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39" w:rsidRDefault="00AD4E39" w:rsidP="00AD4E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AD4E39" w:rsidRDefault="00AD4E39" w:rsidP="00AD4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AD4E39" w:rsidRDefault="00AD4E39" w:rsidP="00AD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4E39" w:rsidRDefault="00AD4E39" w:rsidP="00AD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AD4E39" w:rsidRDefault="00AD4E39" w:rsidP="00AD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от 19.12.2019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№ 2413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министерства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труда и социального развития Краснодарского края 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22 апреля 2016 г. № 510 «Об утверждении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государственной услуги «Выдача разрешения 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изменение  имени и (или) фамилии ребенка»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 июля 2010 г. № 210-ФЗ       «Об организации предоставления государственных и муниципальных услуг», постановлением главы администрации (губернатора) Краснодарского края                от 15 ноября 2011 г. № 1340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Порядков разработки, утве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ждения административных регламентов осуществления государственного контроля (надзора) и предоставления государственных услуг исполнительн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 органами государственной власти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приказ министерства труда и социального развития Красн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дарского края от 22 апреля 2016 г. № 510 «Об утверждении административного регламента предоставления государственной услуги «Выдача разрешения на изменение имени и (или) фамилии ребенка» следующие изменения: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4 изложить в следующей редакции: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возложить на замест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теля министра труда и социального развития Краснодарского края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П.В.»;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приложение изложить в новой редакции (прилагается).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Отделу информационно-аналитической и методической работы  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И.В.) обеспечить: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тернет-портал правовой информации» (www.pravo.gov.ru);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Приказ вступает в силу через 10 дней после дня его официального опубликования.</w:t>
      </w: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E39" w:rsidRDefault="00AD4E39" w:rsidP="00AD4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С.П. Гаркуша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8D5BCE" w:rsidRPr="00535146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5146" w:rsidRPr="00535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46" w:rsidRPr="00535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2413</w:t>
      </w:r>
    </w:p>
    <w:p w:rsidR="008D5BCE" w:rsidRPr="00C05F45" w:rsidRDefault="008D5BCE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8D5BCE" w:rsidRPr="00C05F45" w:rsidRDefault="008D5BCE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8331A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2016 г. № 510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3A4BBA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8D5BCE" w:rsidRPr="00C05F45" w:rsidRDefault="0088331A" w:rsidP="00DE739A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CE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ED5AF2" w:rsidRDefault="0088331A" w:rsidP="00535146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46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5146" w:rsidRPr="00535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535146"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46" w:rsidRPr="00535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2413</w:t>
      </w:r>
    </w:p>
    <w:p w:rsidR="00535146" w:rsidRDefault="00535146" w:rsidP="00535146">
      <w:pPr>
        <w:keepNext/>
        <w:spacing w:after="0" w:line="240" w:lineRule="auto"/>
        <w:ind w:left="5954" w:right="-21"/>
        <w:rPr>
          <w:rFonts w:ascii="Times New Roman" w:hAnsi="Times New Roman" w:cs="Times New Roman"/>
          <w:sz w:val="28"/>
          <w:szCs w:val="28"/>
        </w:rPr>
      </w:pPr>
    </w:p>
    <w:p w:rsidR="00535146" w:rsidRPr="00C05F45" w:rsidRDefault="00535146" w:rsidP="00535146">
      <w:pPr>
        <w:keepNext/>
        <w:spacing w:after="0" w:line="240" w:lineRule="auto"/>
        <w:ind w:left="5954" w:right="-21"/>
        <w:rPr>
          <w:rFonts w:ascii="Times New Roman" w:hAnsi="Times New Roman" w:cs="Times New Roman"/>
          <w:sz w:val="28"/>
          <w:szCs w:val="28"/>
        </w:rPr>
      </w:pPr>
    </w:p>
    <w:p w:rsidR="00654731" w:rsidRPr="00C05F45" w:rsidRDefault="00654731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05F4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54731" w:rsidRPr="00C05F45" w:rsidRDefault="00654731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0D5D5C" w:rsidRPr="00C05F45" w:rsidRDefault="006D26C2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2A1B" w:rsidRPr="00C05F45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изменение </w:t>
      </w:r>
    </w:p>
    <w:p w:rsidR="00185CC6" w:rsidRPr="00C05F45" w:rsidRDefault="00D12A1B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F45">
        <w:rPr>
          <w:rFonts w:ascii="Times New Roman" w:hAnsi="Times New Roman" w:cs="Times New Roman"/>
          <w:b/>
          <w:bCs/>
          <w:sz w:val="28"/>
          <w:szCs w:val="28"/>
        </w:rPr>
        <w:t>имени и (или) фамилии ребенка»</w:t>
      </w:r>
    </w:p>
    <w:p w:rsidR="002D0AD0" w:rsidRPr="00C05F45" w:rsidRDefault="002D0AD0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D0" w:rsidRPr="00C05F45" w:rsidRDefault="00237647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C05F45">
        <w:rPr>
          <w:rFonts w:ascii="Times New Roman" w:hAnsi="Times New Roman" w:cs="Times New Roman"/>
          <w:b/>
          <w:sz w:val="28"/>
          <w:szCs w:val="28"/>
        </w:rPr>
        <w:t>1</w:t>
      </w:r>
      <w:r w:rsidR="00AA4785" w:rsidRPr="00C05F45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C05F45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C05F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AD0" w:rsidRPr="00C05F45" w:rsidRDefault="002D0AD0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D0" w:rsidRPr="00C05F45" w:rsidRDefault="00237647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C05F45">
        <w:rPr>
          <w:rFonts w:ascii="Times New Roman" w:hAnsi="Times New Roman" w:cs="Times New Roman"/>
          <w:b/>
          <w:sz w:val="28"/>
          <w:szCs w:val="28"/>
        </w:rPr>
        <w:t>1.1</w:t>
      </w:r>
      <w:r w:rsidR="00AA4785" w:rsidRPr="00C05F45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C05F45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C05F45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2D0AD0" w:rsidRPr="00C05F45" w:rsidRDefault="002D0AD0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731" w:rsidRPr="00C05F45" w:rsidRDefault="00654731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выдаче </w:t>
      </w:r>
      <w:r w:rsidRPr="00C05F45">
        <w:rPr>
          <w:rFonts w:ascii="Times New Roman" w:hAnsi="Times New Roman" w:cs="Times New Roman"/>
          <w:bCs/>
          <w:sz w:val="28"/>
          <w:szCs w:val="28"/>
        </w:rPr>
        <w:t>разрешения на изменение имени и (или) фамилии ребенка</w:t>
      </w:r>
      <w:r w:rsidRPr="00C05F45">
        <w:rPr>
          <w:rFonts w:ascii="Times New Roman" w:hAnsi="Times New Roman" w:cs="Times New Roman"/>
          <w:sz w:val="28"/>
          <w:szCs w:val="28"/>
        </w:rPr>
        <w:t xml:space="preserve"> (далее − Регламент), </w:t>
      </w:r>
      <w:r w:rsidRPr="00C05F45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Pr="00C05F45">
        <w:rPr>
          <w:rFonts w:ascii="Times New Roman" w:hAnsi="Times New Roman" w:cs="Times New Roman"/>
          <w:sz w:val="28"/>
          <w:szCs w:val="28"/>
        </w:rPr>
        <w:t>, сроки и последовательность администр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тивных процедур (действий), осуществляемых органами местного самоупра</w:t>
      </w:r>
      <w:r w:rsidRPr="00C05F45">
        <w:rPr>
          <w:rFonts w:ascii="Times New Roman" w:hAnsi="Times New Roman" w:cs="Times New Roman"/>
          <w:sz w:val="28"/>
          <w:szCs w:val="28"/>
        </w:rPr>
        <w:t>в</w:t>
      </w:r>
      <w:r w:rsidRPr="00C05F45">
        <w:rPr>
          <w:rFonts w:ascii="Times New Roman" w:hAnsi="Times New Roman" w:cs="Times New Roman"/>
          <w:sz w:val="28"/>
          <w:szCs w:val="28"/>
        </w:rPr>
        <w:t>ления муниципальных образований Краснодарского края (далее – уполном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 xml:space="preserve">ченные органы), предоставляющими государственные услуги, в процессе предоставления государственной услуги по выдаче </w:t>
      </w:r>
      <w:r w:rsidRPr="00C05F45">
        <w:rPr>
          <w:rFonts w:ascii="Times New Roman" w:hAnsi="Times New Roman" w:cs="Times New Roman"/>
          <w:bCs/>
          <w:sz w:val="28"/>
          <w:szCs w:val="28"/>
        </w:rPr>
        <w:t>разрешения на изменение имени и (или) фамилии ребенка</w:t>
      </w:r>
      <w:r w:rsidRPr="00C05F45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услуга), в соотве</w:t>
      </w:r>
      <w:r w:rsidRPr="00C05F45">
        <w:rPr>
          <w:rFonts w:ascii="Times New Roman" w:hAnsi="Times New Roman" w:cs="Times New Roman"/>
          <w:sz w:val="28"/>
          <w:szCs w:val="28"/>
        </w:rPr>
        <w:t>т</w:t>
      </w:r>
      <w:r w:rsidRPr="00C05F45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C05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F45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27 июля 2010 г. № 210-ФЗ «Об организации предоставления государственных и муниципальных услуг» </w:t>
      </w:r>
      <w:r w:rsidR="00C40D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5F45">
        <w:rPr>
          <w:rFonts w:ascii="Times New Roman" w:hAnsi="Times New Roman" w:cs="Times New Roman"/>
          <w:sz w:val="28"/>
          <w:szCs w:val="28"/>
        </w:rPr>
        <w:t>(далее</w:t>
      </w:r>
      <w:r w:rsidR="00EF05C4">
        <w:rPr>
          <w:rFonts w:ascii="Times New Roman" w:hAnsi="Times New Roman" w:cs="Times New Roman"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sz w:val="28"/>
          <w:szCs w:val="28"/>
        </w:rPr>
        <w:t>– Федеральный закон № 210-ФЗ), а также порядок взаимодействия упо</w:t>
      </w:r>
      <w:r w:rsidRPr="00C05F45">
        <w:rPr>
          <w:rFonts w:ascii="Times New Roman" w:hAnsi="Times New Roman" w:cs="Times New Roman"/>
          <w:sz w:val="28"/>
          <w:szCs w:val="28"/>
        </w:rPr>
        <w:t>л</w:t>
      </w:r>
      <w:r w:rsidRPr="00C05F45">
        <w:rPr>
          <w:rFonts w:ascii="Times New Roman" w:hAnsi="Times New Roman" w:cs="Times New Roman"/>
          <w:sz w:val="28"/>
          <w:szCs w:val="28"/>
        </w:rPr>
        <w:t>номоченных органов, предоставляющих государственную услугу, должностных лиц уполномоченных органов с заявителями и многофункциональными це</w:t>
      </w:r>
      <w:r w:rsidRPr="00C05F45">
        <w:rPr>
          <w:rFonts w:ascii="Times New Roman" w:hAnsi="Times New Roman" w:cs="Times New Roman"/>
          <w:sz w:val="28"/>
          <w:szCs w:val="28"/>
        </w:rPr>
        <w:t>н</w:t>
      </w:r>
      <w:r w:rsidRPr="00C05F45">
        <w:rPr>
          <w:rFonts w:ascii="Times New Roman" w:hAnsi="Times New Roman" w:cs="Times New Roman"/>
          <w:sz w:val="28"/>
          <w:szCs w:val="28"/>
        </w:rPr>
        <w:t>трами предоставления государственных и муниципальных услуг</w:t>
      </w:r>
      <w:r w:rsidR="00AA2398" w:rsidRPr="00C05F45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="00AA2398" w:rsidRPr="00C05F45">
        <w:rPr>
          <w:rFonts w:ascii="Times New Roman" w:hAnsi="Times New Roman" w:cs="Times New Roman"/>
          <w:sz w:val="28"/>
          <w:szCs w:val="28"/>
        </w:rPr>
        <w:t>о</w:t>
      </w:r>
      <w:r w:rsidR="00AA2398" w:rsidRPr="00C05F45">
        <w:rPr>
          <w:rFonts w:ascii="Times New Roman" w:hAnsi="Times New Roman" w:cs="Times New Roman"/>
          <w:sz w:val="28"/>
          <w:szCs w:val="28"/>
        </w:rPr>
        <w:t>го края</w:t>
      </w:r>
      <w:r w:rsidRPr="00C05F45">
        <w:rPr>
          <w:rFonts w:ascii="Times New Roman" w:hAnsi="Times New Roman" w:cs="Times New Roman"/>
          <w:sz w:val="28"/>
          <w:szCs w:val="28"/>
        </w:rPr>
        <w:t xml:space="preserve"> (далее – МФЦ) в процессе предоставления государственной услуги. </w:t>
      </w:r>
      <w:proofErr w:type="gramEnd"/>
    </w:p>
    <w:p w:rsidR="009067E4" w:rsidRDefault="009067E4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D0" w:rsidRPr="00C05F45" w:rsidRDefault="00237647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AA4785" w:rsidRPr="00C05F45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C05F45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C05F4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60DA4" w:rsidRPr="00C05F45" w:rsidRDefault="00B60DA4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9D" w:rsidRPr="00C05F45" w:rsidRDefault="00EB28E7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(далее – заявители) являются р</w:t>
      </w:r>
      <w:r w:rsidR="001A4A5C" w:rsidRPr="00C05F45">
        <w:rPr>
          <w:rFonts w:ascii="Times New Roman" w:hAnsi="Times New Roman" w:cs="Times New Roman"/>
          <w:sz w:val="28"/>
          <w:szCs w:val="28"/>
        </w:rPr>
        <w:t xml:space="preserve">одители несовершеннолетнего, </w:t>
      </w:r>
      <w:r w:rsidR="00824FB3" w:rsidRPr="00C05F45">
        <w:rPr>
          <w:rFonts w:ascii="Times New Roman" w:hAnsi="Times New Roman" w:cs="Times New Roman"/>
          <w:sz w:val="28"/>
          <w:szCs w:val="28"/>
        </w:rPr>
        <w:t xml:space="preserve">имеющие постоянное </w:t>
      </w:r>
      <w:r w:rsidR="005E378D" w:rsidRPr="00C05F45">
        <w:rPr>
          <w:rFonts w:ascii="Times New Roman" w:hAnsi="Times New Roman" w:cs="Times New Roman"/>
          <w:sz w:val="28"/>
          <w:szCs w:val="28"/>
        </w:rPr>
        <w:t>место жител</w:t>
      </w:r>
      <w:r w:rsidR="005E378D" w:rsidRPr="00C05F45">
        <w:rPr>
          <w:rFonts w:ascii="Times New Roman" w:hAnsi="Times New Roman" w:cs="Times New Roman"/>
          <w:sz w:val="28"/>
          <w:szCs w:val="28"/>
        </w:rPr>
        <w:t>ь</w:t>
      </w:r>
      <w:r w:rsidR="005E378D" w:rsidRPr="00C05F45">
        <w:rPr>
          <w:rFonts w:ascii="Times New Roman" w:hAnsi="Times New Roman" w:cs="Times New Roman"/>
          <w:sz w:val="28"/>
          <w:szCs w:val="28"/>
        </w:rPr>
        <w:t>ства (пребывания)</w:t>
      </w:r>
      <w:r w:rsidR="00824FB3" w:rsidRPr="00C05F45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1A4A5C" w:rsidRPr="00C05F45">
        <w:rPr>
          <w:rFonts w:ascii="Times New Roman" w:hAnsi="Times New Roman" w:cs="Times New Roman"/>
          <w:sz w:val="28"/>
          <w:szCs w:val="28"/>
        </w:rPr>
        <w:t>,</w:t>
      </w:r>
      <w:r w:rsidR="00C62E9D" w:rsidRPr="00C05F45">
        <w:rPr>
          <w:rFonts w:ascii="Times New Roman" w:hAnsi="Times New Roman" w:cs="Times New Roman"/>
          <w:sz w:val="28"/>
          <w:szCs w:val="28"/>
        </w:rPr>
        <w:t xml:space="preserve"> желающие изменить имя и (или) фамилию ребенка, не достигшего возраста четырнадцати лет.</w:t>
      </w:r>
    </w:p>
    <w:p w:rsidR="00634911" w:rsidRPr="00C05F45" w:rsidRDefault="00634911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82"/>
      <w:bookmarkEnd w:id="4"/>
      <w:r w:rsidRPr="00C05F45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ского края (далее – министерство), должностными лицами уполномоченного органа и работниками МФЦ: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по телефону;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при личном приеме заявителя в уполномоченных органах и МФЦ;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 в уполномоченных органах;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</w:t>
      </w:r>
      <w:r w:rsidR="00E61587">
        <w:rPr>
          <w:rFonts w:ascii="Times New Roman" w:hAnsi="Times New Roman" w:cs="Times New Roman"/>
          <w:sz w:val="28"/>
          <w:szCs w:val="28"/>
        </w:rPr>
        <w:t>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на официальном сайте министерства в информационно-телекоммуникационной сети «Интернет» – </w:t>
      </w:r>
      <w:hyperlink r:id="rId9" w:history="1">
        <w:r w:rsidRPr="00C05F4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http://www.sznkuban.ru</w:t>
        </w:r>
      </w:hyperlink>
      <w:r w:rsidRPr="00C05F45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стерства);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на официальных сайтах уполномоченных органов в информационно-телекоммуникационной сети «Интернет»;</w:t>
      </w:r>
    </w:p>
    <w:p w:rsidR="008D5BCE" w:rsidRPr="00C05F45" w:rsidRDefault="008D5BCE" w:rsidP="008833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8D5BCE" w:rsidRPr="00C05F45" w:rsidRDefault="008D5BCE" w:rsidP="008833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«Инте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нет</w:t>
      </w:r>
      <w:r w:rsidR="00E61587">
        <w:rPr>
          <w:rFonts w:ascii="Times New Roman" w:hAnsi="Times New Roman" w:cs="Times New Roman"/>
          <w:sz w:val="28"/>
          <w:szCs w:val="28"/>
        </w:rPr>
        <w:t>» (далее − Региональный Портал).</w:t>
      </w:r>
    </w:p>
    <w:p w:rsidR="008D5BCE" w:rsidRPr="00C05F45" w:rsidRDefault="008D5BCE" w:rsidP="0088331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Справочная информация, включая информацию о место нахождении, гр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фике работы и приема граждан, справочных телефонах, адресах официальных сайтов, электронной почты и (или) формах обратной связи, размещается на официальном сайте министерства, Едином портале, Региональном портале.</w:t>
      </w:r>
      <w:proofErr w:type="gramEnd"/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sz w:val="28"/>
          <w:szCs w:val="28"/>
        </w:rPr>
        <w:t>1.3.1.1.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должностными лицами уполномоченного органа при личном приеме заявителя или с использованием средств телефонной связи предоставляется информация по следующим вопр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услуги;</w:t>
      </w:r>
    </w:p>
    <w:p w:rsidR="008D5BCE" w:rsidRPr="00C05F45" w:rsidRDefault="008D5BCE" w:rsidP="00DE739A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8D5BCE" w:rsidRPr="00C05F45" w:rsidRDefault="008D5BCE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принятия);</w:t>
      </w:r>
    </w:p>
    <w:p w:rsidR="008D5BCE" w:rsidRPr="00C05F45" w:rsidRDefault="008D5BCE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об исчерпывающем перечне документов, необходимых для предоставления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8D5BCE" w:rsidRPr="00C05F45" w:rsidRDefault="008D5BCE" w:rsidP="00DE739A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 по предоставлению государственной услуги;</w:t>
      </w:r>
    </w:p>
    <w:p w:rsidR="008D5BCE" w:rsidRPr="00C05F45" w:rsidRDefault="008D5BCE" w:rsidP="00DE739A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8D5BCE" w:rsidRPr="00C05F45" w:rsidRDefault="008D5BCE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1.3.1.2. Консультирование по вопросам предоставления муниципальной услуги осуществляется бесплатно.</w:t>
      </w:r>
    </w:p>
    <w:p w:rsidR="008D5BCE" w:rsidRPr="00C05F45" w:rsidRDefault="008D5BCE" w:rsidP="008833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осуществляющее консул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 по вопросам предоставления государственной услуги</w:t>
      </w:r>
      <w:r w:rsidR="00883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(в устной фо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ме или посредством средств телефонной связи), должно корректно и вним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 относиться к заявителям.</w:t>
      </w:r>
    </w:p>
    <w:p w:rsidR="008D5BCE" w:rsidRPr="00C05F45" w:rsidRDefault="008D5BCE" w:rsidP="008833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8D5BCE" w:rsidRPr="00C05F45" w:rsidRDefault="008D5BCE" w:rsidP="008833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8D5BCE" w:rsidRPr="00C05F45" w:rsidRDefault="008D5BCE" w:rsidP="0088331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1.3.1.3. Письменное информирование заявителя осуществляется путем направления письменного ответа с использованием почтовой связи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адрес заявителя.</w:t>
      </w:r>
    </w:p>
    <w:p w:rsidR="008D5BCE" w:rsidRPr="00C05F45" w:rsidRDefault="008D5BCE" w:rsidP="0088331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8D5BCE" w:rsidRPr="00C05F45" w:rsidRDefault="008D5BCE" w:rsidP="008833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1.3.2.</w:t>
      </w:r>
      <w:r w:rsidRPr="00C05F45">
        <w:t xml:space="preserve"> </w:t>
      </w:r>
      <w:r w:rsidRPr="00C05F45">
        <w:rPr>
          <w:rFonts w:ascii="Times New Roman" w:hAnsi="Times New Roman" w:cs="Times New Roman"/>
          <w:sz w:val="28"/>
          <w:szCs w:val="28"/>
        </w:rPr>
        <w:t>На информационных стендах и доступных для ознакомления местах уполномоченного органа, а также в МФЦ, размещается следующая информ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ция:</w:t>
      </w:r>
    </w:p>
    <w:p w:rsidR="008D5BCE" w:rsidRPr="00C05F45" w:rsidRDefault="008D5BCE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предоставления государственной услуги;</w:t>
      </w:r>
    </w:p>
    <w:p w:rsidR="008D5BCE" w:rsidRPr="00C05F45" w:rsidRDefault="008D5BCE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сроках предоставления государственной услуги;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05F45">
        <w:rPr>
          <w:rFonts w:ascii="Times New Roman" w:hAnsi="Times New Roman" w:cs="Times New Roman"/>
          <w:sz w:val="28"/>
          <w:szCs w:val="28"/>
        </w:rPr>
        <w:t>б</w:t>
      </w:r>
      <w:r w:rsidRPr="00C05F45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8D5BCE" w:rsidRPr="00C05F45" w:rsidRDefault="008D5BCE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порядок обжалования действий (бездействия), а также решений у</w:t>
      </w:r>
      <w:r w:rsidRPr="00C05F45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8D5BCE" w:rsidRPr="00C05F45" w:rsidRDefault="008D5BCE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государственной услуги;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график работы и график приема граждан в уполномоченных органах;</w:t>
      </w:r>
    </w:p>
    <w:p w:rsidR="008D5BCE" w:rsidRPr="00C05F45" w:rsidRDefault="008D5BCE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8D5BCE" w:rsidRPr="00C05F45" w:rsidRDefault="008D5BCE" w:rsidP="0088331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</w:t>
      </w:r>
      <w:r w:rsidR="009067E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3.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1C08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нформация, включая информацию о месте нахождения и графике работы и графике приема граждан, справочных телефонах, адресе официальн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сайта и адресе электронной почты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C05F45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на Едином портале и Регионал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B2134C" w:rsidRPr="00276A9F" w:rsidRDefault="00B2134C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BBA">
        <w:rPr>
          <w:rFonts w:ascii="Times New Roman" w:hAnsi="Times New Roman" w:cs="Times New Roman"/>
          <w:sz w:val="28"/>
          <w:szCs w:val="28"/>
        </w:rPr>
        <w:t>1.3.</w:t>
      </w:r>
      <w:r w:rsidR="001C087D">
        <w:rPr>
          <w:rFonts w:ascii="Times New Roman" w:hAnsi="Times New Roman" w:cs="Times New Roman"/>
          <w:sz w:val="28"/>
          <w:szCs w:val="28"/>
        </w:rPr>
        <w:t>4</w:t>
      </w:r>
      <w:r w:rsidRPr="003A4BBA">
        <w:rPr>
          <w:rFonts w:ascii="Times New Roman" w:hAnsi="Times New Roman" w:cs="Times New Roman"/>
          <w:sz w:val="28"/>
          <w:szCs w:val="28"/>
        </w:rPr>
        <w:t>. На официальном сайте министерства размещается следующая и</w:t>
      </w:r>
      <w:r w:rsidRPr="003A4BBA">
        <w:rPr>
          <w:rFonts w:ascii="Times New Roman" w:hAnsi="Times New Roman" w:cs="Times New Roman"/>
          <w:sz w:val="28"/>
          <w:szCs w:val="28"/>
        </w:rPr>
        <w:t>н</w:t>
      </w:r>
      <w:r w:rsidRPr="003A4BBA">
        <w:rPr>
          <w:rFonts w:ascii="Times New Roman" w:hAnsi="Times New Roman" w:cs="Times New Roman"/>
          <w:sz w:val="28"/>
          <w:szCs w:val="28"/>
        </w:rPr>
        <w:t>формация: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</w:t>
      </w:r>
      <w:r w:rsidR="00E61587">
        <w:rPr>
          <w:rFonts w:ascii="Times New Roman" w:hAnsi="Times New Roman" w:cs="Times New Roman"/>
          <w:sz w:val="28"/>
          <w:szCs w:val="28"/>
        </w:rPr>
        <w:t>арственной услуги и его порядке.</w:t>
      </w:r>
      <w:proofErr w:type="gramEnd"/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информационно-телекоммуникационной сети «Интернет» предоставляется заявителю беспла</w:t>
      </w:r>
      <w:r w:rsidRPr="00C05F45">
        <w:rPr>
          <w:rFonts w:ascii="Times New Roman" w:hAnsi="Times New Roman" w:cs="Times New Roman"/>
          <w:sz w:val="28"/>
          <w:szCs w:val="28"/>
        </w:rPr>
        <w:t>т</w:t>
      </w:r>
      <w:r w:rsidRPr="00C05F45">
        <w:rPr>
          <w:rFonts w:ascii="Times New Roman" w:hAnsi="Times New Roman" w:cs="Times New Roman"/>
          <w:sz w:val="28"/>
          <w:szCs w:val="28"/>
        </w:rPr>
        <w:t>но.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 Стандарт предоставления государственной услуги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2.1. Наименование государственной услуги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Выдача разрешения на изменение имени и (или) фамилии ребенка.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BBA" w:rsidRDefault="003A4BBA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88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органа,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2.2.1.</w:t>
      </w:r>
      <w:r w:rsidRPr="00C05F45">
        <w:t> </w:t>
      </w:r>
      <w:proofErr w:type="gramStart"/>
      <w:r w:rsidRPr="00C05F4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 xml:space="preserve">моченными органами, 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наделенными в</w:t>
      </w:r>
      <w:r w:rsidRPr="00C05F45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Pr="00C05F45">
        <w:rPr>
          <w:rFonts w:ascii="Times New Roman" w:hAnsi="Times New Roman"/>
          <w:sz w:val="28"/>
          <w:szCs w:val="28"/>
        </w:rPr>
        <w:t>о</w:t>
      </w:r>
      <w:r w:rsidRPr="00C05F45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Pr="00C05F45">
        <w:rPr>
          <w:rFonts w:ascii="Times New Roman" w:hAnsi="Times New Roman"/>
          <w:sz w:val="28"/>
          <w:szCs w:val="28"/>
        </w:rPr>
        <w:t>о</w:t>
      </w:r>
      <w:r w:rsidRPr="00C05F45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Pr="00C05F45">
        <w:rPr>
          <w:rFonts w:ascii="Times New Roman" w:hAnsi="Times New Roman"/>
          <w:sz w:val="28"/>
          <w:szCs w:val="28"/>
        </w:rPr>
        <w:t>е</w:t>
      </w:r>
      <w:r w:rsidRPr="00C05F45">
        <w:rPr>
          <w:rFonts w:ascii="Times New Roman" w:hAnsi="Times New Roman"/>
          <w:sz w:val="28"/>
          <w:szCs w:val="28"/>
        </w:rPr>
        <w:lastRenderedPageBreak/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Pr="00C05F45">
        <w:rPr>
          <w:rFonts w:ascii="Times New Roman" w:hAnsi="Times New Roman"/>
          <w:sz w:val="28"/>
          <w:szCs w:val="28"/>
        </w:rPr>
        <w:t>о</w:t>
      </w:r>
      <w:r w:rsidRPr="00C05F45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8D5BCE" w:rsidRPr="00C05F45" w:rsidRDefault="008D5BCE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результатов предоставления государственной услуги.</w:t>
      </w:r>
    </w:p>
    <w:p w:rsidR="008D5BCE" w:rsidRPr="00C05F45" w:rsidRDefault="008D5BCE" w:rsidP="00DE739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2.2.3. Уполномоченным органам запрещается требовать от заявителя осуществления действий, в том числе согласований, необходимых для получ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C05F45">
        <w:rPr>
          <w:rFonts w:ascii="Times New Roman" w:hAnsi="Times New Roman" w:cs="Times New Roman"/>
          <w:sz w:val="28"/>
          <w:szCs w:val="28"/>
        </w:rPr>
        <w:t>н</w:t>
      </w:r>
      <w:r w:rsidRPr="00C05F45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ского края.</w:t>
      </w:r>
    </w:p>
    <w:p w:rsidR="008D5BCE" w:rsidRPr="00C05F45" w:rsidRDefault="008D5BCE" w:rsidP="00DE739A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в</w:t>
      </w:r>
      <w:r w:rsidRPr="00C05F45">
        <w:rPr>
          <w:rFonts w:ascii="Times New Roman" w:hAnsi="Times New Roman" w:cs="Times New Roman"/>
          <w:sz w:val="28"/>
          <w:szCs w:val="28"/>
        </w:rPr>
        <w:t>ы</w:t>
      </w:r>
      <w:r w:rsidRPr="00C05F45">
        <w:rPr>
          <w:rFonts w:ascii="Times New Roman" w:hAnsi="Times New Roman" w:cs="Times New Roman"/>
          <w:sz w:val="28"/>
          <w:szCs w:val="28"/>
        </w:rPr>
        <w:t>дача (направление) заявителю муниципального правового акта о предоставл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нии государственной услуги, либо письменного отказа в ее предоставлении,</w:t>
      </w:r>
      <w:r w:rsidR="0088331A">
        <w:rPr>
          <w:rFonts w:ascii="Times New Roman" w:hAnsi="Times New Roman" w:cs="Times New Roman"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8D5BCE" w:rsidRPr="00C05F45" w:rsidRDefault="008D5BCE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Результат предоставления государственной услуги по экстеррит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электронного документа и (или) электронного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документа заверяется должностным лицом уполномоченного органа.</w:t>
      </w:r>
    </w:p>
    <w:p w:rsidR="008D5BCE" w:rsidRPr="00C05F45" w:rsidRDefault="008D5BCE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результата предоставления государственной услуги по экстерриториальному принципу на бумажном носителе заявитель имеет право обратиться непосредственно в у</w:t>
      </w:r>
      <w:r w:rsidRPr="00C05F45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D5BCE" w:rsidRPr="00C05F45" w:rsidRDefault="008D5BCE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8D5BCE" w:rsidRPr="00C05F45" w:rsidRDefault="008D5BCE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предоставлении государственной услуги, либо письменный отказ в ее предоставлении, с указанием причин отказа,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подписанных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уполном</w:t>
      </w:r>
      <w:r w:rsidRPr="00C05F45">
        <w:rPr>
          <w:rFonts w:ascii="Times New Roman" w:eastAsia="Calibri" w:hAnsi="Times New Roman" w:cs="Times New Roman"/>
          <w:sz w:val="28"/>
          <w:szCs w:val="28"/>
        </w:rPr>
        <w:t>о</w:t>
      </w:r>
      <w:r w:rsidRPr="00C05F45">
        <w:rPr>
          <w:rFonts w:ascii="Times New Roman" w:eastAsia="Calibri" w:hAnsi="Times New Roman" w:cs="Times New Roman"/>
          <w:sz w:val="28"/>
          <w:szCs w:val="28"/>
        </w:rPr>
        <w:t>ченного органа,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8D5BCE" w:rsidRPr="00C05F45" w:rsidRDefault="008D5BCE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подтве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</w:t>
      </w:r>
      <w:r w:rsidR="00883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уполномоче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в МФЦ;</w:t>
      </w:r>
    </w:p>
    <w:p w:rsidR="008D5BCE" w:rsidRPr="00C05F45" w:rsidRDefault="008D5BCE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б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мажном носителе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уполномоченном органе или в МФЦ.</w:t>
      </w:r>
    </w:p>
    <w:p w:rsidR="008D5BCE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83" w:rsidRDefault="00F62E83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83" w:rsidRDefault="00B14C83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государственной услуги,</w:t>
      </w: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 с учетом необходимости обращения</w:t>
      </w:r>
    </w:p>
    <w:p w:rsidR="008D5BCE" w:rsidRPr="00C05F45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в организации, участвующие в предоставлении </w:t>
      </w:r>
    </w:p>
    <w:p w:rsidR="008D5BCE" w:rsidRPr="00C05F45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 </w:t>
      </w:r>
    </w:p>
    <w:p w:rsidR="008D5BCE" w:rsidRPr="00C05F45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 </w:t>
      </w:r>
    </w:p>
    <w:p w:rsidR="008D5BCE" w:rsidRPr="00C05F45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8D5BCE" w:rsidRPr="00C05F45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законодательством Российской Федерации, срок </w:t>
      </w:r>
    </w:p>
    <w:p w:rsidR="00F62E83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выдачи (направления) документов, являющихся</w:t>
      </w:r>
    </w:p>
    <w:p w:rsidR="008D5BCE" w:rsidRPr="00C05F45" w:rsidRDefault="008D5BCE" w:rsidP="00DE739A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результатом предоставления </w:t>
      </w: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BCE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 выдачей (направлением) муниципального правового акта о предоставлении государственной услуги, л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бо письменного отказа в ее предоставлении, с указанием причин отказа, не должен превышать 15 рабочих дней со дня регистрации заявления и прилага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мых к нему документов в уполномоченном органе, в том числе со дня их пол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чения уполномоченным органом по почте, в э</w:t>
      </w:r>
      <w:r w:rsidR="00F62E83">
        <w:rPr>
          <w:rFonts w:ascii="Times New Roman" w:hAnsi="Times New Roman" w:cs="Times New Roman"/>
          <w:sz w:val="28"/>
          <w:szCs w:val="28"/>
        </w:rPr>
        <w:t>лектронной форме или через МФЦ.</w:t>
      </w:r>
      <w:proofErr w:type="gramEnd"/>
    </w:p>
    <w:p w:rsidR="00F62E83" w:rsidRPr="00C05F45" w:rsidRDefault="00F62E8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2.5. Нормативные правовые акты, регулирующие </w:t>
      </w:r>
    </w:p>
    <w:p w:rsidR="008D5BCE" w:rsidRPr="00C05F45" w:rsidRDefault="008D5BCE" w:rsidP="00DE739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C05F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ударственной услуги (с указанием их реквизитов и источников официального опубликования), подлежит размещению на официальном сайте уполномоченного органа, в сети «Интернет», Едином портале и Региональном портале.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2.6. Исчерпывающий перечень документов,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 услуги и услуг, которые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заявителем, 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заявителем, в том числе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предоставления</w:t>
      </w: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5BCE" w:rsidRPr="00C05F45" w:rsidRDefault="008D5BCE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заявителем по месту ж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тельства (по месту пребывания) на бумажном носителе в уполномоченный о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ган при личном обращении или посредством почтовой связи, на бумажном н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 использовани</w:t>
      </w:r>
      <w:r w:rsidR="00067628" w:rsidRPr="00C05F45">
        <w:rPr>
          <w:rFonts w:ascii="Times New Roman" w:hAnsi="Times New Roman" w:cs="Times New Roman"/>
          <w:sz w:val="28"/>
          <w:szCs w:val="28"/>
        </w:rPr>
        <w:t>я</w:t>
      </w:r>
      <w:r w:rsidRPr="00C05F45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Pr="00C05F45">
        <w:rPr>
          <w:rFonts w:ascii="Times New Roman" w:hAnsi="Times New Roman" w:cs="Times New Roman"/>
          <w:sz w:val="28"/>
          <w:szCs w:val="28"/>
        </w:rPr>
        <w:t>ь</w:t>
      </w:r>
      <w:r w:rsidRPr="00C05F45">
        <w:rPr>
          <w:rFonts w:ascii="Times New Roman" w:hAnsi="Times New Roman" w:cs="Times New Roman"/>
          <w:sz w:val="28"/>
          <w:szCs w:val="28"/>
        </w:rPr>
        <w:t xml:space="preserve">ного портала, </w:t>
      </w:r>
      <w:proofErr w:type="gramStart"/>
      <w:r w:rsidRPr="00C05F45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F71B2" w:rsidRPr="00C05F45" w:rsidRDefault="00EF0C8F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з</w:t>
      </w:r>
      <w:r w:rsidR="00AF71B2" w:rsidRPr="00C05F45">
        <w:rPr>
          <w:rFonts w:ascii="Times New Roman" w:hAnsi="Times New Roman" w:cs="Times New Roman"/>
          <w:sz w:val="28"/>
          <w:szCs w:val="28"/>
        </w:rPr>
        <w:t>аявлени</w:t>
      </w:r>
      <w:r w:rsidR="00D61693" w:rsidRPr="00C05F45">
        <w:rPr>
          <w:rFonts w:ascii="Times New Roman" w:hAnsi="Times New Roman" w:cs="Times New Roman"/>
          <w:sz w:val="28"/>
          <w:szCs w:val="28"/>
        </w:rPr>
        <w:t>я</w:t>
      </w:r>
      <w:r w:rsidR="00AF71B2" w:rsidRPr="00C05F45">
        <w:rPr>
          <w:rFonts w:ascii="Times New Roman" w:hAnsi="Times New Roman" w:cs="Times New Roman"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sz w:val="28"/>
          <w:szCs w:val="28"/>
        </w:rPr>
        <w:t>родител</w:t>
      </w:r>
      <w:r w:rsidR="001B3F71" w:rsidRPr="00C05F45">
        <w:rPr>
          <w:rFonts w:ascii="Times New Roman" w:hAnsi="Times New Roman" w:cs="Times New Roman"/>
          <w:sz w:val="28"/>
          <w:szCs w:val="28"/>
        </w:rPr>
        <w:t xml:space="preserve">ей </w:t>
      </w:r>
      <w:r w:rsidR="00AF71B2" w:rsidRPr="00C05F45">
        <w:rPr>
          <w:rFonts w:ascii="Times New Roman" w:hAnsi="Times New Roman" w:cs="Times New Roman"/>
          <w:sz w:val="28"/>
          <w:szCs w:val="28"/>
        </w:rPr>
        <w:t>несовершеннолетнего в возрасте до 14 лет, жела</w:t>
      </w:r>
      <w:r w:rsidR="00AF71B2" w:rsidRPr="00C05F45">
        <w:rPr>
          <w:rFonts w:ascii="Times New Roman" w:hAnsi="Times New Roman" w:cs="Times New Roman"/>
          <w:sz w:val="28"/>
          <w:szCs w:val="28"/>
        </w:rPr>
        <w:t>ю</w:t>
      </w:r>
      <w:r w:rsidR="00AF71B2" w:rsidRPr="00C05F45">
        <w:rPr>
          <w:rFonts w:ascii="Times New Roman" w:hAnsi="Times New Roman" w:cs="Times New Roman"/>
          <w:sz w:val="28"/>
          <w:szCs w:val="28"/>
        </w:rPr>
        <w:t xml:space="preserve">щих изменить </w:t>
      </w:r>
      <w:r w:rsidRPr="00C05F45">
        <w:rPr>
          <w:rFonts w:ascii="Times New Roman" w:hAnsi="Times New Roman" w:cs="Times New Roman"/>
          <w:sz w:val="28"/>
          <w:szCs w:val="28"/>
        </w:rPr>
        <w:t xml:space="preserve">его </w:t>
      </w:r>
      <w:r w:rsidR="00AF71B2" w:rsidRPr="00C05F45">
        <w:rPr>
          <w:rFonts w:ascii="Times New Roman" w:hAnsi="Times New Roman" w:cs="Times New Roman"/>
          <w:sz w:val="28"/>
          <w:szCs w:val="28"/>
        </w:rPr>
        <w:t>имя и (или) фамилию</w:t>
      </w:r>
      <w:r w:rsidR="00D61693" w:rsidRPr="00C05F45">
        <w:rPr>
          <w:rFonts w:ascii="Times New Roman" w:hAnsi="Times New Roman" w:cs="Times New Roman"/>
          <w:sz w:val="28"/>
          <w:szCs w:val="28"/>
        </w:rPr>
        <w:t xml:space="preserve"> </w:t>
      </w:r>
      <w:r w:rsidR="008D2978" w:rsidRPr="00C05F45">
        <w:rPr>
          <w:rFonts w:ascii="Times New Roman" w:hAnsi="Times New Roman" w:cs="Times New Roman"/>
          <w:sz w:val="28"/>
          <w:szCs w:val="28"/>
        </w:rPr>
        <w:t>(приложения 1</w:t>
      </w:r>
      <w:r w:rsidR="00F50372">
        <w:rPr>
          <w:rFonts w:ascii="Times New Roman" w:hAnsi="Times New Roman" w:cs="Times New Roman"/>
          <w:sz w:val="28"/>
          <w:szCs w:val="28"/>
        </w:rPr>
        <w:t>,</w:t>
      </w:r>
      <w:r w:rsidR="00AE4B83">
        <w:rPr>
          <w:rFonts w:ascii="Times New Roman" w:hAnsi="Times New Roman" w:cs="Times New Roman"/>
          <w:sz w:val="28"/>
          <w:szCs w:val="28"/>
        </w:rPr>
        <w:t xml:space="preserve"> </w:t>
      </w:r>
      <w:r w:rsidR="00F62E83">
        <w:rPr>
          <w:rFonts w:ascii="Times New Roman" w:hAnsi="Times New Roman" w:cs="Times New Roman"/>
          <w:sz w:val="28"/>
          <w:szCs w:val="28"/>
        </w:rPr>
        <w:t>2</w:t>
      </w:r>
      <w:r w:rsidR="008D5BCE" w:rsidRPr="00C05F45">
        <w:rPr>
          <w:rFonts w:ascii="Times New Roman" w:hAnsi="Times New Roman" w:cs="Times New Roman"/>
          <w:sz w:val="28"/>
          <w:szCs w:val="28"/>
        </w:rPr>
        <w:t>)</w:t>
      </w:r>
      <w:r w:rsidR="00AF71B2" w:rsidRPr="00C05F45">
        <w:rPr>
          <w:rFonts w:ascii="Times New Roman" w:hAnsi="Times New Roman" w:cs="Times New Roman"/>
          <w:sz w:val="28"/>
          <w:szCs w:val="28"/>
        </w:rPr>
        <w:t>;</w:t>
      </w:r>
    </w:p>
    <w:p w:rsidR="005A095F" w:rsidRPr="00C05F45" w:rsidRDefault="005A095F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заявление о согласии несовершеннолетнего, достигшего возраста 10 лет, на изменение имени и (или) фамилии (приложение 3);</w:t>
      </w:r>
    </w:p>
    <w:p w:rsidR="008D2978" w:rsidRPr="00C05F45" w:rsidRDefault="008D297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рождении несовершеннолетнего;</w:t>
      </w:r>
    </w:p>
    <w:p w:rsidR="008D2978" w:rsidRPr="00C05F45" w:rsidRDefault="008D297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несовершеннолетнего, выданно</w:t>
      </w:r>
      <w:r w:rsidR="00CF2CCF" w:rsidRPr="00C05F45">
        <w:rPr>
          <w:rFonts w:ascii="Times New Roman" w:hAnsi="Times New Roman" w:cs="Times New Roman"/>
          <w:sz w:val="28"/>
          <w:szCs w:val="28"/>
        </w:rPr>
        <w:t>го</w:t>
      </w:r>
      <w:r w:rsidRPr="00C05F45">
        <w:rPr>
          <w:rFonts w:ascii="Times New Roman" w:hAnsi="Times New Roman" w:cs="Times New Roman"/>
          <w:sz w:val="28"/>
          <w:szCs w:val="28"/>
        </w:rPr>
        <w:t xml:space="preserve"> ко</w:t>
      </w:r>
      <w:r w:rsidRPr="00C05F45">
        <w:rPr>
          <w:rFonts w:ascii="Times New Roman" w:hAnsi="Times New Roman" w:cs="Times New Roman"/>
          <w:sz w:val="28"/>
          <w:szCs w:val="28"/>
        </w:rPr>
        <w:t>м</w:t>
      </w:r>
      <w:r w:rsidRPr="00C05F45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296D11" w:rsidRPr="002C18DC" w:rsidRDefault="00296D11" w:rsidP="00DE739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18DC">
        <w:rPr>
          <w:rFonts w:ascii="Times New Roman" w:eastAsia="Calibri" w:hAnsi="Times New Roman" w:cs="Times New Roman"/>
          <w:sz w:val="28"/>
          <w:szCs w:val="28"/>
        </w:rPr>
        <w:t>копия с</w:t>
      </w:r>
      <w:r w:rsidRPr="002C1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правки о рождении несовершеннолетнего формы 2 (в соотве</w:t>
      </w:r>
      <w:r w:rsidRPr="002C1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C1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ствии с Приказом Минюста России от 1 октября 2018 г. № 200 «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форм справок и иных документов, подтверждающих наличие или отсу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фактов государственной регистрации актов гражданского состояния, и Правил заполнения форм справок и иных документов, подтверждающих нал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или отсутствие фактов государственной регистрации актов гражданского состояния») </w:t>
      </w:r>
      <w:r w:rsidRPr="002C18DC">
        <w:rPr>
          <w:rFonts w:ascii="Times New Roman" w:eastAsia="Calibri" w:hAnsi="Times New Roman" w:cs="Times New Roman"/>
          <w:sz w:val="28"/>
          <w:szCs w:val="28"/>
        </w:rPr>
        <w:t>отдела записи актов гражданского состояния о</w:t>
      </w:r>
      <w:proofErr w:type="gramEnd"/>
      <w:r w:rsidRPr="002C1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18DC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2C18DC">
        <w:rPr>
          <w:rFonts w:ascii="Times New Roman" w:eastAsia="Calibri" w:hAnsi="Times New Roman" w:cs="Times New Roman"/>
          <w:sz w:val="28"/>
          <w:szCs w:val="28"/>
        </w:rPr>
        <w:t xml:space="preserve"> сведений об отце несовершеннолетнего на основании заявления матери;</w:t>
      </w:r>
    </w:p>
    <w:p w:rsidR="005D02B7" w:rsidRPr="00C05F45" w:rsidRDefault="008D297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DC">
        <w:rPr>
          <w:rFonts w:ascii="Times New Roman" w:hAnsi="Times New Roman" w:cs="Times New Roman"/>
          <w:sz w:val="28"/>
          <w:szCs w:val="28"/>
        </w:rPr>
        <w:t xml:space="preserve">копии паспортов или иных документов, удостоверяющих личность </w:t>
      </w:r>
      <w:r w:rsidR="001B3F71" w:rsidRPr="002C18DC">
        <w:rPr>
          <w:rFonts w:ascii="Times New Roman" w:hAnsi="Times New Roman" w:cs="Times New Roman"/>
          <w:sz w:val="28"/>
          <w:szCs w:val="28"/>
        </w:rPr>
        <w:t>род</w:t>
      </w:r>
      <w:r w:rsidR="001B3F71" w:rsidRPr="002C18DC">
        <w:rPr>
          <w:rFonts w:ascii="Times New Roman" w:hAnsi="Times New Roman" w:cs="Times New Roman"/>
          <w:sz w:val="28"/>
          <w:szCs w:val="28"/>
        </w:rPr>
        <w:t>и</w:t>
      </w:r>
      <w:r w:rsidR="001B3F71" w:rsidRPr="002C18DC">
        <w:rPr>
          <w:rFonts w:ascii="Times New Roman" w:hAnsi="Times New Roman" w:cs="Times New Roman"/>
          <w:sz w:val="28"/>
          <w:szCs w:val="28"/>
        </w:rPr>
        <w:t xml:space="preserve">телей </w:t>
      </w:r>
      <w:r w:rsidRPr="00C05F4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5D02B7" w:rsidRPr="00C05F45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пребывания) на территории Краснодарского края;</w:t>
      </w:r>
    </w:p>
    <w:p w:rsidR="00AD3647" w:rsidRPr="00C05F45" w:rsidRDefault="00AD3647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копия одного из следующих документов, подтверждающего место ж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тельства (пребывания) несовершеннолетнего, не достигшего 14-летнего возра</w:t>
      </w:r>
      <w:r w:rsidRPr="00C05F45">
        <w:rPr>
          <w:rFonts w:ascii="Times New Roman" w:hAnsi="Times New Roman" w:cs="Times New Roman"/>
          <w:sz w:val="28"/>
          <w:szCs w:val="28"/>
        </w:rPr>
        <w:t>с</w:t>
      </w:r>
      <w:r w:rsidRPr="00C05F45">
        <w:rPr>
          <w:rFonts w:ascii="Times New Roman" w:hAnsi="Times New Roman" w:cs="Times New Roman"/>
          <w:sz w:val="28"/>
          <w:szCs w:val="28"/>
        </w:rPr>
        <w:t>та на момент подачи заявления на территории Краснодарского края: копия 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кумента, выданного органом регистрационного учета (свидетельство о рег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страции по месту жительства или свидетельство о регистрации по месту преб</w:t>
      </w:r>
      <w:r w:rsidRPr="00C05F45">
        <w:rPr>
          <w:rFonts w:ascii="Times New Roman" w:hAnsi="Times New Roman" w:cs="Times New Roman"/>
          <w:sz w:val="28"/>
          <w:szCs w:val="28"/>
        </w:rPr>
        <w:t>ы</w:t>
      </w:r>
      <w:r w:rsidRPr="00C05F45">
        <w:rPr>
          <w:rFonts w:ascii="Times New Roman" w:hAnsi="Times New Roman" w:cs="Times New Roman"/>
          <w:sz w:val="28"/>
          <w:szCs w:val="28"/>
        </w:rPr>
        <w:t>вания)</w:t>
      </w:r>
      <w:r w:rsidR="0045515E">
        <w:rPr>
          <w:rFonts w:ascii="Times New Roman" w:hAnsi="Times New Roman" w:cs="Times New Roman"/>
          <w:sz w:val="28"/>
          <w:szCs w:val="28"/>
        </w:rPr>
        <w:t>, копия решения суда</w:t>
      </w:r>
      <w:r w:rsidRPr="00C05F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15E" w:rsidRPr="00276A9F" w:rsidRDefault="0045515E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58E"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 либо справка, выданная органом записи актов гражданского состояния, подтверждающая п</w:t>
      </w:r>
      <w:r w:rsidRPr="006D058E">
        <w:rPr>
          <w:rFonts w:ascii="Times New Roman" w:hAnsi="Times New Roman" w:cs="Times New Roman"/>
          <w:sz w:val="28"/>
          <w:szCs w:val="28"/>
        </w:rPr>
        <w:t>е</w:t>
      </w:r>
      <w:r w:rsidRPr="006D058E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8D2978" w:rsidRPr="00C05F45" w:rsidRDefault="008D297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копия свидетельства о смерти одного из родителей (при наличии);</w:t>
      </w:r>
    </w:p>
    <w:p w:rsidR="008D2978" w:rsidRPr="00C05F45" w:rsidRDefault="00E14169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D2978" w:rsidRPr="00C05F45">
        <w:rPr>
          <w:rFonts w:ascii="Times New Roman" w:hAnsi="Times New Roman" w:cs="Times New Roman"/>
          <w:sz w:val="28"/>
          <w:szCs w:val="28"/>
        </w:rPr>
        <w:t>од</w:t>
      </w:r>
      <w:r w:rsidRPr="00C05F45">
        <w:rPr>
          <w:rFonts w:ascii="Times New Roman" w:hAnsi="Times New Roman" w:cs="Times New Roman"/>
          <w:sz w:val="28"/>
          <w:szCs w:val="28"/>
        </w:rPr>
        <w:t>ного</w:t>
      </w:r>
      <w:r w:rsidR="008D2978" w:rsidRPr="00C05F45">
        <w:rPr>
          <w:rFonts w:ascii="Times New Roman" w:hAnsi="Times New Roman" w:cs="Times New Roman"/>
          <w:sz w:val="28"/>
          <w:szCs w:val="28"/>
        </w:rPr>
        <w:t xml:space="preserve"> из следующих документов, подтверждающих отсутствие второго родителя:</w:t>
      </w:r>
    </w:p>
    <w:p w:rsidR="008D2978" w:rsidRPr="00C05F45" w:rsidRDefault="008D297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решени</w:t>
      </w:r>
      <w:r w:rsidR="0057774C"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 xml:space="preserve"> суда о лишении одного из родителей родительских прав (при наличии указанного обстоятельства);</w:t>
      </w:r>
    </w:p>
    <w:p w:rsidR="00AF71B2" w:rsidRPr="00C05F45" w:rsidRDefault="00E70D1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решени</w:t>
      </w:r>
      <w:r w:rsidR="0057774C"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 xml:space="preserve"> суда о признании одного из родителей </w:t>
      </w:r>
      <w:r w:rsidR="00AF71B2" w:rsidRPr="00C05F45">
        <w:rPr>
          <w:rFonts w:ascii="Times New Roman" w:hAnsi="Times New Roman" w:cs="Times New Roman"/>
          <w:sz w:val="28"/>
          <w:szCs w:val="28"/>
        </w:rPr>
        <w:t>безвестно отсутству</w:t>
      </w:r>
      <w:r w:rsidR="00AF71B2" w:rsidRPr="00C05F45">
        <w:rPr>
          <w:rFonts w:ascii="Times New Roman" w:hAnsi="Times New Roman" w:cs="Times New Roman"/>
          <w:sz w:val="28"/>
          <w:szCs w:val="28"/>
        </w:rPr>
        <w:t>ю</w:t>
      </w:r>
      <w:r w:rsidR="00AF71B2" w:rsidRPr="00C05F45">
        <w:rPr>
          <w:rFonts w:ascii="Times New Roman" w:hAnsi="Times New Roman" w:cs="Times New Roman"/>
          <w:sz w:val="28"/>
          <w:szCs w:val="28"/>
        </w:rPr>
        <w:t>щим (при наличии</w:t>
      </w:r>
      <w:r w:rsidRPr="00C05F45">
        <w:rPr>
          <w:rFonts w:ascii="Times New Roman" w:hAnsi="Times New Roman" w:cs="Times New Roman"/>
          <w:sz w:val="28"/>
          <w:szCs w:val="28"/>
        </w:rPr>
        <w:t xml:space="preserve"> указанного обстоятельства</w:t>
      </w:r>
      <w:r w:rsidR="00AF71B2" w:rsidRPr="00C05F45">
        <w:rPr>
          <w:rFonts w:ascii="Times New Roman" w:hAnsi="Times New Roman" w:cs="Times New Roman"/>
          <w:sz w:val="28"/>
          <w:szCs w:val="28"/>
        </w:rPr>
        <w:t>);</w:t>
      </w:r>
    </w:p>
    <w:p w:rsidR="00C118C0" w:rsidRPr="00C05F45" w:rsidRDefault="00C118C0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решени</w:t>
      </w:r>
      <w:r w:rsidR="0057774C"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 xml:space="preserve"> суда о признании </w:t>
      </w:r>
      <w:r w:rsidR="00E70D16" w:rsidRPr="00C05F45">
        <w:rPr>
          <w:rFonts w:ascii="Times New Roman" w:hAnsi="Times New Roman" w:cs="Times New Roman"/>
          <w:sz w:val="28"/>
          <w:szCs w:val="28"/>
        </w:rPr>
        <w:t>одного из родителей</w:t>
      </w:r>
      <w:r w:rsidRPr="00C05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F45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05F45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135FC2" w:rsidRPr="00C05F45">
        <w:rPr>
          <w:rFonts w:ascii="Times New Roman" w:hAnsi="Times New Roman" w:cs="Times New Roman"/>
          <w:sz w:val="28"/>
          <w:szCs w:val="28"/>
        </w:rPr>
        <w:t xml:space="preserve"> указанного обстоятельства</w:t>
      </w:r>
      <w:r w:rsidRPr="00C05F45">
        <w:rPr>
          <w:rFonts w:ascii="Times New Roman" w:hAnsi="Times New Roman" w:cs="Times New Roman"/>
          <w:sz w:val="28"/>
          <w:szCs w:val="28"/>
        </w:rPr>
        <w:t>);</w:t>
      </w:r>
    </w:p>
    <w:p w:rsidR="008D2978" w:rsidRPr="00C05F45" w:rsidRDefault="00AF71B2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справк</w:t>
      </w:r>
      <w:r w:rsidR="0057774C"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 xml:space="preserve"> органа внутренних дел о</w:t>
      </w:r>
      <w:r w:rsidR="006E676F" w:rsidRPr="00C05F45">
        <w:rPr>
          <w:rFonts w:ascii="Times New Roman" w:hAnsi="Times New Roman" w:cs="Times New Roman"/>
          <w:sz w:val="28"/>
          <w:szCs w:val="28"/>
        </w:rPr>
        <w:t>б объявлении в</w:t>
      </w:r>
      <w:r w:rsidRPr="00C05F45">
        <w:rPr>
          <w:rFonts w:ascii="Times New Roman" w:hAnsi="Times New Roman" w:cs="Times New Roman"/>
          <w:sz w:val="28"/>
          <w:szCs w:val="28"/>
        </w:rPr>
        <w:t xml:space="preserve"> розыск</w:t>
      </w:r>
      <w:r w:rsidR="008D2978" w:rsidRPr="00C05F45">
        <w:rPr>
          <w:rFonts w:ascii="Times New Roman" w:hAnsi="Times New Roman" w:cs="Times New Roman"/>
          <w:sz w:val="28"/>
          <w:szCs w:val="28"/>
        </w:rPr>
        <w:t xml:space="preserve"> (при наличии указанного обстоятельства);</w:t>
      </w:r>
    </w:p>
    <w:p w:rsidR="007F106F" w:rsidRPr="00C05F45" w:rsidRDefault="006A5DC2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14169" w:rsidRPr="00C05F45">
        <w:rPr>
          <w:rFonts w:ascii="Times New Roman" w:hAnsi="Times New Roman" w:cs="Times New Roman"/>
          <w:sz w:val="28"/>
          <w:szCs w:val="28"/>
        </w:rPr>
        <w:t>од</w:t>
      </w:r>
      <w:r w:rsidR="00BD1DF3" w:rsidRPr="00C05F45">
        <w:rPr>
          <w:rFonts w:ascii="Times New Roman" w:hAnsi="Times New Roman" w:cs="Times New Roman"/>
          <w:sz w:val="28"/>
          <w:szCs w:val="28"/>
        </w:rPr>
        <w:t>н</w:t>
      </w:r>
      <w:r w:rsidRPr="00C05F45">
        <w:rPr>
          <w:rFonts w:ascii="Times New Roman" w:hAnsi="Times New Roman" w:cs="Times New Roman"/>
          <w:sz w:val="28"/>
          <w:szCs w:val="28"/>
        </w:rPr>
        <w:t>ого</w:t>
      </w:r>
      <w:r w:rsidR="00BD1DF3" w:rsidRPr="00C05F45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4B3DDF" w:rsidRPr="00C05F45">
        <w:rPr>
          <w:rFonts w:ascii="Times New Roman" w:hAnsi="Times New Roman" w:cs="Times New Roman"/>
          <w:sz w:val="28"/>
          <w:szCs w:val="28"/>
        </w:rPr>
        <w:t>документ</w:t>
      </w:r>
      <w:r w:rsidR="00BD1DF3" w:rsidRPr="00C05F45">
        <w:rPr>
          <w:rFonts w:ascii="Times New Roman" w:hAnsi="Times New Roman" w:cs="Times New Roman"/>
          <w:sz w:val="28"/>
          <w:szCs w:val="28"/>
        </w:rPr>
        <w:t>ов</w:t>
      </w:r>
      <w:r w:rsidR="004B3DDF" w:rsidRPr="00C05F45">
        <w:rPr>
          <w:rFonts w:ascii="Times New Roman" w:hAnsi="Times New Roman" w:cs="Times New Roman"/>
          <w:sz w:val="28"/>
          <w:szCs w:val="28"/>
        </w:rPr>
        <w:t>, подтверждающи</w:t>
      </w:r>
      <w:r w:rsidR="00BD1DF3" w:rsidRPr="00C05F45">
        <w:rPr>
          <w:rFonts w:ascii="Times New Roman" w:hAnsi="Times New Roman" w:cs="Times New Roman"/>
          <w:sz w:val="28"/>
          <w:szCs w:val="28"/>
        </w:rPr>
        <w:t>х</w:t>
      </w:r>
      <w:r w:rsidR="004B3DDF" w:rsidRPr="00C05F45">
        <w:rPr>
          <w:rFonts w:ascii="Times New Roman" w:hAnsi="Times New Roman" w:cs="Times New Roman"/>
          <w:sz w:val="28"/>
          <w:szCs w:val="28"/>
        </w:rPr>
        <w:t xml:space="preserve"> уклонение родителя без уважительной причины от воспитания и содержания ребенка</w:t>
      </w:r>
      <w:r w:rsidR="007F106F" w:rsidRPr="00C05F45">
        <w:rPr>
          <w:rFonts w:ascii="Times New Roman" w:hAnsi="Times New Roman" w:cs="Times New Roman"/>
          <w:sz w:val="28"/>
          <w:szCs w:val="28"/>
        </w:rPr>
        <w:t>:</w:t>
      </w:r>
    </w:p>
    <w:p w:rsidR="004B3DDF" w:rsidRPr="00C05F45" w:rsidRDefault="009F3AF5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7F106F" w:rsidRPr="00C05F45">
        <w:rPr>
          <w:rFonts w:ascii="Times New Roman" w:hAnsi="Times New Roman" w:cs="Times New Roman"/>
          <w:sz w:val="28"/>
          <w:szCs w:val="28"/>
        </w:rPr>
        <w:t xml:space="preserve">из </w:t>
      </w:r>
      <w:r w:rsidRPr="00C05F45">
        <w:rPr>
          <w:rFonts w:ascii="Times New Roman" w:hAnsi="Times New Roman" w:cs="Times New Roman"/>
          <w:sz w:val="28"/>
          <w:szCs w:val="28"/>
        </w:rPr>
        <w:t>службы судебных приставов о</w:t>
      </w:r>
      <w:r w:rsidR="007F106F" w:rsidRPr="00C05F45">
        <w:rPr>
          <w:rFonts w:ascii="Times New Roman" w:hAnsi="Times New Roman" w:cs="Times New Roman"/>
          <w:sz w:val="28"/>
          <w:szCs w:val="28"/>
        </w:rPr>
        <w:t>б объявлении должника (ал</w:t>
      </w:r>
      <w:r w:rsidR="007F106F" w:rsidRPr="00C05F45">
        <w:rPr>
          <w:rFonts w:ascii="Times New Roman" w:hAnsi="Times New Roman" w:cs="Times New Roman"/>
          <w:sz w:val="28"/>
          <w:szCs w:val="28"/>
        </w:rPr>
        <w:t>и</w:t>
      </w:r>
      <w:r w:rsidR="007F106F" w:rsidRPr="00C05F45">
        <w:rPr>
          <w:rFonts w:ascii="Times New Roman" w:hAnsi="Times New Roman" w:cs="Times New Roman"/>
          <w:sz w:val="28"/>
          <w:szCs w:val="28"/>
        </w:rPr>
        <w:t xml:space="preserve">ментоплательщика) в исполнительный </w:t>
      </w:r>
      <w:r w:rsidRPr="00C05F45">
        <w:rPr>
          <w:rFonts w:ascii="Times New Roman" w:hAnsi="Times New Roman" w:cs="Times New Roman"/>
          <w:sz w:val="28"/>
          <w:szCs w:val="28"/>
        </w:rPr>
        <w:t>розыск;</w:t>
      </w:r>
    </w:p>
    <w:p w:rsidR="007F106F" w:rsidRPr="00C05F45" w:rsidRDefault="007F106F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справка из органа внутренних дел о возбуждении уголовного дела о злостном уклонении родителя от уплаты алиментов</w:t>
      </w:r>
      <w:r w:rsidR="00BD1DF3" w:rsidRPr="00C05F45">
        <w:rPr>
          <w:rFonts w:ascii="Times New Roman" w:hAnsi="Times New Roman" w:cs="Times New Roman"/>
          <w:sz w:val="28"/>
          <w:szCs w:val="28"/>
        </w:rPr>
        <w:t>;</w:t>
      </w:r>
    </w:p>
    <w:p w:rsidR="007F106F" w:rsidRPr="00C05F45" w:rsidRDefault="007F106F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приговор суда в отношении родителя</w:t>
      </w:r>
      <w:r w:rsidR="00A95C17" w:rsidRPr="00C05F45">
        <w:rPr>
          <w:rFonts w:ascii="Times New Roman" w:hAnsi="Times New Roman" w:cs="Times New Roman"/>
          <w:sz w:val="28"/>
          <w:szCs w:val="28"/>
        </w:rPr>
        <w:t xml:space="preserve"> за </w:t>
      </w:r>
      <w:r w:rsidRPr="00C05F45">
        <w:rPr>
          <w:rFonts w:ascii="Times New Roman" w:hAnsi="Times New Roman" w:cs="Times New Roman"/>
          <w:sz w:val="28"/>
          <w:szCs w:val="28"/>
        </w:rPr>
        <w:t>уклон</w:t>
      </w:r>
      <w:r w:rsidR="00A95C17" w:rsidRPr="00C05F45">
        <w:rPr>
          <w:rFonts w:ascii="Times New Roman" w:hAnsi="Times New Roman" w:cs="Times New Roman"/>
          <w:sz w:val="28"/>
          <w:szCs w:val="28"/>
        </w:rPr>
        <w:t>ение</w:t>
      </w:r>
      <w:r w:rsidRPr="00C05F45">
        <w:rPr>
          <w:rFonts w:ascii="Times New Roman" w:hAnsi="Times New Roman" w:cs="Times New Roman"/>
          <w:sz w:val="28"/>
          <w:szCs w:val="28"/>
        </w:rPr>
        <w:t xml:space="preserve"> от уплаты алиментов</w:t>
      </w:r>
      <w:r w:rsidR="00BD1DF3" w:rsidRPr="00C05F45">
        <w:rPr>
          <w:rFonts w:ascii="Times New Roman" w:hAnsi="Times New Roman" w:cs="Times New Roman"/>
          <w:sz w:val="28"/>
          <w:szCs w:val="28"/>
        </w:rPr>
        <w:t>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>2.6.2. К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перечисленных в </w:t>
      </w:r>
      <w:hyperlink r:id="rId10" w:history="1">
        <w:r w:rsidRPr="00C05F45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том числе 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ренные в установленном законодательством Российской Федерации порядке, предоставляются с 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не были представлены копии документов, 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численных в </w:t>
      </w:r>
      <w:hyperlink r:id="rId11" w:history="1">
        <w:r w:rsidRPr="00C05F4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2.6.1</w:t>
        </w:r>
      </w:hyperlink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должностное лицо уполномоченного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 или работник МФЦ изготавливает их копии самостоятельно (при наличии представленных заявителем подлинников этих документов).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документ, подлежащий представлению заявителем (пре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FA3EB6" w:rsidRPr="00C05F45" w:rsidRDefault="00FA3EB6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удостоверя</w:t>
      </w:r>
      <w:r w:rsidRPr="00C05F45">
        <w:rPr>
          <w:rFonts w:ascii="Times New Roman" w:hAnsi="Times New Roman"/>
          <w:sz w:val="28"/>
          <w:szCs w:val="28"/>
        </w:rPr>
        <w:t>ю</w:t>
      </w:r>
      <w:r w:rsidRPr="00C05F45">
        <w:rPr>
          <w:rFonts w:ascii="Times New Roman" w:hAnsi="Times New Roman"/>
          <w:sz w:val="28"/>
          <w:szCs w:val="28"/>
        </w:rPr>
        <w:t>щий личность.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Заявление для получения государственной услуги и прилагаемые к нему документы должны быть надлежащим образом оформлены, иметь подп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и печати, четко напечатаны или разборчиво написаны синими или черными чернилами (пастой) от руки. Подчистки и исправления не допускаются, за 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исправлений, скрепленных печатью и заверенных подписью дол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уполномоченного органа. Заполнение заявления и документов карандашом не допускается. Все представляемые вместе с заявлением докуме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выполненные не на русском языке, подлежат переводу на русский язык. Верность перевода либо подлинность подписи переводчика должна быть уд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стоверена нотариусом.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направления заявителем заявления и копий документов в уполномоченный орган по почте, они должны быть заверены в установленном порядке.</w:t>
      </w:r>
    </w:p>
    <w:p w:rsidR="00FA3EB6" w:rsidRPr="00C05F45" w:rsidRDefault="00FA3EB6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 xml:space="preserve">Направление заявлений и документов по почте осуществляется способом, позволяющим подтвердить факт и дату отправления. </w:t>
      </w:r>
    </w:p>
    <w:p w:rsidR="00FA3EB6" w:rsidRPr="00C05F45" w:rsidRDefault="00FA3EB6" w:rsidP="00DE739A">
      <w:pPr>
        <w:keepNext/>
        <w:tabs>
          <w:tab w:val="left" w:pos="709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 xml:space="preserve">2.6.5. Заявления и документы могут быть направлены в уполномоченный орган в форме электронного документа, подписанного электронной подписью в соответствии с требованиями </w:t>
      </w:r>
      <w:r w:rsidRPr="00C05F45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C05F45">
        <w:rPr>
          <w:rFonts w:ascii="Times New Roman" w:hAnsi="Times New Roman"/>
          <w:sz w:val="28"/>
          <w:szCs w:val="28"/>
        </w:rPr>
        <w:t xml:space="preserve">и Федерального закона от 6 апреля 2011 г. № 63-ФЗ «Об электронной подписи» в том числе с использованием Регионального портала. </w:t>
      </w:r>
    </w:p>
    <w:p w:rsidR="00C16076" w:rsidRPr="006D058E" w:rsidRDefault="00C1607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по пр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представляет только заявление о предоставлении госуда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и документ, отсутствие которого послужило основанием для отказа, за исключением случаев, предусмотренных пунктом 4 части 1 статьи 7 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№ 210-ФЗ</w:t>
      </w:r>
      <w:r w:rsidRPr="006D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 предоставление недостоверных или искаженных сведений, п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E61587" w:rsidRDefault="00E61587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1587" w:rsidRDefault="00E61587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4566" w:rsidRPr="00F73F7D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>2.7. Исчерпывающий перечень документов,</w:t>
      </w:r>
    </w:p>
    <w:p w:rsidR="00EC4566" w:rsidRPr="00F73F7D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EC4566" w:rsidRPr="00F73F7D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</w:p>
    <w:p w:rsidR="00EC4566" w:rsidRPr="00F73F7D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которые находятся </w:t>
      </w:r>
    </w:p>
    <w:p w:rsidR="00EC4566" w:rsidRPr="00F73F7D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:rsidR="00EC4566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органов,</w:t>
      </w:r>
    </w:p>
    <w:p w:rsidR="00EC4566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</w:p>
    <w:p w:rsidR="00EC4566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услуг, и которые заявитель вправе </w:t>
      </w:r>
    </w:p>
    <w:p w:rsidR="00EC4566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представить,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а также способы их получения </w:t>
      </w:r>
    </w:p>
    <w:p w:rsidR="00EC4566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форме, </w:t>
      </w:r>
    </w:p>
    <w:p w:rsidR="00EC4566" w:rsidRPr="00F73F7D" w:rsidRDefault="00EC456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Par157"/>
      <w:bookmarkEnd w:id="6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необходимые для предоставления 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</w:t>
      </w:r>
      <w:r w:rsidR="00E6158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представить, отсутствуют.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69A0" w:rsidRPr="00F62E83" w:rsidRDefault="00F969A0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2E83">
        <w:rPr>
          <w:rFonts w:ascii="Times New Roman" w:hAnsi="Times New Roman" w:cs="Times New Roman"/>
          <w:sz w:val="28"/>
          <w:szCs w:val="28"/>
        </w:rPr>
        <w:t>2.8.1. Уполномоченный орган не вправе требовать от заявителя:</w:t>
      </w:r>
    </w:p>
    <w:p w:rsidR="00F969A0" w:rsidRPr="00F62E83" w:rsidRDefault="00F969A0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2E83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62E83">
        <w:rPr>
          <w:rFonts w:ascii="Times New Roman" w:hAnsi="Times New Roman" w:cs="Times New Roman"/>
          <w:sz w:val="28"/>
          <w:szCs w:val="28"/>
        </w:rPr>
        <w:t>о</w:t>
      </w:r>
      <w:r w:rsidRPr="00F62E83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F969A0" w:rsidRPr="00F62E83" w:rsidRDefault="00F969A0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F62E8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F62E8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статьи 7 Федерального закона № 210-ФЗ;</w:t>
      </w:r>
    </w:p>
    <w:p w:rsidR="00F969A0" w:rsidRPr="00276A9F" w:rsidRDefault="00F969A0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62E8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2.8.2.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sz w:val="28"/>
          <w:szCs w:val="28"/>
        </w:rPr>
        <w:t>Уполномоченный орган п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ри предоставлении государственной усл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 экстерриториальному принципу </w:t>
      </w:r>
      <w:r w:rsidRPr="00C05F45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смотрено федеральным законодательством, регламентирующим предоставл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5F45">
        <w:rPr>
          <w:rFonts w:ascii="Times New Roman" w:hAnsi="Times New Roman" w:cs="Times New Roman"/>
          <w:color w:val="000000" w:themeColor="text1"/>
          <w:sz w:val="28"/>
          <w:szCs w:val="28"/>
        </w:rPr>
        <w:t>ние государственных услуг.</w:t>
      </w:r>
    </w:p>
    <w:p w:rsidR="00FA3EB6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2.9. Исчерпывающий перечень оснований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для отказа в приеме документов, необходимых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FA3EB6" w:rsidRPr="00C05F45" w:rsidRDefault="00FA3EB6" w:rsidP="00DE739A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Pr="00C05F45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ных условий признания действительности усиленной квалифицированной эле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подписи согласно </w:t>
      </w:r>
      <w:hyperlink r:id="rId12" w:history="1">
        <w:r w:rsidRPr="00C05F45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  <w:r w:rsidR="00F62E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должностное лицо у</w:t>
      </w:r>
      <w:r w:rsidRPr="00C05F45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ветственный за прием документов, объясняет заявителю содержание выявле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недостатков в представленных документах и предлагает принять меры по их устранению.</w:t>
      </w:r>
    </w:p>
    <w:p w:rsidR="00FA3EB6" w:rsidRPr="00C05F45" w:rsidRDefault="00FA3EB6" w:rsidP="0088331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по требованию заявителя подписывается должностным лицом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причин отказа не позднее 3-х рабочих дней со дня обращения заявителя за получением государственной услуги.</w:t>
      </w:r>
    </w:p>
    <w:p w:rsidR="00FA3EB6" w:rsidRPr="00C05F45" w:rsidRDefault="00FA3EB6" w:rsidP="0088331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отказано </w:t>
      </w:r>
      <w:r w:rsidR="00F6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приеме дополнительных документов при наличии намерения их сдать.</w:t>
      </w:r>
    </w:p>
    <w:p w:rsidR="00FA3EB6" w:rsidRPr="00C05F45" w:rsidRDefault="00FA3EB6" w:rsidP="0088331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не препятствует повторному обращению </w:t>
      </w:r>
      <w:r w:rsidR="00F6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после устранения причины, послужившей основанием для отказа в приеме докуме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F62E83" w:rsidRDefault="00F62E83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для приостановления или отказа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законодательством Российской Федерации и Краснодарского края не предусмотрены. </w:t>
      </w:r>
    </w:p>
    <w:p w:rsidR="00C40DDF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ги являются:</w:t>
      </w:r>
    </w:p>
    <w:p w:rsidR="00FA3EB6" w:rsidRPr="00C05F45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лица, не обладающего правом на получение го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ударственной услуги и (или) не уполномоченного на обращение с таким зая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полном объеме документов, указанных в </w:t>
      </w:r>
      <w:hyperlink r:id="rId13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(далее – документы);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заявителем документах серьезных поврежд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заявителем документах недостоверных или искаженных сведений;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 предъявления оригинала копий документов, не зав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установленном законодательством Российской Федерации порядке;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C05F45">
        <w:rPr>
          <w:rFonts w:ascii="Times New Roman" w:hAnsi="Times New Roman" w:cs="Times New Roman"/>
          <w:sz w:val="28"/>
          <w:szCs w:val="28"/>
        </w:rPr>
        <w:t>н</w:t>
      </w:r>
      <w:r w:rsidRPr="00C05F45">
        <w:rPr>
          <w:rFonts w:ascii="Times New Roman" w:hAnsi="Times New Roman" w:cs="Times New Roman"/>
          <w:sz w:val="28"/>
          <w:szCs w:val="28"/>
        </w:rPr>
        <w:t>ный не по месту жительства (месту пребывания) заявителя.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2.11. Перечень услуг, которые являются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необходимыми и обязательными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в том числе сведения о документе (документах),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выдаваемо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выдаваемых) организациями,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законодательством Российской Федерации и Краснодарского края не предусмотрено.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государственной пошлины или иной платы,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взимаемой за предоставление 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государственной услуги не взимается. Предоставление государственной услуги осуществляется бесплатно.</w:t>
      </w:r>
    </w:p>
    <w:p w:rsidR="00CD19F1" w:rsidRDefault="00CD19F1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2.13. Порядок, размер и основания взимания платы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за предоставление услуг, которые являются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и обязательными для предоставления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услуги, включая информацию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о методике расчета размера такой платы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10"/>
      <w:bookmarkEnd w:id="7"/>
      <w:r w:rsidRPr="00C05F45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C05F45">
        <w:rPr>
          <w:rFonts w:ascii="Times New Roman" w:hAnsi="Times New Roman" w:cs="Times New Roman"/>
          <w:sz w:val="28"/>
          <w:szCs w:val="28"/>
        </w:rPr>
        <w:t>с</w:t>
      </w:r>
      <w:r w:rsidRPr="00C05F45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C40DDF" w:rsidRDefault="00C40DDF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0DDF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>2.14. Максимальный срок ожидания</w:t>
      </w:r>
      <w:r w:rsidR="00C4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b/>
          <w:sz w:val="28"/>
          <w:szCs w:val="28"/>
        </w:rPr>
        <w:t xml:space="preserve">в очереди </w:t>
      </w:r>
    </w:p>
    <w:p w:rsidR="003D65B0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при подаче запроса о предоставлении </w:t>
      </w:r>
    </w:p>
    <w:p w:rsidR="003D65B0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 услуги, услуги, предоставляемой</w:t>
      </w:r>
    </w:p>
    <w:p w:rsidR="003D65B0" w:rsidRDefault="00C40DDF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B6" w:rsidRPr="00C05F45">
        <w:rPr>
          <w:rFonts w:ascii="Times New Roman" w:hAnsi="Times New Roman" w:cs="Times New Roman"/>
          <w:b/>
          <w:sz w:val="28"/>
          <w:szCs w:val="28"/>
        </w:rPr>
        <w:t>организацией,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B6" w:rsidRPr="00C05F45">
        <w:rPr>
          <w:rFonts w:ascii="Times New Roman" w:hAnsi="Times New Roman" w:cs="Times New Roman"/>
          <w:b/>
          <w:sz w:val="28"/>
          <w:szCs w:val="28"/>
        </w:rPr>
        <w:t>участвующей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EB6" w:rsidRPr="00C05F45">
        <w:rPr>
          <w:rFonts w:ascii="Times New Roman" w:hAnsi="Times New Roman" w:cs="Times New Roman"/>
          <w:b/>
          <w:sz w:val="28"/>
          <w:szCs w:val="28"/>
        </w:rPr>
        <w:t>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5B0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 услуги, и при получении результата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 предоставления таких услуг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предоставления государственной услуги на личном приеме в уполномоченном органе или МФЦ не должен превышать 15 минут.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19"/>
      <w:bookmarkEnd w:id="8"/>
    </w:p>
    <w:p w:rsidR="00C40DDF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2.15. Срок и порядок регистрации запроса</w:t>
      </w:r>
      <w:r w:rsidR="00C4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b/>
          <w:sz w:val="28"/>
          <w:szCs w:val="28"/>
        </w:rPr>
        <w:t xml:space="preserve">заявителя </w:t>
      </w:r>
    </w:p>
    <w:p w:rsidR="00C40DDF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и услуги, </w:t>
      </w:r>
    </w:p>
    <w:p w:rsidR="00C40DDF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предоставляемой организацией, участвующей </w:t>
      </w:r>
    </w:p>
    <w:p w:rsidR="00C40DDF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</w:t>
      </w:r>
      <w:r w:rsidR="00C4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FA3EB6" w:rsidRPr="00C05F45" w:rsidRDefault="00FA3EB6" w:rsidP="00C40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076" w:rsidRPr="006D058E" w:rsidRDefault="00C1607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058E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заявителя и документов (свед</w:t>
      </w:r>
      <w:r w:rsidRPr="006D058E">
        <w:rPr>
          <w:rFonts w:ascii="Times New Roman" w:hAnsi="Times New Roman" w:cs="Times New Roman"/>
          <w:sz w:val="28"/>
          <w:szCs w:val="28"/>
        </w:rPr>
        <w:t>е</w:t>
      </w:r>
      <w:r w:rsidRPr="006D058E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поданных з</w:t>
      </w:r>
      <w:r w:rsidRPr="006D058E">
        <w:rPr>
          <w:rFonts w:ascii="Times New Roman" w:hAnsi="Times New Roman" w:cs="Times New Roman"/>
          <w:sz w:val="28"/>
          <w:szCs w:val="28"/>
        </w:rPr>
        <w:t>а</w:t>
      </w:r>
      <w:r w:rsidRPr="006D058E">
        <w:rPr>
          <w:rFonts w:ascii="Times New Roman" w:hAnsi="Times New Roman" w:cs="Times New Roman"/>
          <w:sz w:val="28"/>
          <w:szCs w:val="28"/>
        </w:rPr>
        <w:t>явителем непосредственно в уполномоченный орган, направленных по почте, представленных в форме электронных документов, в том числе с использов</w:t>
      </w:r>
      <w:r w:rsidRPr="006D058E">
        <w:rPr>
          <w:rFonts w:ascii="Times New Roman" w:hAnsi="Times New Roman" w:cs="Times New Roman"/>
          <w:sz w:val="28"/>
          <w:szCs w:val="28"/>
        </w:rPr>
        <w:t>а</w:t>
      </w:r>
      <w:r w:rsidRPr="006D058E">
        <w:rPr>
          <w:rFonts w:ascii="Times New Roman" w:hAnsi="Times New Roman" w:cs="Times New Roman"/>
          <w:sz w:val="28"/>
          <w:szCs w:val="28"/>
        </w:rPr>
        <w:t>нием Регионального портала, или через МФЦ, осуществляется должностным лицом уполномоченного органа в день их поступления в уполномоченный о</w:t>
      </w:r>
      <w:r w:rsidRPr="006D058E">
        <w:rPr>
          <w:rFonts w:ascii="Times New Roman" w:hAnsi="Times New Roman" w:cs="Times New Roman"/>
          <w:sz w:val="28"/>
          <w:szCs w:val="28"/>
        </w:rPr>
        <w:t>р</w:t>
      </w:r>
      <w:r w:rsidRPr="006D058E">
        <w:rPr>
          <w:rFonts w:ascii="Times New Roman" w:hAnsi="Times New Roman" w:cs="Times New Roman"/>
          <w:sz w:val="28"/>
          <w:szCs w:val="28"/>
        </w:rPr>
        <w:t>ган</w:t>
      </w:r>
      <w:r w:rsidRPr="002C18DC">
        <w:rPr>
          <w:rFonts w:ascii="Times New Roman" w:hAnsi="Times New Roman" w:cs="Times New Roman"/>
          <w:sz w:val="28"/>
          <w:szCs w:val="28"/>
        </w:rPr>
        <w:t>.</w:t>
      </w:r>
      <w:r w:rsidRPr="006D0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076" w:rsidRPr="00276A9F" w:rsidRDefault="00C1607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58E">
        <w:rPr>
          <w:rFonts w:ascii="Times New Roman" w:hAnsi="Times New Roman" w:cs="Times New Roman"/>
          <w:sz w:val="28"/>
          <w:szCs w:val="28"/>
        </w:rPr>
        <w:t>Регистрация заявления (запроса) и документов (сведений), необходимых для предоставления государственной услуги, поступивших в уполномоченный орган в выходной (нерабочий или праздничный день после окончания рабочего дня), осуществляется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6D058E">
        <w:rPr>
          <w:rFonts w:ascii="Times New Roman" w:hAnsi="Times New Roman" w:cs="Times New Roman"/>
          <w:sz w:val="28"/>
          <w:szCs w:val="28"/>
        </w:rPr>
        <w:t>в первый, следующий за ними, рабочий день.</w:t>
      </w:r>
    </w:p>
    <w:p w:rsidR="00C16076" w:rsidRDefault="00C1607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>2.16.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  <w:r w:rsidR="00C40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предоставляется государственная услуга,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залу ожидания, местам для заполнения запросов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государственной услуги, </w:t>
      </w:r>
    </w:p>
    <w:p w:rsidR="00F62E83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информационным стендам с образцами их заполнения</w:t>
      </w:r>
    </w:p>
    <w:p w:rsidR="00F62E83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перечнем документов, необходимых</w:t>
      </w:r>
      <w:r w:rsidR="00F6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</w:t>
      </w:r>
    </w:p>
    <w:p w:rsidR="00F62E83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каждой государственной услуги, размещению и оформлению </w:t>
      </w:r>
    </w:p>
    <w:p w:rsidR="00F62E83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визуальной, текстовой и мультимедийной информации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такой услуги, в том числе </w:t>
      </w:r>
    </w:p>
    <w:p w:rsidR="00F62E83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обеспечению доступности для инвалидов указанных </w:t>
      </w:r>
    </w:p>
    <w:p w:rsidR="00F62E83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</w:t>
      </w:r>
      <w:r w:rsidR="00F6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</w:t>
      </w:r>
      <w:r w:rsidR="00F6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законодательством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F6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 защите инвалидов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2.16.1. Информация о режиме работы и графике приема граждан уполн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моченным органом, МФЦ размещается на ви</w:t>
      </w:r>
      <w:r w:rsidR="0088331A">
        <w:rPr>
          <w:rFonts w:ascii="Times New Roman" w:hAnsi="Times New Roman" w:cs="Times New Roman"/>
          <w:sz w:val="28"/>
          <w:szCs w:val="28"/>
        </w:rPr>
        <w:t xml:space="preserve">дном месте при входе в здание, </w:t>
      </w:r>
      <w:r w:rsidRPr="00C05F45">
        <w:rPr>
          <w:rFonts w:ascii="Times New Roman" w:hAnsi="Times New Roman" w:cs="Times New Roman"/>
          <w:sz w:val="28"/>
          <w:szCs w:val="28"/>
        </w:rPr>
        <w:t>в котором уполномоченный орган, МФЦ осуществляет свою деятельность.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помещение.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C05F45">
        <w:rPr>
          <w:rFonts w:ascii="Times New Roman" w:hAnsi="Times New Roman" w:cs="Times New Roman"/>
          <w:sz w:val="28"/>
          <w:szCs w:val="28"/>
        </w:rPr>
        <w:t>ы</w:t>
      </w:r>
      <w:r w:rsidRPr="00C05F45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 и МФЦ, а также оборудован удобной лестницей с поручнями, пандусами для беспрепятственн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го передвижения граждан.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2.16.2. 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</w:t>
      </w:r>
      <w:r w:rsidR="0088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предоставляется государственная услуга, а также для беспрепятстве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к предоставляемым в них услугам;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 знаками, выполненными рельефно-точечным шрифтом Брайля;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9" w:name="Par258"/>
      <w:bookmarkEnd w:id="9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На видном месте располагаются схемы размещения средств п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жаротушения и путей эвакуации людей.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(туалет).</w:t>
      </w:r>
    </w:p>
    <w:p w:rsidR="00FA3EB6" w:rsidRPr="00C05F45" w:rsidRDefault="00FA3EB6" w:rsidP="0088331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 Кабинеты оборудуются информационными табличками (вывеск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ми), содержащими информацию о номере кабинета и наименовании структу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подразделения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FA3EB6" w:rsidRPr="00C05F45" w:rsidRDefault="00FA3EB6" w:rsidP="0088331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88331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ой услуги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компь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терами и иной оргтехникой, рабочими столами и стульями, кресельными секц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ями для посетителей, а также справочно-правовыми системами, информацио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ными стендами.</w:t>
      </w:r>
    </w:p>
    <w:p w:rsidR="00794497" w:rsidRDefault="00794497" w:rsidP="00B62DB4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F62E8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2.16.6. Информационные стенды должны содержать сведения, указанные в пункте 1.3.2 Регламента и размещаться на видном, доступном месте.</w:t>
      </w:r>
    </w:p>
    <w:p w:rsidR="00FA3EB6" w:rsidRPr="00C05F45" w:rsidRDefault="00FA3EB6" w:rsidP="00B62DB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:rsidR="00FA3EB6" w:rsidRPr="00C05F45" w:rsidRDefault="00FA3EB6" w:rsidP="00B62D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C05F45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</w:t>
      </w:r>
      <w:r w:rsidRPr="00C05F45">
        <w:rPr>
          <w:rFonts w:ascii="Times New Roman" w:eastAsia="Calibri" w:hAnsi="Times New Roman" w:cs="Times New Roman"/>
          <w:sz w:val="28"/>
          <w:szCs w:val="28"/>
        </w:rPr>
        <w:t>р</w:t>
      </w:r>
      <w:r w:rsidRPr="00C05F45">
        <w:rPr>
          <w:rFonts w:ascii="Times New Roman" w:eastAsia="Calibri" w:hAnsi="Times New Roman" w:cs="Times New Roman"/>
          <w:sz w:val="28"/>
          <w:szCs w:val="28"/>
        </w:rPr>
        <w:t>гане.</w:t>
      </w:r>
    </w:p>
    <w:p w:rsidR="00FA3EB6" w:rsidRPr="00C05F45" w:rsidRDefault="00FA3EB6" w:rsidP="00B62D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 компьютером и ор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техникой,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информацию по вопросам предоставления государственной услуги и орг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предоставление государственной услуги в полном объеме.</w:t>
      </w:r>
    </w:p>
    <w:p w:rsidR="00FA3EB6" w:rsidRPr="00C05F45" w:rsidRDefault="00FA3EB6" w:rsidP="00B62D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2.16.10.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</w:t>
      </w:r>
      <w:proofErr w:type="spellStart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F62E83" w:rsidRDefault="00F62E83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B0" w:rsidRDefault="003D65B0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2.17.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услуги, в том числе количество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взаимодействий заявителя с должностными лицами </w:t>
      </w:r>
    </w:p>
    <w:p w:rsidR="00A60DCA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предоставлении государственной услуги и их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продолжительность, возможность получения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 предоставления государственной</w:t>
      </w:r>
    </w:p>
    <w:p w:rsidR="00A60DCA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с использованием</w:t>
      </w:r>
      <w:r w:rsidR="00A6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</w:t>
      </w:r>
    </w:p>
    <w:p w:rsidR="00A60DCA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коммуникационных</w:t>
      </w:r>
      <w:r w:rsidR="00A6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технологий, возможность либо </w:t>
      </w:r>
    </w:p>
    <w:p w:rsidR="00A60DCA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невозможность получения государственной услуги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МФЦ</w:t>
      </w:r>
      <w:r w:rsidR="00A6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в полном объеме), в любом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подразделении</w:t>
      </w:r>
      <w:proofErr w:type="gramEnd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органа,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заявителя (экстерриториальный принцип),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запроса о предоставлении нескольких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(или) муниципальных услуг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МФЦ, </w:t>
      </w: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C05F4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FA3EB6" w:rsidRPr="00C05F45" w:rsidRDefault="00FA3EB6" w:rsidP="00DE739A">
      <w:pPr>
        <w:keepNext/>
        <w:widowControl w:val="0"/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предоставления госуда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C05F45">
        <w:rPr>
          <w:rFonts w:ascii="Times New Roman" w:hAnsi="Times New Roman" w:cs="Times New Roman"/>
          <w:sz w:val="28"/>
          <w:szCs w:val="28"/>
        </w:rPr>
        <w:t>осударственной</w:t>
      </w:r>
      <w:r w:rsidRPr="00C05F4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установление и соблюдение требований к помещениям, в которых предоставляется г</w:t>
      </w:r>
      <w:r w:rsidRPr="00C05F45">
        <w:rPr>
          <w:rFonts w:ascii="Times New Roman" w:hAnsi="Times New Roman" w:cs="Times New Roman"/>
          <w:sz w:val="28"/>
          <w:szCs w:val="28"/>
        </w:rPr>
        <w:t>осударственн</w:t>
      </w:r>
      <w:r w:rsidR="00B14C83">
        <w:rPr>
          <w:rFonts w:ascii="Times New Roman" w:hAnsi="Times New Roman" w:cs="Times New Roman"/>
          <w:sz w:val="28"/>
          <w:szCs w:val="28"/>
        </w:rPr>
        <w:t>ая</w:t>
      </w:r>
      <w:r w:rsidRPr="00C05F4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подразделе 2.6 Р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C05F45">
        <w:rPr>
          <w:rFonts w:ascii="Times New Roman" w:hAnsi="Times New Roman" w:cs="Times New Roman"/>
          <w:sz w:val="28"/>
          <w:szCs w:val="28"/>
        </w:rPr>
        <w:t>ы</w:t>
      </w:r>
      <w:r w:rsidRPr="00C05F45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FA3EB6" w:rsidRPr="00C05F45" w:rsidRDefault="00FA3EB6" w:rsidP="00DE739A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услуги, в том числе срока ожидания в очереди при подаче заявления и при получении результата предоставления государственной услуги;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гос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ния государственной услуги, а также выдачи заявителям документов по резул</w:t>
      </w:r>
      <w:r w:rsidRPr="00C05F45">
        <w:rPr>
          <w:rFonts w:ascii="Times New Roman" w:hAnsi="Times New Roman" w:cs="Times New Roman"/>
          <w:sz w:val="28"/>
          <w:szCs w:val="28"/>
        </w:rPr>
        <w:t>ь</w:t>
      </w:r>
      <w:r w:rsidRPr="00C05F45">
        <w:rPr>
          <w:rFonts w:ascii="Times New Roman" w:hAnsi="Times New Roman" w:cs="Times New Roman"/>
          <w:sz w:val="28"/>
          <w:szCs w:val="28"/>
        </w:rPr>
        <w:t>татам предоставления государственной услуги в МФЦ, а также в форме эле</w:t>
      </w:r>
      <w:r w:rsidRPr="00C05F45">
        <w:rPr>
          <w:rFonts w:ascii="Times New Roman" w:hAnsi="Times New Roman" w:cs="Times New Roman"/>
          <w:sz w:val="28"/>
          <w:szCs w:val="28"/>
        </w:rPr>
        <w:t>к</w:t>
      </w:r>
      <w:r w:rsidRPr="00C05F45">
        <w:rPr>
          <w:rFonts w:ascii="Times New Roman" w:hAnsi="Times New Roman" w:cs="Times New Roman"/>
          <w:sz w:val="28"/>
          <w:szCs w:val="28"/>
        </w:rPr>
        <w:t>тронного документа, в том числе с испол</w:t>
      </w:r>
      <w:r w:rsidR="00E61587">
        <w:rPr>
          <w:rFonts w:ascii="Times New Roman" w:hAnsi="Times New Roman" w:cs="Times New Roman"/>
          <w:sz w:val="28"/>
          <w:szCs w:val="28"/>
        </w:rPr>
        <w:t>ьзованием Регионального портала.</w:t>
      </w:r>
    </w:p>
    <w:p w:rsidR="00EE692F" w:rsidRPr="00276A9F" w:rsidRDefault="00EE692F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E83">
        <w:rPr>
          <w:rFonts w:ascii="Times New Roman" w:hAnsi="Times New Roman" w:cs="Times New Roman"/>
          <w:sz w:val="28"/>
          <w:szCs w:val="28"/>
        </w:rPr>
        <w:t xml:space="preserve">2.17.2. </w:t>
      </w:r>
      <w:r w:rsidRPr="00F62E83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государственной усл</w:t>
      </w:r>
      <w:r w:rsidRPr="00F62E8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62E83">
        <w:rPr>
          <w:rFonts w:ascii="Times New Roman" w:hAnsi="Times New Roman" w:cs="Times New Roman"/>
          <w:sz w:val="28"/>
          <w:szCs w:val="28"/>
          <w:lang w:eastAsia="ru-RU"/>
        </w:rPr>
        <w:t>ги, предоставляемой в электронном виде.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предоставлении государственной услуги в электронной форме п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FA3EB6" w:rsidRPr="00C05F45" w:rsidRDefault="00FA3EB6" w:rsidP="00DE739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A3EB6" w:rsidRPr="00C05F45" w:rsidRDefault="00FA3EB6" w:rsidP="00DE739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A3EB6" w:rsidRPr="00C05F45" w:rsidRDefault="00FA3EB6" w:rsidP="00DE739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FA3EB6" w:rsidRPr="00C05F45" w:rsidRDefault="00FA3EB6" w:rsidP="00DE739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A3EB6" w:rsidRPr="00C05F45" w:rsidRDefault="00FA3EB6" w:rsidP="00DE739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о ходе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Pr="00C05F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Pr="00C05F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при подаче заявления </w:t>
      </w:r>
      <w:r w:rsidR="00EF05C4"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</w:t>
      </w:r>
      <w:r w:rsidR="00EF0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15 минут; при получении результата муниципальной услуги – не более 15 минут.</w:t>
      </w:r>
      <w:proofErr w:type="gramEnd"/>
    </w:p>
    <w:p w:rsidR="00FA3EB6" w:rsidRPr="00C05F45" w:rsidRDefault="00FA3EB6" w:rsidP="00DE739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предоставления </w:t>
      </w:r>
      <w:r w:rsidR="00EE692F" w:rsidRPr="00F62E8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="00EE6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</w:t>
      </w:r>
      <w:r w:rsidR="00F62E8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обращаться в МФЦ за получением информации о ходе предоставления муниципальной услуги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2.17.4. Заявителю предоставляется возможность,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Pr="00C05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ченных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пальных услуг Краснодарского края» (далее – уполномоченный МФЦ) с упо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номоченным органом.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2.17.5.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Единого портала, Регионального портала, з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информации о порядке и сроках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формирования запроса о предоставлении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FA3EB6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приема и регистрации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иных документов, необходимых для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924B2" w:rsidRPr="00F62E83" w:rsidRDefault="003924B2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E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сведений о ходе выполнения запроса;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результата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Pr="00C05F4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2.17.6.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посредством комплек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запроса, предусмотренного статьей 15.1 Федерального закона № 210-ФЗ, не осуществляется.</w:t>
      </w:r>
    </w:p>
    <w:p w:rsidR="003C361E" w:rsidRDefault="003C361E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требования, в том числе учитывающие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предоставления государственной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экстерриториальному принципу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</w:t>
      </w: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государственная услуга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по экстерриториальному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принципу) и особенности предоставления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 в электронной форме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явление о предоставлении государственной услуги и документы (сведения), н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в том числе в форме электронного документа: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FA3EB6" w:rsidRPr="00C05F45" w:rsidRDefault="00FA3EB6" w:rsidP="00DE739A">
      <w:pPr>
        <w:keepNext/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C05F45">
        <w:rPr>
          <w:rFonts w:ascii="Times New Roman" w:hAnsi="Times New Roman" w:cs="Times New Roman"/>
          <w:sz w:val="28"/>
          <w:szCs w:val="28"/>
        </w:rPr>
        <w:tab/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814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C05F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0"/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</w:t>
      </w:r>
      <w:proofErr w:type="gramStart"/>
      <w:r w:rsidRPr="00C05F4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05F45">
        <w:rPr>
          <w:rFonts w:ascii="Times New Roman" w:hAnsi="Times New Roman" w:cs="Times New Roman"/>
          <w:sz w:val="28"/>
          <w:szCs w:val="28"/>
        </w:rPr>
        <w:t>тентификации в и</w:t>
      </w:r>
      <w:r w:rsidRPr="00C05F45">
        <w:rPr>
          <w:rFonts w:ascii="Times New Roman" w:hAnsi="Times New Roman" w:cs="Times New Roman"/>
          <w:sz w:val="28"/>
          <w:szCs w:val="28"/>
        </w:rPr>
        <w:t>н</w:t>
      </w:r>
      <w:r w:rsidRPr="00C05F45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C05F45">
        <w:rPr>
          <w:rFonts w:ascii="Times New Roman" w:hAnsi="Times New Roman" w:cs="Times New Roman"/>
          <w:sz w:val="28"/>
          <w:szCs w:val="28"/>
        </w:rPr>
        <w:t>й</w:t>
      </w:r>
      <w:r w:rsidRPr="00C05F45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2.18.3.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 xml:space="preserve"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г. № 63-ФЗ «Об электронной подписи» и </w:t>
      </w:r>
      <w:r w:rsidR="00A60D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5F45">
        <w:rPr>
          <w:rFonts w:ascii="Times New Roman" w:hAnsi="Times New Roman" w:cs="Times New Roman"/>
          <w:sz w:val="28"/>
          <w:szCs w:val="28"/>
        </w:rPr>
        <w:t>статьями 21.1 и 21.2 Федерального Закона № 210-ФЗ.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sz w:val="28"/>
          <w:szCs w:val="28"/>
        </w:rPr>
        <w:lastRenderedPageBreak/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</w:t>
      </w:r>
      <w:r w:rsidR="00426EB3">
        <w:rPr>
          <w:rFonts w:ascii="Times New Roman" w:hAnsi="Times New Roman" w:cs="Times New Roman"/>
          <w:sz w:val="28"/>
          <w:szCs w:val="28"/>
        </w:rPr>
        <w:t xml:space="preserve">  </w:t>
      </w:r>
      <w:r w:rsidRPr="00C05F45">
        <w:rPr>
          <w:rFonts w:ascii="Times New Roman" w:hAnsi="Times New Roman" w:cs="Times New Roman"/>
          <w:sz w:val="28"/>
          <w:szCs w:val="28"/>
        </w:rPr>
        <w:t xml:space="preserve"> 25 августа 2012 г. № 852 «Об утверждении Правил использования усиленной квалифицированной электронной подписи при обращении за получением гос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дарственных и муниципальных услуг и о внесении изменения в Правила разр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госуда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ственных услуг».</w:t>
      </w:r>
      <w:proofErr w:type="gramEnd"/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рации от 25 июня 2012 г. № 634 «О видах электронной подписи, использование которых допускается при обращении за получением государственных и мун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FA3EB6" w:rsidRPr="00C05F45" w:rsidRDefault="00FA3EB6" w:rsidP="00A60DC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электронной подписи, которые допускаются к использ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модели угроз безопасности информации в информационной системе, используемой в целях приема обращений за получением государственной усл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 (или) предоставления государственной услуги в соответствии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hyperlink r:id="rId15" w:anchor="/document/12184522/entry/0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63-ФЗ «Об электронной подп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A3EB6" w:rsidRPr="00C05F45" w:rsidRDefault="00FA3EB6" w:rsidP="00A60DCA">
      <w:pPr>
        <w:keepNext/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C05F45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новлением Правительства Российской Федерации от 25 июня 2012 г.</w:t>
      </w:r>
      <w:r w:rsidR="00B62DB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№ 634 </w:t>
      </w:r>
      <w:r w:rsidR="00B62DB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«О видах электронной подписи, использование которых допускается при обр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щении за получением государственных и муниципальных услуг», согласно к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торому, в случае если</w:t>
      </w:r>
      <w:proofErr w:type="gramEnd"/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при обращении в электронной форме за получением го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ударственной услуги идентификация и аутентификация заявителя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го лица осуществляются с использованием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использ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вать простую электронную подпись при обращении в электронной форме за п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лучением государственной (муниципальной) услуги при условии, что при в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ы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даче ключа простой электронной подписи личность физического лица устано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в</w:t>
      </w:r>
      <w:r w:rsidRPr="00C05F45">
        <w:rPr>
          <w:rFonts w:ascii="Times New Roman" w:eastAsia="Tahoma" w:hAnsi="Times New Roman" w:cs="Times New Roman"/>
          <w:sz w:val="28"/>
          <w:szCs w:val="28"/>
          <w:lang w:eastAsia="ru-RU"/>
        </w:rPr>
        <w:t>лена при личном приеме.</w:t>
      </w:r>
      <w:proofErr w:type="gramEnd"/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</w:t>
      </w:r>
      <w:r w:rsidRPr="00C05F4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нотар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 xml:space="preserve">уса, в случае засвидетельствования им электронного образа копии документа </w:t>
      </w:r>
      <w:r w:rsidRPr="00C05F45">
        <w:rPr>
          <w:rFonts w:ascii="Times New Roman" w:hAnsi="Times New Roman" w:cs="Times New Roman"/>
          <w:sz w:val="28"/>
          <w:szCs w:val="28"/>
        </w:rPr>
        <w:lastRenderedPageBreak/>
        <w:t>его оригиналу,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должен превышать 1-го рабочего дня</w:t>
      </w:r>
      <w:r w:rsidR="00F62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</w:t>
      </w:r>
      <w:r w:rsidR="00F62E8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62E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A3EB6" w:rsidRPr="00C05F45" w:rsidRDefault="00FA3EB6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2.18.5.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государстве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осуществляют: 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государственную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 по приему заявлений и документов в МФЦ по экстерриториальному принципу осуществляется на основании соглашения о взаимодействии, заключенного уполномоченным МФЦ с уполномоченным органом.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их выполнения, в том числе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процедур (действий) в электронной форме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процедур (действий) при предоставлении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последовательность следующих административных процедур: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6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3.2. Последовательность выполнения 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1" w:name="P371"/>
      <w:bookmarkEnd w:id="11"/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Прием и регистрация заявления о предоставлении государственной услуги и прилагаемых к нему документов, указанных в </w:t>
      </w:r>
      <w:hyperlink r:id="rId17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="00F62E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8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или получение заявления и (или) документов уполномоченным органом из МФЦ.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ченный орган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подли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документов не направляются.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органа,</w:t>
      </w:r>
      <w:r w:rsidRPr="00C05F45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Pr="00C05F45">
        <w:rPr>
          <w:rFonts w:ascii="Times New Roman" w:hAnsi="Times New Roman"/>
          <w:sz w:val="28"/>
          <w:szCs w:val="28"/>
        </w:rPr>
        <w:t>е</w:t>
      </w:r>
      <w:r w:rsidRPr="00C05F45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необходимых для предоставления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услуги, согласно перечню, указанному в </w:t>
      </w:r>
      <w:hyperlink r:id="rId19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</w:t>
      </w:r>
      <w:hyperlink r:id="rId20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</w:t>
        </w:r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день их поступления в уполномоченный орган;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1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2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 При направлении документов, указанных </w:t>
      </w:r>
      <w:r w:rsidR="003D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3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 почте направляет извещение о дате получения (регистрации) указанных документов не позднее чем через 5 рабочих дней с 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получения (регистрации) по почте.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4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содержат основания</w:t>
      </w:r>
      <w:r w:rsidR="00B14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пунктом 2.9.1 Регламента</w:t>
      </w:r>
      <w:r w:rsidR="00B14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документов, необходимых для предоставления государственной услуги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приеме документов,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необходимых для предоставления государственной услуги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процедур,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5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3.2.1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составляет 1 рабочий день.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 (сведений), 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(сведений) или отказ в приеме документов, при выявлении оснований для отказа в приеме документов.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C05F4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C05F45">
        <w:rPr>
          <w:rFonts w:ascii="Times New Roman" w:hAnsi="Times New Roman" w:cs="Times New Roman"/>
          <w:sz w:val="28"/>
          <w:szCs w:val="28"/>
        </w:rPr>
        <w:t>н</w:t>
      </w:r>
      <w:r w:rsidRPr="00C05F45">
        <w:rPr>
          <w:rFonts w:ascii="Times New Roman" w:hAnsi="Times New Roman" w:cs="Times New Roman"/>
          <w:sz w:val="28"/>
          <w:szCs w:val="28"/>
        </w:rPr>
        <w:t>ной услуги</w:t>
      </w:r>
      <w:r w:rsidRPr="00C05F45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заявления и прилагаемых к нему документов (свед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C16076" w:rsidRPr="006D058E" w:rsidRDefault="00C1607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документов, предусмотренных </w:t>
      </w:r>
      <w:hyperlink r:id="rId26" w:history="1">
        <w:r w:rsidRPr="006D0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6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</w:t>
      </w:r>
      <w:hyperlink r:id="rId27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го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услуги либо оснований для отказа в ее предоставлении.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1 рабочий день.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28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требованиям законодательства, регулирующего предоставления государственной услуги.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C05F4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указанных в </w:t>
      </w:r>
      <w:hyperlink r:id="rId29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рассмотрение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заявления и прилагаемых к нему документов,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A3EB6" w:rsidRPr="00C05F45" w:rsidRDefault="00FA3EB6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Принятие решения о предоставлении либо об отказе в предоставл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hyperlink r:id="rId30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3.2.1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3.2.2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результатам проверки 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кументов, указанных в подразделе 2.6 Регламента: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предоставлении го</w:t>
      </w:r>
      <w:r w:rsidRPr="00C05F45">
        <w:rPr>
          <w:rFonts w:ascii="Times New Roman" w:hAnsi="Times New Roman" w:cs="Times New Roman"/>
          <w:sz w:val="28"/>
          <w:szCs w:val="28"/>
        </w:rPr>
        <w:t>с</w:t>
      </w:r>
      <w:r w:rsidRPr="00C05F45">
        <w:rPr>
          <w:rFonts w:ascii="Times New Roman" w:hAnsi="Times New Roman" w:cs="Times New Roman"/>
          <w:sz w:val="28"/>
          <w:szCs w:val="28"/>
        </w:rPr>
        <w:t>ударственной услуги, либо, при наличии оснований, готовит письменный отказ в ее предоставлении, с указанием причин отказа;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C05F45">
        <w:rPr>
          <w:rFonts w:ascii="Times New Roman" w:hAnsi="Times New Roman" w:cs="Times New Roman"/>
          <w:sz w:val="28"/>
          <w:szCs w:val="28"/>
        </w:rPr>
        <w:t>с</w:t>
      </w:r>
      <w:r w:rsidRPr="00C05F45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проводит согласование проекта муниципального правового акта о пред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ставлении государственной услуги в структурных подразделениях уполном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 xml:space="preserve">ченного органа;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передает проект муниципального правового акта о предоставлении гос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дарственной услуги на подпись руководителю уполномоченного органа;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представляет проект письменного отказа в ее предоставлении, с указ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нием причин отказа, на подпись руководителю уполномоченного органа</w:t>
      </w:r>
      <w:r w:rsidR="00E51320">
        <w:rPr>
          <w:rFonts w:ascii="Times New Roman" w:hAnsi="Times New Roman" w:cs="Times New Roman"/>
          <w:sz w:val="28"/>
          <w:szCs w:val="28"/>
        </w:rPr>
        <w:t>.</w:t>
      </w:r>
    </w:p>
    <w:p w:rsidR="00FA3EB6" w:rsidRPr="00C05F45" w:rsidRDefault="00FA3EB6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ответственный за принятие 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оценивает проект решения в соотве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Федерации, законодательством Красн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края, иными нормативными правовыми актами Российской Федер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Краснодарского края, регулирующими отношения по предоставлению государственной услуги, подписывает проект решения о предоставлении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FA3EB6" w:rsidRPr="00C05F45" w:rsidRDefault="00FA3EB6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административной процедуры соста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FA3EB6" w:rsidRPr="00C05F45" w:rsidRDefault="00FA3EB6" w:rsidP="00DE739A">
      <w:pPr>
        <w:keepNext/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оснований для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либо об отказе в предоставлении государственной услуги.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муниц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lastRenderedPageBreak/>
        <w:t>пального правового акта о предоставлении государственной услуги либо пис</w:t>
      </w:r>
      <w:r w:rsidRPr="00C05F45">
        <w:rPr>
          <w:rFonts w:ascii="Times New Roman" w:hAnsi="Times New Roman" w:cs="Times New Roman"/>
          <w:sz w:val="28"/>
          <w:szCs w:val="28"/>
        </w:rPr>
        <w:t>ь</w:t>
      </w:r>
      <w:r w:rsidRPr="00C05F45">
        <w:rPr>
          <w:rFonts w:ascii="Times New Roman" w:hAnsi="Times New Roman" w:cs="Times New Roman"/>
          <w:sz w:val="28"/>
          <w:szCs w:val="28"/>
        </w:rPr>
        <w:t xml:space="preserve">менного отказа в ее предоставлении, с указанием причин отказа.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издание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C05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</w:t>
      </w:r>
      <w:r w:rsidR="008C6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FA3EB6" w:rsidRPr="00C05F45" w:rsidRDefault="00FA3EB6" w:rsidP="00DE739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Calibri" w:hAnsi="Times New Roman" w:cs="Times New Roman"/>
          <w:sz w:val="28"/>
          <w:szCs w:val="28"/>
        </w:rPr>
        <w:t>3.2.4.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C05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государственной услуги, из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осуществляется</w:t>
      </w:r>
      <w:r w:rsidR="008C6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условиями соглашения о взаимодействии.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в МФЦ осуществляется в течение 2-х рабочих дней после регистрации документов, являющихся результатом предоставления государственной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 рабочих дня.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подготовленный к выдаче заявителю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государственной услуги либо письменный отказ в ее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наличие подписей должностного лица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документов в МФЦ.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sz w:val="28"/>
          <w:szCs w:val="28"/>
        </w:rPr>
        <w:t>3.2.5. 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C05F45">
        <w:rPr>
          <w:rFonts w:ascii="Times New Roman" w:hAnsi="Times New Roman" w:cs="Times New Roman"/>
          <w:sz w:val="28"/>
          <w:szCs w:val="28"/>
        </w:rPr>
        <w:t>и</w:t>
      </w:r>
      <w:r w:rsidRPr="00C05F45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C05F45">
        <w:rPr>
          <w:rFonts w:ascii="Times New Roman" w:hAnsi="Times New Roman" w:cs="Times New Roman"/>
          <w:sz w:val="28"/>
          <w:szCs w:val="28"/>
        </w:rPr>
        <w:t>у</w:t>
      </w:r>
      <w:r w:rsidRPr="00C05F45">
        <w:rPr>
          <w:rFonts w:ascii="Times New Roman" w:hAnsi="Times New Roman" w:cs="Times New Roman"/>
          <w:sz w:val="28"/>
          <w:szCs w:val="28"/>
        </w:rPr>
        <w:t>ги либо письменный отказ в ее предоставлении, с указанием причин отказа.</w:t>
      </w:r>
    </w:p>
    <w:p w:rsidR="00FA3EB6" w:rsidRPr="00C05F45" w:rsidRDefault="00FA3EB6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C05F45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C05F45">
        <w:rPr>
          <w:rFonts w:ascii="Times New Roman" w:hAnsi="Times New Roman" w:cs="Times New Roman"/>
          <w:sz w:val="28"/>
          <w:szCs w:val="28"/>
        </w:rPr>
        <w:lastRenderedPageBreak/>
        <w:t>либо письменный отказ в ее предоставлении, с указанием причин отказа,</w:t>
      </w:r>
      <w:r w:rsidRPr="00C05F45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Вместе с письменным отказом в предоставлении государственной услуги, с указанием причин отказа, и порядка его обжалования в судебном порядке, з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явителю возвращаются предоставленные им документы. Копии указанных 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кументов хранятся в уполномоченном органе.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Повторное обращение заявителя по вопросу предоставления госуда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C05F45">
        <w:rPr>
          <w:rFonts w:ascii="Times New Roman" w:hAnsi="Times New Roman" w:cs="Times New Roman"/>
          <w:sz w:val="28"/>
          <w:szCs w:val="28"/>
        </w:rPr>
        <w:t>а</w:t>
      </w:r>
      <w:r w:rsidRPr="00C05F45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Pr="00C05F45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C05F45">
        <w:rPr>
          <w:rFonts w:ascii="Times New Roman" w:hAnsi="Times New Roman"/>
          <w:sz w:val="28"/>
          <w:szCs w:val="28"/>
        </w:rPr>
        <w:t>а</w:t>
      </w:r>
      <w:r w:rsidRPr="00C05F45">
        <w:rPr>
          <w:rFonts w:ascii="Times New Roman" w:hAnsi="Times New Roman"/>
          <w:sz w:val="28"/>
          <w:szCs w:val="28"/>
        </w:rPr>
        <w:t>занных в подразделе 2.6 Регламента, в уполномоченном органе,</w:t>
      </w:r>
      <w:r w:rsidRPr="00C05F45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органом по почте, в электронной форме или через МФЦ</w:t>
      </w:r>
      <w:r w:rsidR="00AE4B83">
        <w:rPr>
          <w:rFonts w:ascii="Times New Roman" w:hAnsi="Times New Roman" w:cs="Times New Roman"/>
          <w:sz w:val="28"/>
          <w:szCs w:val="28"/>
        </w:rPr>
        <w:t>,</w:t>
      </w:r>
      <w:r w:rsidRPr="00C05F45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 уполномоченного органа.</w:t>
      </w:r>
    </w:p>
    <w:p w:rsidR="00FA3EB6" w:rsidRPr="00C05F45" w:rsidRDefault="00FA3EB6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муниципального правового акта </w:t>
      </w:r>
      <w:r w:rsidRPr="00C05F45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C05F45">
        <w:rPr>
          <w:rFonts w:ascii="Times New Roman" w:hAnsi="Times New Roman" w:cs="Times New Roman"/>
          <w:sz w:val="28"/>
          <w:szCs w:val="28"/>
        </w:rPr>
        <w:t>р</w:t>
      </w:r>
      <w:r w:rsidRPr="00C05F45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FA3EB6" w:rsidRPr="00C05F45" w:rsidRDefault="00FA3EB6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выдача уполномоченным органом </w:t>
      </w:r>
      <w:r w:rsidRPr="00C05F45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C05F45">
        <w:rPr>
          <w:rFonts w:ascii="Times New Roman" w:hAnsi="Times New Roman" w:cs="Times New Roman"/>
          <w:sz w:val="28"/>
          <w:szCs w:val="28"/>
        </w:rPr>
        <w:t>о</w:t>
      </w:r>
      <w:r w:rsidRPr="00C05F45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C05F45">
        <w:rPr>
          <w:rFonts w:ascii="Times New Roman" w:hAnsi="Times New Roman" w:cs="Times New Roman"/>
          <w:sz w:val="28"/>
          <w:szCs w:val="28"/>
        </w:rPr>
        <w:t>е</w:t>
      </w:r>
      <w:r w:rsidRPr="00C05F45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9D4CBD" w:rsidRPr="006D058E" w:rsidRDefault="009D4CBD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68"/>
      <w:bookmarkEnd w:id="12"/>
      <w:r w:rsidRPr="006D058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6D058E">
        <w:rPr>
          <w:rFonts w:ascii="Times New Roman" w:hAnsi="Times New Roman" w:cs="Times New Roman"/>
          <w:sz w:val="28"/>
          <w:szCs w:val="28"/>
        </w:rPr>
        <w:t>ж</w:t>
      </w:r>
      <w:r w:rsidRPr="006D058E">
        <w:rPr>
          <w:rFonts w:ascii="Times New Roman" w:hAnsi="Times New Roman" w:cs="Times New Roman"/>
          <w:sz w:val="28"/>
          <w:szCs w:val="28"/>
        </w:rPr>
        <w:t>ностное лицо</w:t>
      </w:r>
      <w:r w:rsidRPr="006D058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работника МФЦ, </w:t>
      </w:r>
      <w:r w:rsidRPr="006D058E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6D058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D058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058E">
        <w:rPr>
          <w:rFonts w:ascii="Times New Roman" w:hAnsi="Times New Roman" w:cs="Times New Roman"/>
          <w:sz w:val="28"/>
          <w:szCs w:val="28"/>
          <w:lang w:eastAsia="ru-RU"/>
        </w:rPr>
        <w:t xml:space="preserve">дачу (направление) заявителю </w:t>
      </w:r>
      <w:r w:rsidRPr="006D058E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</w:t>
      </w:r>
      <w:r w:rsidRPr="006D058E">
        <w:rPr>
          <w:rFonts w:ascii="Times New Roman" w:hAnsi="Times New Roman" w:cs="Times New Roman"/>
          <w:sz w:val="28"/>
          <w:szCs w:val="28"/>
        </w:rPr>
        <w:t>е</w:t>
      </w:r>
      <w:r w:rsidRPr="006D058E">
        <w:rPr>
          <w:rFonts w:ascii="Times New Roman" w:hAnsi="Times New Roman" w:cs="Times New Roman"/>
          <w:sz w:val="28"/>
          <w:szCs w:val="28"/>
        </w:rPr>
        <w:t>нии государственной услуги либо письменного отказа в ее предоставлении, с указанием причин отказа.</w:t>
      </w:r>
    </w:p>
    <w:p w:rsidR="009D4CBD" w:rsidRPr="00276A9F" w:rsidRDefault="009D4CBD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административных процедур</w:t>
      </w:r>
    </w:p>
    <w:p w:rsidR="00FA3EB6" w:rsidRPr="00C05F45" w:rsidRDefault="00FA3EB6" w:rsidP="00DE739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(действий) при предоставлении </w:t>
      </w: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FA3EB6" w:rsidRPr="00C05F45" w:rsidRDefault="00FA3EB6" w:rsidP="00DE739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электронной форме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Предоставление государственной услуги включает в себя следующие административные процедуры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запроса о предоставлении государственной услуги;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документов, необходимых для предоставления государственной услуги;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получение сведений о ходе выполнения запроса;</w:t>
      </w:r>
    </w:p>
    <w:p w:rsidR="00FA3EB6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7B2570" w:rsidRPr="008C62B3" w:rsidRDefault="007B2570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6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оценки качества предоставления </w:t>
      </w:r>
      <w:r w:rsidRPr="008C62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8C6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A3EB6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3.4. </w:t>
      </w:r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в том числе с использованием Единого портала, 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процедур (действий) в соответствии с положениями 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210-ФЗ </w:t>
      </w:r>
    </w:p>
    <w:p w:rsidR="00FA3EB6" w:rsidRPr="00C05F45" w:rsidRDefault="00FA3EB6" w:rsidP="00DE73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C855C8" w:rsidRPr="00C855C8" w:rsidRDefault="00C855C8" w:rsidP="002D4735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результаты предоставления государственной услуги, порядок представл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документа, являющегося результатом предоставления государственной услуги;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ставлении государственной услуги; 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го опубликования).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на Едином портале, Региональном портале о порядке и ср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 предоставления государственной услуги предоставляется заявителю (пре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ставителю заявителя) бесплатно.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на Едином портале, Региональном портале.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Доступ к информации о сроках и порядке предоставления государстве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соглашения с правообладателем программного обеспечения, предусматрив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ющего взимание платы, регистрацию или авторизацию заявителя, или пред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ставление им персональных данных.</w:t>
      </w:r>
      <w:proofErr w:type="gramEnd"/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</w:t>
      </w:r>
      <w:r w:rsidRPr="00C855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C855C8" w:rsidRPr="00C855C8" w:rsidRDefault="00C855C8" w:rsidP="002D47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авториз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ция заявителя с использованием учетной записи в ЕСИА </w:t>
      </w: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Региональном по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с целью подачи в уполномоченный орган запроса о предоставлении гос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в электронном виде</w:t>
      </w:r>
      <w:proofErr w:type="gramEnd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5C8" w:rsidRPr="00C855C8" w:rsidRDefault="00C855C8" w:rsidP="002D4735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электронной формы запроса на Региональном портале без дополнительной подачи запроса в какой-либо иной форме.</w:t>
      </w:r>
    </w:p>
    <w:p w:rsidR="00C855C8" w:rsidRPr="00C855C8" w:rsidRDefault="00C855C8" w:rsidP="002D4735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непосредстве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электронной форме запроса.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сутствующих в ЕСИА;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мы запроса, без потери ранее введенной информации;</w:t>
      </w:r>
    </w:p>
    <w:p w:rsidR="00C855C8" w:rsidRPr="00C855C8" w:rsidRDefault="00C855C8" w:rsidP="002D4735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доступа заявителя на Региональном портале к ранее пода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 запросам в течение не менее одного года, а также частично сформирова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запросов – в течение не менее 3 месяцев.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электронной формы запроса на Региональном портале.</w:t>
      </w:r>
    </w:p>
    <w:p w:rsidR="00C855C8" w:rsidRPr="00C855C8" w:rsidRDefault="00C855C8" w:rsidP="002D4735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Сформированный и подписанный </w:t>
      </w:r>
      <w:proofErr w:type="gramStart"/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запрос</w:t>
      </w:r>
      <w:proofErr w:type="gramEnd"/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документы, необходимые для предоставления государственной услуги, направляются в уполномоченный 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ган посредством Регионального портала.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уполн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моченным органом в электронной форме заявления и прилагаемых к нему д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</w:t>
      </w:r>
      <w:r w:rsidRPr="00C8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портала.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бинете.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3.4.3. 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кументов, необходимых для предоставления государственной услуги.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Регионального портала.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прием документов, необходимых для предоставления государственной услуги, и регистрацию запроса без нео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ходимости повторного представления заявителем таких документов на бума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носителе.</w:t>
      </w:r>
    </w:p>
    <w:p w:rsidR="00C855C8" w:rsidRPr="00C855C8" w:rsidRDefault="00C855C8" w:rsidP="002D47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осуществляе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должностным лицом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поступления указанн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заявления (запроса) и документов (</w:t>
      </w:r>
      <w:r w:rsidR="00E32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сведений)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ступивших в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C855C8" w:rsidRPr="00C855C8" w:rsidRDefault="00C855C8" w:rsidP="002D4735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и регистрации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электронных документов, необходимых для предоставления государственной услуги.</w:t>
      </w:r>
    </w:p>
    <w:p w:rsidR="00C855C8" w:rsidRPr="00C855C8" w:rsidRDefault="00C855C8" w:rsidP="002D4735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рядке, определяемом уполномоченным органом, после заполнения заявителем каждого из полей электронной формы запроса. При выявлении некорректно з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полненного поля электронной формы запроса заявитель уведомляется о хара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тере выявленной ошибки и порядке ее устранения посредством информацио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ного сообщения непосредственно в электронной форме запроса.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успешной отправке запросу присваивается уникальный номер, по к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торому в личном кабинете заявителя посредством Регионального портала</w:t>
      </w:r>
      <w:r w:rsidRPr="00C855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явителю будет представлена информация о ходе выполнения указанного запр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Pr="00C855C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личном кабинете заявителя посредством Регионального портала запросу</w:t>
      </w:r>
      <w:r w:rsidRPr="00C855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сваивается статус, подтверждающий его регистрацию.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запроса на предоставление услуги и документов в эле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тронной форме, подписанных усиленной квалифицированной электронной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подписью, должностное лицо уполномоченного органа проверяет действител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усиленной квалифицированной электронной подписи.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цированной электронной подписи заявителя, использованной при обращении за получением государственной услуги, и принятием решения об отказе в приеме к рассмотрению заявления и документов, а также направлением заявителю ув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домления об этом, определяются в соответствии с постановлением Правител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Российской Федерации от 25 августа 2012 г. № 852 «Об утверждении Пр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 использования усиленной квалифицированной электронной подписи при обращении</w:t>
      </w:r>
      <w:proofErr w:type="gramEnd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и о внес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изменения в Правила разработки и утверждения административных регл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предоставления государственных услуг».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</w:t>
      </w:r>
      <w:r w:rsidR="008C6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запроса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результате проверки усиленной квалифицированной по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будет выявлено несоблюдение установленных условий признания ее де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домление об этом в электронной форме с указанием пунктов статьи 11 Фед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рального закона от 6</w:t>
      </w:r>
      <w:proofErr w:type="gramEnd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 № 63-ФЗ «Об электронной подписи», кот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рые послужили основанием для принятия указанного решения. Такое уведо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подписывается усиленной квалифицированной подписью должностного лица уполномоченного органа и направляется по адресу электронной почты з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лении услуги, устранив нарушения, которые послужили основанием для отказа в приеме к рассмотрению первичного обращения.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5C8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C855C8">
        <w:rPr>
          <w:rFonts w:ascii="Times New Roman" w:eastAsia="Calibri" w:hAnsi="Times New Roman" w:cs="Times New Roman"/>
          <w:sz w:val="28"/>
          <w:szCs w:val="28"/>
        </w:rPr>
        <w:t xml:space="preserve">в 1-дневный срок сообщает заявителю о поступлении в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C855C8">
        <w:rPr>
          <w:rFonts w:ascii="Times New Roman" w:eastAsia="Calibri" w:hAnsi="Times New Roman" w:cs="Times New Roman"/>
          <w:sz w:val="28"/>
          <w:szCs w:val="28"/>
        </w:rPr>
        <w:t>запроса и приложенных д</w:t>
      </w:r>
      <w:r w:rsidRPr="00C855C8">
        <w:rPr>
          <w:rFonts w:ascii="Times New Roman" w:eastAsia="Calibri" w:hAnsi="Times New Roman" w:cs="Times New Roman"/>
          <w:sz w:val="28"/>
          <w:szCs w:val="28"/>
        </w:rPr>
        <w:t>о</w:t>
      </w:r>
      <w:r w:rsidRPr="00C855C8">
        <w:rPr>
          <w:rFonts w:ascii="Times New Roman" w:eastAsia="Calibri" w:hAnsi="Times New Roman" w:cs="Times New Roman"/>
          <w:sz w:val="28"/>
          <w:szCs w:val="28"/>
        </w:rPr>
        <w:t>кументов на предоставление услуги в виде уведомления в личном кабинете з</w:t>
      </w:r>
      <w:r w:rsidRPr="00C855C8">
        <w:rPr>
          <w:rFonts w:ascii="Times New Roman" w:eastAsia="Calibri" w:hAnsi="Times New Roman" w:cs="Times New Roman"/>
          <w:sz w:val="28"/>
          <w:szCs w:val="28"/>
        </w:rPr>
        <w:t>а</w:t>
      </w:r>
      <w:r w:rsidRPr="00C855C8">
        <w:rPr>
          <w:rFonts w:ascii="Times New Roman" w:eastAsia="Calibri" w:hAnsi="Times New Roman" w:cs="Times New Roman"/>
          <w:sz w:val="28"/>
          <w:szCs w:val="28"/>
        </w:rPr>
        <w:t xml:space="preserve">явителя на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C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(направл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не в полном объеме) документы, указанные в </w:t>
      </w:r>
      <w:hyperlink r:id="rId32" w:history="1">
        <w:r w:rsidRPr="00C855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33" w:history="1">
        <w:r w:rsidRPr="00C855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2.10.2 </w:t>
        </w:r>
      </w:hyperlink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Результатом административной процедуры является регистрация пост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уполномоченный орган в электронной форме заявления и прилага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нему документов.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ванному уполномоченным органом уведомления об отказе в приеме докуме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3.4.4. 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на Единый портал,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государственной услуги.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:rsidR="00C855C8" w:rsidRPr="00C855C8" w:rsidRDefault="00C855C8" w:rsidP="00B14C8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заявителю уполномоченным органом в срок, не превышающий 1 рабочего дня после завершения выполнения соответствующего действия, на адрес эле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с использованием средств Регионального портала по выб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ру заявителя.</w:t>
      </w:r>
    </w:p>
    <w:p w:rsidR="00C855C8" w:rsidRPr="00C855C8" w:rsidRDefault="00C855C8" w:rsidP="00DE739A">
      <w:pPr>
        <w:keepNext/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:rsidR="00C855C8" w:rsidRPr="00C855C8" w:rsidRDefault="00C855C8" w:rsidP="00DE739A">
      <w:pPr>
        <w:keepNext/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C855C8" w:rsidRPr="00C855C8" w:rsidRDefault="00C855C8" w:rsidP="00DE739A">
      <w:pPr>
        <w:keepNext/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государственной услуги;</w:t>
      </w:r>
      <w:proofErr w:type="gramEnd"/>
    </w:p>
    <w:p w:rsidR="00C855C8" w:rsidRPr="00C855C8" w:rsidRDefault="00C855C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государственной услуги, содержащее св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возможности получения результата предоставления государственной услуги, либо об отказе в ее предоставлении, с указанием причин отказа.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заявителя на Единый портал, Региональный портал</w:t>
      </w:r>
      <w:r w:rsidRPr="00C855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государственной услуги.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Едином портале, Региональном портале в электронной форме.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П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получить: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(в случае подачи заявителем заявления и (или) документов (сведений) в форме электронного документа, через Единый портал, Региональный портал);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:rsidR="00C855C8" w:rsidRPr="00C855C8" w:rsidRDefault="00C855C8" w:rsidP="00DE739A">
      <w:pPr>
        <w:keepNext/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получения результата предоставления государственной услуги на бумажном носителе заявитель имеет право обратиться непосредственно в уполномоченный орган или МФЦ.</w:t>
      </w:r>
    </w:p>
    <w:p w:rsidR="00C855C8" w:rsidRPr="00C855C8" w:rsidRDefault="00C855C8" w:rsidP="00DE739A">
      <w:pPr>
        <w:keepNext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5C8" w:rsidRPr="00C855C8" w:rsidRDefault="00C855C8" w:rsidP="00DE739A">
      <w:pPr>
        <w:keepNext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C855C8" w:rsidRPr="00C855C8" w:rsidRDefault="00C855C8" w:rsidP="00DE739A">
      <w:pPr>
        <w:keepNext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государственной услуги.</w:t>
      </w:r>
    </w:p>
    <w:p w:rsidR="00C855C8" w:rsidRPr="00C855C8" w:rsidRDefault="00C855C8" w:rsidP="00DE739A">
      <w:pPr>
        <w:keepNext/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государственной услуги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органа) является уведомление о готовности 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государственной услуги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Едином портале, </w:t>
      </w:r>
      <w:r w:rsidRPr="00C855C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Региональном портале. </w:t>
      </w:r>
    </w:p>
    <w:p w:rsidR="00C855C8" w:rsidRPr="00C855C8" w:rsidRDefault="00C855C8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3.4.6. Осуществление оценки качества предоставления 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C855C8" w:rsidRPr="00C855C8" w:rsidRDefault="00C855C8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запроса о предоставлении г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C855C8" w:rsidRPr="00C855C8" w:rsidRDefault="00C855C8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C855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855C8" w:rsidRPr="00C855C8" w:rsidRDefault="00C855C8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C855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855C8" w:rsidRPr="00C855C8" w:rsidRDefault="00C855C8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C85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C855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</w:t>
      </w: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уполномоченный орган, предоставляющий государственную услугу, с целью получения государственной услуги.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должностного лица уполномоченного органа</w:t>
      </w:r>
      <w:r w:rsidR="00A7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ветствии со </w:t>
      </w:r>
      <w:hyperlink r:id="rId34" w:anchor="/document/12177515/entry/1102" w:history="1">
        <w:r w:rsidRPr="00C855C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="00A72B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портала федеральной государственной информационной системы, обеспечив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нами, предоставляющими государственные и муниципальные услуги, их дол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ностными лицами, государственными муниципальными служащими с испол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зованием информационно-телекоммуникационной сети «Интернет</w:t>
      </w:r>
      <w:proofErr w:type="gramEnd"/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система досудебного обжалования).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направлении жалобы в электронном виде посредством системы 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судебного обжалования с использованием информационно-телекоммуникационной сети «Интернет», ответ заявителю направляется п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системы досудебного обжалования, а также способом, указанным з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при подаче жалобы.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ями) </w:t>
      </w:r>
      <w:r w:rsidRPr="00C855C8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должностного лица уполномоченного органа</w:t>
      </w:r>
      <w:r w:rsidRPr="00C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 w:rsidRPr="00C855C8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дебного обжалования в электронном виде.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стеме досудебного обжалования.</w:t>
      </w:r>
    </w:p>
    <w:p w:rsidR="00C855C8" w:rsidRDefault="00C855C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Порядок исправления допущенных опечаток 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ошибок в выданных в результате предоставления </w:t>
      </w:r>
      <w:proofErr w:type="gramEnd"/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C8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уполномоченным органом заявления об исправлении допущенных опечаток и ошибок</w:t>
      </w:r>
      <w:r w:rsidRPr="00C85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Заявление об исправлении ошибок </w:t>
      </w:r>
      <w:r w:rsidRPr="00C855C8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и должно содержать следующие сведения: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уполномоченного органа, должностного лица, уполном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органа, выдавшего документ, в котором допущена опечатка или оши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заявителя, сведения о месте жительства заявителя, а также номер (номера) контактного телефона, 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опечатки и (или) ошибки в документе, выданном в 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предоставления государственной услуги; 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способа информирования заявителя о ходе рассмотрения вопр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замене документов, а также представления (направления) результата рассмотрения з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явления либо 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К заявлению об исправлении ошибок прилагаются: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5C8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договор),</w:t>
      </w:r>
      <w:r w:rsidRPr="00C855C8">
        <w:rPr>
          <w:rFonts w:ascii="Times New Roman" w:hAnsi="Times New Roman" w:cs="Times New Roman"/>
          <w:sz w:val="28"/>
          <w:szCs w:val="28"/>
        </w:rPr>
        <w:t xml:space="preserve"> по</w:t>
      </w:r>
      <w:r w:rsidRPr="00C855C8">
        <w:rPr>
          <w:rFonts w:ascii="Times New Roman" w:hAnsi="Times New Roman" w:cs="Times New Roman"/>
          <w:sz w:val="28"/>
          <w:szCs w:val="28"/>
        </w:rPr>
        <w:t>д</w:t>
      </w:r>
      <w:r w:rsidRPr="00C855C8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C855C8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C855C8" w:rsidRPr="00C855C8" w:rsidRDefault="00C855C8" w:rsidP="002D4735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исправления допущенной опечатки и ошибки не может пр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вышать5 рабочих дней со дня регистрации в уполномоченном органе заявления об исправлении допущенных ошибок.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 случае отказа уполномоченного органа в исправлении допуще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данный отказ. </w:t>
      </w:r>
    </w:p>
    <w:p w:rsidR="00C855C8" w:rsidRPr="00C855C8" w:rsidRDefault="00C855C8" w:rsidP="002D4735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5 рабочих дней со дня ее регистрации.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результатам рассмотрения жалобы принимается решение об и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гос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документах либо в удовлетворении жалобы отказывается.</w:t>
      </w:r>
    </w:p>
    <w:p w:rsidR="00C855C8" w:rsidRPr="00C855C8" w:rsidRDefault="00C855C8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 внесения изменений в выданный по результатам пред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уполномоченного органа и (или) должностного лица уполномоченного органа, плата с заявителя (представителя) не взимается.</w:t>
      </w:r>
    </w:p>
    <w:p w:rsidR="00FA3EB6" w:rsidRDefault="00FA3EB6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E4188" w:rsidRDefault="003E418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E4188" w:rsidRDefault="003E418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E4188" w:rsidRDefault="003E418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E4188" w:rsidRDefault="003E418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E4188" w:rsidRDefault="003E418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E4188" w:rsidRDefault="003E4188" w:rsidP="002D4735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4. Формы </w:t>
      </w:r>
      <w:proofErr w:type="gramStart"/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 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4.1. Порядок осуществления текущего контроля 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 должностными лицами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положений Регламента и иных нормативных 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правовых актов, устанавливающих требования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к предоставлению государственной услуги, 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 также принятием ими решений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390"/>
      <w:bookmarkEnd w:id="13"/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Должностные лица уполномоченного органа, участвующие в пред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ставлении государственной услуги, при предоставлении государственной усл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руководствуются положениями настоящего Регламента.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должностных регламентах должностных лиц уполномоченного органа,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ностные обязанности, ответственность, требования к их знаниям и квалифик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 уполномоченного органа, участвующие в предоста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 государственной услуги, несут персональную ответственность за испо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заявит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 гарантируется право на получение информации о своих правах, обязанн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стях и условиях оказания государственной услуги; защиту сведений о перс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данных; уважительное отношение со стороны должностных лиц упо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номоченного органа.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должностными лицами уполномоченного органа, осуществл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постоянно непосредственно руководителями уполномоченного органа п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проведения проверок.</w:t>
      </w:r>
    </w:p>
    <w:p w:rsidR="00FA3EB6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должностных лиц уполномоченного органа, ответственных за пред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 государственной услуги.</w:t>
      </w:r>
    </w:p>
    <w:p w:rsidR="002D4735" w:rsidRDefault="002D4735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188" w:rsidRPr="00C05F45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>4.2. Порядок и периодичность осуществления</w:t>
      </w:r>
      <w:r w:rsidR="00515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плановых и внеплановых проверок полноты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и качества предоставления 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контроля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ar402"/>
      <w:bookmarkEnd w:id="14"/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осуществление министерством в соответствии с </w:t>
      </w:r>
      <w:hyperlink r:id="rId35" w:history="1">
        <w:r w:rsidRPr="00C05F45">
          <w:rPr>
            <w:rFonts w:ascii="Times New Roman" w:eastAsia="Times New Roman" w:hAnsi="Times New Roman"/>
            <w:sz w:val="28"/>
            <w:szCs w:val="28"/>
            <w:lang w:eastAsia="ru-RU"/>
          </w:rPr>
          <w:t>Пол</w:t>
        </w:r>
        <w:r w:rsidRPr="00C05F45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05F45">
          <w:rPr>
            <w:rFonts w:ascii="Times New Roman" w:eastAsia="Times New Roman" w:hAnsi="Times New Roman"/>
            <w:sz w:val="28"/>
            <w:szCs w:val="28"/>
            <w:lang w:eastAsia="ru-RU"/>
          </w:rPr>
          <w:t>жением</w:t>
        </w:r>
      </w:hyperlink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г. № 1240 «О министерстве труда и социал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ного развития краснодарского края», контроля за полнотой и качеством ос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ществления органами опеки и попечительства отдельных государственных полномочий Краснодарского</w:t>
      </w:r>
      <w:proofErr w:type="gramEnd"/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  <w:r w:rsidR="00C967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размещ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на официальном сайте министерства в информационно-телекоммуникационной сети </w:t>
      </w:r>
      <w:r w:rsidR="008C62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8C62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ноября года, предш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ствующего году проведения проверок, за исключением сведений ежегодного плана, распространение которых ограничено или запрещено в соответствии с законодательством Российской Федерации.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течение 2-х лет со дня окончания проведения последней плановой проверки.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прокуратуры, в соответствии с основаниями, предусмотренными статьей 77 Федерального з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кона от 6 октября 2003 г. № 131-ФЗ «Об общих принципах организации мес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в Российской Федерации».</w:t>
      </w:r>
      <w:proofErr w:type="gramEnd"/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4.2.5.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несовершеннолетних.</w:t>
      </w:r>
    </w:p>
    <w:p w:rsidR="00FA3EB6" w:rsidRPr="00C05F45" w:rsidRDefault="00FA3EB6" w:rsidP="00DE739A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4.2.6. 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4.3. Ответственность должностных лиц органа,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решения и действия (бездействие), принимаемые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(осуществляемые) ими в ходе предоставления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EF05C4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5" w:name="Par411"/>
      <w:bookmarkEnd w:id="15"/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 возлагается на руководителя структурного подразделения уполномоче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ного органа, ответственного за организацию работы по предоставлению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Pr="00C05F4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FA3EB6" w:rsidRPr="00C05F45" w:rsidRDefault="00FA3EB6" w:rsidP="00EF05C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4.3.2. Персональная ответственность за предоставление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C05F45">
        <w:rPr>
          <w:rFonts w:ascii="Times New Roman" w:eastAsia="Calibri" w:hAnsi="Times New Roman" w:cs="Times New Roman"/>
          <w:sz w:val="28"/>
          <w:szCs w:val="28"/>
        </w:rPr>
        <w:t>полном</w:t>
      </w:r>
      <w:r w:rsidRPr="00C05F45">
        <w:rPr>
          <w:rFonts w:ascii="Times New Roman" w:eastAsia="Calibri" w:hAnsi="Times New Roman" w:cs="Times New Roman"/>
          <w:sz w:val="28"/>
          <w:szCs w:val="28"/>
        </w:rPr>
        <w:t>о</w:t>
      </w:r>
      <w:r w:rsidRPr="00C05F45">
        <w:rPr>
          <w:rFonts w:ascii="Times New Roman" w:eastAsia="Calibri" w:hAnsi="Times New Roman" w:cs="Times New Roman"/>
          <w:sz w:val="28"/>
          <w:szCs w:val="28"/>
        </w:rPr>
        <w:t>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FA3EB6" w:rsidRPr="00C05F45" w:rsidRDefault="00FA3EB6" w:rsidP="00EF05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FA3EB6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требования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к порядку и формам 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в том числе со стороны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EF05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4.4.1. </w:t>
      </w:r>
      <w:proofErr w:type="gramStart"/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государственной услуги осуществл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в форме проверки соблюдения последовательности действий, определе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административными процедурами по предоставлению государственной услуги и принятием решений должностными лицами уполномоченного органа и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FA3EB6" w:rsidRPr="00C05F45" w:rsidRDefault="00FA3EB6" w:rsidP="00EF05C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4.4.2. Порядок и формы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C05F4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FA3EB6" w:rsidRPr="00C05F45" w:rsidRDefault="00FA3EB6" w:rsidP="00EF05C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Регламента со стороны граждан, их об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единений и организаций является самостоятельной формой контроля и 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 путем направления обращений в уполномоченный орган и получ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гламента в судебном порядке, в соответствии с законодательством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FA3EB6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88" w:rsidRDefault="003E4188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Досудебный (внесудебный) порядок обжалования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об их праве на 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(внесудебное)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обжалование действий (бездействий)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и (или) решений, принятых</w:t>
      </w:r>
      <w:r w:rsidR="008C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F45">
        <w:rPr>
          <w:rFonts w:ascii="Times New Roman" w:hAnsi="Times New Roman" w:cs="Times New Roman"/>
          <w:b/>
          <w:sz w:val="28"/>
          <w:szCs w:val="28"/>
        </w:rPr>
        <w:t>(осуществленных)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в ходе предоставления государственной услуги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C05F45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C05F45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C05F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ний и действий (бездействия), и (или) решений, 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 </w:t>
      </w:r>
      <w:r w:rsidR="002D473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</w:t>
      </w:r>
      <w:r w:rsidRPr="00C05F45">
        <w:rPr>
          <w:rFonts w:ascii="Times New Roman" w:hAnsi="Times New Roman" w:cs="Times New Roman"/>
          <w:bCs/>
          <w:sz w:val="28"/>
          <w:szCs w:val="28"/>
          <w:lang w:eastAsia="ar-SA"/>
        </w:rPr>
        <w:t>(далее – досудебное (внесудебное) обжалование).</w:t>
      </w:r>
      <w:proofErr w:type="gramEnd"/>
    </w:p>
    <w:p w:rsidR="00FA3EB6" w:rsidRDefault="00FA3EB6" w:rsidP="00DE739A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власти, организации</w:t>
      </w:r>
    </w:p>
    <w:p w:rsidR="00FA3EB6" w:rsidRPr="00C05F45" w:rsidRDefault="00FA3EB6" w:rsidP="00DE739A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уполномоченные на рассмотрение жалобы лица, </w:t>
      </w:r>
    </w:p>
    <w:p w:rsidR="00FA3EB6" w:rsidRPr="00C05F45" w:rsidRDefault="00FA3EB6" w:rsidP="00DE739A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FA3EB6" w:rsidRPr="00C05F45" w:rsidRDefault="00FA3EB6" w:rsidP="00DE739A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2D473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C05F45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C05F45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C05F4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A3EB6" w:rsidRPr="00C05F45" w:rsidRDefault="00FA3EB6" w:rsidP="002D473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5F45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Pr="00C05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Pr="00C05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Pr="00C05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Pr="00C05F45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C05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, жалоба подается в вышестоящий орган </w:t>
      </w:r>
      <w:r w:rsidR="00A72B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            </w:t>
      </w:r>
      <w:r w:rsidRPr="00C05F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(в порядке подчиненности). </w:t>
      </w:r>
    </w:p>
    <w:p w:rsidR="00FA3EB6" w:rsidRPr="00C05F45" w:rsidRDefault="00FA3EB6" w:rsidP="002D473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МФЦ, или должностному лицу, уполномоче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C05F45">
        <w:rPr>
          <w:rFonts w:ascii="Times New Roman" w:hAnsi="Times New Roman" w:cs="Times New Roman"/>
          <w:sz w:val="28"/>
          <w:szCs w:val="28"/>
          <w:lang w:eastAsia="ar-SA"/>
        </w:rPr>
        <w:t>ному нормативным правовым актом Краснодарского края.</w:t>
      </w:r>
    </w:p>
    <w:p w:rsidR="00FA3EB6" w:rsidRPr="00C05F45" w:rsidRDefault="00FA3EB6" w:rsidP="002D473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подачи и рассмотрения жалобы,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  <w:r w:rsidRPr="00C05F45">
        <w:rPr>
          <w:rFonts w:ascii="Times New Roman" w:hAnsi="Times New Roman" w:cs="Times New Roman"/>
          <w:b/>
          <w:sz w:val="28"/>
          <w:szCs w:val="28"/>
        </w:rPr>
        <w:t xml:space="preserve">Единого портала </w:t>
      </w:r>
    </w:p>
    <w:p w:rsidR="00FA3EB6" w:rsidRPr="00C05F45" w:rsidRDefault="00FA3EB6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и Регионального портала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государственной услуги, непосредственно в уполномоченном органе, на официальном сайте уполномоченного органа, в МФЦ, на Едином портале и Региональном портале.</w:t>
      </w:r>
    </w:p>
    <w:p w:rsidR="00FA3EB6" w:rsidRDefault="00FA3EB6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5.4. Перечень нормативных правовых актов,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C05F45">
        <w:rPr>
          <w:rFonts w:ascii="Times New Roman" w:hAnsi="Times New Roman" w:cs="Times New Roman"/>
          <w:b/>
          <w:sz w:val="28"/>
          <w:szCs w:val="28"/>
        </w:rPr>
        <w:t xml:space="preserve"> порядок досудебного (внесудебного)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 и действий (бездействия) 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</w:t>
      </w:r>
      <w:proofErr w:type="gramStart"/>
      <w:r w:rsidRPr="00C05F45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45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B6" w:rsidRPr="00C05F45" w:rsidRDefault="00FA3EB6" w:rsidP="00A72BB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актами, регулирующими порядок досудебного (внесудебного) обжалования решений и действий (бездействия) уполномоче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органа, МФЦ, должностных лиц уполномоченного органа, работников МФЦ являются:</w:t>
      </w:r>
    </w:p>
    <w:p w:rsidR="00FA3EB6" w:rsidRPr="00C05F45" w:rsidRDefault="00FA3EB6" w:rsidP="00A72BB6">
      <w:pPr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FA3EB6" w:rsidRPr="00C05F45" w:rsidRDefault="00FA3EB6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центра».</w:t>
      </w:r>
    </w:p>
    <w:p w:rsidR="00FA3EB6" w:rsidRPr="00C05F45" w:rsidRDefault="00FA3EB6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</w:p>
    <w:p w:rsidR="00CF52F3" w:rsidRPr="00C05F45" w:rsidRDefault="0063233E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F52F3"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дминистративных</w:t>
      </w: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52F3"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в МФЦ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(действий), выполняемых МФЦ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2F3" w:rsidRPr="00C05F45" w:rsidRDefault="00CF52F3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52F3" w:rsidRPr="00C05F45" w:rsidRDefault="00CF52F3" w:rsidP="002D473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CF52F3" w:rsidRPr="00C05F45" w:rsidRDefault="00CF52F3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CF52F3" w:rsidRPr="00C05F45" w:rsidRDefault="00CF52F3" w:rsidP="002D47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(далее – заявления) заявителя о предоставлении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CF52F3" w:rsidRPr="00C05F45" w:rsidRDefault="00CF52F3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уполномоченному органу заявления о предоставлении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CF52F3" w:rsidRPr="00C05F45" w:rsidRDefault="00CF52F3" w:rsidP="002D473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прием результата предоставления государственной услуги (муниципал</w:t>
      </w:r>
      <w:r w:rsidRPr="00C05F45">
        <w:rPr>
          <w:rFonts w:ascii="Times New Roman" w:hAnsi="Times New Roman"/>
          <w:sz w:val="28"/>
          <w:szCs w:val="28"/>
        </w:rPr>
        <w:t>ь</w:t>
      </w:r>
      <w:r w:rsidRPr="00C05F45">
        <w:rPr>
          <w:rFonts w:ascii="Times New Roman" w:hAnsi="Times New Roman"/>
          <w:sz w:val="28"/>
          <w:szCs w:val="28"/>
        </w:rPr>
        <w:t>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либо письме</w:t>
      </w:r>
      <w:r w:rsidRPr="00C05F45">
        <w:rPr>
          <w:rFonts w:ascii="Times New Roman" w:hAnsi="Times New Roman"/>
          <w:sz w:val="28"/>
          <w:szCs w:val="28"/>
          <w:lang w:eastAsia="ru-RU"/>
        </w:rPr>
        <w:t>н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ного отказа в ее предоставлении, с указанием причин отказа) </w:t>
      </w:r>
      <w:r w:rsidRPr="00C05F45">
        <w:rPr>
          <w:rFonts w:ascii="Times New Roman" w:hAnsi="Times New Roman"/>
          <w:sz w:val="28"/>
          <w:szCs w:val="28"/>
        </w:rPr>
        <w:t>от уполномоче</w:t>
      </w:r>
      <w:r w:rsidRPr="00C05F45">
        <w:rPr>
          <w:rFonts w:ascii="Times New Roman" w:hAnsi="Times New Roman"/>
          <w:sz w:val="28"/>
          <w:szCs w:val="28"/>
        </w:rPr>
        <w:t>н</w:t>
      </w:r>
      <w:r w:rsidRPr="00C05F45">
        <w:rPr>
          <w:rFonts w:ascii="Times New Roman" w:hAnsi="Times New Roman"/>
          <w:sz w:val="28"/>
          <w:szCs w:val="28"/>
        </w:rPr>
        <w:t xml:space="preserve">ного 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органа; </w:t>
      </w:r>
    </w:p>
    <w:p w:rsidR="00CF52F3" w:rsidRPr="00C05F45" w:rsidRDefault="00CF52F3" w:rsidP="002D473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hAnsi="Times New Roman"/>
          <w:sz w:val="28"/>
          <w:szCs w:val="28"/>
        </w:rPr>
        <w:lastRenderedPageBreak/>
        <w:t>выдачу заявителю 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</w:t>
      </w:r>
      <w:r w:rsidRPr="00C05F45">
        <w:rPr>
          <w:rFonts w:ascii="Times New Roman" w:hAnsi="Times New Roman"/>
          <w:sz w:val="28"/>
          <w:szCs w:val="28"/>
          <w:lang w:eastAsia="ru-RU"/>
        </w:rPr>
        <w:t>с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</w:t>
      </w:r>
      <w:r w:rsidRPr="00C05F45">
        <w:rPr>
          <w:rFonts w:ascii="Times New Roman" w:hAnsi="Times New Roman"/>
          <w:sz w:val="28"/>
          <w:szCs w:val="28"/>
          <w:lang w:eastAsia="ru-RU"/>
        </w:rPr>
        <w:t>и</w:t>
      </w:r>
      <w:r w:rsidRPr="00C05F45">
        <w:rPr>
          <w:rFonts w:ascii="Times New Roman" w:hAnsi="Times New Roman"/>
          <w:sz w:val="28"/>
          <w:szCs w:val="28"/>
          <w:lang w:eastAsia="ru-RU"/>
        </w:rPr>
        <w:t>ем причин отказа, в том числе выдачу документов на бумажном носителе, по</w:t>
      </w:r>
      <w:r w:rsidRPr="00C05F45">
        <w:rPr>
          <w:rFonts w:ascii="Times New Roman" w:hAnsi="Times New Roman"/>
          <w:sz w:val="28"/>
          <w:szCs w:val="28"/>
          <w:lang w:eastAsia="ru-RU"/>
        </w:rPr>
        <w:t>д</w:t>
      </w:r>
      <w:r w:rsidRPr="00C05F45">
        <w:rPr>
          <w:rFonts w:ascii="Times New Roman" w:hAnsi="Times New Roman"/>
          <w:sz w:val="28"/>
          <w:szCs w:val="28"/>
          <w:lang w:eastAsia="ru-RU"/>
        </w:rPr>
        <w:t>тверждающих содержание электронных документов, направленных в МФЦ по результатам предоставления государственной услуги уполномоченным орг</w:t>
      </w:r>
      <w:r w:rsidRPr="00C05F45">
        <w:rPr>
          <w:rFonts w:ascii="Times New Roman" w:hAnsi="Times New Roman"/>
          <w:sz w:val="28"/>
          <w:szCs w:val="28"/>
          <w:lang w:eastAsia="ru-RU"/>
        </w:rPr>
        <w:t>а</w:t>
      </w:r>
      <w:r w:rsidRPr="00C05F45">
        <w:rPr>
          <w:rFonts w:ascii="Times New Roman" w:hAnsi="Times New Roman"/>
          <w:sz w:val="28"/>
          <w:szCs w:val="28"/>
          <w:lang w:eastAsia="ru-RU"/>
        </w:rPr>
        <w:t>ном, а также выдачу документов, включая составление на бумажном носителе и заверение выписок из информационной системы уполномоченного органа.</w:t>
      </w:r>
      <w:proofErr w:type="gramEnd"/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МФЦ</w:t>
      </w:r>
    </w:p>
    <w:p w:rsidR="00CF52F3" w:rsidRPr="00C05F45" w:rsidRDefault="00CF52F3" w:rsidP="00DE739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Информирование заявителя о порядке предоставления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заявителя о порядке предоставл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62B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государственной услуги в МФЦ.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на информационных стендах или иных источниках информ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услуг, о ходе рассмотрения запросов о предоста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услуг, а также для предоставления иной информации, в том числе указанной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«а» пункта 8 Правил организации деятельн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многофункциональных центров предоставления государственных и мун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услуг, утвержденных постановлением Правительства Российской Федерации от 22 декабря 2012 г. № 1376 «Об утверждении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CF52F3" w:rsidRPr="00C05F45" w:rsidRDefault="00CF52F3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МФЦ для подачи запроса о предоставлении государственной услуги.</w:t>
      </w:r>
    </w:p>
    <w:p w:rsidR="00CF52F3" w:rsidRPr="00C05F45" w:rsidRDefault="00CF52F3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осуществляется прием заявителей по предварительной записи в МФЦ.</w:t>
      </w:r>
    </w:p>
    <w:p w:rsidR="00CF52F3" w:rsidRPr="00C05F45" w:rsidRDefault="00CF52F3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(далее </w:t>
      </w:r>
      <w:r w:rsidR="008C62B3" w:rsidRPr="00C05F45">
        <w:rPr>
          <w:rFonts w:ascii="Times New Roman" w:hAnsi="Times New Roman" w:cs="Times New Roman"/>
          <w:sz w:val="28"/>
          <w:szCs w:val="28"/>
        </w:rPr>
        <w:t>–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 МФЦ КК), с целью получения госуда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предварительной записи.</w:t>
      </w:r>
    </w:p>
    <w:p w:rsidR="00CF52F3" w:rsidRPr="00C05F45" w:rsidRDefault="00CF52F3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портала МФЦ КК.</w:t>
      </w:r>
    </w:p>
    <w:p w:rsidR="00CF52F3" w:rsidRPr="00C05F45" w:rsidRDefault="00CF52F3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телей.</w:t>
      </w:r>
    </w:p>
    <w:p w:rsidR="00CF52F3" w:rsidRPr="00C05F45" w:rsidRDefault="00CF52F3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в соответствии с нормативн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52F3" w:rsidRPr="00C05F45" w:rsidRDefault="00CF52F3" w:rsidP="00A72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ленного в МФЦ графика приема заявителей.</w:t>
      </w:r>
    </w:p>
    <w:p w:rsidR="00CF52F3" w:rsidRPr="00C05F45" w:rsidRDefault="00CF52F3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CF52F3" w:rsidRPr="00C05F45" w:rsidRDefault="00CF52F3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получение заявителем: </w:t>
      </w:r>
    </w:p>
    <w:p w:rsidR="00CF52F3" w:rsidRPr="00C05F45" w:rsidRDefault="00CF52F3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заявителя уведомления о записи на прием в МФЦ;</w:t>
      </w:r>
    </w:p>
    <w:p w:rsidR="00CF52F3" w:rsidRPr="00C05F45" w:rsidRDefault="00CF52F3" w:rsidP="00DE739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Единого портала МФЦ КК уведомления                         о записи на прием в МФЦ на данном портале.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36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 с Федеральным законом № 210-ФЗ, а также с условиями соглашения о взаим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МФЦ с уполномоченным органом (далее – соглашение о взаимоде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ствии).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и документов, необходимых для предоставления государственной усл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осуществляется работником МФЦ в день обращения. </w:t>
      </w:r>
    </w:p>
    <w:p w:rsidR="00CF52F3" w:rsidRPr="00C05F45" w:rsidRDefault="00CF52F3" w:rsidP="00DE739A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государственная услуга в МФЦ в соответствии со статьей 15.1</w:t>
      </w:r>
      <w:r w:rsidR="0051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заявления о предоставлении государственной услуги и документов, необходимых для предоставления государственной усл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ги: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или допечаток). Заверяет копии документов, возвращает подлинники з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37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8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42" w:history="1">
        <w:r w:rsidRPr="00C05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го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ударственной услуги для ее предоставления необходима копия документа ли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 Заверяет копии документов, возвращает подлинники заявителю;</w:t>
      </w:r>
    </w:p>
    <w:p w:rsidR="009D4CBD" w:rsidRPr="00C11989" w:rsidRDefault="009D4CBD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установленным требованиям или его отсутствия – работник МФЦ 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удостоверя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личность, для предоставления государственной услуги, и предлагает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в МФЦ после приведения в соответствие с нормативно установле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экстерриториальному принципу, МФЦ: 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лем;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 личного хранения, представленных заявителем, в случае, если заявитель самостоятельно не пре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копии документов личного хранения, а в соответствии с администрати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 предоставления государственной услуги для ее предоставл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гос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государственную услугу, в течение 1 рабочего дня с момента принятия документов.</w:t>
      </w:r>
    </w:p>
    <w:p w:rsidR="009D4CBD" w:rsidRPr="00C11989" w:rsidRDefault="009D4CBD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C119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цедуре является поступление документов, необходимых для предоставления государственной услуги.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причин отказа).</w:t>
      </w:r>
    </w:p>
    <w:p w:rsidR="00CF52F3" w:rsidRPr="00C05F45" w:rsidRDefault="00CF52F3" w:rsidP="00DE739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6.2.4. Передача в уполномоченный орган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докуме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пакета документов из МФЦ в уполномоченный орган ос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экземплярах, содержащих дату и время передачи, заверенных подписями должностного лица уполномоченного органа и работника МФЦ.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уполномоченный орган являются: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направления (соответствие уполномоченного органа);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наличие подписей уполномоченного должностного лица уполн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пакета документов уполномоченным органом.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 и уполномоченное должностное лицо уполномоченного органа.</w:t>
      </w:r>
    </w:p>
    <w:p w:rsidR="00CF52F3" w:rsidRPr="00C05F45" w:rsidRDefault="00CF52F3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 xml:space="preserve">6.2.5. </w:t>
      </w:r>
      <w:r w:rsidRPr="00C05F45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Pr="00C05F45">
        <w:rPr>
          <w:rFonts w:ascii="Times New Roman" w:hAnsi="Times New Roman"/>
          <w:sz w:val="28"/>
          <w:szCs w:val="28"/>
          <w:lang w:eastAsia="ru-RU"/>
        </w:rPr>
        <w:t>у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либо письменного отказа в ее предоставлении, с указанием причин отказа, </w:t>
      </w:r>
      <w:r w:rsidRPr="00C05F45">
        <w:rPr>
          <w:rFonts w:ascii="Times New Roman" w:hAnsi="Times New Roman"/>
          <w:sz w:val="28"/>
          <w:szCs w:val="28"/>
        </w:rPr>
        <w:t xml:space="preserve">из уполномоченного </w:t>
      </w:r>
      <w:r w:rsidRPr="00C05F45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подгото</w:t>
      </w:r>
      <w:r w:rsidRPr="00C05F45">
        <w:rPr>
          <w:rFonts w:ascii="Times New Roman" w:hAnsi="Times New Roman"/>
          <w:sz w:val="28"/>
          <w:szCs w:val="28"/>
        </w:rPr>
        <w:t>в</w:t>
      </w:r>
      <w:r w:rsidRPr="00C05F45">
        <w:rPr>
          <w:rFonts w:ascii="Times New Roman" w:hAnsi="Times New Roman"/>
          <w:sz w:val="28"/>
          <w:szCs w:val="28"/>
        </w:rPr>
        <w:t>ленный уполномоченным органом для выдачи муниципальный правовой акт о предоставления государственной услуги либо письменный отказ в ее пред</w:t>
      </w:r>
      <w:r w:rsidRPr="00C05F45">
        <w:rPr>
          <w:rFonts w:ascii="Times New Roman" w:hAnsi="Times New Roman"/>
          <w:sz w:val="28"/>
          <w:szCs w:val="28"/>
        </w:rPr>
        <w:t>о</w:t>
      </w:r>
      <w:r w:rsidRPr="00C05F45">
        <w:rPr>
          <w:rFonts w:ascii="Times New Roman" w:hAnsi="Times New Roman"/>
          <w:sz w:val="28"/>
          <w:szCs w:val="28"/>
        </w:rPr>
        <w:t>ставлении, с указанием причин отказа, в случае, если государственная услуга предоставляется посредством обращения заявителя в МФЦ.</w:t>
      </w:r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5F45">
        <w:rPr>
          <w:rFonts w:ascii="Times New Roman" w:hAnsi="Times New Roman"/>
          <w:sz w:val="28"/>
          <w:szCs w:val="28"/>
        </w:rPr>
        <w:t>Передача муниципального правового акта о предоставлении госуда</w:t>
      </w:r>
      <w:r w:rsidRPr="00C05F45">
        <w:rPr>
          <w:rFonts w:ascii="Times New Roman" w:hAnsi="Times New Roman"/>
          <w:sz w:val="28"/>
          <w:szCs w:val="28"/>
        </w:rPr>
        <w:t>р</w:t>
      </w:r>
      <w:r w:rsidRPr="00C05F45">
        <w:rPr>
          <w:rFonts w:ascii="Times New Roman" w:hAnsi="Times New Roman"/>
          <w:sz w:val="28"/>
          <w:szCs w:val="28"/>
        </w:rPr>
        <w:t>ственной услуги либо письменного отказа в ее предоставлении, с указанием причин отказа, из уполномоченного органа в МФЦ осуществляется в соотве</w:t>
      </w:r>
      <w:r w:rsidRPr="00C05F45">
        <w:rPr>
          <w:rFonts w:ascii="Times New Roman" w:hAnsi="Times New Roman"/>
          <w:sz w:val="28"/>
          <w:szCs w:val="28"/>
        </w:rPr>
        <w:t>т</w:t>
      </w:r>
      <w:r w:rsidRPr="00C05F45">
        <w:rPr>
          <w:rFonts w:ascii="Times New Roman" w:hAnsi="Times New Roman"/>
          <w:sz w:val="28"/>
          <w:szCs w:val="28"/>
        </w:rPr>
        <w:t>ствии с условиями соглашения о взаимодействии на основании реестра, соста</w:t>
      </w:r>
      <w:r w:rsidRPr="00C05F45">
        <w:rPr>
          <w:rFonts w:ascii="Times New Roman" w:hAnsi="Times New Roman"/>
          <w:sz w:val="28"/>
          <w:szCs w:val="28"/>
        </w:rPr>
        <w:t>в</w:t>
      </w:r>
      <w:r w:rsidRPr="00C05F45">
        <w:rPr>
          <w:rFonts w:ascii="Times New Roman" w:hAnsi="Times New Roman"/>
          <w:sz w:val="28"/>
          <w:szCs w:val="28"/>
        </w:rPr>
        <w:t>ленного в 2-х экземплярах, содержащего дату и время передачи, заверенного подписями уполномоченного должностного лица уполномоченного органа и работника МФЦ.</w:t>
      </w:r>
      <w:proofErr w:type="gramEnd"/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C05F45">
        <w:rPr>
          <w:rFonts w:ascii="Times New Roman" w:hAnsi="Times New Roman"/>
          <w:sz w:val="28"/>
          <w:szCs w:val="28"/>
        </w:rPr>
        <w:t>е</w:t>
      </w:r>
      <w:r w:rsidRPr="00C05F45">
        <w:rPr>
          <w:rFonts w:ascii="Times New Roman" w:hAnsi="Times New Roman"/>
          <w:sz w:val="28"/>
          <w:szCs w:val="28"/>
        </w:rPr>
        <w:t>ние МФЦ из уполномоченного органа муниципального правового акта о пред</w:t>
      </w:r>
      <w:r w:rsidRPr="00C05F45">
        <w:rPr>
          <w:rFonts w:ascii="Times New Roman" w:hAnsi="Times New Roman"/>
          <w:sz w:val="28"/>
          <w:szCs w:val="28"/>
        </w:rPr>
        <w:t>о</w:t>
      </w:r>
      <w:r w:rsidRPr="00C05F45">
        <w:rPr>
          <w:rFonts w:ascii="Times New Roman" w:hAnsi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C05F45">
        <w:rPr>
          <w:rFonts w:ascii="Times New Roman" w:hAnsi="Times New Roman"/>
          <w:sz w:val="28"/>
          <w:szCs w:val="28"/>
        </w:rPr>
        <w:t>е</w:t>
      </w:r>
      <w:r w:rsidRPr="00C05F45">
        <w:rPr>
          <w:rFonts w:ascii="Times New Roman" w:hAnsi="Times New Roman"/>
          <w:sz w:val="28"/>
          <w:szCs w:val="28"/>
        </w:rPr>
        <w:lastRenderedPageBreak/>
        <w:t>нии, с указанием причин отказа, для его выдачи заявителю.</w:t>
      </w:r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C05F45">
        <w:rPr>
          <w:rFonts w:ascii="Times New Roman" w:hAnsi="Times New Roman"/>
          <w:sz w:val="28"/>
          <w:szCs w:val="28"/>
        </w:rPr>
        <w:t>у</w:t>
      </w:r>
      <w:r w:rsidRPr="00C05F45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и работника МФЦ в реестре.</w:t>
      </w:r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Критериями принятия решения по настоящей административной проц</w:t>
      </w:r>
      <w:r w:rsidRPr="00C05F45">
        <w:rPr>
          <w:rFonts w:ascii="Times New Roman" w:hAnsi="Times New Roman"/>
          <w:sz w:val="28"/>
          <w:szCs w:val="28"/>
        </w:rPr>
        <w:t>е</w:t>
      </w:r>
      <w:r w:rsidRPr="00C05F45">
        <w:rPr>
          <w:rFonts w:ascii="Times New Roman" w:hAnsi="Times New Roman"/>
          <w:sz w:val="28"/>
          <w:szCs w:val="28"/>
        </w:rPr>
        <w:t>дуре является готовность результата предоставления государственной услуги в виде муниципального правового акта о предоставлении государственной усл</w:t>
      </w:r>
      <w:r w:rsidRPr="00C05F45">
        <w:rPr>
          <w:rFonts w:ascii="Times New Roman" w:hAnsi="Times New Roman"/>
          <w:sz w:val="28"/>
          <w:szCs w:val="28"/>
        </w:rPr>
        <w:t>у</w:t>
      </w:r>
      <w:r w:rsidRPr="00C05F45">
        <w:rPr>
          <w:rFonts w:ascii="Times New Roman" w:hAnsi="Times New Roman"/>
          <w:sz w:val="28"/>
          <w:szCs w:val="28"/>
        </w:rPr>
        <w:t>ги либо письменного отказа в ее предоставлении, с указанием причин отказа, к выдаче заявителю в МФЦ.</w:t>
      </w:r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C05F45">
        <w:rPr>
          <w:rFonts w:ascii="Times New Roman" w:hAnsi="Times New Roman"/>
          <w:sz w:val="28"/>
          <w:szCs w:val="28"/>
        </w:rPr>
        <w:t>т</w:t>
      </w:r>
      <w:r w:rsidRPr="00C05F45">
        <w:rPr>
          <w:rFonts w:ascii="Times New Roman" w:hAnsi="Times New Roman"/>
          <w:sz w:val="28"/>
          <w:szCs w:val="28"/>
        </w:rPr>
        <w:t>ника МФЦ и должностное лицо уполномоченного органа.</w:t>
      </w:r>
    </w:p>
    <w:p w:rsidR="00CF52F3" w:rsidRPr="00C05F45" w:rsidRDefault="00CF52F3" w:rsidP="00DE73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>6.2.6. В</w:t>
      </w:r>
      <w:r w:rsidRPr="00C05F45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Pr="00C05F45">
        <w:rPr>
          <w:rFonts w:ascii="Times New Roman" w:hAnsi="Times New Roman"/>
          <w:sz w:val="28"/>
          <w:szCs w:val="28"/>
          <w:lang w:eastAsia="ru-RU"/>
        </w:rPr>
        <w:t>е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МФЦ.</w:t>
      </w:r>
    </w:p>
    <w:p w:rsidR="00CF52F3" w:rsidRPr="00C05F45" w:rsidRDefault="00CF52F3" w:rsidP="00DE739A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4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C05F45">
        <w:rPr>
          <w:rFonts w:ascii="Times New Roman" w:hAnsi="Times New Roman"/>
          <w:sz w:val="28"/>
          <w:szCs w:val="28"/>
        </w:rPr>
        <w:t>е</w:t>
      </w:r>
      <w:r w:rsidRPr="00C05F45">
        <w:rPr>
          <w:rFonts w:ascii="Times New Roman" w:hAnsi="Times New Roman"/>
          <w:sz w:val="28"/>
          <w:szCs w:val="28"/>
        </w:rPr>
        <w:t>ние МФЦ 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</w:t>
      </w:r>
      <w:r w:rsidRPr="00C05F45">
        <w:rPr>
          <w:rFonts w:ascii="Times New Roman" w:hAnsi="Times New Roman"/>
          <w:sz w:val="28"/>
          <w:szCs w:val="28"/>
          <w:lang w:eastAsia="ru-RU"/>
        </w:rPr>
        <w:t>а</w:t>
      </w:r>
      <w:r w:rsidRPr="00C05F45">
        <w:rPr>
          <w:rFonts w:ascii="Times New Roman" w:hAnsi="Times New Roman"/>
          <w:sz w:val="28"/>
          <w:szCs w:val="28"/>
          <w:lang w:eastAsia="ru-RU"/>
        </w:rPr>
        <w:t>за, для его выдачи заявителю.</w:t>
      </w:r>
    </w:p>
    <w:p w:rsidR="00CF52F3" w:rsidRPr="00C05F45" w:rsidRDefault="00CF52F3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Pr="00C05F45">
        <w:rPr>
          <w:rFonts w:ascii="Times New Roman" w:hAnsi="Times New Roman"/>
          <w:sz w:val="28"/>
          <w:szCs w:val="28"/>
          <w:lang w:eastAsia="ru-RU"/>
        </w:rPr>
        <w:t>н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 осуществляется в соответствии с условиями соглашения о вза</w:t>
      </w:r>
      <w:r w:rsidRPr="00C05F45">
        <w:rPr>
          <w:rFonts w:ascii="Times New Roman" w:hAnsi="Times New Roman"/>
          <w:sz w:val="28"/>
          <w:szCs w:val="28"/>
          <w:lang w:eastAsia="ru-RU"/>
        </w:rPr>
        <w:t>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модействии. </w:t>
      </w:r>
    </w:p>
    <w:p w:rsidR="00CF52F3" w:rsidRPr="00C05F45" w:rsidRDefault="00CF52F3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 xml:space="preserve">Работник МФЦ при выдаче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C05F45">
        <w:rPr>
          <w:rFonts w:ascii="Times New Roman" w:hAnsi="Times New Roman"/>
          <w:sz w:val="28"/>
          <w:szCs w:val="28"/>
          <w:lang w:eastAsia="ru-RU"/>
        </w:rPr>
        <w:t>в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отказа:</w:t>
      </w:r>
    </w:p>
    <w:p w:rsidR="00CF52F3" w:rsidRPr="00C05F45" w:rsidRDefault="00CF52F3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C05F45">
        <w:rPr>
          <w:rFonts w:ascii="Times New Roman" w:hAnsi="Times New Roman"/>
          <w:sz w:val="28"/>
          <w:szCs w:val="28"/>
          <w:lang w:eastAsia="ru-RU"/>
        </w:rPr>
        <w:t>и</w:t>
      </w:r>
      <w:r w:rsidRPr="00C05F45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CF52F3" w:rsidRPr="00C05F45" w:rsidRDefault="00CF52F3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 xml:space="preserve">выдает </w:t>
      </w:r>
      <w:r w:rsidRPr="00C05F45">
        <w:rPr>
          <w:rFonts w:ascii="Times New Roman" w:hAnsi="Times New Roman"/>
          <w:sz w:val="28"/>
          <w:szCs w:val="28"/>
        </w:rPr>
        <w:t>муниципальный правовой акт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предоставлении, с указанием причин отк</w:t>
      </w:r>
      <w:r w:rsidRPr="00C05F45">
        <w:rPr>
          <w:rFonts w:ascii="Times New Roman" w:hAnsi="Times New Roman"/>
          <w:sz w:val="28"/>
          <w:szCs w:val="28"/>
          <w:lang w:eastAsia="ru-RU"/>
        </w:rPr>
        <w:t>а</w:t>
      </w:r>
      <w:r w:rsidRPr="00C05F45">
        <w:rPr>
          <w:rFonts w:ascii="Times New Roman" w:hAnsi="Times New Roman"/>
          <w:sz w:val="28"/>
          <w:szCs w:val="28"/>
          <w:lang w:eastAsia="ru-RU"/>
        </w:rPr>
        <w:t>за, полученный от уполномоченного органа.</w:t>
      </w:r>
    </w:p>
    <w:p w:rsidR="00CF52F3" w:rsidRPr="00C05F45" w:rsidRDefault="00CF52F3" w:rsidP="00DE739A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F45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C05F45">
        <w:rPr>
          <w:rFonts w:ascii="Times New Roman" w:hAnsi="Times New Roman"/>
          <w:sz w:val="28"/>
          <w:szCs w:val="28"/>
          <w:lang w:eastAsia="ru-RU"/>
        </w:rPr>
        <w:t>н</w:t>
      </w:r>
      <w:r w:rsidRPr="00C05F45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C05F45">
        <w:rPr>
          <w:rFonts w:ascii="Times New Roman" w:hAnsi="Times New Roman"/>
          <w:sz w:val="28"/>
          <w:szCs w:val="28"/>
          <w:lang w:eastAsia="ru-RU"/>
        </w:rPr>
        <w:t>у</w:t>
      </w:r>
      <w:r w:rsidRPr="00C05F45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C05F45">
        <w:rPr>
          <w:rFonts w:ascii="Times New Roman" w:hAnsi="Times New Roman"/>
          <w:sz w:val="28"/>
          <w:szCs w:val="28"/>
          <w:lang w:eastAsia="ru-RU"/>
        </w:rPr>
        <w:t>н</w:t>
      </w:r>
      <w:r w:rsidRPr="00C05F45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из уполномоченного органа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C05F45">
        <w:rPr>
          <w:rFonts w:ascii="Times New Roman" w:hAnsi="Times New Roman"/>
          <w:sz w:val="28"/>
          <w:szCs w:val="28"/>
          <w:lang w:eastAsia="ru-RU"/>
        </w:rPr>
        <w:t>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Pr="00C05F45">
        <w:rPr>
          <w:rFonts w:ascii="Times New Roman" w:hAnsi="Times New Roman"/>
          <w:sz w:val="28"/>
          <w:szCs w:val="28"/>
          <w:lang w:eastAsia="ru-RU"/>
        </w:rPr>
        <w:t>е</w:t>
      </w:r>
      <w:r w:rsidRPr="00C05F45">
        <w:rPr>
          <w:rFonts w:ascii="Times New Roman" w:hAnsi="Times New Roman"/>
          <w:sz w:val="28"/>
          <w:szCs w:val="28"/>
          <w:lang w:eastAsia="ru-RU"/>
        </w:rPr>
        <w:t>нии, с указанием причин отказа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переданных на выдачу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Pr="00C05F45">
        <w:rPr>
          <w:rFonts w:ascii="Times New Roman" w:hAnsi="Times New Roman"/>
          <w:sz w:val="28"/>
          <w:szCs w:val="28"/>
          <w:lang w:eastAsia="ru-RU"/>
        </w:rPr>
        <w:t>о</w:t>
      </w:r>
      <w:r w:rsidRPr="00C05F45">
        <w:rPr>
          <w:rFonts w:ascii="Times New Roman" w:hAnsi="Times New Roman"/>
          <w:sz w:val="28"/>
          <w:szCs w:val="28"/>
          <w:lang w:eastAsia="ru-RU"/>
        </w:rPr>
        <w:lastRenderedPageBreak/>
        <w:t>ставлении, с указанием причин отказа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C05F45">
        <w:rPr>
          <w:rFonts w:ascii="Times New Roman" w:hAnsi="Times New Roman"/>
          <w:sz w:val="28"/>
          <w:szCs w:val="28"/>
          <w:lang w:eastAsia="ru-RU"/>
        </w:rPr>
        <w:t>и</w:t>
      </w:r>
      <w:r w:rsidRPr="00C05F45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</w:t>
      </w:r>
      <w:r w:rsidRPr="00C05F45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C05F45">
        <w:rPr>
          <w:rFonts w:ascii="Times New Roman" w:hAnsi="Times New Roman"/>
          <w:sz w:val="28"/>
          <w:szCs w:val="28"/>
          <w:lang w:eastAsia="ru-RU"/>
        </w:rPr>
        <w:t>в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C05F45">
        <w:rPr>
          <w:rFonts w:ascii="Times New Roman" w:hAnsi="Times New Roman"/>
          <w:sz w:val="28"/>
          <w:szCs w:val="28"/>
        </w:rPr>
        <w:t>услуги</w:t>
      </w:r>
      <w:r w:rsidRPr="00C05F45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подтверждающая получение результата предоставл</w:t>
      </w:r>
      <w:r w:rsidRPr="00C05F45">
        <w:rPr>
          <w:rFonts w:ascii="Times New Roman" w:hAnsi="Times New Roman"/>
          <w:sz w:val="28"/>
          <w:szCs w:val="28"/>
          <w:lang w:eastAsia="ru-RU"/>
        </w:rPr>
        <w:t>е</w:t>
      </w:r>
      <w:r w:rsidRPr="00C05F45">
        <w:rPr>
          <w:rFonts w:ascii="Times New Roman" w:hAnsi="Times New Roman"/>
          <w:sz w:val="28"/>
          <w:szCs w:val="28"/>
          <w:lang w:eastAsia="ru-RU"/>
        </w:rPr>
        <w:t>ния государственной услуги заявителем</w:t>
      </w:r>
      <w:r w:rsidR="00515726">
        <w:rPr>
          <w:rFonts w:ascii="Times New Roman" w:hAnsi="Times New Roman"/>
          <w:sz w:val="28"/>
          <w:szCs w:val="28"/>
          <w:lang w:eastAsia="ru-RU"/>
        </w:rPr>
        <w:t>.</w:t>
      </w:r>
    </w:p>
    <w:p w:rsidR="00CF52F3" w:rsidRPr="00C05F45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05F45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CF52F3" w:rsidRDefault="00CF52F3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6" w:name="_GoBack"/>
      <w:r w:rsidRPr="00C8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r:id="rId43" w:anchor="sub_1000" w:history="1">
        <w:r w:rsidRPr="00C82235"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u w:val="none"/>
            <w:lang w:eastAsia="ru-RU"/>
          </w:rPr>
          <w:t>административному                                         регламенту</w:t>
        </w:r>
      </w:hyperlink>
      <w:bookmarkEnd w:id="16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государственной услуги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изменение имени 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фамилии ребенка»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82235" w:rsidRDefault="00C82235" w:rsidP="00C8223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изменить имя и (или) фамилию моем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несовершенноле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нему(ей) сыну (дочери) _______________________________________________, </w:t>
      </w:r>
    </w:p>
    <w:p w:rsidR="00C82235" w:rsidRDefault="00C82235" w:rsidP="00C82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несовершеннолетнего)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_____________года рождения, на имя (фамилию)__________________________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(подпись, дата)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2"/>
      </w:tblGrid>
      <w:tr w:rsidR="00C82235" w:rsidTr="00C82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82235" w:rsidTr="00C82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2235" w:rsidRDefault="00C82235" w:rsidP="00C8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1527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544"/>
        <w:gridCol w:w="284"/>
      </w:tblGrid>
      <w:tr w:rsidR="00C82235" w:rsidTr="00C82235">
        <w:trPr>
          <w:gridAfter w:val="1"/>
          <w:wAfter w:w="284" w:type="dxa"/>
        </w:trPr>
        <w:tc>
          <w:tcPr>
            <w:tcW w:w="2980" w:type="dxa"/>
            <w:gridSpan w:val="2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82235" w:rsidTr="00C82235">
        <w:trPr>
          <w:gridAfter w:val="1"/>
          <w:wAfter w:w="284" w:type="dxa"/>
        </w:trPr>
        <w:tc>
          <w:tcPr>
            <w:tcW w:w="9747" w:type="dxa"/>
            <w:gridSpan w:val="13"/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rPr>
          <w:gridAfter w:val="1"/>
          <w:wAfter w:w="284" w:type="dxa"/>
        </w:trPr>
        <w:tc>
          <w:tcPr>
            <w:tcW w:w="1526" w:type="dxa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Align w:val="bottom"/>
            <w:hideMark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10031" w:type="dxa"/>
            <w:gridSpan w:val="14"/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10031" w:type="dxa"/>
            <w:gridSpan w:val="14"/>
            <w:vAlign w:val="bottom"/>
          </w:tcPr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C82235" w:rsidRDefault="00C8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235" w:rsidRDefault="00C82235">
            <w:pPr>
              <w:autoSpaceDE w:val="0"/>
              <w:autoSpaceDN w:val="0"/>
              <w:adjustRightInd w:val="0"/>
              <w:spacing w:after="0" w:line="240" w:lineRule="auto"/>
              <w:ind w:left="5397" w:hanging="5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(И.О. Фамилия)</w:t>
            </w:r>
          </w:p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2235" w:rsidRDefault="00C82235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82235" w:rsidRDefault="00C82235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4644" w:type="dxa"/>
            <w:gridSpan w:val="7"/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7"/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2235" w:rsidRDefault="00C82235" w:rsidP="00C8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988"/>
        <w:gridCol w:w="3600"/>
        <w:gridCol w:w="3060"/>
      </w:tblGrid>
      <w:tr w:rsidR="00C82235" w:rsidTr="00C82235">
        <w:tc>
          <w:tcPr>
            <w:tcW w:w="9648" w:type="dxa"/>
            <w:gridSpan w:val="3"/>
            <w:vAlign w:val="bottom"/>
          </w:tcPr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гр.____________________________________________ </w:t>
            </w:r>
          </w:p>
          <w:p w:rsidR="00C82235" w:rsidRDefault="00C8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235" w:rsidTr="00C82235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C82235" w:rsidTr="00C82235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35" w:rsidRDefault="00C8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уполномоченного органа</w:t>
            </w:r>
          </w:p>
        </w:tc>
      </w:tr>
      <w:tr w:rsidR="00C82235" w:rsidTr="00C8223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35" w:rsidRDefault="00C82235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(И.О. Фамилия)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r:id="rId44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административному                                         регламенту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государственной услуги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изменение имени 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фамилии ребенка»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82235" w:rsidRDefault="00C82235" w:rsidP="00C8223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пребывания)___________________________________________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возражаю, чтобы гражданин (гражданка)_______________________________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 (ла) имя и (или) фамилию моему (ей) несовершеннолетнему (ей) сыну (дочери) _____________________________________________________ _______</w:t>
      </w:r>
      <w:proofErr w:type="gramEnd"/>
    </w:p>
    <w:p w:rsidR="00C82235" w:rsidRDefault="00C82235" w:rsidP="00C82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несовершеннолетнего)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____________года рождения,  на имя и (или) фамилию_____________________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__________________________________подтверждаю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(И.О. Фамилия)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3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r:id="rId45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административному                                         регламенту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государственной услуги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изменение имени 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фамилии ребенка»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82235" w:rsidRDefault="00C82235" w:rsidP="00C8223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несовершеннолетнего, достигшего возраста 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лет)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пребывания)___________________________________________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возражаю, чтобы мои родители: (мать)_______________________________________________________________</w:t>
      </w:r>
    </w:p>
    <w:p w:rsidR="00C82235" w:rsidRDefault="00C82235" w:rsidP="00C82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матери)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(отец)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 </w:t>
      </w:r>
    </w:p>
    <w:p w:rsidR="00C82235" w:rsidRDefault="00C82235" w:rsidP="00C82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отца)</w:t>
      </w: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 мне имя и (или) фамилию, на имя и (или) 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лию________________________________________________________________</w:t>
      </w:r>
    </w:p>
    <w:p w:rsidR="00C82235" w:rsidRDefault="00C82235" w:rsidP="00C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новое имя (фамилию) несовершеннолетнего, достигшего возраста 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лет)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несовершеннолетнего, достигшего возраста 10 лет)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__________________________________подтверждаю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2235" w:rsidRDefault="00C82235" w:rsidP="00C8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профилактической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семьями                                                                                 Н.Г. Дудузова</w:t>
      </w: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2235" w:rsidRDefault="00C82235" w:rsidP="00C8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235" w:rsidRPr="00C05F45" w:rsidRDefault="00C82235" w:rsidP="00DE73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2235" w:rsidRPr="00C05F45" w:rsidSect="003E4188">
      <w:headerReference w:type="default" r:id="rId46"/>
      <w:type w:val="continuous"/>
      <w:pgSz w:w="11905" w:h="16838"/>
      <w:pgMar w:top="1134" w:right="510" w:bottom="1134" w:left="175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7C" w:rsidRDefault="00512C7C" w:rsidP="00871F3C">
      <w:pPr>
        <w:spacing w:after="0" w:line="240" w:lineRule="auto"/>
      </w:pPr>
      <w:r>
        <w:separator/>
      </w:r>
    </w:p>
  </w:endnote>
  <w:endnote w:type="continuationSeparator" w:id="0">
    <w:p w:rsidR="00512C7C" w:rsidRDefault="00512C7C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7C" w:rsidRDefault="00512C7C" w:rsidP="00871F3C">
      <w:pPr>
        <w:spacing w:after="0" w:line="240" w:lineRule="auto"/>
      </w:pPr>
      <w:r>
        <w:separator/>
      </w:r>
    </w:p>
  </w:footnote>
  <w:footnote w:type="continuationSeparator" w:id="0">
    <w:p w:rsidR="00512C7C" w:rsidRDefault="00512C7C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076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0DDF" w:rsidRPr="00871F3C" w:rsidRDefault="00C40DDF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235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1CE3"/>
    <w:rsid w:val="00002A2B"/>
    <w:rsid w:val="00002C11"/>
    <w:rsid w:val="000064A7"/>
    <w:rsid w:val="00010C8F"/>
    <w:rsid w:val="00011F2D"/>
    <w:rsid w:val="00016A8E"/>
    <w:rsid w:val="00022088"/>
    <w:rsid w:val="00023258"/>
    <w:rsid w:val="000239A9"/>
    <w:rsid w:val="000244F0"/>
    <w:rsid w:val="000257C5"/>
    <w:rsid w:val="00027A32"/>
    <w:rsid w:val="00030730"/>
    <w:rsid w:val="00030771"/>
    <w:rsid w:val="00033975"/>
    <w:rsid w:val="000362A5"/>
    <w:rsid w:val="00040ABA"/>
    <w:rsid w:val="00041C21"/>
    <w:rsid w:val="000431A1"/>
    <w:rsid w:val="00043A9F"/>
    <w:rsid w:val="000524DD"/>
    <w:rsid w:val="00053234"/>
    <w:rsid w:val="00056D86"/>
    <w:rsid w:val="0006154D"/>
    <w:rsid w:val="00061768"/>
    <w:rsid w:val="00061F01"/>
    <w:rsid w:val="00063092"/>
    <w:rsid w:val="0006318F"/>
    <w:rsid w:val="000647D7"/>
    <w:rsid w:val="00067628"/>
    <w:rsid w:val="00067A63"/>
    <w:rsid w:val="00070662"/>
    <w:rsid w:val="0007122A"/>
    <w:rsid w:val="00073508"/>
    <w:rsid w:val="00077185"/>
    <w:rsid w:val="00081212"/>
    <w:rsid w:val="00087D02"/>
    <w:rsid w:val="0009149F"/>
    <w:rsid w:val="00091883"/>
    <w:rsid w:val="00091CE0"/>
    <w:rsid w:val="00092061"/>
    <w:rsid w:val="00092328"/>
    <w:rsid w:val="000A2FCA"/>
    <w:rsid w:val="000A5333"/>
    <w:rsid w:val="000A5A19"/>
    <w:rsid w:val="000B01F9"/>
    <w:rsid w:val="000B0998"/>
    <w:rsid w:val="000B30A8"/>
    <w:rsid w:val="000B53F9"/>
    <w:rsid w:val="000B718A"/>
    <w:rsid w:val="000B7E4E"/>
    <w:rsid w:val="000C1403"/>
    <w:rsid w:val="000C2C40"/>
    <w:rsid w:val="000C4535"/>
    <w:rsid w:val="000C47F5"/>
    <w:rsid w:val="000D03BC"/>
    <w:rsid w:val="000D0B71"/>
    <w:rsid w:val="000D3302"/>
    <w:rsid w:val="000D5D5C"/>
    <w:rsid w:val="000D5FFD"/>
    <w:rsid w:val="000D706C"/>
    <w:rsid w:val="000E3A17"/>
    <w:rsid w:val="000E4313"/>
    <w:rsid w:val="000E5651"/>
    <w:rsid w:val="000E5782"/>
    <w:rsid w:val="000E59EC"/>
    <w:rsid w:val="000F0625"/>
    <w:rsid w:val="000F0EB1"/>
    <w:rsid w:val="000F1377"/>
    <w:rsid w:val="000F495F"/>
    <w:rsid w:val="00103580"/>
    <w:rsid w:val="00103C6C"/>
    <w:rsid w:val="00106AE5"/>
    <w:rsid w:val="00106E4F"/>
    <w:rsid w:val="0010756A"/>
    <w:rsid w:val="00111D6E"/>
    <w:rsid w:val="00112654"/>
    <w:rsid w:val="00113C69"/>
    <w:rsid w:val="001148E9"/>
    <w:rsid w:val="00115A63"/>
    <w:rsid w:val="00115D12"/>
    <w:rsid w:val="00121EB9"/>
    <w:rsid w:val="0012364B"/>
    <w:rsid w:val="00125844"/>
    <w:rsid w:val="00125D23"/>
    <w:rsid w:val="00127AAC"/>
    <w:rsid w:val="001305D3"/>
    <w:rsid w:val="00135FC2"/>
    <w:rsid w:val="001373FC"/>
    <w:rsid w:val="0014007B"/>
    <w:rsid w:val="0014095F"/>
    <w:rsid w:val="00140F2D"/>
    <w:rsid w:val="0014275F"/>
    <w:rsid w:val="0014352F"/>
    <w:rsid w:val="00143D75"/>
    <w:rsid w:val="00146A38"/>
    <w:rsid w:val="00163EC7"/>
    <w:rsid w:val="001669B3"/>
    <w:rsid w:val="00170390"/>
    <w:rsid w:val="00170D70"/>
    <w:rsid w:val="001733AD"/>
    <w:rsid w:val="00176171"/>
    <w:rsid w:val="00177CAB"/>
    <w:rsid w:val="00185CC6"/>
    <w:rsid w:val="001863C6"/>
    <w:rsid w:val="00187F79"/>
    <w:rsid w:val="00190419"/>
    <w:rsid w:val="001915F0"/>
    <w:rsid w:val="00192FEB"/>
    <w:rsid w:val="00194A60"/>
    <w:rsid w:val="001962E5"/>
    <w:rsid w:val="00196D03"/>
    <w:rsid w:val="001A4A5C"/>
    <w:rsid w:val="001B3685"/>
    <w:rsid w:val="001B3F71"/>
    <w:rsid w:val="001C087D"/>
    <w:rsid w:val="001C11FF"/>
    <w:rsid w:val="001C5049"/>
    <w:rsid w:val="001C5E01"/>
    <w:rsid w:val="001C7FD9"/>
    <w:rsid w:val="001D00E1"/>
    <w:rsid w:val="001D0715"/>
    <w:rsid w:val="001D0B47"/>
    <w:rsid w:val="001D0F39"/>
    <w:rsid w:val="001D3049"/>
    <w:rsid w:val="001D5FCC"/>
    <w:rsid w:val="001E27BB"/>
    <w:rsid w:val="001F0546"/>
    <w:rsid w:val="001F3A1D"/>
    <w:rsid w:val="00203407"/>
    <w:rsid w:val="002035E3"/>
    <w:rsid w:val="00205B07"/>
    <w:rsid w:val="00206089"/>
    <w:rsid w:val="002062E8"/>
    <w:rsid w:val="002102FC"/>
    <w:rsid w:val="002108E9"/>
    <w:rsid w:val="00210FE9"/>
    <w:rsid w:val="00211854"/>
    <w:rsid w:val="002127DE"/>
    <w:rsid w:val="00215472"/>
    <w:rsid w:val="002159CD"/>
    <w:rsid w:val="00217AE8"/>
    <w:rsid w:val="00217BB2"/>
    <w:rsid w:val="00220D35"/>
    <w:rsid w:val="00225B41"/>
    <w:rsid w:val="00227736"/>
    <w:rsid w:val="00227B48"/>
    <w:rsid w:val="00233615"/>
    <w:rsid w:val="00236550"/>
    <w:rsid w:val="00237647"/>
    <w:rsid w:val="0024568C"/>
    <w:rsid w:val="00246876"/>
    <w:rsid w:val="00247A64"/>
    <w:rsid w:val="0025245F"/>
    <w:rsid w:val="00253D1B"/>
    <w:rsid w:val="00257AAA"/>
    <w:rsid w:val="00260480"/>
    <w:rsid w:val="00261B81"/>
    <w:rsid w:val="002621D3"/>
    <w:rsid w:val="00266DA7"/>
    <w:rsid w:val="00270E08"/>
    <w:rsid w:val="00275B2F"/>
    <w:rsid w:val="0027633F"/>
    <w:rsid w:val="00276C2A"/>
    <w:rsid w:val="0027750E"/>
    <w:rsid w:val="0028438A"/>
    <w:rsid w:val="00292A55"/>
    <w:rsid w:val="00293A78"/>
    <w:rsid w:val="00293C43"/>
    <w:rsid w:val="00295899"/>
    <w:rsid w:val="00296D11"/>
    <w:rsid w:val="00297F2F"/>
    <w:rsid w:val="002A0D6A"/>
    <w:rsid w:val="002A1D85"/>
    <w:rsid w:val="002A239B"/>
    <w:rsid w:val="002B20D1"/>
    <w:rsid w:val="002B3CA8"/>
    <w:rsid w:val="002B4ABC"/>
    <w:rsid w:val="002B5327"/>
    <w:rsid w:val="002B7CC0"/>
    <w:rsid w:val="002C0A20"/>
    <w:rsid w:val="002C18DC"/>
    <w:rsid w:val="002C34B9"/>
    <w:rsid w:val="002C3896"/>
    <w:rsid w:val="002C6636"/>
    <w:rsid w:val="002C74A1"/>
    <w:rsid w:val="002D0AD0"/>
    <w:rsid w:val="002D0DC6"/>
    <w:rsid w:val="002D0F3D"/>
    <w:rsid w:val="002D29E8"/>
    <w:rsid w:val="002D4735"/>
    <w:rsid w:val="002D624C"/>
    <w:rsid w:val="002F02AB"/>
    <w:rsid w:val="002F44D4"/>
    <w:rsid w:val="003019CF"/>
    <w:rsid w:val="0030204D"/>
    <w:rsid w:val="00302FF2"/>
    <w:rsid w:val="00305B34"/>
    <w:rsid w:val="00316470"/>
    <w:rsid w:val="0033267E"/>
    <w:rsid w:val="00342A67"/>
    <w:rsid w:val="00342BC5"/>
    <w:rsid w:val="00344CC5"/>
    <w:rsid w:val="00345ADF"/>
    <w:rsid w:val="00346F63"/>
    <w:rsid w:val="00354196"/>
    <w:rsid w:val="00355552"/>
    <w:rsid w:val="00355E2D"/>
    <w:rsid w:val="003577D5"/>
    <w:rsid w:val="00360F32"/>
    <w:rsid w:val="003619A6"/>
    <w:rsid w:val="00374987"/>
    <w:rsid w:val="00375439"/>
    <w:rsid w:val="00375956"/>
    <w:rsid w:val="00377468"/>
    <w:rsid w:val="0038009C"/>
    <w:rsid w:val="0038509D"/>
    <w:rsid w:val="00390621"/>
    <w:rsid w:val="003924B2"/>
    <w:rsid w:val="003A1C08"/>
    <w:rsid w:val="003A4BBA"/>
    <w:rsid w:val="003B4E7D"/>
    <w:rsid w:val="003C02F2"/>
    <w:rsid w:val="003C148F"/>
    <w:rsid w:val="003C295A"/>
    <w:rsid w:val="003C361E"/>
    <w:rsid w:val="003C3B09"/>
    <w:rsid w:val="003C5269"/>
    <w:rsid w:val="003C6A85"/>
    <w:rsid w:val="003D299D"/>
    <w:rsid w:val="003D3D98"/>
    <w:rsid w:val="003D5CEC"/>
    <w:rsid w:val="003D65B0"/>
    <w:rsid w:val="003E0331"/>
    <w:rsid w:val="003E0496"/>
    <w:rsid w:val="003E4188"/>
    <w:rsid w:val="003E7410"/>
    <w:rsid w:val="003F0CB6"/>
    <w:rsid w:val="003F32FB"/>
    <w:rsid w:val="003F5E0E"/>
    <w:rsid w:val="003F696D"/>
    <w:rsid w:val="00400812"/>
    <w:rsid w:val="00401A7B"/>
    <w:rsid w:val="0040432C"/>
    <w:rsid w:val="00404742"/>
    <w:rsid w:val="0040716E"/>
    <w:rsid w:val="00412175"/>
    <w:rsid w:val="004156D5"/>
    <w:rsid w:val="00420AE6"/>
    <w:rsid w:val="00420DA3"/>
    <w:rsid w:val="00423FF4"/>
    <w:rsid w:val="004246FF"/>
    <w:rsid w:val="004265F7"/>
    <w:rsid w:val="00426EB3"/>
    <w:rsid w:val="0042778F"/>
    <w:rsid w:val="00431026"/>
    <w:rsid w:val="00431E3A"/>
    <w:rsid w:val="00433215"/>
    <w:rsid w:val="0043736A"/>
    <w:rsid w:val="00440A04"/>
    <w:rsid w:val="00443CE0"/>
    <w:rsid w:val="0044464B"/>
    <w:rsid w:val="00444B2C"/>
    <w:rsid w:val="00447B7D"/>
    <w:rsid w:val="00447FA5"/>
    <w:rsid w:val="0045515E"/>
    <w:rsid w:val="0045718D"/>
    <w:rsid w:val="004611C0"/>
    <w:rsid w:val="004614C5"/>
    <w:rsid w:val="00463AFD"/>
    <w:rsid w:val="004658DC"/>
    <w:rsid w:val="004741D5"/>
    <w:rsid w:val="004759C9"/>
    <w:rsid w:val="0047790B"/>
    <w:rsid w:val="004861A2"/>
    <w:rsid w:val="004862A9"/>
    <w:rsid w:val="00486CFE"/>
    <w:rsid w:val="00490030"/>
    <w:rsid w:val="00490096"/>
    <w:rsid w:val="004913B1"/>
    <w:rsid w:val="00492660"/>
    <w:rsid w:val="00496104"/>
    <w:rsid w:val="004A0059"/>
    <w:rsid w:val="004B3DDF"/>
    <w:rsid w:val="004B3F41"/>
    <w:rsid w:val="004B423F"/>
    <w:rsid w:val="004B482B"/>
    <w:rsid w:val="004B5AC5"/>
    <w:rsid w:val="004C16A8"/>
    <w:rsid w:val="004C3985"/>
    <w:rsid w:val="004C5FCD"/>
    <w:rsid w:val="004C6F03"/>
    <w:rsid w:val="004D3AB8"/>
    <w:rsid w:val="004D694C"/>
    <w:rsid w:val="004E0A82"/>
    <w:rsid w:val="004E23E9"/>
    <w:rsid w:val="004F0792"/>
    <w:rsid w:val="004F2188"/>
    <w:rsid w:val="0050091B"/>
    <w:rsid w:val="005077A5"/>
    <w:rsid w:val="0051246D"/>
    <w:rsid w:val="00512C7C"/>
    <w:rsid w:val="00515726"/>
    <w:rsid w:val="00527275"/>
    <w:rsid w:val="00527863"/>
    <w:rsid w:val="005313F6"/>
    <w:rsid w:val="00535146"/>
    <w:rsid w:val="00540D14"/>
    <w:rsid w:val="005417B1"/>
    <w:rsid w:val="00541CB4"/>
    <w:rsid w:val="005442E2"/>
    <w:rsid w:val="005448DD"/>
    <w:rsid w:val="00545936"/>
    <w:rsid w:val="00545AF7"/>
    <w:rsid w:val="005471EC"/>
    <w:rsid w:val="00547B25"/>
    <w:rsid w:val="00552833"/>
    <w:rsid w:val="00555B32"/>
    <w:rsid w:val="00557E49"/>
    <w:rsid w:val="005601C2"/>
    <w:rsid w:val="00566483"/>
    <w:rsid w:val="00573264"/>
    <w:rsid w:val="0057390C"/>
    <w:rsid w:val="00573AEC"/>
    <w:rsid w:val="00573FCF"/>
    <w:rsid w:val="0057774C"/>
    <w:rsid w:val="0058152F"/>
    <w:rsid w:val="005837FF"/>
    <w:rsid w:val="005866AD"/>
    <w:rsid w:val="00590A6A"/>
    <w:rsid w:val="0059246F"/>
    <w:rsid w:val="00592E5D"/>
    <w:rsid w:val="00594C0D"/>
    <w:rsid w:val="005A095F"/>
    <w:rsid w:val="005A17B9"/>
    <w:rsid w:val="005A5873"/>
    <w:rsid w:val="005A73F0"/>
    <w:rsid w:val="005B2D28"/>
    <w:rsid w:val="005B3663"/>
    <w:rsid w:val="005B74A1"/>
    <w:rsid w:val="005B7B8C"/>
    <w:rsid w:val="005C50A4"/>
    <w:rsid w:val="005C60BD"/>
    <w:rsid w:val="005C60C9"/>
    <w:rsid w:val="005D02B7"/>
    <w:rsid w:val="005E26D6"/>
    <w:rsid w:val="005E3251"/>
    <w:rsid w:val="005E378D"/>
    <w:rsid w:val="005E64AA"/>
    <w:rsid w:val="005F296E"/>
    <w:rsid w:val="00602C9F"/>
    <w:rsid w:val="00602DFB"/>
    <w:rsid w:val="006035A7"/>
    <w:rsid w:val="006063B9"/>
    <w:rsid w:val="0060664B"/>
    <w:rsid w:val="00607D5F"/>
    <w:rsid w:val="00607E6E"/>
    <w:rsid w:val="006100DF"/>
    <w:rsid w:val="00611428"/>
    <w:rsid w:val="00612C6C"/>
    <w:rsid w:val="006130FE"/>
    <w:rsid w:val="00614F7D"/>
    <w:rsid w:val="00615409"/>
    <w:rsid w:val="006164F2"/>
    <w:rsid w:val="00617598"/>
    <w:rsid w:val="00617E91"/>
    <w:rsid w:val="00622418"/>
    <w:rsid w:val="006235CC"/>
    <w:rsid w:val="0062670C"/>
    <w:rsid w:val="0063233E"/>
    <w:rsid w:val="00634911"/>
    <w:rsid w:val="006373AA"/>
    <w:rsid w:val="0063759A"/>
    <w:rsid w:val="006423A4"/>
    <w:rsid w:val="006435B6"/>
    <w:rsid w:val="00645116"/>
    <w:rsid w:val="00646C10"/>
    <w:rsid w:val="00650155"/>
    <w:rsid w:val="00654731"/>
    <w:rsid w:val="006660BF"/>
    <w:rsid w:val="006675E8"/>
    <w:rsid w:val="00667798"/>
    <w:rsid w:val="00670A4B"/>
    <w:rsid w:val="00673342"/>
    <w:rsid w:val="00674966"/>
    <w:rsid w:val="0067565C"/>
    <w:rsid w:val="00676CB8"/>
    <w:rsid w:val="0068089A"/>
    <w:rsid w:val="00680FCB"/>
    <w:rsid w:val="0068410E"/>
    <w:rsid w:val="00685D1E"/>
    <w:rsid w:val="006928AE"/>
    <w:rsid w:val="00692F8F"/>
    <w:rsid w:val="006939F4"/>
    <w:rsid w:val="006A51D8"/>
    <w:rsid w:val="006A5DC2"/>
    <w:rsid w:val="006A68CD"/>
    <w:rsid w:val="006B270F"/>
    <w:rsid w:val="006B6D65"/>
    <w:rsid w:val="006B77DD"/>
    <w:rsid w:val="006C16E1"/>
    <w:rsid w:val="006C1AC5"/>
    <w:rsid w:val="006C59B9"/>
    <w:rsid w:val="006D058E"/>
    <w:rsid w:val="006D26C2"/>
    <w:rsid w:val="006D3295"/>
    <w:rsid w:val="006D330C"/>
    <w:rsid w:val="006D3CE8"/>
    <w:rsid w:val="006D5641"/>
    <w:rsid w:val="006D5BD2"/>
    <w:rsid w:val="006D6F87"/>
    <w:rsid w:val="006E479E"/>
    <w:rsid w:val="006E539D"/>
    <w:rsid w:val="006E676F"/>
    <w:rsid w:val="006F1155"/>
    <w:rsid w:val="006F3666"/>
    <w:rsid w:val="006F5B6A"/>
    <w:rsid w:val="006F6C71"/>
    <w:rsid w:val="006F7F72"/>
    <w:rsid w:val="00702189"/>
    <w:rsid w:val="007034D4"/>
    <w:rsid w:val="007045F0"/>
    <w:rsid w:val="0070513E"/>
    <w:rsid w:val="007069E5"/>
    <w:rsid w:val="00713FAE"/>
    <w:rsid w:val="00724B22"/>
    <w:rsid w:val="007303DB"/>
    <w:rsid w:val="007321B9"/>
    <w:rsid w:val="0073428B"/>
    <w:rsid w:val="00740F63"/>
    <w:rsid w:val="00745C5F"/>
    <w:rsid w:val="00746333"/>
    <w:rsid w:val="00750AB2"/>
    <w:rsid w:val="00753082"/>
    <w:rsid w:val="00757703"/>
    <w:rsid w:val="00761876"/>
    <w:rsid w:val="007630F6"/>
    <w:rsid w:val="0076383A"/>
    <w:rsid w:val="00772291"/>
    <w:rsid w:val="00773142"/>
    <w:rsid w:val="00774936"/>
    <w:rsid w:val="00781D1E"/>
    <w:rsid w:val="007857D1"/>
    <w:rsid w:val="007910CA"/>
    <w:rsid w:val="00794497"/>
    <w:rsid w:val="00795DCC"/>
    <w:rsid w:val="00797F24"/>
    <w:rsid w:val="007A0963"/>
    <w:rsid w:val="007A17E8"/>
    <w:rsid w:val="007A25AD"/>
    <w:rsid w:val="007A778D"/>
    <w:rsid w:val="007B0E2A"/>
    <w:rsid w:val="007B2570"/>
    <w:rsid w:val="007B4231"/>
    <w:rsid w:val="007B45BF"/>
    <w:rsid w:val="007B4830"/>
    <w:rsid w:val="007B4900"/>
    <w:rsid w:val="007C0318"/>
    <w:rsid w:val="007C0DC4"/>
    <w:rsid w:val="007C2D93"/>
    <w:rsid w:val="007C2E37"/>
    <w:rsid w:val="007C4073"/>
    <w:rsid w:val="007C68BB"/>
    <w:rsid w:val="007D0B8C"/>
    <w:rsid w:val="007D2089"/>
    <w:rsid w:val="007D5C74"/>
    <w:rsid w:val="007D5CA7"/>
    <w:rsid w:val="007D6CBC"/>
    <w:rsid w:val="007F106F"/>
    <w:rsid w:val="007F2B31"/>
    <w:rsid w:val="007F2C23"/>
    <w:rsid w:val="007F41E5"/>
    <w:rsid w:val="007F4E1E"/>
    <w:rsid w:val="007F5CA9"/>
    <w:rsid w:val="007F5F60"/>
    <w:rsid w:val="007F7019"/>
    <w:rsid w:val="0080138F"/>
    <w:rsid w:val="00801B7E"/>
    <w:rsid w:val="00801D2A"/>
    <w:rsid w:val="008021F1"/>
    <w:rsid w:val="00802EF3"/>
    <w:rsid w:val="0080446F"/>
    <w:rsid w:val="00804B15"/>
    <w:rsid w:val="00807FBA"/>
    <w:rsid w:val="00810AC6"/>
    <w:rsid w:val="0081761E"/>
    <w:rsid w:val="00821E17"/>
    <w:rsid w:val="00823DEC"/>
    <w:rsid w:val="00824FB3"/>
    <w:rsid w:val="00825BB7"/>
    <w:rsid w:val="00827476"/>
    <w:rsid w:val="008274E4"/>
    <w:rsid w:val="008301F3"/>
    <w:rsid w:val="00841346"/>
    <w:rsid w:val="008437FD"/>
    <w:rsid w:val="0085061B"/>
    <w:rsid w:val="008519B8"/>
    <w:rsid w:val="00853981"/>
    <w:rsid w:val="0085582D"/>
    <w:rsid w:val="008574EF"/>
    <w:rsid w:val="00860A22"/>
    <w:rsid w:val="0086178B"/>
    <w:rsid w:val="00862B1B"/>
    <w:rsid w:val="00863607"/>
    <w:rsid w:val="00866FE7"/>
    <w:rsid w:val="00871A07"/>
    <w:rsid w:val="00871F3C"/>
    <w:rsid w:val="00872E6F"/>
    <w:rsid w:val="00873797"/>
    <w:rsid w:val="0087625A"/>
    <w:rsid w:val="008769F8"/>
    <w:rsid w:val="00881C8D"/>
    <w:rsid w:val="008822C6"/>
    <w:rsid w:val="0088331A"/>
    <w:rsid w:val="008856DE"/>
    <w:rsid w:val="008860EF"/>
    <w:rsid w:val="00886B0E"/>
    <w:rsid w:val="00890D3F"/>
    <w:rsid w:val="00890F0C"/>
    <w:rsid w:val="00897D35"/>
    <w:rsid w:val="008A4E14"/>
    <w:rsid w:val="008A7F9E"/>
    <w:rsid w:val="008B2A6C"/>
    <w:rsid w:val="008C1E31"/>
    <w:rsid w:val="008C2AA9"/>
    <w:rsid w:val="008C5B51"/>
    <w:rsid w:val="008C62B3"/>
    <w:rsid w:val="008C6DF8"/>
    <w:rsid w:val="008C73AC"/>
    <w:rsid w:val="008C75AC"/>
    <w:rsid w:val="008D27DB"/>
    <w:rsid w:val="008D2978"/>
    <w:rsid w:val="008D3D81"/>
    <w:rsid w:val="008D5BCE"/>
    <w:rsid w:val="008D5CEB"/>
    <w:rsid w:val="008D7F8D"/>
    <w:rsid w:val="008E51A0"/>
    <w:rsid w:val="008F11D2"/>
    <w:rsid w:val="008F3680"/>
    <w:rsid w:val="008F76BA"/>
    <w:rsid w:val="0090290B"/>
    <w:rsid w:val="00902CD8"/>
    <w:rsid w:val="009067E4"/>
    <w:rsid w:val="00914923"/>
    <w:rsid w:val="00914FE2"/>
    <w:rsid w:val="0092071E"/>
    <w:rsid w:val="00920F94"/>
    <w:rsid w:val="0092125D"/>
    <w:rsid w:val="009226F7"/>
    <w:rsid w:val="00926AA0"/>
    <w:rsid w:val="00932531"/>
    <w:rsid w:val="009449E1"/>
    <w:rsid w:val="00944BA2"/>
    <w:rsid w:val="00944DA0"/>
    <w:rsid w:val="009455C7"/>
    <w:rsid w:val="0095006B"/>
    <w:rsid w:val="0095033D"/>
    <w:rsid w:val="00954719"/>
    <w:rsid w:val="00957946"/>
    <w:rsid w:val="009647F8"/>
    <w:rsid w:val="009702D1"/>
    <w:rsid w:val="00971F51"/>
    <w:rsid w:val="00975A64"/>
    <w:rsid w:val="00975DD0"/>
    <w:rsid w:val="00977426"/>
    <w:rsid w:val="00981FEC"/>
    <w:rsid w:val="0098279B"/>
    <w:rsid w:val="00982E2A"/>
    <w:rsid w:val="00984A8A"/>
    <w:rsid w:val="00987A2C"/>
    <w:rsid w:val="0099074F"/>
    <w:rsid w:val="009A0168"/>
    <w:rsid w:val="009A3366"/>
    <w:rsid w:val="009A5D28"/>
    <w:rsid w:val="009A6B32"/>
    <w:rsid w:val="009A6E34"/>
    <w:rsid w:val="009B317C"/>
    <w:rsid w:val="009B4F5B"/>
    <w:rsid w:val="009B5F54"/>
    <w:rsid w:val="009C0415"/>
    <w:rsid w:val="009C14BE"/>
    <w:rsid w:val="009C4177"/>
    <w:rsid w:val="009C5D37"/>
    <w:rsid w:val="009D0C2D"/>
    <w:rsid w:val="009D12D6"/>
    <w:rsid w:val="009D2931"/>
    <w:rsid w:val="009D345B"/>
    <w:rsid w:val="009D4CBD"/>
    <w:rsid w:val="009D4E75"/>
    <w:rsid w:val="009E0F07"/>
    <w:rsid w:val="009E1089"/>
    <w:rsid w:val="009E719A"/>
    <w:rsid w:val="009F1FCA"/>
    <w:rsid w:val="009F3AF5"/>
    <w:rsid w:val="00A00F88"/>
    <w:rsid w:val="00A07BFF"/>
    <w:rsid w:val="00A07C99"/>
    <w:rsid w:val="00A14C65"/>
    <w:rsid w:val="00A154B0"/>
    <w:rsid w:val="00A15E11"/>
    <w:rsid w:val="00A16099"/>
    <w:rsid w:val="00A17AFC"/>
    <w:rsid w:val="00A202DE"/>
    <w:rsid w:val="00A209D0"/>
    <w:rsid w:val="00A2171E"/>
    <w:rsid w:val="00A26FCB"/>
    <w:rsid w:val="00A27A9F"/>
    <w:rsid w:val="00A30D19"/>
    <w:rsid w:val="00A312BB"/>
    <w:rsid w:val="00A313E5"/>
    <w:rsid w:val="00A3360F"/>
    <w:rsid w:val="00A40770"/>
    <w:rsid w:val="00A470F7"/>
    <w:rsid w:val="00A5117D"/>
    <w:rsid w:val="00A547A3"/>
    <w:rsid w:val="00A56E40"/>
    <w:rsid w:val="00A605B5"/>
    <w:rsid w:val="00A60DCA"/>
    <w:rsid w:val="00A63B04"/>
    <w:rsid w:val="00A700D4"/>
    <w:rsid w:val="00A72BB6"/>
    <w:rsid w:val="00A74609"/>
    <w:rsid w:val="00A75341"/>
    <w:rsid w:val="00A8098C"/>
    <w:rsid w:val="00A81CE7"/>
    <w:rsid w:val="00A85427"/>
    <w:rsid w:val="00A87308"/>
    <w:rsid w:val="00A87C6A"/>
    <w:rsid w:val="00A90846"/>
    <w:rsid w:val="00A91298"/>
    <w:rsid w:val="00A915B0"/>
    <w:rsid w:val="00A93E8D"/>
    <w:rsid w:val="00A95C17"/>
    <w:rsid w:val="00AA01D5"/>
    <w:rsid w:val="00AA2398"/>
    <w:rsid w:val="00AA35FA"/>
    <w:rsid w:val="00AA38F0"/>
    <w:rsid w:val="00AA3A49"/>
    <w:rsid w:val="00AA4785"/>
    <w:rsid w:val="00AA5713"/>
    <w:rsid w:val="00AA6853"/>
    <w:rsid w:val="00AB01C7"/>
    <w:rsid w:val="00AB2375"/>
    <w:rsid w:val="00AB3322"/>
    <w:rsid w:val="00AC04B0"/>
    <w:rsid w:val="00AC3A72"/>
    <w:rsid w:val="00AC3F8D"/>
    <w:rsid w:val="00AC6029"/>
    <w:rsid w:val="00AD2AC4"/>
    <w:rsid w:val="00AD34B4"/>
    <w:rsid w:val="00AD3647"/>
    <w:rsid w:val="00AD4E39"/>
    <w:rsid w:val="00AD6C46"/>
    <w:rsid w:val="00AE105E"/>
    <w:rsid w:val="00AE3203"/>
    <w:rsid w:val="00AE3C9B"/>
    <w:rsid w:val="00AE4B83"/>
    <w:rsid w:val="00AE7306"/>
    <w:rsid w:val="00AF0827"/>
    <w:rsid w:val="00AF1AB4"/>
    <w:rsid w:val="00AF2AB9"/>
    <w:rsid w:val="00AF2BD7"/>
    <w:rsid w:val="00AF3A6F"/>
    <w:rsid w:val="00AF49E3"/>
    <w:rsid w:val="00AF58FD"/>
    <w:rsid w:val="00AF71B2"/>
    <w:rsid w:val="00B00F90"/>
    <w:rsid w:val="00B02156"/>
    <w:rsid w:val="00B04940"/>
    <w:rsid w:val="00B05360"/>
    <w:rsid w:val="00B06233"/>
    <w:rsid w:val="00B101F3"/>
    <w:rsid w:val="00B14C83"/>
    <w:rsid w:val="00B15EE2"/>
    <w:rsid w:val="00B16167"/>
    <w:rsid w:val="00B17300"/>
    <w:rsid w:val="00B17CE6"/>
    <w:rsid w:val="00B211DA"/>
    <w:rsid w:val="00B2134C"/>
    <w:rsid w:val="00B248D9"/>
    <w:rsid w:val="00B34B5F"/>
    <w:rsid w:val="00B36543"/>
    <w:rsid w:val="00B37FEF"/>
    <w:rsid w:val="00B40CF2"/>
    <w:rsid w:val="00B4274B"/>
    <w:rsid w:val="00B43163"/>
    <w:rsid w:val="00B43427"/>
    <w:rsid w:val="00B43714"/>
    <w:rsid w:val="00B45170"/>
    <w:rsid w:val="00B45628"/>
    <w:rsid w:val="00B46381"/>
    <w:rsid w:val="00B46A9B"/>
    <w:rsid w:val="00B47C37"/>
    <w:rsid w:val="00B50BAD"/>
    <w:rsid w:val="00B51634"/>
    <w:rsid w:val="00B51E25"/>
    <w:rsid w:val="00B5216E"/>
    <w:rsid w:val="00B52E4D"/>
    <w:rsid w:val="00B53454"/>
    <w:rsid w:val="00B53C8F"/>
    <w:rsid w:val="00B5442A"/>
    <w:rsid w:val="00B5696B"/>
    <w:rsid w:val="00B60B8E"/>
    <w:rsid w:val="00B60DA4"/>
    <w:rsid w:val="00B62CDA"/>
    <w:rsid w:val="00B62DB4"/>
    <w:rsid w:val="00B635C5"/>
    <w:rsid w:val="00B65F99"/>
    <w:rsid w:val="00B727E2"/>
    <w:rsid w:val="00B749A2"/>
    <w:rsid w:val="00B766E9"/>
    <w:rsid w:val="00B77FBA"/>
    <w:rsid w:val="00B800A4"/>
    <w:rsid w:val="00B8075B"/>
    <w:rsid w:val="00B81C29"/>
    <w:rsid w:val="00B830B2"/>
    <w:rsid w:val="00B8394B"/>
    <w:rsid w:val="00B87E1E"/>
    <w:rsid w:val="00B95418"/>
    <w:rsid w:val="00B96FEE"/>
    <w:rsid w:val="00BA3455"/>
    <w:rsid w:val="00BA437E"/>
    <w:rsid w:val="00BA4709"/>
    <w:rsid w:val="00BA4EDE"/>
    <w:rsid w:val="00BA6D3C"/>
    <w:rsid w:val="00BA78B0"/>
    <w:rsid w:val="00BB0C50"/>
    <w:rsid w:val="00BB1D7B"/>
    <w:rsid w:val="00BB4665"/>
    <w:rsid w:val="00BB5C7A"/>
    <w:rsid w:val="00BB60B4"/>
    <w:rsid w:val="00BB7E66"/>
    <w:rsid w:val="00BC20F5"/>
    <w:rsid w:val="00BC364A"/>
    <w:rsid w:val="00BC579D"/>
    <w:rsid w:val="00BC69E3"/>
    <w:rsid w:val="00BD1DF3"/>
    <w:rsid w:val="00BD3180"/>
    <w:rsid w:val="00BD3B81"/>
    <w:rsid w:val="00BE0EAF"/>
    <w:rsid w:val="00BE4B26"/>
    <w:rsid w:val="00BE4C37"/>
    <w:rsid w:val="00BE4E37"/>
    <w:rsid w:val="00BE531D"/>
    <w:rsid w:val="00BE5DB0"/>
    <w:rsid w:val="00BF0EB4"/>
    <w:rsid w:val="00BF148A"/>
    <w:rsid w:val="00BF6524"/>
    <w:rsid w:val="00C00157"/>
    <w:rsid w:val="00C03B21"/>
    <w:rsid w:val="00C05D09"/>
    <w:rsid w:val="00C05F45"/>
    <w:rsid w:val="00C07478"/>
    <w:rsid w:val="00C1181A"/>
    <w:rsid w:val="00C118C0"/>
    <w:rsid w:val="00C11989"/>
    <w:rsid w:val="00C16076"/>
    <w:rsid w:val="00C162EA"/>
    <w:rsid w:val="00C20AE2"/>
    <w:rsid w:val="00C2183D"/>
    <w:rsid w:val="00C2231D"/>
    <w:rsid w:val="00C2294C"/>
    <w:rsid w:val="00C2296E"/>
    <w:rsid w:val="00C24E52"/>
    <w:rsid w:val="00C269BA"/>
    <w:rsid w:val="00C27155"/>
    <w:rsid w:val="00C32706"/>
    <w:rsid w:val="00C32D06"/>
    <w:rsid w:val="00C3364A"/>
    <w:rsid w:val="00C341F2"/>
    <w:rsid w:val="00C37BA8"/>
    <w:rsid w:val="00C40A02"/>
    <w:rsid w:val="00C40DDF"/>
    <w:rsid w:val="00C42B1A"/>
    <w:rsid w:val="00C443CC"/>
    <w:rsid w:val="00C55CD9"/>
    <w:rsid w:val="00C57A25"/>
    <w:rsid w:val="00C60F51"/>
    <w:rsid w:val="00C62E9D"/>
    <w:rsid w:val="00C632C3"/>
    <w:rsid w:val="00C65C10"/>
    <w:rsid w:val="00C71CF0"/>
    <w:rsid w:val="00C73CE4"/>
    <w:rsid w:val="00C74D96"/>
    <w:rsid w:val="00C7617C"/>
    <w:rsid w:val="00C81F00"/>
    <w:rsid w:val="00C82235"/>
    <w:rsid w:val="00C855C8"/>
    <w:rsid w:val="00C93041"/>
    <w:rsid w:val="00C95478"/>
    <w:rsid w:val="00C967A7"/>
    <w:rsid w:val="00CA0EAA"/>
    <w:rsid w:val="00CA130E"/>
    <w:rsid w:val="00CA1DD9"/>
    <w:rsid w:val="00CA2BA8"/>
    <w:rsid w:val="00CA4D9F"/>
    <w:rsid w:val="00CB04C0"/>
    <w:rsid w:val="00CB211B"/>
    <w:rsid w:val="00CB243C"/>
    <w:rsid w:val="00CB43B1"/>
    <w:rsid w:val="00CB5DB1"/>
    <w:rsid w:val="00CB5F69"/>
    <w:rsid w:val="00CB66D8"/>
    <w:rsid w:val="00CB7941"/>
    <w:rsid w:val="00CC2636"/>
    <w:rsid w:val="00CC3A2F"/>
    <w:rsid w:val="00CC45A0"/>
    <w:rsid w:val="00CC5BFC"/>
    <w:rsid w:val="00CC70B5"/>
    <w:rsid w:val="00CC75B5"/>
    <w:rsid w:val="00CD19F1"/>
    <w:rsid w:val="00CD3270"/>
    <w:rsid w:val="00CD6281"/>
    <w:rsid w:val="00CE10D8"/>
    <w:rsid w:val="00CE1187"/>
    <w:rsid w:val="00CE4EF5"/>
    <w:rsid w:val="00CE5D35"/>
    <w:rsid w:val="00CE7249"/>
    <w:rsid w:val="00CF1726"/>
    <w:rsid w:val="00CF2CCF"/>
    <w:rsid w:val="00CF34E7"/>
    <w:rsid w:val="00CF4449"/>
    <w:rsid w:val="00CF4888"/>
    <w:rsid w:val="00CF52F3"/>
    <w:rsid w:val="00CF77AF"/>
    <w:rsid w:val="00D070B5"/>
    <w:rsid w:val="00D121BB"/>
    <w:rsid w:val="00D12A1B"/>
    <w:rsid w:val="00D147ED"/>
    <w:rsid w:val="00D15977"/>
    <w:rsid w:val="00D15D81"/>
    <w:rsid w:val="00D17918"/>
    <w:rsid w:val="00D2257E"/>
    <w:rsid w:val="00D23B1E"/>
    <w:rsid w:val="00D27697"/>
    <w:rsid w:val="00D27B36"/>
    <w:rsid w:val="00D32FCA"/>
    <w:rsid w:val="00D345B4"/>
    <w:rsid w:val="00D427F3"/>
    <w:rsid w:val="00D42DE3"/>
    <w:rsid w:val="00D45741"/>
    <w:rsid w:val="00D45AB3"/>
    <w:rsid w:val="00D46900"/>
    <w:rsid w:val="00D50F89"/>
    <w:rsid w:val="00D51B4A"/>
    <w:rsid w:val="00D5228A"/>
    <w:rsid w:val="00D52AC3"/>
    <w:rsid w:val="00D54800"/>
    <w:rsid w:val="00D61693"/>
    <w:rsid w:val="00D6386B"/>
    <w:rsid w:val="00D71940"/>
    <w:rsid w:val="00D73B27"/>
    <w:rsid w:val="00D745F9"/>
    <w:rsid w:val="00D87081"/>
    <w:rsid w:val="00D87B70"/>
    <w:rsid w:val="00D90BFE"/>
    <w:rsid w:val="00D91F21"/>
    <w:rsid w:val="00D97721"/>
    <w:rsid w:val="00DA04FE"/>
    <w:rsid w:val="00DA10DD"/>
    <w:rsid w:val="00DA1AA4"/>
    <w:rsid w:val="00DA4A95"/>
    <w:rsid w:val="00DA5C91"/>
    <w:rsid w:val="00DB10CC"/>
    <w:rsid w:val="00DB1D86"/>
    <w:rsid w:val="00DB4E56"/>
    <w:rsid w:val="00DB7E7E"/>
    <w:rsid w:val="00DC0C24"/>
    <w:rsid w:val="00DC2553"/>
    <w:rsid w:val="00DC38AE"/>
    <w:rsid w:val="00DC4B59"/>
    <w:rsid w:val="00DC5CED"/>
    <w:rsid w:val="00DD2A09"/>
    <w:rsid w:val="00DD3269"/>
    <w:rsid w:val="00DD3753"/>
    <w:rsid w:val="00DE0135"/>
    <w:rsid w:val="00DE413C"/>
    <w:rsid w:val="00DE739A"/>
    <w:rsid w:val="00DE74BD"/>
    <w:rsid w:val="00DF04EC"/>
    <w:rsid w:val="00DF059E"/>
    <w:rsid w:val="00DF7375"/>
    <w:rsid w:val="00DF7403"/>
    <w:rsid w:val="00E074E9"/>
    <w:rsid w:val="00E14169"/>
    <w:rsid w:val="00E22DB8"/>
    <w:rsid w:val="00E23379"/>
    <w:rsid w:val="00E27019"/>
    <w:rsid w:val="00E2796F"/>
    <w:rsid w:val="00E27E95"/>
    <w:rsid w:val="00E31951"/>
    <w:rsid w:val="00E3205E"/>
    <w:rsid w:val="00E3662A"/>
    <w:rsid w:val="00E402BB"/>
    <w:rsid w:val="00E41F0D"/>
    <w:rsid w:val="00E4304C"/>
    <w:rsid w:val="00E446FB"/>
    <w:rsid w:val="00E51320"/>
    <w:rsid w:val="00E517AE"/>
    <w:rsid w:val="00E5295C"/>
    <w:rsid w:val="00E5363F"/>
    <w:rsid w:val="00E537CF"/>
    <w:rsid w:val="00E545ED"/>
    <w:rsid w:val="00E55B6C"/>
    <w:rsid w:val="00E61587"/>
    <w:rsid w:val="00E6573A"/>
    <w:rsid w:val="00E662C4"/>
    <w:rsid w:val="00E70D16"/>
    <w:rsid w:val="00E7593B"/>
    <w:rsid w:val="00E7740B"/>
    <w:rsid w:val="00E82A5F"/>
    <w:rsid w:val="00E9052F"/>
    <w:rsid w:val="00E91D8A"/>
    <w:rsid w:val="00E9437D"/>
    <w:rsid w:val="00E96E8C"/>
    <w:rsid w:val="00EA0720"/>
    <w:rsid w:val="00EA361A"/>
    <w:rsid w:val="00EA4FA7"/>
    <w:rsid w:val="00EA57D3"/>
    <w:rsid w:val="00EB0328"/>
    <w:rsid w:val="00EB155F"/>
    <w:rsid w:val="00EB1E0B"/>
    <w:rsid w:val="00EB28E7"/>
    <w:rsid w:val="00EC047C"/>
    <w:rsid w:val="00EC4566"/>
    <w:rsid w:val="00ED0445"/>
    <w:rsid w:val="00ED23A9"/>
    <w:rsid w:val="00ED2533"/>
    <w:rsid w:val="00ED45CF"/>
    <w:rsid w:val="00ED587B"/>
    <w:rsid w:val="00ED5AF2"/>
    <w:rsid w:val="00ED757B"/>
    <w:rsid w:val="00EE2335"/>
    <w:rsid w:val="00EE39AC"/>
    <w:rsid w:val="00EE3BF3"/>
    <w:rsid w:val="00EE3E3B"/>
    <w:rsid w:val="00EE40F4"/>
    <w:rsid w:val="00EE5564"/>
    <w:rsid w:val="00EE692F"/>
    <w:rsid w:val="00EE7D22"/>
    <w:rsid w:val="00EF0281"/>
    <w:rsid w:val="00EF05C4"/>
    <w:rsid w:val="00EF0BF0"/>
    <w:rsid w:val="00EF0C8F"/>
    <w:rsid w:val="00EF3212"/>
    <w:rsid w:val="00EF3E5B"/>
    <w:rsid w:val="00EF45F4"/>
    <w:rsid w:val="00EF49F9"/>
    <w:rsid w:val="00EF6F5F"/>
    <w:rsid w:val="00F00CAB"/>
    <w:rsid w:val="00F01AA8"/>
    <w:rsid w:val="00F0481C"/>
    <w:rsid w:val="00F04EAE"/>
    <w:rsid w:val="00F05C0E"/>
    <w:rsid w:val="00F1320C"/>
    <w:rsid w:val="00F140D5"/>
    <w:rsid w:val="00F21709"/>
    <w:rsid w:val="00F21C0F"/>
    <w:rsid w:val="00F2545A"/>
    <w:rsid w:val="00F2592B"/>
    <w:rsid w:val="00F30BA2"/>
    <w:rsid w:val="00F31CC1"/>
    <w:rsid w:val="00F3380D"/>
    <w:rsid w:val="00F342AF"/>
    <w:rsid w:val="00F360D5"/>
    <w:rsid w:val="00F40E66"/>
    <w:rsid w:val="00F42927"/>
    <w:rsid w:val="00F42E5C"/>
    <w:rsid w:val="00F46EF5"/>
    <w:rsid w:val="00F50372"/>
    <w:rsid w:val="00F50A4D"/>
    <w:rsid w:val="00F54010"/>
    <w:rsid w:val="00F54B3A"/>
    <w:rsid w:val="00F56556"/>
    <w:rsid w:val="00F57BF3"/>
    <w:rsid w:val="00F60323"/>
    <w:rsid w:val="00F62655"/>
    <w:rsid w:val="00F62E83"/>
    <w:rsid w:val="00F633C3"/>
    <w:rsid w:val="00F64102"/>
    <w:rsid w:val="00F656D7"/>
    <w:rsid w:val="00F70F0D"/>
    <w:rsid w:val="00F7576F"/>
    <w:rsid w:val="00F7587E"/>
    <w:rsid w:val="00F75896"/>
    <w:rsid w:val="00F763D0"/>
    <w:rsid w:val="00F80FE4"/>
    <w:rsid w:val="00F84E99"/>
    <w:rsid w:val="00F871FB"/>
    <w:rsid w:val="00F87558"/>
    <w:rsid w:val="00F902CD"/>
    <w:rsid w:val="00F94523"/>
    <w:rsid w:val="00F9498B"/>
    <w:rsid w:val="00F94DE5"/>
    <w:rsid w:val="00F95E55"/>
    <w:rsid w:val="00F969A0"/>
    <w:rsid w:val="00F972F1"/>
    <w:rsid w:val="00FA1830"/>
    <w:rsid w:val="00FA1A0A"/>
    <w:rsid w:val="00FA1C71"/>
    <w:rsid w:val="00FA26ED"/>
    <w:rsid w:val="00FA3486"/>
    <w:rsid w:val="00FA3EB6"/>
    <w:rsid w:val="00FA4537"/>
    <w:rsid w:val="00FB336B"/>
    <w:rsid w:val="00FB75B3"/>
    <w:rsid w:val="00FC40E2"/>
    <w:rsid w:val="00FC79AE"/>
    <w:rsid w:val="00FC7C51"/>
    <w:rsid w:val="00FD0D44"/>
    <w:rsid w:val="00FD1184"/>
    <w:rsid w:val="00FD3714"/>
    <w:rsid w:val="00FD52E3"/>
    <w:rsid w:val="00FE1389"/>
    <w:rsid w:val="00FE37EE"/>
    <w:rsid w:val="00FE536D"/>
    <w:rsid w:val="00FE5C42"/>
    <w:rsid w:val="00FE6DD2"/>
    <w:rsid w:val="00FE74DC"/>
    <w:rsid w:val="00FE7658"/>
    <w:rsid w:val="00FE7BEF"/>
    <w:rsid w:val="00FF1A1B"/>
    <w:rsid w:val="00FF3764"/>
    <w:rsid w:val="00FF3A8D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8D29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8D29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D2978"/>
  </w:style>
  <w:style w:type="table" w:styleId="ab">
    <w:name w:val="Table Grid"/>
    <w:basedOn w:val="a1"/>
    <w:rsid w:val="008D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D2978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9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8D2978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8D297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8D2978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8D2978"/>
  </w:style>
  <w:style w:type="character" w:styleId="af0">
    <w:name w:val="FollowedHyperlink"/>
    <w:rsid w:val="008D2978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8D29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D2978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2C0A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Гипертекстовая ссылка"/>
    <w:basedOn w:val="a0"/>
    <w:uiPriority w:val="99"/>
    <w:rsid w:val="00634911"/>
    <w:rPr>
      <w:rFonts w:cs="Times New Roman"/>
      <w:b w:val="0"/>
      <w:color w:val="106BBE"/>
    </w:rPr>
  </w:style>
  <w:style w:type="numbering" w:customStyle="1" w:styleId="110">
    <w:name w:val="Нет списка11"/>
    <w:next w:val="a2"/>
    <w:semiHidden/>
    <w:rsid w:val="009B4F5B"/>
  </w:style>
  <w:style w:type="numbering" w:customStyle="1" w:styleId="23">
    <w:name w:val="Нет списка2"/>
    <w:next w:val="a2"/>
    <w:uiPriority w:val="99"/>
    <w:semiHidden/>
    <w:unhideWhenUsed/>
    <w:rsid w:val="00BC20F5"/>
  </w:style>
  <w:style w:type="numbering" w:customStyle="1" w:styleId="12">
    <w:name w:val="Нет списка12"/>
    <w:next w:val="a2"/>
    <w:uiPriority w:val="99"/>
    <w:semiHidden/>
    <w:unhideWhenUsed/>
    <w:rsid w:val="00BC20F5"/>
  </w:style>
  <w:style w:type="numbering" w:customStyle="1" w:styleId="111">
    <w:name w:val="Нет списка111"/>
    <w:next w:val="a2"/>
    <w:semiHidden/>
    <w:rsid w:val="00BC20F5"/>
  </w:style>
  <w:style w:type="table" w:customStyle="1" w:styleId="13">
    <w:name w:val="Сетка таблицы1"/>
    <w:basedOn w:val="a1"/>
    <w:next w:val="ab"/>
    <w:rsid w:val="00BC2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C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CC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31">
    <w:name w:val="Нет списка3"/>
    <w:next w:val="a2"/>
    <w:uiPriority w:val="99"/>
    <w:semiHidden/>
    <w:unhideWhenUsed/>
    <w:rsid w:val="00CF2CCF"/>
  </w:style>
  <w:style w:type="numbering" w:customStyle="1" w:styleId="130">
    <w:name w:val="Нет списка13"/>
    <w:next w:val="a2"/>
    <w:uiPriority w:val="99"/>
    <w:semiHidden/>
    <w:unhideWhenUsed/>
    <w:rsid w:val="00CF2CCF"/>
  </w:style>
  <w:style w:type="numbering" w:customStyle="1" w:styleId="112">
    <w:name w:val="Нет списка112"/>
    <w:next w:val="a2"/>
    <w:semiHidden/>
    <w:rsid w:val="00CF2CCF"/>
  </w:style>
  <w:style w:type="table" w:customStyle="1" w:styleId="24">
    <w:name w:val="Сетка таблицы2"/>
    <w:basedOn w:val="a1"/>
    <w:next w:val="ab"/>
    <w:rsid w:val="00CF2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32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3">
    <w:name w:val="Заголовок 1 Знак1"/>
    <w:aliases w:val="Глава Знак1"/>
    <w:basedOn w:val="a0"/>
    <w:rsid w:val="00FA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8D29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8D29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D2978"/>
  </w:style>
  <w:style w:type="table" w:styleId="ab">
    <w:name w:val="Table Grid"/>
    <w:basedOn w:val="a1"/>
    <w:rsid w:val="008D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D2978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9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8D2978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8D297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8D2978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8D2978"/>
  </w:style>
  <w:style w:type="character" w:styleId="af0">
    <w:name w:val="FollowedHyperlink"/>
    <w:rsid w:val="008D2978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8D29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D2978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2C0A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Гипертекстовая ссылка"/>
    <w:basedOn w:val="a0"/>
    <w:uiPriority w:val="99"/>
    <w:rsid w:val="00634911"/>
    <w:rPr>
      <w:rFonts w:cs="Times New Roman"/>
      <w:b w:val="0"/>
      <w:color w:val="106BBE"/>
    </w:rPr>
  </w:style>
  <w:style w:type="numbering" w:customStyle="1" w:styleId="110">
    <w:name w:val="Нет списка11"/>
    <w:next w:val="a2"/>
    <w:semiHidden/>
    <w:rsid w:val="009B4F5B"/>
  </w:style>
  <w:style w:type="numbering" w:customStyle="1" w:styleId="23">
    <w:name w:val="Нет списка2"/>
    <w:next w:val="a2"/>
    <w:uiPriority w:val="99"/>
    <w:semiHidden/>
    <w:unhideWhenUsed/>
    <w:rsid w:val="00BC20F5"/>
  </w:style>
  <w:style w:type="numbering" w:customStyle="1" w:styleId="12">
    <w:name w:val="Нет списка12"/>
    <w:next w:val="a2"/>
    <w:uiPriority w:val="99"/>
    <w:semiHidden/>
    <w:unhideWhenUsed/>
    <w:rsid w:val="00BC20F5"/>
  </w:style>
  <w:style w:type="numbering" w:customStyle="1" w:styleId="111">
    <w:name w:val="Нет списка111"/>
    <w:next w:val="a2"/>
    <w:semiHidden/>
    <w:rsid w:val="00BC20F5"/>
  </w:style>
  <w:style w:type="table" w:customStyle="1" w:styleId="13">
    <w:name w:val="Сетка таблицы1"/>
    <w:basedOn w:val="a1"/>
    <w:next w:val="ab"/>
    <w:rsid w:val="00BC2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C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CC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31">
    <w:name w:val="Нет списка3"/>
    <w:next w:val="a2"/>
    <w:uiPriority w:val="99"/>
    <w:semiHidden/>
    <w:unhideWhenUsed/>
    <w:rsid w:val="00CF2CCF"/>
  </w:style>
  <w:style w:type="numbering" w:customStyle="1" w:styleId="130">
    <w:name w:val="Нет списка13"/>
    <w:next w:val="a2"/>
    <w:uiPriority w:val="99"/>
    <w:semiHidden/>
    <w:unhideWhenUsed/>
    <w:rsid w:val="00CF2CCF"/>
  </w:style>
  <w:style w:type="numbering" w:customStyle="1" w:styleId="112">
    <w:name w:val="Нет списка112"/>
    <w:next w:val="a2"/>
    <w:semiHidden/>
    <w:rsid w:val="00CF2CCF"/>
  </w:style>
  <w:style w:type="table" w:customStyle="1" w:styleId="24">
    <w:name w:val="Сетка таблицы2"/>
    <w:basedOn w:val="a1"/>
    <w:next w:val="ab"/>
    <w:rsid w:val="00CF2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32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3">
    <w:name w:val="Заголовок 1 Знак1"/>
    <w:aliases w:val="Глава Знак1"/>
    <w:basedOn w:val="a0"/>
    <w:rsid w:val="00FA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5B654B9265D4D8243A9BE36D1F1AEB7FA1CC2C1AD61222B00E8177C16EE2A725B5BFC585640918CA9CBEE9l7P" TargetMode="External"/><Relationship Id="rId34" Type="http://schemas.openxmlformats.org/officeDocument/2006/relationships/hyperlink" Target="http://home.garant.ru/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7DA70B7DAC89A10A00D6C832729E6861D61D7AB7AFA56D8523CCED76F79BB6706792C007F7851kBh0J" TargetMode="External"/><Relationship Id="rId17" Type="http://schemas.openxmlformats.org/officeDocument/2006/relationships/hyperlink" Target="consultantplus://offline/ref=81AA760D6D8467AA7C9A965CF227FED332A8E095C6EE8CCB6E3FFB171FF1ED6511B6E5810B6751D4BE152By1b9P" TargetMode="External"/><Relationship Id="rId25" Type="http://schemas.openxmlformats.org/officeDocument/2006/relationships/hyperlink" Target="consultantplus://offline/ref=5DEF2123CF32DB4F216C2A7A28733007BDFCC44206B59CF213F1544A139E4AD465462605ABC1C110A1C4B7q6uFP" TargetMode="External"/><Relationship Id="rId33" Type="http://schemas.openxmlformats.org/officeDocument/2006/relationships/hyperlink" Target="consultantplus://offline/ref=DE714DC561569C92E5DBB753DD18AF7BB4B11141C785A50720528AE1492A979C85F91A7D4D27E2D7D7D369I6OEP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3353D904DA6A6611869B805624C0FFFB49BBCA0A65E10A09B334C5A668498ADD9965F89D42565DA1846nDJAP" TargetMode="Externa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2D57F3C8A3D7F1ACAA28E36FBE3B439E57DABCEB2D810A79A8027FD0E8334EE517F870BB9B203A487DA2EFhEBBK" TargetMode="External"/><Relationship Id="rId32" Type="http://schemas.openxmlformats.org/officeDocument/2006/relationships/hyperlink" Target="consultantplus://offline/ref=DE714DC561569C92E5DBB753DD18AF7BB4B11141C785A50720528AE1492A979C85F91A7D4D27E2D7D7D261I6O8P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5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10\&#1055;&#1088;&#1080;&#1083;&#1086;&#1078;&#1077;&#1085;&#1080;&#1103;%20&#1082;%20&#1040;&#1056;%20(&#1087;&#1088;&#1080;&#1082;&#1072;&#1079;%20&#8470;%20510)%20(&#1080;&#1084;&#1103;,%20&#1092;&#1072;&#1084;&#1080;&#1083;&#1080;&#1103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574EA2E997AB16D4ECB8E50816F4035567E1432B15CDFB2178581D39B3EE133E367DA6BD7DAC20562C820CU1nEP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36" Type="http://schemas.openxmlformats.org/officeDocument/2006/relationships/hyperlink" Target="consultantplus://offline/ref=8E53CE6242F1E49269352AA5ED9345009D61539B25D1DFD7E641A311978F6F6F611B5489150D73BE42E218T9z8M" TargetMode="External"/><Relationship Id="rId10" Type="http://schemas.openxmlformats.org/officeDocument/2006/relationships/hyperlink" Target="consultantplus://offline/ref=88AE98055877D82C8555F02731994AA00176749F19EBE7005BD317948F59B48577C4BE07FD6AF43E92FCC1jDq3I" TargetMode="External"/><Relationship Id="rId19" Type="http://schemas.openxmlformats.org/officeDocument/2006/relationships/hyperlink" Target="consultantplus://offline/ref=56795229130242D53E6A64CB7C57C512F93C43B01C57A5425C3FC0241B895CF52E235E9FD1A961B011FA6CU7i5P" TargetMode="External"/><Relationship Id="rId31" Type="http://schemas.openxmlformats.org/officeDocument/2006/relationships/hyperlink" Target="consultantplus://offline/ref=DD46389A46EB341BB46D81A7D3B682D67E0EB39C84B2441E7004A85F573E3F77ED8B7BB3A8FADCA2D690BBH637P" TargetMode="External"/><Relationship Id="rId44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10\&#1055;&#1088;&#1080;&#1083;&#1086;&#1078;&#1077;&#1085;&#1080;&#1103;%20&#1082;%20&#1040;&#1056;%20(&#1087;&#1088;&#1080;&#1082;&#1072;&#1079;%20&#8470;%20510)%20(&#1080;&#1084;&#1103;,%20&#1092;&#1072;&#1084;&#1080;&#1083;&#1080;&#1103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2" Type="http://schemas.openxmlformats.org/officeDocument/2006/relationships/hyperlink" Target="consultantplus://offline/ref=574EA2E997AB16D4ECB8E50816F4035567E1432B15CDFB2178581D39B3EE133E367DA6BD7DAC20562C820CU1nEP" TargetMode="External"/><Relationship Id="rId27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DD46389A46EB341BB46D81A7D3B682D67E0EB39C84B2441E7004A85F573E3F77ED8B7BB3A8FADCA2D690B9H631P" TargetMode="External"/><Relationship Id="rId35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43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10\&#1055;&#1088;&#1080;&#1083;&#1086;&#1078;&#1077;&#1085;&#1080;&#1103;%20&#1082;%20&#1040;&#1056;%20(&#1087;&#1088;&#1080;&#1082;&#1072;&#1079;%20&#8470;%20510)%20(&#1080;&#1084;&#1103;,%20&#1092;&#1072;&#1084;&#1080;&#1083;&#1080;&#1103;)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6995-455C-44EE-82AB-7F45C882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49</Pages>
  <Words>17782</Words>
  <Characters>101361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Милаева Елена Викторовна</cp:lastModifiedBy>
  <cp:revision>92</cp:revision>
  <cp:lastPrinted>2019-12-17T11:58:00Z</cp:lastPrinted>
  <dcterms:created xsi:type="dcterms:W3CDTF">2019-04-08T11:58:00Z</dcterms:created>
  <dcterms:modified xsi:type="dcterms:W3CDTF">2019-12-20T14:22:00Z</dcterms:modified>
</cp:coreProperties>
</file>