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4E" w:rsidRPr="00A5009B" w:rsidRDefault="00C97670" w:rsidP="00AB764E">
      <w:pPr>
        <w:pStyle w:val="Bodytext30"/>
        <w:spacing w:after="0" w:line="228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7C3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698B710" wp14:editId="5BB3E9A1">
            <wp:simplePos x="0" y="0"/>
            <wp:positionH relativeFrom="column">
              <wp:posOffset>2747907</wp:posOffset>
            </wp:positionH>
            <wp:positionV relativeFrom="page">
              <wp:posOffset>421005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4E" w:rsidRPr="007C3E8A" w:rsidRDefault="00AB764E" w:rsidP="00AB764E">
      <w:pPr>
        <w:widowControl w:val="0"/>
        <w:autoSpaceDE w:val="0"/>
        <w:spacing w:after="0" w:line="21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64E" w:rsidRPr="007C3E8A" w:rsidRDefault="00AB764E" w:rsidP="00AB76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E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AB764E" w:rsidRPr="007C3E8A" w:rsidRDefault="00AB764E" w:rsidP="00AB76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КРАСНОДАРСКОГО КРАЯ</w:t>
      </w:r>
    </w:p>
    <w:p w:rsidR="00AB764E" w:rsidRPr="00A5009B" w:rsidRDefault="00AB764E" w:rsidP="00AB764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B764E" w:rsidRPr="007C3E8A" w:rsidRDefault="00AB764E" w:rsidP="00AB764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C3E8A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7C3E8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 И К А З</w:t>
      </w:r>
    </w:p>
    <w:p w:rsidR="00AB764E" w:rsidRPr="007C3E8A" w:rsidRDefault="00F30DDE" w:rsidP="00AB76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07.04</w:t>
      </w:r>
      <w:r w:rsidR="00AB764E" w:rsidRPr="00F30DDE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№ 404</w:t>
      </w:r>
      <w:r w:rsidR="00466B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764E" w:rsidRPr="007C3E8A">
        <w:rPr>
          <w:rFonts w:ascii="Times New Roman" w:hAnsi="Times New Roman" w:cs="Times New Roman"/>
          <w:sz w:val="28"/>
          <w:szCs w:val="28"/>
          <w:lang w:eastAsia="ru-RU"/>
        </w:rPr>
        <w:t>г. Краснодар</w:t>
      </w:r>
    </w:p>
    <w:p w:rsidR="0025503E" w:rsidRDefault="0025503E" w:rsidP="008161D1">
      <w:pPr>
        <w:pStyle w:val="Bodytext30"/>
        <w:shd w:val="clear" w:color="auto" w:fill="FFFFFF" w:themeFill="background1"/>
        <w:spacing w:after="0"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03E" w:rsidRPr="005728D6" w:rsidRDefault="0025503E" w:rsidP="008161D1">
      <w:pPr>
        <w:pStyle w:val="Bodytext30"/>
        <w:shd w:val="clear" w:color="auto" w:fill="FFFFFF" w:themeFill="background1"/>
        <w:spacing w:after="0"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007" w:rsidRPr="00547007" w:rsidRDefault="00547007" w:rsidP="0054700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470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подготовке </w:t>
      </w:r>
      <w:proofErr w:type="gramStart"/>
      <w:r w:rsidRPr="005470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подведомственных</w:t>
      </w:r>
      <w:proofErr w:type="gramEnd"/>
      <w:r w:rsidRPr="005470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министерству труда</w:t>
      </w:r>
    </w:p>
    <w:p w:rsidR="00547007" w:rsidRPr="00547007" w:rsidRDefault="00547007" w:rsidP="0054700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470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социального развития Краснодарского края</w:t>
      </w:r>
    </w:p>
    <w:p w:rsidR="00547007" w:rsidRPr="00547007" w:rsidRDefault="00547007" w:rsidP="0054700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470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государственных учреждений Краснодарского края</w:t>
      </w:r>
    </w:p>
    <w:p w:rsidR="0025503E" w:rsidRPr="008161D1" w:rsidRDefault="00547007" w:rsidP="0054700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470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работе в осенне-зимний период 2021 – 2022 годов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распоряжения главы администрации (губернатора) Краснодарского края от 18 мая 2017 г. № 130-р «О подготовке жилищно-коммунального комплекса и объектов социальной сферы Краснодарского края к осенне-зимнему периоду», для своевременной и качественной подготовки подведомственных министерству труда и социального развития Краснодарск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государственных учреждений Краснодарского края (далее – учрежд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ния) к работе в осенне-зимний период 2021 – 2022 годов </w:t>
      </w:r>
      <w:proofErr w:type="gram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Руководителям и директорам учреждений: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разработать до 20 апреля 2021 г. планы мероприятий и издать приказы по подготовке учреждений к работе в осенне-зимний период 2021 – 2022 годов, включая подготовительные и ремонтные работы жилых, производственных зданий и сооружений, объектов инженерной инфраструктуры учреждений (к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тельных, артезианских скважин, водонапорных башен, сетей инженерных ко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муникаций, подъездных путей и т.д.);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проверить исправность, комплектность и готовность к работе авт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номных дизельных электростанций, обеспечить их запасом горюче-смазочных материалов; произвести заготовку твердого и жидкого топлива для котельных, числящихся на балансе учреждений; обеспечить зимней одеждой, обувью, г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ловными уборами обслуживаемых в учреждениях граждан в соответствии с нормативными требованиями;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разработать (актуализировать) и утвердить планы взаимодействия ж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лищных, тепл</w:t>
      </w:r>
      <w:proofErr w:type="gram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водо-, электро-, газоснабжающих и других организаций, нез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 от их ведомственной принадлежности, в случаях внезапного отключ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подачи электроэнергии, газа, тепла, воды, а также для оперативной локал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и уменьшения ущерба в случае возникновения чрезвычайных ситуаций и согласовать их со всеми задействованными организациями; 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обеспечить приведение узлов учета расхода газа на котельных в соо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ветствие с требованиями коммерческого учета и ГОСТ </w:t>
      </w:r>
      <w:proofErr w:type="gram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8.740-2011 не позднее 1 октября 2021 г.;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направлять в курирующие (по направлению деятельности учреждения) отделы министерства труда и социального развития Краснодарского края (д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министерство) ежемесячно 1 числа каждого месяца в период май – н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ябрь, а при необходимости незамедлительно, сведения о ходе подготовки учреждений к работе в осенне-зимний период (приложение 1); 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завершить подготовительные работы и представить в курирующие 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делы </w:t>
      </w:r>
      <w:proofErr w:type="gram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proofErr w:type="gramEnd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паспорта готовности учреждений к работе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 2021 – 2022 годов до 15 сентября 2021 г.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2);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обеспечить подготовку к работе в осенне-зимний период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 годов в пределах средств из краевого бюджета и средств, образовавшихся в р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взимания платы за предоставление социальных услуг учрежден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в 2021 году.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государственных казенных учреждений Краснодарск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– управлений социальной защиты населения в муниципальных образ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ваниях Краснодарского края: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установленном законодательством порядке и в пределах компете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образовать и возглавить комиссию для координации хода подготовки учреждений, расположенных на территории муниципальных образований, к работе в осенне-зимний период 2021 – 2022 годов, при оценке готовности к отопительному периоду руководствоваться приказом министерства энергетики Российской Федерации от 12 марта 2013 г. № 103 «Об утверждении Правил оценки готовности к отопительному периоду»;</w:t>
      </w:r>
      <w:proofErr w:type="gramEnd"/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представлять в отдел по вопросам капитального ремонта и строител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министерства проверенную сводную информацию по подготовке учр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к работе в осенне-зимний период 2021 – 2022 годов в электронном в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по </w:t>
      </w:r>
      <w:r w:rsidRPr="005470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0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почте, в соответствии с графиком (приложение 3).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4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государственного заказа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Бадеян</w:t>
      </w:r>
      <w:proofErr w:type="spellEnd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Н.Н.) оказывать методич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помощь при осуществлении закупок товаров, работ и услуг для нужд учреждений, необходимых для подготовки к работе в осенне-зимний период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 годов, в рамках выделенных бюджетных средств.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оздоровления и отдыха детей (Степаненко А.В.), упра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занятости населения (Зародов Н.Н.), отделу организации деятельности домов-интернатов (</w:t>
      </w:r>
      <w:proofErr w:type="spell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Талькова</w:t>
      </w:r>
      <w:proofErr w:type="spellEnd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Т.Н.), отделу организации социального обслуж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</w:t>
      </w:r>
      <w:proofErr w:type="spell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Дегтярь</w:t>
      </w:r>
      <w:proofErr w:type="spellEnd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Л.В.), отделу организации реабилитации инвалидов (</w:t>
      </w:r>
      <w:proofErr w:type="spell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gramStart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И.А.), отделу организации деятельности учреждений для несовершенноле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(Исаева И.Г.), отделу по организации профилактической работы с семьями (Шуколюкова Ю.В.), руководителям и директорам учреждений осуществлять постоянный контроль за ходом подготовки учреждений к работе в осенне-зимний период 2021 – 2022 годов.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персональную ответственность за подготовку учреждений к работе в осенне-зимний период на руководителей и директоров учреждений.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Отделу информационно-аналитической и методической работы (Га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рилец И.В.) обеспечить размещение настоящего приказа на официальном сайте 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министерства труда и социального развития Краснодарского края </w:t>
      </w:r>
      <w:r w:rsidRPr="0054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0" w:history="1">
        <w:r w:rsidRPr="005470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5470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5470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sznkuban</w:t>
        </w:r>
        <w:proofErr w:type="spellEnd"/>
        <w:r w:rsidRPr="005470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5470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4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приказа возложить на замест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министра труда и социального развития Краснодарского края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Рогачева Д.В.</w:t>
      </w:r>
    </w:p>
    <w:p w:rsidR="00547007" w:rsidRPr="00547007" w:rsidRDefault="00547007" w:rsidP="00547007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4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вступает в силу со дня его подписания.</w:t>
      </w:r>
    </w:p>
    <w:p w:rsidR="00547007" w:rsidRPr="00547007" w:rsidRDefault="00547007" w:rsidP="005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07" w:rsidRPr="00547007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07" w:rsidRPr="00547007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470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Гаркуша</w:t>
      </w:r>
    </w:p>
    <w:p w:rsidR="00547007" w:rsidRPr="00547007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547007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547007" w:rsidRPr="00547007" w:rsidRDefault="00547007" w:rsidP="00E57CB6">
      <w:pPr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Times New Roman" w:eastAsia="Times New Roman" w:hAnsi="Times New Roman" w:cs="Courier New"/>
          <w:b/>
          <w:color w:val="000000"/>
          <w:sz w:val="28"/>
          <w:szCs w:val="24"/>
          <w:lang w:eastAsia="ru-RU"/>
        </w:rPr>
      </w:pPr>
    </w:p>
    <w:p w:rsidR="00D428A3" w:rsidRPr="00466B94" w:rsidRDefault="00D428A3" w:rsidP="008161D1">
      <w:pPr>
        <w:shd w:val="clear" w:color="auto" w:fill="FFFFFF" w:themeFill="background1"/>
        <w:tabs>
          <w:tab w:val="left" w:pos="3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28A3" w:rsidRPr="00466B94" w:rsidSect="005728D6">
          <w:headerReference w:type="default" r:id="rId11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492"/>
        <w:tblW w:w="14709" w:type="dxa"/>
        <w:tblLayout w:type="fixed"/>
        <w:tblLook w:val="04A0" w:firstRow="1" w:lastRow="0" w:firstColumn="1" w:lastColumn="0" w:noHBand="0" w:noVBand="1"/>
      </w:tblPr>
      <w:tblGrid>
        <w:gridCol w:w="872"/>
        <w:gridCol w:w="534"/>
        <w:gridCol w:w="858"/>
        <w:gridCol w:w="520"/>
        <w:gridCol w:w="858"/>
        <w:gridCol w:w="394"/>
        <w:gridCol w:w="858"/>
        <w:gridCol w:w="377"/>
        <w:gridCol w:w="858"/>
        <w:gridCol w:w="414"/>
        <w:gridCol w:w="858"/>
        <w:gridCol w:w="245"/>
        <w:gridCol w:w="226"/>
        <w:gridCol w:w="858"/>
        <w:gridCol w:w="361"/>
        <w:gridCol w:w="858"/>
        <w:gridCol w:w="365"/>
        <w:gridCol w:w="866"/>
        <w:gridCol w:w="1105"/>
        <w:gridCol w:w="236"/>
        <w:gridCol w:w="243"/>
        <w:gridCol w:w="858"/>
        <w:gridCol w:w="1087"/>
      </w:tblGrid>
      <w:tr w:rsidR="00C97670" w:rsidRPr="00C97670" w:rsidTr="00C97670">
        <w:trPr>
          <w:trHeight w:val="1902"/>
        </w:trPr>
        <w:tc>
          <w:tcPr>
            <w:tcW w:w="3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670" w:rsidRPr="00C97670" w:rsidRDefault="00466B94" w:rsidP="0016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670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="00C97670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670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</w:t>
            </w:r>
            <w:r w:rsidR="00C97670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670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и социального развития </w:t>
            </w:r>
            <w:r w:rsidR="00C97670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670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  <w:r w:rsidR="00C97670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670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07.04.2021 № 404</w:t>
            </w:r>
          </w:p>
        </w:tc>
      </w:tr>
      <w:tr w:rsidR="00C97670" w:rsidRPr="00C97670" w:rsidTr="00C97670">
        <w:trPr>
          <w:trHeight w:val="377"/>
        </w:trPr>
        <w:tc>
          <w:tcPr>
            <w:tcW w:w="147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Е Д Е Н И Я</w:t>
            </w:r>
          </w:p>
        </w:tc>
      </w:tr>
      <w:tr w:rsidR="00C97670" w:rsidRPr="00C97670" w:rsidTr="00C97670">
        <w:trPr>
          <w:trHeight w:val="272"/>
        </w:trPr>
        <w:tc>
          <w:tcPr>
            <w:tcW w:w="147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ходе подготовки ____________________________________________________________________________________________</w:t>
            </w:r>
          </w:p>
        </w:tc>
      </w:tr>
      <w:tr w:rsidR="00C97670" w:rsidRPr="00C97670" w:rsidTr="00C97670">
        <w:trPr>
          <w:trHeight w:val="26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(наименование учреждения)</w:t>
            </w:r>
          </w:p>
        </w:tc>
      </w:tr>
      <w:tr w:rsidR="00C97670" w:rsidRPr="00C97670" w:rsidTr="00C97670">
        <w:trPr>
          <w:trHeight w:val="332"/>
        </w:trPr>
        <w:tc>
          <w:tcPr>
            <w:tcW w:w="147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работе в осенне-зимний период 2021 – 2022 годов по состоянию на _____________________ 2021 г.</w:t>
            </w:r>
          </w:p>
        </w:tc>
      </w:tr>
      <w:tr w:rsidR="00C97670" w:rsidRPr="00C97670" w:rsidTr="00C97670">
        <w:trPr>
          <w:trHeight w:val="317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систем жизнеобеспечения учреждения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670" w:rsidRPr="00C97670" w:rsidTr="00C97670">
        <w:trPr>
          <w:trHeight w:val="242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670" w:rsidRPr="00C97670" w:rsidTr="00C97670">
        <w:trPr>
          <w:trHeight w:val="317"/>
        </w:trPr>
        <w:tc>
          <w:tcPr>
            <w:tcW w:w="1470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объектов учреждения, плановые показатели для ремонта и их готовность, 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C97670" w:rsidRPr="00C97670" w:rsidTr="00C97670">
        <w:trPr>
          <w:trHeight w:val="291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</w:t>
            </w: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котельные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(ремонт ко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лов)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корп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 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(отделочные работы)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Кровля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(ремонт)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Канализация</w:t>
            </w: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(ремонт)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Электросети, электр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проводка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Дизельная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одстанция</w:t>
            </w: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Прачечное оборудование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 по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указанным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работам</w:t>
            </w:r>
          </w:p>
        </w:tc>
      </w:tr>
      <w:tr w:rsidR="00C97670" w:rsidRPr="00C97670" w:rsidTr="00C97670">
        <w:trPr>
          <w:trHeight w:val="28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670" w:rsidRPr="00C97670" w:rsidTr="00C97670">
        <w:trPr>
          <w:trHeight w:val="362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670" w:rsidRPr="00C97670" w:rsidTr="00C97670">
        <w:trPr>
          <w:trHeight w:val="483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</w:tr>
      <w:tr w:rsidR="00C97670" w:rsidRPr="00C97670" w:rsidTr="00C97670">
        <w:trPr>
          <w:trHeight w:val="25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7670" w:rsidRPr="00C97670" w:rsidTr="00C97670">
        <w:trPr>
          <w:trHeight w:val="25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7670" w:rsidRPr="00C97670" w:rsidTr="00C97670">
        <w:trPr>
          <w:trHeight w:val="25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7670" w:rsidRPr="00C97670" w:rsidTr="00C97670">
        <w:trPr>
          <w:trHeight w:val="257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670" w:rsidRPr="00C97670" w:rsidTr="00C97670">
        <w:trPr>
          <w:trHeight w:val="28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</w:t>
            </w: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5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топлива на отопительный сезон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мягким инвентарем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670" w:rsidRPr="00C97670" w:rsidTr="00C97670">
        <w:trPr>
          <w:trHeight w:val="8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жидкое (</w:t>
            </w: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уголь (</w:t>
            </w:r>
            <w:proofErr w:type="spellStart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дрова (м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(м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Зимняя вер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няя одежда (шт.)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Зимний г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ловной убор</w:t>
            </w: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(шт.)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Утепленная обувь (пар)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670" w:rsidRPr="00C97670" w:rsidTr="00C97670">
        <w:trPr>
          <w:trHeight w:val="53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(норма)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670" w:rsidRPr="00C97670" w:rsidTr="00A05617">
        <w:trPr>
          <w:trHeight w:val="25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670" w:rsidRPr="00C97670" w:rsidTr="00A05617">
        <w:trPr>
          <w:trHeight w:val="25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670" w:rsidRPr="00C97670" w:rsidTr="00A05617">
        <w:trPr>
          <w:trHeight w:val="498"/>
        </w:trPr>
        <w:tc>
          <w:tcPr>
            <w:tcW w:w="7646" w:type="dxa"/>
            <w:gridSpan w:val="1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учреждения</w:t>
            </w:r>
            <w:r w:rsidR="004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3"/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C97670" w:rsidRPr="00C97670" w:rsidTr="00C97670">
        <w:trPr>
          <w:trHeight w:val="830"/>
        </w:trPr>
        <w:tc>
          <w:tcPr>
            <w:tcW w:w="7872" w:type="dxa"/>
            <w:gridSpan w:val="13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вопросам</w:t>
            </w:r>
            <w:r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капитального ремонта и </w:t>
            </w:r>
            <w:r w:rsidR="00E57CB6"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</w:t>
            </w:r>
            <w:r w:rsidR="004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7670" w:rsidRPr="00C97670" w:rsidRDefault="00C97670" w:rsidP="00C9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Ярошенко</w:t>
            </w:r>
          </w:p>
        </w:tc>
      </w:tr>
    </w:tbl>
    <w:p w:rsidR="00E57CB6" w:rsidRDefault="00E57CB6">
      <w:pPr>
        <w:rPr>
          <w:rFonts w:ascii="Times New Roman" w:hAnsi="Times New Roman" w:cs="Times New Roman"/>
          <w:sz w:val="28"/>
          <w:szCs w:val="24"/>
          <w:lang w:val="en-US"/>
        </w:rPr>
        <w:sectPr w:rsidR="00E57CB6" w:rsidSect="00901C0F">
          <w:pgSz w:w="16840" w:h="11907" w:orient="landscape" w:code="9"/>
          <w:pgMar w:top="1701" w:right="1134" w:bottom="567" w:left="1134" w:header="567" w:footer="0" w:gutter="0"/>
          <w:pgNumType w:start="1"/>
          <w:cols w:space="708"/>
          <w:titlePg/>
          <w:docGrid w:linePitch="360"/>
        </w:sectPr>
      </w:pPr>
      <w:bookmarkStart w:id="0" w:name="RANGE!A1:U23"/>
      <w:bookmarkEnd w:id="0"/>
    </w:p>
    <w:p w:rsidR="00E57CB6" w:rsidRPr="00E57CB6" w:rsidRDefault="00E57CB6" w:rsidP="00E57CB6">
      <w:pPr>
        <w:tabs>
          <w:tab w:val="left" w:pos="710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труда </w:t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развития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</w:t>
      </w:r>
    </w:p>
    <w:p w:rsidR="00E57CB6" w:rsidRPr="00E57CB6" w:rsidRDefault="00E57CB6" w:rsidP="00E57CB6">
      <w:pPr>
        <w:tabs>
          <w:tab w:val="left" w:pos="4288"/>
        </w:tabs>
        <w:spacing w:after="0" w:line="240" w:lineRule="auto"/>
        <w:ind w:lef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07.04.2021 № 404</w:t>
      </w:r>
    </w:p>
    <w:p w:rsidR="00E57CB6" w:rsidRPr="00E57CB6" w:rsidRDefault="00E57CB6" w:rsidP="00E57CB6">
      <w:pPr>
        <w:tabs>
          <w:tab w:val="left" w:pos="4288"/>
        </w:tabs>
        <w:spacing w:after="0" w:line="240" w:lineRule="auto"/>
        <w:ind w:lef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</w:t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57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7CB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Фамилия)</w:t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 2021 г.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_____________________________________________________________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учреждения)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в осенне-зимний период 2021 – 2022 годов 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Адрес:__________________________________________________________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Дата____________________________________________________________</w:t>
      </w:r>
    </w:p>
    <w:p w:rsidR="00E57CB6" w:rsidRPr="00466B94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ОБЩИЕ СВЕДЕНИЯ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Назначение объекта ____________________________________________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Общая площадь помещений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кв. м, в том числе: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площадь ______________ кв. м; нежилая площадь ______________ кв. м.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Источники энергообеспечения (наименование организаций поставщ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ков):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16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Теплоснабжения______________________________________________________</w:t>
      </w:r>
    </w:p>
    <w:p w:rsidR="00E57CB6" w:rsidRPr="00E57CB6" w:rsidRDefault="00E57CB6" w:rsidP="0016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160718" w:rsidRP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E57CB6" w:rsidRPr="00E57CB6" w:rsidRDefault="00E57CB6" w:rsidP="0016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 _______________________________________________________</w:t>
      </w:r>
    </w:p>
    <w:p w:rsidR="00E57CB6" w:rsidRPr="00E57CB6" w:rsidRDefault="00160718" w:rsidP="0016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</w:t>
      </w:r>
      <w:r w:rsidRP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57CB6"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E57CB6" w:rsidRPr="00E57CB6" w:rsidRDefault="00E57CB6" w:rsidP="0016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и жидкого топлива____________________________________________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ОБЪЕМЫ ВЫПОЛНЕННЫХ РАБОТ ПО ПОДГОТОВКЕ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 ЭКСПЛУАТАЦИИ В </w:t>
      </w:r>
      <w:proofErr w:type="gramStart"/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ОСЕННЕ-ЗИМНИЙ</w:t>
      </w:r>
      <w:proofErr w:type="gramEnd"/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2021 – 2022</w:t>
      </w:r>
      <w:r w:rsidRPr="00E57C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134"/>
        <w:gridCol w:w="1134"/>
        <w:gridCol w:w="1134"/>
      </w:tblGrid>
      <w:tr w:rsidR="00E57CB6" w:rsidRPr="00E57CB6" w:rsidTr="00E57CB6">
        <w:trPr>
          <w:trHeight w:val="611"/>
        </w:trPr>
        <w:tc>
          <w:tcPr>
            <w:tcW w:w="567" w:type="dxa"/>
            <w:vAlign w:val="center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(план)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%</w:t>
            </w:r>
          </w:p>
        </w:tc>
      </w:tr>
      <w:tr w:rsidR="00E57CB6" w:rsidRPr="00E57CB6" w:rsidTr="00E57CB6">
        <w:trPr>
          <w:tblHeader/>
        </w:trPr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7CB6" w:rsidRPr="00E57CB6" w:rsidTr="00E57CB6">
        <w:trPr>
          <w:tblHeader/>
        </w:trPr>
        <w:tc>
          <w:tcPr>
            <w:tcW w:w="9639" w:type="dxa"/>
            <w:gridSpan w:val="6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– всего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/ тыс. м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/ тыс. м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 – всего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– всего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тепловые пункты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сети водопровода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насосные станции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Водозаборные сооружения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/ м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сети канализации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/ м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Воздушные линии 0,4 – 10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Трансформаторные подстанции и распределительные пункты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Автономные дизельные электр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9639" w:type="dxa"/>
            <w:gridSpan w:val="6"/>
          </w:tcPr>
          <w:p w:rsidR="00E57CB6" w:rsidRPr="00E57CB6" w:rsidRDefault="00E57CB6" w:rsidP="00E57CB6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Общестроительные работы</w:t>
            </w: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кровель, водосточной с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тыс. руб.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оконных и входных две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блоков 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тыс. руб.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строительных констру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покрытий дворовых терр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9639" w:type="dxa"/>
            <w:gridSpan w:val="6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внутренних инженерных систем</w:t>
            </w: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радиаторов/</w:t>
            </w:r>
          </w:p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электроснабжения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тыс. руб.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водоснабжения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тыс. руб.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канализации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тыс. руб.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9639" w:type="dxa"/>
            <w:gridSpan w:val="6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наружных инженерных сетей и оборудования</w:t>
            </w:r>
          </w:p>
        </w:tc>
      </w:tr>
      <w:tr w:rsidR="00E57CB6" w:rsidRPr="00E57CB6" w:rsidTr="00E57CB6">
        <w:trPr>
          <w:trHeight w:val="402"/>
        </w:trPr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замена котлов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замена тепловых сетей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канализационных сетей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силовых трансформаторов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9639" w:type="dxa"/>
            <w:gridSpan w:val="6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</w:t>
            </w: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на прочность и пло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наружных тепловых сетей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на прочность и пло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внутренней системы отопл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контрольно-измерительных приборов котел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органах стандартизации и метрологии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Замеры сопротивления изоляции сетей электроснабжения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ветвей деревьев в зоне л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электропередач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9639" w:type="dxa"/>
            <w:gridSpan w:val="6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объекта топливом для котельных и автономных </w:t>
            </w:r>
          </w:p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дизельных электростанций</w:t>
            </w: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CB6" w:rsidRPr="00E57CB6" w:rsidTr="00E57CB6">
        <w:tc>
          <w:tcPr>
            <w:tcW w:w="567" w:type="dxa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топливо</w:t>
            </w:r>
          </w:p>
        </w:tc>
        <w:tc>
          <w:tcPr>
            <w:tcW w:w="1701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ПРОВЕРКИ ГОТОВНОСТИ ОБЪЕКТА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ОСЕННЕ-ЗИМНИЙ ПЕРИОД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 годов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готовности объекта_____________________________________________</w:t>
      </w:r>
    </w:p>
    <w:p w:rsidR="00E57CB6" w:rsidRPr="00E57CB6" w:rsidRDefault="00E57CB6" w:rsidP="00E5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E57CB6" w:rsidRPr="00E57CB6" w:rsidRDefault="00E57CB6" w:rsidP="00E5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председателя: ________________________________________________________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комиссии: _____________________________________________________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:rsidR="00E57CB6" w:rsidRPr="00E57CB6" w:rsidRDefault="00E57CB6" w:rsidP="00E5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произвела проверку вышеуказанного объекта и подтверждает</w:t>
      </w:r>
      <w:proofErr w:type="gramEnd"/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данный об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к эксплуатации в осенне-зимний период подготовлен.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47"/>
        <w:gridCol w:w="3243"/>
      </w:tblGrid>
      <w:tr w:rsidR="00E57CB6" w:rsidRPr="00E57CB6" w:rsidTr="00E57CB6">
        <w:tc>
          <w:tcPr>
            <w:tcW w:w="3284" w:type="dxa"/>
          </w:tcPr>
          <w:p w:rsidR="00E57CB6" w:rsidRPr="00E57CB6" w:rsidRDefault="00E57CB6" w:rsidP="00E57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285" w:type="dxa"/>
          </w:tcPr>
          <w:p w:rsidR="00E57CB6" w:rsidRPr="00E57CB6" w:rsidRDefault="00E57CB6" w:rsidP="00E57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:rsidR="00E57CB6" w:rsidRPr="00E57CB6" w:rsidRDefault="00E57CB6" w:rsidP="00E57C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57CB6" w:rsidRPr="00E57CB6" w:rsidTr="00E57CB6">
        <w:tc>
          <w:tcPr>
            <w:tcW w:w="3284" w:type="dxa"/>
          </w:tcPr>
          <w:p w:rsidR="00E57CB6" w:rsidRPr="00E57CB6" w:rsidRDefault="00E57CB6" w:rsidP="00E57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E57CB6" w:rsidRPr="00E57CB6" w:rsidRDefault="00E57CB6" w:rsidP="00E57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:rsidR="00E57CB6" w:rsidRPr="00E57CB6" w:rsidRDefault="00E57CB6" w:rsidP="00E57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CB6" w:rsidRPr="00E57CB6" w:rsidTr="00E57CB6">
        <w:tc>
          <w:tcPr>
            <w:tcW w:w="3284" w:type="dxa"/>
          </w:tcPr>
          <w:p w:rsidR="00E57CB6" w:rsidRPr="00E57CB6" w:rsidRDefault="00E57CB6" w:rsidP="00E57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285" w:type="dxa"/>
          </w:tcPr>
          <w:p w:rsidR="00E57CB6" w:rsidRPr="00E57CB6" w:rsidRDefault="00E57CB6" w:rsidP="00E57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:rsidR="00E57CB6" w:rsidRPr="00E57CB6" w:rsidRDefault="00E57CB6" w:rsidP="00E57C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57CB6" w:rsidRPr="00E57CB6" w:rsidTr="00E57CB6">
        <w:tc>
          <w:tcPr>
            <w:tcW w:w="3284" w:type="dxa"/>
          </w:tcPr>
          <w:p w:rsidR="00E57CB6" w:rsidRPr="00E57CB6" w:rsidRDefault="00E57CB6" w:rsidP="00E57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E57CB6" w:rsidRPr="00E57CB6" w:rsidRDefault="00E57CB6" w:rsidP="00E57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:rsidR="00E57CB6" w:rsidRPr="00E57CB6" w:rsidRDefault="00E57CB6" w:rsidP="00E57C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CB6" w:rsidRPr="00E57CB6" w:rsidTr="00E57CB6">
        <w:tc>
          <w:tcPr>
            <w:tcW w:w="3284" w:type="dxa"/>
          </w:tcPr>
          <w:p w:rsidR="00E57CB6" w:rsidRPr="00E57CB6" w:rsidRDefault="00E57CB6" w:rsidP="00E57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E57CB6" w:rsidRPr="00E57CB6" w:rsidRDefault="00E57CB6" w:rsidP="00E57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:rsidR="00E57CB6" w:rsidRPr="00E57CB6" w:rsidRDefault="00E57CB6" w:rsidP="00E57C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2021 г.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proofErr w:type="gramStart"/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proofErr w:type="gramEnd"/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и строительства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Ярошенко</w:t>
      </w:r>
    </w:p>
    <w:p w:rsidR="00901C0F" w:rsidRPr="00E57CB6" w:rsidRDefault="00901C0F">
      <w:pPr>
        <w:rPr>
          <w:rFonts w:ascii="Times New Roman" w:hAnsi="Times New Roman" w:cs="Times New Roman"/>
          <w:sz w:val="28"/>
          <w:szCs w:val="24"/>
        </w:rPr>
      </w:pPr>
    </w:p>
    <w:p w:rsidR="00901C0F" w:rsidRPr="00E57CB6" w:rsidRDefault="00901C0F">
      <w:pPr>
        <w:rPr>
          <w:rFonts w:ascii="Times New Roman" w:hAnsi="Times New Roman" w:cs="Times New Roman"/>
          <w:sz w:val="28"/>
          <w:szCs w:val="24"/>
        </w:rPr>
      </w:pPr>
    </w:p>
    <w:p w:rsidR="00E57CB6" w:rsidRDefault="00E57CB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:rsidR="00E57CB6" w:rsidRPr="00E57CB6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социального развития Краснодарского края</w:t>
      </w:r>
    </w:p>
    <w:p w:rsidR="00E57CB6" w:rsidRPr="00466B94" w:rsidRDefault="00E57CB6" w:rsidP="00E57C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07.04.2021 № 404</w:t>
      </w:r>
    </w:p>
    <w:p w:rsidR="00E57CB6" w:rsidRPr="00E57CB6" w:rsidRDefault="00E57CB6" w:rsidP="00E57CB6">
      <w:pPr>
        <w:spacing w:after="0" w:line="240" w:lineRule="auto"/>
        <w:ind w:left="709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E57CB6" w:rsidRPr="00E57CB6" w:rsidRDefault="00E57CB6" w:rsidP="00E57CB6">
      <w:pPr>
        <w:tabs>
          <w:tab w:val="left" w:pos="268"/>
        </w:tabs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сводной информации по подготовке подведо</w:t>
      </w:r>
      <w:r w:rsidRPr="00E5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5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ственных министерству труда и социального развития Кра</w:t>
      </w:r>
      <w:r w:rsidRPr="00E5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5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нодарского края государственных учреждений Краснода</w:t>
      </w:r>
      <w:r w:rsidRPr="00E5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5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края к работе в осенне-зимний период </w:t>
      </w:r>
    </w:p>
    <w:p w:rsidR="00E57CB6" w:rsidRPr="00E57CB6" w:rsidRDefault="00E57CB6" w:rsidP="00E57CB6">
      <w:pPr>
        <w:tabs>
          <w:tab w:val="left" w:pos="268"/>
        </w:tabs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– 2022 годов</w:t>
      </w:r>
    </w:p>
    <w:p w:rsidR="00E57CB6" w:rsidRPr="00E57CB6" w:rsidRDefault="00E57CB6" w:rsidP="00E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6134"/>
        <w:gridCol w:w="2727"/>
      </w:tblGrid>
      <w:tr w:rsidR="00E57CB6" w:rsidRPr="00E57CB6" w:rsidTr="00E57CB6">
        <w:trPr>
          <w:trHeight w:val="822"/>
        </w:trPr>
        <w:tc>
          <w:tcPr>
            <w:tcW w:w="778" w:type="dxa"/>
            <w:shd w:val="clear" w:color="auto" w:fill="auto"/>
            <w:vAlign w:val="center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Рассматриваемые на комиссии муниципальные образования края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представления информации</w:t>
            </w:r>
          </w:p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CB6" w:rsidRPr="00E57CB6" w:rsidTr="00E57CB6">
        <w:trPr>
          <w:tblHeader/>
        </w:trPr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7CB6" w:rsidRPr="00E57CB6" w:rsidTr="00E57CB6">
        <w:trPr>
          <w:tblHeader/>
        </w:trPr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Город: Новороссийск. </w:t>
            </w:r>
          </w:p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Динской,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казский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Калининский, Каневской, Красноа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мейский</w:t>
            </w:r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 2021 г.</w:t>
            </w:r>
          </w:p>
        </w:tc>
      </w:tr>
      <w:tr w:rsidR="00E57CB6" w:rsidRPr="00E57CB6" w:rsidTr="00E57CB6">
        <w:trPr>
          <w:tblHeader/>
        </w:trPr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Крыловский,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Ленинградский, Мостовский,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Новопокровский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мая 2021 г.</w:t>
            </w:r>
          </w:p>
        </w:tc>
      </w:tr>
      <w:tr w:rsidR="00E57CB6" w:rsidRPr="00E57CB6" w:rsidTr="00E57CB6"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Павловский,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ско-Ахтарский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Славянский,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хорецкий, Успенский</w:t>
            </w:r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 2021 г.</w:t>
            </w:r>
          </w:p>
        </w:tc>
      </w:tr>
      <w:tr w:rsidR="00E57CB6" w:rsidRPr="00E57CB6" w:rsidTr="00E57CB6"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Города: Анапа, Геленджик.</w:t>
            </w:r>
          </w:p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Крымский, Северский, Тбилисский</w:t>
            </w:r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 2021 г.</w:t>
            </w:r>
          </w:p>
        </w:tc>
      </w:tr>
      <w:tr w:rsidR="00E57CB6" w:rsidRPr="00E57CB6" w:rsidTr="00E57CB6"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Города: Краснодар, Сочи.</w:t>
            </w:r>
          </w:p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Темрюкский,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Туапси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 2021 г.</w:t>
            </w:r>
          </w:p>
        </w:tc>
      </w:tr>
      <w:tr w:rsidR="00E57CB6" w:rsidRPr="00E57CB6" w:rsidTr="00E57CB6"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Города: Армавир, Горячий Ключ.</w:t>
            </w:r>
          </w:p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Апшеронский,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Выселковский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июля 2021 г.</w:t>
            </w:r>
          </w:p>
        </w:tc>
      </w:tr>
      <w:tr w:rsidR="00E57CB6" w:rsidRPr="00E57CB6" w:rsidTr="00E57CB6"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Город: Новороссийск. </w:t>
            </w:r>
          </w:p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Динской,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казский</w:t>
            </w:r>
            <w:proofErr w:type="gram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Калининский, Каневской, Красноа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мейский</w:t>
            </w:r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июля 2021 г.</w:t>
            </w:r>
          </w:p>
        </w:tc>
      </w:tr>
      <w:tr w:rsidR="00E57CB6" w:rsidRPr="00E57CB6" w:rsidTr="00E57CB6"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Крыловский,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Ленинградский, Мостовский,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Новопокровский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августа 2021 г.</w:t>
            </w:r>
          </w:p>
        </w:tc>
      </w:tr>
      <w:tr w:rsidR="00E57CB6" w:rsidRPr="00E57CB6" w:rsidTr="00E57CB6"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7CB6" w:rsidRPr="00E57CB6" w:rsidTr="00E57CB6"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Павловский,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ско-Ахтарский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Славянский,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Староминский</w:t>
            </w:r>
            <w:proofErr w:type="spellEnd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хорецкий, Успенский</w:t>
            </w:r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августа 2021 г.</w:t>
            </w:r>
          </w:p>
        </w:tc>
      </w:tr>
      <w:tr w:rsidR="00E57CB6" w:rsidRPr="00E57CB6" w:rsidTr="00E57CB6">
        <w:tc>
          <w:tcPr>
            <w:tcW w:w="778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34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Города: Анапа, Геленджик, Краснодар, Сочи.</w:t>
            </w:r>
          </w:p>
          <w:p w:rsidR="00E57CB6" w:rsidRPr="00E57CB6" w:rsidRDefault="00E57CB6" w:rsidP="00E5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Районы: Крымский, Северский, Темрюкский, </w:t>
            </w:r>
            <w:proofErr w:type="spellStart"/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E57CB6" w:rsidRPr="00E57CB6" w:rsidRDefault="00E57CB6" w:rsidP="00E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 2021 г.</w:t>
            </w:r>
          </w:p>
        </w:tc>
      </w:tr>
    </w:tbl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proofErr w:type="gramStart"/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proofErr w:type="gramEnd"/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и строительства</w:t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Pr="00E57C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Ярошенко</w:t>
      </w:r>
    </w:p>
    <w:p w:rsidR="00E57CB6" w:rsidRPr="00E57CB6" w:rsidRDefault="00E57CB6" w:rsidP="00E5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EC" w:rsidRPr="00E57CB6" w:rsidRDefault="00184DEC" w:rsidP="00901C0F">
      <w:pPr>
        <w:shd w:val="clear" w:color="auto" w:fill="FFFFFF" w:themeFill="background1"/>
        <w:tabs>
          <w:tab w:val="left" w:pos="14459"/>
          <w:tab w:val="left" w:pos="14884"/>
        </w:tabs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4"/>
        </w:rPr>
      </w:pPr>
    </w:p>
    <w:sectPr w:rsidR="00184DEC" w:rsidRPr="00E57CB6" w:rsidSect="00E57CB6">
      <w:pgSz w:w="11907" w:h="16840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3D" w:rsidRDefault="00100F3D" w:rsidP="008B4672">
      <w:pPr>
        <w:spacing w:after="0" w:line="240" w:lineRule="auto"/>
      </w:pPr>
      <w:r>
        <w:separator/>
      </w:r>
    </w:p>
  </w:endnote>
  <w:endnote w:type="continuationSeparator" w:id="0">
    <w:p w:rsidR="00100F3D" w:rsidRDefault="00100F3D" w:rsidP="008B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3D" w:rsidRDefault="00100F3D" w:rsidP="008B4672">
      <w:pPr>
        <w:spacing w:after="0" w:line="240" w:lineRule="auto"/>
      </w:pPr>
      <w:r>
        <w:separator/>
      </w:r>
    </w:p>
  </w:footnote>
  <w:footnote w:type="continuationSeparator" w:id="0">
    <w:p w:rsidR="00100F3D" w:rsidRDefault="00100F3D" w:rsidP="008B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B6" w:rsidRPr="005728D6" w:rsidRDefault="00E57CB6" w:rsidP="005728D6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6AC"/>
    <w:multiLevelType w:val="hybridMultilevel"/>
    <w:tmpl w:val="4B66FBA0"/>
    <w:lvl w:ilvl="0" w:tplc="63D43AAC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>
    <w:nsid w:val="0FD063B7"/>
    <w:multiLevelType w:val="hybridMultilevel"/>
    <w:tmpl w:val="C82CD222"/>
    <w:lvl w:ilvl="0" w:tplc="A1C0AD52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24F578B8"/>
    <w:multiLevelType w:val="hybridMultilevel"/>
    <w:tmpl w:val="9274F224"/>
    <w:lvl w:ilvl="0" w:tplc="8034CB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A21DD"/>
    <w:multiLevelType w:val="hybridMultilevel"/>
    <w:tmpl w:val="48568670"/>
    <w:lvl w:ilvl="0" w:tplc="3F249B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F1BCB"/>
    <w:multiLevelType w:val="multilevel"/>
    <w:tmpl w:val="DE282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F3716"/>
    <w:multiLevelType w:val="hybridMultilevel"/>
    <w:tmpl w:val="5888E9D4"/>
    <w:lvl w:ilvl="0" w:tplc="CC36B0BA">
      <w:start w:val="3"/>
      <w:numFmt w:val="decimal"/>
      <w:lvlText w:val="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>
    <w:nsid w:val="70DE3B77"/>
    <w:multiLevelType w:val="hybridMultilevel"/>
    <w:tmpl w:val="B86CBA9C"/>
    <w:lvl w:ilvl="0" w:tplc="0744297A">
      <w:start w:val="1"/>
      <w:numFmt w:val="decimal"/>
      <w:lvlText w:val="%1."/>
      <w:lvlJc w:val="left"/>
      <w:pPr>
        <w:ind w:left="1324" w:hanging="61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AD5C48"/>
    <w:multiLevelType w:val="hybridMultilevel"/>
    <w:tmpl w:val="C204A9FA"/>
    <w:lvl w:ilvl="0" w:tplc="DA96690E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8">
    <w:nsid w:val="735020BC"/>
    <w:multiLevelType w:val="hybridMultilevel"/>
    <w:tmpl w:val="97D68310"/>
    <w:lvl w:ilvl="0" w:tplc="09B020CC">
      <w:start w:val="3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A"/>
    <w:rsid w:val="00003467"/>
    <w:rsid w:val="00005FED"/>
    <w:rsid w:val="000079E6"/>
    <w:rsid w:val="000116DC"/>
    <w:rsid w:val="00012164"/>
    <w:rsid w:val="00012679"/>
    <w:rsid w:val="00013466"/>
    <w:rsid w:val="000160A4"/>
    <w:rsid w:val="000219FC"/>
    <w:rsid w:val="00022424"/>
    <w:rsid w:val="00022606"/>
    <w:rsid w:val="00026122"/>
    <w:rsid w:val="00030844"/>
    <w:rsid w:val="00033E2E"/>
    <w:rsid w:val="00034352"/>
    <w:rsid w:val="000377C6"/>
    <w:rsid w:val="00052666"/>
    <w:rsid w:val="00053706"/>
    <w:rsid w:val="00054971"/>
    <w:rsid w:val="00054AA7"/>
    <w:rsid w:val="000574BD"/>
    <w:rsid w:val="00061E8D"/>
    <w:rsid w:val="0006221B"/>
    <w:rsid w:val="000626FF"/>
    <w:rsid w:val="00066AF8"/>
    <w:rsid w:val="00070611"/>
    <w:rsid w:val="00071046"/>
    <w:rsid w:val="0007281A"/>
    <w:rsid w:val="000773B9"/>
    <w:rsid w:val="00081A1D"/>
    <w:rsid w:val="00083B90"/>
    <w:rsid w:val="00084FCA"/>
    <w:rsid w:val="00087F96"/>
    <w:rsid w:val="000933A4"/>
    <w:rsid w:val="00096900"/>
    <w:rsid w:val="00097063"/>
    <w:rsid w:val="00097105"/>
    <w:rsid w:val="000A0EB9"/>
    <w:rsid w:val="000A1073"/>
    <w:rsid w:val="000A57B0"/>
    <w:rsid w:val="000B2031"/>
    <w:rsid w:val="000B4E6F"/>
    <w:rsid w:val="000B5379"/>
    <w:rsid w:val="000C2B5D"/>
    <w:rsid w:val="000C342E"/>
    <w:rsid w:val="000C3953"/>
    <w:rsid w:val="000C5B37"/>
    <w:rsid w:val="000C68E5"/>
    <w:rsid w:val="000C7249"/>
    <w:rsid w:val="000D445C"/>
    <w:rsid w:val="000D709D"/>
    <w:rsid w:val="000E0EC4"/>
    <w:rsid w:val="000E2B6B"/>
    <w:rsid w:val="000E332B"/>
    <w:rsid w:val="000E34BB"/>
    <w:rsid w:val="000E3649"/>
    <w:rsid w:val="000E457C"/>
    <w:rsid w:val="000E4FFA"/>
    <w:rsid w:val="000E59D5"/>
    <w:rsid w:val="000E62A9"/>
    <w:rsid w:val="000E683E"/>
    <w:rsid w:val="000F25AE"/>
    <w:rsid w:val="000F4506"/>
    <w:rsid w:val="000F5F4D"/>
    <w:rsid w:val="000F7007"/>
    <w:rsid w:val="00100F3D"/>
    <w:rsid w:val="00103146"/>
    <w:rsid w:val="001043B8"/>
    <w:rsid w:val="001101B2"/>
    <w:rsid w:val="00111D21"/>
    <w:rsid w:val="00121D02"/>
    <w:rsid w:val="001226C0"/>
    <w:rsid w:val="001249D7"/>
    <w:rsid w:val="00127342"/>
    <w:rsid w:val="00130117"/>
    <w:rsid w:val="00131FC9"/>
    <w:rsid w:val="00132646"/>
    <w:rsid w:val="001344D4"/>
    <w:rsid w:val="0014619D"/>
    <w:rsid w:val="00147810"/>
    <w:rsid w:val="0014796B"/>
    <w:rsid w:val="00152F46"/>
    <w:rsid w:val="00155B8E"/>
    <w:rsid w:val="00155CE6"/>
    <w:rsid w:val="00156022"/>
    <w:rsid w:val="00157DC9"/>
    <w:rsid w:val="00160718"/>
    <w:rsid w:val="00162049"/>
    <w:rsid w:val="001635D3"/>
    <w:rsid w:val="00164360"/>
    <w:rsid w:val="00166E3E"/>
    <w:rsid w:val="00166ED7"/>
    <w:rsid w:val="00166EEB"/>
    <w:rsid w:val="00170D1E"/>
    <w:rsid w:val="001711A6"/>
    <w:rsid w:val="00171A59"/>
    <w:rsid w:val="0017513B"/>
    <w:rsid w:val="0017797C"/>
    <w:rsid w:val="001834B1"/>
    <w:rsid w:val="00183F68"/>
    <w:rsid w:val="00184DEC"/>
    <w:rsid w:val="00184F79"/>
    <w:rsid w:val="00187759"/>
    <w:rsid w:val="0019074D"/>
    <w:rsid w:val="00190826"/>
    <w:rsid w:val="00190F80"/>
    <w:rsid w:val="00194BCB"/>
    <w:rsid w:val="001960FC"/>
    <w:rsid w:val="001A0676"/>
    <w:rsid w:val="001A1041"/>
    <w:rsid w:val="001A2B47"/>
    <w:rsid w:val="001A3214"/>
    <w:rsid w:val="001A3940"/>
    <w:rsid w:val="001A5389"/>
    <w:rsid w:val="001B0DFB"/>
    <w:rsid w:val="001B1151"/>
    <w:rsid w:val="001B44FB"/>
    <w:rsid w:val="001B45ED"/>
    <w:rsid w:val="001B6183"/>
    <w:rsid w:val="001B751A"/>
    <w:rsid w:val="001C2DC1"/>
    <w:rsid w:val="001C4FF7"/>
    <w:rsid w:val="001C7ACF"/>
    <w:rsid w:val="001D06AC"/>
    <w:rsid w:val="001D18F4"/>
    <w:rsid w:val="001D2946"/>
    <w:rsid w:val="001D295C"/>
    <w:rsid w:val="001D396A"/>
    <w:rsid w:val="001D5D65"/>
    <w:rsid w:val="001E0E77"/>
    <w:rsid w:val="001E7BC0"/>
    <w:rsid w:val="001F0BAA"/>
    <w:rsid w:val="001F19D4"/>
    <w:rsid w:val="001F5C1F"/>
    <w:rsid w:val="001F67CA"/>
    <w:rsid w:val="00201AB4"/>
    <w:rsid w:val="002057B1"/>
    <w:rsid w:val="00215502"/>
    <w:rsid w:val="00216C27"/>
    <w:rsid w:val="0021757A"/>
    <w:rsid w:val="00220654"/>
    <w:rsid w:val="00221B1A"/>
    <w:rsid w:val="002249E9"/>
    <w:rsid w:val="00224D2B"/>
    <w:rsid w:val="002256A8"/>
    <w:rsid w:val="00230958"/>
    <w:rsid w:val="00232165"/>
    <w:rsid w:val="00232902"/>
    <w:rsid w:val="00232FF5"/>
    <w:rsid w:val="0023393F"/>
    <w:rsid w:val="00233C00"/>
    <w:rsid w:val="00240B13"/>
    <w:rsid w:val="00242092"/>
    <w:rsid w:val="00242163"/>
    <w:rsid w:val="00244659"/>
    <w:rsid w:val="0025231E"/>
    <w:rsid w:val="0025503E"/>
    <w:rsid w:val="00255A22"/>
    <w:rsid w:val="00256028"/>
    <w:rsid w:val="00261ECA"/>
    <w:rsid w:val="00262EFE"/>
    <w:rsid w:val="002631A7"/>
    <w:rsid w:val="002654FD"/>
    <w:rsid w:val="0027363A"/>
    <w:rsid w:val="002741AD"/>
    <w:rsid w:val="0027559D"/>
    <w:rsid w:val="00276E06"/>
    <w:rsid w:val="00287F43"/>
    <w:rsid w:val="002947DF"/>
    <w:rsid w:val="00297BF0"/>
    <w:rsid w:val="00297FF7"/>
    <w:rsid w:val="002A3575"/>
    <w:rsid w:val="002A491C"/>
    <w:rsid w:val="002B05DF"/>
    <w:rsid w:val="002B0889"/>
    <w:rsid w:val="002B3707"/>
    <w:rsid w:val="002B3EBE"/>
    <w:rsid w:val="002B53A5"/>
    <w:rsid w:val="002B5FA6"/>
    <w:rsid w:val="002B66D7"/>
    <w:rsid w:val="002B7534"/>
    <w:rsid w:val="002B78AD"/>
    <w:rsid w:val="002C6D2D"/>
    <w:rsid w:val="002C6EDD"/>
    <w:rsid w:val="002D4350"/>
    <w:rsid w:val="002D67CB"/>
    <w:rsid w:val="002D6D9F"/>
    <w:rsid w:val="002E2423"/>
    <w:rsid w:val="002F02C4"/>
    <w:rsid w:val="002F0506"/>
    <w:rsid w:val="002F3E20"/>
    <w:rsid w:val="002F6666"/>
    <w:rsid w:val="002F7910"/>
    <w:rsid w:val="00300377"/>
    <w:rsid w:val="00302AC5"/>
    <w:rsid w:val="00302BE2"/>
    <w:rsid w:val="00302C2B"/>
    <w:rsid w:val="0030382C"/>
    <w:rsid w:val="00304C7C"/>
    <w:rsid w:val="00310A37"/>
    <w:rsid w:val="00312FFB"/>
    <w:rsid w:val="0031316F"/>
    <w:rsid w:val="00313BB5"/>
    <w:rsid w:val="00313E8E"/>
    <w:rsid w:val="003148FF"/>
    <w:rsid w:val="003176E5"/>
    <w:rsid w:val="00323B9B"/>
    <w:rsid w:val="00324DD9"/>
    <w:rsid w:val="003252BE"/>
    <w:rsid w:val="003269E5"/>
    <w:rsid w:val="00331E24"/>
    <w:rsid w:val="00332F7D"/>
    <w:rsid w:val="00333E6B"/>
    <w:rsid w:val="00337034"/>
    <w:rsid w:val="003401E7"/>
    <w:rsid w:val="0034194F"/>
    <w:rsid w:val="003501B8"/>
    <w:rsid w:val="003502FF"/>
    <w:rsid w:val="00350437"/>
    <w:rsid w:val="00352DCA"/>
    <w:rsid w:val="00353B81"/>
    <w:rsid w:val="003604A0"/>
    <w:rsid w:val="00361ADE"/>
    <w:rsid w:val="00361EB9"/>
    <w:rsid w:val="00367494"/>
    <w:rsid w:val="0037116B"/>
    <w:rsid w:val="003723B4"/>
    <w:rsid w:val="00373605"/>
    <w:rsid w:val="003748F1"/>
    <w:rsid w:val="003750E6"/>
    <w:rsid w:val="0037572E"/>
    <w:rsid w:val="00375F23"/>
    <w:rsid w:val="003803A7"/>
    <w:rsid w:val="003828B4"/>
    <w:rsid w:val="00386223"/>
    <w:rsid w:val="00387482"/>
    <w:rsid w:val="00390CC2"/>
    <w:rsid w:val="00390CD6"/>
    <w:rsid w:val="0039213A"/>
    <w:rsid w:val="0039468C"/>
    <w:rsid w:val="003957C5"/>
    <w:rsid w:val="00395D4C"/>
    <w:rsid w:val="00396217"/>
    <w:rsid w:val="003A0DC2"/>
    <w:rsid w:val="003A5C02"/>
    <w:rsid w:val="003B30FA"/>
    <w:rsid w:val="003B3896"/>
    <w:rsid w:val="003B6ED2"/>
    <w:rsid w:val="003C2449"/>
    <w:rsid w:val="003C2E67"/>
    <w:rsid w:val="003C58C4"/>
    <w:rsid w:val="003E0240"/>
    <w:rsid w:val="003E13C8"/>
    <w:rsid w:val="003E4E7F"/>
    <w:rsid w:val="003F26AE"/>
    <w:rsid w:val="003F3898"/>
    <w:rsid w:val="003F4AF4"/>
    <w:rsid w:val="003F580F"/>
    <w:rsid w:val="003F68C3"/>
    <w:rsid w:val="00404644"/>
    <w:rsid w:val="00406513"/>
    <w:rsid w:val="00407BEA"/>
    <w:rsid w:val="004133C1"/>
    <w:rsid w:val="00416478"/>
    <w:rsid w:val="00417FFA"/>
    <w:rsid w:val="00421194"/>
    <w:rsid w:val="00422887"/>
    <w:rsid w:val="00422D2C"/>
    <w:rsid w:val="00425052"/>
    <w:rsid w:val="0042796B"/>
    <w:rsid w:val="00430DAD"/>
    <w:rsid w:val="004338B5"/>
    <w:rsid w:val="00434728"/>
    <w:rsid w:val="00434DF5"/>
    <w:rsid w:val="004368F8"/>
    <w:rsid w:val="00441814"/>
    <w:rsid w:val="00443236"/>
    <w:rsid w:val="0044340C"/>
    <w:rsid w:val="004507FF"/>
    <w:rsid w:val="00453D08"/>
    <w:rsid w:val="0046590E"/>
    <w:rsid w:val="00466B94"/>
    <w:rsid w:val="00466BC3"/>
    <w:rsid w:val="00466C90"/>
    <w:rsid w:val="00471DD4"/>
    <w:rsid w:val="004744CB"/>
    <w:rsid w:val="0047520C"/>
    <w:rsid w:val="004800F1"/>
    <w:rsid w:val="00480B07"/>
    <w:rsid w:val="00480BD2"/>
    <w:rsid w:val="00480C06"/>
    <w:rsid w:val="00481BCB"/>
    <w:rsid w:val="00495029"/>
    <w:rsid w:val="004A0BF7"/>
    <w:rsid w:val="004A6AA9"/>
    <w:rsid w:val="004B325E"/>
    <w:rsid w:val="004B446D"/>
    <w:rsid w:val="004B509A"/>
    <w:rsid w:val="004B5378"/>
    <w:rsid w:val="004B6ED6"/>
    <w:rsid w:val="004B794B"/>
    <w:rsid w:val="004C17C5"/>
    <w:rsid w:val="004C1B8F"/>
    <w:rsid w:val="004C437C"/>
    <w:rsid w:val="004C54CF"/>
    <w:rsid w:val="004C6BB2"/>
    <w:rsid w:val="004C7D8A"/>
    <w:rsid w:val="004D0950"/>
    <w:rsid w:val="004D2158"/>
    <w:rsid w:val="004D36C4"/>
    <w:rsid w:val="004D5D7D"/>
    <w:rsid w:val="004E0216"/>
    <w:rsid w:val="004E4FAB"/>
    <w:rsid w:val="004F0622"/>
    <w:rsid w:val="004F0EC2"/>
    <w:rsid w:val="004F27C0"/>
    <w:rsid w:val="004F3553"/>
    <w:rsid w:val="004F3A4D"/>
    <w:rsid w:val="004F425E"/>
    <w:rsid w:val="004F7826"/>
    <w:rsid w:val="00500048"/>
    <w:rsid w:val="00501C34"/>
    <w:rsid w:val="00511C1B"/>
    <w:rsid w:val="005129AF"/>
    <w:rsid w:val="00512CC8"/>
    <w:rsid w:val="00514418"/>
    <w:rsid w:val="00515CB9"/>
    <w:rsid w:val="00516588"/>
    <w:rsid w:val="0052116B"/>
    <w:rsid w:val="00525D42"/>
    <w:rsid w:val="005302A5"/>
    <w:rsid w:val="005307D3"/>
    <w:rsid w:val="00530A8D"/>
    <w:rsid w:val="00532928"/>
    <w:rsid w:val="005331E4"/>
    <w:rsid w:val="005338F6"/>
    <w:rsid w:val="0054077B"/>
    <w:rsid w:val="00540DBC"/>
    <w:rsid w:val="00543C39"/>
    <w:rsid w:val="00544331"/>
    <w:rsid w:val="00547007"/>
    <w:rsid w:val="00547697"/>
    <w:rsid w:val="005558EF"/>
    <w:rsid w:val="00564E47"/>
    <w:rsid w:val="005663AD"/>
    <w:rsid w:val="005700A0"/>
    <w:rsid w:val="00572140"/>
    <w:rsid w:val="005728D6"/>
    <w:rsid w:val="00576D66"/>
    <w:rsid w:val="00580C90"/>
    <w:rsid w:val="00581652"/>
    <w:rsid w:val="0058197F"/>
    <w:rsid w:val="00585EA9"/>
    <w:rsid w:val="005875FD"/>
    <w:rsid w:val="0059243E"/>
    <w:rsid w:val="00595014"/>
    <w:rsid w:val="005A0673"/>
    <w:rsid w:val="005A0A21"/>
    <w:rsid w:val="005A1BA2"/>
    <w:rsid w:val="005A2A03"/>
    <w:rsid w:val="005A2C5A"/>
    <w:rsid w:val="005B1A11"/>
    <w:rsid w:val="005B3A80"/>
    <w:rsid w:val="005B56C2"/>
    <w:rsid w:val="005B78A0"/>
    <w:rsid w:val="005C1CFE"/>
    <w:rsid w:val="005D108C"/>
    <w:rsid w:val="005D15A3"/>
    <w:rsid w:val="005D1C6A"/>
    <w:rsid w:val="005D27B7"/>
    <w:rsid w:val="005D38C7"/>
    <w:rsid w:val="005D40C5"/>
    <w:rsid w:val="005D48C5"/>
    <w:rsid w:val="005D5C1E"/>
    <w:rsid w:val="005E1508"/>
    <w:rsid w:val="005E2460"/>
    <w:rsid w:val="005E3991"/>
    <w:rsid w:val="005E62D7"/>
    <w:rsid w:val="005E68DC"/>
    <w:rsid w:val="005F2102"/>
    <w:rsid w:val="005F62BB"/>
    <w:rsid w:val="0060020C"/>
    <w:rsid w:val="00601F91"/>
    <w:rsid w:val="00607E01"/>
    <w:rsid w:val="00611B66"/>
    <w:rsid w:val="0061484A"/>
    <w:rsid w:val="006254FA"/>
    <w:rsid w:val="00626BF2"/>
    <w:rsid w:val="0062789D"/>
    <w:rsid w:val="00631326"/>
    <w:rsid w:val="00637E00"/>
    <w:rsid w:val="006413F0"/>
    <w:rsid w:val="006421E2"/>
    <w:rsid w:val="0064429F"/>
    <w:rsid w:val="00647AB3"/>
    <w:rsid w:val="00650326"/>
    <w:rsid w:val="00651615"/>
    <w:rsid w:val="006530FA"/>
    <w:rsid w:val="00654009"/>
    <w:rsid w:val="00655167"/>
    <w:rsid w:val="00657295"/>
    <w:rsid w:val="00661EC9"/>
    <w:rsid w:val="00665BBF"/>
    <w:rsid w:val="00666705"/>
    <w:rsid w:val="00667768"/>
    <w:rsid w:val="006678D4"/>
    <w:rsid w:val="00671806"/>
    <w:rsid w:val="00674952"/>
    <w:rsid w:val="00681690"/>
    <w:rsid w:val="00683150"/>
    <w:rsid w:val="00684589"/>
    <w:rsid w:val="0068606A"/>
    <w:rsid w:val="00686C4F"/>
    <w:rsid w:val="00691BF0"/>
    <w:rsid w:val="00693310"/>
    <w:rsid w:val="0069583E"/>
    <w:rsid w:val="006A4277"/>
    <w:rsid w:val="006A5F40"/>
    <w:rsid w:val="006B074B"/>
    <w:rsid w:val="006B0CD0"/>
    <w:rsid w:val="006B3D9A"/>
    <w:rsid w:val="006B7A75"/>
    <w:rsid w:val="006C1038"/>
    <w:rsid w:val="006C5937"/>
    <w:rsid w:val="006C74D3"/>
    <w:rsid w:val="006C7516"/>
    <w:rsid w:val="006D13FE"/>
    <w:rsid w:val="006D241D"/>
    <w:rsid w:val="006D2431"/>
    <w:rsid w:val="006D29B8"/>
    <w:rsid w:val="006D77BF"/>
    <w:rsid w:val="006D798E"/>
    <w:rsid w:val="006F14CF"/>
    <w:rsid w:val="006F2D1A"/>
    <w:rsid w:val="006F3091"/>
    <w:rsid w:val="006F3E02"/>
    <w:rsid w:val="00700C8C"/>
    <w:rsid w:val="00700DA1"/>
    <w:rsid w:val="007031E3"/>
    <w:rsid w:val="0070355D"/>
    <w:rsid w:val="00705228"/>
    <w:rsid w:val="00705D4E"/>
    <w:rsid w:val="00711733"/>
    <w:rsid w:val="00720E2A"/>
    <w:rsid w:val="00733E9D"/>
    <w:rsid w:val="00734B85"/>
    <w:rsid w:val="00734F5D"/>
    <w:rsid w:val="007359C5"/>
    <w:rsid w:val="00736D62"/>
    <w:rsid w:val="007427C2"/>
    <w:rsid w:val="00743337"/>
    <w:rsid w:val="00743931"/>
    <w:rsid w:val="007442ED"/>
    <w:rsid w:val="00745EA5"/>
    <w:rsid w:val="00747FB7"/>
    <w:rsid w:val="00752959"/>
    <w:rsid w:val="0075526D"/>
    <w:rsid w:val="00756899"/>
    <w:rsid w:val="00757AEF"/>
    <w:rsid w:val="00760641"/>
    <w:rsid w:val="0076066D"/>
    <w:rsid w:val="00760911"/>
    <w:rsid w:val="007610DF"/>
    <w:rsid w:val="00761D0F"/>
    <w:rsid w:val="00762A73"/>
    <w:rsid w:val="00762E8D"/>
    <w:rsid w:val="0076346F"/>
    <w:rsid w:val="00764F29"/>
    <w:rsid w:val="00772300"/>
    <w:rsid w:val="0077418C"/>
    <w:rsid w:val="007817CC"/>
    <w:rsid w:val="007818AD"/>
    <w:rsid w:val="00783244"/>
    <w:rsid w:val="007832FE"/>
    <w:rsid w:val="007835A8"/>
    <w:rsid w:val="0078378E"/>
    <w:rsid w:val="00790936"/>
    <w:rsid w:val="00795FA2"/>
    <w:rsid w:val="0079691F"/>
    <w:rsid w:val="007A0926"/>
    <w:rsid w:val="007A3FF2"/>
    <w:rsid w:val="007B3A9F"/>
    <w:rsid w:val="007B71C0"/>
    <w:rsid w:val="007C013A"/>
    <w:rsid w:val="007C201D"/>
    <w:rsid w:val="007C3B29"/>
    <w:rsid w:val="007C4351"/>
    <w:rsid w:val="007C518B"/>
    <w:rsid w:val="007E08FB"/>
    <w:rsid w:val="007E350B"/>
    <w:rsid w:val="007E6EF1"/>
    <w:rsid w:val="007F3344"/>
    <w:rsid w:val="007F3D93"/>
    <w:rsid w:val="007F5497"/>
    <w:rsid w:val="007F6F3E"/>
    <w:rsid w:val="007F7154"/>
    <w:rsid w:val="007F724E"/>
    <w:rsid w:val="00800786"/>
    <w:rsid w:val="00800F6C"/>
    <w:rsid w:val="008027D3"/>
    <w:rsid w:val="0080723F"/>
    <w:rsid w:val="008108D8"/>
    <w:rsid w:val="00813696"/>
    <w:rsid w:val="00815D76"/>
    <w:rsid w:val="008161D1"/>
    <w:rsid w:val="00817834"/>
    <w:rsid w:val="0082109E"/>
    <w:rsid w:val="00822909"/>
    <w:rsid w:val="008239F0"/>
    <w:rsid w:val="00826128"/>
    <w:rsid w:val="0082716F"/>
    <w:rsid w:val="0082733F"/>
    <w:rsid w:val="00834FBC"/>
    <w:rsid w:val="00836295"/>
    <w:rsid w:val="00837524"/>
    <w:rsid w:val="0084004D"/>
    <w:rsid w:val="008425EE"/>
    <w:rsid w:val="00845339"/>
    <w:rsid w:val="008460F7"/>
    <w:rsid w:val="00847838"/>
    <w:rsid w:val="0085004A"/>
    <w:rsid w:val="00851C39"/>
    <w:rsid w:val="00852D06"/>
    <w:rsid w:val="00853CCF"/>
    <w:rsid w:val="008606A3"/>
    <w:rsid w:val="00864389"/>
    <w:rsid w:val="00867443"/>
    <w:rsid w:val="00867A7A"/>
    <w:rsid w:val="00867C6B"/>
    <w:rsid w:val="00873396"/>
    <w:rsid w:val="00873B9A"/>
    <w:rsid w:val="00876016"/>
    <w:rsid w:val="00876AA1"/>
    <w:rsid w:val="00877C13"/>
    <w:rsid w:val="00881AD9"/>
    <w:rsid w:val="00881DB9"/>
    <w:rsid w:val="0088391A"/>
    <w:rsid w:val="008840BA"/>
    <w:rsid w:val="00886924"/>
    <w:rsid w:val="00887D26"/>
    <w:rsid w:val="00890EC3"/>
    <w:rsid w:val="00891C35"/>
    <w:rsid w:val="00891CD9"/>
    <w:rsid w:val="00892026"/>
    <w:rsid w:val="00893B35"/>
    <w:rsid w:val="00896CC4"/>
    <w:rsid w:val="008A2D47"/>
    <w:rsid w:val="008A4212"/>
    <w:rsid w:val="008A4EE3"/>
    <w:rsid w:val="008B0EB9"/>
    <w:rsid w:val="008B3E27"/>
    <w:rsid w:val="008B4672"/>
    <w:rsid w:val="008C0F5F"/>
    <w:rsid w:val="008C4276"/>
    <w:rsid w:val="008C63C6"/>
    <w:rsid w:val="008C69FE"/>
    <w:rsid w:val="008D2332"/>
    <w:rsid w:val="008D307C"/>
    <w:rsid w:val="008D4C4A"/>
    <w:rsid w:val="008D5B39"/>
    <w:rsid w:val="008D5D0E"/>
    <w:rsid w:val="008D7D0B"/>
    <w:rsid w:val="008E011B"/>
    <w:rsid w:val="008E1466"/>
    <w:rsid w:val="008E14A7"/>
    <w:rsid w:val="008E2803"/>
    <w:rsid w:val="008E3DCF"/>
    <w:rsid w:val="008E64DA"/>
    <w:rsid w:val="008E6A1A"/>
    <w:rsid w:val="008E7EBC"/>
    <w:rsid w:val="008F14D6"/>
    <w:rsid w:val="008F790A"/>
    <w:rsid w:val="00900375"/>
    <w:rsid w:val="0090176E"/>
    <w:rsid w:val="00901C0F"/>
    <w:rsid w:val="009033BB"/>
    <w:rsid w:val="00907F72"/>
    <w:rsid w:val="00911DA2"/>
    <w:rsid w:val="009140F3"/>
    <w:rsid w:val="00917026"/>
    <w:rsid w:val="009171AA"/>
    <w:rsid w:val="0091791C"/>
    <w:rsid w:val="009208E3"/>
    <w:rsid w:val="00922196"/>
    <w:rsid w:val="00922681"/>
    <w:rsid w:val="009239D0"/>
    <w:rsid w:val="00926E66"/>
    <w:rsid w:val="00932A1A"/>
    <w:rsid w:val="00934088"/>
    <w:rsid w:val="00937921"/>
    <w:rsid w:val="00940B9E"/>
    <w:rsid w:val="00941A26"/>
    <w:rsid w:val="00943FE0"/>
    <w:rsid w:val="009529F1"/>
    <w:rsid w:val="009550F6"/>
    <w:rsid w:val="00962460"/>
    <w:rsid w:val="00964BCE"/>
    <w:rsid w:val="00964CFF"/>
    <w:rsid w:val="00970ED9"/>
    <w:rsid w:val="009728EE"/>
    <w:rsid w:val="00974148"/>
    <w:rsid w:val="0097698B"/>
    <w:rsid w:val="009823BA"/>
    <w:rsid w:val="00985795"/>
    <w:rsid w:val="009971FA"/>
    <w:rsid w:val="0099731B"/>
    <w:rsid w:val="009978CE"/>
    <w:rsid w:val="009A2759"/>
    <w:rsid w:val="009A2E3C"/>
    <w:rsid w:val="009A52D8"/>
    <w:rsid w:val="009B10C3"/>
    <w:rsid w:val="009B48FB"/>
    <w:rsid w:val="009B5FB1"/>
    <w:rsid w:val="009B6013"/>
    <w:rsid w:val="009C1178"/>
    <w:rsid w:val="009C2B93"/>
    <w:rsid w:val="009C2C56"/>
    <w:rsid w:val="009C67E4"/>
    <w:rsid w:val="009E067C"/>
    <w:rsid w:val="009E3896"/>
    <w:rsid w:val="009E5656"/>
    <w:rsid w:val="009E5C15"/>
    <w:rsid w:val="009F590F"/>
    <w:rsid w:val="00A022FB"/>
    <w:rsid w:val="00A028DE"/>
    <w:rsid w:val="00A03718"/>
    <w:rsid w:val="00A05617"/>
    <w:rsid w:val="00A064D6"/>
    <w:rsid w:val="00A06961"/>
    <w:rsid w:val="00A11ABA"/>
    <w:rsid w:val="00A2298A"/>
    <w:rsid w:val="00A2419A"/>
    <w:rsid w:val="00A24335"/>
    <w:rsid w:val="00A24759"/>
    <w:rsid w:val="00A24D1D"/>
    <w:rsid w:val="00A25A02"/>
    <w:rsid w:val="00A346D4"/>
    <w:rsid w:val="00A351E0"/>
    <w:rsid w:val="00A4189A"/>
    <w:rsid w:val="00A53807"/>
    <w:rsid w:val="00A560C0"/>
    <w:rsid w:val="00A57F0E"/>
    <w:rsid w:val="00A631A0"/>
    <w:rsid w:val="00A65C6A"/>
    <w:rsid w:val="00A66F4D"/>
    <w:rsid w:val="00A672E1"/>
    <w:rsid w:val="00A67A16"/>
    <w:rsid w:val="00A70B46"/>
    <w:rsid w:val="00A756F9"/>
    <w:rsid w:val="00A7785E"/>
    <w:rsid w:val="00A8219E"/>
    <w:rsid w:val="00A8311F"/>
    <w:rsid w:val="00A83C1C"/>
    <w:rsid w:val="00A860DB"/>
    <w:rsid w:val="00A8782C"/>
    <w:rsid w:val="00A92DF4"/>
    <w:rsid w:val="00AA023C"/>
    <w:rsid w:val="00AA1443"/>
    <w:rsid w:val="00AA2A17"/>
    <w:rsid w:val="00AA54F8"/>
    <w:rsid w:val="00AA5BE3"/>
    <w:rsid w:val="00AB13AD"/>
    <w:rsid w:val="00AB2113"/>
    <w:rsid w:val="00AB286F"/>
    <w:rsid w:val="00AB764E"/>
    <w:rsid w:val="00AC356C"/>
    <w:rsid w:val="00AC3581"/>
    <w:rsid w:val="00AC3742"/>
    <w:rsid w:val="00AD074D"/>
    <w:rsid w:val="00AD44C8"/>
    <w:rsid w:val="00AD646D"/>
    <w:rsid w:val="00AD6ACF"/>
    <w:rsid w:val="00AD728C"/>
    <w:rsid w:val="00AE0F97"/>
    <w:rsid w:val="00AE375D"/>
    <w:rsid w:val="00AE6159"/>
    <w:rsid w:val="00AF41DB"/>
    <w:rsid w:val="00B01E0B"/>
    <w:rsid w:val="00B0289B"/>
    <w:rsid w:val="00B065F5"/>
    <w:rsid w:val="00B107FA"/>
    <w:rsid w:val="00B121A5"/>
    <w:rsid w:val="00B13981"/>
    <w:rsid w:val="00B16683"/>
    <w:rsid w:val="00B2485C"/>
    <w:rsid w:val="00B30083"/>
    <w:rsid w:val="00B325E3"/>
    <w:rsid w:val="00B33A94"/>
    <w:rsid w:val="00B33E38"/>
    <w:rsid w:val="00B34870"/>
    <w:rsid w:val="00B42752"/>
    <w:rsid w:val="00B43741"/>
    <w:rsid w:val="00B4445C"/>
    <w:rsid w:val="00B44D88"/>
    <w:rsid w:val="00B47CBE"/>
    <w:rsid w:val="00B54AEA"/>
    <w:rsid w:val="00B57A23"/>
    <w:rsid w:val="00B61A0A"/>
    <w:rsid w:val="00B705F1"/>
    <w:rsid w:val="00B715AF"/>
    <w:rsid w:val="00B831FA"/>
    <w:rsid w:val="00B84A04"/>
    <w:rsid w:val="00B90937"/>
    <w:rsid w:val="00B915C1"/>
    <w:rsid w:val="00B924AE"/>
    <w:rsid w:val="00B97D61"/>
    <w:rsid w:val="00BA0B67"/>
    <w:rsid w:val="00BA1691"/>
    <w:rsid w:val="00BA6A56"/>
    <w:rsid w:val="00BB23BC"/>
    <w:rsid w:val="00BB4763"/>
    <w:rsid w:val="00BB7366"/>
    <w:rsid w:val="00BC109F"/>
    <w:rsid w:val="00BC25BB"/>
    <w:rsid w:val="00BC3C9D"/>
    <w:rsid w:val="00BD7F12"/>
    <w:rsid w:val="00BE0FD5"/>
    <w:rsid w:val="00BE4265"/>
    <w:rsid w:val="00BE7BED"/>
    <w:rsid w:val="00BF0BFD"/>
    <w:rsid w:val="00BF2F50"/>
    <w:rsid w:val="00BF312B"/>
    <w:rsid w:val="00BF3B98"/>
    <w:rsid w:val="00BF69F8"/>
    <w:rsid w:val="00C00D94"/>
    <w:rsid w:val="00C0159B"/>
    <w:rsid w:val="00C0466F"/>
    <w:rsid w:val="00C04980"/>
    <w:rsid w:val="00C05D0D"/>
    <w:rsid w:val="00C11411"/>
    <w:rsid w:val="00C13692"/>
    <w:rsid w:val="00C17329"/>
    <w:rsid w:val="00C203F7"/>
    <w:rsid w:val="00C2320C"/>
    <w:rsid w:val="00C23E8C"/>
    <w:rsid w:val="00C258B7"/>
    <w:rsid w:val="00C26784"/>
    <w:rsid w:val="00C34522"/>
    <w:rsid w:val="00C3477F"/>
    <w:rsid w:val="00C35ADF"/>
    <w:rsid w:val="00C40157"/>
    <w:rsid w:val="00C47B05"/>
    <w:rsid w:val="00C5139A"/>
    <w:rsid w:val="00C62DCC"/>
    <w:rsid w:val="00C660ED"/>
    <w:rsid w:val="00C66DA3"/>
    <w:rsid w:val="00C673C7"/>
    <w:rsid w:val="00C71005"/>
    <w:rsid w:val="00C72A42"/>
    <w:rsid w:val="00C742D7"/>
    <w:rsid w:val="00C76F70"/>
    <w:rsid w:val="00C770FE"/>
    <w:rsid w:val="00C807F9"/>
    <w:rsid w:val="00C867CC"/>
    <w:rsid w:val="00C87F0F"/>
    <w:rsid w:val="00C901F5"/>
    <w:rsid w:val="00C9073C"/>
    <w:rsid w:val="00C90A46"/>
    <w:rsid w:val="00C92054"/>
    <w:rsid w:val="00C9219A"/>
    <w:rsid w:val="00C93DFF"/>
    <w:rsid w:val="00C94DEF"/>
    <w:rsid w:val="00C97670"/>
    <w:rsid w:val="00C97BE0"/>
    <w:rsid w:val="00CA0051"/>
    <w:rsid w:val="00CA214E"/>
    <w:rsid w:val="00CA3190"/>
    <w:rsid w:val="00CA4EFF"/>
    <w:rsid w:val="00CA5ACA"/>
    <w:rsid w:val="00CA6578"/>
    <w:rsid w:val="00CA6B54"/>
    <w:rsid w:val="00CA7859"/>
    <w:rsid w:val="00CA7893"/>
    <w:rsid w:val="00CB6959"/>
    <w:rsid w:val="00CC2037"/>
    <w:rsid w:val="00CC274E"/>
    <w:rsid w:val="00CC29A3"/>
    <w:rsid w:val="00CC4827"/>
    <w:rsid w:val="00CD0228"/>
    <w:rsid w:val="00CD0727"/>
    <w:rsid w:val="00CD0EA2"/>
    <w:rsid w:val="00CD23D4"/>
    <w:rsid w:val="00CD3C8E"/>
    <w:rsid w:val="00CD60FD"/>
    <w:rsid w:val="00CE2E8D"/>
    <w:rsid w:val="00CE35B1"/>
    <w:rsid w:val="00CE375D"/>
    <w:rsid w:val="00CE509E"/>
    <w:rsid w:val="00CF2014"/>
    <w:rsid w:val="00CF3A22"/>
    <w:rsid w:val="00CF6862"/>
    <w:rsid w:val="00D015F0"/>
    <w:rsid w:val="00D040C4"/>
    <w:rsid w:val="00D0737B"/>
    <w:rsid w:val="00D12E35"/>
    <w:rsid w:val="00D205B9"/>
    <w:rsid w:val="00D20637"/>
    <w:rsid w:val="00D21278"/>
    <w:rsid w:val="00D25A6C"/>
    <w:rsid w:val="00D32194"/>
    <w:rsid w:val="00D33F2E"/>
    <w:rsid w:val="00D37C26"/>
    <w:rsid w:val="00D40B3A"/>
    <w:rsid w:val="00D41C02"/>
    <w:rsid w:val="00D428A3"/>
    <w:rsid w:val="00D45933"/>
    <w:rsid w:val="00D464EA"/>
    <w:rsid w:val="00D54920"/>
    <w:rsid w:val="00D550C9"/>
    <w:rsid w:val="00D56F17"/>
    <w:rsid w:val="00D6176D"/>
    <w:rsid w:val="00D76592"/>
    <w:rsid w:val="00D80593"/>
    <w:rsid w:val="00D879F2"/>
    <w:rsid w:val="00D90152"/>
    <w:rsid w:val="00D90F6A"/>
    <w:rsid w:val="00D92765"/>
    <w:rsid w:val="00D939DB"/>
    <w:rsid w:val="00D94164"/>
    <w:rsid w:val="00D948BA"/>
    <w:rsid w:val="00D94CAA"/>
    <w:rsid w:val="00D965CA"/>
    <w:rsid w:val="00D966E6"/>
    <w:rsid w:val="00D975C3"/>
    <w:rsid w:val="00DA56D6"/>
    <w:rsid w:val="00DA69E3"/>
    <w:rsid w:val="00DB1088"/>
    <w:rsid w:val="00DB1AAF"/>
    <w:rsid w:val="00DB662E"/>
    <w:rsid w:val="00DC0121"/>
    <w:rsid w:val="00DC059C"/>
    <w:rsid w:val="00DC5DC1"/>
    <w:rsid w:val="00DC6667"/>
    <w:rsid w:val="00DC6CE2"/>
    <w:rsid w:val="00DD2600"/>
    <w:rsid w:val="00DD5692"/>
    <w:rsid w:val="00DD6706"/>
    <w:rsid w:val="00DD688F"/>
    <w:rsid w:val="00DE2D20"/>
    <w:rsid w:val="00DE4BDD"/>
    <w:rsid w:val="00DE7B44"/>
    <w:rsid w:val="00DF4CDA"/>
    <w:rsid w:val="00DF54BD"/>
    <w:rsid w:val="00DF6303"/>
    <w:rsid w:val="00E0242E"/>
    <w:rsid w:val="00E061C5"/>
    <w:rsid w:val="00E0689B"/>
    <w:rsid w:val="00E07036"/>
    <w:rsid w:val="00E1018E"/>
    <w:rsid w:val="00E102BA"/>
    <w:rsid w:val="00E10D75"/>
    <w:rsid w:val="00E117FD"/>
    <w:rsid w:val="00E14ECA"/>
    <w:rsid w:val="00E1633E"/>
    <w:rsid w:val="00E16BD2"/>
    <w:rsid w:val="00E21353"/>
    <w:rsid w:val="00E22EF7"/>
    <w:rsid w:val="00E25012"/>
    <w:rsid w:val="00E26D1A"/>
    <w:rsid w:val="00E302F9"/>
    <w:rsid w:val="00E31231"/>
    <w:rsid w:val="00E324D7"/>
    <w:rsid w:val="00E33365"/>
    <w:rsid w:val="00E4332A"/>
    <w:rsid w:val="00E4337B"/>
    <w:rsid w:val="00E4394D"/>
    <w:rsid w:val="00E43B9D"/>
    <w:rsid w:val="00E45DDA"/>
    <w:rsid w:val="00E46EC4"/>
    <w:rsid w:val="00E47211"/>
    <w:rsid w:val="00E50BA9"/>
    <w:rsid w:val="00E52F74"/>
    <w:rsid w:val="00E57CB6"/>
    <w:rsid w:val="00E62967"/>
    <w:rsid w:val="00E62DF7"/>
    <w:rsid w:val="00E64BC7"/>
    <w:rsid w:val="00E67736"/>
    <w:rsid w:val="00E67C6A"/>
    <w:rsid w:val="00E70367"/>
    <w:rsid w:val="00E710B1"/>
    <w:rsid w:val="00E717FC"/>
    <w:rsid w:val="00E73FA1"/>
    <w:rsid w:val="00E74BF3"/>
    <w:rsid w:val="00E76F0F"/>
    <w:rsid w:val="00E776AD"/>
    <w:rsid w:val="00E84F23"/>
    <w:rsid w:val="00E93079"/>
    <w:rsid w:val="00E9640F"/>
    <w:rsid w:val="00EA468E"/>
    <w:rsid w:val="00EB1F3D"/>
    <w:rsid w:val="00EC32FF"/>
    <w:rsid w:val="00ED0DE3"/>
    <w:rsid w:val="00ED1CB9"/>
    <w:rsid w:val="00ED2817"/>
    <w:rsid w:val="00ED3BB1"/>
    <w:rsid w:val="00ED7821"/>
    <w:rsid w:val="00EE4B7E"/>
    <w:rsid w:val="00EE63E1"/>
    <w:rsid w:val="00EF1BB4"/>
    <w:rsid w:val="00EF2048"/>
    <w:rsid w:val="00EF4AF1"/>
    <w:rsid w:val="00EF59DF"/>
    <w:rsid w:val="00F02A8B"/>
    <w:rsid w:val="00F05AF8"/>
    <w:rsid w:val="00F061E0"/>
    <w:rsid w:val="00F06509"/>
    <w:rsid w:val="00F07E2A"/>
    <w:rsid w:val="00F11B0D"/>
    <w:rsid w:val="00F13957"/>
    <w:rsid w:val="00F164E0"/>
    <w:rsid w:val="00F17BE4"/>
    <w:rsid w:val="00F26A09"/>
    <w:rsid w:val="00F30DDE"/>
    <w:rsid w:val="00F326D3"/>
    <w:rsid w:val="00F35FA7"/>
    <w:rsid w:val="00F41F12"/>
    <w:rsid w:val="00F525AC"/>
    <w:rsid w:val="00F53423"/>
    <w:rsid w:val="00F577E9"/>
    <w:rsid w:val="00F604DE"/>
    <w:rsid w:val="00F60E79"/>
    <w:rsid w:val="00F701CF"/>
    <w:rsid w:val="00F712CB"/>
    <w:rsid w:val="00F725AC"/>
    <w:rsid w:val="00F72E07"/>
    <w:rsid w:val="00F73BDC"/>
    <w:rsid w:val="00F75319"/>
    <w:rsid w:val="00F75CB7"/>
    <w:rsid w:val="00F8255D"/>
    <w:rsid w:val="00F84FD8"/>
    <w:rsid w:val="00F86C16"/>
    <w:rsid w:val="00F90BB7"/>
    <w:rsid w:val="00F91B85"/>
    <w:rsid w:val="00F9311E"/>
    <w:rsid w:val="00F93A29"/>
    <w:rsid w:val="00F954CD"/>
    <w:rsid w:val="00FA540F"/>
    <w:rsid w:val="00FA5E33"/>
    <w:rsid w:val="00FA7265"/>
    <w:rsid w:val="00FB0DA4"/>
    <w:rsid w:val="00FB221A"/>
    <w:rsid w:val="00FB2D48"/>
    <w:rsid w:val="00FB3836"/>
    <w:rsid w:val="00FB3CA0"/>
    <w:rsid w:val="00FB7329"/>
    <w:rsid w:val="00FC22C1"/>
    <w:rsid w:val="00FC635A"/>
    <w:rsid w:val="00FD0775"/>
    <w:rsid w:val="00FD1676"/>
    <w:rsid w:val="00FD2D38"/>
    <w:rsid w:val="00FD4A6D"/>
    <w:rsid w:val="00FD601B"/>
    <w:rsid w:val="00FD792A"/>
    <w:rsid w:val="00FE1E95"/>
    <w:rsid w:val="00FE26CC"/>
    <w:rsid w:val="00FE451C"/>
    <w:rsid w:val="00FE512E"/>
    <w:rsid w:val="00FE703D"/>
    <w:rsid w:val="00FF0A68"/>
    <w:rsid w:val="00FF1522"/>
    <w:rsid w:val="00FF682C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56"/>
  </w:style>
  <w:style w:type="paragraph" w:styleId="1">
    <w:name w:val="heading 1"/>
    <w:basedOn w:val="a"/>
    <w:next w:val="a"/>
    <w:link w:val="10"/>
    <w:uiPriority w:val="9"/>
    <w:qFormat/>
    <w:rsid w:val="00CE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06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8B4672"/>
  </w:style>
  <w:style w:type="paragraph" w:styleId="a8">
    <w:name w:val="header"/>
    <w:basedOn w:val="a"/>
    <w:link w:val="a9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672"/>
  </w:style>
  <w:style w:type="paragraph" w:styleId="aa">
    <w:name w:val="footer"/>
    <w:basedOn w:val="a"/>
    <w:link w:val="ab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672"/>
  </w:style>
  <w:style w:type="character" w:customStyle="1" w:styleId="Bodytext3">
    <w:name w:val="Body text (3)_"/>
    <w:basedOn w:val="a0"/>
    <w:link w:val="Bodytext30"/>
    <w:locked/>
    <w:rsid w:val="0024209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42092"/>
    <w:pPr>
      <w:widowControl w:val="0"/>
      <w:shd w:val="clear" w:color="auto" w:fill="FFFFFF"/>
      <w:spacing w:after="300" w:line="364" w:lineRule="exact"/>
      <w:jc w:val="center"/>
    </w:pPr>
    <w:rPr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373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56"/>
  </w:style>
  <w:style w:type="paragraph" w:styleId="1">
    <w:name w:val="heading 1"/>
    <w:basedOn w:val="a"/>
    <w:next w:val="a"/>
    <w:link w:val="10"/>
    <w:uiPriority w:val="9"/>
    <w:qFormat/>
    <w:rsid w:val="00CE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06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8B4672"/>
  </w:style>
  <w:style w:type="paragraph" w:styleId="a8">
    <w:name w:val="header"/>
    <w:basedOn w:val="a"/>
    <w:link w:val="a9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672"/>
  </w:style>
  <w:style w:type="paragraph" w:styleId="aa">
    <w:name w:val="footer"/>
    <w:basedOn w:val="a"/>
    <w:link w:val="ab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672"/>
  </w:style>
  <w:style w:type="character" w:customStyle="1" w:styleId="Bodytext3">
    <w:name w:val="Body text (3)_"/>
    <w:basedOn w:val="a0"/>
    <w:link w:val="Bodytext30"/>
    <w:locked/>
    <w:rsid w:val="0024209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42092"/>
    <w:pPr>
      <w:widowControl w:val="0"/>
      <w:shd w:val="clear" w:color="auto" w:fill="FFFFFF"/>
      <w:spacing w:after="300" w:line="364" w:lineRule="exact"/>
      <w:jc w:val="center"/>
    </w:pPr>
    <w:rPr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37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53E0-1216-4FD4-A34C-A1147D45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Апазиди Наталья Эрасовна</cp:lastModifiedBy>
  <cp:revision>58</cp:revision>
  <cp:lastPrinted>2021-04-07T13:30:00Z</cp:lastPrinted>
  <dcterms:created xsi:type="dcterms:W3CDTF">2020-12-29T12:43:00Z</dcterms:created>
  <dcterms:modified xsi:type="dcterms:W3CDTF">2021-04-07T14:57:00Z</dcterms:modified>
</cp:coreProperties>
</file>