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43" w:rsidRDefault="00477043">
      <w:pPr>
        <w:pStyle w:val="ConsPlusTitle"/>
        <w:jc w:val="center"/>
        <w:outlineLvl w:val="0"/>
      </w:pPr>
      <w:bookmarkStart w:id="0" w:name="_GoBack"/>
      <w:bookmarkEnd w:id="0"/>
      <w:r>
        <w:t>ГЛАВА АДМИНИСТРАЦИИ (ГУБЕРНАТОР) КРАСНОДАРСКОГО КРАЯ</w:t>
      </w:r>
    </w:p>
    <w:p w:rsidR="00477043" w:rsidRPr="00477043" w:rsidRDefault="00477043">
      <w:pPr>
        <w:pStyle w:val="ConsPlusTitle"/>
        <w:jc w:val="center"/>
        <w:rPr>
          <w:sz w:val="14"/>
        </w:rPr>
      </w:pPr>
    </w:p>
    <w:p w:rsidR="00477043" w:rsidRDefault="00477043">
      <w:pPr>
        <w:pStyle w:val="ConsPlusTitle"/>
        <w:jc w:val="center"/>
      </w:pPr>
      <w:r>
        <w:t>ПОСТАНОВЛЕНИЕ</w:t>
      </w:r>
    </w:p>
    <w:p w:rsidR="00477043" w:rsidRDefault="00477043">
      <w:pPr>
        <w:pStyle w:val="ConsPlusTitle"/>
        <w:jc w:val="center"/>
      </w:pPr>
      <w:r>
        <w:t>от 28 января 2009 г. N 38</w:t>
      </w:r>
    </w:p>
    <w:p w:rsidR="00477043" w:rsidRDefault="00477043">
      <w:pPr>
        <w:pStyle w:val="ConsPlusTitle"/>
        <w:jc w:val="center"/>
      </w:pPr>
    </w:p>
    <w:p w:rsidR="00477043" w:rsidRDefault="00477043">
      <w:pPr>
        <w:pStyle w:val="ConsPlusTitle"/>
        <w:jc w:val="center"/>
      </w:pPr>
      <w:r>
        <w:t>ОБ УЧРЕЖДЕНИИ ЕЖЕГОДНЫХ ИМЕННЫХ ПРЕМИЙ ГЛАВЫ АДМИНИСТРАЦИИ</w:t>
      </w:r>
    </w:p>
    <w:p w:rsidR="00477043" w:rsidRDefault="00477043">
      <w:pPr>
        <w:pStyle w:val="ConsPlusTitle"/>
        <w:jc w:val="center"/>
      </w:pPr>
      <w:r>
        <w:t>(ГУБЕРНАТОРА) КРАСНОДАРСКОГО КРАЯ ДЛЯ ЛЮДЕЙ</w:t>
      </w:r>
    </w:p>
    <w:p w:rsidR="00477043" w:rsidRDefault="00477043">
      <w:pPr>
        <w:pStyle w:val="ConsPlusTitle"/>
        <w:jc w:val="center"/>
      </w:pPr>
      <w:r>
        <w:t>С ОГРАНИЧЕННЫМИ ВОЗМОЖНОСТЯМИ</w:t>
      </w:r>
    </w:p>
    <w:p w:rsidR="00477043" w:rsidRDefault="004770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770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7043" w:rsidRDefault="004770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7043" w:rsidRDefault="0047704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</w:t>
            </w:r>
          </w:p>
          <w:p w:rsidR="00477043" w:rsidRDefault="00477043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21.10.2011 </w:t>
            </w:r>
            <w:hyperlink r:id="rId5" w:history="1">
              <w:r>
                <w:rPr>
                  <w:color w:val="0000FF"/>
                </w:rPr>
                <w:t>N 1213</w:t>
              </w:r>
            </w:hyperlink>
            <w:r>
              <w:rPr>
                <w:color w:val="392C69"/>
              </w:rPr>
              <w:t xml:space="preserve">, от 21.11.2012 </w:t>
            </w:r>
            <w:hyperlink r:id="rId6" w:history="1">
              <w:r>
                <w:rPr>
                  <w:color w:val="0000FF"/>
                </w:rPr>
                <w:t>N 1409</w:t>
              </w:r>
            </w:hyperlink>
            <w:r>
              <w:rPr>
                <w:color w:val="392C69"/>
              </w:rPr>
              <w:t>,</w:t>
            </w:r>
          </w:p>
          <w:p w:rsidR="00477043" w:rsidRDefault="00477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7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14.09.2015 </w:t>
            </w:r>
            <w:hyperlink r:id="rId8" w:history="1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 xml:space="preserve">, от 29.07.2016 </w:t>
            </w:r>
            <w:hyperlink r:id="rId9" w:history="1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>,</w:t>
            </w:r>
          </w:p>
          <w:p w:rsidR="00477043" w:rsidRDefault="00477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16.07.2019 </w:t>
            </w:r>
            <w:hyperlink r:id="rId10" w:history="1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ind w:firstLine="540"/>
        <w:jc w:val="both"/>
      </w:pPr>
      <w:r>
        <w:t>В целях поощрения стремления людей с ограниченными возможностями к повышению образовательного уровня, адаптации в обществе и социальной поддержки, а также за достигнутые успехи в области литературы и искусства, технического и народного творчества, физической культуры и спорта постановляю:</w:t>
      </w:r>
    </w:p>
    <w:p w:rsidR="00477043" w:rsidRDefault="00477043" w:rsidP="00477043">
      <w:pPr>
        <w:pStyle w:val="ConsPlusNormal"/>
        <w:ind w:firstLine="540"/>
        <w:jc w:val="both"/>
      </w:pPr>
      <w:r>
        <w:t>1. Учредить ежегодные именные премии главы администрации (губернатора) Краснодарского края для людей с ограниченными возможностями.</w:t>
      </w:r>
    </w:p>
    <w:p w:rsidR="00477043" w:rsidRDefault="00477043" w:rsidP="0047704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28.08.2014 N 909)</w:t>
      </w:r>
    </w:p>
    <w:p w:rsidR="00477043" w:rsidRDefault="00477043" w:rsidP="00477043">
      <w:pPr>
        <w:pStyle w:val="ConsPlusNormal"/>
        <w:ind w:firstLine="540"/>
        <w:jc w:val="both"/>
      </w:pPr>
      <w:r>
        <w:t xml:space="preserve">2. Утвердить </w:t>
      </w:r>
      <w:hyperlink w:anchor="P47" w:history="1">
        <w:r>
          <w:rPr>
            <w:color w:val="0000FF"/>
          </w:rPr>
          <w:t>Положение</w:t>
        </w:r>
      </w:hyperlink>
      <w:r>
        <w:t xml:space="preserve"> о ежегодных именных премиях главы администрации (губернатора) Краснодарского края для людей с ограниченными возможностями (прилагается)</w:t>
      </w:r>
    </w:p>
    <w:p w:rsidR="00477043" w:rsidRDefault="00477043" w:rsidP="00477043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28.08.2014 N 909)</w:t>
      </w:r>
    </w:p>
    <w:p w:rsidR="00477043" w:rsidRDefault="00477043" w:rsidP="00477043">
      <w:pPr>
        <w:pStyle w:val="ConsPlusNormal"/>
        <w:ind w:firstLine="540"/>
        <w:jc w:val="both"/>
      </w:pPr>
      <w:r>
        <w:t>3. Органам исполнительной власти Краснодарского края и рекомендовать органам местного самоуправления и общественным организациям инвалидов, расположенным на территории Краснодарского края, обеспечить качественный и своевременный подбор соискателей на присуждение ежегодных именных премий главы администрации (губернатора) Краснодарского края для людей с ограниченными возможностями в соответствии с указанным Положением.</w:t>
      </w:r>
    </w:p>
    <w:p w:rsidR="00477043" w:rsidRDefault="00477043" w:rsidP="00477043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28.08.2014 N 909)</w:t>
      </w:r>
    </w:p>
    <w:p w:rsidR="00477043" w:rsidRDefault="00477043" w:rsidP="00477043">
      <w:pPr>
        <w:pStyle w:val="ConsPlusNormal"/>
        <w:ind w:firstLine="540"/>
        <w:jc w:val="both"/>
      </w:pPr>
      <w:r>
        <w:t>3.1. Министерству труда и социального развития Краснодарского края образовать рабочую комиссию по рассмотрению материалов и отбору кандидатов, представляемых для присуждения ежегодной именной премии главы администрации (губернатора) Краснодарского края для людей с ограниченными возможностями.</w:t>
      </w:r>
    </w:p>
    <w:p w:rsidR="00477043" w:rsidRDefault="00477043" w:rsidP="00477043">
      <w:pPr>
        <w:pStyle w:val="ConsPlusNormal"/>
        <w:jc w:val="both"/>
      </w:pPr>
      <w:r>
        <w:t xml:space="preserve">(п. 3.1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29.07.2016 N 561)</w:t>
      </w:r>
    </w:p>
    <w:p w:rsidR="00477043" w:rsidRDefault="00477043" w:rsidP="00477043">
      <w:pPr>
        <w:pStyle w:val="ConsPlusNormal"/>
        <w:ind w:firstLine="540"/>
        <w:jc w:val="both"/>
      </w:pPr>
      <w:r>
        <w:t xml:space="preserve">4. Исключен.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21.11.2012 N 1409.</w:t>
      </w:r>
    </w:p>
    <w:p w:rsidR="00477043" w:rsidRDefault="00F40754" w:rsidP="00477043">
      <w:pPr>
        <w:pStyle w:val="ConsPlusNormal"/>
        <w:ind w:firstLine="540"/>
        <w:jc w:val="both"/>
      </w:pPr>
      <w:hyperlink r:id="rId16" w:history="1">
        <w:r w:rsidR="00477043">
          <w:rPr>
            <w:color w:val="0000FF"/>
          </w:rPr>
          <w:t>4</w:t>
        </w:r>
      </w:hyperlink>
      <w:r w:rsidR="00477043">
        <w:t xml:space="preserve">. </w:t>
      </w:r>
      <w:hyperlink r:id="rId17" w:history="1">
        <w:r w:rsidR="00477043">
          <w:rPr>
            <w:color w:val="0000FF"/>
          </w:rPr>
          <w:t>Пункты 1</w:t>
        </w:r>
      </w:hyperlink>
      <w:r w:rsidR="00477043">
        <w:t xml:space="preserve"> - </w:t>
      </w:r>
      <w:hyperlink r:id="rId18" w:history="1">
        <w:r w:rsidR="00477043">
          <w:rPr>
            <w:color w:val="0000FF"/>
          </w:rPr>
          <w:t>4</w:t>
        </w:r>
      </w:hyperlink>
      <w:r w:rsidR="00477043">
        <w:t xml:space="preserve">, </w:t>
      </w:r>
      <w:hyperlink r:id="rId19" w:history="1">
        <w:r w:rsidR="00477043">
          <w:rPr>
            <w:color w:val="0000FF"/>
          </w:rPr>
          <w:t>6</w:t>
        </w:r>
      </w:hyperlink>
      <w:r w:rsidR="00477043">
        <w:t xml:space="preserve"> - </w:t>
      </w:r>
      <w:hyperlink r:id="rId20" w:history="1">
        <w:r w:rsidR="00477043">
          <w:rPr>
            <w:color w:val="0000FF"/>
          </w:rPr>
          <w:t>8</w:t>
        </w:r>
      </w:hyperlink>
      <w:r w:rsidR="00477043">
        <w:t xml:space="preserve"> постановления главы администрации Краснодарского края от 21 октября 2003 года N 1002 "Об учреждении именных премий главы администрации Краснодарского края для людей с ограниченными возможностями здоровья" считать утратившими силу.</w:t>
      </w:r>
    </w:p>
    <w:p w:rsidR="00477043" w:rsidRDefault="00F40754" w:rsidP="00477043">
      <w:pPr>
        <w:pStyle w:val="ConsPlusNormal"/>
        <w:ind w:firstLine="540"/>
        <w:jc w:val="both"/>
      </w:pPr>
      <w:hyperlink r:id="rId21" w:history="1">
        <w:r w:rsidR="00477043">
          <w:rPr>
            <w:color w:val="0000FF"/>
          </w:rPr>
          <w:t>5</w:t>
        </w:r>
      </w:hyperlink>
      <w:r w:rsidR="00477043">
        <w:t>. Департаменту по делам СМИ, печати, телерадиовещания и средств массовых коммуникаций Краснодарского края (Касьянов) опубликовать настоящее постановление в краевых средствах массовой информации.</w:t>
      </w:r>
    </w:p>
    <w:p w:rsidR="00477043" w:rsidRDefault="00F40754" w:rsidP="00477043">
      <w:pPr>
        <w:pStyle w:val="ConsPlusNormal"/>
        <w:ind w:firstLine="540"/>
        <w:jc w:val="both"/>
      </w:pPr>
      <w:hyperlink r:id="rId22" w:history="1">
        <w:r w:rsidR="00477043">
          <w:rPr>
            <w:color w:val="0000FF"/>
          </w:rPr>
          <w:t>6</w:t>
        </w:r>
      </w:hyperlink>
      <w:r w:rsidR="00477043">
        <w:t xml:space="preserve">. Контроль за выполнением настоящего постановления возложить на заместителя главы администрации (губернатора) Краснодарского края А.А. </w:t>
      </w:r>
      <w:proofErr w:type="spellStart"/>
      <w:r w:rsidR="00477043">
        <w:t>Минькову</w:t>
      </w:r>
      <w:proofErr w:type="spellEnd"/>
      <w:r w:rsidR="00477043">
        <w:t>.</w:t>
      </w:r>
    </w:p>
    <w:p w:rsidR="00477043" w:rsidRDefault="00477043" w:rsidP="0047704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14.09.2015 N 865)</w:t>
      </w:r>
    </w:p>
    <w:p w:rsidR="00477043" w:rsidRDefault="00F40754" w:rsidP="00477043">
      <w:pPr>
        <w:pStyle w:val="ConsPlusNormal"/>
        <w:ind w:firstLine="540"/>
        <w:jc w:val="both"/>
      </w:pPr>
      <w:hyperlink r:id="rId24" w:history="1">
        <w:r w:rsidR="00477043">
          <w:rPr>
            <w:color w:val="0000FF"/>
          </w:rPr>
          <w:t>7</w:t>
        </w:r>
      </w:hyperlink>
      <w:r w:rsidR="00477043">
        <w:t>. Постановление вступает в силу по истечении 10 дней после дня его официального опубликования.</w:t>
      </w:r>
    </w:p>
    <w:p w:rsidR="00477043" w:rsidRPr="00477043" w:rsidRDefault="00477043">
      <w:pPr>
        <w:pStyle w:val="ConsPlusNormal"/>
        <w:jc w:val="both"/>
        <w:rPr>
          <w:sz w:val="16"/>
        </w:rPr>
      </w:pPr>
    </w:p>
    <w:p w:rsidR="00477043" w:rsidRDefault="00477043">
      <w:pPr>
        <w:pStyle w:val="ConsPlusNormal"/>
        <w:jc w:val="right"/>
      </w:pPr>
      <w:r>
        <w:t>Глава администрации (губернатор)</w:t>
      </w:r>
    </w:p>
    <w:p w:rsidR="00477043" w:rsidRDefault="00477043">
      <w:pPr>
        <w:pStyle w:val="ConsPlusNormal"/>
        <w:jc w:val="right"/>
      </w:pPr>
      <w:r>
        <w:lastRenderedPageBreak/>
        <w:t>Краснодарского края</w:t>
      </w:r>
    </w:p>
    <w:p w:rsidR="00477043" w:rsidRDefault="00477043">
      <w:pPr>
        <w:pStyle w:val="ConsPlusNormal"/>
        <w:jc w:val="right"/>
      </w:pPr>
      <w:r>
        <w:t>А.Н.ТКАЧЕВ</w:t>
      </w:r>
    </w:p>
    <w:p w:rsidR="00477043" w:rsidRDefault="00477043">
      <w:pPr>
        <w:pStyle w:val="ConsPlusNormal"/>
        <w:jc w:val="right"/>
        <w:outlineLvl w:val="0"/>
      </w:pPr>
      <w:r>
        <w:t>Приложение N 1</w:t>
      </w: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right"/>
      </w:pPr>
      <w:r>
        <w:t>Утверждено</w:t>
      </w:r>
    </w:p>
    <w:p w:rsidR="00477043" w:rsidRDefault="00477043">
      <w:pPr>
        <w:pStyle w:val="ConsPlusNormal"/>
        <w:jc w:val="right"/>
      </w:pPr>
      <w:r>
        <w:t>постановлением</w:t>
      </w:r>
    </w:p>
    <w:p w:rsidR="00477043" w:rsidRDefault="00477043">
      <w:pPr>
        <w:pStyle w:val="ConsPlusNormal"/>
        <w:jc w:val="right"/>
      </w:pPr>
      <w:r>
        <w:t>главы администрации (губернатора)</w:t>
      </w:r>
    </w:p>
    <w:p w:rsidR="00477043" w:rsidRDefault="00477043">
      <w:pPr>
        <w:pStyle w:val="ConsPlusNormal"/>
        <w:jc w:val="right"/>
      </w:pPr>
      <w:r>
        <w:t>Краснодарского края</w:t>
      </w:r>
    </w:p>
    <w:p w:rsidR="00477043" w:rsidRDefault="00477043">
      <w:pPr>
        <w:pStyle w:val="ConsPlusNormal"/>
        <w:jc w:val="right"/>
      </w:pPr>
      <w:r>
        <w:t>от 28 января 2009 г. N 38</w:t>
      </w: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Title"/>
        <w:jc w:val="center"/>
      </w:pPr>
      <w:bookmarkStart w:id="1" w:name="P47"/>
      <w:bookmarkEnd w:id="1"/>
      <w:r>
        <w:t>ПОЛОЖЕНИЕ</w:t>
      </w:r>
    </w:p>
    <w:p w:rsidR="00477043" w:rsidRDefault="00477043">
      <w:pPr>
        <w:pStyle w:val="ConsPlusTitle"/>
        <w:jc w:val="center"/>
      </w:pPr>
      <w:r>
        <w:t>О ЕЖЕГОДНЫХ ИМЕННЫХ ПРЕМИЯХ ГЛАВЫ АДМИНИСТРАЦИИ</w:t>
      </w:r>
    </w:p>
    <w:p w:rsidR="00477043" w:rsidRDefault="00477043">
      <w:pPr>
        <w:pStyle w:val="ConsPlusTitle"/>
        <w:jc w:val="center"/>
      </w:pPr>
      <w:r>
        <w:t>(ГУБЕРНАТОРА) КРАСНОДАРСКОГО КРАЯ ДЛЯ ЛЮДЕЙ</w:t>
      </w:r>
    </w:p>
    <w:p w:rsidR="00477043" w:rsidRDefault="00477043">
      <w:pPr>
        <w:pStyle w:val="ConsPlusTitle"/>
        <w:jc w:val="center"/>
      </w:pPr>
      <w:r>
        <w:t>С ОГРАНИЧЕННЫМИ ВОЗМОЖНОСТЯМИ</w:t>
      </w:r>
    </w:p>
    <w:p w:rsidR="00477043" w:rsidRDefault="004770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770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7043" w:rsidRDefault="004770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7043" w:rsidRDefault="0047704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</w:t>
            </w:r>
          </w:p>
          <w:p w:rsidR="00477043" w:rsidRDefault="00477043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28.08.2014 </w:t>
            </w:r>
            <w:hyperlink r:id="rId25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14.09.2015 </w:t>
            </w:r>
            <w:hyperlink r:id="rId26" w:history="1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>,</w:t>
            </w:r>
          </w:p>
          <w:p w:rsidR="00477043" w:rsidRDefault="00477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29.07.2016 </w:t>
            </w:r>
            <w:hyperlink r:id="rId27" w:history="1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 xml:space="preserve">, от 16.07.2019 </w:t>
            </w:r>
            <w:hyperlink r:id="rId28" w:history="1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77043" w:rsidRDefault="00477043">
      <w:pPr>
        <w:pStyle w:val="ConsPlusNormal"/>
        <w:jc w:val="both"/>
      </w:pPr>
    </w:p>
    <w:p w:rsidR="00477043" w:rsidRDefault="00477043" w:rsidP="00477043">
      <w:pPr>
        <w:pStyle w:val="ConsPlusNormal"/>
        <w:ind w:firstLine="540"/>
        <w:jc w:val="both"/>
      </w:pPr>
      <w:r>
        <w:t>1. Ежегодные именные премии главы администрации (губернатора) Краснодарского края для людей с ограниченными возможностями (далее - премии) присуждаются 15 инвалидам, в том числе детям-инвалидам, за проявленную волю, трудолюбие и любовь к жизни, за достигнутые успехи в области культуры, литературы и искусства, технического и народного творчества, физической культуры и спорта.</w:t>
      </w:r>
    </w:p>
    <w:p w:rsidR="00477043" w:rsidRDefault="00477043" w:rsidP="00477043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14.09.2015 </w:t>
      </w:r>
      <w:hyperlink r:id="rId29" w:history="1">
        <w:r>
          <w:rPr>
            <w:color w:val="0000FF"/>
          </w:rPr>
          <w:t>N 865</w:t>
        </w:r>
      </w:hyperlink>
      <w:r>
        <w:t xml:space="preserve">, от 29.07.2016 </w:t>
      </w:r>
      <w:hyperlink r:id="rId30" w:history="1">
        <w:r>
          <w:rPr>
            <w:color w:val="0000FF"/>
          </w:rPr>
          <w:t>N 561</w:t>
        </w:r>
      </w:hyperlink>
      <w:r>
        <w:t>)</w:t>
      </w:r>
    </w:p>
    <w:p w:rsidR="00477043" w:rsidRDefault="00477043" w:rsidP="00477043">
      <w:pPr>
        <w:pStyle w:val="ConsPlusNormal"/>
        <w:ind w:firstLine="540"/>
        <w:jc w:val="both"/>
      </w:pPr>
      <w:r>
        <w:t>2. К присуждению премии представляются инвалиды, в том числе дети-инвалиды в возрасте от 14 до 18 лет, являющиеся гражданами Российской Федерации, местом жительства которых является Краснодарский край (далее - кандидаты).</w:t>
      </w:r>
    </w:p>
    <w:p w:rsidR="00477043" w:rsidRDefault="00477043" w:rsidP="00477043">
      <w:pPr>
        <w:pStyle w:val="ConsPlusNormal"/>
        <w:ind w:firstLine="540"/>
        <w:jc w:val="both"/>
      </w:pPr>
      <w:r>
        <w:t>3. Выдвижение кандидатов на получение премии производится органами исполнительной власти Краснодарского края, органами местного самоуправления, общественными организациями инвалидов (далее - представители), которые ежегодно, до 1 августа, направляют в министерство труда и социального развития Краснодарского края (далее - министерство) следующий пакет документов:</w:t>
      </w:r>
    </w:p>
    <w:p w:rsidR="00477043" w:rsidRDefault="00477043" w:rsidP="00477043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14.09.2015 </w:t>
      </w:r>
      <w:hyperlink r:id="rId31" w:history="1">
        <w:r>
          <w:rPr>
            <w:color w:val="0000FF"/>
          </w:rPr>
          <w:t>N 865</w:t>
        </w:r>
      </w:hyperlink>
      <w:r>
        <w:t xml:space="preserve">, от 29.07.2016 </w:t>
      </w:r>
      <w:hyperlink r:id="rId32" w:history="1">
        <w:r>
          <w:rPr>
            <w:color w:val="0000FF"/>
          </w:rPr>
          <w:t>N 561</w:t>
        </w:r>
      </w:hyperlink>
      <w:r>
        <w:t>)</w:t>
      </w:r>
    </w:p>
    <w:p w:rsidR="00477043" w:rsidRDefault="00477043" w:rsidP="00477043">
      <w:pPr>
        <w:pStyle w:val="ConsPlusNormal"/>
        <w:ind w:firstLine="540"/>
        <w:jc w:val="both"/>
      </w:pPr>
      <w:r>
        <w:t xml:space="preserve">1) </w:t>
      </w:r>
      <w:hyperlink w:anchor="P125" w:history="1">
        <w:r>
          <w:rPr>
            <w:color w:val="0000FF"/>
          </w:rPr>
          <w:t>анкеты</w:t>
        </w:r>
      </w:hyperlink>
      <w:r>
        <w:t xml:space="preserve"> установленного образца согласно приложению N 1 к настоящему Положению;</w:t>
      </w:r>
    </w:p>
    <w:p w:rsidR="00477043" w:rsidRDefault="00477043" w:rsidP="00477043">
      <w:pPr>
        <w:pStyle w:val="ConsPlusNormal"/>
        <w:ind w:firstLine="540"/>
        <w:jc w:val="both"/>
      </w:pPr>
      <w:r>
        <w:t xml:space="preserve">2) исключен.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16.07.2019 N 433;</w:t>
      </w:r>
    </w:p>
    <w:p w:rsidR="00477043" w:rsidRDefault="00477043" w:rsidP="00477043">
      <w:pPr>
        <w:pStyle w:val="ConsPlusNormal"/>
        <w:ind w:firstLine="540"/>
        <w:jc w:val="both"/>
      </w:pPr>
      <w:r>
        <w:t xml:space="preserve">3) письменное </w:t>
      </w:r>
      <w:hyperlink w:anchor="P179" w:history="1">
        <w:r>
          <w:rPr>
            <w:color w:val="0000FF"/>
          </w:rPr>
          <w:t>согласие</w:t>
        </w:r>
      </w:hyperlink>
      <w:r>
        <w:t xml:space="preserve"> кандидата на обработку персональных данных, а также родителей (законных представителей) несовершеннолетних на обработку персональных данных детей-инвалидов в возрасте от 14 до 18 лет по форме согласно приложению N 2 к настоящему Положению;</w:t>
      </w:r>
    </w:p>
    <w:p w:rsidR="00477043" w:rsidRDefault="00477043" w:rsidP="00477043">
      <w:pPr>
        <w:pStyle w:val="ConsPlusNormal"/>
        <w:ind w:firstLine="540"/>
        <w:jc w:val="both"/>
      </w:pPr>
      <w:r>
        <w:t>4) реквизиты счета кандидата, открытого в кредитной организации.</w:t>
      </w:r>
    </w:p>
    <w:p w:rsidR="00477043" w:rsidRDefault="00477043" w:rsidP="00477043">
      <w:pPr>
        <w:pStyle w:val="ConsPlusNormal"/>
        <w:ind w:firstLine="540"/>
        <w:jc w:val="both"/>
      </w:pPr>
      <w:r>
        <w:t>Дополнительно к пакету документов на кандидатов, представляемых к присуждению премии, по желанию кандидата прилагаются иные документы и материалы (фото- и видеоматериалы, презентации, информационные папки, альбомы, буклеты, публикации в средствах массовой информации, копии грамот и благодарственных писем).</w:t>
      </w:r>
    </w:p>
    <w:p w:rsidR="00477043" w:rsidRDefault="00477043" w:rsidP="00477043">
      <w:pPr>
        <w:pStyle w:val="ConsPlusNormal"/>
        <w:ind w:firstLine="540"/>
        <w:jc w:val="both"/>
      </w:pPr>
      <w:r>
        <w:t>4. Документы, представленные на получение премий, рассматриваются рабочей комиссией по рассмотрению материалов и отбору кандидатов, представляемых для присуждения именной премии главы администрации (губернатора) Краснодарского края для людей с ограниченными возможностями (далее - рабочая комиссия).</w:t>
      </w:r>
    </w:p>
    <w:p w:rsidR="00477043" w:rsidRDefault="00477043" w:rsidP="00477043">
      <w:pPr>
        <w:pStyle w:val="ConsPlusNormal"/>
        <w:ind w:firstLine="540"/>
        <w:jc w:val="both"/>
      </w:pPr>
      <w:r>
        <w:t>5. На рассмотрение рабочей комиссии от каждого представителя направляются документы не более чем на одного кандидата по каждой номинации.</w:t>
      </w:r>
    </w:p>
    <w:p w:rsidR="00477043" w:rsidRDefault="00477043" w:rsidP="00477043">
      <w:pPr>
        <w:pStyle w:val="ConsPlusNormal"/>
        <w:ind w:firstLine="540"/>
        <w:jc w:val="both"/>
      </w:pPr>
      <w:r>
        <w:lastRenderedPageBreak/>
        <w:t>6. Инвалидам присуждается по три премии в следующих номинациях:</w:t>
      </w:r>
    </w:p>
    <w:p w:rsidR="00477043" w:rsidRDefault="00477043" w:rsidP="00477043">
      <w:pPr>
        <w:pStyle w:val="ConsPlusNormal"/>
        <w:ind w:firstLine="540"/>
        <w:jc w:val="both"/>
      </w:pPr>
      <w:r>
        <w:t>"За достигнутые успехи в общественной, волонтерской деятельности";</w:t>
      </w:r>
    </w:p>
    <w:p w:rsidR="00477043" w:rsidRDefault="00477043" w:rsidP="00477043">
      <w:pPr>
        <w:pStyle w:val="ConsPlusNormal"/>
        <w:ind w:firstLine="540"/>
        <w:jc w:val="both"/>
      </w:pPr>
      <w:r>
        <w:t>"За достигнутые успехи в областях культуры, литературы, искусства, науки и техники";</w:t>
      </w:r>
    </w:p>
    <w:p w:rsidR="00477043" w:rsidRDefault="00477043" w:rsidP="00477043">
      <w:pPr>
        <w:pStyle w:val="ConsPlusNormal"/>
        <w:ind w:firstLine="540"/>
        <w:jc w:val="both"/>
      </w:pPr>
      <w:r>
        <w:t>"За достигнутые успехи в области физической культуры и спорта".</w:t>
      </w:r>
    </w:p>
    <w:p w:rsidR="00477043" w:rsidRDefault="00477043" w:rsidP="00477043">
      <w:pPr>
        <w:pStyle w:val="ConsPlusNormal"/>
        <w:ind w:firstLine="540"/>
        <w:jc w:val="both"/>
      </w:pPr>
      <w:r>
        <w:t>Детям-инвалидам присуждается по три премии в следующих номинациях:</w:t>
      </w:r>
    </w:p>
    <w:p w:rsidR="00477043" w:rsidRDefault="00477043" w:rsidP="00477043">
      <w:pPr>
        <w:pStyle w:val="ConsPlusNormal"/>
        <w:ind w:firstLine="540"/>
        <w:jc w:val="both"/>
      </w:pPr>
      <w:r>
        <w:t>"За достигнутые успехи в областях культуры, литературы, искусства, науки и техники";</w:t>
      </w:r>
    </w:p>
    <w:p w:rsidR="00477043" w:rsidRDefault="00477043" w:rsidP="00477043">
      <w:pPr>
        <w:pStyle w:val="ConsPlusNormal"/>
        <w:ind w:firstLine="540"/>
        <w:jc w:val="both"/>
      </w:pPr>
      <w:r>
        <w:t>"За достигнутые успехи в областях физической культуры и спорта, общественной, волонтерской деятельности".</w:t>
      </w:r>
    </w:p>
    <w:p w:rsidR="00477043" w:rsidRDefault="00477043" w:rsidP="00477043">
      <w:pPr>
        <w:pStyle w:val="ConsPlusNormal"/>
        <w:ind w:firstLine="540"/>
        <w:jc w:val="both"/>
      </w:pPr>
      <w:r>
        <w:t>При несоответствии кандидатов критериям оценки достижений кандидатов, указанным в пункте 7 настоящего Положения, и отсутствии кандидатов в соответствующих номинациях рабочая комиссия принимает решение о перераспределении количества премий между другими номинациями в пределах бюджетных ассигнований и лимитов бюджетных обязательств, доведенных министерству на текущий финансовый год.</w:t>
      </w:r>
    </w:p>
    <w:p w:rsidR="00477043" w:rsidRDefault="00477043" w:rsidP="00477043">
      <w:pPr>
        <w:pStyle w:val="ConsPlusNormal"/>
        <w:jc w:val="both"/>
      </w:pPr>
      <w:r>
        <w:t xml:space="preserve">(п. 6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16.07.2019 N 433)</w:t>
      </w:r>
    </w:p>
    <w:p w:rsidR="00477043" w:rsidRDefault="00477043" w:rsidP="00477043">
      <w:pPr>
        <w:pStyle w:val="ConsPlusNormal"/>
        <w:ind w:firstLine="540"/>
        <w:jc w:val="both"/>
      </w:pPr>
      <w:r>
        <w:t>7. Критерии оценки достижений кандидата:</w:t>
      </w:r>
    </w:p>
    <w:p w:rsidR="00477043" w:rsidRDefault="00477043" w:rsidP="00477043">
      <w:pPr>
        <w:pStyle w:val="ConsPlusNormal"/>
        <w:ind w:firstLine="540"/>
        <w:jc w:val="both"/>
      </w:pPr>
      <w:r>
        <w:t>7.1. В номинации "За достигнутые успехи в общественной, волонтерской деятельности":</w:t>
      </w:r>
    </w:p>
    <w:p w:rsidR="00477043" w:rsidRDefault="00477043" w:rsidP="0047704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16.07.2019 N 433)</w:t>
      </w:r>
    </w:p>
    <w:p w:rsidR="00477043" w:rsidRDefault="00477043" w:rsidP="00477043">
      <w:pPr>
        <w:pStyle w:val="ConsPlusNormal"/>
        <w:ind w:firstLine="540"/>
        <w:jc w:val="both"/>
      </w:pPr>
      <w:r>
        <w:t>количество самостоятельно организованных мероприятий с указанием уровня их проведения (муниципальный, краевой, российский, международный) и количества инвалидов, принявших в них участие;</w:t>
      </w:r>
    </w:p>
    <w:p w:rsidR="00477043" w:rsidRDefault="00477043" w:rsidP="0047704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29.07.2016 N 561)</w:t>
      </w:r>
    </w:p>
    <w:p w:rsidR="00477043" w:rsidRDefault="00477043" w:rsidP="00477043">
      <w:pPr>
        <w:pStyle w:val="ConsPlusNormal"/>
        <w:ind w:firstLine="540"/>
        <w:jc w:val="both"/>
      </w:pPr>
      <w:r>
        <w:t>наличие у кандидата наград и поощрений за работу в данном направлении.</w:t>
      </w:r>
    </w:p>
    <w:p w:rsidR="00477043" w:rsidRDefault="00477043" w:rsidP="00477043">
      <w:pPr>
        <w:pStyle w:val="ConsPlusNormal"/>
        <w:ind w:firstLine="540"/>
        <w:jc w:val="both"/>
      </w:pPr>
      <w:r>
        <w:t>7.2. В номинации "За достигнутые успехи в областях культуры, литературы, искусства, науки и техники":</w:t>
      </w:r>
    </w:p>
    <w:p w:rsidR="00477043" w:rsidRDefault="00477043" w:rsidP="0047704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16.07.2019 N 433)</w:t>
      </w:r>
    </w:p>
    <w:p w:rsidR="00477043" w:rsidRDefault="00477043" w:rsidP="00477043">
      <w:pPr>
        <w:pStyle w:val="ConsPlusNormal"/>
        <w:ind w:firstLine="540"/>
        <w:jc w:val="both"/>
      </w:pPr>
      <w:r>
        <w:t>наличие опубликованных произведений, авторских работ;</w:t>
      </w:r>
    </w:p>
    <w:p w:rsidR="00477043" w:rsidRDefault="00477043" w:rsidP="00477043">
      <w:pPr>
        <w:pStyle w:val="ConsPlusNormal"/>
        <w:ind w:firstLine="540"/>
        <w:jc w:val="both"/>
      </w:pPr>
      <w:r>
        <w:t>участие в муниципальных, краевых, российских и международных конкурсах;</w:t>
      </w:r>
    </w:p>
    <w:p w:rsidR="00477043" w:rsidRDefault="00477043" w:rsidP="00477043">
      <w:pPr>
        <w:pStyle w:val="ConsPlusNormal"/>
        <w:ind w:firstLine="540"/>
        <w:jc w:val="both"/>
      </w:pPr>
      <w:r>
        <w:t>наличие наград и поощрений у кандидата за работу в данном направлении.</w:t>
      </w:r>
    </w:p>
    <w:p w:rsidR="00477043" w:rsidRDefault="00477043" w:rsidP="00477043">
      <w:pPr>
        <w:pStyle w:val="ConsPlusNormal"/>
        <w:ind w:firstLine="540"/>
        <w:jc w:val="both"/>
      </w:pPr>
      <w:r>
        <w:t xml:space="preserve">7.3. Исключен.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16.07.2019 N 433.</w:t>
      </w:r>
    </w:p>
    <w:p w:rsidR="00477043" w:rsidRDefault="00477043" w:rsidP="00477043">
      <w:pPr>
        <w:pStyle w:val="ConsPlusNormal"/>
        <w:ind w:firstLine="540"/>
        <w:jc w:val="both"/>
      </w:pPr>
      <w:r>
        <w:t>7.4. В номинации "За достигнутые успехи в области физической культуры и спорта":</w:t>
      </w:r>
    </w:p>
    <w:p w:rsidR="00477043" w:rsidRDefault="00477043" w:rsidP="00477043">
      <w:pPr>
        <w:pStyle w:val="ConsPlusNormal"/>
        <w:ind w:firstLine="540"/>
        <w:jc w:val="both"/>
      </w:pPr>
      <w:r>
        <w:t>7.4.1. Для спортсменов - наличие высоких спортивных достижений на соревнованиях муниципального, краевого, российского и международного уровней.</w:t>
      </w:r>
    </w:p>
    <w:p w:rsidR="00477043" w:rsidRDefault="00477043" w:rsidP="00477043">
      <w:pPr>
        <w:pStyle w:val="ConsPlusNormal"/>
        <w:ind w:firstLine="540"/>
        <w:jc w:val="both"/>
      </w:pPr>
      <w:r>
        <w:t>7.4.2. Для тренеров и других лиц, занимающихся физкультурно-спортивной работой с населением:</w:t>
      </w:r>
    </w:p>
    <w:p w:rsidR="00477043" w:rsidRDefault="00477043" w:rsidP="00477043">
      <w:pPr>
        <w:pStyle w:val="ConsPlusNormal"/>
        <w:ind w:firstLine="540"/>
        <w:jc w:val="both"/>
      </w:pPr>
      <w:r>
        <w:t>подготовка спортсменов, показавших высокие спортивные достижения на соревнованиях муниципального, краевого, российского и международного уровней;</w:t>
      </w:r>
    </w:p>
    <w:p w:rsidR="00477043" w:rsidRDefault="00477043" w:rsidP="00477043">
      <w:pPr>
        <w:pStyle w:val="ConsPlusNormal"/>
        <w:ind w:firstLine="540"/>
        <w:jc w:val="both"/>
      </w:pPr>
      <w:r>
        <w:t>активное участие в реализации программ по организации физкультурно-массовой работы на муниципальном, краевом, региональном, российском, международном уровнях с указанием количества проведенных мероприятий, общего количества инвалидов на данных соревнованиях;</w:t>
      </w:r>
    </w:p>
    <w:p w:rsidR="00477043" w:rsidRDefault="00477043" w:rsidP="00477043">
      <w:pPr>
        <w:pStyle w:val="ConsPlusNormal"/>
        <w:ind w:firstLine="540"/>
        <w:jc w:val="both"/>
      </w:pPr>
      <w:r>
        <w:t>количество спортивных клубов, в создании и деятельности которых принимает участие кандидат; общее количество инвалидов, занимающихся в таких спортивных клубах, учреждениях, иных организациях в области спорта массовой физкультурно-спортивной работой; применение новых, в том числе собственных, технологий и методик.</w:t>
      </w:r>
    </w:p>
    <w:p w:rsidR="00477043" w:rsidRDefault="00477043" w:rsidP="00477043">
      <w:pPr>
        <w:pStyle w:val="ConsPlusNormal"/>
        <w:ind w:firstLine="540"/>
        <w:jc w:val="both"/>
      </w:pPr>
      <w:r>
        <w:t>7.5. В номинации "За достигнутые успехи в области физической культуры и спорта, общественной, волонтерской деятельности":</w:t>
      </w:r>
    </w:p>
    <w:p w:rsidR="00477043" w:rsidRDefault="00477043" w:rsidP="00477043">
      <w:pPr>
        <w:pStyle w:val="ConsPlusNormal"/>
        <w:ind w:firstLine="540"/>
        <w:jc w:val="both"/>
      </w:pPr>
      <w:r>
        <w:t>наличие высоких спортивных достижений на соревнованиях муниципального, краевого, российского и международного уровней;</w:t>
      </w:r>
    </w:p>
    <w:p w:rsidR="00477043" w:rsidRDefault="00477043" w:rsidP="00477043">
      <w:pPr>
        <w:pStyle w:val="ConsPlusNormal"/>
        <w:ind w:firstLine="540"/>
        <w:jc w:val="both"/>
      </w:pPr>
      <w:r>
        <w:t>наличие наград и поощрений у кандидата за работу в данном направлении.</w:t>
      </w:r>
    </w:p>
    <w:p w:rsidR="00477043" w:rsidRDefault="00477043" w:rsidP="0047704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7.5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16.07.2019 N 433)</w:t>
      </w:r>
    </w:p>
    <w:p w:rsidR="00477043" w:rsidRDefault="00477043" w:rsidP="00477043">
      <w:pPr>
        <w:pStyle w:val="ConsPlusNormal"/>
        <w:ind w:firstLine="540"/>
        <w:jc w:val="both"/>
      </w:pPr>
      <w:r>
        <w:t xml:space="preserve">8. Состав рабочей комиссии и положение о ней утверждаются приказом министерства. </w:t>
      </w:r>
      <w:r>
        <w:lastRenderedPageBreak/>
        <w:t>Решение рабочей комиссии принимается большинством голосов присутствующих на заседании членов и оформляется соответствующим протоколом.</w:t>
      </w:r>
    </w:p>
    <w:p w:rsidR="00477043" w:rsidRDefault="00477043" w:rsidP="00477043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29.07.2016 N 561)</w:t>
      </w:r>
    </w:p>
    <w:p w:rsidR="00477043" w:rsidRDefault="00477043" w:rsidP="00477043">
      <w:pPr>
        <w:pStyle w:val="ConsPlusNormal"/>
        <w:ind w:firstLine="540"/>
        <w:jc w:val="both"/>
      </w:pPr>
      <w:r>
        <w:t xml:space="preserve">9. Премия присуждается постановлением главы администрации (губернатора) Краснодарского края на основании протокола рабочей комиссии. Премия включает денежное поощрение и диплом лауреата премии установленного </w:t>
      </w:r>
      <w:hyperlink w:anchor="P219" w:history="1">
        <w:r>
          <w:rPr>
            <w:color w:val="0000FF"/>
          </w:rPr>
          <w:t>образца</w:t>
        </w:r>
      </w:hyperlink>
      <w:r>
        <w:t xml:space="preserve"> согласно приложению N 3 к настоящему Положению.</w:t>
      </w:r>
    </w:p>
    <w:p w:rsidR="00477043" w:rsidRDefault="00477043" w:rsidP="00477043">
      <w:pPr>
        <w:pStyle w:val="ConsPlusNormal"/>
        <w:jc w:val="both"/>
      </w:pPr>
      <w:r>
        <w:t xml:space="preserve">(п. 9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14.09.2015 N 865)</w:t>
      </w:r>
    </w:p>
    <w:p w:rsidR="00477043" w:rsidRDefault="00477043" w:rsidP="00477043">
      <w:pPr>
        <w:pStyle w:val="ConsPlusNormal"/>
        <w:ind w:firstLine="540"/>
        <w:jc w:val="both"/>
      </w:pPr>
      <w:r>
        <w:t>10. Денежное поощрение лауреату премии в номинации "За достигнутые успехи в областях культуры, литературы, искусства, науки и техники" выплачивается в размере 100000 (ста тысяч) рублей.</w:t>
      </w:r>
    </w:p>
    <w:p w:rsidR="00477043" w:rsidRDefault="00477043" w:rsidP="00477043">
      <w:pPr>
        <w:pStyle w:val="ConsPlusNormal"/>
        <w:ind w:firstLine="540"/>
        <w:jc w:val="both"/>
      </w:pPr>
      <w:r>
        <w:t xml:space="preserve">Денежное поощрение лауреату премии в номинациях "За достигнутые успехи в общественной, волонтерской деятельности", "За достигнутые успехи в области физической культуры и спорта", "За достигнутые успехи в области физической культуры и спорта, общественной, волонтерской деятельности" выплачивается в размере 114943 (ста четырнадцати тысяч девятисот сорока трех) рублей (с учетом суммы налога на доходы физических лиц, подлежащей удержанию в соответствии с Налоговым </w:t>
      </w:r>
      <w:hyperlink r:id="rId42" w:history="1">
        <w:r>
          <w:rPr>
            <w:color w:val="0000FF"/>
          </w:rPr>
          <w:t>кодексом</w:t>
        </w:r>
      </w:hyperlink>
      <w:r>
        <w:t xml:space="preserve"> Российской Федерации).</w:t>
      </w:r>
    </w:p>
    <w:p w:rsidR="00477043" w:rsidRDefault="00477043" w:rsidP="00477043">
      <w:pPr>
        <w:pStyle w:val="ConsPlusNormal"/>
        <w:jc w:val="both"/>
      </w:pPr>
      <w:r>
        <w:t xml:space="preserve">(п. 10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16.07.2019 N 433)</w:t>
      </w:r>
    </w:p>
    <w:p w:rsidR="00477043" w:rsidRDefault="00477043" w:rsidP="00477043">
      <w:pPr>
        <w:pStyle w:val="ConsPlusNormal"/>
        <w:ind w:firstLine="540"/>
        <w:jc w:val="both"/>
      </w:pPr>
      <w:r>
        <w:t>11. Диплом лауреата премии вручается главой администрации (губернатором) Краснодарского края или по его поручению иными лицами в торжественной обстановке в период Всероссийской декады инвалидов.</w:t>
      </w:r>
    </w:p>
    <w:p w:rsidR="00477043" w:rsidRDefault="00477043" w:rsidP="00477043">
      <w:pPr>
        <w:pStyle w:val="ConsPlusNormal"/>
        <w:jc w:val="both"/>
      </w:pPr>
      <w:r>
        <w:t xml:space="preserve">(п. 11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16.07.2019 N 433)</w:t>
      </w:r>
    </w:p>
    <w:p w:rsidR="00477043" w:rsidRDefault="00477043" w:rsidP="00477043">
      <w:pPr>
        <w:pStyle w:val="ConsPlusNormal"/>
        <w:ind w:firstLine="540"/>
        <w:jc w:val="both"/>
      </w:pPr>
      <w:r>
        <w:t>12. Финансирование расходов на выплату ежегодной именной премии осуществляется за счет средств краевого бюджета.</w:t>
      </w:r>
    </w:p>
    <w:p w:rsidR="00477043" w:rsidRDefault="00477043" w:rsidP="00477043">
      <w:pPr>
        <w:pStyle w:val="ConsPlusNormal"/>
        <w:ind w:firstLine="540"/>
        <w:jc w:val="both"/>
      </w:pPr>
      <w:r>
        <w:t>13. Право на повторное выдвижение на соискание премии имеют лауреаты, награжденные именной премией до 2013 года включительно.</w:t>
      </w:r>
    </w:p>
    <w:p w:rsidR="00477043" w:rsidRDefault="00477043" w:rsidP="00477043">
      <w:pPr>
        <w:pStyle w:val="ConsPlusNormal"/>
        <w:jc w:val="both"/>
      </w:pPr>
      <w:r>
        <w:t xml:space="preserve">(п. 13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16.07.2019 N 433)</w:t>
      </w:r>
    </w:p>
    <w:p w:rsidR="00477043" w:rsidRDefault="00477043" w:rsidP="00477043">
      <w:pPr>
        <w:pStyle w:val="ConsPlusNormal"/>
        <w:ind w:firstLine="540"/>
        <w:jc w:val="both"/>
      </w:pPr>
      <w:r>
        <w:t>14. Денежное поощрение зачисляется на счет лауреата, открытый в кредитной организации по месту жительства лауреата.</w:t>
      </w:r>
    </w:p>
    <w:p w:rsidR="00477043" w:rsidRDefault="00477043" w:rsidP="00477043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14.09.2015 N 865)</w:t>
      </w: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 w:rsidP="00477043">
      <w:pPr>
        <w:pStyle w:val="ConsPlusNormal"/>
        <w:jc w:val="both"/>
      </w:pP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right"/>
        <w:outlineLvl w:val="1"/>
      </w:pPr>
      <w:r>
        <w:t>Приложение N 1</w:t>
      </w:r>
    </w:p>
    <w:p w:rsidR="00477043" w:rsidRDefault="00477043">
      <w:pPr>
        <w:pStyle w:val="ConsPlusNormal"/>
        <w:jc w:val="right"/>
      </w:pPr>
      <w:r>
        <w:t>к Положению</w:t>
      </w:r>
    </w:p>
    <w:p w:rsidR="00477043" w:rsidRDefault="00477043">
      <w:pPr>
        <w:pStyle w:val="ConsPlusNormal"/>
        <w:jc w:val="right"/>
      </w:pPr>
      <w:r>
        <w:t>о ежегодных именных премиях</w:t>
      </w:r>
    </w:p>
    <w:p w:rsidR="00477043" w:rsidRDefault="00477043">
      <w:pPr>
        <w:pStyle w:val="ConsPlusNormal"/>
        <w:jc w:val="right"/>
      </w:pPr>
      <w:r>
        <w:t>главы администрации (губернатора)</w:t>
      </w:r>
    </w:p>
    <w:p w:rsidR="00477043" w:rsidRDefault="00477043">
      <w:pPr>
        <w:pStyle w:val="ConsPlusNormal"/>
        <w:jc w:val="right"/>
      </w:pPr>
      <w:r>
        <w:t>Краснодарского края для людей</w:t>
      </w:r>
    </w:p>
    <w:p w:rsidR="00477043" w:rsidRDefault="00477043">
      <w:pPr>
        <w:pStyle w:val="ConsPlusNormal"/>
        <w:jc w:val="right"/>
      </w:pPr>
      <w:r>
        <w:t>с ограниченными возможностями</w:t>
      </w: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center"/>
      </w:pPr>
      <w:bookmarkStart w:id="2" w:name="P125"/>
      <w:bookmarkEnd w:id="2"/>
      <w:r>
        <w:t>АНКЕТА</w:t>
      </w:r>
    </w:p>
    <w:p w:rsidR="00477043" w:rsidRDefault="00477043">
      <w:pPr>
        <w:pStyle w:val="ConsPlusNormal"/>
        <w:jc w:val="center"/>
      </w:pPr>
      <w:r>
        <w:t>КАНДИДАТА НА ПРИСУЖДЕНИЕ</w:t>
      </w:r>
    </w:p>
    <w:p w:rsidR="00477043" w:rsidRDefault="00477043">
      <w:pPr>
        <w:pStyle w:val="ConsPlusNormal"/>
        <w:jc w:val="center"/>
      </w:pPr>
      <w:r>
        <w:t>ЕЖЕГОДНОЙ ИМЕННОЙ ПРЕМИИ ГЛАВЫ АДМИНИСТРАЦИИ</w:t>
      </w:r>
    </w:p>
    <w:p w:rsidR="00477043" w:rsidRDefault="00477043">
      <w:pPr>
        <w:pStyle w:val="ConsPlusNormal"/>
        <w:jc w:val="center"/>
      </w:pPr>
      <w:r>
        <w:t>(ГУБЕРНАТОРА) КРАСНОДАРСКОГО КРАЯ ДЛЯ ЛЮДЕЙ С ОГРАНИЧЕННЫМИ</w:t>
      </w:r>
    </w:p>
    <w:p w:rsidR="00477043" w:rsidRDefault="00477043">
      <w:pPr>
        <w:pStyle w:val="ConsPlusNormal"/>
        <w:jc w:val="center"/>
      </w:pPr>
      <w:r>
        <w:t>ВОЗМОЖНОСТЯМИ, ПРЕДСТАВЛЯЕМОГО К УЧАСТИЮ В НОМИНАЦИИ</w:t>
      </w:r>
    </w:p>
    <w:p w:rsidR="00477043" w:rsidRDefault="00477043">
      <w:pPr>
        <w:pStyle w:val="ConsPlusNormal"/>
        <w:jc w:val="center"/>
      </w:pPr>
      <w:r>
        <w:t>__________________________________</w:t>
      </w: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ind w:firstLine="540"/>
        <w:jc w:val="both"/>
      </w:pPr>
      <w:r>
        <w:t>1. Ф.И.О. ________________________________________________________________.</w:t>
      </w:r>
    </w:p>
    <w:p w:rsidR="00477043" w:rsidRDefault="00477043">
      <w:pPr>
        <w:pStyle w:val="ConsPlusNormal"/>
        <w:spacing w:before="220"/>
        <w:ind w:firstLine="540"/>
        <w:jc w:val="both"/>
      </w:pPr>
      <w:r>
        <w:t>2. Год рождения __________________________________________________________.</w:t>
      </w:r>
    </w:p>
    <w:p w:rsidR="00477043" w:rsidRDefault="00477043">
      <w:pPr>
        <w:pStyle w:val="ConsPlusNormal"/>
        <w:spacing w:before="220"/>
        <w:ind w:firstLine="540"/>
        <w:jc w:val="both"/>
      </w:pPr>
      <w:r>
        <w:t>3. Домашний адрес ________________________________________________________.</w:t>
      </w:r>
    </w:p>
    <w:p w:rsidR="00477043" w:rsidRDefault="00477043">
      <w:pPr>
        <w:pStyle w:val="ConsPlusNormal"/>
        <w:spacing w:before="220"/>
        <w:ind w:firstLine="540"/>
        <w:jc w:val="both"/>
      </w:pPr>
      <w:r>
        <w:t>4. Место работы или учебы ________________________________________________.</w:t>
      </w:r>
    </w:p>
    <w:p w:rsidR="00477043" w:rsidRDefault="00477043">
      <w:pPr>
        <w:pStyle w:val="ConsPlusNormal"/>
        <w:spacing w:before="220"/>
        <w:ind w:firstLine="540"/>
        <w:jc w:val="both"/>
      </w:pPr>
      <w:r>
        <w:t>__________________________________________________________________________.</w:t>
      </w:r>
    </w:p>
    <w:p w:rsidR="00477043" w:rsidRDefault="00477043">
      <w:pPr>
        <w:pStyle w:val="ConsPlusNormal"/>
        <w:spacing w:before="220"/>
        <w:ind w:firstLine="540"/>
        <w:jc w:val="both"/>
      </w:pPr>
      <w:r>
        <w:t>5. Сведения о виде деятельности кандидата на получение именной премии</w:t>
      </w:r>
    </w:p>
    <w:p w:rsidR="00477043" w:rsidRDefault="00477043">
      <w:pPr>
        <w:pStyle w:val="ConsPlusNormal"/>
        <w:spacing w:before="220"/>
        <w:ind w:firstLine="540"/>
        <w:jc w:val="both"/>
      </w:pPr>
      <w:r>
        <w:t>___________________________________________________________________________</w:t>
      </w:r>
    </w:p>
    <w:p w:rsidR="00477043" w:rsidRDefault="00477043">
      <w:pPr>
        <w:pStyle w:val="ConsPlusNormal"/>
        <w:spacing w:before="220"/>
        <w:ind w:firstLine="540"/>
        <w:jc w:val="both"/>
      </w:pPr>
      <w:r>
        <w:t>___________________________________________________________________________</w:t>
      </w:r>
    </w:p>
    <w:p w:rsidR="00477043" w:rsidRDefault="00477043">
      <w:pPr>
        <w:pStyle w:val="ConsPlusNormal"/>
        <w:spacing w:before="220"/>
        <w:ind w:firstLine="540"/>
        <w:jc w:val="both"/>
      </w:pPr>
      <w:r>
        <w:t>__________________________________________________________________________.</w:t>
      </w:r>
    </w:p>
    <w:p w:rsidR="00477043" w:rsidRDefault="00477043">
      <w:pPr>
        <w:pStyle w:val="ConsPlusNormal"/>
        <w:spacing w:before="220"/>
        <w:ind w:firstLine="540"/>
        <w:jc w:val="both"/>
      </w:pPr>
      <w:r>
        <w:t>6. Дополнительные сведения о кандидате (категория семьи, достигнутые результаты, имеющиеся публикации, награды и другое) _____________________________________________________________</w:t>
      </w:r>
    </w:p>
    <w:p w:rsidR="00477043" w:rsidRDefault="00477043">
      <w:pPr>
        <w:pStyle w:val="ConsPlusNormal"/>
        <w:spacing w:before="220"/>
        <w:ind w:firstLine="540"/>
        <w:jc w:val="both"/>
      </w:pPr>
      <w:r>
        <w:t>___________________________________________________________________________</w:t>
      </w:r>
    </w:p>
    <w:p w:rsidR="00477043" w:rsidRDefault="00477043">
      <w:pPr>
        <w:pStyle w:val="ConsPlusNormal"/>
        <w:spacing w:before="220"/>
        <w:ind w:firstLine="540"/>
        <w:jc w:val="both"/>
      </w:pPr>
      <w:r>
        <w:t>___________________________________________________________________________</w:t>
      </w:r>
    </w:p>
    <w:p w:rsidR="00477043" w:rsidRDefault="00477043">
      <w:pPr>
        <w:pStyle w:val="ConsPlusNormal"/>
        <w:spacing w:before="220"/>
        <w:ind w:firstLine="540"/>
        <w:jc w:val="both"/>
      </w:pPr>
      <w:r>
        <w:t>__________________________________________________________________________.</w:t>
      </w:r>
    </w:p>
    <w:p w:rsidR="00477043" w:rsidRDefault="00477043">
      <w:pPr>
        <w:pStyle w:val="ConsPlusNormal"/>
        <w:spacing w:before="220"/>
        <w:ind w:firstLine="540"/>
        <w:jc w:val="both"/>
      </w:pPr>
      <w:r>
        <w:t>7. Рекомендация органа исполнительной власти Краснодарского края, органа местного самоуправления или общественной организации (нужное подчеркнуть) _________________________________</w:t>
      </w:r>
    </w:p>
    <w:p w:rsidR="00477043" w:rsidRDefault="00477043">
      <w:pPr>
        <w:pStyle w:val="ConsPlusNormal"/>
        <w:spacing w:before="220"/>
        <w:ind w:firstLine="540"/>
        <w:jc w:val="both"/>
      </w:pPr>
      <w:r>
        <w:t>___________________________________________________________________________</w:t>
      </w:r>
    </w:p>
    <w:p w:rsidR="00477043" w:rsidRDefault="00477043">
      <w:pPr>
        <w:pStyle w:val="ConsPlusNormal"/>
        <w:spacing w:before="220"/>
        <w:ind w:firstLine="540"/>
        <w:jc w:val="both"/>
      </w:pPr>
      <w:r>
        <w:t>___________________________________________________________________________.</w:t>
      </w: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nformat"/>
        <w:jc w:val="both"/>
      </w:pPr>
      <w:r>
        <w:lastRenderedPageBreak/>
        <w:t>Руководитель                                                      (подпись)</w:t>
      </w:r>
    </w:p>
    <w:p w:rsidR="00477043" w:rsidRDefault="00477043">
      <w:pPr>
        <w:pStyle w:val="ConsPlusNonformat"/>
        <w:jc w:val="both"/>
      </w:pPr>
      <w:r>
        <w:t>(число, месяц, год)</w:t>
      </w: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right"/>
        <w:outlineLvl w:val="1"/>
      </w:pPr>
      <w:r>
        <w:t>Приложение N 2</w:t>
      </w:r>
    </w:p>
    <w:p w:rsidR="00477043" w:rsidRDefault="00477043">
      <w:pPr>
        <w:pStyle w:val="ConsPlusNormal"/>
        <w:jc w:val="right"/>
      </w:pPr>
      <w:r>
        <w:t>к Положению</w:t>
      </w:r>
    </w:p>
    <w:p w:rsidR="00477043" w:rsidRDefault="00477043">
      <w:pPr>
        <w:pStyle w:val="ConsPlusNormal"/>
        <w:jc w:val="right"/>
      </w:pPr>
      <w:r>
        <w:t>о ежегодных именных премиях</w:t>
      </w:r>
    </w:p>
    <w:p w:rsidR="00477043" w:rsidRDefault="00477043">
      <w:pPr>
        <w:pStyle w:val="ConsPlusNormal"/>
        <w:jc w:val="right"/>
      </w:pPr>
      <w:r>
        <w:t>главы администрации (губернатора)</w:t>
      </w:r>
    </w:p>
    <w:p w:rsidR="00477043" w:rsidRDefault="00477043">
      <w:pPr>
        <w:pStyle w:val="ConsPlusNormal"/>
        <w:jc w:val="right"/>
      </w:pPr>
      <w:r>
        <w:t>Краснодарского края для людей</w:t>
      </w:r>
    </w:p>
    <w:p w:rsidR="00477043" w:rsidRDefault="00477043">
      <w:pPr>
        <w:pStyle w:val="ConsPlusNormal"/>
        <w:jc w:val="right"/>
      </w:pPr>
      <w:r>
        <w:t>с ограниченными возможностями</w:t>
      </w: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nformat"/>
        <w:jc w:val="both"/>
      </w:pPr>
      <w:r>
        <w:t xml:space="preserve">                       ____________________________________________________</w:t>
      </w:r>
    </w:p>
    <w:p w:rsidR="00477043" w:rsidRDefault="00477043">
      <w:pPr>
        <w:pStyle w:val="ConsPlusNonformat"/>
        <w:jc w:val="both"/>
      </w:pPr>
      <w:r>
        <w:t xml:space="preserve">                            (руководителю органа исполнительной власти</w:t>
      </w:r>
    </w:p>
    <w:p w:rsidR="00477043" w:rsidRDefault="00477043">
      <w:pPr>
        <w:pStyle w:val="ConsPlusNonformat"/>
        <w:jc w:val="both"/>
      </w:pPr>
      <w:r>
        <w:t xml:space="preserve">                       Краснодарского края, органа местного самоуправления,</w:t>
      </w:r>
    </w:p>
    <w:p w:rsidR="00477043" w:rsidRDefault="00477043">
      <w:pPr>
        <w:pStyle w:val="ConsPlusNonformat"/>
        <w:jc w:val="both"/>
      </w:pPr>
      <w:r>
        <w:t xml:space="preserve">                               общественной организации инвалидов)</w:t>
      </w:r>
    </w:p>
    <w:p w:rsidR="00477043" w:rsidRDefault="00477043">
      <w:pPr>
        <w:pStyle w:val="ConsPlusNonformat"/>
        <w:jc w:val="both"/>
      </w:pPr>
    </w:p>
    <w:p w:rsidR="00477043" w:rsidRDefault="00477043">
      <w:pPr>
        <w:pStyle w:val="ConsPlusNonformat"/>
        <w:jc w:val="both"/>
      </w:pPr>
      <w:r>
        <w:t xml:space="preserve">                       от гражданина(</w:t>
      </w:r>
      <w:proofErr w:type="spellStart"/>
      <w:r>
        <w:t>ки</w:t>
      </w:r>
      <w:proofErr w:type="spellEnd"/>
      <w:r>
        <w:t>) __________________________________</w:t>
      </w:r>
    </w:p>
    <w:p w:rsidR="00477043" w:rsidRDefault="00477043">
      <w:pPr>
        <w:pStyle w:val="ConsPlusNonformat"/>
        <w:jc w:val="both"/>
      </w:pPr>
      <w:r>
        <w:t xml:space="preserve">                                             (фамилия, имя и отчество)</w:t>
      </w:r>
    </w:p>
    <w:p w:rsidR="00477043" w:rsidRDefault="00477043">
      <w:pPr>
        <w:pStyle w:val="ConsPlusNonformat"/>
        <w:jc w:val="both"/>
      </w:pPr>
      <w:r>
        <w:t xml:space="preserve">                       ___________________________________________________.</w:t>
      </w:r>
    </w:p>
    <w:p w:rsidR="00477043" w:rsidRDefault="00477043">
      <w:pPr>
        <w:pStyle w:val="ConsPlusNonformat"/>
        <w:jc w:val="both"/>
      </w:pPr>
      <w:r>
        <w:t xml:space="preserve">                       паспорт ___________________________________________,</w:t>
      </w:r>
    </w:p>
    <w:p w:rsidR="00477043" w:rsidRDefault="00477043">
      <w:pPr>
        <w:pStyle w:val="ConsPlusNonformat"/>
        <w:jc w:val="both"/>
      </w:pPr>
      <w:r>
        <w:t xml:space="preserve">                                         (серия и номер паспорта,</w:t>
      </w:r>
    </w:p>
    <w:p w:rsidR="00477043" w:rsidRDefault="00477043">
      <w:pPr>
        <w:pStyle w:val="ConsPlusNonformat"/>
        <w:jc w:val="both"/>
      </w:pPr>
      <w:r>
        <w:t xml:space="preserve">                       ___________________________________________________,</w:t>
      </w:r>
    </w:p>
    <w:p w:rsidR="00477043" w:rsidRDefault="00477043">
      <w:pPr>
        <w:pStyle w:val="ConsPlusNonformat"/>
        <w:jc w:val="both"/>
      </w:pPr>
      <w:r>
        <w:t xml:space="preserve">                                     кем и когда выдан паспорт)</w:t>
      </w:r>
    </w:p>
    <w:p w:rsidR="00477043" w:rsidRDefault="00477043">
      <w:pPr>
        <w:pStyle w:val="ConsPlusNonformat"/>
        <w:jc w:val="both"/>
      </w:pPr>
      <w:r>
        <w:t xml:space="preserve">                       проживающего(ей) по адресу _________________________</w:t>
      </w:r>
    </w:p>
    <w:p w:rsidR="00477043" w:rsidRDefault="00477043">
      <w:pPr>
        <w:pStyle w:val="ConsPlusNonformat"/>
        <w:jc w:val="both"/>
      </w:pPr>
      <w:r>
        <w:t xml:space="preserve">                       ____________________________________________________</w:t>
      </w:r>
    </w:p>
    <w:p w:rsidR="00477043" w:rsidRDefault="00477043">
      <w:pPr>
        <w:pStyle w:val="ConsPlusNonformat"/>
        <w:jc w:val="both"/>
      </w:pPr>
      <w:r>
        <w:t xml:space="preserve">                               (адрес регистрации по месту жительства)</w:t>
      </w:r>
    </w:p>
    <w:p w:rsidR="00477043" w:rsidRDefault="00477043">
      <w:pPr>
        <w:pStyle w:val="ConsPlusNonformat"/>
        <w:jc w:val="both"/>
      </w:pPr>
    </w:p>
    <w:p w:rsidR="00477043" w:rsidRDefault="00477043">
      <w:pPr>
        <w:pStyle w:val="ConsPlusNonformat"/>
        <w:jc w:val="both"/>
      </w:pPr>
      <w:bookmarkStart w:id="3" w:name="P179"/>
      <w:bookmarkEnd w:id="3"/>
      <w:r>
        <w:t xml:space="preserve">                                 СОГЛАСИЕ</w:t>
      </w:r>
    </w:p>
    <w:p w:rsidR="00477043" w:rsidRDefault="00477043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477043" w:rsidRDefault="00477043">
      <w:pPr>
        <w:pStyle w:val="ConsPlusNonformat"/>
        <w:jc w:val="both"/>
      </w:pPr>
    </w:p>
    <w:p w:rsidR="00477043" w:rsidRDefault="00477043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77043" w:rsidRDefault="00477043">
      <w:pPr>
        <w:pStyle w:val="ConsPlusNonformat"/>
        <w:jc w:val="both"/>
      </w:pPr>
      <w:r>
        <w:t xml:space="preserve">                          (фамилия, имя и отчество)</w:t>
      </w:r>
    </w:p>
    <w:p w:rsidR="00477043" w:rsidRDefault="00477043">
      <w:pPr>
        <w:pStyle w:val="ConsPlusNonformat"/>
        <w:jc w:val="both"/>
      </w:pPr>
      <w:r>
        <w:t>в  целях  участия на соискание ежегодной именной премии главы администрации</w:t>
      </w:r>
    </w:p>
    <w:p w:rsidR="00477043" w:rsidRDefault="00477043">
      <w:pPr>
        <w:pStyle w:val="ConsPlusNonformat"/>
        <w:jc w:val="both"/>
      </w:pPr>
      <w:r>
        <w:t>(губернатора)  Краснодарского  края для людей с ограниченными возможностями</w:t>
      </w:r>
    </w:p>
    <w:p w:rsidR="00477043" w:rsidRDefault="00477043">
      <w:pPr>
        <w:pStyle w:val="ConsPlusNonformat"/>
        <w:jc w:val="both"/>
      </w:pPr>
      <w:r>
        <w:t xml:space="preserve">даю  согласие  в  соответствии  со </w:t>
      </w:r>
      <w:hyperlink r:id="rId47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</w:t>
      </w:r>
    </w:p>
    <w:p w:rsidR="00477043" w:rsidRDefault="00477043">
      <w:pPr>
        <w:pStyle w:val="ConsPlusNonformat"/>
        <w:jc w:val="both"/>
      </w:pPr>
      <w:r>
        <w:t xml:space="preserve">2006  года  N 152-ФЗ "О персональных данных" на </w:t>
      </w:r>
      <w:proofErr w:type="gramStart"/>
      <w:r>
        <w:t>автоматизированную</w:t>
      </w:r>
      <w:proofErr w:type="gramEnd"/>
      <w:r>
        <w:t>, а также</w:t>
      </w:r>
    </w:p>
    <w:p w:rsidR="00477043" w:rsidRDefault="00477043">
      <w:pPr>
        <w:pStyle w:val="ConsPlusNonformat"/>
        <w:jc w:val="both"/>
      </w:pPr>
      <w:r>
        <w:t>без  использования  средств автоматизации, обработку, включая сбор, запись,</w:t>
      </w:r>
    </w:p>
    <w:p w:rsidR="00477043" w:rsidRDefault="00477043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477043" w:rsidRDefault="00477043">
      <w:pPr>
        <w:pStyle w:val="ConsPlusNonformat"/>
        <w:jc w:val="both"/>
      </w:pPr>
      <w:proofErr w:type="gramStart"/>
      <w:r>
        <w:t>извлечение,   использование,   передачу  (распространение,  предоставление,</w:t>
      </w:r>
      <w:proofErr w:type="gramEnd"/>
    </w:p>
    <w:p w:rsidR="00477043" w:rsidRDefault="00477043">
      <w:pPr>
        <w:pStyle w:val="ConsPlusNonformat"/>
        <w:jc w:val="both"/>
      </w:pPr>
      <w:r>
        <w:t xml:space="preserve">доступ),    обезличивание,   блокирование,   удаление,   уничтожение   </w:t>
      </w:r>
      <w:proofErr w:type="gramStart"/>
      <w:r>
        <w:t>моих</w:t>
      </w:r>
      <w:proofErr w:type="gramEnd"/>
    </w:p>
    <w:p w:rsidR="00477043" w:rsidRDefault="00477043">
      <w:pPr>
        <w:pStyle w:val="ConsPlusNonformat"/>
        <w:jc w:val="both"/>
      </w:pPr>
      <w:r>
        <w:t>персональных данных, персональных данных несовершеннолетнего(-ей)</w:t>
      </w:r>
    </w:p>
    <w:p w:rsidR="00477043" w:rsidRDefault="00477043">
      <w:pPr>
        <w:pStyle w:val="ConsPlusNonformat"/>
        <w:jc w:val="both"/>
      </w:pPr>
      <w:r>
        <w:t>___________________________________________________________________________</w:t>
      </w:r>
    </w:p>
    <w:p w:rsidR="00477043" w:rsidRDefault="00477043">
      <w:pPr>
        <w:pStyle w:val="ConsPlusNonformat"/>
        <w:jc w:val="both"/>
      </w:pPr>
      <w:r>
        <w:t xml:space="preserve">                         (фамилия, имя и отчество)</w:t>
      </w:r>
    </w:p>
    <w:p w:rsidR="00477043" w:rsidRDefault="00477043">
      <w:pPr>
        <w:pStyle w:val="ConsPlusNonformat"/>
        <w:jc w:val="both"/>
      </w:pPr>
      <w:r>
        <w:t>а именно: фамилии, имени, отчестве; дате и месте рождения; сведений о месте</w:t>
      </w:r>
    </w:p>
    <w:p w:rsidR="00477043" w:rsidRDefault="00477043">
      <w:pPr>
        <w:pStyle w:val="ConsPlusNonformat"/>
        <w:jc w:val="both"/>
      </w:pPr>
      <w:r>
        <w:t xml:space="preserve">жительства  и  </w:t>
      </w:r>
      <w:proofErr w:type="gramStart"/>
      <w:r>
        <w:t>номере</w:t>
      </w:r>
      <w:proofErr w:type="gramEnd"/>
      <w:r>
        <w:t xml:space="preserve">  телефона  (домашнего,  мобильного), месте работы или</w:t>
      </w:r>
    </w:p>
    <w:p w:rsidR="00477043" w:rsidRDefault="00477043">
      <w:pPr>
        <w:pStyle w:val="ConsPlusNonformat"/>
        <w:jc w:val="both"/>
      </w:pPr>
      <w:r>
        <w:t>учебы.</w:t>
      </w: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ind w:firstLine="540"/>
        <w:jc w:val="both"/>
      </w:pPr>
      <w:r>
        <w:t>Об ответственности за достоверность представленных сведений предупрежден (предупреждена).</w:t>
      </w:r>
    </w:p>
    <w:p w:rsidR="00477043" w:rsidRDefault="00477043">
      <w:pPr>
        <w:pStyle w:val="ConsPlusNormal"/>
        <w:spacing w:before="220"/>
        <w:ind w:firstLine="540"/>
        <w:jc w:val="both"/>
      </w:pPr>
      <w: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477043" w:rsidRDefault="00477043">
      <w:pPr>
        <w:pStyle w:val="ConsPlusNormal"/>
        <w:spacing w:before="220"/>
        <w:ind w:firstLine="540"/>
        <w:jc w:val="both"/>
      </w:pPr>
      <w:r>
        <w:t>Отзыв согласия осуществляется в соответствии с законодательством Российской Федерации.</w:t>
      </w: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nformat"/>
        <w:jc w:val="both"/>
      </w:pPr>
      <w:r>
        <w:t>______________________   _______________________   ________________________</w:t>
      </w:r>
    </w:p>
    <w:p w:rsidR="00477043" w:rsidRDefault="00477043">
      <w:pPr>
        <w:pStyle w:val="ConsPlusNonformat"/>
        <w:jc w:val="both"/>
      </w:pPr>
      <w:r>
        <w:lastRenderedPageBreak/>
        <w:t xml:space="preserve">       (Ф.И.О.)                 (подпись)                   (дата)</w:t>
      </w: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ind w:firstLine="540"/>
        <w:jc w:val="both"/>
      </w:pPr>
      <w:r>
        <w:t>Примечание. Согласие на обработку персональных данных несовершеннолетних лиц подписывают их родители (законные представители).</w:t>
      </w: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right"/>
        <w:outlineLvl w:val="1"/>
      </w:pPr>
      <w:r>
        <w:t>Приложение N 3</w:t>
      </w:r>
    </w:p>
    <w:p w:rsidR="00477043" w:rsidRDefault="00477043">
      <w:pPr>
        <w:pStyle w:val="ConsPlusNormal"/>
        <w:jc w:val="right"/>
      </w:pPr>
      <w:r>
        <w:t>к Положению</w:t>
      </w:r>
    </w:p>
    <w:p w:rsidR="00477043" w:rsidRDefault="00477043">
      <w:pPr>
        <w:pStyle w:val="ConsPlusNormal"/>
        <w:jc w:val="right"/>
      </w:pPr>
      <w:r>
        <w:t>о ежегодных именных премиях</w:t>
      </w:r>
    </w:p>
    <w:p w:rsidR="00477043" w:rsidRDefault="00477043">
      <w:pPr>
        <w:pStyle w:val="ConsPlusNormal"/>
        <w:jc w:val="right"/>
      </w:pPr>
      <w:r>
        <w:t>главы администрации (губернатора)</w:t>
      </w:r>
    </w:p>
    <w:p w:rsidR="00477043" w:rsidRDefault="00477043">
      <w:pPr>
        <w:pStyle w:val="ConsPlusNormal"/>
        <w:jc w:val="right"/>
      </w:pPr>
      <w:r>
        <w:t>Краснодарского края для людей</w:t>
      </w:r>
    </w:p>
    <w:p w:rsidR="00477043" w:rsidRDefault="00477043">
      <w:pPr>
        <w:pStyle w:val="ConsPlusNormal"/>
        <w:jc w:val="right"/>
      </w:pPr>
      <w:r>
        <w:t>с ограниченными возможностями</w:t>
      </w: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center"/>
      </w:pPr>
      <w:bookmarkStart w:id="4" w:name="P219"/>
      <w:bookmarkEnd w:id="4"/>
      <w:r>
        <w:t>ОБРАЗЕЦ</w:t>
      </w: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nformat"/>
        <w:jc w:val="both"/>
      </w:pPr>
      <w:r>
        <w:t>┌─────────────────────────────────┬───────────────────────────────────────┐</w:t>
      </w:r>
    </w:p>
    <w:p w:rsidR="00477043" w:rsidRDefault="00477043">
      <w:pPr>
        <w:pStyle w:val="ConsPlusNonformat"/>
        <w:jc w:val="both"/>
      </w:pPr>
      <w:r>
        <w:t>│              Герб               │                ДИПЛОМ                 │</w:t>
      </w:r>
    </w:p>
    <w:p w:rsidR="00477043" w:rsidRDefault="00477043">
      <w:pPr>
        <w:pStyle w:val="ConsPlusNonformat"/>
        <w:jc w:val="both"/>
      </w:pPr>
      <w:r>
        <w:t>│       Краснодарского края       │                                       │</w:t>
      </w:r>
    </w:p>
    <w:p w:rsidR="00477043" w:rsidRDefault="00477043">
      <w:pPr>
        <w:pStyle w:val="ConsPlusNonformat"/>
        <w:jc w:val="both"/>
      </w:pPr>
      <w:r>
        <w:t>│                                 │лауреата ежегодной именной премии главы│</w:t>
      </w:r>
    </w:p>
    <w:p w:rsidR="00477043" w:rsidRDefault="00477043">
      <w:pPr>
        <w:pStyle w:val="ConsPlusNonformat"/>
        <w:jc w:val="both"/>
      </w:pPr>
      <w:r>
        <w:t>│                                 │      администрации (губернатора)      │</w:t>
      </w:r>
    </w:p>
    <w:p w:rsidR="00477043" w:rsidRDefault="00477043">
      <w:pPr>
        <w:pStyle w:val="ConsPlusNonformat"/>
        <w:jc w:val="both"/>
      </w:pPr>
      <w:r>
        <w:t>│                                 │    Краснодарского края для людей с    │</w:t>
      </w:r>
    </w:p>
    <w:p w:rsidR="00477043" w:rsidRDefault="00477043">
      <w:pPr>
        <w:pStyle w:val="ConsPlusNonformat"/>
        <w:jc w:val="both"/>
      </w:pPr>
      <w:r>
        <w:t>│                                 │      ограниченными возможностями      │</w:t>
      </w:r>
    </w:p>
    <w:p w:rsidR="00477043" w:rsidRDefault="00477043">
      <w:pPr>
        <w:pStyle w:val="ConsPlusNonformat"/>
        <w:jc w:val="both"/>
      </w:pPr>
      <w:r>
        <w:t>│                                 │                                       │</w:t>
      </w:r>
    </w:p>
    <w:p w:rsidR="00477043" w:rsidRDefault="00477043">
      <w:pPr>
        <w:pStyle w:val="ConsPlusNonformat"/>
        <w:jc w:val="both"/>
      </w:pPr>
      <w:r>
        <w:t>│                                 │             Награждается              │</w:t>
      </w:r>
    </w:p>
    <w:p w:rsidR="00477043" w:rsidRDefault="00477043">
      <w:pPr>
        <w:pStyle w:val="ConsPlusNonformat"/>
        <w:jc w:val="both"/>
      </w:pPr>
      <w:r>
        <w:t>│      г. Краснодар, 20__ г.      │    _______________________________    │</w:t>
      </w:r>
    </w:p>
    <w:p w:rsidR="00477043" w:rsidRDefault="00477043">
      <w:pPr>
        <w:pStyle w:val="ConsPlusNonformat"/>
        <w:jc w:val="both"/>
      </w:pPr>
      <w:r>
        <w:t>│                                 │               (Ф.И.О.)                │</w:t>
      </w:r>
    </w:p>
    <w:p w:rsidR="00477043" w:rsidRDefault="00477043">
      <w:pPr>
        <w:pStyle w:val="ConsPlusNonformat"/>
        <w:jc w:val="both"/>
      </w:pPr>
      <w:r>
        <w:t>│                                 │в номинации __________________________ │</w:t>
      </w:r>
    </w:p>
    <w:p w:rsidR="00477043" w:rsidRDefault="00477043">
      <w:pPr>
        <w:pStyle w:val="ConsPlusNonformat"/>
        <w:jc w:val="both"/>
      </w:pPr>
      <w:r>
        <w:t>│                                 │                                       │</w:t>
      </w:r>
    </w:p>
    <w:p w:rsidR="00477043" w:rsidRDefault="00477043">
      <w:pPr>
        <w:pStyle w:val="ConsPlusNonformat"/>
        <w:jc w:val="both"/>
      </w:pPr>
      <w:r>
        <w:t>│          Постановление          │Глава администрации (губернатор)       │</w:t>
      </w:r>
    </w:p>
    <w:p w:rsidR="00477043" w:rsidRDefault="00477043">
      <w:pPr>
        <w:pStyle w:val="ConsPlusNonformat"/>
        <w:jc w:val="both"/>
      </w:pPr>
      <w:r>
        <w:t>│       главы администрации       │Краснодарского края                    │</w:t>
      </w:r>
    </w:p>
    <w:p w:rsidR="00477043" w:rsidRDefault="00477043">
      <w:pPr>
        <w:pStyle w:val="ConsPlusNonformat"/>
        <w:jc w:val="both"/>
      </w:pPr>
      <w:r>
        <w:t>│(губернатора) Краснодарского края│                                       │</w:t>
      </w:r>
    </w:p>
    <w:p w:rsidR="00477043" w:rsidRDefault="00477043">
      <w:pPr>
        <w:pStyle w:val="ConsPlusNonformat"/>
        <w:jc w:val="both"/>
      </w:pPr>
      <w:r>
        <w:t>│  от ___________ 20__ г. N ___   │                                       │</w:t>
      </w:r>
    </w:p>
    <w:p w:rsidR="00477043" w:rsidRDefault="00477043">
      <w:pPr>
        <w:pStyle w:val="ConsPlusNonformat"/>
        <w:jc w:val="both"/>
      </w:pPr>
      <w:r>
        <w:t>└─────────────────────────────────┴───────────────────────────────────────┘</w:t>
      </w: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right"/>
        <w:outlineLvl w:val="0"/>
      </w:pPr>
      <w:r>
        <w:t>Приложение N 2</w:t>
      </w: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right"/>
      </w:pPr>
      <w:r>
        <w:t>Утверждена</w:t>
      </w:r>
    </w:p>
    <w:p w:rsidR="00477043" w:rsidRDefault="00477043">
      <w:pPr>
        <w:pStyle w:val="ConsPlusNormal"/>
        <w:jc w:val="right"/>
      </w:pPr>
      <w:r>
        <w:t>постановлением</w:t>
      </w:r>
    </w:p>
    <w:p w:rsidR="00477043" w:rsidRDefault="00477043">
      <w:pPr>
        <w:pStyle w:val="ConsPlusNormal"/>
        <w:jc w:val="right"/>
      </w:pPr>
      <w:r>
        <w:t>главы администрации (губернатора)</w:t>
      </w:r>
    </w:p>
    <w:p w:rsidR="00477043" w:rsidRDefault="00477043">
      <w:pPr>
        <w:pStyle w:val="ConsPlusNormal"/>
        <w:jc w:val="right"/>
      </w:pPr>
      <w:r>
        <w:t>Краснодарского края</w:t>
      </w:r>
    </w:p>
    <w:p w:rsidR="00477043" w:rsidRDefault="00477043">
      <w:pPr>
        <w:pStyle w:val="ConsPlusNormal"/>
        <w:jc w:val="right"/>
      </w:pPr>
      <w:r>
        <w:t>от 28 января 2009 г. N 38</w:t>
      </w: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center"/>
      </w:pPr>
      <w:r>
        <w:t>АНКЕТА</w:t>
      </w:r>
    </w:p>
    <w:p w:rsidR="00477043" w:rsidRDefault="00477043">
      <w:pPr>
        <w:pStyle w:val="ConsPlusNormal"/>
        <w:jc w:val="center"/>
      </w:pPr>
      <w:r>
        <w:t>КАНДИДАТА НА ПОЛУЧЕНИЕ ИМЕННОЙ ПРЕМИИ</w:t>
      </w:r>
    </w:p>
    <w:p w:rsidR="00477043" w:rsidRDefault="00477043">
      <w:pPr>
        <w:pStyle w:val="ConsPlusNormal"/>
        <w:jc w:val="center"/>
      </w:pPr>
      <w:r>
        <w:t>ГЛАВЫ АДМИНИСТРАЦИИ (ГУБЕРНАТОРА) КРАСНОДАРСКОГО КРАЯ</w:t>
      </w:r>
    </w:p>
    <w:p w:rsidR="00477043" w:rsidRDefault="00477043">
      <w:pPr>
        <w:pStyle w:val="ConsPlusNormal"/>
        <w:jc w:val="center"/>
      </w:pPr>
      <w:r>
        <w:t>ДЛЯ ЛЮДЕЙ С ОГРАНИЧЕННЫМИ ВОЗМОЖНОСТЯМИ</w:t>
      </w: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ind w:firstLine="540"/>
        <w:jc w:val="both"/>
      </w:pPr>
      <w:r>
        <w:t xml:space="preserve">Исключено.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28.08.2014 N 909.</w:t>
      </w: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jc w:val="both"/>
      </w:pPr>
    </w:p>
    <w:p w:rsidR="00477043" w:rsidRDefault="004770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E64" w:rsidRDefault="00CA7E64"/>
    <w:sectPr w:rsidR="00CA7E64" w:rsidSect="00477043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43"/>
    <w:rsid w:val="00477043"/>
    <w:rsid w:val="00CA7E64"/>
    <w:rsid w:val="00F4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70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7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7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70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7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7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A950FD75C4EA44E01964BEEF35C7B6B6F4400E4BEA4B10676E51F31430B488CF2895093395B86DFBD2AA8344CB3564676EC1F72CA7646C33D27995Y8l1I" TargetMode="External"/><Relationship Id="rId18" Type="http://schemas.openxmlformats.org/officeDocument/2006/relationships/hyperlink" Target="consultantplus://offline/ref=04A950FD75C4EA44E01964BEEF35C7B6B6F4400E4BEE49106B650CF91C69B88AC827CA1E34DCB46CFBD2AA8B469430717636CDF034B962742FD07BY9l7I" TargetMode="External"/><Relationship Id="rId26" Type="http://schemas.openxmlformats.org/officeDocument/2006/relationships/hyperlink" Target="consultantplus://offline/ref=04A950FD75C4EA44E01964BEEF35C7B6B6F4400E4BEB45176A6851F31430B488CF2895093395B86DFBD2AA824BCB3564676EC1F72CA7646C33D27995Y8l1I" TargetMode="External"/><Relationship Id="rId39" Type="http://schemas.openxmlformats.org/officeDocument/2006/relationships/hyperlink" Target="consultantplus://offline/ref=04A950FD75C4EA44E01964BEEF35C7B6B6F4400E4BE04D17656651F31430B488CF2895093395B86DFBD2AA814BCB3564676EC1F72CA7646C33D27995Y8l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A950FD75C4EA44E01964BEEF35C7B6B6F4400E4BE84F10636E51F31430B488CF2895093395B86DFBD2AA8344CB3564676EC1F72CA7646C33D27995Y8l1I" TargetMode="External"/><Relationship Id="rId34" Type="http://schemas.openxmlformats.org/officeDocument/2006/relationships/hyperlink" Target="consultantplus://offline/ref=04A950FD75C4EA44E01964BEEF35C7B6B6F4400E4BE04D17656651F31430B488CF2895093395B86DFBD2AA824ECB3564676EC1F72CA7646C33D27995Y8l1I" TargetMode="External"/><Relationship Id="rId42" Type="http://schemas.openxmlformats.org/officeDocument/2006/relationships/hyperlink" Target="consultantplus://offline/ref=04A950FD75C4EA44E0197AB3F95998BCB2FC1A054CE846453E3A57A44B60B2DD9D68CB5071D7AB6CFDCCA8834FYCl0I" TargetMode="External"/><Relationship Id="rId47" Type="http://schemas.openxmlformats.org/officeDocument/2006/relationships/hyperlink" Target="consultantplus://offline/ref=04A950FD75C4EA44E0197AB3F95998BCB3F7180A4FE146453E3A57A44B60B2DD8F68935C70D1B76BF3D9FED209956C342525CCF034BB6468Y2lDI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04A950FD75C4EA44E01964BEEF35C7B6B6F4400E4BEA4B10676E51F31430B488CF2895093395B86DFBD2AA8348CB3564676EC1F72CA7646C33D27995Y8l1I" TargetMode="External"/><Relationship Id="rId12" Type="http://schemas.openxmlformats.org/officeDocument/2006/relationships/hyperlink" Target="consultantplus://offline/ref=04A950FD75C4EA44E01964BEEF35C7B6B6F4400E4BEA4B10676E51F31430B488CF2895093395B86DFBD2AA834ACB3564676EC1F72CA7646C33D27995Y8l1I" TargetMode="External"/><Relationship Id="rId17" Type="http://schemas.openxmlformats.org/officeDocument/2006/relationships/hyperlink" Target="consultantplus://offline/ref=04A950FD75C4EA44E01964BEEF35C7B6B6F4400E4BEE49106B650CF91C69B88AC827CA1E34DCB46CFBD2AA86469430717636CDF034B962742FD07BY9l7I" TargetMode="External"/><Relationship Id="rId25" Type="http://schemas.openxmlformats.org/officeDocument/2006/relationships/hyperlink" Target="consultantplus://offline/ref=04A950FD75C4EA44E01964BEEF35C7B6B6F4400E4BEA4B10676E51F31430B488CF2895093395B86DFBD2AA8248CB3564676EC1F72CA7646C33D27995Y8l1I" TargetMode="External"/><Relationship Id="rId33" Type="http://schemas.openxmlformats.org/officeDocument/2006/relationships/hyperlink" Target="consultantplus://offline/ref=04A950FD75C4EA44E01964BEEF35C7B6B6F4400E4BE04D17656651F31430B488CF2895093395B86DFBD2AA824FCB3564676EC1F72CA7646C33D27995Y8l1I" TargetMode="External"/><Relationship Id="rId38" Type="http://schemas.openxmlformats.org/officeDocument/2006/relationships/hyperlink" Target="consultantplus://offline/ref=04A950FD75C4EA44E01964BEEF35C7B6B6F4400E4BE04D17656651F31430B488CF2895093395B86DFBD2AA8148CB3564676EC1F72CA7646C33D27995Y8l1I" TargetMode="External"/><Relationship Id="rId46" Type="http://schemas.openxmlformats.org/officeDocument/2006/relationships/hyperlink" Target="consultantplus://offline/ref=04A950FD75C4EA44E01964BEEF35C7B6B6F4400E4BEB45176A6851F31430B488CF2895093395B86DFBD2AA804CCB3564676EC1F72CA7646C33D27995Y8l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A950FD75C4EA44E01964BEEF35C7B6B6F4400E4BE84F10636E51F31430B488CF2895093395B86DFBD2AA8344CB3564676EC1F72CA7646C33D27995Y8l1I" TargetMode="External"/><Relationship Id="rId20" Type="http://schemas.openxmlformats.org/officeDocument/2006/relationships/hyperlink" Target="consultantplus://offline/ref=04A950FD75C4EA44E01964BEEF35C7B6B6F4400E4BEE49106B650CF91C69B88AC827CA1E34DCB46CFBD2AB81469430717636CDF034B962742FD07BY9l7I" TargetMode="External"/><Relationship Id="rId29" Type="http://schemas.openxmlformats.org/officeDocument/2006/relationships/hyperlink" Target="consultantplus://offline/ref=04A950FD75C4EA44E01964BEEF35C7B6B6F4400E4BEB45176A6851F31430B488CF2895093395B86DFBD2AA824ACB3564676EC1F72CA7646C33D27995Y8l1I" TargetMode="External"/><Relationship Id="rId41" Type="http://schemas.openxmlformats.org/officeDocument/2006/relationships/hyperlink" Target="consultantplus://offline/ref=04A950FD75C4EA44E01964BEEF35C7B6B6F4400E4BEB45176A6851F31430B488CF2895093395B86DFBD2AA814ACB3564676EC1F72CA7646C33D27995Y8l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A950FD75C4EA44E01964BEEF35C7B6B6F4400E4BE84F10636E51F31430B488CF2895093395B86DFBD2AA8348CB3564676EC1F72CA7646C33D27995Y8l1I" TargetMode="External"/><Relationship Id="rId11" Type="http://schemas.openxmlformats.org/officeDocument/2006/relationships/hyperlink" Target="consultantplus://offline/ref=04A950FD75C4EA44E01964BEEF35C7B6B6F4400E4BEA4B10676E51F31430B488CF2895093395B86DFBD2AA834BCB3564676EC1F72CA7646C33D27995Y8l1I" TargetMode="External"/><Relationship Id="rId24" Type="http://schemas.openxmlformats.org/officeDocument/2006/relationships/hyperlink" Target="consultantplus://offline/ref=04A950FD75C4EA44E01964BEEF35C7B6B6F4400E4BE84F10636E51F31430B488CF2895093395B86DFBD2AA8344CB3564676EC1F72CA7646C33D27995Y8l1I" TargetMode="External"/><Relationship Id="rId32" Type="http://schemas.openxmlformats.org/officeDocument/2006/relationships/hyperlink" Target="consultantplus://offline/ref=04A950FD75C4EA44E01964BEEF35C7B6B6F4400E4BEF441A616F51F31430B488CF2895093395B86DFBD6AB864ECB3564676EC1F72CA7646C33D27995Y8l1I" TargetMode="External"/><Relationship Id="rId37" Type="http://schemas.openxmlformats.org/officeDocument/2006/relationships/hyperlink" Target="consultantplus://offline/ref=04A950FD75C4EA44E01964BEEF35C7B6B6F4400E4BE04D17656651F31430B488CF2895093395B86DFBD2AA8149CB3564676EC1F72CA7646C33D27995Y8l1I" TargetMode="External"/><Relationship Id="rId40" Type="http://schemas.openxmlformats.org/officeDocument/2006/relationships/hyperlink" Target="consultantplus://offline/ref=04A950FD75C4EA44E01964BEEF35C7B6B6F4400E4BEF441A616F51F31430B488CF2895093395B86DFBD6AB844FCB3564676EC1F72CA7646C33D27995Y8l1I" TargetMode="External"/><Relationship Id="rId45" Type="http://schemas.openxmlformats.org/officeDocument/2006/relationships/hyperlink" Target="consultantplus://offline/ref=04A950FD75C4EA44E01964BEEF35C7B6B6F4400E4BE04D17656651F31430B488CF2895093395B86DFBD2AA8049CB3564676EC1F72CA7646C33D27995Y8l1I" TargetMode="External"/><Relationship Id="rId5" Type="http://schemas.openxmlformats.org/officeDocument/2006/relationships/hyperlink" Target="consultantplus://offline/ref=04A950FD75C4EA44E01964BEEF35C7B6B6F4400E42E14D1263650CF91C69B88AC827CA1E34DCB46CFBD2AA86469430717636CDF034B962742FD07BY9l7I" TargetMode="External"/><Relationship Id="rId15" Type="http://schemas.openxmlformats.org/officeDocument/2006/relationships/hyperlink" Target="consultantplus://offline/ref=04A950FD75C4EA44E01964BEEF35C7B6B6F4400E4BE84F10636E51F31430B488CF2895093395B86DFBD2AA8345CB3564676EC1F72CA7646C33D27995Y8l1I" TargetMode="External"/><Relationship Id="rId23" Type="http://schemas.openxmlformats.org/officeDocument/2006/relationships/hyperlink" Target="consultantplus://offline/ref=04A950FD75C4EA44E01964BEEF35C7B6B6F4400E4BEB45176A6851F31430B488CF2895093395B86DFBD2AA8248CB3564676EC1F72CA7646C33D27995Y8l1I" TargetMode="External"/><Relationship Id="rId28" Type="http://schemas.openxmlformats.org/officeDocument/2006/relationships/hyperlink" Target="consultantplus://offline/ref=04A950FD75C4EA44E01964BEEF35C7B6B6F4400E4BE04D17656651F31430B488CF2895093395B86DFBD2AA8348CB3564676EC1F72CA7646C33D27995Y8l1I" TargetMode="External"/><Relationship Id="rId36" Type="http://schemas.openxmlformats.org/officeDocument/2006/relationships/hyperlink" Target="consultantplus://offline/ref=04A950FD75C4EA44E01964BEEF35C7B6B6F4400E4BEF441A616F51F31430B488CF2895093395B86DFBD6AB8548CB3564676EC1F72CA7646C33D27995Y8l1I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04A950FD75C4EA44E01964BEEF35C7B6B6F4400E4BE04D17656651F31430B488CF2895093395B86DFBD2AA8348CB3564676EC1F72CA7646C33D27995Y8l1I" TargetMode="External"/><Relationship Id="rId19" Type="http://schemas.openxmlformats.org/officeDocument/2006/relationships/hyperlink" Target="consultantplus://offline/ref=04A950FD75C4EA44E01964BEEF35C7B6B6F4400E4BEE49106B650CF91C69B88AC827CA1E34DCB46CFBD2AB83469430717636CDF034B962742FD07BY9l7I" TargetMode="External"/><Relationship Id="rId31" Type="http://schemas.openxmlformats.org/officeDocument/2006/relationships/hyperlink" Target="consultantplus://offline/ref=04A950FD75C4EA44E01964BEEF35C7B6B6F4400E4BEB45176A6851F31430B488CF2895093395B86DFBD2AA8244CB3564676EC1F72CA7646C33D27995Y8l1I" TargetMode="External"/><Relationship Id="rId44" Type="http://schemas.openxmlformats.org/officeDocument/2006/relationships/hyperlink" Target="consultantplus://offline/ref=04A950FD75C4EA44E01964BEEF35C7B6B6F4400E4BE04D17656651F31430B488CF2895093395B86DFBD2AA804ECB3564676EC1F72CA7646C33D27995Y8l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A950FD75C4EA44E01964BEEF35C7B6B6F4400E4BEF441A616F51F31430B488CF2895093395B86DFBD2AA8345CB3564676EC1F72CA7646C33D27995Y8l1I" TargetMode="External"/><Relationship Id="rId14" Type="http://schemas.openxmlformats.org/officeDocument/2006/relationships/hyperlink" Target="consultantplus://offline/ref=04A950FD75C4EA44E01964BEEF35C7B6B6F4400E4BEF441A616F51F31430B488CF2895093395B86DFBD6AB8744CB3564676EC1F72CA7646C33D27995Y8l1I" TargetMode="External"/><Relationship Id="rId22" Type="http://schemas.openxmlformats.org/officeDocument/2006/relationships/hyperlink" Target="consultantplus://offline/ref=04A950FD75C4EA44E01964BEEF35C7B6B6F4400E4BE84F10636E51F31430B488CF2895093395B86DFBD2AA8344CB3564676EC1F72CA7646C33D27995Y8l1I" TargetMode="External"/><Relationship Id="rId27" Type="http://schemas.openxmlformats.org/officeDocument/2006/relationships/hyperlink" Target="consultantplus://offline/ref=04A950FD75C4EA44E01964BEEF35C7B6B6F4400E4BEF441A616F51F31430B488CF2895093395B86DFBD6AB864CCB3564676EC1F72CA7646C33D27995Y8l1I" TargetMode="External"/><Relationship Id="rId30" Type="http://schemas.openxmlformats.org/officeDocument/2006/relationships/hyperlink" Target="consultantplus://offline/ref=04A950FD75C4EA44E01964BEEF35C7B6B6F4400E4BEF441A616F51F31430B488CF2895093395B86DFBD6AB864FCB3564676EC1F72CA7646C33D27995Y8l1I" TargetMode="External"/><Relationship Id="rId35" Type="http://schemas.openxmlformats.org/officeDocument/2006/relationships/hyperlink" Target="consultantplus://offline/ref=04A950FD75C4EA44E01964BEEF35C7B6B6F4400E4BE04D17656651F31430B488CF2895093395B86DFBD2AA814ECB3564676EC1F72CA7646C33D27995Y8l1I" TargetMode="External"/><Relationship Id="rId43" Type="http://schemas.openxmlformats.org/officeDocument/2006/relationships/hyperlink" Target="consultantplus://offline/ref=04A950FD75C4EA44E01964BEEF35C7B6B6F4400E4BE04D17656651F31430B488CF2895093395B86DFBD2AA804DCB3564676EC1F72CA7646C33D27995Y8l1I" TargetMode="External"/><Relationship Id="rId48" Type="http://schemas.openxmlformats.org/officeDocument/2006/relationships/hyperlink" Target="consultantplus://offline/ref=04A950FD75C4EA44E01964BEEF35C7B6B6F4400E4BEA4B10676E51F31430B488CF2895093395B86DFBD2AA824BCB3564676EC1F72CA7646C33D27995Y8l1I" TargetMode="External"/><Relationship Id="rId8" Type="http://schemas.openxmlformats.org/officeDocument/2006/relationships/hyperlink" Target="consultantplus://offline/ref=04A950FD75C4EA44E01964BEEF35C7B6B6F4400E4BEB45176A6851F31430B488CF2895093395B86DFBD2AA8348CB3564676EC1F72CA7646C33D27995Y8l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Саркисян Элла Лаврентьевна</dc:creator>
  <cp:lastModifiedBy>Апазиди Наталья Эрасовна</cp:lastModifiedBy>
  <cp:revision>2</cp:revision>
  <dcterms:created xsi:type="dcterms:W3CDTF">2020-06-18T06:12:00Z</dcterms:created>
  <dcterms:modified xsi:type="dcterms:W3CDTF">2020-06-18T06:12:00Z</dcterms:modified>
</cp:coreProperties>
</file>