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32B" w:rsidRPr="002A1AF9" w:rsidRDefault="00C3132B" w:rsidP="00C3132B">
      <w:pPr>
        <w:shd w:val="clear" w:color="auto" w:fill="FFFFFF"/>
        <w:spacing w:before="29"/>
        <w:jc w:val="center"/>
        <w:rPr>
          <w:bCs/>
          <w:color w:val="000000"/>
          <w:sz w:val="28"/>
        </w:rPr>
      </w:pPr>
      <w:r w:rsidRPr="002A1AF9">
        <w:rPr>
          <w:noProof/>
        </w:rPr>
        <w:drawing>
          <wp:anchor distT="0" distB="0" distL="114300" distR="114300" simplePos="0" relativeHeight="251659264" behindDoc="0" locked="0" layoutInCell="1" allowOverlap="1" wp14:anchorId="6BBAF980" wp14:editId="7F02929D">
            <wp:simplePos x="0" y="0"/>
            <wp:positionH relativeFrom="column">
              <wp:posOffset>2893060</wp:posOffset>
            </wp:positionH>
            <wp:positionV relativeFrom="page">
              <wp:posOffset>78740</wp:posOffset>
            </wp:positionV>
            <wp:extent cx="482600" cy="586105"/>
            <wp:effectExtent l="0" t="0" r="0" b="4445"/>
            <wp:wrapNone/>
            <wp:docPr id="1" name="Рисунок 1" descr="Описание: krasno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krasnodar"/>
                    <pic:cNvPicPr>
                      <a:picLocks noChangeAspect="1" noChangeArrowheads="1"/>
                    </pic:cNvPicPr>
                  </pic:nvPicPr>
                  <pic:blipFill>
                    <a:blip r:embed="rId8" cstate="print">
                      <a:lum bright="20000"/>
                      <a:grayscl/>
                      <a:extLst>
                        <a:ext uri="{28A0092B-C50C-407E-A947-70E740481C1C}">
                          <a14:useLocalDpi xmlns:a14="http://schemas.microsoft.com/office/drawing/2010/main" val="0"/>
                        </a:ext>
                      </a:extLst>
                    </a:blip>
                    <a:srcRect/>
                    <a:stretch>
                      <a:fillRect/>
                    </a:stretch>
                  </pic:blipFill>
                  <pic:spPr bwMode="auto">
                    <a:xfrm>
                      <a:off x="0" y="0"/>
                      <a:ext cx="48260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1AF9">
        <w:rPr>
          <w:bCs/>
          <w:color w:val="000000"/>
          <w:sz w:val="28"/>
        </w:rPr>
        <w:t xml:space="preserve">МИНИСТЕРСТВО ТРУДА И СОЦИАЛЬНОГО РАЗВИТИЯ </w:t>
      </w:r>
    </w:p>
    <w:p w:rsidR="00C3132B" w:rsidRPr="002A1AF9" w:rsidRDefault="00C3132B" w:rsidP="00C3132B">
      <w:pPr>
        <w:jc w:val="center"/>
        <w:rPr>
          <w:color w:val="000000"/>
          <w:sz w:val="28"/>
          <w:szCs w:val="28"/>
        </w:rPr>
      </w:pPr>
      <w:r w:rsidRPr="002A1AF9">
        <w:rPr>
          <w:bCs/>
          <w:color w:val="000000"/>
          <w:sz w:val="28"/>
        </w:rPr>
        <w:t>КРАСНОДАРСКОГО КРАЯ</w:t>
      </w:r>
    </w:p>
    <w:p w:rsidR="00C3132B" w:rsidRPr="002A1AF9" w:rsidRDefault="00C3132B" w:rsidP="00C3132B">
      <w:pPr>
        <w:jc w:val="center"/>
        <w:rPr>
          <w:b/>
          <w:color w:val="000000"/>
          <w:sz w:val="32"/>
          <w:szCs w:val="32"/>
        </w:rPr>
      </w:pPr>
    </w:p>
    <w:p w:rsidR="00C3132B" w:rsidRPr="002A1AF9" w:rsidRDefault="00C3132B" w:rsidP="00C3132B">
      <w:pPr>
        <w:jc w:val="center"/>
        <w:rPr>
          <w:b/>
          <w:color w:val="000000"/>
          <w:sz w:val="32"/>
          <w:szCs w:val="32"/>
        </w:rPr>
      </w:pPr>
      <w:r w:rsidRPr="002A1AF9">
        <w:rPr>
          <w:b/>
          <w:color w:val="000000"/>
          <w:sz w:val="32"/>
          <w:szCs w:val="32"/>
        </w:rPr>
        <w:t>П Р И К А З</w:t>
      </w:r>
    </w:p>
    <w:p w:rsidR="00C3132B" w:rsidRPr="00A02B29" w:rsidRDefault="00C3132B" w:rsidP="00C3132B">
      <w:pPr>
        <w:pStyle w:val="Standard"/>
        <w:widowControl w:val="0"/>
        <w:spacing w:after="0" w:line="240" w:lineRule="auto"/>
        <w:ind w:left="20" w:right="-1"/>
        <w:rPr>
          <w:rFonts w:ascii="Times New Roman" w:hAnsi="Times New Roman"/>
          <w:color w:val="000000"/>
          <w:sz w:val="28"/>
          <w:szCs w:val="28"/>
        </w:rPr>
      </w:pPr>
      <w:r w:rsidRPr="002A1AF9">
        <w:rPr>
          <w:rFonts w:ascii="Times New Roman" w:hAnsi="Times New Roman"/>
          <w:color w:val="000000"/>
          <w:sz w:val="28"/>
          <w:szCs w:val="28"/>
        </w:rPr>
        <w:t xml:space="preserve">от </w:t>
      </w:r>
      <w:r>
        <w:rPr>
          <w:rFonts w:ascii="Times New Roman" w:hAnsi="Times New Roman"/>
          <w:color w:val="000000"/>
          <w:sz w:val="28"/>
          <w:szCs w:val="28"/>
        </w:rPr>
        <w:t>29</w:t>
      </w:r>
      <w:r>
        <w:rPr>
          <w:rFonts w:ascii="Times New Roman" w:hAnsi="Times New Roman"/>
          <w:color w:val="000000"/>
          <w:sz w:val="28"/>
          <w:szCs w:val="28"/>
        </w:rPr>
        <w:t>.1</w:t>
      </w:r>
      <w:r>
        <w:rPr>
          <w:rFonts w:ascii="Times New Roman" w:hAnsi="Times New Roman"/>
          <w:color w:val="000000"/>
          <w:sz w:val="28"/>
          <w:szCs w:val="28"/>
        </w:rPr>
        <w:t>2</w:t>
      </w:r>
      <w:r>
        <w:rPr>
          <w:rFonts w:ascii="Times New Roman" w:hAnsi="Times New Roman"/>
          <w:color w:val="000000"/>
          <w:sz w:val="28"/>
          <w:szCs w:val="28"/>
        </w:rPr>
        <w:t>.2021</w:t>
      </w:r>
      <w:r w:rsidRPr="002A1AF9">
        <w:rPr>
          <w:rFonts w:ascii="Times New Roman" w:hAnsi="Times New Roman"/>
          <w:color w:val="000000"/>
          <w:sz w:val="28"/>
          <w:szCs w:val="28"/>
        </w:rPr>
        <w:t xml:space="preserve">                                                      </w:t>
      </w:r>
      <w:r>
        <w:rPr>
          <w:rFonts w:ascii="Times New Roman" w:hAnsi="Times New Roman"/>
          <w:color w:val="000000"/>
          <w:sz w:val="28"/>
          <w:szCs w:val="28"/>
        </w:rPr>
        <w:t xml:space="preserve"> </w:t>
      </w:r>
      <w:r w:rsidRPr="002A1AF9">
        <w:rPr>
          <w:rFonts w:ascii="Times New Roman" w:hAnsi="Times New Roman"/>
          <w:color w:val="000000"/>
          <w:sz w:val="28"/>
          <w:szCs w:val="28"/>
        </w:rPr>
        <w:t xml:space="preserve">               </w:t>
      </w:r>
      <w:r>
        <w:rPr>
          <w:rFonts w:ascii="Times New Roman" w:hAnsi="Times New Roman"/>
          <w:color w:val="000000"/>
          <w:sz w:val="28"/>
          <w:szCs w:val="28"/>
        </w:rPr>
        <w:t xml:space="preserve">                               </w:t>
      </w:r>
      <w:r w:rsidRPr="002A1AF9">
        <w:rPr>
          <w:rFonts w:ascii="Times New Roman" w:hAnsi="Times New Roman"/>
          <w:color w:val="000000"/>
          <w:sz w:val="28"/>
          <w:szCs w:val="28"/>
        </w:rPr>
        <w:t xml:space="preserve">№ </w:t>
      </w:r>
      <w:r>
        <w:rPr>
          <w:rFonts w:ascii="Times New Roman" w:hAnsi="Times New Roman"/>
          <w:color w:val="000000"/>
          <w:sz w:val="28"/>
          <w:szCs w:val="28"/>
        </w:rPr>
        <w:t>2217</w:t>
      </w:r>
    </w:p>
    <w:p w:rsidR="00C3132B" w:rsidRPr="002A1AF9" w:rsidRDefault="00C3132B" w:rsidP="00C3132B">
      <w:pPr>
        <w:pStyle w:val="Standard"/>
        <w:widowControl w:val="0"/>
        <w:spacing w:after="0" w:line="240" w:lineRule="auto"/>
        <w:ind w:left="20" w:right="-1"/>
        <w:jc w:val="center"/>
        <w:rPr>
          <w:rFonts w:ascii="Times New Roman" w:hAnsi="Times New Roman"/>
          <w:color w:val="000000"/>
          <w:sz w:val="28"/>
          <w:szCs w:val="28"/>
        </w:rPr>
      </w:pPr>
    </w:p>
    <w:p w:rsidR="00C3132B" w:rsidRPr="002A1AF9" w:rsidRDefault="00C3132B" w:rsidP="00C3132B">
      <w:pPr>
        <w:pStyle w:val="Standard"/>
        <w:widowControl w:val="0"/>
        <w:spacing w:after="0" w:line="240" w:lineRule="auto"/>
        <w:ind w:left="20" w:right="-1"/>
        <w:jc w:val="center"/>
        <w:rPr>
          <w:rFonts w:ascii="Times New Roman" w:eastAsia="Times New Roman" w:hAnsi="Times New Roman"/>
          <w:b/>
          <w:spacing w:val="4"/>
          <w:sz w:val="28"/>
          <w:szCs w:val="28"/>
          <w:lang w:eastAsia="ru-RU"/>
        </w:rPr>
      </w:pPr>
      <w:r w:rsidRPr="002A1AF9">
        <w:rPr>
          <w:rFonts w:ascii="Times New Roman" w:hAnsi="Times New Roman"/>
          <w:color w:val="000000"/>
          <w:sz w:val="28"/>
          <w:szCs w:val="28"/>
        </w:rPr>
        <w:t>г. К</w:t>
      </w:r>
      <w:r>
        <w:rPr>
          <w:rFonts w:ascii="Times New Roman" w:hAnsi="Times New Roman"/>
          <w:color w:val="000000"/>
          <w:sz w:val="28"/>
          <w:szCs w:val="28"/>
        </w:rPr>
        <w:t>раснодар</w:t>
      </w:r>
    </w:p>
    <w:p w:rsidR="00A1318C" w:rsidRDefault="00A1318C" w:rsidP="002F52FA">
      <w:pPr>
        <w:jc w:val="center"/>
        <w:rPr>
          <w:b/>
          <w:bCs/>
          <w:color w:val="000000"/>
          <w:spacing w:val="-2"/>
          <w:sz w:val="28"/>
          <w:szCs w:val="28"/>
        </w:rPr>
      </w:pPr>
    </w:p>
    <w:p w:rsidR="00EA6144" w:rsidRPr="00946FE6" w:rsidRDefault="00EA6144" w:rsidP="00EA6144">
      <w:pPr>
        <w:jc w:val="center"/>
        <w:rPr>
          <w:b/>
          <w:bCs/>
          <w:color w:val="000000"/>
          <w:sz w:val="28"/>
          <w:szCs w:val="28"/>
        </w:rPr>
      </w:pPr>
      <w:r w:rsidRPr="00946FE6">
        <w:rPr>
          <w:b/>
          <w:bCs/>
          <w:color w:val="000000"/>
          <w:sz w:val="28"/>
          <w:szCs w:val="28"/>
        </w:rPr>
        <w:t xml:space="preserve">Об утверждении Административного регламента </w:t>
      </w:r>
    </w:p>
    <w:p w:rsidR="00EA6144" w:rsidRPr="00946FE6" w:rsidRDefault="00EA6144" w:rsidP="00EA6144">
      <w:pPr>
        <w:jc w:val="center"/>
        <w:rPr>
          <w:b/>
          <w:bCs/>
          <w:color w:val="000000"/>
          <w:sz w:val="28"/>
          <w:szCs w:val="28"/>
        </w:rPr>
      </w:pPr>
      <w:r w:rsidRPr="00946FE6">
        <w:rPr>
          <w:b/>
          <w:bCs/>
          <w:color w:val="000000"/>
          <w:sz w:val="28"/>
          <w:szCs w:val="28"/>
        </w:rPr>
        <w:t>предоставления государственной услуги</w:t>
      </w:r>
    </w:p>
    <w:p w:rsidR="00D0003E" w:rsidRPr="00D0003E" w:rsidRDefault="00EA6144" w:rsidP="00D0003E">
      <w:pPr>
        <w:jc w:val="center"/>
        <w:rPr>
          <w:rFonts w:eastAsia="Calibri"/>
          <w:b/>
          <w:bCs/>
          <w:color w:val="000000"/>
          <w:sz w:val="28"/>
          <w:szCs w:val="28"/>
          <w:lang w:eastAsia="en-US"/>
        </w:rPr>
      </w:pPr>
      <w:r w:rsidRPr="00946FE6">
        <w:rPr>
          <w:b/>
          <w:bCs/>
          <w:color w:val="000000"/>
          <w:sz w:val="28"/>
          <w:szCs w:val="28"/>
        </w:rPr>
        <w:t>"</w:t>
      </w:r>
      <w:r w:rsidR="00D0003E" w:rsidRPr="00D0003E">
        <w:rPr>
          <w:rFonts w:eastAsia="Calibri"/>
          <w:b/>
          <w:bCs/>
          <w:color w:val="000000"/>
          <w:sz w:val="28"/>
          <w:szCs w:val="28"/>
          <w:lang w:eastAsia="en-US"/>
        </w:rPr>
        <w:t xml:space="preserve">Оказание мер социальной поддержки инвалидам </w:t>
      </w:r>
    </w:p>
    <w:p w:rsidR="00D0003E" w:rsidRPr="00D0003E" w:rsidRDefault="00D0003E" w:rsidP="00D0003E">
      <w:pPr>
        <w:widowControl/>
        <w:autoSpaceDE/>
        <w:autoSpaceDN/>
        <w:adjustRightInd/>
        <w:jc w:val="center"/>
        <w:rPr>
          <w:rFonts w:eastAsia="Calibri"/>
          <w:b/>
          <w:bCs/>
          <w:color w:val="000000"/>
          <w:sz w:val="28"/>
          <w:szCs w:val="28"/>
          <w:lang w:eastAsia="en-US"/>
        </w:rPr>
      </w:pPr>
      <w:r w:rsidRPr="00D0003E">
        <w:rPr>
          <w:rFonts w:eastAsia="Calibri"/>
          <w:b/>
          <w:bCs/>
          <w:color w:val="000000"/>
          <w:sz w:val="28"/>
          <w:szCs w:val="28"/>
          <w:lang w:eastAsia="en-US"/>
        </w:rPr>
        <w:t xml:space="preserve">и участникам Великой Отечественной войны, </w:t>
      </w:r>
    </w:p>
    <w:p w:rsidR="00D0003E" w:rsidRPr="00D0003E" w:rsidRDefault="00D0003E" w:rsidP="00D0003E">
      <w:pPr>
        <w:widowControl/>
        <w:autoSpaceDE/>
        <w:autoSpaceDN/>
        <w:adjustRightInd/>
        <w:jc w:val="center"/>
        <w:rPr>
          <w:rFonts w:eastAsia="Calibri"/>
          <w:b/>
          <w:bCs/>
          <w:color w:val="000000"/>
          <w:sz w:val="28"/>
          <w:szCs w:val="28"/>
          <w:lang w:eastAsia="en-US"/>
        </w:rPr>
      </w:pPr>
      <w:r w:rsidRPr="00D0003E">
        <w:rPr>
          <w:rFonts w:eastAsia="Calibri"/>
          <w:b/>
          <w:bCs/>
          <w:color w:val="000000"/>
          <w:sz w:val="28"/>
          <w:szCs w:val="28"/>
          <w:lang w:eastAsia="en-US"/>
        </w:rPr>
        <w:t xml:space="preserve">проживающим на территории Краснодарского края, </w:t>
      </w:r>
    </w:p>
    <w:p w:rsidR="00D0003E" w:rsidRPr="00D0003E" w:rsidRDefault="00D0003E" w:rsidP="00D0003E">
      <w:pPr>
        <w:widowControl/>
        <w:autoSpaceDE/>
        <w:autoSpaceDN/>
        <w:adjustRightInd/>
        <w:jc w:val="center"/>
        <w:rPr>
          <w:rFonts w:eastAsia="Calibri"/>
          <w:b/>
          <w:bCs/>
          <w:color w:val="000000"/>
          <w:sz w:val="28"/>
          <w:szCs w:val="28"/>
          <w:lang w:eastAsia="en-US"/>
        </w:rPr>
      </w:pPr>
      <w:r w:rsidRPr="00D0003E">
        <w:rPr>
          <w:rFonts w:eastAsia="Calibri"/>
          <w:b/>
          <w:bCs/>
          <w:color w:val="000000"/>
          <w:sz w:val="28"/>
          <w:szCs w:val="28"/>
          <w:lang w:eastAsia="en-US"/>
        </w:rPr>
        <w:t xml:space="preserve">источником финансирования которых являются </w:t>
      </w:r>
    </w:p>
    <w:p w:rsidR="00D0003E" w:rsidRPr="00D0003E" w:rsidRDefault="00D0003E" w:rsidP="00D0003E">
      <w:pPr>
        <w:widowControl/>
        <w:autoSpaceDE/>
        <w:autoSpaceDN/>
        <w:adjustRightInd/>
        <w:jc w:val="center"/>
        <w:rPr>
          <w:rFonts w:eastAsia="Calibri"/>
          <w:b/>
          <w:bCs/>
          <w:color w:val="000000"/>
          <w:sz w:val="28"/>
          <w:szCs w:val="28"/>
          <w:lang w:eastAsia="en-US"/>
        </w:rPr>
      </w:pPr>
      <w:r w:rsidRPr="00D0003E">
        <w:rPr>
          <w:rFonts w:eastAsia="Calibri"/>
          <w:b/>
          <w:bCs/>
          <w:color w:val="000000"/>
          <w:sz w:val="28"/>
          <w:szCs w:val="28"/>
          <w:lang w:eastAsia="en-US"/>
        </w:rPr>
        <w:t xml:space="preserve">добровольные взносы и пожертвования, поступившие </w:t>
      </w:r>
    </w:p>
    <w:p w:rsidR="00A527DA" w:rsidRPr="00946FE6" w:rsidRDefault="00D0003E" w:rsidP="00D0003E">
      <w:pPr>
        <w:jc w:val="center"/>
        <w:rPr>
          <w:b/>
          <w:sz w:val="28"/>
          <w:szCs w:val="28"/>
        </w:rPr>
      </w:pPr>
      <w:r w:rsidRPr="00D0003E">
        <w:rPr>
          <w:rFonts w:eastAsia="Calibri"/>
          <w:b/>
          <w:bCs/>
          <w:color w:val="000000"/>
          <w:sz w:val="28"/>
          <w:szCs w:val="28"/>
          <w:lang w:eastAsia="en-US"/>
        </w:rPr>
        <w:t>в бюджет Краснодарского края</w:t>
      </w:r>
      <w:r w:rsidR="00EA6144" w:rsidRPr="00946FE6">
        <w:rPr>
          <w:b/>
          <w:bCs/>
          <w:color w:val="000000"/>
          <w:sz w:val="28"/>
          <w:szCs w:val="28"/>
        </w:rPr>
        <w:t>"</w:t>
      </w:r>
    </w:p>
    <w:p w:rsidR="00493C25" w:rsidRDefault="00493C25" w:rsidP="007D4C9B">
      <w:pPr>
        <w:rPr>
          <w:b/>
          <w:sz w:val="28"/>
          <w:szCs w:val="28"/>
        </w:rPr>
      </w:pPr>
    </w:p>
    <w:p w:rsidR="0059011D" w:rsidRPr="00946FE6" w:rsidRDefault="00B04379" w:rsidP="0059011D">
      <w:pPr>
        <w:ind w:firstLine="709"/>
        <w:jc w:val="both"/>
        <w:rPr>
          <w:sz w:val="28"/>
          <w:szCs w:val="28"/>
        </w:rPr>
      </w:pPr>
      <w:r w:rsidRPr="00946FE6">
        <w:rPr>
          <w:sz w:val="28"/>
          <w:szCs w:val="28"/>
        </w:rPr>
        <w:t xml:space="preserve">В </w:t>
      </w:r>
      <w:r w:rsidR="00BE4A7B" w:rsidRPr="00946FE6">
        <w:rPr>
          <w:sz w:val="28"/>
          <w:szCs w:val="28"/>
        </w:rPr>
        <w:t>соответствии с</w:t>
      </w:r>
      <w:r w:rsidRPr="00946FE6">
        <w:rPr>
          <w:sz w:val="28"/>
          <w:szCs w:val="28"/>
        </w:rPr>
        <w:t xml:space="preserve"> Федеральн</w:t>
      </w:r>
      <w:r w:rsidR="00BE4A7B" w:rsidRPr="00946FE6">
        <w:rPr>
          <w:sz w:val="28"/>
          <w:szCs w:val="28"/>
        </w:rPr>
        <w:t>ым</w:t>
      </w:r>
      <w:r w:rsidRPr="00946FE6">
        <w:rPr>
          <w:sz w:val="28"/>
          <w:szCs w:val="28"/>
        </w:rPr>
        <w:t xml:space="preserve"> закон</w:t>
      </w:r>
      <w:r w:rsidR="00BE4A7B" w:rsidRPr="00946FE6">
        <w:rPr>
          <w:sz w:val="28"/>
          <w:szCs w:val="28"/>
        </w:rPr>
        <w:t>ом</w:t>
      </w:r>
      <w:r w:rsidR="00A1318C" w:rsidRPr="00946FE6">
        <w:rPr>
          <w:sz w:val="28"/>
          <w:szCs w:val="28"/>
        </w:rPr>
        <w:t xml:space="preserve"> от 27 июля 2010 г</w:t>
      </w:r>
      <w:r w:rsidR="0071111E" w:rsidRPr="00946FE6">
        <w:rPr>
          <w:sz w:val="28"/>
          <w:szCs w:val="28"/>
        </w:rPr>
        <w:t>.</w:t>
      </w:r>
      <w:r w:rsidR="00A1318C" w:rsidRPr="00946FE6">
        <w:rPr>
          <w:sz w:val="28"/>
          <w:szCs w:val="28"/>
        </w:rPr>
        <w:t xml:space="preserve"> № 210-ФЗ </w:t>
      </w:r>
      <w:r w:rsidR="00285D9A" w:rsidRPr="00946FE6">
        <w:rPr>
          <w:sz w:val="28"/>
          <w:szCs w:val="28"/>
        </w:rPr>
        <w:t xml:space="preserve">      </w:t>
      </w:r>
      <w:r w:rsidR="00A1318C" w:rsidRPr="00946FE6">
        <w:rPr>
          <w:sz w:val="28"/>
          <w:szCs w:val="28"/>
        </w:rPr>
        <w:t>"</w:t>
      </w:r>
      <w:r w:rsidRPr="00946FE6">
        <w:rPr>
          <w:sz w:val="28"/>
          <w:szCs w:val="28"/>
        </w:rPr>
        <w:t>Об организации предоставления государственных и муниципальн</w:t>
      </w:r>
      <w:r w:rsidR="00A1318C" w:rsidRPr="00946FE6">
        <w:rPr>
          <w:sz w:val="28"/>
          <w:szCs w:val="28"/>
        </w:rPr>
        <w:t>ых услуг"</w:t>
      </w:r>
      <w:r w:rsidR="00327193" w:rsidRPr="00946FE6">
        <w:rPr>
          <w:sz w:val="28"/>
          <w:szCs w:val="28"/>
        </w:rPr>
        <w:br/>
      </w:r>
      <w:r w:rsidRPr="00946FE6">
        <w:rPr>
          <w:sz w:val="28"/>
          <w:szCs w:val="28"/>
        </w:rPr>
        <w:t>п р и к а з ы в а ю:</w:t>
      </w:r>
    </w:p>
    <w:p w:rsidR="00643061" w:rsidRPr="00946FE6" w:rsidRDefault="002C0F67" w:rsidP="00D0003E">
      <w:pPr>
        <w:tabs>
          <w:tab w:val="left" w:pos="993"/>
        </w:tabs>
        <w:ind w:firstLine="709"/>
        <w:jc w:val="both"/>
        <w:rPr>
          <w:b/>
          <w:bCs/>
          <w:color w:val="000000"/>
          <w:sz w:val="28"/>
          <w:szCs w:val="28"/>
        </w:rPr>
      </w:pPr>
      <w:r w:rsidRPr="00946FE6">
        <w:rPr>
          <w:sz w:val="28"/>
          <w:szCs w:val="28"/>
        </w:rPr>
        <w:t>1.</w:t>
      </w:r>
      <w:r w:rsidRPr="00946FE6">
        <w:rPr>
          <w:sz w:val="28"/>
          <w:szCs w:val="28"/>
        </w:rPr>
        <w:tab/>
      </w:r>
      <w:r w:rsidR="009D66C0" w:rsidRPr="00946FE6">
        <w:rPr>
          <w:sz w:val="28"/>
          <w:szCs w:val="28"/>
        </w:rPr>
        <w:t>Утвердить А</w:t>
      </w:r>
      <w:r w:rsidR="00FD1D6D" w:rsidRPr="00946FE6">
        <w:rPr>
          <w:sz w:val="28"/>
          <w:szCs w:val="28"/>
        </w:rPr>
        <w:t>дми</w:t>
      </w:r>
      <w:r w:rsidR="009D66C0" w:rsidRPr="00946FE6">
        <w:rPr>
          <w:sz w:val="28"/>
          <w:szCs w:val="28"/>
        </w:rPr>
        <w:t>нистративный</w:t>
      </w:r>
      <w:r w:rsidR="00FD1D6D" w:rsidRPr="00946FE6">
        <w:rPr>
          <w:sz w:val="28"/>
          <w:szCs w:val="28"/>
        </w:rPr>
        <w:t xml:space="preserve"> регламент предоставления государственной услуги </w:t>
      </w:r>
      <w:r w:rsidR="00EA6144" w:rsidRPr="00946FE6">
        <w:rPr>
          <w:sz w:val="28"/>
          <w:szCs w:val="28"/>
        </w:rPr>
        <w:t>"</w:t>
      </w:r>
      <w:r w:rsidR="00D0003E" w:rsidRPr="00D0003E">
        <w:rPr>
          <w:sz w:val="28"/>
          <w:szCs w:val="28"/>
        </w:rPr>
        <w:t>Оказание мер социальной поддержки инвалидам и участникам Великой Отечественной войны, проживающим на территории Краснодарского края, источником финансирования которых являются добровольные взносы и пожертвования, поступившие в бюджет Краснодарского края</w:t>
      </w:r>
      <w:r w:rsidR="00EA6144" w:rsidRPr="00946FE6">
        <w:rPr>
          <w:bCs/>
          <w:color w:val="000000"/>
          <w:sz w:val="28"/>
          <w:szCs w:val="28"/>
        </w:rPr>
        <w:t>"</w:t>
      </w:r>
      <w:r w:rsidR="00BE4A7B" w:rsidRPr="00946FE6">
        <w:rPr>
          <w:bCs/>
          <w:color w:val="000000"/>
          <w:sz w:val="28"/>
          <w:szCs w:val="28"/>
        </w:rPr>
        <w:t xml:space="preserve"> (прилагается</w:t>
      </w:r>
      <w:r w:rsidR="009D66C0" w:rsidRPr="00946FE6">
        <w:rPr>
          <w:bCs/>
          <w:color w:val="000000"/>
          <w:sz w:val="28"/>
          <w:szCs w:val="28"/>
        </w:rPr>
        <w:t>).</w:t>
      </w:r>
    </w:p>
    <w:p w:rsidR="00A930CC" w:rsidRPr="00946FE6" w:rsidRDefault="00A930CC" w:rsidP="00643061">
      <w:pPr>
        <w:tabs>
          <w:tab w:val="left" w:pos="993"/>
        </w:tabs>
        <w:ind w:firstLine="709"/>
        <w:jc w:val="both"/>
        <w:rPr>
          <w:sz w:val="28"/>
          <w:szCs w:val="28"/>
        </w:rPr>
      </w:pPr>
      <w:r w:rsidRPr="00946FE6">
        <w:rPr>
          <w:sz w:val="28"/>
          <w:szCs w:val="28"/>
        </w:rPr>
        <w:t>2</w:t>
      </w:r>
      <w:r w:rsidR="002C0F67" w:rsidRPr="00946FE6">
        <w:rPr>
          <w:sz w:val="28"/>
          <w:szCs w:val="28"/>
        </w:rPr>
        <w:t>.</w:t>
      </w:r>
      <w:r w:rsidR="002C0F67" w:rsidRPr="00946FE6">
        <w:rPr>
          <w:sz w:val="28"/>
          <w:szCs w:val="28"/>
        </w:rPr>
        <w:tab/>
      </w:r>
      <w:r w:rsidRPr="00946FE6">
        <w:rPr>
          <w:sz w:val="28"/>
          <w:szCs w:val="28"/>
        </w:rPr>
        <w:t>Отделу информационно-аналитической и методической работы</w:t>
      </w:r>
      <w:r w:rsidR="00E72254" w:rsidRPr="00946FE6">
        <w:rPr>
          <w:sz w:val="28"/>
          <w:szCs w:val="28"/>
        </w:rPr>
        <w:t xml:space="preserve"> </w:t>
      </w:r>
      <w:r w:rsidR="00493C25">
        <w:rPr>
          <w:sz w:val="28"/>
          <w:szCs w:val="28"/>
        </w:rPr>
        <w:t xml:space="preserve">     </w:t>
      </w:r>
      <w:r w:rsidRPr="00946FE6">
        <w:rPr>
          <w:sz w:val="28"/>
          <w:szCs w:val="28"/>
        </w:rPr>
        <w:t>(</w:t>
      </w:r>
      <w:r w:rsidR="00643061" w:rsidRPr="00946FE6">
        <w:rPr>
          <w:color w:val="000000"/>
          <w:sz w:val="28"/>
          <w:szCs w:val="28"/>
        </w:rPr>
        <w:t>Гаврилец И.В.</w:t>
      </w:r>
      <w:r w:rsidRPr="00946FE6">
        <w:rPr>
          <w:sz w:val="28"/>
          <w:szCs w:val="28"/>
        </w:rPr>
        <w:t>)</w:t>
      </w:r>
      <w:r w:rsidR="009D66C0" w:rsidRPr="00946FE6">
        <w:rPr>
          <w:sz w:val="28"/>
          <w:szCs w:val="28"/>
        </w:rPr>
        <w:t xml:space="preserve"> обеспечить</w:t>
      </w:r>
      <w:r w:rsidRPr="00946FE6">
        <w:rPr>
          <w:sz w:val="28"/>
          <w:szCs w:val="28"/>
        </w:rPr>
        <w:t>:</w:t>
      </w:r>
    </w:p>
    <w:p w:rsidR="00D0003E" w:rsidRPr="000359FF" w:rsidRDefault="00D0003E" w:rsidP="00D0003E">
      <w:pPr>
        <w:widowControl/>
        <w:spacing w:line="0" w:lineRule="atLeast"/>
        <w:ind w:firstLine="709"/>
        <w:jc w:val="both"/>
        <w:rPr>
          <w:sz w:val="28"/>
          <w:szCs w:val="28"/>
        </w:rPr>
      </w:pPr>
      <w:r w:rsidRPr="00A9245A">
        <w:rPr>
          <w:sz w:val="28"/>
          <w:szCs w:val="28"/>
        </w:rPr>
        <w:t xml:space="preserve">1) </w:t>
      </w:r>
      <w:r w:rsidRPr="000359FF">
        <w:rPr>
          <w:sz w:val="28"/>
          <w:szCs w:val="28"/>
        </w:rPr>
        <w:t>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w:t>
      </w:r>
      <w:r w:rsidR="00FD6FAD">
        <w:rPr>
          <w:sz w:val="28"/>
          <w:szCs w:val="28"/>
        </w:rPr>
        <w:t>;</w:t>
      </w:r>
      <w:r w:rsidRPr="000359FF">
        <w:rPr>
          <w:sz w:val="28"/>
          <w:szCs w:val="28"/>
        </w:rPr>
        <w:t xml:space="preserve"> </w:t>
      </w:r>
    </w:p>
    <w:p w:rsidR="00D0003E" w:rsidRPr="000359FF" w:rsidRDefault="00D0003E" w:rsidP="00D0003E">
      <w:pPr>
        <w:widowControl/>
        <w:spacing w:line="0" w:lineRule="atLeast"/>
        <w:ind w:firstLine="709"/>
        <w:jc w:val="both"/>
        <w:rPr>
          <w:sz w:val="28"/>
          <w:szCs w:val="28"/>
        </w:rPr>
      </w:pPr>
      <w:r w:rsidRPr="00A9245A">
        <w:rPr>
          <w:sz w:val="28"/>
          <w:szCs w:val="28"/>
        </w:rPr>
        <w:t xml:space="preserve">2) </w:t>
      </w:r>
      <w:r w:rsidRPr="000359FF">
        <w:rPr>
          <w:sz w:val="28"/>
          <w:szCs w:val="28"/>
        </w:rPr>
        <w:t>направление настоящего приказа для размещения (опубликования) на "Официальный интернет-портал правовой информации"(www.pravo.gov.ru);</w:t>
      </w:r>
    </w:p>
    <w:p w:rsidR="00D0003E" w:rsidRPr="000359FF" w:rsidRDefault="00D0003E" w:rsidP="00D0003E">
      <w:pPr>
        <w:widowControl/>
        <w:spacing w:line="0" w:lineRule="atLeast"/>
        <w:ind w:firstLine="709"/>
        <w:jc w:val="both"/>
        <w:rPr>
          <w:sz w:val="28"/>
          <w:szCs w:val="28"/>
        </w:rPr>
      </w:pPr>
      <w:r w:rsidRPr="00A9245A">
        <w:rPr>
          <w:sz w:val="28"/>
          <w:szCs w:val="28"/>
        </w:rPr>
        <w:t xml:space="preserve">3) </w:t>
      </w:r>
      <w:r w:rsidRPr="000359FF">
        <w:rPr>
          <w:sz w:val="28"/>
          <w:szCs w:val="28"/>
        </w:rPr>
        <w:t>размещение настоящего приказа на официальном сайте министерства труда и социального развития Краснодарского края.</w:t>
      </w:r>
    </w:p>
    <w:p w:rsidR="009D66C0" w:rsidRPr="00946FE6" w:rsidRDefault="002C0F67" w:rsidP="002C0F67">
      <w:pPr>
        <w:tabs>
          <w:tab w:val="left" w:pos="993"/>
        </w:tabs>
        <w:ind w:firstLine="709"/>
        <w:jc w:val="both"/>
        <w:rPr>
          <w:sz w:val="28"/>
          <w:szCs w:val="28"/>
        </w:rPr>
      </w:pPr>
      <w:r w:rsidRPr="00946FE6">
        <w:rPr>
          <w:sz w:val="28"/>
          <w:szCs w:val="28"/>
          <w:lang w:eastAsia="ar-SA"/>
        </w:rPr>
        <w:t>3.</w:t>
      </w:r>
      <w:r w:rsidRPr="00946FE6">
        <w:rPr>
          <w:sz w:val="28"/>
          <w:szCs w:val="28"/>
          <w:lang w:eastAsia="ar-SA"/>
        </w:rPr>
        <w:tab/>
      </w:r>
      <w:r w:rsidR="009D66C0" w:rsidRPr="00946FE6">
        <w:rPr>
          <w:sz w:val="28"/>
          <w:szCs w:val="28"/>
        </w:rPr>
        <w:t xml:space="preserve">Контроль за выполнением настоящего приказа возложить на заместителя министра труда и социального развития Краснодарского края </w:t>
      </w:r>
      <w:r w:rsidR="00D0003E">
        <w:rPr>
          <w:sz w:val="28"/>
          <w:szCs w:val="28"/>
        </w:rPr>
        <w:t xml:space="preserve">                    Киселеву Н.А.</w:t>
      </w:r>
    </w:p>
    <w:p w:rsidR="00286B24" w:rsidRPr="00946FE6" w:rsidRDefault="00A930CC" w:rsidP="00286B24">
      <w:pPr>
        <w:widowControl/>
        <w:tabs>
          <w:tab w:val="left" w:pos="993"/>
        </w:tabs>
        <w:ind w:firstLine="709"/>
        <w:jc w:val="both"/>
        <w:rPr>
          <w:sz w:val="28"/>
          <w:szCs w:val="28"/>
        </w:rPr>
      </w:pPr>
      <w:r w:rsidRPr="00946FE6">
        <w:rPr>
          <w:sz w:val="28"/>
          <w:szCs w:val="28"/>
          <w:lang w:eastAsia="ar-SA"/>
        </w:rPr>
        <w:t>4</w:t>
      </w:r>
      <w:r w:rsidR="002C0F67" w:rsidRPr="00946FE6">
        <w:rPr>
          <w:sz w:val="28"/>
          <w:szCs w:val="28"/>
          <w:lang w:eastAsia="ar-SA"/>
        </w:rPr>
        <w:t>.</w:t>
      </w:r>
      <w:r w:rsidR="002C0F67" w:rsidRPr="00946FE6">
        <w:rPr>
          <w:sz w:val="28"/>
          <w:szCs w:val="28"/>
          <w:lang w:eastAsia="ar-SA"/>
        </w:rPr>
        <w:tab/>
      </w:r>
      <w:r w:rsidR="00A5687A" w:rsidRPr="00946FE6">
        <w:rPr>
          <w:sz w:val="28"/>
          <w:szCs w:val="28"/>
          <w:lang w:eastAsia="ar-SA"/>
        </w:rPr>
        <w:t>П</w:t>
      </w:r>
      <w:r w:rsidR="00B04379" w:rsidRPr="00946FE6">
        <w:rPr>
          <w:sz w:val="28"/>
          <w:szCs w:val="28"/>
          <w:lang w:eastAsia="ar-SA"/>
        </w:rPr>
        <w:t xml:space="preserve">риказ вступает в силу </w:t>
      </w:r>
      <w:r w:rsidR="00493C25">
        <w:rPr>
          <w:sz w:val="28"/>
          <w:szCs w:val="28"/>
          <w:lang w:eastAsia="ar-SA"/>
        </w:rPr>
        <w:t>через</w:t>
      </w:r>
      <w:r w:rsidR="00B04379" w:rsidRPr="00946FE6">
        <w:rPr>
          <w:sz w:val="28"/>
          <w:szCs w:val="28"/>
          <w:lang w:eastAsia="ar-SA"/>
        </w:rPr>
        <w:t xml:space="preserve"> 10 дней после дня его официального опубликования</w:t>
      </w:r>
      <w:r w:rsidR="00286B24" w:rsidRPr="00946FE6">
        <w:rPr>
          <w:sz w:val="28"/>
          <w:szCs w:val="28"/>
        </w:rPr>
        <w:t>.</w:t>
      </w:r>
    </w:p>
    <w:p w:rsidR="00B04379" w:rsidRPr="00946FE6" w:rsidRDefault="00B04379" w:rsidP="00A930CC">
      <w:pPr>
        <w:widowControl/>
        <w:shd w:val="clear" w:color="auto" w:fill="FFFFFF"/>
        <w:tabs>
          <w:tab w:val="left" w:pos="4702"/>
          <w:tab w:val="left" w:pos="7963"/>
        </w:tabs>
        <w:suppressAutoHyphens/>
        <w:autoSpaceDE/>
        <w:autoSpaceDN/>
        <w:adjustRightInd/>
        <w:ind w:firstLine="709"/>
        <w:rPr>
          <w:sz w:val="28"/>
          <w:szCs w:val="28"/>
          <w:lang w:eastAsia="ar-SA"/>
        </w:rPr>
      </w:pPr>
    </w:p>
    <w:p w:rsidR="00B04379" w:rsidRPr="00946FE6" w:rsidRDefault="00B04379" w:rsidP="00B04379">
      <w:pPr>
        <w:suppressAutoHyphens/>
        <w:rPr>
          <w:sz w:val="28"/>
          <w:szCs w:val="28"/>
          <w:lang w:eastAsia="ar-SA"/>
        </w:rPr>
      </w:pPr>
    </w:p>
    <w:p w:rsidR="00AA3DA4" w:rsidRDefault="00643061" w:rsidP="00A05CF0">
      <w:pPr>
        <w:suppressAutoHyphens/>
        <w:rPr>
          <w:sz w:val="28"/>
          <w:szCs w:val="28"/>
          <w:lang w:eastAsia="ar-SA"/>
        </w:rPr>
      </w:pPr>
      <w:r w:rsidRPr="00946FE6">
        <w:rPr>
          <w:sz w:val="28"/>
          <w:szCs w:val="28"/>
          <w:lang w:eastAsia="ar-SA"/>
        </w:rPr>
        <w:t>М</w:t>
      </w:r>
      <w:r w:rsidR="00A5687A" w:rsidRPr="00946FE6">
        <w:rPr>
          <w:sz w:val="28"/>
          <w:szCs w:val="28"/>
          <w:lang w:eastAsia="ar-SA"/>
        </w:rPr>
        <w:t>инистр</w:t>
      </w:r>
      <w:r w:rsidRPr="00946FE6">
        <w:rPr>
          <w:sz w:val="28"/>
          <w:szCs w:val="28"/>
          <w:lang w:eastAsia="ar-SA"/>
        </w:rPr>
        <w:t xml:space="preserve">  </w:t>
      </w:r>
      <w:r w:rsidR="00A5687A" w:rsidRPr="00946FE6">
        <w:rPr>
          <w:sz w:val="28"/>
          <w:szCs w:val="28"/>
          <w:lang w:eastAsia="ar-SA"/>
        </w:rPr>
        <w:t xml:space="preserve">                                                                                                С.П. Гаркуша</w:t>
      </w:r>
    </w:p>
    <w:p w:rsidR="00C3132B" w:rsidRDefault="00C3132B" w:rsidP="00C3132B">
      <w:pPr>
        <w:widowControl/>
        <w:ind w:left="4679" w:firstLine="708"/>
        <w:rPr>
          <w:rFonts w:eastAsia="Calibri"/>
          <w:color w:val="000000"/>
          <w:sz w:val="28"/>
          <w:szCs w:val="28"/>
        </w:rPr>
      </w:pPr>
    </w:p>
    <w:p w:rsidR="00C3132B" w:rsidRPr="00C3132B" w:rsidRDefault="00C3132B" w:rsidP="00C3132B">
      <w:pPr>
        <w:widowControl/>
        <w:ind w:left="4679" w:firstLine="708"/>
        <w:rPr>
          <w:rFonts w:eastAsia="Calibri"/>
          <w:color w:val="000000"/>
          <w:sz w:val="28"/>
          <w:szCs w:val="28"/>
        </w:rPr>
      </w:pPr>
      <w:r w:rsidRPr="00C3132B">
        <w:rPr>
          <w:rFonts w:eastAsia="Calibri"/>
          <w:color w:val="000000"/>
          <w:sz w:val="28"/>
          <w:szCs w:val="28"/>
        </w:rPr>
        <w:lastRenderedPageBreak/>
        <w:t>Приложение</w:t>
      </w:r>
    </w:p>
    <w:p w:rsidR="00C3132B" w:rsidRPr="00C3132B" w:rsidRDefault="00C3132B" w:rsidP="00C3132B">
      <w:pPr>
        <w:widowControl/>
        <w:ind w:left="5387"/>
        <w:rPr>
          <w:rFonts w:eastAsia="Calibri"/>
          <w:color w:val="000000"/>
          <w:sz w:val="28"/>
          <w:szCs w:val="28"/>
        </w:rPr>
      </w:pPr>
    </w:p>
    <w:p w:rsidR="00C3132B" w:rsidRPr="00C3132B" w:rsidRDefault="00C3132B" w:rsidP="00C3132B">
      <w:pPr>
        <w:widowControl/>
        <w:ind w:left="5387"/>
        <w:rPr>
          <w:rFonts w:eastAsia="Calibri"/>
          <w:color w:val="000000"/>
          <w:sz w:val="28"/>
          <w:szCs w:val="28"/>
        </w:rPr>
      </w:pPr>
      <w:r w:rsidRPr="00C3132B">
        <w:rPr>
          <w:rFonts w:eastAsia="Calibri"/>
          <w:color w:val="000000"/>
          <w:sz w:val="28"/>
          <w:szCs w:val="28"/>
        </w:rPr>
        <w:t xml:space="preserve">УТВЕРЖДЕН </w:t>
      </w:r>
    </w:p>
    <w:p w:rsidR="00C3132B" w:rsidRPr="00C3132B" w:rsidRDefault="00C3132B" w:rsidP="00C3132B">
      <w:pPr>
        <w:widowControl/>
        <w:ind w:left="5387"/>
        <w:rPr>
          <w:rFonts w:eastAsia="Calibri"/>
          <w:color w:val="000000"/>
          <w:sz w:val="28"/>
          <w:szCs w:val="28"/>
        </w:rPr>
      </w:pPr>
      <w:r w:rsidRPr="00C3132B">
        <w:rPr>
          <w:rFonts w:eastAsia="Calibri"/>
          <w:color w:val="000000"/>
          <w:sz w:val="28"/>
          <w:szCs w:val="28"/>
        </w:rPr>
        <w:t xml:space="preserve">приказом министерства труда </w:t>
      </w:r>
    </w:p>
    <w:p w:rsidR="00C3132B" w:rsidRPr="00C3132B" w:rsidRDefault="00C3132B" w:rsidP="00C3132B">
      <w:pPr>
        <w:widowControl/>
        <w:ind w:left="5387"/>
        <w:rPr>
          <w:rFonts w:eastAsia="Calibri"/>
          <w:color w:val="000000"/>
          <w:sz w:val="28"/>
          <w:szCs w:val="28"/>
        </w:rPr>
      </w:pPr>
      <w:r w:rsidRPr="00C3132B">
        <w:rPr>
          <w:rFonts w:eastAsia="Calibri"/>
          <w:color w:val="000000"/>
          <w:sz w:val="28"/>
          <w:szCs w:val="28"/>
        </w:rPr>
        <w:t xml:space="preserve">и социального развития </w:t>
      </w:r>
    </w:p>
    <w:p w:rsidR="00C3132B" w:rsidRPr="00C3132B" w:rsidRDefault="00C3132B" w:rsidP="00C3132B">
      <w:pPr>
        <w:widowControl/>
        <w:ind w:left="5387"/>
        <w:rPr>
          <w:rFonts w:eastAsia="Calibri"/>
          <w:color w:val="000000"/>
          <w:sz w:val="28"/>
          <w:szCs w:val="28"/>
        </w:rPr>
      </w:pPr>
      <w:r w:rsidRPr="00C3132B">
        <w:rPr>
          <w:rFonts w:eastAsia="Calibri"/>
          <w:color w:val="000000"/>
          <w:sz w:val="28"/>
          <w:szCs w:val="28"/>
        </w:rPr>
        <w:t xml:space="preserve">Краснодарского края </w:t>
      </w:r>
    </w:p>
    <w:p w:rsidR="00C3132B" w:rsidRPr="00C3132B" w:rsidRDefault="00C3132B" w:rsidP="00C3132B">
      <w:pPr>
        <w:widowControl/>
        <w:ind w:left="5387"/>
        <w:rPr>
          <w:rFonts w:eastAsia="Calibri"/>
          <w:color w:val="000000"/>
          <w:sz w:val="28"/>
          <w:szCs w:val="28"/>
        </w:rPr>
      </w:pPr>
      <w:r w:rsidRPr="00C3132B">
        <w:rPr>
          <w:rFonts w:eastAsia="Calibri"/>
          <w:color w:val="000000"/>
          <w:sz w:val="28"/>
          <w:szCs w:val="28"/>
        </w:rPr>
        <w:t xml:space="preserve">от </w:t>
      </w:r>
      <w:r>
        <w:rPr>
          <w:rFonts w:eastAsia="Calibri"/>
          <w:color w:val="000000"/>
          <w:sz w:val="28"/>
          <w:szCs w:val="28"/>
        </w:rPr>
        <w:t xml:space="preserve">29.12.2021 </w:t>
      </w:r>
      <w:r w:rsidRPr="00C3132B">
        <w:rPr>
          <w:rFonts w:eastAsia="Calibri"/>
          <w:color w:val="000000"/>
          <w:sz w:val="28"/>
          <w:szCs w:val="28"/>
        </w:rPr>
        <w:t xml:space="preserve">№ </w:t>
      </w:r>
      <w:r>
        <w:rPr>
          <w:rFonts w:eastAsia="Calibri"/>
          <w:color w:val="000000"/>
          <w:sz w:val="28"/>
          <w:szCs w:val="28"/>
        </w:rPr>
        <w:t>2217</w:t>
      </w:r>
      <w:bookmarkStart w:id="0" w:name="_GoBack"/>
      <w:bookmarkEnd w:id="0"/>
    </w:p>
    <w:p w:rsidR="00C3132B" w:rsidRPr="00C3132B" w:rsidRDefault="00C3132B" w:rsidP="00C3132B">
      <w:pPr>
        <w:widowControl/>
        <w:rPr>
          <w:rFonts w:eastAsia="Calibri"/>
          <w:b/>
          <w:bCs/>
          <w:color w:val="000000"/>
          <w:sz w:val="28"/>
          <w:szCs w:val="28"/>
        </w:rPr>
      </w:pPr>
    </w:p>
    <w:p w:rsidR="00C3132B" w:rsidRPr="00C3132B" w:rsidRDefault="00C3132B" w:rsidP="00C3132B">
      <w:pPr>
        <w:widowControl/>
        <w:jc w:val="center"/>
        <w:rPr>
          <w:rFonts w:eastAsia="Calibri"/>
          <w:b/>
          <w:bCs/>
          <w:color w:val="000000"/>
          <w:sz w:val="28"/>
          <w:szCs w:val="28"/>
        </w:rPr>
      </w:pPr>
    </w:p>
    <w:p w:rsidR="00C3132B" w:rsidRPr="00C3132B" w:rsidRDefault="00C3132B" w:rsidP="00C3132B">
      <w:pPr>
        <w:widowControl/>
        <w:jc w:val="center"/>
        <w:rPr>
          <w:rFonts w:eastAsia="Calibri"/>
          <w:b/>
          <w:bCs/>
          <w:color w:val="000000"/>
          <w:sz w:val="28"/>
          <w:szCs w:val="28"/>
        </w:rPr>
      </w:pPr>
      <w:r w:rsidRPr="00C3132B">
        <w:rPr>
          <w:rFonts w:eastAsia="Calibri"/>
          <w:b/>
          <w:bCs/>
          <w:color w:val="000000"/>
          <w:sz w:val="28"/>
          <w:szCs w:val="28"/>
        </w:rPr>
        <w:t xml:space="preserve">АДМИНИСТРАТИВНЫЙ РЕГЛАМЕНТ </w:t>
      </w:r>
    </w:p>
    <w:p w:rsidR="00C3132B" w:rsidRPr="00C3132B" w:rsidRDefault="00C3132B" w:rsidP="00C3132B">
      <w:pPr>
        <w:widowControl/>
        <w:autoSpaceDE/>
        <w:autoSpaceDN/>
        <w:adjustRightInd/>
        <w:jc w:val="center"/>
        <w:rPr>
          <w:rFonts w:eastAsia="Calibri"/>
          <w:sz w:val="28"/>
          <w:szCs w:val="28"/>
        </w:rPr>
      </w:pPr>
      <w:r w:rsidRPr="00C3132B">
        <w:rPr>
          <w:rFonts w:eastAsia="Calibri"/>
          <w:b/>
          <w:sz w:val="28"/>
          <w:szCs w:val="28"/>
          <w:lang w:eastAsia="en-US"/>
        </w:rPr>
        <w:t xml:space="preserve">предоставления государственной услуги </w:t>
      </w:r>
    </w:p>
    <w:p w:rsidR="00C3132B" w:rsidRPr="00C3132B" w:rsidRDefault="00C3132B" w:rsidP="00C3132B">
      <w:pPr>
        <w:widowControl/>
        <w:autoSpaceDE/>
        <w:autoSpaceDN/>
        <w:adjustRightInd/>
        <w:jc w:val="center"/>
        <w:rPr>
          <w:rFonts w:eastAsia="Calibri"/>
          <w:b/>
          <w:bCs/>
          <w:color w:val="000000"/>
          <w:sz w:val="28"/>
          <w:szCs w:val="28"/>
          <w:lang w:eastAsia="en-US"/>
        </w:rPr>
      </w:pPr>
      <w:r w:rsidRPr="00C3132B">
        <w:rPr>
          <w:rFonts w:eastAsia="Calibri"/>
          <w:b/>
          <w:bCs/>
          <w:color w:val="000000"/>
          <w:sz w:val="28"/>
          <w:szCs w:val="28"/>
          <w:lang w:eastAsia="en-US"/>
        </w:rPr>
        <w:t xml:space="preserve">"Оказание мер социальной поддержки инвалидам </w:t>
      </w:r>
    </w:p>
    <w:p w:rsidR="00C3132B" w:rsidRPr="00C3132B" w:rsidRDefault="00C3132B" w:rsidP="00C3132B">
      <w:pPr>
        <w:widowControl/>
        <w:autoSpaceDE/>
        <w:autoSpaceDN/>
        <w:adjustRightInd/>
        <w:jc w:val="center"/>
        <w:rPr>
          <w:rFonts w:eastAsia="Calibri"/>
          <w:b/>
          <w:bCs/>
          <w:color w:val="000000"/>
          <w:sz w:val="28"/>
          <w:szCs w:val="28"/>
          <w:lang w:eastAsia="en-US"/>
        </w:rPr>
      </w:pPr>
      <w:r w:rsidRPr="00C3132B">
        <w:rPr>
          <w:rFonts w:eastAsia="Calibri"/>
          <w:b/>
          <w:bCs/>
          <w:color w:val="000000"/>
          <w:sz w:val="28"/>
          <w:szCs w:val="28"/>
          <w:lang w:eastAsia="en-US"/>
        </w:rPr>
        <w:t xml:space="preserve">и участникам Великой Отечественной войны, </w:t>
      </w:r>
    </w:p>
    <w:p w:rsidR="00C3132B" w:rsidRPr="00C3132B" w:rsidRDefault="00C3132B" w:rsidP="00C3132B">
      <w:pPr>
        <w:widowControl/>
        <w:autoSpaceDE/>
        <w:autoSpaceDN/>
        <w:adjustRightInd/>
        <w:jc w:val="center"/>
        <w:rPr>
          <w:rFonts w:eastAsia="Calibri"/>
          <w:b/>
          <w:bCs/>
          <w:color w:val="000000"/>
          <w:sz w:val="28"/>
          <w:szCs w:val="28"/>
          <w:lang w:eastAsia="en-US"/>
        </w:rPr>
      </w:pPr>
      <w:r w:rsidRPr="00C3132B">
        <w:rPr>
          <w:rFonts w:eastAsia="Calibri"/>
          <w:b/>
          <w:bCs/>
          <w:color w:val="000000"/>
          <w:sz w:val="28"/>
          <w:szCs w:val="28"/>
          <w:lang w:eastAsia="en-US"/>
        </w:rPr>
        <w:t xml:space="preserve">проживающим на территории Краснодарского края, </w:t>
      </w:r>
    </w:p>
    <w:p w:rsidR="00C3132B" w:rsidRPr="00C3132B" w:rsidRDefault="00C3132B" w:rsidP="00C3132B">
      <w:pPr>
        <w:widowControl/>
        <w:autoSpaceDE/>
        <w:autoSpaceDN/>
        <w:adjustRightInd/>
        <w:jc w:val="center"/>
        <w:rPr>
          <w:rFonts w:eastAsia="Calibri"/>
          <w:b/>
          <w:bCs/>
          <w:color w:val="000000"/>
          <w:sz w:val="28"/>
          <w:szCs w:val="28"/>
          <w:lang w:eastAsia="en-US"/>
        </w:rPr>
      </w:pPr>
      <w:r w:rsidRPr="00C3132B">
        <w:rPr>
          <w:rFonts w:eastAsia="Calibri"/>
          <w:b/>
          <w:bCs/>
          <w:color w:val="000000"/>
          <w:sz w:val="28"/>
          <w:szCs w:val="28"/>
          <w:lang w:eastAsia="en-US"/>
        </w:rPr>
        <w:t xml:space="preserve">источником финансирования которых являются </w:t>
      </w:r>
    </w:p>
    <w:p w:rsidR="00C3132B" w:rsidRPr="00C3132B" w:rsidRDefault="00C3132B" w:rsidP="00C3132B">
      <w:pPr>
        <w:widowControl/>
        <w:autoSpaceDE/>
        <w:autoSpaceDN/>
        <w:adjustRightInd/>
        <w:jc w:val="center"/>
        <w:rPr>
          <w:rFonts w:eastAsia="Calibri"/>
          <w:b/>
          <w:bCs/>
          <w:color w:val="000000"/>
          <w:sz w:val="28"/>
          <w:szCs w:val="28"/>
          <w:lang w:eastAsia="en-US"/>
        </w:rPr>
      </w:pPr>
      <w:r w:rsidRPr="00C3132B">
        <w:rPr>
          <w:rFonts w:eastAsia="Calibri"/>
          <w:b/>
          <w:bCs/>
          <w:color w:val="000000"/>
          <w:sz w:val="28"/>
          <w:szCs w:val="28"/>
          <w:lang w:eastAsia="en-US"/>
        </w:rPr>
        <w:t xml:space="preserve">добровольные взносы и пожертвования, поступившие </w:t>
      </w:r>
    </w:p>
    <w:p w:rsidR="00C3132B" w:rsidRPr="00C3132B" w:rsidRDefault="00C3132B" w:rsidP="00C3132B">
      <w:pPr>
        <w:widowControl/>
        <w:autoSpaceDE/>
        <w:autoSpaceDN/>
        <w:adjustRightInd/>
        <w:jc w:val="center"/>
        <w:rPr>
          <w:rFonts w:eastAsia="Calibri"/>
          <w:b/>
          <w:bCs/>
          <w:color w:val="000000"/>
          <w:sz w:val="28"/>
          <w:szCs w:val="28"/>
          <w:lang w:eastAsia="en-US"/>
        </w:rPr>
      </w:pPr>
      <w:r w:rsidRPr="00C3132B">
        <w:rPr>
          <w:rFonts w:eastAsia="Calibri"/>
          <w:b/>
          <w:bCs/>
          <w:color w:val="000000"/>
          <w:sz w:val="28"/>
          <w:szCs w:val="28"/>
          <w:lang w:eastAsia="en-US"/>
        </w:rPr>
        <w:t>в бюджет Краснодарского края"</w:t>
      </w:r>
    </w:p>
    <w:p w:rsidR="00C3132B" w:rsidRPr="00C3132B" w:rsidRDefault="00C3132B" w:rsidP="00C3132B">
      <w:pPr>
        <w:widowControl/>
        <w:rPr>
          <w:rFonts w:eastAsia="Calibri"/>
          <w:color w:val="000000"/>
          <w:sz w:val="28"/>
          <w:szCs w:val="28"/>
        </w:rPr>
      </w:pPr>
    </w:p>
    <w:p w:rsidR="00C3132B" w:rsidRPr="00C3132B" w:rsidRDefault="00C3132B" w:rsidP="00C3132B">
      <w:pPr>
        <w:widowControl/>
        <w:jc w:val="center"/>
        <w:outlineLvl w:val="0"/>
        <w:rPr>
          <w:rFonts w:eastAsia="Calibri"/>
          <w:b/>
          <w:color w:val="000000"/>
          <w:sz w:val="28"/>
          <w:szCs w:val="28"/>
        </w:rPr>
      </w:pPr>
      <w:r w:rsidRPr="00C3132B">
        <w:rPr>
          <w:rFonts w:eastAsia="Calibri"/>
          <w:b/>
          <w:color w:val="000000"/>
          <w:sz w:val="28"/>
          <w:szCs w:val="28"/>
        </w:rPr>
        <w:t>1. Общие положения</w:t>
      </w:r>
    </w:p>
    <w:p w:rsidR="00C3132B" w:rsidRPr="00C3132B" w:rsidRDefault="00C3132B" w:rsidP="00C3132B">
      <w:pPr>
        <w:widowControl/>
        <w:rPr>
          <w:rFonts w:eastAsia="Calibri"/>
          <w:color w:val="000000"/>
          <w:sz w:val="28"/>
          <w:szCs w:val="28"/>
        </w:rPr>
      </w:pP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1.1. Предмет регулирования регламента</w:t>
      </w:r>
    </w:p>
    <w:p w:rsidR="00C3132B" w:rsidRPr="00C3132B" w:rsidRDefault="00C3132B" w:rsidP="00C3132B">
      <w:pPr>
        <w:widowControl/>
        <w:rPr>
          <w:rFonts w:eastAsia="Calibri"/>
          <w:color w:val="000000"/>
          <w:sz w:val="28"/>
          <w:szCs w:val="28"/>
        </w:rPr>
      </w:pPr>
    </w:p>
    <w:p w:rsidR="00C3132B" w:rsidRPr="00C3132B" w:rsidRDefault="00C3132B" w:rsidP="00C3132B">
      <w:pPr>
        <w:widowControl/>
        <w:autoSpaceDE/>
        <w:autoSpaceDN/>
        <w:adjustRightInd/>
        <w:ind w:firstLine="708"/>
        <w:jc w:val="both"/>
        <w:rPr>
          <w:rFonts w:eastAsia="Calibri"/>
          <w:color w:val="000000"/>
          <w:sz w:val="28"/>
          <w:szCs w:val="28"/>
        </w:rPr>
      </w:pPr>
      <w:r w:rsidRPr="00C3132B">
        <w:rPr>
          <w:rFonts w:eastAsia="Calibri"/>
          <w:color w:val="000000"/>
          <w:sz w:val="28"/>
          <w:szCs w:val="28"/>
        </w:rPr>
        <w:t xml:space="preserve">Административный регламент предоставления государственной услуги "Оказание мер социальной поддержки инвалидам и участникам Великой Отечественной войны, проживающим на территории Краснодарского края, источником финансирования которых являются добровольные взносы и пожертвования, поступившие в бюджет Краснодарского края" (далее – Регламент) определяет стандарты, сроки и последовательность административных процедур (действий), осуществляемых в процессе предоставления государственной услуги </w:t>
      </w:r>
      <w:r w:rsidRPr="00C3132B">
        <w:rPr>
          <w:rFonts w:eastAsia="Calibri"/>
          <w:bCs/>
          <w:color w:val="000000"/>
          <w:sz w:val="28"/>
          <w:szCs w:val="28"/>
          <w:lang w:eastAsia="en-US"/>
        </w:rPr>
        <w:t>"Оказание мер социальной поддержки инвалидам и участникам Великой Отечественной войны, проживающим на территории Краснодарского края, источником финансирования которых являются добровольные взносы и пожертвования, поступившие в бюджет Краснодарского края"</w:t>
      </w:r>
      <w:r w:rsidRPr="00C3132B">
        <w:rPr>
          <w:rFonts w:eastAsia="Calibri"/>
          <w:color w:val="000000"/>
          <w:sz w:val="28"/>
          <w:szCs w:val="28"/>
        </w:rPr>
        <w:t xml:space="preserve"> (далее – государственная услуга, единовременная выплата).</w:t>
      </w:r>
    </w:p>
    <w:p w:rsidR="00C3132B" w:rsidRPr="00C3132B" w:rsidRDefault="00C3132B" w:rsidP="00C3132B">
      <w:pPr>
        <w:widowControl/>
        <w:autoSpaceDE/>
        <w:autoSpaceDN/>
        <w:adjustRightInd/>
        <w:ind w:firstLine="708"/>
        <w:jc w:val="both"/>
        <w:rPr>
          <w:rFonts w:eastAsia="Calibri"/>
          <w:color w:val="000000"/>
          <w:sz w:val="28"/>
          <w:szCs w:val="28"/>
        </w:rPr>
      </w:pPr>
    </w:p>
    <w:p w:rsidR="00C3132B" w:rsidRPr="00C3132B" w:rsidRDefault="00C3132B" w:rsidP="00C3132B">
      <w:pPr>
        <w:widowControl/>
        <w:autoSpaceDE/>
        <w:autoSpaceDN/>
        <w:adjustRightInd/>
        <w:ind w:firstLine="708"/>
        <w:jc w:val="center"/>
        <w:rPr>
          <w:rFonts w:eastAsia="Calibri"/>
          <w:b/>
          <w:color w:val="000000"/>
          <w:sz w:val="28"/>
          <w:szCs w:val="28"/>
        </w:rPr>
      </w:pPr>
      <w:r w:rsidRPr="00C3132B">
        <w:rPr>
          <w:rFonts w:eastAsia="Calibri"/>
          <w:color w:val="000000"/>
          <w:sz w:val="28"/>
          <w:szCs w:val="28"/>
        </w:rPr>
        <w:t xml:space="preserve"> </w:t>
      </w:r>
      <w:r w:rsidRPr="00C3132B">
        <w:rPr>
          <w:rFonts w:eastAsia="Calibri"/>
          <w:b/>
          <w:color w:val="000000"/>
          <w:sz w:val="28"/>
          <w:szCs w:val="28"/>
        </w:rPr>
        <w:t>1.2. Круг заявителей</w:t>
      </w:r>
    </w:p>
    <w:p w:rsidR="00C3132B" w:rsidRPr="00C3132B" w:rsidRDefault="00C3132B" w:rsidP="00C3132B">
      <w:pPr>
        <w:widowControl/>
        <w:rPr>
          <w:rFonts w:eastAsia="Calibri"/>
          <w:color w:val="000000"/>
          <w:sz w:val="28"/>
          <w:szCs w:val="28"/>
        </w:rPr>
      </w:pPr>
    </w:p>
    <w:p w:rsidR="00C3132B" w:rsidRPr="00C3132B" w:rsidRDefault="00C3132B" w:rsidP="00C3132B">
      <w:pPr>
        <w:widowControl/>
        <w:tabs>
          <w:tab w:val="left" w:pos="1560"/>
        </w:tabs>
        <w:ind w:firstLine="709"/>
        <w:jc w:val="both"/>
        <w:outlineLvl w:val="2"/>
        <w:rPr>
          <w:rFonts w:eastAsia="Calibri"/>
          <w:color w:val="000000"/>
          <w:sz w:val="28"/>
          <w:szCs w:val="28"/>
        </w:rPr>
      </w:pPr>
      <w:r w:rsidRPr="00C3132B">
        <w:rPr>
          <w:rFonts w:eastAsia="Calibri"/>
          <w:color w:val="000000"/>
          <w:sz w:val="28"/>
          <w:szCs w:val="28"/>
        </w:rPr>
        <w:t>1.2.1. Заявители, имеющие право на обращение за предоставлением государственной услуги – инвалиды и участники Великой Отечественной войны 1941 – 1945 годов, место жительства которых расположено на территории Краснодарского края.</w:t>
      </w:r>
    </w:p>
    <w:p w:rsidR="00C3132B" w:rsidRPr="00C3132B" w:rsidRDefault="00C3132B" w:rsidP="00C3132B">
      <w:pPr>
        <w:widowControl/>
        <w:ind w:firstLine="708"/>
        <w:jc w:val="both"/>
        <w:rPr>
          <w:rFonts w:eastAsia="Calibri"/>
          <w:color w:val="000000"/>
          <w:sz w:val="28"/>
          <w:szCs w:val="28"/>
        </w:rPr>
      </w:pPr>
      <w:r w:rsidRPr="00C3132B">
        <w:rPr>
          <w:rFonts w:eastAsia="Calibri"/>
          <w:color w:val="000000"/>
          <w:sz w:val="28"/>
          <w:szCs w:val="28"/>
        </w:rPr>
        <w:t>1.2.2.</w:t>
      </w:r>
      <w:r w:rsidRPr="00C3132B">
        <w:rPr>
          <w:rFonts w:eastAsia="Calibri"/>
          <w:sz w:val="28"/>
          <w:szCs w:val="28"/>
        </w:rPr>
        <w:t xml:space="preserve"> </w:t>
      </w:r>
      <w:r w:rsidRPr="00C3132B">
        <w:rPr>
          <w:rFonts w:eastAsia="Calibri"/>
          <w:color w:val="000000"/>
          <w:sz w:val="28"/>
          <w:szCs w:val="28"/>
        </w:rPr>
        <w:t>За получением государственной услуги может обратиться доверенное лицо или законный представитель лица, имеющего право на получение государственной услуги (далее – представители).</w:t>
      </w:r>
    </w:p>
    <w:p w:rsidR="00C3132B" w:rsidRPr="00C3132B" w:rsidRDefault="00C3132B" w:rsidP="00C3132B">
      <w:pPr>
        <w:widowControl/>
        <w:tabs>
          <w:tab w:val="left" w:pos="1560"/>
        </w:tabs>
        <w:ind w:firstLine="709"/>
        <w:jc w:val="both"/>
        <w:outlineLvl w:val="2"/>
        <w:rPr>
          <w:rFonts w:eastAsia="Calibri"/>
          <w:color w:val="000000"/>
          <w:sz w:val="28"/>
          <w:szCs w:val="28"/>
        </w:rPr>
      </w:pPr>
      <w:r w:rsidRPr="00C3132B">
        <w:rPr>
          <w:rFonts w:eastAsia="Calibri"/>
          <w:color w:val="000000"/>
          <w:sz w:val="28"/>
          <w:szCs w:val="28"/>
        </w:rPr>
        <w:lastRenderedPageBreak/>
        <w:t xml:space="preserve">1.2.3. Участие представителя не лишает заявителя права на личное участие в правоотношениях по предоставлению государственной услуги. </w:t>
      </w:r>
    </w:p>
    <w:p w:rsidR="00C3132B" w:rsidRPr="00C3132B" w:rsidRDefault="00C3132B" w:rsidP="00C3132B">
      <w:pPr>
        <w:widowControl/>
        <w:autoSpaceDE/>
        <w:autoSpaceDN/>
        <w:adjustRightInd/>
        <w:jc w:val="center"/>
        <w:outlineLvl w:val="1"/>
        <w:rPr>
          <w:rFonts w:eastAsia="Calibri"/>
          <w:b/>
          <w:bCs/>
          <w:color w:val="000000"/>
          <w:sz w:val="28"/>
          <w:szCs w:val="28"/>
          <w:lang w:eastAsia="en-US"/>
        </w:rPr>
      </w:pPr>
    </w:p>
    <w:p w:rsidR="00C3132B" w:rsidRPr="00C3132B" w:rsidRDefault="00C3132B" w:rsidP="00C3132B">
      <w:pPr>
        <w:widowControl/>
        <w:autoSpaceDE/>
        <w:autoSpaceDN/>
        <w:adjustRightInd/>
        <w:jc w:val="center"/>
        <w:outlineLvl w:val="1"/>
        <w:rPr>
          <w:rFonts w:eastAsia="Calibri"/>
          <w:b/>
          <w:sz w:val="28"/>
          <w:szCs w:val="28"/>
          <w:lang w:eastAsia="ar-SA"/>
        </w:rPr>
      </w:pPr>
      <w:r w:rsidRPr="00C3132B">
        <w:rPr>
          <w:rFonts w:eastAsia="Calibri"/>
          <w:b/>
          <w:bCs/>
          <w:color w:val="000000"/>
          <w:sz w:val="28"/>
          <w:szCs w:val="28"/>
          <w:lang w:eastAsia="en-US"/>
        </w:rPr>
        <w:t>1.3.</w:t>
      </w:r>
      <w:r w:rsidRPr="00C3132B">
        <w:rPr>
          <w:rFonts w:eastAsia="Calibri"/>
          <w:b/>
          <w:sz w:val="28"/>
          <w:szCs w:val="28"/>
          <w:lang w:eastAsia="ar-SA"/>
        </w:rPr>
        <w:t xml:space="preserve"> Требования к порядку информирования </w:t>
      </w:r>
    </w:p>
    <w:p w:rsidR="00C3132B" w:rsidRPr="00C3132B" w:rsidRDefault="00C3132B" w:rsidP="00C3132B">
      <w:pPr>
        <w:widowControl/>
        <w:autoSpaceDE/>
        <w:autoSpaceDN/>
        <w:adjustRightInd/>
        <w:jc w:val="center"/>
        <w:rPr>
          <w:rFonts w:eastAsia="Calibri"/>
          <w:b/>
          <w:bCs/>
          <w:color w:val="000000"/>
          <w:sz w:val="28"/>
          <w:szCs w:val="28"/>
          <w:lang w:eastAsia="en-US"/>
        </w:rPr>
      </w:pPr>
      <w:r w:rsidRPr="00C3132B">
        <w:rPr>
          <w:rFonts w:eastAsia="Calibri"/>
          <w:b/>
          <w:sz w:val="28"/>
          <w:szCs w:val="28"/>
          <w:lang w:eastAsia="ar-SA"/>
        </w:rPr>
        <w:t>о предоставлении государственной услуги</w:t>
      </w:r>
    </w:p>
    <w:p w:rsidR="00C3132B" w:rsidRPr="00C3132B" w:rsidRDefault="00C3132B" w:rsidP="00C3132B">
      <w:pPr>
        <w:widowControl/>
        <w:autoSpaceDE/>
        <w:autoSpaceDN/>
        <w:adjustRightInd/>
        <w:jc w:val="both"/>
        <w:rPr>
          <w:rFonts w:eastAsia="Calibri"/>
          <w:bCs/>
          <w:color w:val="000000"/>
          <w:sz w:val="28"/>
          <w:szCs w:val="28"/>
          <w:lang w:eastAsia="en-US"/>
        </w:rPr>
      </w:pPr>
    </w:p>
    <w:p w:rsidR="00C3132B" w:rsidRPr="00C3132B" w:rsidRDefault="00C3132B" w:rsidP="00C3132B">
      <w:pPr>
        <w:widowControl/>
        <w:tabs>
          <w:tab w:val="left" w:pos="1560"/>
        </w:tabs>
        <w:ind w:firstLine="709"/>
        <w:jc w:val="both"/>
        <w:outlineLvl w:val="2"/>
        <w:rPr>
          <w:rFonts w:eastAsia="Calibri"/>
          <w:sz w:val="28"/>
          <w:szCs w:val="28"/>
          <w:lang w:eastAsia="ar-SA"/>
        </w:rPr>
      </w:pPr>
      <w:r w:rsidRPr="00C3132B">
        <w:rPr>
          <w:rFonts w:eastAsia="Calibri"/>
          <w:sz w:val="28"/>
          <w:szCs w:val="28"/>
          <w:lang w:eastAsia="ar-SA"/>
        </w:rPr>
        <w:t>1.3.1. Информирование о порядке предоставления государственной услуги осуществляется министерством труда и социального развития Краснодарского края (далее – министерство), государственными казенными учреждениями Краснодарского края – управлениями социальной защиты населения в муниципальных образованиях Краснодарского края (далее – управление социальной защиты населения) и многофункциональными центрами предоставления государственных и муниципальных услуг Краснодарского края (далее – МФЦ):</w:t>
      </w:r>
    </w:p>
    <w:p w:rsidR="00C3132B" w:rsidRPr="00C3132B" w:rsidRDefault="00C3132B" w:rsidP="00C3132B">
      <w:pPr>
        <w:widowControl/>
        <w:ind w:firstLine="709"/>
        <w:jc w:val="both"/>
        <w:rPr>
          <w:rFonts w:eastAsia="Calibri"/>
          <w:sz w:val="28"/>
          <w:szCs w:val="28"/>
          <w:lang w:eastAsia="ar-SA"/>
        </w:rPr>
      </w:pPr>
      <w:r w:rsidRPr="00C3132B">
        <w:rPr>
          <w:rFonts w:eastAsia="Calibri"/>
          <w:sz w:val="28"/>
          <w:szCs w:val="28"/>
          <w:lang w:eastAsia="ar-SA"/>
        </w:rPr>
        <w:t>по телефону;</w:t>
      </w:r>
    </w:p>
    <w:p w:rsidR="00C3132B" w:rsidRPr="00C3132B" w:rsidRDefault="00C3132B" w:rsidP="00C3132B">
      <w:pPr>
        <w:widowControl/>
        <w:ind w:firstLine="709"/>
        <w:jc w:val="both"/>
        <w:rPr>
          <w:rFonts w:eastAsia="Calibri"/>
          <w:sz w:val="28"/>
          <w:szCs w:val="28"/>
          <w:lang w:eastAsia="ar-SA"/>
        </w:rPr>
      </w:pPr>
      <w:r w:rsidRPr="00C3132B">
        <w:rPr>
          <w:rFonts w:eastAsia="Calibri"/>
          <w:sz w:val="28"/>
          <w:szCs w:val="28"/>
          <w:lang w:eastAsia="ar-SA"/>
        </w:rPr>
        <w:t>путем направления письменного ответа на обращение заявителя (представителя) по почте;</w:t>
      </w:r>
    </w:p>
    <w:p w:rsidR="00C3132B" w:rsidRPr="00C3132B" w:rsidRDefault="00C3132B" w:rsidP="00C3132B">
      <w:pPr>
        <w:widowControl/>
        <w:ind w:firstLine="709"/>
        <w:jc w:val="both"/>
        <w:rPr>
          <w:rFonts w:eastAsia="Calibri"/>
          <w:sz w:val="28"/>
          <w:szCs w:val="28"/>
          <w:lang w:eastAsia="ar-SA"/>
        </w:rPr>
      </w:pPr>
      <w:r w:rsidRPr="00C3132B">
        <w:rPr>
          <w:rFonts w:eastAsia="Calibri"/>
          <w:sz w:val="28"/>
          <w:szCs w:val="28"/>
          <w:lang w:eastAsia="ar-SA"/>
        </w:rPr>
        <w:t>путем направления в электронном виде по телекоммуникационным каналам связи ответа на обращение заявителя (представителя);</w:t>
      </w:r>
    </w:p>
    <w:p w:rsidR="00C3132B" w:rsidRPr="00C3132B" w:rsidRDefault="00C3132B" w:rsidP="00C3132B">
      <w:pPr>
        <w:widowControl/>
        <w:ind w:firstLine="709"/>
        <w:jc w:val="both"/>
        <w:rPr>
          <w:rFonts w:eastAsia="Calibri"/>
          <w:sz w:val="28"/>
          <w:szCs w:val="28"/>
          <w:lang w:eastAsia="ar-SA"/>
        </w:rPr>
      </w:pPr>
      <w:r w:rsidRPr="00C3132B">
        <w:rPr>
          <w:rFonts w:eastAsia="Calibri"/>
          <w:sz w:val="28"/>
          <w:szCs w:val="28"/>
          <w:lang w:eastAsia="ar-SA"/>
        </w:rPr>
        <w:t>при личном приеме заявителя (представителя) в министерстве, управлениях социальной защиты населения и МФЦ;</w:t>
      </w:r>
    </w:p>
    <w:p w:rsidR="00C3132B" w:rsidRPr="00C3132B" w:rsidRDefault="00C3132B" w:rsidP="00C3132B">
      <w:pPr>
        <w:widowControl/>
        <w:ind w:firstLine="709"/>
        <w:jc w:val="both"/>
        <w:rPr>
          <w:rFonts w:eastAsia="Calibri"/>
          <w:sz w:val="28"/>
          <w:szCs w:val="28"/>
          <w:lang w:eastAsia="ar-SA"/>
        </w:rPr>
      </w:pPr>
      <w:r w:rsidRPr="00C3132B">
        <w:rPr>
          <w:rFonts w:eastAsia="Calibri"/>
          <w:sz w:val="28"/>
          <w:szCs w:val="28"/>
          <w:lang w:eastAsia="ar-SA"/>
        </w:rPr>
        <w:t>в виде информационных материалов (брошюр, буклетов, памяток и т.д.);</w:t>
      </w:r>
    </w:p>
    <w:p w:rsidR="00C3132B" w:rsidRPr="00C3132B" w:rsidRDefault="00C3132B" w:rsidP="00C3132B">
      <w:pPr>
        <w:widowControl/>
        <w:ind w:firstLine="709"/>
        <w:jc w:val="both"/>
        <w:rPr>
          <w:rFonts w:eastAsia="Calibri"/>
          <w:sz w:val="28"/>
          <w:szCs w:val="28"/>
          <w:lang w:eastAsia="ar-SA"/>
        </w:rPr>
      </w:pPr>
      <w:r w:rsidRPr="00C3132B">
        <w:rPr>
          <w:rFonts w:eastAsia="Calibri"/>
          <w:sz w:val="28"/>
          <w:szCs w:val="28"/>
          <w:lang w:eastAsia="ar-SA"/>
        </w:rPr>
        <w:t>министерством путем размещения информации в открытой и доступной форме на официальном сайте министерства в информационно-телекоммуникационной сети "Интернет" –  http://www.sz</w:t>
      </w:r>
      <w:r w:rsidRPr="00C3132B">
        <w:rPr>
          <w:rFonts w:eastAsia="Calibri"/>
          <w:sz w:val="28"/>
          <w:szCs w:val="28"/>
          <w:lang w:val="en-US" w:eastAsia="ar-SA"/>
        </w:rPr>
        <w:t>n</w:t>
      </w:r>
      <w:r w:rsidRPr="00C3132B">
        <w:rPr>
          <w:rFonts w:eastAsia="Calibri"/>
          <w:sz w:val="28"/>
          <w:szCs w:val="28"/>
          <w:lang w:eastAsia="ar-SA"/>
        </w:rPr>
        <w:t>kuba</w:t>
      </w:r>
      <w:r w:rsidRPr="00C3132B">
        <w:rPr>
          <w:rFonts w:eastAsia="Calibri"/>
          <w:sz w:val="28"/>
          <w:szCs w:val="28"/>
          <w:lang w:val="en-US" w:eastAsia="ar-SA"/>
        </w:rPr>
        <w:t>n</w:t>
      </w:r>
      <w:r w:rsidRPr="00C3132B">
        <w:rPr>
          <w:rFonts w:eastAsia="Calibri"/>
          <w:sz w:val="28"/>
          <w:szCs w:val="28"/>
          <w:lang w:eastAsia="ar-SA"/>
        </w:rPr>
        <w:t>.ru (далее – официальный сайт министерства), государственной информационной системе Краснодарского края "Портал государственных и муниципальных услуг (функций) Краснодарского края" (www.pgu.kras№odar.ru) в информационно-телекоммуникационной сети "Интернет" (далее – Региональный портал),</w:t>
      </w:r>
      <w:r w:rsidRPr="00C3132B">
        <w:rPr>
          <w:rFonts w:ascii="Calibri" w:eastAsia="Calibri" w:hAnsi="Calibri"/>
          <w:sz w:val="22"/>
          <w:szCs w:val="22"/>
          <w:lang w:eastAsia="en-US"/>
        </w:rPr>
        <w:t xml:space="preserve"> </w:t>
      </w:r>
      <w:r w:rsidRPr="00C3132B">
        <w:rPr>
          <w:rFonts w:eastAsia="Calibri"/>
          <w:sz w:val="28"/>
          <w:szCs w:val="28"/>
          <w:lang w:eastAsia="ar-SA"/>
        </w:rPr>
        <w:t>на Интерактивном портале социальной защиты населения министерства труда и социального развития Краснодарского края" (http://soc23.ru) (далее – Интерактивный портал);</w:t>
      </w:r>
    </w:p>
    <w:p w:rsidR="00C3132B" w:rsidRPr="00C3132B" w:rsidRDefault="00C3132B" w:rsidP="00C3132B">
      <w:pPr>
        <w:widowControl/>
        <w:ind w:firstLine="709"/>
        <w:jc w:val="both"/>
        <w:rPr>
          <w:rFonts w:eastAsia="Calibri"/>
          <w:sz w:val="28"/>
          <w:szCs w:val="28"/>
          <w:lang w:eastAsia="ar-SA"/>
        </w:rPr>
      </w:pPr>
      <w:r w:rsidRPr="00C3132B">
        <w:rPr>
          <w:rFonts w:eastAsia="Calibri"/>
          <w:sz w:val="28"/>
          <w:szCs w:val="28"/>
          <w:lang w:eastAsia="ar-SA"/>
        </w:rPr>
        <w:t>при личном обращении заявителя (представителя) по телефону горячей линии.</w:t>
      </w:r>
    </w:p>
    <w:p w:rsidR="00C3132B" w:rsidRPr="00C3132B" w:rsidRDefault="00C3132B" w:rsidP="00C3132B">
      <w:pPr>
        <w:widowControl/>
        <w:ind w:firstLine="709"/>
        <w:jc w:val="both"/>
        <w:rPr>
          <w:rFonts w:eastAsia="Calibri"/>
          <w:sz w:val="28"/>
          <w:szCs w:val="28"/>
          <w:lang w:eastAsia="ar-SA"/>
        </w:rPr>
      </w:pPr>
      <w:r w:rsidRPr="00C3132B">
        <w:rPr>
          <w:rFonts w:eastAsia="Calibri"/>
          <w:sz w:val="28"/>
          <w:szCs w:val="28"/>
          <w:lang w:eastAsia="ar-SA"/>
        </w:rPr>
        <w:t>Справочная информация размещается на официальном сайте министерства, на Едином портале, Региональном портале, Интерактивном портале.</w:t>
      </w:r>
    </w:p>
    <w:p w:rsidR="00C3132B" w:rsidRPr="00C3132B" w:rsidRDefault="00C3132B" w:rsidP="00C3132B">
      <w:pPr>
        <w:widowControl/>
        <w:tabs>
          <w:tab w:val="left" w:pos="1560"/>
        </w:tabs>
        <w:ind w:firstLine="709"/>
        <w:jc w:val="both"/>
        <w:outlineLvl w:val="2"/>
        <w:rPr>
          <w:rFonts w:eastAsia="Calibri"/>
          <w:sz w:val="28"/>
          <w:szCs w:val="28"/>
          <w:lang w:eastAsia="ar-SA"/>
        </w:rPr>
      </w:pPr>
      <w:r w:rsidRPr="00C3132B">
        <w:rPr>
          <w:rFonts w:eastAsia="Calibri"/>
          <w:sz w:val="28"/>
          <w:szCs w:val="28"/>
          <w:lang w:eastAsia="ar-SA"/>
        </w:rPr>
        <w:t>1.3.2. На информационных стендах в доступных для ознакомления местах в управлениях социальной защиты населения размещается следующая информация:</w:t>
      </w:r>
    </w:p>
    <w:p w:rsidR="00C3132B" w:rsidRPr="00C3132B" w:rsidRDefault="00C3132B" w:rsidP="00C3132B">
      <w:pPr>
        <w:widowControl/>
        <w:ind w:firstLine="709"/>
        <w:jc w:val="both"/>
        <w:rPr>
          <w:rFonts w:eastAsia="Calibri"/>
          <w:sz w:val="28"/>
          <w:szCs w:val="28"/>
          <w:lang w:eastAsia="ar-SA"/>
        </w:rPr>
      </w:pPr>
      <w:r w:rsidRPr="00C3132B">
        <w:rPr>
          <w:rFonts w:eastAsia="Calibri"/>
          <w:sz w:val="28"/>
          <w:szCs w:val="28"/>
          <w:lang w:eastAsia="ar-SA"/>
        </w:rPr>
        <w:t>информация о порядке предоставления государственной услуги;</w:t>
      </w:r>
    </w:p>
    <w:p w:rsidR="00C3132B" w:rsidRPr="00C3132B" w:rsidRDefault="00C3132B" w:rsidP="00C3132B">
      <w:pPr>
        <w:widowControl/>
        <w:ind w:firstLine="709"/>
        <w:jc w:val="both"/>
        <w:rPr>
          <w:rFonts w:eastAsia="Calibri"/>
          <w:sz w:val="28"/>
          <w:szCs w:val="28"/>
          <w:lang w:eastAsia="ar-SA"/>
        </w:rPr>
      </w:pPr>
      <w:r w:rsidRPr="00C3132B">
        <w:rPr>
          <w:rFonts w:eastAsia="Calibri"/>
          <w:sz w:val="28"/>
          <w:szCs w:val="28"/>
          <w:lang w:eastAsia="ar-SA"/>
        </w:rPr>
        <w:t>перечень нормативных правовых актов, в соответствии с которыми предоставляется государственная услуга;</w:t>
      </w:r>
    </w:p>
    <w:p w:rsidR="00C3132B" w:rsidRPr="00C3132B" w:rsidRDefault="00C3132B" w:rsidP="00C3132B">
      <w:pPr>
        <w:widowControl/>
        <w:ind w:firstLine="709"/>
        <w:jc w:val="both"/>
        <w:rPr>
          <w:rFonts w:eastAsia="Calibri"/>
          <w:sz w:val="28"/>
          <w:szCs w:val="28"/>
          <w:lang w:eastAsia="ar-SA"/>
        </w:rPr>
      </w:pPr>
      <w:r w:rsidRPr="00C3132B">
        <w:rPr>
          <w:rFonts w:eastAsia="Calibri"/>
          <w:sz w:val="28"/>
          <w:szCs w:val="28"/>
          <w:lang w:eastAsia="ar-SA"/>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(представитель) вправе представить по собственной инициативе;</w:t>
      </w:r>
    </w:p>
    <w:p w:rsidR="00C3132B" w:rsidRPr="00C3132B" w:rsidRDefault="00C3132B" w:rsidP="00C3132B">
      <w:pPr>
        <w:widowControl/>
        <w:ind w:firstLine="709"/>
        <w:jc w:val="both"/>
        <w:rPr>
          <w:rFonts w:eastAsia="Calibri"/>
          <w:sz w:val="28"/>
          <w:szCs w:val="28"/>
          <w:lang w:eastAsia="ar-SA"/>
        </w:rPr>
      </w:pPr>
      <w:r w:rsidRPr="00C3132B">
        <w:rPr>
          <w:rFonts w:eastAsia="Calibri"/>
          <w:sz w:val="28"/>
          <w:szCs w:val="28"/>
          <w:lang w:eastAsia="ar-SA"/>
        </w:rPr>
        <w:lastRenderedPageBreak/>
        <w:t>информация о праве заявителя (представителя)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C3132B" w:rsidRPr="00C3132B" w:rsidRDefault="00C3132B" w:rsidP="00C3132B">
      <w:pPr>
        <w:widowControl/>
        <w:ind w:firstLine="709"/>
        <w:jc w:val="both"/>
        <w:rPr>
          <w:rFonts w:eastAsia="Calibri"/>
          <w:sz w:val="28"/>
          <w:szCs w:val="28"/>
          <w:lang w:eastAsia="ar-SA"/>
        </w:rPr>
      </w:pPr>
      <w:r w:rsidRPr="00C3132B">
        <w:rPr>
          <w:rFonts w:eastAsia="Calibri"/>
          <w:sz w:val="28"/>
          <w:szCs w:val="28"/>
          <w:lang w:eastAsia="ar-SA"/>
        </w:rPr>
        <w:t>образец заполнения заявления для получения государственной услуги;</w:t>
      </w:r>
    </w:p>
    <w:p w:rsidR="00C3132B" w:rsidRPr="00C3132B" w:rsidRDefault="00C3132B" w:rsidP="00C3132B">
      <w:pPr>
        <w:widowControl/>
        <w:ind w:firstLine="709"/>
        <w:jc w:val="both"/>
        <w:rPr>
          <w:rFonts w:eastAsia="Calibri"/>
          <w:sz w:val="28"/>
          <w:szCs w:val="28"/>
          <w:lang w:eastAsia="ar-SA"/>
        </w:rPr>
      </w:pPr>
      <w:r w:rsidRPr="00C3132B">
        <w:rPr>
          <w:rFonts w:eastAsia="Calibri"/>
          <w:sz w:val="28"/>
          <w:szCs w:val="28"/>
          <w:lang w:eastAsia="ar-SA"/>
        </w:rPr>
        <w:t>схема размещения должностных лиц управления социальной защиты населения, участвующих в предоставлении государственной услуги (номера кабинетов, расположение специальных помещений, залов и т.д.).</w:t>
      </w:r>
    </w:p>
    <w:p w:rsidR="00C3132B" w:rsidRPr="00C3132B" w:rsidRDefault="00C3132B" w:rsidP="00C3132B">
      <w:pPr>
        <w:widowControl/>
        <w:tabs>
          <w:tab w:val="left" w:pos="1560"/>
        </w:tabs>
        <w:ind w:firstLine="709"/>
        <w:jc w:val="both"/>
        <w:outlineLvl w:val="2"/>
        <w:rPr>
          <w:rFonts w:eastAsia="Calibri"/>
          <w:sz w:val="28"/>
          <w:szCs w:val="28"/>
          <w:lang w:eastAsia="ar-SA"/>
        </w:rPr>
      </w:pPr>
      <w:r w:rsidRPr="00C3132B">
        <w:rPr>
          <w:rFonts w:eastAsia="Calibri"/>
          <w:sz w:val="28"/>
          <w:szCs w:val="28"/>
          <w:lang w:eastAsia="ar-SA"/>
        </w:rPr>
        <w:t>1.3.3. На официальном сайте министерства размещается следующая информация:</w:t>
      </w:r>
    </w:p>
    <w:p w:rsidR="00C3132B" w:rsidRPr="00C3132B" w:rsidRDefault="00C3132B" w:rsidP="00C3132B">
      <w:pPr>
        <w:widowControl/>
        <w:ind w:firstLine="709"/>
        <w:jc w:val="both"/>
        <w:rPr>
          <w:rFonts w:eastAsia="Calibri"/>
          <w:sz w:val="28"/>
          <w:szCs w:val="28"/>
          <w:lang w:eastAsia="ar-SA"/>
        </w:rPr>
      </w:pPr>
      <w:r w:rsidRPr="00C3132B">
        <w:rPr>
          <w:rFonts w:eastAsia="Calibri"/>
          <w:sz w:val="28"/>
          <w:szCs w:val="28"/>
          <w:lang w:eastAsia="ar-SA"/>
        </w:rPr>
        <w:t>текст Регламента;</w:t>
      </w:r>
    </w:p>
    <w:p w:rsidR="00C3132B" w:rsidRPr="00C3132B" w:rsidRDefault="00C3132B" w:rsidP="00C3132B">
      <w:pPr>
        <w:widowControl/>
        <w:ind w:firstLine="709"/>
        <w:jc w:val="both"/>
        <w:rPr>
          <w:rFonts w:eastAsia="Calibri"/>
          <w:sz w:val="28"/>
          <w:szCs w:val="28"/>
          <w:lang w:eastAsia="ar-SA"/>
        </w:rPr>
      </w:pPr>
      <w:r w:rsidRPr="00C3132B">
        <w:rPr>
          <w:rFonts w:eastAsia="Calibri"/>
          <w:sz w:val="28"/>
          <w:szCs w:val="28"/>
          <w:lang w:eastAsia="ar-SA"/>
        </w:rPr>
        <w:t>перечень нормативных правовых актов, регулирующих предоставление государственной услуги;</w:t>
      </w:r>
    </w:p>
    <w:p w:rsidR="00C3132B" w:rsidRPr="00C3132B" w:rsidRDefault="00C3132B" w:rsidP="00C3132B">
      <w:pPr>
        <w:widowControl/>
        <w:ind w:firstLine="709"/>
        <w:jc w:val="both"/>
        <w:rPr>
          <w:rFonts w:eastAsia="Calibri"/>
          <w:sz w:val="28"/>
          <w:szCs w:val="28"/>
          <w:lang w:eastAsia="ar-SA"/>
        </w:rPr>
      </w:pPr>
      <w:r w:rsidRPr="00C3132B">
        <w:rPr>
          <w:rFonts w:eastAsia="Calibri"/>
          <w:sz w:val="28"/>
          <w:szCs w:val="28"/>
          <w:lang w:eastAsia="ar-SA"/>
        </w:rPr>
        <w:t>информация о праве заявителя (представителя)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C3132B" w:rsidRPr="00C3132B" w:rsidRDefault="00C3132B" w:rsidP="00C3132B">
      <w:pPr>
        <w:widowControl/>
        <w:ind w:firstLine="709"/>
        <w:jc w:val="both"/>
        <w:rPr>
          <w:rFonts w:eastAsia="Calibri"/>
          <w:sz w:val="28"/>
          <w:szCs w:val="28"/>
          <w:lang w:eastAsia="ar-SA"/>
        </w:rPr>
      </w:pPr>
      <w:r w:rsidRPr="00C3132B">
        <w:rPr>
          <w:rFonts w:eastAsia="Calibri"/>
          <w:sz w:val="28"/>
          <w:szCs w:val="28"/>
          <w:lang w:eastAsia="ar-SA"/>
        </w:rPr>
        <w:t>информация о министерстве и управлениях социальной защиты населения, предоставляющих государственную услугу, включая место нахождения, графики работы, справочные телефоны, адреса официального сайта, электронной почты и (или) формы обратной связи в информационно-телекоммуникационной сети "Интернет".</w:t>
      </w:r>
    </w:p>
    <w:p w:rsidR="00C3132B" w:rsidRPr="00C3132B" w:rsidRDefault="00C3132B" w:rsidP="00C3132B">
      <w:pPr>
        <w:widowControl/>
        <w:ind w:firstLine="709"/>
        <w:jc w:val="both"/>
        <w:rPr>
          <w:rFonts w:eastAsia="Calibri"/>
          <w:sz w:val="28"/>
          <w:szCs w:val="28"/>
          <w:lang w:eastAsia="ar-SA"/>
        </w:rPr>
      </w:pPr>
      <w:r w:rsidRPr="00C3132B">
        <w:rPr>
          <w:rFonts w:eastAsia="Calibri"/>
          <w:sz w:val="28"/>
          <w:szCs w:val="28"/>
          <w:lang w:eastAsia="ar-SA"/>
        </w:rPr>
        <w:t>Информация на официальном сайте министерства предоставляется заявителю (представителю) бесплатно.</w:t>
      </w:r>
    </w:p>
    <w:p w:rsidR="00C3132B" w:rsidRPr="00C3132B" w:rsidRDefault="00C3132B" w:rsidP="00C3132B">
      <w:pPr>
        <w:widowControl/>
        <w:ind w:firstLine="709"/>
        <w:jc w:val="both"/>
        <w:rPr>
          <w:rFonts w:eastAsia="Calibri"/>
          <w:sz w:val="28"/>
          <w:szCs w:val="28"/>
          <w:lang w:eastAsia="ar-SA"/>
        </w:rPr>
      </w:pPr>
      <w:r w:rsidRPr="00C3132B">
        <w:rPr>
          <w:rFonts w:eastAsia="Calibri"/>
          <w:sz w:val="28"/>
          <w:szCs w:val="28"/>
          <w:lang w:eastAsia="ar-SA"/>
        </w:rPr>
        <w:t>Доступ к информации осуществляется без выполнения заявителем (представителем)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или предоставление им персональных данных.</w:t>
      </w:r>
    </w:p>
    <w:p w:rsidR="00C3132B" w:rsidRPr="00C3132B" w:rsidRDefault="00C3132B" w:rsidP="00C3132B">
      <w:pPr>
        <w:widowControl/>
        <w:outlineLvl w:val="0"/>
        <w:rPr>
          <w:rFonts w:eastAsia="Calibri"/>
          <w:b/>
          <w:color w:val="000000"/>
          <w:sz w:val="28"/>
          <w:szCs w:val="28"/>
        </w:rPr>
      </w:pPr>
    </w:p>
    <w:p w:rsidR="00C3132B" w:rsidRPr="00C3132B" w:rsidRDefault="00C3132B" w:rsidP="00C3132B">
      <w:pPr>
        <w:widowControl/>
        <w:jc w:val="center"/>
        <w:outlineLvl w:val="0"/>
        <w:rPr>
          <w:rFonts w:eastAsia="Calibri"/>
          <w:b/>
          <w:color w:val="000000"/>
          <w:sz w:val="28"/>
          <w:szCs w:val="28"/>
        </w:rPr>
      </w:pPr>
      <w:r w:rsidRPr="00C3132B">
        <w:rPr>
          <w:rFonts w:eastAsia="Calibri"/>
          <w:b/>
          <w:color w:val="000000"/>
          <w:sz w:val="28"/>
          <w:szCs w:val="28"/>
        </w:rPr>
        <w:t>2. Стандарт предоставления государственной услуги</w:t>
      </w:r>
    </w:p>
    <w:p w:rsidR="00C3132B" w:rsidRPr="00C3132B" w:rsidRDefault="00C3132B" w:rsidP="00C3132B">
      <w:pPr>
        <w:widowControl/>
        <w:rPr>
          <w:rFonts w:eastAsia="Calibri"/>
          <w:color w:val="000000"/>
          <w:sz w:val="28"/>
          <w:szCs w:val="28"/>
        </w:rPr>
      </w:pP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2.1. Наименование государственной услуги</w:t>
      </w:r>
    </w:p>
    <w:p w:rsidR="00C3132B" w:rsidRPr="00C3132B" w:rsidRDefault="00C3132B" w:rsidP="00C3132B">
      <w:pPr>
        <w:widowControl/>
        <w:rPr>
          <w:rFonts w:eastAsia="Calibri"/>
          <w:color w:val="000000"/>
          <w:sz w:val="28"/>
          <w:szCs w:val="28"/>
        </w:rPr>
      </w:pPr>
    </w:p>
    <w:p w:rsidR="00C3132B" w:rsidRPr="00C3132B" w:rsidRDefault="00C3132B" w:rsidP="00C3132B">
      <w:pPr>
        <w:widowControl/>
        <w:autoSpaceDE/>
        <w:autoSpaceDN/>
        <w:adjustRightInd/>
        <w:ind w:firstLine="708"/>
        <w:jc w:val="both"/>
        <w:rPr>
          <w:rFonts w:eastAsia="Calibri"/>
          <w:b/>
          <w:bCs/>
          <w:color w:val="000000"/>
          <w:sz w:val="28"/>
          <w:szCs w:val="28"/>
          <w:lang w:eastAsia="en-US"/>
        </w:rPr>
      </w:pPr>
      <w:r w:rsidRPr="00C3132B">
        <w:rPr>
          <w:rFonts w:eastAsia="Calibri"/>
          <w:bCs/>
          <w:color w:val="000000"/>
          <w:sz w:val="28"/>
          <w:szCs w:val="28"/>
          <w:lang w:eastAsia="en-US"/>
        </w:rPr>
        <w:t>Оказание мер социальной поддержки инвалидам и участникам Великой Отечественной войны, проживающим на территории Краснодарского края, источником финансирования которых являются добровольные взносы и пожертвования, поступившие в бюджет Краснодарского края</w:t>
      </w:r>
      <w:r w:rsidRPr="00C3132B">
        <w:rPr>
          <w:rFonts w:eastAsia="Calibri"/>
          <w:sz w:val="28"/>
          <w:szCs w:val="28"/>
        </w:rPr>
        <w:t>.</w:t>
      </w: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2.2. Наименование органа, предоставляющего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государственную услугу</w:t>
      </w:r>
    </w:p>
    <w:p w:rsidR="00C3132B" w:rsidRPr="00C3132B" w:rsidRDefault="00C3132B" w:rsidP="00C3132B">
      <w:pPr>
        <w:widowControl/>
        <w:rPr>
          <w:rFonts w:eastAsia="Calibri"/>
          <w:color w:val="000000"/>
          <w:sz w:val="28"/>
          <w:szCs w:val="28"/>
        </w:rPr>
      </w:pPr>
    </w:p>
    <w:p w:rsidR="00C3132B" w:rsidRPr="00C3132B" w:rsidRDefault="00C3132B" w:rsidP="00C3132B">
      <w:pPr>
        <w:widowControl/>
        <w:tabs>
          <w:tab w:val="left" w:pos="1560"/>
        </w:tabs>
        <w:autoSpaceDE/>
        <w:autoSpaceDN/>
        <w:adjustRightInd/>
        <w:ind w:firstLine="709"/>
        <w:jc w:val="both"/>
        <w:outlineLvl w:val="2"/>
        <w:rPr>
          <w:rFonts w:eastAsia="Calibri"/>
          <w:sz w:val="28"/>
          <w:szCs w:val="28"/>
          <w:lang w:eastAsia="en-US"/>
        </w:rPr>
      </w:pPr>
      <w:r w:rsidRPr="00C3132B">
        <w:rPr>
          <w:rFonts w:eastAsia="Calibri"/>
          <w:sz w:val="28"/>
          <w:szCs w:val="28"/>
          <w:lang w:eastAsia="en-US"/>
        </w:rPr>
        <w:t>2.2.1. Предоставление государственной услуги осуществляется управлениями социальной защиты населения.</w:t>
      </w:r>
    </w:p>
    <w:p w:rsidR="00C3132B" w:rsidRPr="00C3132B" w:rsidRDefault="00C3132B" w:rsidP="00C3132B">
      <w:pPr>
        <w:widowControl/>
        <w:ind w:firstLine="708"/>
        <w:jc w:val="both"/>
        <w:rPr>
          <w:rFonts w:eastAsia="Calibri"/>
          <w:sz w:val="28"/>
          <w:szCs w:val="28"/>
        </w:rPr>
      </w:pPr>
      <w:r w:rsidRPr="00C3132B">
        <w:rPr>
          <w:rFonts w:eastAsia="Calibri"/>
          <w:sz w:val="28"/>
          <w:szCs w:val="28"/>
          <w:lang w:eastAsia="en-US"/>
        </w:rPr>
        <w:lastRenderedPageBreak/>
        <w:t>2.2.2. </w:t>
      </w:r>
      <w:r w:rsidRPr="00C3132B">
        <w:rPr>
          <w:rFonts w:eastAsia="Calibri"/>
          <w:sz w:val="28"/>
          <w:szCs w:val="28"/>
        </w:rPr>
        <w:t>В предоставлении государственной услуги принимает участие МФЦ в части приема заявления и документов на предоставление государственной услуги.</w:t>
      </w:r>
    </w:p>
    <w:p w:rsidR="00C3132B" w:rsidRPr="00C3132B" w:rsidRDefault="00C3132B" w:rsidP="00C3132B">
      <w:pPr>
        <w:widowControl/>
        <w:tabs>
          <w:tab w:val="left" w:pos="1560"/>
        </w:tabs>
        <w:ind w:firstLine="709"/>
        <w:jc w:val="both"/>
        <w:outlineLvl w:val="2"/>
        <w:rPr>
          <w:rFonts w:eastAsia="Calibri"/>
          <w:sz w:val="28"/>
          <w:szCs w:val="28"/>
        </w:rPr>
      </w:pPr>
      <w:r w:rsidRPr="00C3132B">
        <w:rPr>
          <w:rFonts w:eastAsia="Arial"/>
          <w:kern w:val="1"/>
          <w:sz w:val="28"/>
          <w:szCs w:val="28"/>
          <w:lang w:eastAsia="ar-SA"/>
        </w:rPr>
        <w:t>2.2.3. </w:t>
      </w:r>
      <w:r w:rsidRPr="00C3132B">
        <w:rPr>
          <w:rFonts w:eastAsia="Calibri"/>
          <w:sz w:val="28"/>
          <w:szCs w:val="28"/>
        </w:rPr>
        <w:t>Управлениям социальной защиты населения запрещается требовать от заявителя (представителя)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утвержденных нормативным правовым актом Краснодарского края.</w:t>
      </w:r>
    </w:p>
    <w:p w:rsidR="00C3132B" w:rsidRPr="00C3132B" w:rsidRDefault="00C3132B" w:rsidP="00C3132B">
      <w:pPr>
        <w:widowControl/>
        <w:ind w:firstLine="709"/>
        <w:jc w:val="both"/>
        <w:rPr>
          <w:rFonts w:eastAsia="Calibri"/>
          <w:color w:val="000000"/>
          <w:sz w:val="28"/>
          <w:szCs w:val="28"/>
        </w:rPr>
      </w:pP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2.3. Описание результата предоставления</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государственной услуги</w:t>
      </w:r>
    </w:p>
    <w:p w:rsidR="00C3132B" w:rsidRPr="00C3132B" w:rsidRDefault="00C3132B" w:rsidP="00C3132B">
      <w:pPr>
        <w:widowControl/>
        <w:rPr>
          <w:rFonts w:eastAsia="Calibri"/>
          <w:color w:val="000000"/>
          <w:sz w:val="28"/>
          <w:szCs w:val="28"/>
        </w:rPr>
      </w:pPr>
    </w:p>
    <w:p w:rsidR="00C3132B" w:rsidRPr="00C3132B" w:rsidRDefault="00C3132B" w:rsidP="00C3132B">
      <w:pPr>
        <w:widowControl/>
        <w:tabs>
          <w:tab w:val="left" w:pos="1560"/>
        </w:tabs>
        <w:ind w:firstLine="709"/>
        <w:jc w:val="both"/>
        <w:outlineLvl w:val="2"/>
        <w:rPr>
          <w:rFonts w:eastAsia="Calibri"/>
          <w:color w:val="000000"/>
          <w:sz w:val="28"/>
          <w:szCs w:val="28"/>
        </w:rPr>
      </w:pPr>
      <w:r w:rsidRPr="00C3132B">
        <w:rPr>
          <w:rFonts w:eastAsia="Calibri"/>
          <w:color w:val="000000"/>
          <w:sz w:val="28"/>
          <w:szCs w:val="28"/>
        </w:rPr>
        <w:t>2.3.1. Результатом предоставления государственной услуги является:</w:t>
      </w:r>
    </w:p>
    <w:p w:rsidR="00C3132B" w:rsidRPr="00C3132B" w:rsidRDefault="00C3132B" w:rsidP="00C3132B">
      <w:pPr>
        <w:widowControl/>
        <w:tabs>
          <w:tab w:val="left" w:pos="1560"/>
        </w:tabs>
        <w:ind w:firstLine="709"/>
        <w:jc w:val="both"/>
        <w:outlineLvl w:val="2"/>
        <w:rPr>
          <w:rFonts w:eastAsia="Calibri"/>
          <w:sz w:val="28"/>
          <w:szCs w:val="28"/>
        </w:rPr>
      </w:pPr>
      <w:r w:rsidRPr="00C3132B">
        <w:rPr>
          <w:rFonts w:eastAsia="Calibri"/>
          <w:sz w:val="28"/>
          <w:szCs w:val="28"/>
        </w:rPr>
        <w:t xml:space="preserve">назначение и выплата единовременной выплаты; </w:t>
      </w:r>
    </w:p>
    <w:p w:rsidR="00C3132B" w:rsidRPr="00C3132B" w:rsidRDefault="00C3132B" w:rsidP="00C3132B">
      <w:pPr>
        <w:widowControl/>
        <w:tabs>
          <w:tab w:val="left" w:pos="1560"/>
        </w:tabs>
        <w:ind w:firstLine="709"/>
        <w:jc w:val="both"/>
        <w:outlineLvl w:val="2"/>
        <w:rPr>
          <w:rFonts w:eastAsia="Calibri"/>
          <w:color w:val="000000"/>
          <w:sz w:val="28"/>
          <w:szCs w:val="28"/>
        </w:rPr>
      </w:pPr>
      <w:r w:rsidRPr="00C3132B">
        <w:rPr>
          <w:rFonts w:eastAsia="Calibri"/>
          <w:color w:val="000000"/>
          <w:sz w:val="28"/>
          <w:szCs w:val="28"/>
        </w:rPr>
        <w:t>принятие решения об отказе в предоставлении единовременной выплаты.</w:t>
      </w:r>
    </w:p>
    <w:p w:rsidR="00C3132B" w:rsidRPr="00C3132B" w:rsidRDefault="00C3132B" w:rsidP="00C3132B">
      <w:pPr>
        <w:widowControl/>
        <w:tabs>
          <w:tab w:val="left" w:pos="1560"/>
        </w:tabs>
        <w:ind w:firstLine="709"/>
        <w:jc w:val="both"/>
        <w:outlineLvl w:val="2"/>
        <w:rPr>
          <w:rFonts w:eastAsia="Calibri"/>
          <w:color w:val="000000"/>
          <w:sz w:val="28"/>
          <w:szCs w:val="28"/>
        </w:rPr>
      </w:pPr>
      <w:r w:rsidRPr="00C3132B">
        <w:rPr>
          <w:rFonts w:eastAsia="Calibri"/>
          <w:sz w:val="28"/>
          <w:szCs w:val="28"/>
        </w:rPr>
        <w:t xml:space="preserve">2.3.2. Решение о предоставлении либо об отказе в предоставлении единовременной выплаты направляется </w:t>
      </w:r>
      <w:r w:rsidRPr="00C3132B">
        <w:rPr>
          <w:rFonts w:eastAsia="Calibri"/>
          <w:color w:val="000000"/>
          <w:sz w:val="28"/>
          <w:szCs w:val="28"/>
        </w:rPr>
        <w:t>(выдается) заявителю (представителю)                    в форме уведомления о предоставлении либо об отказе в предоставлении единовременной выплаты.</w:t>
      </w:r>
    </w:p>
    <w:p w:rsidR="00C3132B" w:rsidRPr="00C3132B" w:rsidRDefault="00C3132B" w:rsidP="00C3132B">
      <w:pPr>
        <w:widowControl/>
        <w:autoSpaceDE/>
        <w:autoSpaceDN/>
        <w:adjustRightInd/>
        <w:ind w:firstLine="709"/>
        <w:jc w:val="both"/>
        <w:rPr>
          <w:rFonts w:eastAsia="Calibri"/>
          <w:sz w:val="28"/>
          <w:szCs w:val="28"/>
        </w:rPr>
      </w:pPr>
      <w:r w:rsidRPr="00C3132B">
        <w:rPr>
          <w:rFonts w:eastAsia="Calibri"/>
          <w:sz w:val="28"/>
          <w:szCs w:val="28"/>
        </w:rPr>
        <w:t>2.3.3. Уведомление о предоставлении либо об отказе в предоставлении единовременной выплаты должностное лицо управления социальной защиты населения направляет заявителю (представителю) по почте на бумажном носителе либо в форме электронного документа, подписанного усиленной квалифицированной электронной подписью (в случае подачи заявителем (представителем) заявления в форме электронного документа, через Региональный портал, Интерактивный портал).</w:t>
      </w:r>
    </w:p>
    <w:p w:rsidR="00C3132B" w:rsidRPr="00C3132B" w:rsidRDefault="00C3132B" w:rsidP="00C3132B">
      <w:pPr>
        <w:widowControl/>
        <w:autoSpaceDE/>
        <w:autoSpaceDN/>
        <w:adjustRightInd/>
        <w:ind w:firstLine="709"/>
        <w:jc w:val="both"/>
        <w:rPr>
          <w:rFonts w:eastAsia="Calibri"/>
          <w:sz w:val="28"/>
          <w:szCs w:val="28"/>
        </w:rPr>
      </w:pPr>
      <w:r w:rsidRPr="00C3132B">
        <w:rPr>
          <w:rFonts w:eastAsia="Calibri"/>
          <w:sz w:val="28"/>
          <w:szCs w:val="28"/>
        </w:rPr>
        <w:t>Результат предоставления государственной услуги по экстерриториальному принципу в виде электронного документа и (или) электронного образа документа заверяется уполномоченным должностным лицом управления социальной защиты населения.</w:t>
      </w:r>
    </w:p>
    <w:p w:rsidR="00C3132B" w:rsidRPr="00C3132B" w:rsidRDefault="00C3132B" w:rsidP="00C3132B">
      <w:pPr>
        <w:widowControl/>
        <w:tabs>
          <w:tab w:val="left" w:pos="1560"/>
        </w:tabs>
        <w:ind w:firstLine="709"/>
        <w:jc w:val="both"/>
        <w:outlineLvl w:val="2"/>
        <w:rPr>
          <w:rFonts w:eastAsia="Calibri"/>
          <w:color w:val="000000"/>
          <w:sz w:val="28"/>
          <w:szCs w:val="28"/>
        </w:rPr>
      </w:pPr>
      <w:r w:rsidRPr="00C3132B">
        <w:rPr>
          <w:rFonts w:eastAsia="Calibri"/>
          <w:sz w:val="28"/>
          <w:szCs w:val="28"/>
        </w:rPr>
        <w:t>Для получения результата предоставления государственной услуги на бумажном носителе заявитель (представитель) имеет право обратиться непосредственно в управление социальной защиты населения.</w:t>
      </w: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lastRenderedPageBreak/>
        <w:t>2.4. Срок предоставления</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государственной услуги, в том числе с учетом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необходимости обращения в организации, участвующие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в предоставлении государственной услуги, срок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приостановления предоставления государственной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услуги в случае, если возможность приостановления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предусмотрена законодательством Российской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Федерации, срок выдачи (направления) документов,</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являющихся результатом предоставления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государственной услуги</w:t>
      </w:r>
    </w:p>
    <w:p w:rsidR="00C3132B" w:rsidRPr="00C3132B" w:rsidRDefault="00C3132B" w:rsidP="00C3132B">
      <w:pPr>
        <w:widowControl/>
        <w:ind w:firstLine="709"/>
        <w:rPr>
          <w:rFonts w:eastAsia="Calibri"/>
          <w:color w:val="000000"/>
          <w:sz w:val="28"/>
          <w:szCs w:val="28"/>
        </w:rPr>
      </w:pPr>
    </w:p>
    <w:p w:rsidR="00C3132B" w:rsidRPr="00C3132B" w:rsidRDefault="00C3132B" w:rsidP="00C3132B">
      <w:pPr>
        <w:widowControl/>
        <w:tabs>
          <w:tab w:val="left" w:pos="1560"/>
        </w:tabs>
        <w:ind w:firstLine="709"/>
        <w:jc w:val="both"/>
        <w:outlineLvl w:val="2"/>
        <w:rPr>
          <w:rFonts w:eastAsia="Calibri"/>
          <w:sz w:val="28"/>
          <w:szCs w:val="28"/>
        </w:rPr>
      </w:pPr>
      <w:r w:rsidRPr="00C3132B">
        <w:rPr>
          <w:rFonts w:eastAsia="Calibri"/>
          <w:sz w:val="28"/>
          <w:szCs w:val="28"/>
        </w:rPr>
        <w:t xml:space="preserve">2.4.1. Решение о предоставлении (об отказе в предоставлении) единовременной выплаты принимается управлением социальной защиты населения в течение 10 рабочих дней со дня получения заявления и документов, предусмотренных пунктом 2.6.1 Регламента. </w:t>
      </w:r>
    </w:p>
    <w:p w:rsidR="00C3132B" w:rsidRPr="00C3132B" w:rsidRDefault="00C3132B" w:rsidP="00C3132B">
      <w:pPr>
        <w:widowControl/>
        <w:tabs>
          <w:tab w:val="left" w:pos="1560"/>
        </w:tabs>
        <w:ind w:firstLine="709"/>
        <w:jc w:val="both"/>
        <w:outlineLvl w:val="2"/>
        <w:rPr>
          <w:rFonts w:eastAsia="Calibri"/>
          <w:sz w:val="28"/>
          <w:szCs w:val="28"/>
        </w:rPr>
      </w:pPr>
      <w:r w:rsidRPr="00C3132B">
        <w:rPr>
          <w:rFonts w:eastAsia="Calibri"/>
          <w:sz w:val="28"/>
          <w:szCs w:val="28"/>
        </w:rPr>
        <w:t>2.4.2. В течение 5 рабочих дней со дня принятия решения о предоставлении либо об отказе в предоставлении единовременной выплаты управление социальной защиты населения направляет в письменной форме заявителю (представителю) соответствующее уведомление.</w:t>
      </w:r>
    </w:p>
    <w:p w:rsidR="00C3132B" w:rsidRPr="00C3132B" w:rsidRDefault="00C3132B" w:rsidP="00C3132B">
      <w:pPr>
        <w:widowControl/>
        <w:tabs>
          <w:tab w:val="left" w:pos="1560"/>
        </w:tabs>
        <w:ind w:firstLine="709"/>
        <w:jc w:val="both"/>
        <w:outlineLvl w:val="2"/>
        <w:rPr>
          <w:rFonts w:eastAsia="Calibri"/>
          <w:sz w:val="28"/>
          <w:szCs w:val="28"/>
        </w:rPr>
      </w:pPr>
      <w:r w:rsidRPr="00C3132B">
        <w:rPr>
          <w:rFonts w:eastAsia="Calibri"/>
          <w:sz w:val="28"/>
          <w:szCs w:val="28"/>
        </w:rPr>
        <w:t>2.4.3. Единовременная выплата перечисляется заявителю (представителю) управлением социальной защиты населения по выбору заявителя: на банковский счет, открытый в кредитной организации на имя заявителя (представителя заявителя – если открыт номинальный счет), либо через организацию федеральной почтовой связи в течение 30 дней со дня принятия решения о ее предоставлении.</w:t>
      </w:r>
    </w:p>
    <w:p w:rsidR="00C3132B" w:rsidRPr="00C3132B" w:rsidRDefault="00C3132B" w:rsidP="00C3132B">
      <w:pPr>
        <w:widowControl/>
        <w:jc w:val="center"/>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2.5. Нормативные правовые акты, регулирующие</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предоставление государственной услуги</w:t>
      </w:r>
    </w:p>
    <w:p w:rsidR="00C3132B" w:rsidRPr="00C3132B" w:rsidRDefault="00C3132B" w:rsidP="00C3132B">
      <w:pPr>
        <w:widowControl/>
        <w:rPr>
          <w:rFonts w:eastAsia="Calibri"/>
          <w:color w:val="000000"/>
          <w:sz w:val="28"/>
          <w:szCs w:val="28"/>
        </w:rPr>
      </w:pPr>
    </w:p>
    <w:p w:rsidR="00C3132B" w:rsidRPr="00C3132B" w:rsidRDefault="00C3132B" w:rsidP="00C3132B">
      <w:pPr>
        <w:widowControl/>
        <w:ind w:firstLine="709"/>
        <w:jc w:val="both"/>
        <w:rPr>
          <w:rFonts w:eastAsia="Calibri"/>
          <w:sz w:val="28"/>
          <w:szCs w:val="28"/>
        </w:rPr>
      </w:pPr>
      <w:r w:rsidRPr="00C3132B">
        <w:rPr>
          <w:rFonts w:eastAsia="Calibri"/>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Едином, Региональном и Интерактивном порталах.</w:t>
      </w: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lastRenderedPageBreak/>
        <w:t>2.6. Исчерпывающий перечень документов,</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необходимых в соответствии с нормативными правовыми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актами для предоставления государственной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услуги и услуг, которые являются необходимыми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и обязательными для предоставления государственной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услуги, подлежащих представлению заявителем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(представителем), способы их получения заявителем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(представителем), в том числе в электронной форме,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порядок их представления</w:t>
      </w:r>
    </w:p>
    <w:p w:rsidR="00C3132B" w:rsidRPr="00C3132B" w:rsidRDefault="00C3132B" w:rsidP="00C3132B">
      <w:pPr>
        <w:widowControl/>
        <w:jc w:val="center"/>
        <w:rPr>
          <w:rFonts w:eastAsia="Calibri"/>
          <w:b/>
          <w:color w:val="000000"/>
          <w:sz w:val="28"/>
          <w:szCs w:val="28"/>
        </w:rPr>
      </w:pPr>
    </w:p>
    <w:p w:rsidR="00C3132B" w:rsidRPr="00C3132B" w:rsidRDefault="00C3132B" w:rsidP="00C3132B">
      <w:pPr>
        <w:widowControl/>
        <w:tabs>
          <w:tab w:val="left" w:pos="1701"/>
        </w:tabs>
        <w:ind w:firstLine="709"/>
        <w:jc w:val="both"/>
        <w:outlineLvl w:val="2"/>
        <w:rPr>
          <w:rFonts w:eastAsia="Calibri"/>
          <w:color w:val="000000"/>
          <w:sz w:val="28"/>
          <w:szCs w:val="28"/>
        </w:rPr>
      </w:pPr>
      <w:r w:rsidRPr="00C3132B">
        <w:rPr>
          <w:rFonts w:eastAsia="Calibri"/>
          <w:color w:val="000000"/>
          <w:sz w:val="28"/>
          <w:szCs w:val="28"/>
        </w:rPr>
        <w:t>2.6.1. В</w:t>
      </w:r>
      <w:r w:rsidRPr="00C3132B">
        <w:rPr>
          <w:rFonts w:eastAsia="Calibri"/>
          <w:sz w:val="28"/>
          <w:szCs w:val="28"/>
          <w:lang w:eastAsia="en-US"/>
        </w:rPr>
        <w:t xml:space="preserve"> целях получения государственной услуги заявителем</w:t>
      </w:r>
      <w:r w:rsidRPr="00C3132B">
        <w:rPr>
          <w:rFonts w:eastAsia="Calibri"/>
          <w:color w:val="000000"/>
          <w:sz w:val="28"/>
          <w:szCs w:val="28"/>
        </w:rPr>
        <w:t xml:space="preserve"> (представителем) предоставляется</w:t>
      </w:r>
      <w:r w:rsidRPr="00C3132B">
        <w:rPr>
          <w:rFonts w:eastAsia="Calibri"/>
          <w:sz w:val="28"/>
          <w:szCs w:val="28"/>
        </w:rPr>
        <w:t xml:space="preserve"> </w:t>
      </w:r>
      <w:r w:rsidRPr="00C3132B">
        <w:rPr>
          <w:rFonts w:eastAsia="Calibri"/>
          <w:sz w:val="28"/>
          <w:szCs w:val="28"/>
          <w:lang w:eastAsia="en-US"/>
        </w:rPr>
        <w:t>в управление социальной защиты населения по месту жительства</w:t>
      </w:r>
      <w:r w:rsidRPr="00C3132B">
        <w:rPr>
          <w:rFonts w:eastAsia="Calibri"/>
          <w:color w:val="000000"/>
          <w:sz w:val="28"/>
          <w:szCs w:val="28"/>
        </w:rPr>
        <w:t>:</w:t>
      </w:r>
    </w:p>
    <w:p w:rsidR="00C3132B" w:rsidRPr="00C3132B" w:rsidRDefault="00C3132B" w:rsidP="00C3132B">
      <w:pPr>
        <w:widowControl/>
        <w:ind w:firstLine="709"/>
        <w:jc w:val="both"/>
        <w:rPr>
          <w:rFonts w:eastAsia="Calibri"/>
          <w:color w:val="000000"/>
          <w:sz w:val="28"/>
          <w:szCs w:val="28"/>
        </w:rPr>
      </w:pPr>
      <w:r w:rsidRPr="00C3132B">
        <w:rPr>
          <w:rFonts w:eastAsia="Calibri"/>
          <w:color w:val="000000"/>
          <w:sz w:val="28"/>
          <w:szCs w:val="28"/>
        </w:rPr>
        <w:t xml:space="preserve">заявление о предоставлении единовременной выплаты с указанием способа выплаты; </w:t>
      </w:r>
    </w:p>
    <w:p w:rsidR="00C3132B" w:rsidRPr="00C3132B" w:rsidRDefault="00C3132B" w:rsidP="00C3132B">
      <w:pPr>
        <w:widowControl/>
        <w:ind w:firstLine="709"/>
        <w:jc w:val="both"/>
        <w:rPr>
          <w:rFonts w:eastAsia="Calibri"/>
          <w:sz w:val="28"/>
          <w:szCs w:val="28"/>
          <w:lang w:eastAsia="en-US"/>
        </w:rPr>
      </w:pPr>
      <w:r w:rsidRPr="00C3132B">
        <w:rPr>
          <w:rFonts w:eastAsia="Calibri"/>
          <w:sz w:val="28"/>
          <w:szCs w:val="28"/>
          <w:lang w:eastAsia="en-US"/>
        </w:rPr>
        <w:t>копия документа, удостоверяющего личность и подтверждающего место жительства на территории Краснодарского края, за исключением случаев, когда личность заявителя устанавливается посредством идентификации и аутентификации;</w:t>
      </w:r>
    </w:p>
    <w:p w:rsidR="00C3132B" w:rsidRPr="00C3132B" w:rsidRDefault="00C3132B" w:rsidP="00C3132B">
      <w:pPr>
        <w:widowControl/>
        <w:ind w:firstLine="709"/>
        <w:jc w:val="both"/>
        <w:rPr>
          <w:rFonts w:eastAsia="Calibri"/>
          <w:sz w:val="28"/>
          <w:szCs w:val="28"/>
          <w:lang w:eastAsia="en-US"/>
        </w:rPr>
      </w:pPr>
      <w:r w:rsidRPr="00C3132B">
        <w:rPr>
          <w:rFonts w:eastAsia="Calibri"/>
          <w:sz w:val="28"/>
          <w:szCs w:val="28"/>
          <w:lang w:eastAsia="en-US"/>
        </w:rPr>
        <w:t>копия документа (документов), подтверждающего (подтверждающих) отнесение заявителя к категории инвалидов и участников Великой Отечественной войны 1941 – 1945 годов;</w:t>
      </w:r>
    </w:p>
    <w:p w:rsidR="00C3132B" w:rsidRPr="00C3132B" w:rsidRDefault="00C3132B" w:rsidP="00C3132B">
      <w:pPr>
        <w:widowControl/>
        <w:ind w:firstLine="709"/>
        <w:jc w:val="both"/>
        <w:rPr>
          <w:rFonts w:eastAsia="Calibri"/>
          <w:sz w:val="28"/>
          <w:szCs w:val="28"/>
          <w:lang w:eastAsia="en-US"/>
        </w:rPr>
      </w:pPr>
      <w:r w:rsidRPr="00C3132B">
        <w:rPr>
          <w:rFonts w:eastAsia="Calibri"/>
          <w:sz w:val="28"/>
          <w:szCs w:val="28"/>
          <w:lang w:eastAsia="en-US"/>
        </w:rPr>
        <w:t>копия документа, содержащего реквизиты счета в кредитной организации, открытого на имя заявителя (представителя заявителя – если открыт номинальный счет), – в случае перечисления денежных средств на счет, открытый в кредитной организации;</w:t>
      </w:r>
    </w:p>
    <w:p w:rsidR="00C3132B" w:rsidRPr="00C3132B" w:rsidRDefault="00C3132B" w:rsidP="00C3132B">
      <w:pPr>
        <w:widowControl/>
        <w:ind w:firstLine="709"/>
        <w:jc w:val="both"/>
        <w:rPr>
          <w:rFonts w:eastAsia="Calibri"/>
          <w:sz w:val="28"/>
          <w:szCs w:val="28"/>
          <w:lang w:eastAsia="en-US"/>
        </w:rPr>
      </w:pPr>
      <w:r w:rsidRPr="00C3132B">
        <w:rPr>
          <w:rFonts w:eastAsia="Calibri"/>
          <w:sz w:val="28"/>
          <w:szCs w:val="28"/>
          <w:lang w:eastAsia="en-US"/>
        </w:rPr>
        <w:t>копия документа, подтверждающего полномочия представителя, – в случае представления интересов заявителя представителем.</w:t>
      </w:r>
    </w:p>
    <w:p w:rsidR="00C3132B" w:rsidRPr="00C3132B" w:rsidRDefault="00C3132B" w:rsidP="00C3132B">
      <w:pPr>
        <w:widowControl/>
        <w:tabs>
          <w:tab w:val="left" w:pos="1701"/>
        </w:tabs>
        <w:ind w:firstLine="709"/>
        <w:jc w:val="both"/>
        <w:outlineLvl w:val="2"/>
        <w:rPr>
          <w:rFonts w:eastAsia="Calibri"/>
          <w:sz w:val="28"/>
          <w:szCs w:val="28"/>
        </w:rPr>
      </w:pPr>
      <w:r w:rsidRPr="00C3132B">
        <w:rPr>
          <w:rFonts w:eastAsia="Calibri"/>
          <w:sz w:val="28"/>
          <w:szCs w:val="28"/>
        </w:rPr>
        <w:t>Копии документов, указанные в пункте 2.6.1 Регламента, представляются в управление социальной защиты населения заверенными в установленном законодательством Российской Федерации порядке.</w:t>
      </w:r>
    </w:p>
    <w:p w:rsidR="00C3132B" w:rsidRPr="00C3132B" w:rsidRDefault="00C3132B" w:rsidP="00C3132B">
      <w:pPr>
        <w:widowControl/>
        <w:ind w:firstLine="709"/>
        <w:jc w:val="both"/>
        <w:rPr>
          <w:rFonts w:eastAsia="Calibri"/>
          <w:sz w:val="28"/>
          <w:szCs w:val="28"/>
        </w:rPr>
      </w:pPr>
      <w:r w:rsidRPr="00C3132B">
        <w:rPr>
          <w:rFonts w:eastAsia="Calibri"/>
          <w:sz w:val="28"/>
          <w:szCs w:val="28"/>
        </w:rPr>
        <w:t>В случае если копии документов не заверены в установленном законодательством Российской Федерации порядке, вместе с копиями предъявляются оригиналы. После сверки должностным лицом управления социальной защиты населения копий документов с оригиналами и их заверения подлинники документов возвращаются заявителю (представителю).</w:t>
      </w:r>
    </w:p>
    <w:p w:rsidR="00C3132B" w:rsidRPr="00C3132B" w:rsidRDefault="00C3132B" w:rsidP="00C3132B">
      <w:pPr>
        <w:widowControl/>
        <w:tabs>
          <w:tab w:val="left" w:pos="1701"/>
        </w:tabs>
        <w:ind w:firstLine="709"/>
        <w:jc w:val="both"/>
        <w:outlineLvl w:val="2"/>
        <w:rPr>
          <w:rFonts w:eastAsia="Calibri"/>
          <w:sz w:val="28"/>
          <w:szCs w:val="28"/>
        </w:rPr>
      </w:pPr>
      <w:r w:rsidRPr="00C3132B">
        <w:rPr>
          <w:rFonts w:eastAsia="Calibri"/>
          <w:sz w:val="28"/>
          <w:szCs w:val="28"/>
        </w:rPr>
        <w:t xml:space="preserve">2.6.2. Заявление и документы, указанные в настоящем подразделе, подаются заявителем (представителем): </w:t>
      </w:r>
    </w:p>
    <w:p w:rsidR="00C3132B" w:rsidRPr="00C3132B" w:rsidRDefault="00C3132B" w:rsidP="00C3132B">
      <w:pPr>
        <w:widowControl/>
        <w:tabs>
          <w:tab w:val="left" w:pos="1701"/>
        </w:tabs>
        <w:ind w:firstLine="709"/>
        <w:jc w:val="both"/>
        <w:outlineLvl w:val="2"/>
        <w:rPr>
          <w:rFonts w:eastAsia="Calibri"/>
          <w:sz w:val="28"/>
          <w:szCs w:val="28"/>
        </w:rPr>
      </w:pPr>
      <w:r w:rsidRPr="00C3132B">
        <w:rPr>
          <w:rFonts w:eastAsia="Calibri"/>
          <w:sz w:val="28"/>
          <w:szCs w:val="28"/>
        </w:rPr>
        <w:t xml:space="preserve">непосредственно в управление социальной защиты населения по месту жительства заявителя; </w:t>
      </w:r>
    </w:p>
    <w:p w:rsidR="00C3132B" w:rsidRPr="00C3132B" w:rsidRDefault="00C3132B" w:rsidP="00C3132B">
      <w:pPr>
        <w:widowControl/>
        <w:tabs>
          <w:tab w:val="left" w:pos="1701"/>
        </w:tabs>
        <w:ind w:firstLine="709"/>
        <w:jc w:val="both"/>
        <w:outlineLvl w:val="2"/>
        <w:rPr>
          <w:rFonts w:eastAsia="Calibri"/>
          <w:sz w:val="28"/>
          <w:szCs w:val="28"/>
        </w:rPr>
      </w:pPr>
      <w:r w:rsidRPr="00C3132B">
        <w:rPr>
          <w:rFonts w:eastAsia="Calibri"/>
          <w:sz w:val="28"/>
          <w:szCs w:val="28"/>
        </w:rPr>
        <w:t xml:space="preserve">в МФЦ; </w:t>
      </w:r>
    </w:p>
    <w:p w:rsidR="00C3132B" w:rsidRPr="00C3132B" w:rsidRDefault="00C3132B" w:rsidP="00C3132B">
      <w:pPr>
        <w:widowControl/>
        <w:tabs>
          <w:tab w:val="left" w:pos="1701"/>
        </w:tabs>
        <w:ind w:firstLine="709"/>
        <w:jc w:val="both"/>
        <w:outlineLvl w:val="2"/>
        <w:rPr>
          <w:rFonts w:eastAsia="Calibri"/>
          <w:sz w:val="28"/>
          <w:szCs w:val="28"/>
        </w:rPr>
      </w:pPr>
      <w:r w:rsidRPr="00C3132B">
        <w:rPr>
          <w:rFonts w:eastAsia="Calibri"/>
          <w:sz w:val="28"/>
          <w:szCs w:val="28"/>
        </w:rPr>
        <w:t xml:space="preserve">в электронном виде с использованием Регионального портала, Интерактивного портала; </w:t>
      </w:r>
    </w:p>
    <w:p w:rsidR="00C3132B" w:rsidRPr="00C3132B" w:rsidRDefault="00C3132B" w:rsidP="00C3132B">
      <w:pPr>
        <w:widowControl/>
        <w:tabs>
          <w:tab w:val="left" w:pos="1701"/>
        </w:tabs>
        <w:ind w:firstLine="709"/>
        <w:jc w:val="both"/>
        <w:outlineLvl w:val="2"/>
        <w:rPr>
          <w:rFonts w:eastAsia="Calibri"/>
          <w:sz w:val="28"/>
          <w:szCs w:val="28"/>
        </w:rPr>
      </w:pPr>
      <w:r w:rsidRPr="00C3132B">
        <w:rPr>
          <w:rFonts w:eastAsia="Calibri"/>
          <w:sz w:val="28"/>
          <w:szCs w:val="28"/>
        </w:rPr>
        <w:lastRenderedPageBreak/>
        <w:t xml:space="preserve">посредством почтовой связи способом, позволяющим подтвердить факт и дату отправления (обязанность подтверждения факта отправки лежит на заявителе (представителе).  </w:t>
      </w:r>
    </w:p>
    <w:p w:rsidR="00C3132B" w:rsidRPr="00C3132B" w:rsidRDefault="00C3132B" w:rsidP="00C3132B">
      <w:pPr>
        <w:widowControl/>
        <w:tabs>
          <w:tab w:val="left" w:pos="1701"/>
        </w:tabs>
        <w:ind w:firstLine="709"/>
        <w:jc w:val="both"/>
        <w:outlineLvl w:val="2"/>
        <w:rPr>
          <w:rFonts w:eastAsia="Calibri"/>
          <w:sz w:val="28"/>
          <w:szCs w:val="28"/>
        </w:rPr>
      </w:pP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2.7. Исчерпывающий перечень документов,</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необходимых в соответствии с нормативными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правовыми актами для предоставления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государственной услуги, которые находятся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в распоряжении государственных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органов, органов местного самоуправления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и иных органов, участвующих в предоставлении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государственных и муниципальных услуг,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и которые заявитель (представитель) вправе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представить, а также способы их получения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заявителями (представителями), в том числе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в электронной форме, порядок их представления</w:t>
      </w:r>
    </w:p>
    <w:p w:rsidR="00C3132B" w:rsidRPr="00C3132B" w:rsidRDefault="00C3132B" w:rsidP="00C3132B">
      <w:pPr>
        <w:widowControl/>
        <w:jc w:val="both"/>
        <w:rPr>
          <w:rFonts w:eastAsia="Calibri"/>
          <w:color w:val="000000"/>
          <w:sz w:val="28"/>
          <w:szCs w:val="28"/>
        </w:rPr>
      </w:pPr>
    </w:p>
    <w:p w:rsidR="00C3132B" w:rsidRPr="00C3132B" w:rsidRDefault="00C3132B" w:rsidP="00C3132B">
      <w:pPr>
        <w:widowControl/>
        <w:shd w:val="clear" w:color="auto" w:fill="FFFFFF" w:themeFill="background1"/>
        <w:tabs>
          <w:tab w:val="left" w:pos="1560"/>
        </w:tabs>
        <w:ind w:firstLine="709"/>
        <w:jc w:val="both"/>
        <w:outlineLvl w:val="2"/>
        <w:rPr>
          <w:rFonts w:eastAsia="Arial"/>
          <w:kern w:val="1"/>
          <w:sz w:val="28"/>
          <w:szCs w:val="28"/>
          <w:lang w:eastAsia="ar-SA"/>
        </w:rPr>
      </w:pPr>
      <w:r w:rsidRPr="00C3132B">
        <w:rPr>
          <w:rFonts w:eastAsia="Calibri"/>
          <w:color w:val="000000"/>
          <w:sz w:val="28"/>
          <w:szCs w:val="28"/>
        </w:rPr>
        <w:t>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государственного органа, участвующего в предоставлении государственной услуги, и которые заявитель (представитель) вправе представить самостоятельно, отсутствуют.</w:t>
      </w:r>
    </w:p>
    <w:p w:rsidR="00C3132B" w:rsidRPr="00C3132B" w:rsidRDefault="00C3132B" w:rsidP="00C3132B">
      <w:pPr>
        <w:widowControl/>
        <w:shd w:val="clear" w:color="auto" w:fill="FFFFFF" w:themeFill="background1"/>
        <w:rPr>
          <w:rFonts w:eastAsia="Calibri"/>
          <w:color w:val="000000"/>
          <w:sz w:val="28"/>
          <w:szCs w:val="28"/>
        </w:rPr>
      </w:pP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2.8. Указание на запрет требовать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от заявителя (представителя)</w:t>
      </w:r>
    </w:p>
    <w:p w:rsidR="00C3132B" w:rsidRPr="00C3132B" w:rsidRDefault="00C3132B" w:rsidP="00C3132B">
      <w:pPr>
        <w:widowControl/>
        <w:rPr>
          <w:rFonts w:eastAsia="Calibri"/>
          <w:color w:val="000000"/>
          <w:sz w:val="28"/>
          <w:szCs w:val="28"/>
          <w:highlight w:val="cyan"/>
        </w:rPr>
      </w:pPr>
    </w:p>
    <w:p w:rsidR="00C3132B" w:rsidRPr="00C3132B" w:rsidRDefault="00C3132B" w:rsidP="00C3132B">
      <w:pPr>
        <w:tabs>
          <w:tab w:val="left" w:pos="1560"/>
        </w:tabs>
        <w:adjustRightInd/>
        <w:ind w:firstLine="709"/>
        <w:jc w:val="both"/>
        <w:outlineLvl w:val="2"/>
        <w:rPr>
          <w:sz w:val="28"/>
          <w:szCs w:val="28"/>
        </w:rPr>
      </w:pPr>
      <w:r w:rsidRPr="00C3132B">
        <w:rPr>
          <w:sz w:val="28"/>
          <w:szCs w:val="28"/>
        </w:rPr>
        <w:t>2.8.1. При предоставлении государственной услуги от заявителя (представителя) запрещается требовать:</w:t>
      </w:r>
    </w:p>
    <w:p w:rsidR="00C3132B" w:rsidRPr="00C3132B" w:rsidRDefault="00C3132B" w:rsidP="00C3132B">
      <w:pPr>
        <w:widowControl/>
        <w:autoSpaceDE/>
        <w:autoSpaceDN/>
        <w:adjustRightInd/>
        <w:ind w:firstLine="709"/>
        <w:jc w:val="both"/>
        <w:rPr>
          <w:sz w:val="28"/>
          <w:szCs w:val="28"/>
        </w:rPr>
      </w:pPr>
      <w:r w:rsidRPr="00C3132B">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3132B" w:rsidRPr="00C3132B" w:rsidRDefault="00C3132B" w:rsidP="00C3132B">
      <w:pPr>
        <w:widowControl/>
        <w:autoSpaceDE/>
        <w:autoSpaceDN/>
        <w:adjustRightInd/>
        <w:ind w:firstLine="709"/>
        <w:jc w:val="both"/>
        <w:rPr>
          <w:sz w:val="28"/>
          <w:szCs w:val="28"/>
        </w:rPr>
      </w:pPr>
      <w:r w:rsidRPr="00C3132B">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управлений социальной защиты населения,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rsidR="00C3132B" w:rsidRPr="00C3132B" w:rsidRDefault="00C3132B" w:rsidP="00C3132B">
      <w:pPr>
        <w:widowControl/>
        <w:autoSpaceDE/>
        <w:autoSpaceDN/>
        <w:adjustRightInd/>
        <w:ind w:firstLine="709"/>
        <w:jc w:val="both"/>
        <w:rPr>
          <w:sz w:val="28"/>
          <w:szCs w:val="28"/>
        </w:rPr>
      </w:pPr>
      <w:r w:rsidRPr="00C3132B">
        <w:rPr>
          <w:sz w:val="28"/>
          <w:szCs w:val="28"/>
        </w:rP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rsidRPr="00C3132B">
        <w:rPr>
          <w:sz w:val="28"/>
          <w:szCs w:val="28"/>
        </w:rPr>
        <w:lastRenderedPageBreak/>
        <w:t>предоставлении государственной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C3132B" w:rsidRPr="00C3132B" w:rsidRDefault="00C3132B" w:rsidP="00C3132B">
      <w:pPr>
        <w:widowControl/>
        <w:tabs>
          <w:tab w:val="left" w:pos="1560"/>
        </w:tabs>
        <w:autoSpaceDE/>
        <w:autoSpaceDN/>
        <w:adjustRightInd/>
        <w:ind w:firstLine="709"/>
        <w:jc w:val="both"/>
        <w:outlineLvl w:val="2"/>
        <w:rPr>
          <w:sz w:val="28"/>
          <w:szCs w:val="28"/>
        </w:rPr>
      </w:pPr>
      <w:r w:rsidRPr="00C3132B">
        <w:rPr>
          <w:sz w:val="28"/>
          <w:szCs w:val="28"/>
        </w:rPr>
        <w:t>предоставления документов и информации на бумажном носителе, электронные образы которых ранее были заверены в соответствии с пунктом 7.2 части 1 статьи 16</w:t>
      </w:r>
      <w:r w:rsidRPr="00C3132B">
        <w:rPr>
          <w:rFonts w:ascii="Calibri" w:eastAsia="Calibri" w:hAnsi="Calibri"/>
          <w:sz w:val="22"/>
          <w:szCs w:val="22"/>
          <w:lang w:eastAsia="en-US"/>
        </w:rPr>
        <w:t xml:space="preserve"> </w:t>
      </w:r>
      <w:r w:rsidRPr="00C3132B">
        <w:rPr>
          <w:sz w:val="28"/>
          <w:szCs w:val="28"/>
        </w:rPr>
        <w:t>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3132B" w:rsidRPr="00C3132B" w:rsidRDefault="00C3132B" w:rsidP="00C3132B">
      <w:pPr>
        <w:widowControl/>
        <w:tabs>
          <w:tab w:val="left" w:pos="1560"/>
        </w:tabs>
        <w:autoSpaceDE/>
        <w:autoSpaceDN/>
        <w:adjustRightInd/>
        <w:ind w:firstLine="709"/>
        <w:jc w:val="both"/>
        <w:outlineLvl w:val="2"/>
        <w:rPr>
          <w:sz w:val="28"/>
          <w:szCs w:val="28"/>
        </w:rPr>
      </w:pPr>
      <w:r w:rsidRPr="00C3132B">
        <w:rPr>
          <w:sz w:val="28"/>
          <w:szCs w:val="28"/>
        </w:rPr>
        <w:t xml:space="preserve">2.8.2. При предоставлении государственной услуги через МФЦ по экстерриториальному принципу </w:t>
      </w:r>
      <w:r w:rsidRPr="00C3132B">
        <w:rPr>
          <w:rFonts w:eastAsia="Calibri"/>
          <w:sz w:val="28"/>
          <w:szCs w:val="28"/>
        </w:rPr>
        <w:t xml:space="preserve">на территории Краснодарского края </w:t>
      </w:r>
      <w:r w:rsidRPr="00C3132B">
        <w:rPr>
          <w:sz w:val="28"/>
          <w:szCs w:val="28"/>
        </w:rPr>
        <w:t>управление социальной защиты населения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услуг.</w:t>
      </w:r>
    </w:p>
    <w:p w:rsidR="00C3132B" w:rsidRPr="00C3132B" w:rsidRDefault="00C3132B" w:rsidP="00C3132B">
      <w:pPr>
        <w:widowControl/>
        <w:tabs>
          <w:tab w:val="left" w:pos="1560"/>
        </w:tabs>
        <w:autoSpaceDE/>
        <w:autoSpaceDN/>
        <w:adjustRightInd/>
        <w:ind w:firstLine="709"/>
        <w:jc w:val="both"/>
        <w:rPr>
          <w:rFonts w:eastAsia="Calibri"/>
          <w:sz w:val="28"/>
          <w:szCs w:val="28"/>
          <w:lang w:eastAsia="en-US"/>
        </w:rPr>
      </w:pP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2.9. Исчерпывающий перечень оснований для отказа</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в приеме документов, необходимых для предоставления</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государственной услуги</w:t>
      </w:r>
    </w:p>
    <w:p w:rsidR="00C3132B" w:rsidRPr="00C3132B" w:rsidRDefault="00C3132B" w:rsidP="00C3132B">
      <w:pPr>
        <w:widowControl/>
        <w:tabs>
          <w:tab w:val="left" w:pos="1560"/>
        </w:tabs>
        <w:outlineLvl w:val="1"/>
        <w:rPr>
          <w:rFonts w:eastAsia="Calibri"/>
          <w:b/>
          <w:color w:val="000000"/>
          <w:sz w:val="28"/>
          <w:szCs w:val="28"/>
        </w:rPr>
      </w:pPr>
    </w:p>
    <w:p w:rsidR="00C3132B" w:rsidRPr="00C3132B" w:rsidRDefault="00C3132B" w:rsidP="00C3132B">
      <w:pPr>
        <w:widowControl/>
        <w:ind w:firstLine="709"/>
        <w:jc w:val="both"/>
        <w:rPr>
          <w:rFonts w:eastAsia="Calibri"/>
          <w:sz w:val="28"/>
          <w:szCs w:val="28"/>
        </w:rPr>
      </w:pPr>
      <w:r w:rsidRPr="00C3132B">
        <w:rPr>
          <w:rFonts w:eastAsia="Calibri"/>
          <w:sz w:val="28"/>
          <w:szCs w:val="28"/>
        </w:rPr>
        <w:t>Основанием для отказа в приеме документов, необходимых для предоставления государственной услуги, является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3132B" w:rsidRPr="00C3132B" w:rsidRDefault="00C3132B" w:rsidP="00C3132B">
      <w:pPr>
        <w:widowControl/>
        <w:ind w:firstLine="540"/>
        <w:jc w:val="both"/>
        <w:rPr>
          <w:rFonts w:eastAsia="Calibri"/>
          <w:sz w:val="28"/>
          <w:szCs w:val="28"/>
          <w:highlight w:val="green"/>
        </w:rPr>
      </w:pP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2.10. Исчерпывающий перечень оснований</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для приостановления или отказа</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в предоставлении государственной услуги</w:t>
      </w:r>
    </w:p>
    <w:p w:rsidR="00C3132B" w:rsidRPr="00C3132B" w:rsidRDefault="00C3132B" w:rsidP="00C3132B">
      <w:pPr>
        <w:widowControl/>
        <w:rPr>
          <w:rFonts w:eastAsia="Calibri"/>
          <w:color w:val="000000"/>
          <w:sz w:val="28"/>
          <w:szCs w:val="28"/>
        </w:rPr>
      </w:pPr>
    </w:p>
    <w:p w:rsidR="00C3132B" w:rsidRPr="00C3132B" w:rsidRDefault="00C3132B" w:rsidP="00C3132B">
      <w:pPr>
        <w:widowControl/>
        <w:tabs>
          <w:tab w:val="left" w:pos="1701"/>
        </w:tabs>
        <w:ind w:firstLine="709"/>
        <w:jc w:val="both"/>
        <w:outlineLvl w:val="2"/>
        <w:rPr>
          <w:rFonts w:eastAsia="Calibri"/>
          <w:color w:val="000000"/>
          <w:sz w:val="28"/>
          <w:szCs w:val="28"/>
        </w:rPr>
      </w:pPr>
      <w:r w:rsidRPr="00C3132B">
        <w:rPr>
          <w:rFonts w:eastAsia="Calibri"/>
          <w:color w:val="000000"/>
          <w:sz w:val="28"/>
          <w:szCs w:val="28"/>
        </w:rPr>
        <w:t>2.10.1.</w:t>
      </w:r>
      <w:r w:rsidRPr="00C3132B">
        <w:rPr>
          <w:rFonts w:eastAsia="Calibri"/>
          <w:color w:val="000000"/>
          <w:sz w:val="28"/>
          <w:szCs w:val="28"/>
        </w:rPr>
        <w:tab/>
        <w:t>Основания для приостановления государственной услуги не предусмотрены.</w:t>
      </w:r>
    </w:p>
    <w:p w:rsidR="00C3132B" w:rsidRPr="00C3132B" w:rsidRDefault="00C3132B" w:rsidP="00C3132B">
      <w:pPr>
        <w:widowControl/>
        <w:tabs>
          <w:tab w:val="left" w:pos="1701"/>
        </w:tabs>
        <w:ind w:firstLine="709"/>
        <w:jc w:val="both"/>
        <w:outlineLvl w:val="2"/>
        <w:rPr>
          <w:rFonts w:eastAsia="Calibri"/>
          <w:color w:val="000000"/>
          <w:sz w:val="28"/>
          <w:szCs w:val="28"/>
        </w:rPr>
      </w:pPr>
      <w:r w:rsidRPr="00C3132B">
        <w:rPr>
          <w:rFonts w:eastAsia="Calibri"/>
          <w:color w:val="000000"/>
          <w:sz w:val="28"/>
          <w:szCs w:val="28"/>
        </w:rPr>
        <w:t>2.10.2.</w:t>
      </w:r>
      <w:r w:rsidRPr="00C3132B">
        <w:rPr>
          <w:rFonts w:eastAsia="Calibri"/>
          <w:color w:val="000000"/>
          <w:sz w:val="28"/>
          <w:szCs w:val="28"/>
        </w:rPr>
        <w:tab/>
        <w:t xml:space="preserve">Основаниями для отказа в предоставлении государственной услуги являются: </w:t>
      </w:r>
    </w:p>
    <w:p w:rsidR="00C3132B" w:rsidRPr="00C3132B" w:rsidRDefault="00C3132B" w:rsidP="00C3132B">
      <w:pPr>
        <w:widowControl/>
        <w:ind w:firstLine="709"/>
        <w:jc w:val="both"/>
        <w:rPr>
          <w:rFonts w:eastAsia="Calibri"/>
          <w:sz w:val="28"/>
          <w:szCs w:val="28"/>
        </w:rPr>
      </w:pPr>
      <w:r w:rsidRPr="00C3132B">
        <w:rPr>
          <w:rFonts w:eastAsia="Calibri"/>
          <w:sz w:val="28"/>
          <w:szCs w:val="28"/>
        </w:rPr>
        <w:t>обращение с заявлением лица, не обладающего правом на получение единовременной выплаты;</w:t>
      </w:r>
    </w:p>
    <w:p w:rsidR="00C3132B" w:rsidRPr="00C3132B" w:rsidRDefault="00C3132B" w:rsidP="00C3132B">
      <w:pPr>
        <w:widowControl/>
        <w:ind w:firstLine="709"/>
        <w:jc w:val="both"/>
        <w:rPr>
          <w:rFonts w:eastAsia="Calibri"/>
          <w:sz w:val="28"/>
          <w:szCs w:val="28"/>
        </w:rPr>
      </w:pPr>
      <w:r w:rsidRPr="00C3132B">
        <w:rPr>
          <w:rFonts w:eastAsia="Calibri"/>
          <w:sz w:val="28"/>
          <w:szCs w:val="28"/>
        </w:rPr>
        <w:lastRenderedPageBreak/>
        <w:t>непредставление заявителем (представителем) документов (одного или нескольких), указанных в пункте 2.6.1 Регламента;</w:t>
      </w:r>
    </w:p>
    <w:p w:rsidR="00C3132B" w:rsidRPr="00C3132B" w:rsidRDefault="00C3132B" w:rsidP="00C3132B">
      <w:pPr>
        <w:widowControl/>
        <w:ind w:firstLine="709"/>
        <w:jc w:val="both"/>
        <w:rPr>
          <w:rFonts w:eastAsia="Calibri"/>
          <w:sz w:val="28"/>
          <w:szCs w:val="28"/>
        </w:rPr>
      </w:pPr>
      <w:r w:rsidRPr="00C3132B">
        <w:rPr>
          <w:rFonts w:eastAsia="Calibri"/>
          <w:sz w:val="28"/>
          <w:szCs w:val="28"/>
        </w:rPr>
        <w:t>наличие в представленных документах исправлений, ошибок, противоречий, которые не позволяют однозначно истолковать их содержание.</w:t>
      </w: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2.11. Перечень услуг, которые являются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необходимыми и обязательными для предоставления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государственной услуги, в том числе сведения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о документе (документах), выдаваемом</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(выдаваемых) организациями, участвующими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в предоставлении государственной услуги</w:t>
      </w:r>
    </w:p>
    <w:p w:rsidR="00C3132B" w:rsidRPr="00C3132B" w:rsidRDefault="00C3132B" w:rsidP="00C3132B">
      <w:pPr>
        <w:widowControl/>
        <w:jc w:val="both"/>
        <w:rPr>
          <w:rFonts w:eastAsia="Calibri"/>
          <w:color w:val="000000"/>
          <w:sz w:val="28"/>
          <w:szCs w:val="28"/>
        </w:rPr>
      </w:pPr>
    </w:p>
    <w:p w:rsidR="00C3132B" w:rsidRPr="00C3132B" w:rsidRDefault="00C3132B" w:rsidP="00C3132B">
      <w:pPr>
        <w:widowControl/>
        <w:ind w:firstLine="709"/>
        <w:jc w:val="both"/>
        <w:rPr>
          <w:rFonts w:eastAsia="Calibri"/>
          <w:color w:val="000000"/>
          <w:sz w:val="28"/>
          <w:szCs w:val="28"/>
        </w:rPr>
      </w:pPr>
      <w:r w:rsidRPr="00C3132B">
        <w:rPr>
          <w:rFonts w:eastAsia="Calibri"/>
          <w:color w:val="000000"/>
          <w:sz w:val="28"/>
          <w:szCs w:val="28"/>
        </w:rPr>
        <w:t xml:space="preserve">Других услуг, которые являются необходимыми и обязательными для предоставления государственной услуги законодательством Российской Федерации и Краснодарского края не предусмотрено. </w:t>
      </w: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2.12. Порядок, размер и основания взимания</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государственной пошлины или иной платы,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взимаемой за предоставление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государственной услуги</w:t>
      </w:r>
    </w:p>
    <w:p w:rsidR="00C3132B" w:rsidRPr="00C3132B" w:rsidRDefault="00C3132B" w:rsidP="00C3132B">
      <w:pPr>
        <w:widowControl/>
        <w:jc w:val="both"/>
        <w:rPr>
          <w:rFonts w:eastAsia="Calibri"/>
          <w:color w:val="000000"/>
          <w:sz w:val="28"/>
          <w:szCs w:val="28"/>
        </w:rPr>
      </w:pPr>
    </w:p>
    <w:p w:rsidR="00C3132B" w:rsidRPr="00C3132B" w:rsidRDefault="00C3132B" w:rsidP="00C3132B">
      <w:pPr>
        <w:widowControl/>
        <w:ind w:firstLine="708"/>
        <w:jc w:val="both"/>
        <w:rPr>
          <w:rFonts w:eastAsia="Calibri"/>
          <w:bCs/>
          <w:color w:val="000000" w:themeColor="text1"/>
          <w:sz w:val="28"/>
          <w:szCs w:val="28"/>
        </w:rPr>
      </w:pPr>
      <w:r w:rsidRPr="00C3132B">
        <w:rPr>
          <w:rFonts w:eastAsia="Calibri"/>
          <w:bCs/>
          <w:color w:val="000000" w:themeColor="text1"/>
          <w:sz w:val="28"/>
          <w:szCs w:val="28"/>
        </w:rPr>
        <w:t>Государственная пошлина или иная плата за предоставление государственной услуги не взимается.</w:t>
      </w:r>
    </w:p>
    <w:p w:rsidR="00C3132B" w:rsidRPr="00C3132B" w:rsidRDefault="00C3132B" w:rsidP="00C3132B">
      <w:pPr>
        <w:widowControl/>
        <w:ind w:firstLine="709"/>
        <w:jc w:val="both"/>
        <w:rPr>
          <w:rFonts w:eastAsia="Calibri"/>
          <w:color w:val="000000"/>
          <w:sz w:val="28"/>
          <w:szCs w:val="28"/>
        </w:rPr>
      </w:pPr>
      <w:r w:rsidRPr="00C3132B">
        <w:rPr>
          <w:rFonts w:eastAsia="Calibri"/>
          <w:color w:val="000000"/>
          <w:sz w:val="28"/>
          <w:szCs w:val="28"/>
        </w:rPr>
        <w:t xml:space="preserve">Предоставление государственной услуги осуществляется бесплатно. </w:t>
      </w: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2.13. Порядок, размер и основания</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взимания платы за предоставление услуг, которые</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являются необходимыми и обязательными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для предоставления государственной услуги,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включая информацию о методике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расчета размера такой платы</w:t>
      </w:r>
    </w:p>
    <w:p w:rsidR="00C3132B" w:rsidRPr="00C3132B" w:rsidRDefault="00C3132B" w:rsidP="00C3132B">
      <w:pPr>
        <w:widowControl/>
        <w:rPr>
          <w:rFonts w:eastAsia="Calibri"/>
          <w:color w:val="000000"/>
          <w:sz w:val="28"/>
          <w:szCs w:val="28"/>
        </w:rPr>
      </w:pPr>
    </w:p>
    <w:p w:rsidR="00C3132B" w:rsidRPr="00C3132B" w:rsidRDefault="00C3132B" w:rsidP="00C3132B">
      <w:pPr>
        <w:widowControl/>
        <w:ind w:firstLine="709"/>
        <w:jc w:val="both"/>
        <w:rPr>
          <w:rFonts w:eastAsia="Calibri"/>
          <w:color w:val="000000"/>
          <w:sz w:val="28"/>
          <w:szCs w:val="28"/>
        </w:rPr>
      </w:pPr>
      <w:r w:rsidRPr="00C3132B">
        <w:rPr>
          <w:rFonts w:eastAsia="Calibri"/>
          <w:color w:val="000000"/>
          <w:sz w:val="28"/>
          <w:szCs w:val="28"/>
        </w:rPr>
        <w:t xml:space="preserve">Взимание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законодательством Российской Федерации и Краснодарского края не предусмотрено. </w:t>
      </w:r>
    </w:p>
    <w:p w:rsidR="00C3132B" w:rsidRPr="00C3132B" w:rsidRDefault="00C3132B" w:rsidP="00C3132B">
      <w:pPr>
        <w:widowControl/>
        <w:ind w:firstLine="709"/>
        <w:jc w:val="both"/>
        <w:rPr>
          <w:rFonts w:eastAsia="Calibri"/>
          <w:color w:val="000000"/>
          <w:sz w:val="28"/>
          <w:szCs w:val="28"/>
        </w:rPr>
      </w:pPr>
    </w:p>
    <w:p w:rsidR="00C3132B" w:rsidRPr="00C3132B" w:rsidRDefault="00C3132B" w:rsidP="00C3132B">
      <w:pPr>
        <w:widowControl/>
        <w:ind w:firstLine="709"/>
        <w:jc w:val="both"/>
        <w:rPr>
          <w:rFonts w:eastAsia="Calibri"/>
          <w:color w:val="000000"/>
          <w:sz w:val="28"/>
          <w:szCs w:val="28"/>
        </w:rPr>
      </w:pPr>
    </w:p>
    <w:p w:rsidR="00C3132B" w:rsidRPr="00C3132B" w:rsidRDefault="00C3132B" w:rsidP="00C3132B">
      <w:pPr>
        <w:widowControl/>
        <w:ind w:firstLine="709"/>
        <w:jc w:val="both"/>
        <w:rPr>
          <w:rFonts w:eastAsia="Calibri"/>
          <w:color w:val="000000"/>
          <w:sz w:val="28"/>
          <w:szCs w:val="28"/>
        </w:rPr>
      </w:pPr>
    </w:p>
    <w:p w:rsidR="00C3132B" w:rsidRPr="00C3132B" w:rsidRDefault="00C3132B" w:rsidP="00C3132B">
      <w:pPr>
        <w:widowControl/>
        <w:ind w:firstLine="709"/>
        <w:jc w:val="both"/>
        <w:rPr>
          <w:rFonts w:eastAsia="Calibri"/>
          <w:color w:val="000000"/>
          <w:sz w:val="28"/>
          <w:szCs w:val="28"/>
        </w:rPr>
      </w:pPr>
    </w:p>
    <w:p w:rsidR="00C3132B" w:rsidRPr="00C3132B" w:rsidRDefault="00C3132B" w:rsidP="00C3132B">
      <w:pPr>
        <w:widowControl/>
        <w:ind w:firstLine="709"/>
        <w:jc w:val="both"/>
        <w:rPr>
          <w:rFonts w:eastAsia="Calibri"/>
          <w:color w:val="000000"/>
          <w:sz w:val="28"/>
          <w:szCs w:val="28"/>
        </w:rPr>
      </w:pPr>
    </w:p>
    <w:p w:rsidR="00C3132B" w:rsidRPr="00C3132B" w:rsidRDefault="00C3132B" w:rsidP="00C3132B">
      <w:pPr>
        <w:widowControl/>
        <w:ind w:firstLine="709"/>
        <w:jc w:val="both"/>
        <w:rPr>
          <w:rFonts w:eastAsia="Calibri"/>
          <w:color w:val="000000"/>
          <w:sz w:val="28"/>
          <w:szCs w:val="28"/>
        </w:rPr>
      </w:pPr>
    </w:p>
    <w:p w:rsidR="00C3132B" w:rsidRPr="00C3132B" w:rsidRDefault="00C3132B" w:rsidP="00C3132B">
      <w:pPr>
        <w:widowControl/>
        <w:ind w:firstLine="709"/>
        <w:jc w:val="both"/>
        <w:rPr>
          <w:rFonts w:eastAsia="Calibri"/>
          <w:color w:val="000000"/>
          <w:sz w:val="28"/>
          <w:szCs w:val="28"/>
        </w:rPr>
      </w:pPr>
    </w:p>
    <w:p w:rsidR="00C3132B" w:rsidRPr="00C3132B" w:rsidRDefault="00C3132B" w:rsidP="00C3132B">
      <w:pPr>
        <w:widowControl/>
        <w:ind w:firstLine="709"/>
        <w:jc w:val="both"/>
        <w:rPr>
          <w:rFonts w:eastAsia="Calibri"/>
          <w:b/>
          <w:color w:val="000000"/>
          <w:sz w:val="28"/>
          <w:szCs w:val="28"/>
        </w:rPr>
      </w:pPr>
    </w:p>
    <w:p w:rsidR="00C3132B" w:rsidRPr="00C3132B" w:rsidRDefault="00C3132B" w:rsidP="00C3132B">
      <w:pPr>
        <w:widowControl/>
        <w:ind w:firstLine="1"/>
        <w:jc w:val="center"/>
        <w:outlineLvl w:val="1"/>
        <w:rPr>
          <w:rFonts w:eastAsia="Calibri"/>
          <w:b/>
          <w:color w:val="000000"/>
          <w:sz w:val="28"/>
          <w:szCs w:val="28"/>
        </w:rPr>
      </w:pPr>
    </w:p>
    <w:p w:rsidR="00C3132B" w:rsidRPr="00C3132B" w:rsidRDefault="00C3132B" w:rsidP="00C3132B">
      <w:pPr>
        <w:widowControl/>
        <w:ind w:firstLine="1"/>
        <w:jc w:val="center"/>
        <w:outlineLvl w:val="1"/>
        <w:rPr>
          <w:rFonts w:eastAsia="Calibri"/>
          <w:b/>
          <w:color w:val="000000"/>
          <w:sz w:val="28"/>
          <w:szCs w:val="28"/>
        </w:rPr>
      </w:pPr>
      <w:r w:rsidRPr="00C3132B">
        <w:rPr>
          <w:rFonts w:eastAsia="Calibri"/>
          <w:b/>
          <w:color w:val="000000"/>
          <w:sz w:val="28"/>
          <w:szCs w:val="28"/>
        </w:rPr>
        <w:lastRenderedPageBreak/>
        <w:t xml:space="preserve">2.14. Максимальный срок ожидания в очереди </w:t>
      </w:r>
    </w:p>
    <w:p w:rsidR="00C3132B" w:rsidRPr="00C3132B" w:rsidRDefault="00C3132B" w:rsidP="00C3132B">
      <w:pPr>
        <w:widowControl/>
        <w:ind w:firstLine="1"/>
        <w:jc w:val="center"/>
        <w:outlineLvl w:val="1"/>
        <w:rPr>
          <w:rFonts w:eastAsia="Calibri"/>
          <w:b/>
          <w:color w:val="000000"/>
          <w:sz w:val="28"/>
          <w:szCs w:val="28"/>
        </w:rPr>
      </w:pPr>
      <w:r w:rsidRPr="00C3132B">
        <w:rPr>
          <w:rFonts w:eastAsia="Calibri"/>
          <w:b/>
          <w:color w:val="000000"/>
          <w:sz w:val="28"/>
          <w:szCs w:val="28"/>
        </w:rPr>
        <w:t xml:space="preserve">при подаче запроса о предоставлении </w:t>
      </w:r>
    </w:p>
    <w:p w:rsidR="00C3132B" w:rsidRPr="00C3132B" w:rsidRDefault="00C3132B" w:rsidP="00C3132B">
      <w:pPr>
        <w:widowControl/>
        <w:ind w:firstLine="1"/>
        <w:jc w:val="center"/>
        <w:outlineLvl w:val="1"/>
        <w:rPr>
          <w:rFonts w:eastAsia="Calibri"/>
          <w:b/>
          <w:color w:val="000000"/>
          <w:sz w:val="28"/>
          <w:szCs w:val="28"/>
        </w:rPr>
      </w:pPr>
      <w:r w:rsidRPr="00C3132B">
        <w:rPr>
          <w:rFonts w:eastAsia="Calibri"/>
          <w:b/>
          <w:color w:val="000000"/>
          <w:sz w:val="28"/>
          <w:szCs w:val="28"/>
        </w:rPr>
        <w:t xml:space="preserve">государственной услуги, услуги, предоставляемой </w:t>
      </w:r>
    </w:p>
    <w:p w:rsidR="00C3132B" w:rsidRPr="00C3132B" w:rsidRDefault="00C3132B" w:rsidP="00C3132B">
      <w:pPr>
        <w:widowControl/>
        <w:ind w:firstLine="1"/>
        <w:jc w:val="center"/>
        <w:outlineLvl w:val="1"/>
        <w:rPr>
          <w:rFonts w:eastAsia="Calibri"/>
          <w:b/>
          <w:color w:val="000000"/>
          <w:sz w:val="28"/>
          <w:szCs w:val="28"/>
        </w:rPr>
      </w:pPr>
      <w:r w:rsidRPr="00C3132B">
        <w:rPr>
          <w:rFonts w:eastAsia="Calibri"/>
          <w:b/>
          <w:color w:val="000000"/>
          <w:sz w:val="28"/>
          <w:szCs w:val="28"/>
        </w:rPr>
        <w:t xml:space="preserve">организацией, участвующей в предоставлении </w:t>
      </w:r>
    </w:p>
    <w:p w:rsidR="00C3132B" w:rsidRPr="00C3132B" w:rsidRDefault="00C3132B" w:rsidP="00C3132B">
      <w:pPr>
        <w:widowControl/>
        <w:ind w:firstLine="1"/>
        <w:jc w:val="center"/>
        <w:outlineLvl w:val="1"/>
        <w:rPr>
          <w:rFonts w:eastAsia="Calibri"/>
          <w:b/>
          <w:color w:val="000000"/>
          <w:sz w:val="28"/>
          <w:szCs w:val="28"/>
        </w:rPr>
      </w:pPr>
      <w:r w:rsidRPr="00C3132B">
        <w:rPr>
          <w:rFonts w:eastAsia="Calibri"/>
          <w:b/>
          <w:color w:val="000000"/>
          <w:sz w:val="28"/>
          <w:szCs w:val="28"/>
        </w:rPr>
        <w:t xml:space="preserve">государственной услуги, и при получении результата </w:t>
      </w:r>
    </w:p>
    <w:p w:rsidR="00C3132B" w:rsidRPr="00C3132B" w:rsidRDefault="00C3132B" w:rsidP="00C3132B">
      <w:pPr>
        <w:widowControl/>
        <w:ind w:firstLine="1"/>
        <w:jc w:val="center"/>
        <w:outlineLvl w:val="1"/>
        <w:rPr>
          <w:rFonts w:eastAsia="Calibri"/>
          <w:b/>
          <w:color w:val="000000"/>
          <w:sz w:val="28"/>
          <w:szCs w:val="28"/>
        </w:rPr>
      </w:pPr>
      <w:r w:rsidRPr="00C3132B">
        <w:rPr>
          <w:rFonts w:eastAsia="Calibri"/>
          <w:b/>
          <w:color w:val="000000"/>
          <w:sz w:val="28"/>
          <w:szCs w:val="28"/>
        </w:rPr>
        <w:t>предоставления таких услуг</w:t>
      </w:r>
    </w:p>
    <w:p w:rsidR="00C3132B" w:rsidRPr="00C3132B" w:rsidRDefault="00C3132B" w:rsidP="00C3132B">
      <w:pPr>
        <w:widowControl/>
        <w:ind w:left="708" w:firstLine="1"/>
        <w:jc w:val="center"/>
        <w:outlineLvl w:val="1"/>
        <w:rPr>
          <w:rFonts w:eastAsia="Calibri"/>
          <w:color w:val="000000"/>
          <w:sz w:val="28"/>
          <w:szCs w:val="28"/>
        </w:rPr>
      </w:pPr>
    </w:p>
    <w:p w:rsidR="00C3132B" w:rsidRPr="00C3132B" w:rsidRDefault="00C3132B" w:rsidP="00C3132B">
      <w:pPr>
        <w:widowControl/>
        <w:ind w:firstLine="709"/>
        <w:jc w:val="both"/>
        <w:rPr>
          <w:rFonts w:eastAsia="Calibri"/>
          <w:sz w:val="28"/>
          <w:szCs w:val="28"/>
        </w:rPr>
      </w:pPr>
      <w:r w:rsidRPr="00C3132B">
        <w:rPr>
          <w:rFonts w:eastAsia="Calibri"/>
          <w:sz w:val="28"/>
          <w:szCs w:val="28"/>
        </w:rPr>
        <w:t>Срок ожидания в очереди при подаче документов, а также при получении результата предоставления государственной услуги на личном приеме в управлении социальной защиты населения или МФЦ не должен превышать 15 минут.</w:t>
      </w:r>
    </w:p>
    <w:p w:rsidR="00C3132B" w:rsidRPr="00C3132B" w:rsidRDefault="00C3132B" w:rsidP="00C3132B">
      <w:pPr>
        <w:widowControl/>
        <w:ind w:firstLine="709"/>
        <w:jc w:val="both"/>
        <w:rPr>
          <w:rFonts w:eastAsia="Calibri"/>
          <w:color w:val="000000"/>
          <w:sz w:val="28"/>
          <w:szCs w:val="28"/>
        </w:rPr>
      </w:pP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2.15. Срок и порядок регистрации запроса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заявителя (представителя) о предоставлении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государственной услуги и услуги,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предоставляемой организацией, участвующей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в предоставлении государственной услуги,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в том числе в электронной форме</w:t>
      </w:r>
    </w:p>
    <w:p w:rsidR="00C3132B" w:rsidRPr="00C3132B" w:rsidRDefault="00C3132B" w:rsidP="00C3132B">
      <w:pPr>
        <w:widowControl/>
        <w:jc w:val="center"/>
        <w:outlineLvl w:val="1"/>
        <w:rPr>
          <w:rFonts w:eastAsia="Calibri"/>
          <w:color w:val="000000"/>
          <w:sz w:val="28"/>
          <w:szCs w:val="28"/>
        </w:rPr>
      </w:pPr>
    </w:p>
    <w:p w:rsidR="00C3132B" w:rsidRPr="00C3132B" w:rsidRDefault="00C3132B" w:rsidP="00C3132B">
      <w:pPr>
        <w:widowControl/>
        <w:ind w:firstLine="708"/>
        <w:jc w:val="both"/>
        <w:rPr>
          <w:sz w:val="28"/>
          <w:szCs w:val="28"/>
          <w:lang w:eastAsia="en-US"/>
        </w:rPr>
      </w:pPr>
      <w:r w:rsidRPr="00C3132B">
        <w:rPr>
          <w:rFonts w:eastAsia="Calibri"/>
          <w:color w:val="000000"/>
          <w:sz w:val="28"/>
          <w:szCs w:val="28"/>
        </w:rPr>
        <w:t>2.15.1. Регистрация документов, представленных заявителем (представителем) непосредственно в управление социальной защиты населения, осуществляется должностным лицом управления социальной защиты населения в день их получения.</w:t>
      </w:r>
      <w:r w:rsidRPr="00C3132B">
        <w:rPr>
          <w:sz w:val="28"/>
          <w:szCs w:val="28"/>
          <w:lang w:eastAsia="en-US"/>
        </w:rPr>
        <w:t xml:space="preserve"> </w:t>
      </w:r>
    </w:p>
    <w:p w:rsidR="00C3132B" w:rsidRPr="00C3132B" w:rsidRDefault="00C3132B" w:rsidP="00C3132B">
      <w:pPr>
        <w:widowControl/>
        <w:ind w:firstLine="708"/>
        <w:jc w:val="both"/>
        <w:rPr>
          <w:sz w:val="28"/>
          <w:szCs w:val="28"/>
          <w:lang w:eastAsia="en-US"/>
        </w:rPr>
      </w:pPr>
      <w:r w:rsidRPr="00C3132B">
        <w:rPr>
          <w:sz w:val="28"/>
          <w:szCs w:val="28"/>
          <w:lang w:eastAsia="en-US"/>
        </w:rPr>
        <w:t>Должностное лицо управления социальной защиты населения при приеме заявления о предоставлении государственной услуги устанавливает личность заявителя (представителя)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C3132B" w:rsidRPr="00C3132B" w:rsidRDefault="00C3132B" w:rsidP="00C3132B">
      <w:pPr>
        <w:widowControl/>
        <w:ind w:firstLine="708"/>
        <w:jc w:val="both"/>
        <w:rPr>
          <w:rFonts w:eastAsia="Calibri"/>
          <w:sz w:val="28"/>
          <w:szCs w:val="28"/>
        </w:rPr>
      </w:pPr>
      <w:r w:rsidRPr="00C3132B">
        <w:rPr>
          <w:sz w:val="28"/>
          <w:szCs w:val="28"/>
          <w:lang w:eastAsia="en-US"/>
        </w:rPr>
        <w:t xml:space="preserve">Должностное лицо управления социальной защиты населения </w:t>
      </w:r>
      <w:r w:rsidRPr="00C3132B">
        <w:rPr>
          <w:rFonts w:eastAsia="Calibri"/>
          <w:sz w:val="28"/>
          <w:szCs w:val="28"/>
        </w:rPr>
        <w:t xml:space="preserve">выдает заявителю (представителю) расписку-уведомление о приеме (регистрации) документов, указанных в </w:t>
      </w:r>
      <w:r w:rsidRPr="00C3132B">
        <w:rPr>
          <w:rFonts w:eastAsia="Calibri"/>
          <w:sz w:val="28"/>
          <w:szCs w:val="28"/>
          <w:lang w:eastAsia="en-US"/>
        </w:rPr>
        <w:t>пункте 2.6.1 Регламента</w:t>
      </w:r>
      <w:r w:rsidRPr="00C3132B">
        <w:rPr>
          <w:rFonts w:eastAsia="Calibri"/>
          <w:sz w:val="28"/>
          <w:szCs w:val="28"/>
        </w:rPr>
        <w:t>.</w:t>
      </w:r>
    </w:p>
    <w:p w:rsidR="00C3132B" w:rsidRPr="00C3132B" w:rsidRDefault="00C3132B" w:rsidP="00C3132B">
      <w:pPr>
        <w:widowControl/>
        <w:tabs>
          <w:tab w:val="left" w:pos="1701"/>
        </w:tabs>
        <w:ind w:firstLine="709"/>
        <w:jc w:val="both"/>
        <w:outlineLvl w:val="2"/>
        <w:rPr>
          <w:rFonts w:eastAsia="Calibri"/>
          <w:color w:val="000000"/>
          <w:sz w:val="28"/>
          <w:szCs w:val="28"/>
        </w:rPr>
      </w:pPr>
      <w:r w:rsidRPr="00C3132B">
        <w:rPr>
          <w:rFonts w:eastAsia="Calibri"/>
          <w:color w:val="000000"/>
          <w:sz w:val="28"/>
          <w:szCs w:val="28"/>
        </w:rPr>
        <w:t xml:space="preserve">2.15.2. Регистрация документов, поступивших в управление социальной защиты населения через </w:t>
      </w:r>
      <w:r w:rsidRPr="00C3132B">
        <w:rPr>
          <w:rFonts w:eastAsia="Calibri"/>
          <w:sz w:val="28"/>
          <w:szCs w:val="28"/>
          <w:lang w:eastAsia="en-US"/>
        </w:rPr>
        <w:t>МФЦ,</w:t>
      </w:r>
      <w:r w:rsidRPr="00C3132B">
        <w:rPr>
          <w:rFonts w:eastAsia="Calibri"/>
          <w:color w:val="000000"/>
          <w:sz w:val="28"/>
          <w:szCs w:val="28"/>
        </w:rPr>
        <w:t xml:space="preserve"> Региональный портал, Интерактивный портал, отделение почтовой связи осуществляется должностным лицом управления социальной защиты населения в день их поступления (за исключением случаев, указанных в пункте 2.15.3 Регламента).</w:t>
      </w:r>
    </w:p>
    <w:p w:rsidR="00C3132B" w:rsidRPr="00C3132B" w:rsidRDefault="00C3132B" w:rsidP="00C3132B">
      <w:pPr>
        <w:widowControl/>
        <w:tabs>
          <w:tab w:val="left" w:pos="1701"/>
        </w:tabs>
        <w:ind w:firstLine="709"/>
        <w:jc w:val="both"/>
        <w:outlineLvl w:val="2"/>
        <w:rPr>
          <w:rFonts w:eastAsia="Calibri"/>
          <w:color w:val="000000"/>
          <w:sz w:val="28"/>
          <w:szCs w:val="28"/>
        </w:rPr>
      </w:pPr>
      <w:r w:rsidRPr="00C3132B">
        <w:rPr>
          <w:rFonts w:eastAsia="Calibri"/>
          <w:color w:val="000000"/>
          <w:sz w:val="28"/>
          <w:szCs w:val="28"/>
        </w:rPr>
        <w:t xml:space="preserve">2.15.3. Документы, поступившие в управление социальной защиты населения в выходной, нерабочий праздничный день или после окончания рабочего дня, регистрируется должностным лицом управления социальной защиты населения в первый, следующий за ним, рабочий день. </w:t>
      </w:r>
    </w:p>
    <w:p w:rsidR="00C3132B" w:rsidRPr="00C3132B" w:rsidRDefault="00C3132B" w:rsidP="00C3132B">
      <w:pPr>
        <w:widowControl/>
        <w:jc w:val="center"/>
        <w:outlineLvl w:val="1"/>
        <w:rPr>
          <w:rFonts w:eastAsia="Calibri"/>
          <w:b/>
          <w:bCs/>
          <w:sz w:val="28"/>
          <w:szCs w:val="28"/>
        </w:rPr>
      </w:pPr>
    </w:p>
    <w:p w:rsidR="00C3132B" w:rsidRPr="00C3132B" w:rsidRDefault="00C3132B" w:rsidP="00C3132B">
      <w:pPr>
        <w:widowControl/>
        <w:jc w:val="center"/>
        <w:outlineLvl w:val="1"/>
        <w:rPr>
          <w:rFonts w:eastAsia="Calibri"/>
          <w:b/>
          <w:bCs/>
          <w:sz w:val="28"/>
          <w:szCs w:val="28"/>
        </w:rPr>
      </w:pPr>
    </w:p>
    <w:p w:rsidR="00C3132B" w:rsidRPr="00C3132B" w:rsidRDefault="00C3132B" w:rsidP="00C3132B">
      <w:pPr>
        <w:widowControl/>
        <w:jc w:val="center"/>
        <w:outlineLvl w:val="1"/>
        <w:rPr>
          <w:rFonts w:eastAsia="Calibri"/>
          <w:b/>
          <w:bCs/>
          <w:sz w:val="28"/>
          <w:szCs w:val="28"/>
        </w:rPr>
      </w:pPr>
      <w:r w:rsidRPr="00C3132B">
        <w:rPr>
          <w:rFonts w:eastAsia="Calibri"/>
          <w:b/>
          <w:bCs/>
          <w:sz w:val="28"/>
          <w:szCs w:val="28"/>
        </w:rPr>
        <w:lastRenderedPageBreak/>
        <w:t>2.16. Требования к помещениям,</w:t>
      </w:r>
    </w:p>
    <w:p w:rsidR="00C3132B" w:rsidRPr="00C3132B" w:rsidRDefault="00C3132B" w:rsidP="00C3132B">
      <w:pPr>
        <w:widowControl/>
        <w:jc w:val="center"/>
        <w:rPr>
          <w:rFonts w:eastAsia="Calibri"/>
          <w:b/>
          <w:bCs/>
          <w:sz w:val="28"/>
          <w:szCs w:val="28"/>
        </w:rPr>
      </w:pPr>
      <w:r w:rsidRPr="00C3132B">
        <w:rPr>
          <w:rFonts w:eastAsia="Calibri"/>
          <w:b/>
          <w:bCs/>
          <w:sz w:val="28"/>
          <w:szCs w:val="28"/>
        </w:rPr>
        <w:t xml:space="preserve">в которых предоставляется государственная </w:t>
      </w:r>
    </w:p>
    <w:p w:rsidR="00C3132B" w:rsidRPr="00C3132B" w:rsidRDefault="00C3132B" w:rsidP="00C3132B">
      <w:pPr>
        <w:widowControl/>
        <w:jc w:val="center"/>
        <w:rPr>
          <w:rFonts w:eastAsia="Calibri"/>
          <w:b/>
          <w:bCs/>
          <w:sz w:val="28"/>
          <w:szCs w:val="28"/>
        </w:rPr>
      </w:pPr>
      <w:r w:rsidRPr="00C3132B">
        <w:rPr>
          <w:rFonts w:eastAsia="Calibri"/>
          <w:b/>
          <w:bCs/>
          <w:sz w:val="28"/>
          <w:szCs w:val="28"/>
        </w:rPr>
        <w:t xml:space="preserve">услуга, к залу ожидания, местам для заполнения </w:t>
      </w:r>
    </w:p>
    <w:p w:rsidR="00C3132B" w:rsidRPr="00C3132B" w:rsidRDefault="00C3132B" w:rsidP="00C3132B">
      <w:pPr>
        <w:widowControl/>
        <w:jc w:val="center"/>
        <w:rPr>
          <w:rFonts w:eastAsia="Calibri"/>
          <w:b/>
          <w:bCs/>
          <w:sz w:val="28"/>
          <w:szCs w:val="28"/>
        </w:rPr>
      </w:pPr>
      <w:r w:rsidRPr="00C3132B">
        <w:rPr>
          <w:rFonts w:eastAsia="Calibri"/>
          <w:b/>
          <w:bCs/>
          <w:sz w:val="28"/>
          <w:szCs w:val="28"/>
        </w:rPr>
        <w:t xml:space="preserve">запросов о предоставлении государственной услуги, </w:t>
      </w:r>
    </w:p>
    <w:p w:rsidR="00C3132B" w:rsidRPr="00C3132B" w:rsidRDefault="00C3132B" w:rsidP="00C3132B">
      <w:pPr>
        <w:widowControl/>
        <w:jc w:val="center"/>
        <w:rPr>
          <w:rFonts w:eastAsia="Calibri"/>
          <w:b/>
          <w:bCs/>
          <w:sz w:val="28"/>
          <w:szCs w:val="28"/>
        </w:rPr>
      </w:pPr>
      <w:r w:rsidRPr="00C3132B">
        <w:rPr>
          <w:rFonts w:eastAsia="Calibri"/>
          <w:b/>
          <w:bCs/>
          <w:sz w:val="28"/>
          <w:szCs w:val="28"/>
        </w:rPr>
        <w:t xml:space="preserve">информационным стендам с образцами их заполнения </w:t>
      </w:r>
    </w:p>
    <w:p w:rsidR="00C3132B" w:rsidRPr="00C3132B" w:rsidRDefault="00C3132B" w:rsidP="00C3132B">
      <w:pPr>
        <w:widowControl/>
        <w:jc w:val="center"/>
        <w:rPr>
          <w:rFonts w:eastAsia="Calibri"/>
          <w:b/>
          <w:bCs/>
          <w:sz w:val="28"/>
          <w:szCs w:val="28"/>
        </w:rPr>
      </w:pPr>
      <w:r w:rsidRPr="00C3132B">
        <w:rPr>
          <w:rFonts w:eastAsia="Calibri"/>
          <w:b/>
          <w:bCs/>
          <w:sz w:val="28"/>
          <w:szCs w:val="28"/>
        </w:rPr>
        <w:t xml:space="preserve">и перечнем документов, необходимых для предоставления </w:t>
      </w:r>
    </w:p>
    <w:p w:rsidR="00C3132B" w:rsidRPr="00C3132B" w:rsidRDefault="00C3132B" w:rsidP="00C3132B">
      <w:pPr>
        <w:widowControl/>
        <w:jc w:val="center"/>
        <w:rPr>
          <w:rFonts w:eastAsia="Calibri"/>
          <w:b/>
          <w:bCs/>
          <w:sz w:val="28"/>
          <w:szCs w:val="28"/>
        </w:rPr>
      </w:pPr>
      <w:r w:rsidRPr="00C3132B">
        <w:rPr>
          <w:rFonts w:eastAsia="Calibri"/>
          <w:b/>
          <w:bCs/>
          <w:sz w:val="28"/>
          <w:szCs w:val="28"/>
        </w:rPr>
        <w:t>каждой государственной услуги, размещению</w:t>
      </w:r>
    </w:p>
    <w:p w:rsidR="00C3132B" w:rsidRPr="00C3132B" w:rsidRDefault="00C3132B" w:rsidP="00C3132B">
      <w:pPr>
        <w:widowControl/>
        <w:jc w:val="center"/>
        <w:rPr>
          <w:rFonts w:eastAsia="Calibri"/>
          <w:b/>
          <w:bCs/>
          <w:sz w:val="28"/>
          <w:szCs w:val="28"/>
        </w:rPr>
      </w:pPr>
      <w:r w:rsidRPr="00C3132B">
        <w:rPr>
          <w:rFonts w:eastAsia="Calibri"/>
          <w:b/>
          <w:bCs/>
          <w:sz w:val="28"/>
          <w:szCs w:val="28"/>
        </w:rPr>
        <w:t xml:space="preserve">и оформлению визуальной, текстовой </w:t>
      </w:r>
    </w:p>
    <w:p w:rsidR="00C3132B" w:rsidRPr="00C3132B" w:rsidRDefault="00C3132B" w:rsidP="00C3132B">
      <w:pPr>
        <w:widowControl/>
        <w:jc w:val="center"/>
        <w:rPr>
          <w:rFonts w:eastAsia="Calibri"/>
          <w:b/>
          <w:bCs/>
          <w:sz w:val="28"/>
          <w:szCs w:val="28"/>
        </w:rPr>
      </w:pPr>
      <w:r w:rsidRPr="00C3132B">
        <w:rPr>
          <w:rFonts w:eastAsia="Calibri"/>
          <w:b/>
          <w:bCs/>
          <w:sz w:val="28"/>
          <w:szCs w:val="28"/>
        </w:rPr>
        <w:t xml:space="preserve">и мультимедийной информации о порядке предоставления </w:t>
      </w:r>
    </w:p>
    <w:p w:rsidR="00C3132B" w:rsidRPr="00C3132B" w:rsidRDefault="00C3132B" w:rsidP="00C3132B">
      <w:pPr>
        <w:widowControl/>
        <w:jc w:val="center"/>
        <w:rPr>
          <w:rFonts w:eastAsia="Calibri"/>
          <w:b/>
          <w:bCs/>
          <w:sz w:val="28"/>
          <w:szCs w:val="28"/>
        </w:rPr>
      </w:pPr>
      <w:r w:rsidRPr="00C3132B">
        <w:rPr>
          <w:rFonts w:eastAsia="Calibri"/>
          <w:b/>
          <w:bCs/>
          <w:sz w:val="28"/>
          <w:szCs w:val="28"/>
        </w:rPr>
        <w:t xml:space="preserve">такой услуги, в том числе к обеспечению доступности </w:t>
      </w:r>
    </w:p>
    <w:p w:rsidR="00C3132B" w:rsidRPr="00C3132B" w:rsidRDefault="00C3132B" w:rsidP="00C3132B">
      <w:pPr>
        <w:widowControl/>
        <w:jc w:val="center"/>
        <w:rPr>
          <w:rFonts w:eastAsia="Calibri"/>
          <w:b/>
          <w:bCs/>
          <w:sz w:val="28"/>
          <w:szCs w:val="28"/>
        </w:rPr>
      </w:pPr>
      <w:r w:rsidRPr="00C3132B">
        <w:rPr>
          <w:rFonts w:eastAsia="Calibri"/>
          <w:b/>
          <w:bCs/>
          <w:sz w:val="28"/>
          <w:szCs w:val="28"/>
        </w:rPr>
        <w:t xml:space="preserve">для инвалидов указанных объектов в соответствии </w:t>
      </w:r>
    </w:p>
    <w:p w:rsidR="00C3132B" w:rsidRPr="00C3132B" w:rsidRDefault="00C3132B" w:rsidP="00C3132B">
      <w:pPr>
        <w:widowControl/>
        <w:jc w:val="center"/>
        <w:rPr>
          <w:rFonts w:eastAsia="Calibri"/>
          <w:b/>
          <w:bCs/>
          <w:sz w:val="28"/>
          <w:szCs w:val="28"/>
        </w:rPr>
      </w:pPr>
      <w:r w:rsidRPr="00C3132B">
        <w:rPr>
          <w:rFonts w:eastAsia="Calibri"/>
          <w:b/>
          <w:bCs/>
          <w:sz w:val="28"/>
          <w:szCs w:val="28"/>
        </w:rPr>
        <w:t xml:space="preserve">с законодательством Российской Федерации </w:t>
      </w:r>
    </w:p>
    <w:p w:rsidR="00C3132B" w:rsidRPr="00C3132B" w:rsidRDefault="00C3132B" w:rsidP="00C3132B">
      <w:pPr>
        <w:widowControl/>
        <w:jc w:val="center"/>
        <w:rPr>
          <w:rFonts w:eastAsia="Calibri"/>
          <w:b/>
          <w:bCs/>
          <w:sz w:val="28"/>
          <w:szCs w:val="28"/>
        </w:rPr>
      </w:pPr>
      <w:r w:rsidRPr="00C3132B">
        <w:rPr>
          <w:rFonts w:eastAsia="Calibri"/>
          <w:b/>
          <w:bCs/>
          <w:sz w:val="28"/>
          <w:szCs w:val="28"/>
        </w:rPr>
        <w:t>о социальной защите инвалидов</w:t>
      </w:r>
    </w:p>
    <w:p w:rsidR="00C3132B" w:rsidRPr="00C3132B" w:rsidRDefault="00C3132B" w:rsidP="00C3132B">
      <w:pPr>
        <w:widowControl/>
        <w:jc w:val="both"/>
        <w:rPr>
          <w:rFonts w:eastAsia="Calibri"/>
          <w:sz w:val="28"/>
          <w:szCs w:val="28"/>
        </w:rPr>
      </w:pPr>
    </w:p>
    <w:p w:rsidR="00C3132B" w:rsidRPr="00C3132B" w:rsidRDefault="00C3132B" w:rsidP="00C3132B">
      <w:pPr>
        <w:widowControl/>
        <w:tabs>
          <w:tab w:val="left" w:pos="1701"/>
        </w:tabs>
        <w:ind w:firstLine="709"/>
        <w:jc w:val="both"/>
        <w:outlineLvl w:val="2"/>
        <w:rPr>
          <w:rFonts w:eastAsia="Calibri"/>
          <w:sz w:val="28"/>
          <w:szCs w:val="28"/>
        </w:rPr>
      </w:pPr>
      <w:r w:rsidRPr="00C3132B">
        <w:rPr>
          <w:rFonts w:eastAsia="Calibri"/>
          <w:sz w:val="28"/>
          <w:szCs w:val="28"/>
        </w:rPr>
        <w:t>2.16.1. Информация о графике (режиме) работы управления социальной защиты населения размещается при входе в здание, в котором оно осуществляет свою деятельность, на видном месте.</w:t>
      </w:r>
    </w:p>
    <w:p w:rsidR="00C3132B" w:rsidRPr="00C3132B" w:rsidRDefault="00C3132B" w:rsidP="00C3132B">
      <w:pPr>
        <w:widowControl/>
        <w:ind w:firstLine="709"/>
        <w:jc w:val="both"/>
        <w:rPr>
          <w:rFonts w:eastAsia="Calibri"/>
          <w:sz w:val="28"/>
          <w:szCs w:val="28"/>
        </w:rPr>
      </w:pPr>
      <w:r w:rsidRPr="00C3132B">
        <w:rPr>
          <w:rFonts w:eastAsia="Calibri"/>
          <w:sz w:val="28"/>
          <w:szCs w:val="28"/>
        </w:rPr>
        <w:t>Здание, в котором предоставляется государственная услуга, должно быть оборудовано отдельным входом для свободного доступа заявителей (представителей) в помещение.</w:t>
      </w:r>
    </w:p>
    <w:p w:rsidR="00C3132B" w:rsidRPr="00C3132B" w:rsidRDefault="00C3132B" w:rsidP="00C3132B">
      <w:pPr>
        <w:widowControl/>
        <w:ind w:firstLine="709"/>
        <w:jc w:val="both"/>
        <w:rPr>
          <w:rFonts w:eastAsia="Calibri"/>
          <w:sz w:val="28"/>
          <w:szCs w:val="28"/>
        </w:rPr>
      </w:pPr>
      <w:r w:rsidRPr="00C3132B">
        <w:rPr>
          <w:rFonts w:eastAsia="Calibri"/>
          <w:sz w:val="28"/>
          <w:szCs w:val="28"/>
        </w:rPr>
        <w:t>Вход в здание должен быть оборудован информационной табличкой (вывеской), содержащей информацию об управлении социальной защиты населения,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w:t>
      </w:r>
    </w:p>
    <w:p w:rsidR="00C3132B" w:rsidRPr="00C3132B" w:rsidRDefault="00C3132B" w:rsidP="00C3132B">
      <w:pPr>
        <w:widowControl/>
        <w:ind w:firstLine="709"/>
        <w:jc w:val="both"/>
        <w:rPr>
          <w:rFonts w:eastAsia="Calibri"/>
          <w:sz w:val="28"/>
          <w:szCs w:val="28"/>
        </w:rPr>
      </w:pPr>
      <w:r w:rsidRPr="00C3132B">
        <w:rPr>
          <w:rFonts w:eastAsia="Calibri"/>
          <w:sz w:val="28"/>
          <w:szCs w:val="28"/>
        </w:rPr>
        <w:t>Места предоставления государственной услуги,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C3132B" w:rsidRPr="00C3132B" w:rsidRDefault="00C3132B" w:rsidP="00C3132B">
      <w:pPr>
        <w:widowControl/>
        <w:ind w:firstLine="709"/>
        <w:jc w:val="both"/>
        <w:rPr>
          <w:rFonts w:eastAsia="Calibri"/>
          <w:sz w:val="28"/>
          <w:szCs w:val="28"/>
        </w:rPr>
      </w:pPr>
      <w:r w:rsidRPr="00C3132B">
        <w:rPr>
          <w:rFonts w:eastAsia="Calibri"/>
          <w:sz w:val="28"/>
          <w:szCs w:val="28"/>
        </w:rPr>
        <w:t>Информационные стенды должны содержать образцы заполнения заявлений и перечень документов, необходимых для предоставления государственной услуги, оформлены визуальной, текстовой и, по возможности, мультимедийной информацией о порядке предоставления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Для инвалидов должны обеспечиваться:</w:t>
      </w:r>
    </w:p>
    <w:p w:rsidR="00C3132B" w:rsidRPr="00C3132B" w:rsidRDefault="00C3132B" w:rsidP="00C3132B">
      <w:pPr>
        <w:widowControl/>
        <w:ind w:firstLine="709"/>
        <w:jc w:val="both"/>
        <w:rPr>
          <w:rFonts w:eastAsia="Calibri"/>
          <w:sz w:val="28"/>
          <w:szCs w:val="28"/>
        </w:rPr>
      </w:pPr>
      <w:r w:rsidRPr="00C3132B">
        <w:rPr>
          <w:rFonts w:eastAsia="Calibri"/>
          <w:sz w:val="28"/>
          <w:szCs w:val="28"/>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 к местам отдыха и к предоставляемым в них услугам;</w:t>
      </w:r>
    </w:p>
    <w:p w:rsidR="00C3132B" w:rsidRPr="00C3132B" w:rsidRDefault="00C3132B" w:rsidP="00C3132B">
      <w:pPr>
        <w:widowControl/>
        <w:ind w:firstLine="709"/>
        <w:jc w:val="both"/>
        <w:rPr>
          <w:rFonts w:eastAsia="Calibri"/>
          <w:sz w:val="28"/>
          <w:szCs w:val="28"/>
        </w:rPr>
      </w:pPr>
      <w:r w:rsidRPr="00C3132B">
        <w:rPr>
          <w:rFonts w:eastAsia="Calibri"/>
          <w:sz w:val="28"/>
          <w:szCs w:val="28"/>
        </w:rP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помещения и выхода из них, посадки в транспортное средство и высадки из него, в том числе с использованием кресла-коляски;</w:t>
      </w:r>
    </w:p>
    <w:p w:rsidR="00C3132B" w:rsidRPr="00C3132B" w:rsidRDefault="00C3132B" w:rsidP="00C3132B">
      <w:pPr>
        <w:widowControl/>
        <w:ind w:firstLine="709"/>
        <w:jc w:val="both"/>
        <w:rPr>
          <w:rFonts w:eastAsia="Calibri"/>
          <w:sz w:val="28"/>
          <w:szCs w:val="28"/>
        </w:rPr>
      </w:pPr>
      <w:r w:rsidRPr="00C3132B">
        <w:rPr>
          <w:rFonts w:eastAsia="Calibri"/>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3132B" w:rsidRPr="00C3132B" w:rsidRDefault="00C3132B" w:rsidP="00C3132B">
      <w:pPr>
        <w:widowControl/>
        <w:ind w:firstLine="709"/>
        <w:jc w:val="both"/>
        <w:rPr>
          <w:rFonts w:eastAsia="Calibri"/>
          <w:sz w:val="28"/>
          <w:szCs w:val="28"/>
        </w:rPr>
      </w:pPr>
      <w:r w:rsidRPr="00C3132B">
        <w:rPr>
          <w:rFonts w:eastAsia="Calibri"/>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и к услугам с учетом ограничений их жизнедеятельности;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допуск сурдопереводчика и тифлосурдопереводчика;</w:t>
      </w:r>
    </w:p>
    <w:p w:rsidR="00C3132B" w:rsidRPr="00C3132B" w:rsidRDefault="00C3132B" w:rsidP="00C3132B">
      <w:pPr>
        <w:widowControl/>
        <w:ind w:firstLine="709"/>
        <w:jc w:val="both"/>
        <w:rPr>
          <w:rFonts w:eastAsia="Calibri"/>
          <w:sz w:val="28"/>
          <w:szCs w:val="28"/>
        </w:rPr>
      </w:pPr>
      <w:r w:rsidRPr="00C3132B">
        <w:rPr>
          <w:rFonts w:eastAsia="Calibri"/>
          <w:sz w:val="28"/>
          <w:szCs w:val="28"/>
        </w:rPr>
        <w:t>допуск собаки-проводника на объекты (здания, помещения), в которых предоставляются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оказание должностными лицами управления социальной защиты населения инвалидам помощи в преодолении барьеров, мешающих получению ими государственных услуг наравне с другими лицами.</w:t>
      </w:r>
    </w:p>
    <w:p w:rsidR="00C3132B" w:rsidRPr="00C3132B" w:rsidRDefault="00C3132B" w:rsidP="00C3132B">
      <w:pPr>
        <w:widowControl/>
        <w:tabs>
          <w:tab w:val="left" w:pos="1701"/>
        </w:tabs>
        <w:ind w:firstLine="709"/>
        <w:jc w:val="both"/>
        <w:outlineLvl w:val="2"/>
        <w:rPr>
          <w:rFonts w:eastAsia="Calibri"/>
          <w:sz w:val="28"/>
          <w:szCs w:val="28"/>
        </w:rPr>
      </w:pPr>
      <w:r w:rsidRPr="00C3132B">
        <w:rPr>
          <w:rFonts w:eastAsia="Calibri"/>
          <w:sz w:val="28"/>
          <w:szCs w:val="28"/>
        </w:rPr>
        <w:t>2.16.2. Прием документов в управлении социальной защиты населения осуществляется в специально оборудованных помещениях или отведенных для этого кабинетах.</w:t>
      </w:r>
    </w:p>
    <w:p w:rsidR="00C3132B" w:rsidRPr="00C3132B" w:rsidRDefault="00C3132B" w:rsidP="00C3132B">
      <w:pPr>
        <w:widowControl/>
        <w:tabs>
          <w:tab w:val="left" w:pos="1701"/>
        </w:tabs>
        <w:ind w:firstLine="709"/>
        <w:jc w:val="both"/>
        <w:outlineLvl w:val="2"/>
        <w:rPr>
          <w:rFonts w:eastAsia="Calibri"/>
          <w:sz w:val="28"/>
          <w:szCs w:val="28"/>
        </w:rPr>
      </w:pPr>
      <w:r w:rsidRPr="00C3132B">
        <w:rPr>
          <w:rFonts w:eastAsia="Calibri"/>
          <w:sz w:val="28"/>
          <w:szCs w:val="28"/>
        </w:rPr>
        <w:t>2.16.3. Помещения, предназначенные для приема заявителей (представителей), оборудуются информационными стендами, содержащими сведения, указанные в пункте 1.3.2 Регламента.</w:t>
      </w:r>
    </w:p>
    <w:p w:rsidR="00C3132B" w:rsidRPr="00C3132B" w:rsidRDefault="00C3132B" w:rsidP="00C3132B">
      <w:pPr>
        <w:widowControl/>
        <w:tabs>
          <w:tab w:val="left" w:pos="1701"/>
        </w:tabs>
        <w:ind w:firstLine="709"/>
        <w:jc w:val="both"/>
        <w:outlineLvl w:val="2"/>
        <w:rPr>
          <w:rFonts w:eastAsia="Calibri"/>
          <w:sz w:val="28"/>
          <w:szCs w:val="28"/>
        </w:rPr>
      </w:pPr>
      <w:r w:rsidRPr="00C3132B">
        <w:rPr>
          <w:rFonts w:eastAsia="Calibri"/>
          <w:sz w:val="28"/>
          <w:szCs w:val="28"/>
        </w:rPr>
        <w:t>2.16.4. Помещения для приема заявителей (представителей) должны соответствовать комфортным для граждан условиям и оптимальным условиям работы должностных лиц управления социальной защиты населения и работников МФЦ и должны обеспечивать:</w:t>
      </w:r>
    </w:p>
    <w:p w:rsidR="00C3132B" w:rsidRPr="00C3132B" w:rsidRDefault="00C3132B" w:rsidP="00C3132B">
      <w:pPr>
        <w:widowControl/>
        <w:ind w:firstLine="709"/>
        <w:jc w:val="both"/>
        <w:rPr>
          <w:rFonts w:eastAsia="Calibri"/>
          <w:sz w:val="28"/>
          <w:szCs w:val="28"/>
        </w:rPr>
      </w:pPr>
      <w:r w:rsidRPr="00C3132B">
        <w:rPr>
          <w:rFonts w:eastAsia="Calibri"/>
          <w:sz w:val="28"/>
          <w:szCs w:val="28"/>
        </w:rPr>
        <w:t>комфортное расположение заявителя (представителя) и должностного лица управления социальной защиты населения и работников МФЦ;</w:t>
      </w:r>
    </w:p>
    <w:p w:rsidR="00C3132B" w:rsidRPr="00C3132B" w:rsidRDefault="00C3132B" w:rsidP="00C3132B">
      <w:pPr>
        <w:widowControl/>
        <w:ind w:firstLine="709"/>
        <w:jc w:val="both"/>
        <w:rPr>
          <w:rFonts w:eastAsia="Calibri"/>
          <w:sz w:val="28"/>
          <w:szCs w:val="28"/>
        </w:rPr>
      </w:pPr>
      <w:r w:rsidRPr="00C3132B">
        <w:rPr>
          <w:rFonts w:eastAsia="Calibri"/>
          <w:sz w:val="28"/>
          <w:szCs w:val="28"/>
        </w:rPr>
        <w:t>возможность и удобство оформления заявителем (представителем) письменного обращения;</w:t>
      </w:r>
    </w:p>
    <w:p w:rsidR="00C3132B" w:rsidRPr="00C3132B" w:rsidRDefault="00C3132B" w:rsidP="00C3132B">
      <w:pPr>
        <w:widowControl/>
        <w:ind w:firstLine="709"/>
        <w:jc w:val="both"/>
        <w:rPr>
          <w:rFonts w:eastAsia="Calibri"/>
          <w:sz w:val="28"/>
          <w:szCs w:val="28"/>
        </w:rPr>
      </w:pPr>
      <w:r w:rsidRPr="00C3132B">
        <w:rPr>
          <w:rFonts w:eastAsia="Calibri"/>
          <w:sz w:val="28"/>
          <w:szCs w:val="28"/>
        </w:rPr>
        <w:t>телефонную связь;</w:t>
      </w:r>
    </w:p>
    <w:p w:rsidR="00C3132B" w:rsidRPr="00C3132B" w:rsidRDefault="00C3132B" w:rsidP="00C3132B">
      <w:pPr>
        <w:widowControl/>
        <w:ind w:firstLine="709"/>
        <w:jc w:val="both"/>
        <w:rPr>
          <w:rFonts w:eastAsia="Calibri"/>
          <w:sz w:val="28"/>
          <w:szCs w:val="28"/>
        </w:rPr>
      </w:pPr>
      <w:r w:rsidRPr="00C3132B">
        <w:rPr>
          <w:rFonts w:eastAsia="Calibri"/>
          <w:sz w:val="28"/>
          <w:szCs w:val="28"/>
        </w:rPr>
        <w:t>возможность копирования документов;</w:t>
      </w:r>
    </w:p>
    <w:p w:rsidR="00C3132B" w:rsidRPr="00C3132B" w:rsidRDefault="00C3132B" w:rsidP="00C3132B">
      <w:pPr>
        <w:widowControl/>
        <w:ind w:firstLine="709"/>
        <w:jc w:val="both"/>
        <w:rPr>
          <w:rFonts w:eastAsia="Calibri"/>
          <w:sz w:val="28"/>
          <w:szCs w:val="28"/>
        </w:rPr>
      </w:pPr>
      <w:r w:rsidRPr="00C3132B">
        <w:rPr>
          <w:rFonts w:eastAsia="Calibri"/>
          <w:sz w:val="28"/>
          <w:szCs w:val="28"/>
        </w:rPr>
        <w:t>доступ к нормативным правовым актам, регулирующим предоставление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наличие письменных принадлежностей и бумаги формата A4.</w:t>
      </w:r>
    </w:p>
    <w:p w:rsidR="00C3132B" w:rsidRPr="00C3132B" w:rsidRDefault="00C3132B" w:rsidP="00C3132B">
      <w:pPr>
        <w:widowControl/>
        <w:tabs>
          <w:tab w:val="left" w:pos="1701"/>
        </w:tabs>
        <w:ind w:firstLine="709"/>
        <w:jc w:val="both"/>
        <w:outlineLvl w:val="2"/>
        <w:rPr>
          <w:rFonts w:eastAsia="Calibri"/>
          <w:sz w:val="28"/>
          <w:szCs w:val="28"/>
        </w:rPr>
      </w:pPr>
      <w:r w:rsidRPr="00C3132B">
        <w:rPr>
          <w:rFonts w:eastAsia="Calibri"/>
          <w:sz w:val="28"/>
          <w:szCs w:val="28"/>
        </w:rPr>
        <w:t>2.16.5. В помещениях, в которых предоставляется государственная услуга, для ожидания приема получателей государственной услуги (представителей) оборудуются места (помещения), имеющие стулья, столы (стойки) для возможности оформления документов.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государственной услуги.</w:t>
      </w:r>
    </w:p>
    <w:p w:rsidR="00C3132B" w:rsidRPr="00C3132B" w:rsidRDefault="00C3132B" w:rsidP="00C3132B">
      <w:pPr>
        <w:widowControl/>
        <w:tabs>
          <w:tab w:val="left" w:pos="1701"/>
        </w:tabs>
        <w:ind w:firstLine="709"/>
        <w:jc w:val="both"/>
        <w:outlineLvl w:val="2"/>
        <w:rPr>
          <w:rFonts w:eastAsia="Calibri"/>
          <w:sz w:val="28"/>
          <w:szCs w:val="28"/>
        </w:rPr>
      </w:pPr>
      <w:r w:rsidRPr="00C3132B">
        <w:rPr>
          <w:rFonts w:eastAsia="Calibri"/>
          <w:sz w:val="28"/>
          <w:szCs w:val="28"/>
        </w:rPr>
        <w:t>2.16.6.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C3132B" w:rsidRPr="00C3132B" w:rsidRDefault="00C3132B" w:rsidP="00C3132B">
      <w:pPr>
        <w:widowControl/>
        <w:tabs>
          <w:tab w:val="left" w:pos="1701"/>
        </w:tabs>
        <w:ind w:firstLine="709"/>
        <w:jc w:val="both"/>
        <w:outlineLvl w:val="2"/>
        <w:rPr>
          <w:rFonts w:eastAsia="Calibri"/>
          <w:sz w:val="28"/>
          <w:szCs w:val="28"/>
        </w:rPr>
      </w:pPr>
      <w:r w:rsidRPr="00C3132B">
        <w:rPr>
          <w:rFonts w:eastAsia="Calibri"/>
          <w:sz w:val="28"/>
          <w:szCs w:val="28"/>
        </w:rPr>
        <w:t>2.16.7. Места ожидания предоставления государственной услуги оборудуются стульями, кресельными секциями или скамейками (банкетками).</w:t>
      </w:r>
    </w:p>
    <w:p w:rsidR="00C3132B" w:rsidRPr="00C3132B" w:rsidRDefault="00C3132B" w:rsidP="00C3132B">
      <w:pPr>
        <w:widowControl/>
        <w:tabs>
          <w:tab w:val="left" w:pos="1701"/>
        </w:tabs>
        <w:ind w:firstLine="709"/>
        <w:jc w:val="both"/>
        <w:outlineLvl w:val="2"/>
        <w:rPr>
          <w:rFonts w:eastAsia="Calibri"/>
          <w:sz w:val="28"/>
          <w:szCs w:val="28"/>
        </w:rPr>
      </w:pPr>
      <w:r w:rsidRPr="00C3132B">
        <w:rPr>
          <w:rFonts w:eastAsia="Calibri"/>
          <w:sz w:val="28"/>
          <w:szCs w:val="28"/>
        </w:rPr>
        <w:lastRenderedPageBreak/>
        <w:t>2.16.8. Прием заявителей (представителей) при предоставлении государственной услуги осуществляется согласно графику (режиму) работы управления социальной защиты населения либо МФЦ.</w:t>
      </w:r>
    </w:p>
    <w:p w:rsidR="00C3132B" w:rsidRPr="00C3132B" w:rsidRDefault="00C3132B" w:rsidP="00C3132B">
      <w:pPr>
        <w:widowControl/>
        <w:tabs>
          <w:tab w:val="left" w:pos="1701"/>
        </w:tabs>
        <w:ind w:firstLine="709"/>
        <w:jc w:val="both"/>
        <w:outlineLvl w:val="2"/>
        <w:rPr>
          <w:rFonts w:eastAsia="Calibri"/>
          <w:sz w:val="28"/>
          <w:szCs w:val="28"/>
        </w:rPr>
      </w:pPr>
      <w:r w:rsidRPr="00C3132B">
        <w:rPr>
          <w:rFonts w:eastAsia="Calibri"/>
          <w:sz w:val="28"/>
          <w:szCs w:val="28"/>
        </w:rPr>
        <w:t>2.16.9. Рабочее место должностного лица управления социальной защиты населения, ответственного за предоставление государственной услуги, должно быть оборудовано персональным компьютером с доступом к информационным ресурсам управления социальной защиты населения.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Кабинеты приема получателей государственных услуг должны быть оснащены информационными табличками (вывесками) с указанием номера кабинета.</w:t>
      </w:r>
    </w:p>
    <w:p w:rsidR="00C3132B" w:rsidRPr="00C3132B" w:rsidRDefault="00C3132B" w:rsidP="00C3132B">
      <w:pPr>
        <w:widowControl/>
        <w:ind w:firstLine="709"/>
        <w:jc w:val="both"/>
        <w:rPr>
          <w:rFonts w:eastAsia="Calibri"/>
          <w:sz w:val="28"/>
          <w:szCs w:val="28"/>
        </w:rPr>
      </w:pPr>
      <w:r w:rsidRPr="00C3132B">
        <w:rPr>
          <w:rFonts w:eastAsia="Calibri"/>
          <w:sz w:val="28"/>
          <w:szCs w:val="28"/>
        </w:rPr>
        <w:t>Должностные лица управления социальной защиты населения, осуществляющие прием получателей государственных услуг, обеспечиваются личными нагрудными идентификационными карточками (бэйджами) и (или) настольными табличками.</w:t>
      </w:r>
    </w:p>
    <w:p w:rsidR="00C3132B" w:rsidRPr="00C3132B" w:rsidRDefault="00C3132B" w:rsidP="00C3132B">
      <w:pPr>
        <w:widowControl/>
        <w:jc w:val="center"/>
        <w:outlineLvl w:val="1"/>
        <w:rPr>
          <w:rFonts w:eastAsia="Calibri"/>
          <w:b/>
          <w:sz w:val="28"/>
          <w:szCs w:val="28"/>
          <w:lang w:eastAsia="en-US"/>
        </w:rPr>
      </w:pPr>
    </w:p>
    <w:p w:rsidR="00C3132B" w:rsidRPr="00C3132B" w:rsidRDefault="00C3132B" w:rsidP="00C3132B">
      <w:pPr>
        <w:widowControl/>
        <w:jc w:val="center"/>
        <w:outlineLvl w:val="1"/>
        <w:rPr>
          <w:rFonts w:eastAsia="Calibri"/>
          <w:b/>
          <w:sz w:val="28"/>
          <w:szCs w:val="28"/>
          <w:lang w:eastAsia="en-US"/>
        </w:rPr>
      </w:pPr>
      <w:r w:rsidRPr="00C3132B">
        <w:rPr>
          <w:rFonts w:eastAsia="Calibri"/>
          <w:b/>
          <w:sz w:val="28"/>
          <w:szCs w:val="28"/>
          <w:lang w:eastAsia="en-US"/>
        </w:rPr>
        <w:t xml:space="preserve">2.17. Показатели доступности и качества государственной  </w:t>
      </w:r>
    </w:p>
    <w:p w:rsidR="00C3132B" w:rsidRPr="00C3132B" w:rsidRDefault="00C3132B" w:rsidP="00C3132B">
      <w:pPr>
        <w:widowControl/>
        <w:jc w:val="center"/>
        <w:outlineLvl w:val="1"/>
        <w:rPr>
          <w:rFonts w:eastAsia="Calibri"/>
          <w:b/>
          <w:sz w:val="28"/>
          <w:szCs w:val="28"/>
          <w:lang w:eastAsia="en-US"/>
        </w:rPr>
      </w:pPr>
      <w:r w:rsidRPr="00C3132B">
        <w:rPr>
          <w:rFonts w:eastAsia="Calibri"/>
          <w:b/>
          <w:sz w:val="28"/>
          <w:szCs w:val="28"/>
          <w:lang w:eastAsia="en-US"/>
        </w:rPr>
        <w:t xml:space="preserve">услуги, в том числе количество взаимодействий </w:t>
      </w:r>
    </w:p>
    <w:p w:rsidR="00C3132B" w:rsidRPr="00C3132B" w:rsidRDefault="00C3132B" w:rsidP="00C3132B">
      <w:pPr>
        <w:widowControl/>
        <w:jc w:val="center"/>
        <w:outlineLvl w:val="1"/>
        <w:rPr>
          <w:rFonts w:eastAsia="Calibri"/>
          <w:b/>
          <w:sz w:val="28"/>
          <w:szCs w:val="28"/>
          <w:lang w:eastAsia="en-US"/>
        </w:rPr>
      </w:pPr>
      <w:r w:rsidRPr="00C3132B">
        <w:rPr>
          <w:rFonts w:eastAsia="Calibri"/>
          <w:b/>
          <w:sz w:val="28"/>
          <w:szCs w:val="28"/>
          <w:lang w:eastAsia="en-US"/>
        </w:rPr>
        <w:t xml:space="preserve">заявителя (представителя) с должностными лицами </w:t>
      </w:r>
    </w:p>
    <w:p w:rsidR="00C3132B" w:rsidRPr="00C3132B" w:rsidRDefault="00C3132B" w:rsidP="00C3132B">
      <w:pPr>
        <w:widowControl/>
        <w:jc w:val="center"/>
        <w:outlineLvl w:val="1"/>
        <w:rPr>
          <w:rFonts w:eastAsia="Calibri"/>
          <w:b/>
          <w:sz w:val="28"/>
          <w:szCs w:val="28"/>
          <w:lang w:eastAsia="en-US"/>
        </w:rPr>
      </w:pPr>
      <w:r w:rsidRPr="00C3132B">
        <w:rPr>
          <w:rFonts w:eastAsia="Calibri"/>
          <w:b/>
          <w:sz w:val="28"/>
          <w:szCs w:val="28"/>
          <w:lang w:eastAsia="en-US"/>
        </w:rPr>
        <w:t xml:space="preserve">при предоставлении государственной услуги </w:t>
      </w:r>
    </w:p>
    <w:p w:rsidR="00C3132B" w:rsidRPr="00C3132B" w:rsidRDefault="00C3132B" w:rsidP="00C3132B">
      <w:pPr>
        <w:widowControl/>
        <w:jc w:val="center"/>
        <w:outlineLvl w:val="1"/>
        <w:rPr>
          <w:rFonts w:eastAsia="Calibri"/>
          <w:b/>
          <w:sz w:val="28"/>
          <w:szCs w:val="28"/>
          <w:lang w:eastAsia="en-US"/>
        </w:rPr>
      </w:pPr>
      <w:r w:rsidRPr="00C3132B">
        <w:rPr>
          <w:rFonts w:eastAsia="Calibri"/>
          <w:b/>
          <w:sz w:val="28"/>
          <w:szCs w:val="28"/>
          <w:lang w:eastAsia="en-US"/>
        </w:rPr>
        <w:t xml:space="preserve">и их продолжительность, возможность получения </w:t>
      </w:r>
    </w:p>
    <w:p w:rsidR="00C3132B" w:rsidRPr="00C3132B" w:rsidRDefault="00C3132B" w:rsidP="00C3132B">
      <w:pPr>
        <w:widowControl/>
        <w:jc w:val="center"/>
        <w:outlineLvl w:val="1"/>
        <w:rPr>
          <w:rFonts w:eastAsia="Calibri"/>
          <w:b/>
          <w:sz w:val="28"/>
          <w:szCs w:val="28"/>
          <w:lang w:eastAsia="en-US"/>
        </w:rPr>
      </w:pPr>
      <w:r w:rsidRPr="00C3132B">
        <w:rPr>
          <w:rFonts w:eastAsia="Calibri"/>
          <w:b/>
          <w:sz w:val="28"/>
          <w:szCs w:val="28"/>
          <w:lang w:eastAsia="en-US"/>
        </w:rPr>
        <w:t xml:space="preserve">информации о ходе предоставления государственной </w:t>
      </w:r>
    </w:p>
    <w:p w:rsidR="00C3132B" w:rsidRPr="00C3132B" w:rsidRDefault="00C3132B" w:rsidP="00C3132B">
      <w:pPr>
        <w:widowControl/>
        <w:jc w:val="center"/>
        <w:outlineLvl w:val="1"/>
        <w:rPr>
          <w:rFonts w:eastAsia="Calibri"/>
          <w:b/>
          <w:sz w:val="28"/>
          <w:szCs w:val="28"/>
          <w:lang w:eastAsia="en-US"/>
        </w:rPr>
      </w:pPr>
      <w:r w:rsidRPr="00C3132B">
        <w:rPr>
          <w:rFonts w:eastAsia="Calibri"/>
          <w:b/>
          <w:sz w:val="28"/>
          <w:szCs w:val="28"/>
          <w:lang w:eastAsia="en-US"/>
        </w:rPr>
        <w:t xml:space="preserve">услуги, в том числе с использованием </w:t>
      </w:r>
    </w:p>
    <w:p w:rsidR="00C3132B" w:rsidRPr="00C3132B" w:rsidRDefault="00C3132B" w:rsidP="00C3132B">
      <w:pPr>
        <w:widowControl/>
        <w:jc w:val="center"/>
        <w:outlineLvl w:val="1"/>
        <w:rPr>
          <w:rFonts w:eastAsia="Calibri"/>
          <w:b/>
          <w:sz w:val="28"/>
          <w:szCs w:val="28"/>
          <w:lang w:eastAsia="en-US"/>
        </w:rPr>
      </w:pPr>
      <w:r w:rsidRPr="00C3132B">
        <w:rPr>
          <w:rFonts w:eastAsia="Calibri"/>
          <w:b/>
          <w:sz w:val="28"/>
          <w:szCs w:val="28"/>
          <w:lang w:eastAsia="en-US"/>
        </w:rPr>
        <w:t xml:space="preserve">информационно-коммуникационных технологий, </w:t>
      </w:r>
    </w:p>
    <w:p w:rsidR="00C3132B" w:rsidRPr="00C3132B" w:rsidRDefault="00C3132B" w:rsidP="00C3132B">
      <w:pPr>
        <w:widowControl/>
        <w:jc w:val="center"/>
        <w:outlineLvl w:val="1"/>
        <w:rPr>
          <w:rFonts w:eastAsia="Calibri"/>
          <w:b/>
          <w:sz w:val="28"/>
          <w:szCs w:val="28"/>
          <w:lang w:eastAsia="en-US"/>
        </w:rPr>
      </w:pPr>
      <w:r w:rsidRPr="00C3132B">
        <w:rPr>
          <w:rFonts w:eastAsia="Calibri"/>
          <w:b/>
          <w:sz w:val="28"/>
          <w:szCs w:val="28"/>
          <w:lang w:eastAsia="en-US"/>
        </w:rPr>
        <w:t xml:space="preserve">возможность либо невозможность получения </w:t>
      </w:r>
    </w:p>
    <w:p w:rsidR="00C3132B" w:rsidRPr="00C3132B" w:rsidRDefault="00C3132B" w:rsidP="00C3132B">
      <w:pPr>
        <w:widowControl/>
        <w:jc w:val="center"/>
        <w:outlineLvl w:val="1"/>
        <w:rPr>
          <w:rFonts w:eastAsia="Calibri"/>
          <w:b/>
          <w:sz w:val="28"/>
          <w:szCs w:val="28"/>
          <w:lang w:eastAsia="en-US"/>
        </w:rPr>
      </w:pPr>
      <w:r w:rsidRPr="00C3132B">
        <w:rPr>
          <w:rFonts w:eastAsia="Calibri"/>
          <w:b/>
          <w:sz w:val="28"/>
          <w:szCs w:val="28"/>
          <w:lang w:eastAsia="en-US"/>
        </w:rPr>
        <w:t xml:space="preserve">государственной услуги в многофункциональном центре </w:t>
      </w:r>
    </w:p>
    <w:p w:rsidR="00C3132B" w:rsidRPr="00C3132B" w:rsidRDefault="00C3132B" w:rsidP="00C3132B">
      <w:pPr>
        <w:widowControl/>
        <w:jc w:val="center"/>
        <w:outlineLvl w:val="1"/>
        <w:rPr>
          <w:rFonts w:eastAsia="Calibri"/>
          <w:b/>
          <w:sz w:val="28"/>
          <w:szCs w:val="28"/>
          <w:lang w:eastAsia="en-US"/>
        </w:rPr>
      </w:pPr>
      <w:r w:rsidRPr="00C3132B">
        <w:rPr>
          <w:rFonts w:eastAsia="Calibri"/>
          <w:b/>
          <w:sz w:val="28"/>
          <w:szCs w:val="28"/>
          <w:lang w:eastAsia="en-US"/>
        </w:rPr>
        <w:t xml:space="preserve">предоставления государственных и муниципальных услуг </w:t>
      </w:r>
    </w:p>
    <w:p w:rsidR="00C3132B" w:rsidRPr="00C3132B" w:rsidRDefault="00C3132B" w:rsidP="00C3132B">
      <w:pPr>
        <w:widowControl/>
        <w:jc w:val="center"/>
        <w:outlineLvl w:val="1"/>
        <w:rPr>
          <w:rFonts w:eastAsia="Calibri"/>
          <w:b/>
          <w:sz w:val="28"/>
          <w:szCs w:val="28"/>
          <w:lang w:eastAsia="en-US"/>
        </w:rPr>
      </w:pPr>
      <w:r w:rsidRPr="00C3132B">
        <w:rPr>
          <w:rFonts w:eastAsia="Calibri"/>
          <w:b/>
          <w:sz w:val="28"/>
          <w:szCs w:val="28"/>
          <w:lang w:eastAsia="en-US"/>
        </w:rPr>
        <w:t xml:space="preserve">(в том числе в полном объеме), в любом территориальном </w:t>
      </w:r>
    </w:p>
    <w:p w:rsidR="00C3132B" w:rsidRPr="00C3132B" w:rsidRDefault="00C3132B" w:rsidP="00C3132B">
      <w:pPr>
        <w:widowControl/>
        <w:jc w:val="center"/>
        <w:outlineLvl w:val="1"/>
        <w:rPr>
          <w:rFonts w:eastAsia="Calibri"/>
          <w:b/>
          <w:sz w:val="28"/>
          <w:szCs w:val="28"/>
          <w:lang w:eastAsia="en-US"/>
        </w:rPr>
      </w:pPr>
      <w:r w:rsidRPr="00C3132B">
        <w:rPr>
          <w:rFonts w:eastAsia="Calibri"/>
          <w:b/>
          <w:sz w:val="28"/>
          <w:szCs w:val="28"/>
          <w:lang w:eastAsia="en-US"/>
        </w:rPr>
        <w:t>подразделении органа, предоставляющего государственную</w:t>
      </w:r>
    </w:p>
    <w:p w:rsidR="00C3132B" w:rsidRPr="00C3132B" w:rsidRDefault="00C3132B" w:rsidP="00C3132B">
      <w:pPr>
        <w:widowControl/>
        <w:jc w:val="center"/>
        <w:outlineLvl w:val="1"/>
        <w:rPr>
          <w:rFonts w:eastAsia="Calibri"/>
          <w:b/>
          <w:sz w:val="28"/>
          <w:szCs w:val="28"/>
          <w:lang w:eastAsia="en-US"/>
        </w:rPr>
      </w:pPr>
      <w:r w:rsidRPr="00C3132B">
        <w:rPr>
          <w:rFonts w:eastAsia="Calibri"/>
          <w:b/>
          <w:sz w:val="28"/>
          <w:szCs w:val="28"/>
          <w:lang w:eastAsia="en-US"/>
        </w:rPr>
        <w:t xml:space="preserve"> услугу, по выбору заявителя (представителя) </w:t>
      </w:r>
    </w:p>
    <w:p w:rsidR="00C3132B" w:rsidRPr="00C3132B" w:rsidRDefault="00C3132B" w:rsidP="00C3132B">
      <w:pPr>
        <w:widowControl/>
        <w:jc w:val="center"/>
        <w:outlineLvl w:val="1"/>
        <w:rPr>
          <w:rFonts w:eastAsia="Calibri"/>
          <w:b/>
          <w:sz w:val="28"/>
          <w:szCs w:val="28"/>
          <w:lang w:eastAsia="en-US"/>
        </w:rPr>
      </w:pPr>
      <w:r w:rsidRPr="00C3132B">
        <w:rPr>
          <w:rFonts w:eastAsia="Calibri"/>
          <w:b/>
          <w:sz w:val="28"/>
          <w:szCs w:val="28"/>
          <w:lang w:eastAsia="en-US"/>
        </w:rPr>
        <w:t xml:space="preserve">(экстерриториальный принцип), посредством запроса  </w:t>
      </w:r>
    </w:p>
    <w:p w:rsidR="00C3132B" w:rsidRPr="00C3132B" w:rsidRDefault="00C3132B" w:rsidP="00C3132B">
      <w:pPr>
        <w:widowControl/>
        <w:jc w:val="center"/>
        <w:outlineLvl w:val="1"/>
        <w:rPr>
          <w:rFonts w:eastAsia="Calibri"/>
          <w:b/>
          <w:sz w:val="28"/>
          <w:szCs w:val="28"/>
          <w:lang w:eastAsia="en-US"/>
        </w:rPr>
      </w:pPr>
      <w:r w:rsidRPr="00C3132B">
        <w:rPr>
          <w:rFonts w:eastAsia="Calibri"/>
          <w:b/>
          <w:sz w:val="28"/>
          <w:szCs w:val="28"/>
          <w:lang w:eastAsia="en-US"/>
        </w:rPr>
        <w:t xml:space="preserve">о предоставлении нескольких государственных </w:t>
      </w:r>
    </w:p>
    <w:p w:rsidR="00C3132B" w:rsidRPr="00C3132B" w:rsidRDefault="00C3132B" w:rsidP="00C3132B">
      <w:pPr>
        <w:widowControl/>
        <w:jc w:val="center"/>
        <w:outlineLvl w:val="1"/>
        <w:rPr>
          <w:rFonts w:eastAsia="Calibri"/>
          <w:b/>
          <w:sz w:val="28"/>
          <w:szCs w:val="28"/>
          <w:lang w:eastAsia="en-US"/>
        </w:rPr>
      </w:pPr>
      <w:r w:rsidRPr="00C3132B">
        <w:rPr>
          <w:rFonts w:eastAsia="Calibri"/>
          <w:b/>
          <w:sz w:val="28"/>
          <w:szCs w:val="28"/>
          <w:lang w:eastAsia="en-US"/>
        </w:rPr>
        <w:t xml:space="preserve">и (или) муниципальных услуг в многофункциональных </w:t>
      </w:r>
    </w:p>
    <w:p w:rsidR="00C3132B" w:rsidRPr="00C3132B" w:rsidRDefault="00C3132B" w:rsidP="00C3132B">
      <w:pPr>
        <w:widowControl/>
        <w:jc w:val="center"/>
        <w:outlineLvl w:val="1"/>
        <w:rPr>
          <w:rFonts w:eastAsia="Calibri"/>
          <w:b/>
          <w:sz w:val="28"/>
          <w:szCs w:val="28"/>
          <w:lang w:eastAsia="en-US"/>
        </w:rPr>
      </w:pPr>
      <w:r w:rsidRPr="00C3132B">
        <w:rPr>
          <w:rFonts w:eastAsia="Calibri"/>
          <w:b/>
          <w:sz w:val="28"/>
          <w:szCs w:val="28"/>
          <w:lang w:eastAsia="en-US"/>
        </w:rPr>
        <w:t xml:space="preserve">центрах предоставления государственных </w:t>
      </w:r>
    </w:p>
    <w:p w:rsidR="00C3132B" w:rsidRPr="00C3132B" w:rsidRDefault="00C3132B" w:rsidP="00C3132B">
      <w:pPr>
        <w:widowControl/>
        <w:jc w:val="center"/>
        <w:outlineLvl w:val="1"/>
        <w:rPr>
          <w:rFonts w:eastAsia="Calibri"/>
          <w:b/>
          <w:sz w:val="28"/>
          <w:szCs w:val="28"/>
          <w:lang w:eastAsia="en-US"/>
        </w:rPr>
      </w:pPr>
      <w:r w:rsidRPr="00C3132B">
        <w:rPr>
          <w:rFonts w:eastAsia="Calibri"/>
          <w:b/>
          <w:sz w:val="28"/>
          <w:szCs w:val="28"/>
          <w:lang w:eastAsia="en-US"/>
        </w:rPr>
        <w:t xml:space="preserve">и муниципальных услуг, предусмотренного статьей 15.1 </w:t>
      </w:r>
    </w:p>
    <w:p w:rsidR="00C3132B" w:rsidRPr="00C3132B" w:rsidRDefault="00C3132B" w:rsidP="00C3132B">
      <w:pPr>
        <w:widowControl/>
        <w:jc w:val="center"/>
        <w:outlineLvl w:val="1"/>
        <w:rPr>
          <w:rFonts w:eastAsia="Calibri"/>
          <w:b/>
          <w:sz w:val="28"/>
          <w:szCs w:val="28"/>
          <w:lang w:eastAsia="en-US"/>
        </w:rPr>
      </w:pPr>
      <w:r w:rsidRPr="00C3132B">
        <w:rPr>
          <w:rFonts w:eastAsia="Calibri"/>
          <w:b/>
          <w:sz w:val="28"/>
          <w:szCs w:val="28"/>
          <w:lang w:eastAsia="en-US"/>
        </w:rPr>
        <w:t xml:space="preserve">Федерального закона от 27 июля 2010 г. № 210-ФЗ </w:t>
      </w:r>
    </w:p>
    <w:p w:rsidR="00C3132B" w:rsidRPr="00C3132B" w:rsidRDefault="00C3132B" w:rsidP="00C3132B">
      <w:pPr>
        <w:widowControl/>
        <w:jc w:val="center"/>
        <w:outlineLvl w:val="1"/>
        <w:rPr>
          <w:rFonts w:eastAsia="Calibri"/>
          <w:b/>
          <w:sz w:val="28"/>
          <w:szCs w:val="28"/>
          <w:lang w:eastAsia="en-US"/>
        </w:rPr>
      </w:pPr>
      <w:r w:rsidRPr="00C3132B">
        <w:rPr>
          <w:rFonts w:eastAsia="Calibri"/>
          <w:b/>
          <w:sz w:val="28"/>
          <w:szCs w:val="28"/>
          <w:lang w:eastAsia="en-US"/>
        </w:rPr>
        <w:t xml:space="preserve">"Об организации предоставления государственных </w:t>
      </w:r>
    </w:p>
    <w:p w:rsidR="00C3132B" w:rsidRPr="00C3132B" w:rsidRDefault="00C3132B" w:rsidP="00C3132B">
      <w:pPr>
        <w:widowControl/>
        <w:jc w:val="center"/>
        <w:outlineLvl w:val="1"/>
        <w:rPr>
          <w:rFonts w:eastAsia="Calibri"/>
          <w:b/>
          <w:sz w:val="28"/>
          <w:szCs w:val="28"/>
          <w:lang w:eastAsia="en-US"/>
        </w:rPr>
      </w:pPr>
      <w:r w:rsidRPr="00C3132B">
        <w:rPr>
          <w:rFonts w:eastAsia="Calibri"/>
          <w:b/>
          <w:sz w:val="28"/>
          <w:szCs w:val="28"/>
          <w:lang w:eastAsia="en-US"/>
        </w:rPr>
        <w:t>и муниципальных услуг"</w:t>
      </w:r>
    </w:p>
    <w:p w:rsidR="00C3132B" w:rsidRPr="00C3132B" w:rsidRDefault="00C3132B" w:rsidP="00C3132B">
      <w:pPr>
        <w:widowControl/>
        <w:jc w:val="center"/>
        <w:outlineLvl w:val="1"/>
        <w:rPr>
          <w:rFonts w:eastAsia="Calibri"/>
          <w:b/>
          <w:sz w:val="28"/>
          <w:szCs w:val="28"/>
          <w:lang w:eastAsia="en-US"/>
        </w:rPr>
      </w:pPr>
    </w:p>
    <w:p w:rsidR="00C3132B" w:rsidRPr="00C3132B" w:rsidRDefault="00C3132B" w:rsidP="00C3132B">
      <w:pPr>
        <w:tabs>
          <w:tab w:val="left" w:pos="1701"/>
        </w:tabs>
        <w:adjustRightInd/>
        <w:ind w:firstLine="709"/>
        <w:jc w:val="both"/>
        <w:outlineLvl w:val="2"/>
        <w:rPr>
          <w:sz w:val="28"/>
          <w:szCs w:val="28"/>
        </w:rPr>
      </w:pPr>
      <w:r w:rsidRPr="00C3132B">
        <w:rPr>
          <w:sz w:val="28"/>
          <w:szCs w:val="28"/>
        </w:rPr>
        <w:t>2.17.1. Показателями доступности и качества государственной услуги являются:</w:t>
      </w:r>
    </w:p>
    <w:p w:rsidR="00C3132B" w:rsidRPr="00C3132B" w:rsidRDefault="00C3132B" w:rsidP="00C3132B">
      <w:pPr>
        <w:adjustRightInd/>
        <w:ind w:firstLine="709"/>
        <w:jc w:val="both"/>
        <w:rPr>
          <w:sz w:val="28"/>
          <w:szCs w:val="28"/>
        </w:rPr>
      </w:pPr>
      <w:r w:rsidRPr="00C3132B">
        <w:rPr>
          <w:sz w:val="28"/>
          <w:szCs w:val="28"/>
        </w:rPr>
        <w:t>удовлетворенность заявителей (представителей) качеством государственной услуги;</w:t>
      </w:r>
    </w:p>
    <w:p w:rsidR="00C3132B" w:rsidRPr="00C3132B" w:rsidRDefault="00C3132B" w:rsidP="00C3132B">
      <w:pPr>
        <w:adjustRightInd/>
        <w:ind w:firstLine="709"/>
        <w:jc w:val="both"/>
        <w:rPr>
          <w:sz w:val="28"/>
          <w:szCs w:val="28"/>
        </w:rPr>
      </w:pPr>
      <w:r w:rsidRPr="00C3132B">
        <w:rPr>
          <w:sz w:val="28"/>
          <w:szCs w:val="28"/>
        </w:rPr>
        <w:t>полнота, актуальность и достоверность информации о порядке предоставления государственной услуги, в том числе в электронной форме;</w:t>
      </w:r>
    </w:p>
    <w:p w:rsidR="00C3132B" w:rsidRPr="00C3132B" w:rsidRDefault="00C3132B" w:rsidP="00C3132B">
      <w:pPr>
        <w:adjustRightInd/>
        <w:ind w:firstLine="709"/>
        <w:jc w:val="both"/>
        <w:rPr>
          <w:sz w:val="28"/>
          <w:szCs w:val="28"/>
        </w:rPr>
      </w:pPr>
      <w:r w:rsidRPr="00C3132B">
        <w:rPr>
          <w:sz w:val="28"/>
          <w:szCs w:val="28"/>
        </w:rPr>
        <w:t xml:space="preserve">наглядность форм размещаемой информации о порядке предоставления </w:t>
      </w:r>
      <w:r w:rsidRPr="00C3132B">
        <w:rPr>
          <w:sz w:val="28"/>
          <w:szCs w:val="28"/>
        </w:rPr>
        <w:lastRenderedPageBreak/>
        <w:t>государственной услуги;</w:t>
      </w:r>
    </w:p>
    <w:p w:rsidR="00C3132B" w:rsidRPr="00C3132B" w:rsidRDefault="00C3132B" w:rsidP="00C3132B">
      <w:pPr>
        <w:adjustRightInd/>
        <w:ind w:firstLine="709"/>
        <w:jc w:val="both"/>
        <w:rPr>
          <w:sz w:val="28"/>
          <w:szCs w:val="28"/>
        </w:rPr>
      </w:pPr>
      <w:r w:rsidRPr="00C3132B">
        <w:rPr>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C3132B" w:rsidRPr="00C3132B" w:rsidRDefault="00C3132B" w:rsidP="00C3132B">
      <w:pPr>
        <w:adjustRightInd/>
        <w:ind w:firstLine="709"/>
        <w:jc w:val="both"/>
        <w:rPr>
          <w:sz w:val="28"/>
          <w:szCs w:val="28"/>
        </w:rPr>
      </w:pPr>
      <w:r w:rsidRPr="00C3132B">
        <w:rPr>
          <w:sz w:val="28"/>
          <w:szCs w:val="28"/>
        </w:rPr>
        <w:t>отсутствие обоснованных жалоб со стороны заявителей (представителей) по результатам предоставления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форме электронного документа, в том числе с использованием Регионального портала, Интерактивного портала;</w:t>
      </w:r>
    </w:p>
    <w:p w:rsidR="00C3132B" w:rsidRPr="00C3132B" w:rsidRDefault="00C3132B" w:rsidP="00C3132B">
      <w:pPr>
        <w:widowControl/>
        <w:ind w:firstLine="709"/>
        <w:jc w:val="both"/>
        <w:rPr>
          <w:rFonts w:eastAsia="Calibri"/>
          <w:sz w:val="28"/>
          <w:szCs w:val="28"/>
        </w:rPr>
      </w:pPr>
      <w:r w:rsidRPr="00C3132B">
        <w:rPr>
          <w:rFonts w:eastAsia="Calibri"/>
          <w:sz w:val="28"/>
          <w:szCs w:val="28"/>
        </w:rP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МФЦ, в том числе на обращение в любой по выбору заявителя (представителя) МФЦ в пределах территории Краснодарского края для предоставления государственной услуги по экстерриториальному принципу</w:t>
      </w:r>
      <w:r w:rsidRPr="00C3132B">
        <w:rPr>
          <w:rFonts w:eastAsia="Calibri"/>
          <w:sz w:val="28"/>
          <w:szCs w:val="28"/>
          <w:lang w:eastAsia="en-US"/>
        </w:rPr>
        <w:t xml:space="preserve"> </w:t>
      </w:r>
      <w:r w:rsidRPr="00C3132B">
        <w:rPr>
          <w:rFonts w:eastAsia="Calibri"/>
          <w:sz w:val="28"/>
          <w:szCs w:val="28"/>
        </w:rPr>
        <w:t>на территории Краснодарского края;</w:t>
      </w:r>
    </w:p>
    <w:p w:rsidR="00C3132B" w:rsidRPr="00C3132B" w:rsidRDefault="00C3132B" w:rsidP="00C3132B">
      <w:pPr>
        <w:adjustRightInd/>
        <w:ind w:firstLine="709"/>
        <w:jc w:val="both"/>
        <w:rPr>
          <w:sz w:val="28"/>
          <w:szCs w:val="28"/>
        </w:rPr>
      </w:pPr>
      <w:r w:rsidRPr="00C3132B">
        <w:rPr>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C3132B" w:rsidRPr="00C3132B" w:rsidRDefault="00C3132B" w:rsidP="00C3132B">
      <w:pPr>
        <w:adjustRightInd/>
        <w:ind w:firstLine="709"/>
        <w:jc w:val="both"/>
        <w:rPr>
          <w:sz w:val="28"/>
          <w:szCs w:val="28"/>
        </w:rPr>
      </w:pPr>
      <w:r w:rsidRPr="00C3132B">
        <w:rPr>
          <w:sz w:val="28"/>
          <w:szCs w:val="28"/>
        </w:rPr>
        <w:t>своевременное рассмотрение документов, представленных заявителем (представителем);</w:t>
      </w:r>
    </w:p>
    <w:p w:rsidR="00C3132B" w:rsidRPr="00C3132B" w:rsidRDefault="00C3132B" w:rsidP="00C3132B">
      <w:pPr>
        <w:adjustRightInd/>
        <w:ind w:firstLine="709"/>
        <w:jc w:val="both"/>
        <w:rPr>
          <w:sz w:val="28"/>
          <w:szCs w:val="28"/>
        </w:rPr>
      </w:pPr>
      <w:r w:rsidRPr="00C3132B">
        <w:rPr>
          <w:sz w:val="28"/>
          <w:szCs w:val="28"/>
        </w:rPr>
        <w:t>удобство и доступность получения информации заявителями (представителем) о порядке предоставления государственной услуги;</w:t>
      </w:r>
    </w:p>
    <w:p w:rsidR="00C3132B" w:rsidRPr="00C3132B" w:rsidRDefault="00C3132B" w:rsidP="00C3132B">
      <w:pPr>
        <w:adjustRightInd/>
        <w:ind w:firstLine="709"/>
        <w:jc w:val="both"/>
        <w:rPr>
          <w:sz w:val="28"/>
          <w:szCs w:val="28"/>
        </w:rPr>
      </w:pPr>
      <w:r w:rsidRPr="00C3132B">
        <w:rPr>
          <w:sz w:val="28"/>
          <w:szCs w:val="28"/>
        </w:rPr>
        <w:t>однократное взаимодействие заявителя (представителя) с работниками МФЦ при обращении за предоставлением государственной услуги через МФЦ;</w:t>
      </w:r>
    </w:p>
    <w:p w:rsidR="00C3132B" w:rsidRPr="00C3132B" w:rsidRDefault="00C3132B" w:rsidP="00C3132B">
      <w:pPr>
        <w:adjustRightInd/>
        <w:ind w:firstLine="709"/>
        <w:jc w:val="both"/>
        <w:rPr>
          <w:sz w:val="28"/>
          <w:szCs w:val="28"/>
        </w:rPr>
      </w:pPr>
      <w:r w:rsidRPr="00C3132B">
        <w:rPr>
          <w:sz w:val="28"/>
          <w:szCs w:val="28"/>
        </w:rPr>
        <w:t>однократное взаимодействие заявителя (представителя) с должностными лицами управления социальной защиты населения в случае его обращения за предоставлением государственной услуги в управление социальной защиты населения, а также получения результата предоставления государственной услуги;</w:t>
      </w:r>
    </w:p>
    <w:p w:rsidR="00C3132B" w:rsidRPr="00C3132B" w:rsidRDefault="00C3132B" w:rsidP="00C3132B">
      <w:pPr>
        <w:adjustRightInd/>
        <w:ind w:firstLine="709"/>
        <w:jc w:val="both"/>
        <w:rPr>
          <w:sz w:val="28"/>
          <w:szCs w:val="28"/>
        </w:rPr>
      </w:pPr>
      <w:r w:rsidRPr="00C3132B">
        <w:rPr>
          <w:sz w:val="28"/>
          <w:szCs w:val="28"/>
        </w:rPr>
        <w:t>продолжительность взаимодействия заявителя (представителя) с должностными лицами управления социальной защиты населения и работниками МФЦ не более 15 минут.</w:t>
      </w:r>
    </w:p>
    <w:p w:rsidR="00C3132B" w:rsidRPr="00C3132B" w:rsidRDefault="00C3132B" w:rsidP="00C3132B">
      <w:pPr>
        <w:tabs>
          <w:tab w:val="left" w:pos="1701"/>
        </w:tabs>
        <w:adjustRightInd/>
        <w:ind w:firstLine="709"/>
        <w:jc w:val="both"/>
        <w:outlineLvl w:val="2"/>
        <w:rPr>
          <w:sz w:val="28"/>
          <w:szCs w:val="28"/>
        </w:rPr>
      </w:pPr>
      <w:r w:rsidRPr="00C3132B">
        <w:rPr>
          <w:sz w:val="28"/>
          <w:szCs w:val="28"/>
        </w:rPr>
        <w:t>2.17.2. При предоставлении государственной услуги в электронной форме посредством Регионального портала, Интерактивного портала заявителю (представителю) обеспечивается:</w:t>
      </w:r>
    </w:p>
    <w:p w:rsidR="00C3132B" w:rsidRPr="00C3132B" w:rsidRDefault="00C3132B" w:rsidP="00C3132B">
      <w:pPr>
        <w:adjustRightInd/>
        <w:ind w:firstLine="709"/>
        <w:jc w:val="both"/>
        <w:rPr>
          <w:sz w:val="28"/>
          <w:szCs w:val="28"/>
        </w:rPr>
      </w:pPr>
      <w:r w:rsidRPr="00C3132B">
        <w:rPr>
          <w:sz w:val="28"/>
          <w:szCs w:val="28"/>
        </w:rP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C3132B" w:rsidRPr="00C3132B" w:rsidRDefault="00C3132B" w:rsidP="00C3132B">
      <w:pPr>
        <w:adjustRightInd/>
        <w:ind w:firstLine="709"/>
        <w:jc w:val="both"/>
        <w:rPr>
          <w:sz w:val="28"/>
          <w:szCs w:val="28"/>
        </w:rPr>
      </w:pPr>
      <w:r w:rsidRPr="00C3132B">
        <w:rPr>
          <w:sz w:val="28"/>
          <w:szCs w:val="28"/>
        </w:rPr>
        <w:t>формирование запроса на предоставление услуги;</w:t>
      </w:r>
    </w:p>
    <w:p w:rsidR="00C3132B" w:rsidRPr="00C3132B" w:rsidRDefault="00C3132B" w:rsidP="00C3132B">
      <w:pPr>
        <w:adjustRightInd/>
        <w:ind w:firstLine="709"/>
        <w:jc w:val="both"/>
        <w:rPr>
          <w:sz w:val="28"/>
          <w:szCs w:val="28"/>
        </w:rPr>
      </w:pPr>
      <w:r w:rsidRPr="00C3132B">
        <w:rPr>
          <w:sz w:val="28"/>
          <w:szCs w:val="28"/>
        </w:rPr>
        <w:t>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3132B" w:rsidRPr="00C3132B" w:rsidRDefault="00C3132B" w:rsidP="00C3132B">
      <w:pPr>
        <w:adjustRightInd/>
        <w:ind w:firstLine="709"/>
        <w:jc w:val="both"/>
        <w:rPr>
          <w:sz w:val="28"/>
          <w:szCs w:val="28"/>
        </w:rPr>
      </w:pPr>
    </w:p>
    <w:p w:rsidR="00C3132B" w:rsidRPr="00C3132B" w:rsidRDefault="00C3132B" w:rsidP="00C3132B">
      <w:pPr>
        <w:adjustRightInd/>
        <w:ind w:firstLine="709"/>
        <w:jc w:val="both"/>
        <w:rPr>
          <w:sz w:val="28"/>
          <w:szCs w:val="28"/>
        </w:rPr>
      </w:pPr>
      <w:r w:rsidRPr="00C3132B">
        <w:rPr>
          <w:sz w:val="28"/>
          <w:szCs w:val="28"/>
        </w:rPr>
        <w:lastRenderedPageBreak/>
        <w:t>прием и регистрация запроса и документов, необходимых для предоставления услуги;</w:t>
      </w:r>
    </w:p>
    <w:p w:rsidR="00C3132B" w:rsidRPr="00C3132B" w:rsidRDefault="00C3132B" w:rsidP="00C3132B">
      <w:pPr>
        <w:adjustRightInd/>
        <w:ind w:firstLine="709"/>
        <w:jc w:val="both"/>
        <w:rPr>
          <w:sz w:val="28"/>
          <w:szCs w:val="28"/>
        </w:rPr>
      </w:pPr>
      <w:r w:rsidRPr="00C3132B">
        <w:rPr>
          <w:sz w:val="28"/>
          <w:szCs w:val="28"/>
        </w:rPr>
        <w:t>возможность получения сведений о ходе и результате предоставления государственной услуги в виде уведомлений в личном кабинете заявителя (представителя) на Региональном портале, Интерактивном портале;</w:t>
      </w:r>
    </w:p>
    <w:p w:rsidR="00C3132B" w:rsidRPr="00C3132B" w:rsidRDefault="00C3132B" w:rsidP="00C3132B">
      <w:pPr>
        <w:adjustRightInd/>
        <w:ind w:firstLine="709"/>
        <w:jc w:val="both"/>
        <w:rPr>
          <w:sz w:val="28"/>
          <w:szCs w:val="28"/>
        </w:rPr>
      </w:pPr>
      <w:r w:rsidRPr="00C3132B">
        <w:rPr>
          <w:sz w:val="28"/>
          <w:szCs w:val="28"/>
        </w:rPr>
        <w:t>получение результата предоставления услуги;</w:t>
      </w:r>
    </w:p>
    <w:p w:rsidR="00C3132B" w:rsidRPr="00C3132B" w:rsidRDefault="00C3132B" w:rsidP="00C3132B">
      <w:pPr>
        <w:adjustRightInd/>
        <w:ind w:firstLine="709"/>
        <w:jc w:val="both"/>
        <w:rPr>
          <w:sz w:val="28"/>
          <w:szCs w:val="28"/>
        </w:rPr>
      </w:pPr>
      <w:r w:rsidRPr="00C3132B">
        <w:rPr>
          <w:sz w:val="28"/>
          <w:szCs w:val="28"/>
        </w:rPr>
        <w:t>возможность оценить качество предоставления государственной услуги посредством Регионального портала, Интерактивного портала;</w:t>
      </w:r>
    </w:p>
    <w:p w:rsidR="00C3132B" w:rsidRPr="00C3132B" w:rsidRDefault="00C3132B" w:rsidP="00C3132B">
      <w:pPr>
        <w:adjustRightInd/>
        <w:ind w:firstLine="709"/>
        <w:jc w:val="both"/>
        <w:rPr>
          <w:sz w:val="28"/>
          <w:szCs w:val="28"/>
        </w:rPr>
      </w:pPr>
      <w:r w:rsidRPr="00C3132B">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3132B" w:rsidRPr="00C3132B" w:rsidRDefault="00C3132B" w:rsidP="00C3132B">
      <w:pPr>
        <w:widowControl/>
        <w:tabs>
          <w:tab w:val="left" w:pos="1701"/>
        </w:tabs>
        <w:ind w:firstLine="709"/>
        <w:jc w:val="both"/>
        <w:outlineLvl w:val="2"/>
        <w:rPr>
          <w:rFonts w:eastAsia="Calibri"/>
          <w:sz w:val="28"/>
          <w:szCs w:val="28"/>
          <w:lang w:eastAsia="en-US"/>
        </w:rPr>
      </w:pPr>
      <w:r w:rsidRPr="00C3132B">
        <w:rPr>
          <w:rFonts w:eastAsia="Calibri"/>
          <w:sz w:val="28"/>
          <w:szCs w:val="28"/>
          <w:lang w:eastAsia="en-US"/>
        </w:rPr>
        <w:t>2.17.3. В процессе предоставления государственной услуги заявитель (представитель) вправе обращаться в управление социальной защиты населения, по мере необходимости, в том числе за получением информации о ходе предоставления государственной услуги.</w:t>
      </w:r>
    </w:p>
    <w:p w:rsidR="00C3132B" w:rsidRPr="00C3132B" w:rsidRDefault="00C3132B" w:rsidP="00C3132B">
      <w:pPr>
        <w:widowControl/>
        <w:tabs>
          <w:tab w:val="left" w:pos="1701"/>
        </w:tabs>
        <w:ind w:firstLine="709"/>
        <w:jc w:val="both"/>
        <w:outlineLvl w:val="2"/>
        <w:rPr>
          <w:rFonts w:eastAsia="Calibri"/>
          <w:sz w:val="28"/>
          <w:szCs w:val="28"/>
          <w:lang w:eastAsia="en-US"/>
        </w:rPr>
      </w:pPr>
      <w:r w:rsidRPr="00C3132B">
        <w:rPr>
          <w:rFonts w:eastAsia="Calibri"/>
          <w:sz w:val="28"/>
          <w:szCs w:val="28"/>
          <w:lang w:eastAsia="en-US"/>
        </w:rPr>
        <w:t>2.17.4. Государственная услуга не предоставляется по выбору заявителя (представителя) в любом управлении социальной защиты населения по экстерриториальному принципу на территории Краснодарского края.</w:t>
      </w:r>
    </w:p>
    <w:p w:rsidR="00C3132B" w:rsidRPr="00C3132B" w:rsidRDefault="00C3132B" w:rsidP="00C3132B">
      <w:pPr>
        <w:widowControl/>
        <w:tabs>
          <w:tab w:val="left" w:pos="1701"/>
        </w:tabs>
        <w:ind w:firstLine="709"/>
        <w:jc w:val="both"/>
        <w:outlineLvl w:val="2"/>
        <w:rPr>
          <w:rFonts w:eastAsia="Calibri"/>
          <w:sz w:val="28"/>
          <w:szCs w:val="28"/>
          <w:lang w:eastAsia="en-US"/>
        </w:rPr>
      </w:pPr>
      <w:r w:rsidRPr="00C3132B">
        <w:rPr>
          <w:rFonts w:eastAsia="Calibri"/>
          <w:sz w:val="28"/>
          <w:szCs w:val="28"/>
          <w:lang w:eastAsia="en-US"/>
        </w:rPr>
        <w:t>2.17.5. Заявителю (представителю заявителя) предоставляется возможность независимо от его места жительства или места пребывания обращаться в любой по его выбору МФЦ в пределах территории Краснодарского края для предоставления ему государственной услуги по экстерриториальному принципу.</w:t>
      </w:r>
    </w:p>
    <w:p w:rsidR="00C3132B" w:rsidRPr="00C3132B" w:rsidRDefault="00C3132B" w:rsidP="00C3132B">
      <w:pPr>
        <w:widowControl/>
        <w:tabs>
          <w:tab w:val="left" w:pos="1701"/>
        </w:tabs>
        <w:ind w:firstLine="709"/>
        <w:jc w:val="both"/>
        <w:outlineLvl w:val="2"/>
        <w:rPr>
          <w:rFonts w:eastAsia="Calibri"/>
          <w:sz w:val="28"/>
          <w:szCs w:val="28"/>
          <w:lang w:eastAsia="en-US"/>
        </w:rPr>
      </w:pPr>
      <w:r w:rsidRPr="00C3132B">
        <w:rPr>
          <w:rFonts w:eastAsia="Calibri"/>
          <w:sz w:val="28"/>
          <w:szCs w:val="28"/>
          <w:lang w:eastAsia="en-US"/>
        </w:rPr>
        <w:t>Предоставление государственной услуги в МФЦ по экстерриториальному принципу осуществляется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министерством.</w:t>
      </w:r>
    </w:p>
    <w:p w:rsidR="00C3132B" w:rsidRPr="00C3132B" w:rsidRDefault="00C3132B" w:rsidP="00C3132B">
      <w:pPr>
        <w:widowControl/>
        <w:tabs>
          <w:tab w:val="left" w:pos="1701"/>
        </w:tabs>
        <w:ind w:firstLine="709"/>
        <w:jc w:val="both"/>
        <w:outlineLvl w:val="2"/>
        <w:rPr>
          <w:rFonts w:eastAsia="Calibri"/>
          <w:sz w:val="28"/>
          <w:szCs w:val="28"/>
          <w:lang w:eastAsia="en-US"/>
        </w:rPr>
      </w:pPr>
      <w:r w:rsidRPr="00C3132B">
        <w:rPr>
          <w:rFonts w:eastAsia="Calibri"/>
          <w:sz w:val="28"/>
          <w:szCs w:val="28"/>
          <w:lang w:eastAsia="en-US"/>
        </w:rPr>
        <w:t>2.17.6. Предоставление государственной услуги посредством комплексного запроса, предусмотренного статьей 15</w:t>
      </w:r>
      <w:r w:rsidRPr="00C3132B">
        <w:rPr>
          <w:rFonts w:eastAsia="Calibri"/>
          <w:sz w:val="28"/>
          <w:szCs w:val="28"/>
          <w:vertAlign w:val="superscript"/>
          <w:lang w:eastAsia="en-US"/>
        </w:rPr>
        <w:t>1</w:t>
      </w:r>
      <w:r w:rsidRPr="00C3132B">
        <w:rPr>
          <w:rFonts w:eastAsia="Calibri"/>
          <w:sz w:val="28"/>
          <w:szCs w:val="28"/>
          <w:lang w:eastAsia="en-US"/>
        </w:rPr>
        <w:t xml:space="preserve"> Федерального закона от 27 июля 2010 г. № 210-ФЗ "Об организации предоставления государственных и муниципальных услуг", не осуществляется.</w:t>
      </w: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2.18. Иные требования,</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в том числе учитывающие особенности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предоставления государственной услуги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по экстерриториальному принципу</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(в случае, если государственная услуга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предоставляется по экстерриториальному принципу)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и особенности предоставления государственной </w:t>
      </w:r>
    </w:p>
    <w:p w:rsidR="00C3132B" w:rsidRPr="00C3132B" w:rsidRDefault="00C3132B" w:rsidP="00C3132B">
      <w:pPr>
        <w:widowControl/>
        <w:jc w:val="center"/>
        <w:rPr>
          <w:rFonts w:eastAsia="Calibri"/>
          <w:color w:val="000000"/>
          <w:sz w:val="28"/>
          <w:szCs w:val="28"/>
        </w:rPr>
      </w:pPr>
      <w:r w:rsidRPr="00C3132B">
        <w:rPr>
          <w:rFonts w:eastAsia="Calibri"/>
          <w:b/>
          <w:color w:val="000000"/>
          <w:sz w:val="28"/>
          <w:szCs w:val="28"/>
        </w:rPr>
        <w:t>услуги в электронной форме</w:t>
      </w:r>
    </w:p>
    <w:p w:rsidR="00C3132B" w:rsidRPr="00C3132B" w:rsidRDefault="00C3132B" w:rsidP="00C3132B">
      <w:pPr>
        <w:tabs>
          <w:tab w:val="left" w:pos="1701"/>
        </w:tabs>
        <w:ind w:firstLine="709"/>
        <w:jc w:val="both"/>
        <w:rPr>
          <w:rFonts w:eastAsia="Calibri"/>
          <w:sz w:val="28"/>
          <w:szCs w:val="28"/>
          <w:lang w:eastAsia="en-US"/>
        </w:rPr>
      </w:pPr>
    </w:p>
    <w:p w:rsidR="00C3132B" w:rsidRPr="00C3132B" w:rsidRDefault="00C3132B" w:rsidP="00C3132B">
      <w:pPr>
        <w:widowControl/>
        <w:ind w:firstLine="709"/>
        <w:jc w:val="both"/>
        <w:rPr>
          <w:rFonts w:eastAsia="Calibri"/>
          <w:sz w:val="28"/>
          <w:szCs w:val="28"/>
        </w:rPr>
      </w:pPr>
      <w:r w:rsidRPr="00C3132B">
        <w:rPr>
          <w:rFonts w:eastAsia="Calibri"/>
          <w:sz w:val="28"/>
          <w:szCs w:val="28"/>
        </w:rPr>
        <w:t xml:space="preserve">2.18.1. Для получения государственной услуги заявитель (представитель) представляет заявление о предоставлении государственной услуги и документы </w:t>
      </w:r>
      <w:r w:rsidRPr="00C3132B">
        <w:rPr>
          <w:rFonts w:eastAsia="Calibri"/>
          <w:sz w:val="28"/>
          <w:szCs w:val="28"/>
        </w:rPr>
        <w:lastRenderedPageBreak/>
        <w:t>(сведения), необходимые для предоставления государственной услуги, в том числе в форме электронного документа:</w:t>
      </w:r>
    </w:p>
    <w:p w:rsidR="00C3132B" w:rsidRPr="00C3132B" w:rsidRDefault="00C3132B" w:rsidP="00C3132B">
      <w:pPr>
        <w:widowControl/>
        <w:ind w:firstLine="709"/>
        <w:jc w:val="both"/>
        <w:rPr>
          <w:rFonts w:eastAsia="Calibri"/>
          <w:sz w:val="28"/>
          <w:szCs w:val="28"/>
        </w:rPr>
      </w:pPr>
      <w:r w:rsidRPr="00C3132B">
        <w:rPr>
          <w:rFonts w:eastAsia="Calibri"/>
          <w:sz w:val="28"/>
          <w:szCs w:val="28"/>
        </w:rPr>
        <w:t>через управления социальной защиты населения;</w:t>
      </w:r>
    </w:p>
    <w:p w:rsidR="00C3132B" w:rsidRPr="00C3132B" w:rsidRDefault="00C3132B" w:rsidP="00C3132B">
      <w:pPr>
        <w:widowControl/>
        <w:ind w:firstLine="709"/>
        <w:jc w:val="both"/>
        <w:rPr>
          <w:rFonts w:eastAsia="Calibri"/>
          <w:sz w:val="28"/>
          <w:szCs w:val="28"/>
        </w:rPr>
      </w:pPr>
      <w:r w:rsidRPr="00C3132B">
        <w:rPr>
          <w:rFonts w:eastAsia="Calibri"/>
          <w:sz w:val="28"/>
          <w:szCs w:val="28"/>
        </w:rPr>
        <w:t>через МФЦ, в том числе по экстерриториальному принципу на территории Краснодарского края с учетом положений статьи 6.3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портала, Интерактивного портала с применением простой электронной подписи или усиленной квалифицированной электронной подписи по желанию заявителя.</w:t>
      </w:r>
    </w:p>
    <w:p w:rsidR="00C3132B" w:rsidRPr="00C3132B" w:rsidRDefault="00C3132B" w:rsidP="00C3132B">
      <w:pPr>
        <w:widowControl/>
        <w:ind w:firstLine="709"/>
        <w:jc w:val="both"/>
        <w:rPr>
          <w:rFonts w:eastAsia="Calibri"/>
          <w:sz w:val="28"/>
          <w:szCs w:val="28"/>
        </w:rPr>
      </w:pPr>
      <w:r w:rsidRPr="00C3132B">
        <w:rPr>
          <w:rFonts w:eastAsia="Calibri"/>
          <w:sz w:val="28"/>
          <w:szCs w:val="28"/>
        </w:rPr>
        <w:t>2.18.2. Подача заявителем (представителем) запроса на предоставление государственной услуги в электронном виде осуществляется на Региональном портале, Интерактивном портале после прохождения процедуры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C3132B" w:rsidRPr="00C3132B" w:rsidRDefault="00C3132B" w:rsidP="00C3132B">
      <w:pPr>
        <w:widowControl/>
        <w:ind w:firstLine="709"/>
        <w:jc w:val="both"/>
        <w:rPr>
          <w:rFonts w:eastAsia="Calibri"/>
          <w:sz w:val="28"/>
          <w:szCs w:val="28"/>
        </w:rPr>
      </w:pPr>
      <w:r w:rsidRPr="00C3132B">
        <w:rPr>
          <w:rFonts w:eastAsia="Calibri"/>
          <w:sz w:val="28"/>
          <w:szCs w:val="28"/>
          <w:lang w:eastAsia="en-US"/>
        </w:rPr>
        <w:t>Идентификация и аутентификация заявителя осуществляется в соответствии с частью 11 статьи 7 Федерального закона от 27 июля 2010 г. № 210-ФЗ «Об организации предоставления государственных и муниципальных услуг».</w:t>
      </w:r>
    </w:p>
    <w:p w:rsidR="00C3132B" w:rsidRPr="00C3132B" w:rsidRDefault="00C3132B" w:rsidP="00C3132B">
      <w:pPr>
        <w:widowControl/>
        <w:ind w:firstLine="709"/>
        <w:jc w:val="both"/>
        <w:rPr>
          <w:rFonts w:eastAsia="Calibri"/>
          <w:sz w:val="28"/>
          <w:szCs w:val="28"/>
        </w:rPr>
      </w:pPr>
      <w:r w:rsidRPr="00C3132B">
        <w:rPr>
          <w:rFonts w:eastAsia="Calibri"/>
          <w:sz w:val="28"/>
          <w:szCs w:val="28"/>
        </w:rPr>
        <w:t>2.18.3. Формирование запроса на Региональном портале, Интерактивном портале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какой-либо иной форме.</w:t>
      </w:r>
    </w:p>
    <w:p w:rsidR="00C3132B" w:rsidRPr="00C3132B" w:rsidRDefault="00C3132B" w:rsidP="00C3132B">
      <w:pPr>
        <w:widowControl/>
        <w:ind w:firstLine="709"/>
        <w:jc w:val="both"/>
        <w:rPr>
          <w:rFonts w:eastAsia="Calibri"/>
          <w:sz w:val="28"/>
          <w:szCs w:val="28"/>
        </w:rPr>
      </w:pPr>
      <w:r w:rsidRPr="00C3132B">
        <w:rPr>
          <w:rFonts w:eastAsia="Calibri"/>
          <w:sz w:val="28"/>
          <w:szCs w:val="28"/>
        </w:rPr>
        <w:t>2.18.4. При обращении заявителя (представителя) за предоставлением государственной услуги в электронной форме заявление должно быть подписано простой электронной подписью заявителя (представителя) в соответствии с требованиями Федерального закона от 6 апреля 2011 г. № 63-ФЗ "Об электронной подписи" и статьями 21.1 и 21.2 Федерального закона от 27 июля 2010 г.   № 210-ФЗ "Об организации предоставления государственных и муниципальных услуг", пункта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C3132B" w:rsidRPr="00C3132B" w:rsidRDefault="00C3132B" w:rsidP="00C3132B">
      <w:pPr>
        <w:widowControl/>
        <w:ind w:firstLine="709"/>
        <w:jc w:val="both"/>
        <w:rPr>
          <w:rFonts w:eastAsia="Calibri"/>
          <w:sz w:val="28"/>
          <w:szCs w:val="28"/>
        </w:rPr>
      </w:pPr>
      <w:r w:rsidRPr="00C3132B">
        <w:rPr>
          <w:rFonts w:eastAsia="Calibri"/>
          <w:sz w:val="28"/>
          <w:szCs w:val="28"/>
        </w:rPr>
        <w:t>Допускается также использование усиленной квалифицированной электронной подписи для подписания указанного заявления.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Перечень видов электронной подписи, которые допускаются к использованию при обращении за получением государственной услуги, оказываемой с применением простой электронной подписи, определяется на основании утвер</w:t>
      </w:r>
      <w:r w:rsidRPr="00C3132B">
        <w:rPr>
          <w:rFonts w:eastAsia="Calibri"/>
          <w:sz w:val="28"/>
          <w:szCs w:val="28"/>
        </w:rPr>
        <w:lastRenderedPageBreak/>
        <w:t>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государственной услуги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C3132B" w:rsidRPr="00C3132B" w:rsidRDefault="00C3132B" w:rsidP="00C3132B">
      <w:pPr>
        <w:widowControl/>
        <w:ind w:firstLine="709"/>
        <w:jc w:val="both"/>
        <w:rPr>
          <w:rFonts w:eastAsia="Calibri"/>
          <w:sz w:val="28"/>
          <w:szCs w:val="28"/>
        </w:rPr>
      </w:pPr>
      <w:r w:rsidRPr="00C3132B">
        <w:rPr>
          <w:rFonts w:eastAsia="Calibri"/>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государственной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или иным лицом в порядке, установленном статьей 185.1 Гражданского кодекса Российской Федерации.</w:t>
      </w:r>
    </w:p>
    <w:p w:rsidR="00C3132B" w:rsidRPr="00C3132B" w:rsidRDefault="00C3132B" w:rsidP="00C3132B">
      <w:pPr>
        <w:widowControl/>
        <w:ind w:firstLine="709"/>
        <w:jc w:val="both"/>
        <w:rPr>
          <w:rFonts w:eastAsia="Calibri"/>
          <w:sz w:val="28"/>
          <w:szCs w:val="28"/>
        </w:rPr>
      </w:pPr>
      <w:r w:rsidRPr="00C3132B">
        <w:rPr>
          <w:rFonts w:eastAsia="Calibri"/>
          <w:sz w:val="28"/>
          <w:szCs w:val="28"/>
        </w:rPr>
        <w:t>2.18.5. МФЦ при обращении заявителя (представителя) за предоставлением государственной услуги осуществляют:</w:t>
      </w:r>
    </w:p>
    <w:p w:rsidR="00C3132B" w:rsidRPr="00C3132B" w:rsidRDefault="00C3132B" w:rsidP="00C3132B">
      <w:pPr>
        <w:widowControl/>
        <w:ind w:firstLine="709"/>
        <w:jc w:val="both"/>
        <w:rPr>
          <w:rFonts w:eastAsia="Calibri"/>
          <w:sz w:val="28"/>
          <w:szCs w:val="28"/>
        </w:rPr>
      </w:pPr>
      <w:r w:rsidRPr="00C3132B">
        <w:rPr>
          <w:rFonts w:eastAsia="Calibri"/>
          <w:sz w:val="28"/>
          <w:szCs w:val="28"/>
        </w:rPr>
        <w:t>формирование электронных документов и (или) электронных образов заявления,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rsidR="00C3132B" w:rsidRPr="00C3132B" w:rsidRDefault="00C3132B" w:rsidP="00C3132B">
      <w:pPr>
        <w:widowControl/>
        <w:ind w:firstLine="709"/>
        <w:jc w:val="both"/>
        <w:rPr>
          <w:rFonts w:eastAsia="Calibri"/>
          <w:sz w:val="28"/>
          <w:szCs w:val="28"/>
        </w:rPr>
      </w:pPr>
      <w:r w:rsidRPr="00C3132B">
        <w:rPr>
          <w:rFonts w:eastAsia="Calibri"/>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управление социальной защиты населения, предоставляющее государственную услугу.</w:t>
      </w:r>
    </w:p>
    <w:p w:rsidR="00C3132B" w:rsidRPr="00C3132B" w:rsidRDefault="00C3132B" w:rsidP="00C3132B">
      <w:pPr>
        <w:widowControl/>
        <w:ind w:firstLine="709"/>
        <w:jc w:val="both"/>
        <w:rPr>
          <w:rFonts w:eastAsia="Calibri"/>
          <w:sz w:val="28"/>
          <w:szCs w:val="28"/>
        </w:rPr>
      </w:pPr>
      <w:r w:rsidRPr="00C3132B">
        <w:rPr>
          <w:rFonts w:eastAsia="Calibri"/>
          <w:sz w:val="28"/>
          <w:szCs w:val="28"/>
        </w:rPr>
        <w:t>Заявитель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в части подачи запроса (заявления) и документов на предоставление государственной услуги по экстерриториальному принципу</w:t>
      </w:r>
      <w:r w:rsidRPr="00C3132B">
        <w:rPr>
          <w:rFonts w:eastAsia="Calibri"/>
          <w:sz w:val="28"/>
          <w:szCs w:val="28"/>
          <w:lang w:eastAsia="en-US"/>
        </w:rPr>
        <w:t xml:space="preserve"> </w:t>
      </w:r>
      <w:r w:rsidRPr="00C3132B">
        <w:rPr>
          <w:rFonts w:eastAsia="Calibri"/>
          <w:sz w:val="28"/>
          <w:szCs w:val="28"/>
        </w:rPr>
        <w:t>на территории Краснодарского края.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Действия по приему заявлений и документов в МФЦ по экстерриториальному принципу</w:t>
      </w:r>
      <w:r w:rsidRPr="00C3132B">
        <w:rPr>
          <w:rFonts w:eastAsia="Calibri"/>
          <w:sz w:val="28"/>
          <w:szCs w:val="28"/>
          <w:lang w:eastAsia="en-US"/>
        </w:rPr>
        <w:t xml:space="preserve"> </w:t>
      </w:r>
      <w:r w:rsidRPr="00C3132B">
        <w:rPr>
          <w:rFonts w:eastAsia="Calibri"/>
          <w:sz w:val="28"/>
          <w:szCs w:val="28"/>
        </w:rPr>
        <w:t>на территории Краснодарского края осуществляются на основании соглашения о взаимодействии, заключенного уполномоченным МФЦ с министерством.</w:t>
      </w:r>
    </w:p>
    <w:p w:rsidR="00C3132B" w:rsidRPr="00C3132B" w:rsidRDefault="00C3132B" w:rsidP="00C3132B">
      <w:pPr>
        <w:widowControl/>
        <w:jc w:val="center"/>
        <w:outlineLvl w:val="0"/>
        <w:rPr>
          <w:rFonts w:eastAsia="Calibri"/>
          <w:b/>
          <w:color w:val="000000"/>
          <w:sz w:val="28"/>
          <w:szCs w:val="28"/>
        </w:rPr>
      </w:pPr>
    </w:p>
    <w:p w:rsidR="00C3132B" w:rsidRPr="00C3132B" w:rsidRDefault="00C3132B" w:rsidP="00C3132B">
      <w:pPr>
        <w:widowControl/>
        <w:jc w:val="center"/>
        <w:outlineLvl w:val="0"/>
        <w:rPr>
          <w:rFonts w:eastAsia="Calibri"/>
          <w:b/>
          <w:color w:val="000000"/>
          <w:sz w:val="28"/>
          <w:szCs w:val="28"/>
        </w:rPr>
      </w:pPr>
    </w:p>
    <w:p w:rsidR="00C3132B" w:rsidRPr="00C3132B" w:rsidRDefault="00C3132B" w:rsidP="00C3132B">
      <w:pPr>
        <w:widowControl/>
        <w:jc w:val="center"/>
        <w:outlineLvl w:val="0"/>
        <w:rPr>
          <w:rFonts w:eastAsia="Calibri"/>
          <w:b/>
          <w:color w:val="000000"/>
          <w:sz w:val="28"/>
          <w:szCs w:val="28"/>
        </w:rPr>
      </w:pPr>
    </w:p>
    <w:p w:rsidR="00C3132B" w:rsidRPr="00C3132B" w:rsidRDefault="00C3132B" w:rsidP="00C3132B">
      <w:pPr>
        <w:widowControl/>
        <w:jc w:val="center"/>
        <w:outlineLvl w:val="0"/>
        <w:rPr>
          <w:rFonts w:eastAsia="Calibri"/>
          <w:b/>
          <w:color w:val="000000"/>
          <w:sz w:val="28"/>
          <w:szCs w:val="28"/>
        </w:rPr>
      </w:pPr>
    </w:p>
    <w:p w:rsidR="00C3132B" w:rsidRPr="00C3132B" w:rsidRDefault="00C3132B" w:rsidP="00C3132B">
      <w:pPr>
        <w:widowControl/>
        <w:jc w:val="center"/>
        <w:outlineLvl w:val="0"/>
        <w:rPr>
          <w:rFonts w:eastAsia="Calibri"/>
          <w:b/>
          <w:color w:val="000000"/>
          <w:sz w:val="28"/>
          <w:szCs w:val="28"/>
        </w:rPr>
      </w:pPr>
    </w:p>
    <w:p w:rsidR="00C3132B" w:rsidRPr="00C3132B" w:rsidRDefault="00C3132B" w:rsidP="00C3132B">
      <w:pPr>
        <w:widowControl/>
        <w:jc w:val="center"/>
        <w:outlineLvl w:val="0"/>
        <w:rPr>
          <w:rFonts w:eastAsia="Calibri"/>
          <w:b/>
          <w:color w:val="000000"/>
          <w:sz w:val="28"/>
          <w:szCs w:val="28"/>
        </w:rPr>
      </w:pPr>
    </w:p>
    <w:p w:rsidR="00C3132B" w:rsidRPr="00C3132B" w:rsidRDefault="00C3132B" w:rsidP="00C3132B">
      <w:pPr>
        <w:widowControl/>
        <w:jc w:val="center"/>
        <w:outlineLvl w:val="0"/>
        <w:rPr>
          <w:rFonts w:eastAsia="Calibri"/>
          <w:b/>
          <w:color w:val="000000"/>
          <w:sz w:val="28"/>
          <w:szCs w:val="28"/>
        </w:rPr>
      </w:pPr>
    </w:p>
    <w:p w:rsidR="00C3132B" w:rsidRPr="00C3132B" w:rsidRDefault="00C3132B" w:rsidP="00C3132B">
      <w:pPr>
        <w:widowControl/>
        <w:jc w:val="center"/>
        <w:outlineLvl w:val="0"/>
        <w:rPr>
          <w:rFonts w:eastAsia="Calibri"/>
          <w:b/>
          <w:color w:val="000000"/>
          <w:sz w:val="28"/>
          <w:szCs w:val="28"/>
        </w:rPr>
      </w:pPr>
    </w:p>
    <w:p w:rsidR="00C3132B" w:rsidRPr="00C3132B" w:rsidRDefault="00C3132B" w:rsidP="00C3132B">
      <w:pPr>
        <w:widowControl/>
        <w:jc w:val="center"/>
        <w:outlineLvl w:val="0"/>
        <w:rPr>
          <w:rFonts w:eastAsia="Calibri"/>
          <w:b/>
          <w:color w:val="000000"/>
          <w:sz w:val="28"/>
          <w:szCs w:val="28"/>
        </w:rPr>
      </w:pPr>
    </w:p>
    <w:p w:rsidR="00C3132B" w:rsidRPr="00C3132B" w:rsidRDefault="00C3132B" w:rsidP="00C3132B">
      <w:pPr>
        <w:widowControl/>
        <w:jc w:val="center"/>
        <w:outlineLvl w:val="0"/>
        <w:rPr>
          <w:rFonts w:eastAsia="Calibri"/>
          <w:b/>
          <w:color w:val="000000"/>
          <w:sz w:val="28"/>
          <w:szCs w:val="28"/>
        </w:rPr>
      </w:pPr>
      <w:r w:rsidRPr="00C3132B">
        <w:rPr>
          <w:rFonts w:eastAsia="Calibri"/>
          <w:b/>
          <w:color w:val="000000"/>
          <w:sz w:val="28"/>
          <w:szCs w:val="28"/>
        </w:rPr>
        <w:lastRenderedPageBreak/>
        <w:t xml:space="preserve"> 3. Состав, последовательность и сроки</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выполнения административных процедур (действий),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требования к порядку их выполнения, в том числе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особенности выполнения административных процедур </w:t>
      </w:r>
    </w:p>
    <w:p w:rsidR="00C3132B" w:rsidRPr="00C3132B" w:rsidRDefault="00C3132B" w:rsidP="00C3132B">
      <w:pPr>
        <w:widowControl/>
        <w:jc w:val="center"/>
        <w:rPr>
          <w:rFonts w:eastAsia="Calibri"/>
          <w:b/>
          <w:bCs/>
          <w:color w:val="000000"/>
          <w:sz w:val="28"/>
          <w:szCs w:val="28"/>
        </w:rPr>
      </w:pPr>
      <w:r w:rsidRPr="00C3132B">
        <w:rPr>
          <w:rFonts w:eastAsia="Calibri"/>
          <w:b/>
          <w:color w:val="000000"/>
          <w:sz w:val="28"/>
          <w:szCs w:val="28"/>
        </w:rPr>
        <w:t>(действий) в электронной форме</w:t>
      </w:r>
      <w:r w:rsidRPr="00C3132B">
        <w:rPr>
          <w:rFonts w:eastAsia="Calibri"/>
          <w:b/>
          <w:bCs/>
          <w:color w:val="000000"/>
          <w:sz w:val="28"/>
          <w:szCs w:val="28"/>
        </w:rPr>
        <w:t xml:space="preserve">, а также особенности </w:t>
      </w:r>
    </w:p>
    <w:p w:rsidR="00C3132B" w:rsidRPr="00C3132B" w:rsidRDefault="00C3132B" w:rsidP="00C3132B">
      <w:pPr>
        <w:widowControl/>
        <w:jc w:val="center"/>
        <w:rPr>
          <w:rFonts w:eastAsia="Calibri"/>
          <w:b/>
          <w:bCs/>
          <w:color w:val="000000"/>
          <w:sz w:val="28"/>
          <w:szCs w:val="28"/>
        </w:rPr>
      </w:pPr>
      <w:r w:rsidRPr="00C3132B">
        <w:rPr>
          <w:rFonts w:eastAsia="Calibri"/>
          <w:b/>
          <w:bCs/>
          <w:color w:val="000000"/>
          <w:sz w:val="28"/>
          <w:szCs w:val="28"/>
        </w:rPr>
        <w:t xml:space="preserve">выполнения административных процедур </w:t>
      </w:r>
    </w:p>
    <w:p w:rsidR="00C3132B" w:rsidRPr="00C3132B" w:rsidRDefault="00C3132B" w:rsidP="00C3132B">
      <w:pPr>
        <w:widowControl/>
        <w:jc w:val="center"/>
        <w:rPr>
          <w:rFonts w:eastAsia="Calibri"/>
          <w:b/>
          <w:bCs/>
          <w:color w:val="000000"/>
          <w:sz w:val="28"/>
          <w:szCs w:val="28"/>
        </w:rPr>
      </w:pPr>
      <w:r w:rsidRPr="00C3132B">
        <w:rPr>
          <w:rFonts w:eastAsia="Calibri"/>
          <w:b/>
          <w:bCs/>
          <w:color w:val="000000"/>
          <w:sz w:val="28"/>
          <w:szCs w:val="28"/>
        </w:rPr>
        <w:t>в многофункциональных центрах</w:t>
      </w:r>
    </w:p>
    <w:p w:rsidR="00C3132B" w:rsidRPr="00C3132B" w:rsidRDefault="00C3132B" w:rsidP="00C3132B">
      <w:pPr>
        <w:widowControl/>
        <w:jc w:val="both"/>
        <w:rPr>
          <w:rFonts w:eastAsia="Calibri"/>
          <w:color w:val="000000"/>
          <w:sz w:val="28"/>
          <w:szCs w:val="28"/>
        </w:rPr>
      </w:pP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3.1. Исчерпывающий перечень административных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процедур (действий)</w:t>
      </w:r>
    </w:p>
    <w:p w:rsidR="00C3132B" w:rsidRPr="00C3132B" w:rsidRDefault="00C3132B" w:rsidP="00C3132B">
      <w:pPr>
        <w:widowControl/>
        <w:ind w:firstLine="709"/>
        <w:jc w:val="both"/>
        <w:rPr>
          <w:rFonts w:eastAsia="Calibri"/>
          <w:color w:val="000000"/>
          <w:sz w:val="28"/>
          <w:szCs w:val="28"/>
        </w:rPr>
      </w:pPr>
    </w:p>
    <w:p w:rsidR="00C3132B" w:rsidRPr="00C3132B" w:rsidRDefault="00C3132B" w:rsidP="00C3132B">
      <w:pPr>
        <w:widowControl/>
        <w:ind w:firstLine="708"/>
        <w:jc w:val="both"/>
        <w:rPr>
          <w:rFonts w:eastAsia="Calibri"/>
          <w:sz w:val="28"/>
          <w:szCs w:val="28"/>
        </w:rPr>
      </w:pPr>
      <w:r w:rsidRPr="00C3132B">
        <w:rPr>
          <w:rFonts w:eastAsia="Calibri"/>
          <w:color w:val="000000"/>
          <w:sz w:val="28"/>
          <w:szCs w:val="28"/>
        </w:rPr>
        <w:t>3.1.1.</w:t>
      </w:r>
      <w:r w:rsidRPr="00C3132B">
        <w:rPr>
          <w:rFonts w:eastAsia="Calibri"/>
          <w:color w:val="000000"/>
          <w:sz w:val="28"/>
          <w:szCs w:val="28"/>
        </w:rPr>
        <w:tab/>
      </w:r>
      <w:r w:rsidRPr="00C3132B">
        <w:rPr>
          <w:rFonts w:eastAsia="Calibri"/>
          <w:sz w:val="28"/>
          <w:szCs w:val="28"/>
        </w:rPr>
        <w:t>Предоставление государственной услуги включает в себя следующие административные процедуры:</w:t>
      </w:r>
    </w:p>
    <w:p w:rsidR="00C3132B" w:rsidRPr="00C3132B" w:rsidRDefault="00C3132B" w:rsidP="00C3132B">
      <w:pPr>
        <w:widowControl/>
        <w:ind w:firstLine="708"/>
        <w:jc w:val="both"/>
        <w:rPr>
          <w:rFonts w:eastAsia="Calibri"/>
          <w:sz w:val="28"/>
          <w:szCs w:val="28"/>
        </w:rPr>
      </w:pPr>
      <w:r w:rsidRPr="00C3132B">
        <w:rPr>
          <w:rFonts w:eastAsia="Calibri"/>
          <w:color w:val="000000"/>
          <w:sz w:val="28"/>
          <w:szCs w:val="28"/>
        </w:rPr>
        <w:t xml:space="preserve">прием и регистрация </w:t>
      </w:r>
      <w:r w:rsidRPr="00C3132B">
        <w:rPr>
          <w:rFonts w:eastAsia="Calibri"/>
          <w:sz w:val="28"/>
          <w:szCs w:val="28"/>
        </w:rPr>
        <w:t>заявления и документов, указанных в пункте 2.6.1 Регламента (далее в настоящем разделе – заявление и документы);</w:t>
      </w:r>
    </w:p>
    <w:p w:rsidR="00C3132B" w:rsidRPr="00C3132B" w:rsidRDefault="00C3132B" w:rsidP="00C3132B">
      <w:pPr>
        <w:widowControl/>
        <w:ind w:firstLine="709"/>
        <w:jc w:val="both"/>
        <w:rPr>
          <w:rFonts w:eastAsia="Calibri"/>
          <w:color w:val="000000"/>
          <w:sz w:val="28"/>
          <w:szCs w:val="28"/>
        </w:rPr>
      </w:pPr>
      <w:r w:rsidRPr="00C3132B">
        <w:rPr>
          <w:rFonts w:eastAsia="Calibri"/>
          <w:color w:val="000000"/>
          <w:sz w:val="28"/>
          <w:szCs w:val="28"/>
        </w:rPr>
        <w:t>рассмотрение заявления и документов,</w:t>
      </w:r>
      <w:r w:rsidRPr="00C3132B">
        <w:rPr>
          <w:rFonts w:eastAsia="Calibri"/>
          <w:sz w:val="28"/>
          <w:szCs w:val="28"/>
        </w:rPr>
        <w:t xml:space="preserve"> указанных в пункте 2.6.1 Регламента</w:t>
      </w:r>
      <w:r w:rsidRPr="00C3132B">
        <w:rPr>
          <w:rFonts w:eastAsia="Calibri"/>
          <w:color w:val="000000"/>
          <w:sz w:val="28"/>
          <w:szCs w:val="28"/>
        </w:rPr>
        <w:t>;</w:t>
      </w:r>
    </w:p>
    <w:p w:rsidR="00C3132B" w:rsidRPr="00C3132B" w:rsidRDefault="00C3132B" w:rsidP="00C3132B">
      <w:pPr>
        <w:widowControl/>
        <w:ind w:firstLine="709"/>
        <w:jc w:val="both"/>
        <w:rPr>
          <w:rFonts w:eastAsia="Calibri"/>
          <w:color w:val="000000"/>
          <w:sz w:val="28"/>
          <w:szCs w:val="28"/>
        </w:rPr>
      </w:pPr>
      <w:r w:rsidRPr="00C3132B">
        <w:rPr>
          <w:rFonts w:eastAsia="Calibri"/>
          <w:color w:val="000000"/>
          <w:sz w:val="28"/>
          <w:szCs w:val="28"/>
        </w:rPr>
        <w:t>контроль за обоснованностью определения наличия либо отсутствия у заявителя (представителя) права на предоставление государственной услуги;</w:t>
      </w:r>
    </w:p>
    <w:p w:rsidR="00C3132B" w:rsidRPr="00C3132B" w:rsidRDefault="00C3132B" w:rsidP="00C3132B">
      <w:pPr>
        <w:widowControl/>
        <w:ind w:firstLine="709"/>
        <w:jc w:val="both"/>
        <w:rPr>
          <w:rFonts w:eastAsia="Calibri"/>
          <w:color w:val="000000"/>
          <w:sz w:val="28"/>
          <w:szCs w:val="28"/>
        </w:rPr>
      </w:pPr>
      <w:r w:rsidRPr="00C3132B">
        <w:rPr>
          <w:rFonts w:eastAsia="Calibri"/>
          <w:color w:val="000000"/>
          <w:sz w:val="28"/>
          <w:szCs w:val="28"/>
        </w:rPr>
        <w:t>принятие решения о предоставлении либо об отказе в предоставлении единовременной выплаты;</w:t>
      </w:r>
    </w:p>
    <w:p w:rsidR="00C3132B" w:rsidRPr="00C3132B" w:rsidRDefault="00C3132B" w:rsidP="00C3132B">
      <w:pPr>
        <w:widowControl/>
        <w:ind w:firstLine="709"/>
        <w:jc w:val="both"/>
        <w:rPr>
          <w:rFonts w:eastAsia="Calibri"/>
          <w:color w:val="000000"/>
          <w:sz w:val="28"/>
          <w:szCs w:val="28"/>
        </w:rPr>
      </w:pPr>
      <w:r w:rsidRPr="00C3132B">
        <w:rPr>
          <w:rFonts w:eastAsia="Calibri"/>
          <w:color w:val="000000"/>
          <w:sz w:val="28"/>
          <w:szCs w:val="28"/>
        </w:rPr>
        <w:t>направление уведомления о предоставлении либо об отказе в предоставлении единовременной выплаты;</w:t>
      </w:r>
    </w:p>
    <w:p w:rsidR="00C3132B" w:rsidRPr="00C3132B" w:rsidRDefault="00C3132B" w:rsidP="00C3132B">
      <w:pPr>
        <w:widowControl/>
        <w:ind w:firstLine="709"/>
        <w:jc w:val="both"/>
        <w:rPr>
          <w:rFonts w:eastAsia="Calibri"/>
          <w:color w:val="000000"/>
          <w:sz w:val="28"/>
          <w:szCs w:val="28"/>
        </w:rPr>
      </w:pPr>
      <w:r w:rsidRPr="00C3132B">
        <w:rPr>
          <w:rFonts w:eastAsia="Calibri"/>
          <w:color w:val="000000"/>
          <w:sz w:val="28"/>
          <w:szCs w:val="28"/>
        </w:rPr>
        <w:t xml:space="preserve">организация выплаты </w:t>
      </w:r>
      <w:r w:rsidRPr="00C3132B">
        <w:rPr>
          <w:rFonts w:eastAsia="Calibri"/>
          <w:bCs/>
          <w:color w:val="000000"/>
          <w:sz w:val="28"/>
          <w:szCs w:val="28"/>
        </w:rPr>
        <w:t>единовременной выплаты</w:t>
      </w:r>
      <w:r w:rsidRPr="00C3132B">
        <w:rPr>
          <w:rFonts w:eastAsia="Calibri"/>
          <w:color w:val="000000"/>
          <w:sz w:val="28"/>
          <w:szCs w:val="28"/>
        </w:rPr>
        <w:t>.</w:t>
      </w:r>
    </w:p>
    <w:p w:rsidR="00C3132B" w:rsidRPr="00C3132B" w:rsidRDefault="00C3132B" w:rsidP="00C3132B">
      <w:pPr>
        <w:widowControl/>
        <w:ind w:firstLine="708"/>
        <w:jc w:val="both"/>
        <w:rPr>
          <w:rFonts w:eastAsia="Calibri"/>
          <w:sz w:val="28"/>
          <w:szCs w:val="28"/>
        </w:rPr>
      </w:pPr>
      <w:r w:rsidRPr="00C3132B">
        <w:rPr>
          <w:rFonts w:eastAsia="Calibri"/>
          <w:sz w:val="28"/>
          <w:szCs w:val="28"/>
        </w:rPr>
        <w:t>3.1.2. Предоставление государственной услуги в электронной форме включает в себя следующие административные процедуры (действия):</w:t>
      </w:r>
    </w:p>
    <w:p w:rsidR="00C3132B" w:rsidRPr="00C3132B" w:rsidRDefault="00C3132B" w:rsidP="00C3132B">
      <w:pPr>
        <w:widowControl/>
        <w:ind w:firstLine="709"/>
        <w:jc w:val="both"/>
        <w:rPr>
          <w:rFonts w:eastAsia="Calibri"/>
          <w:color w:val="000000"/>
          <w:sz w:val="28"/>
          <w:szCs w:val="28"/>
        </w:rPr>
      </w:pPr>
      <w:r w:rsidRPr="00C3132B">
        <w:rPr>
          <w:rFonts w:eastAsia="Calibri"/>
          <w:color w:val="000000"/>
          <w:sz w:val="28"/>
          <w:szCs w:val="28"/>
        </w:rPr>
        <w:t>получение информации о порядке и сроках предоставления государственной услуги;</w:t>
      </w:r>
    </w:p>
    <w:p w:rsidR="00C3132B" w:rsidRPr="00C3132B" w:rsidRDefault="00C3132B" w:rsidP="00C3132B">
      <w:pPr>
        <w:widowControl/>
        <w:ind w:firstLine="709"/>
        <w:jc w:val="both"/>
        <w:rPr>
          <w:rFonts w:eastAsia="Calibri"/>
          <w:color w:val="000000"/>
          <w:sz w:val="28"/>
          <w:szCs w:val="28"/>
        </w:rPr>
      </w:pPr>
      <w:r w:rsidRPr="00C3132B">
        <w:rPr>
          <w:rFonts w:eastAsia="Calibri"/>
          <w:color w:val="000000"/>
          <w:sz w:val="28"/>
          <w:szCs w:val="28"/>
        </w:rPr>
        <w:t>формирование запроса о предоставлении государственной услуги;</w:t>
      </w:r>
    </w:p>
    <w:p w:rsidR="00C3132B" w:rsidRPr="00C3132B" w:rsidRDefault="00C3132B" w:rsidP="00C3132B">
      <w:pPr>
        <w:widowControl/>
        <w:ind w:firstLine="709"/>
        <w:jc w:val="both"/>
        <w:rPr>
          <w:rFonts w:eastAsia="Calibri"/>
          <w:color w:val="000000"/>
          <w:sz w:val="28"/>
          <w:szCs w:val="28"/>
        </w:rPr>
      </w:pPr>
      <w:r w:rsidRPr="00C3132B">
        <w:rPr>
          <w:rFonts w:eastAsia="Calibri"/>
          <w:color w:val="000000"/>
          <w:sz w:val="28"/>
          <w:szCs w:val="28"/>
        </w:rPr>
        <w:t>прием и регистрация управлением социальной защиты населения запроса для предоставления государственной услуги;</w:t>
      </w:r>
    </w:p>
    <w:p w:rsidR="00C3132B" w:rsidRPr="00C3132B" w:rsidRDefault="00C3132B" w:rsidP="00C3132B">
      <w:pPr>
        <w:widowControl/>
        <w:ind w:firstLine="709"/>
        <w:jc w:val="both"/>
        <w:rPr>
          <w:rFonts w:eastAsia="Calibri"/>
          <w:color w:val="000000"/>
          <w:sz w:val="28"/>
          <w:szCs w:val="28"/>
        </w:rPr>
      </w:pPr>
      <w:r w:rsidRPr="00C3132B">
        <w:rPr>
          <w:rFonts w:eastAsia="Calibri"/>
          <w:color w:val="000000"/>
          <w:sz w:val="28"/>
          <w:szCs w:val="28"/>
        </w:rPr>
        <w:t>получение сведений о ходе выполнения запроса о предоставлении государственной услуги;</w:t>
      </w:r>
    </w:p>
    <w:p w:rsidR="00C3132B" w:rsidRPr="00C3132B" w:rsidRDefault="00C3132B" w:rsidP="00C3132B">
      <w:pPr>
        <w:widowControl/>
        <w:ind w:firstLine="709"/>
        <w:jc w:val="both"/>
        <w:rPr>
          <w:rFonts w:eastAsia="Calibri"/>
          <w:color w:val="000000"/>
          <w:sz w:val="28"/>
          <w:szCs w:val="28"/>
        </w:rPr>
      </w:pPr>
      <w:r w:rsidRPr="00C3132B">
        <w:rPr>
          <w:rFonts w:eastAsia="Calibri"/>
          <w:color w:val="000000"/>
          <w:sz w:val="28"/>
          <w:szCs w:val="28"/>
        </w:rPr>
        <w:t>получение результата предоставления государственной услуги;</w:t>
      </w:r>
    </w:p>
    <w:p w:rsidR="00C3132B" w:rsidRPr="00C3132B" w:rsidRDefault="00C3132B" w:rsidP="00C3132B">
      <w:pPr>
        <w:widowControl/>
        <w:autoSpaceDN/>
        <w:adjustRightInd/>
        <w:ind w:firstLine="709"/>
        <w:jc w:val="both"/>
        <w:rPr>
          <w:rFonts w:eastAsia="Arial"/>
          <w:kern w:val="1"/>
          <w:sz w:val="28"/>
          <w:szCs w:val="28"/>
          <w:lang w:eastAsia="ar-SA"/>
        </w:rPr>
      </w:pPr>
      <w:r w:rsidRPr="00C3132B">
        <w:rPr>
          <w:rFonts w:eastAsia="Arial"/>
          <w:kern w:val="1"/>
          <w:sz w:val="28"/>
          <w:szCs w:val="28"/>
          <w:lang w:eastAsia="ar-SA"/>
        </w:rPr>
        <w:t>осуществление оценки качества предоставления государственной услуги;</w:t>
      </w:r>
    </w:p>
    <w:p w:rsidR="00C3132B" w:rsidRPr="00C3132B" w:rsidRDefault="00C3132B" w:rsidP="00C3132B">
      <w:pPr>
        <w:widowControl/>
        <w:ind w:firstLine="709"/>
        <w:jc w:val="both"/>
        <w:rPr>
          <w:rFonts w:eastAsia="Calibri"/>
          <w:color w:val="000000"/>
          <w:sz w:val="28"/>
          <w:szCs w:val="28"/>
        </w:rPr>
      </w:pPr>
      <w:r w:rsidRPr="00C3132B">
        <w:rPr>
          <w:rFonts w:eastAsia="Calibri"/>
          <w:color w:val="000000"/>
          <w:sz w:val="28"/>
          <w:szCs w:val="28"/>
        </w:rPr>
        <w:t>досудебное (внесудебное) обжалование решений и действий (бездействий) органа (организации), должностного лица органа (организации) либо государственного или муниципального служащего.</w:t>
      </w:r>
    </w:p>
    <w:p w:rsidR="00C3132B" w:rsidRPr="00C3132B" w:rsidRDefault="00C3132B" w:rsidP="00C3132B">
      <w:pPr>
        <w:widowControl/>
        <w:jc w:val="both"/>
        <w:rPr>
          <w:rFonts w:eastAsia="Calibri"/>
          <w:color w:val="000000"/>
          <w:sz w:val="28"/>
          <w:szCs w:val="28"/>
        </w:rPr>
      </w:pPr>
    </w:p>
    <w:p w:rsidR="00C3132B" w:rsidRPr="00C3132B" w:rsidRDefault="00C3132B" w:rsidP="00C3132B">
      <w:pPr>
        <w:widowControl/>
        <w:ind w:firstLine="708"/>
        <w:jc w:val="center"/>
        <w:rPr>
          <w:rFonts w:eastAsia="Calibri"/>
          <w:b/>
          <w:sz w:val="28"/>
          <w:szCs w:val="28"/>
        </w:rPr>
      </w:pPr>
      <w:r w:rsidRPr="00C3132B">
        <w:rPr>
          <w:rFonts w:eastAsia="Calibri"/>
          <w:b/>
          <w:sz w:val="28"/>
          <w:szCs w:val="28"/>
        </w:rPr>
        <w:t xml:space="preserve">3.2. Последовательность </w:t>
      </w:r>
    </w:p>
    <w:p w:rsidR="00C3132B" w:rsidRPr="00C3132B" w:rsidRDefault="00C3132B" w:rsidP="00C3132B">
      <w:pPr>
        <w:widowControl/>
        <w:ind w:firstLine="708"/>
        <w:jc w:val="center"/>
        <w:rPr>
          <w:rFonts w:eastAsia="Calibri"/>
          <w:b/>
          <w:sz w:val="28"/>
          <w:szCs w:val="28"/>
        </w:rPr>
      </w:pPr>
      <w:r w:rsidRPr="00C3132B">
        <w:rPr>
          <w:rFonts w:eastAsia="Calibri"/>
          <w:b/>
          <w:sz w:val="28"/>
          <w:szCs w:val="28"/>
        </w:rPr>
        <w:t>административных процедур (действий)</w:t>
      </w:r>
    </w:p>
    <w:p w:rsidR="00C3132B" w:rsidRPr="00C3132B" w:rsidRDefault="00C3132B" w:rsidP="00C3132B">
      <w:pPr>
        <w:widowControl/>
        <w:ind w:firstLine="708"/>
        <w:jc w:val="center"/>
        <w:rPr>
          <w:rFonts w:eastAsia="Calibri"/>
          <w:b/>
          <w:sz w:val="28"/>
          <w:szCs w:val="28"/>
        </w:rPr>
      </w:pPr>
    </w:p>
    <w:p w:rsidR="00C3132B" w:rsidRPr="00C3132B" w:rsidRDefault="00C3132B" w:rsidP="00C3132B">
      <w:pPr>
        <w:widowControl/>
        <w:ind w:firstLine="708"/>
        <w:jc w:val="both"/>
        <w:rPr>
          <w:rFonts w:eastAsia="Calibri"/>
          <w:color w:val="000000"/>
          <w:sz w:val="28"/>
          <w:szCs w:val="28"/>
        </w:rPr>
      </w:pPr>
      <w:r w:rsidRPr="00C3132B">
        <w:rPr>
          <w:rFonts w:eastAsia="Calibri"/>
          <w:sz w:val="28"/>
          <w:szCs w:val="28"/>
        </w:rPr>
        <w:t>3.2.1.</w:t>
      </w:r>
      <w:r w:rsidRPr="00C3132B">
        <w:rPr>
          <w:rFonts w:eastAsia="Calibri"/>
          <w:color w:val="000000"/>
          <w:sz w:val="28"/>
          <w:szCs w:val="28"/>
        </w:rPr>
        <w:t> Прием и регистрация заявления и документов, указанных                  в пункте 2.6.1 Регламента.</w:t>
      </w:r>
    </w:p>
    <w:p w:rsidR="00C3132B" w:rsidRPr="00C3132B" w:rsidRDefault="00C3132B" w:rsidP="00C3132B">
      <w:pPr>
        <w:widowControl/>
        <w:ind w:firstLine="708"/>
        <w:jc w:val="both"/>
        <w:rPr>
          <w:rFonts w:eastAsia="Calibri"/>
          <w:sz w:val="28"/>
          <w:szCs w:val="28"/>
        </w:rPr>
      </w:pPr>
      <w:r w:rsidRPr="00C3132B">
        <w:rPr>
          <w:rFonts w:eastAsia="Calibri"/>
          <w:sz w:val="28"/>
          <w:szCs w:val="28"/>
        </w:rPr>
        <w:lastRenderedPageBreak/>
        <w:t xml:space="preserve">3.2.1.1. Основанием для начала административной процедуры является обращение заявителя (представителя) за предоставлением государственной услуги в управление социальной защиты населения, с заявлением и документами, указанными в </w:t>
      </w:r>
      <w:hyperlink r:id="rId9" w:history="1">
        <w:r w:rsidRPr="00C3132B">
          <w:rPr>
            <w:rFonts w:eastAsia="Calibri"/>
            <w:sz w:val="28"/>
            <w:szCs w:val="28"/>
          </w:rPr>
          <w:t>пункте 2.6</w:t>
        </w:r>
      </w:hyperlink>
      <w:r w:rsidRPr="00C3132B">
        <w:rPr>
          <w:rFonts w:eastAsia="Calibri"/>
          <w:sz w:val="28"/>
          <w:szCs w:val="28"/>
        </w:rPr>
        <w:t>.1 Регламента, получение заявления и документов управлением социальной защиты населения из МФЦ, из организации почтовой связи, через Региональный или Интерактивный порталы.</w:t>
      </w:r>
    </w:p>
    <w:p w:rsidR="00C3132B" w:rsidRPr="00C3132B" w:rsidRDefault="00C3132B" w:rsidP="00C3132B">
      <w:pPr>
        <w:widowControl/>
        <w:ind w:firstLine="709"/>
        <w:jc w:val="both"/>
        <w:rPr>
          <w:rFonts w:eastAsia="Calibri"/>
          <w:sz w:val="28"/>
          <w:szCs w:val="28"/>
        </w:rPr>
      </w:pPr>
      <w:r w:rsidRPr="00C3132B">
        <w:rPr>
          <w:rFonts w:eastAsia="Calibri"/>
          <w:sz w:val="28"/>
          <w:szCs w:val="28"/>
        </w:rPr>
        <w:t>3.2.1.2. Должностное лицо управления социальной защиты населения при приеме документов устанавливает личность заявителя (представителя)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проверяет полномочия представителя на обращение за предоставлением государственной услуги, а также вносит данные о получателе государственной услуги и представленные им сведения в базу данных получателей мер социальной поддержки управления социальной защиты населения.</w:t>
      </w:r>
    </w:p>
    <w:p w:rsidR="00C3132B" w:rsidRPr="00C3132B" w:rsidRDefault="00C3132B" w:rsidP="00C3132B">
      <w:pPr>
        <w:widowControl/>
        <w:ind w:firstLine="709"/>
        <w:jc w:val="both"/>
        <w:rPr>
          <w:rFonts w:eastAsia="Calibri"/>
          <w:sz w:val="28"/>
          <w:szCs w:val="28"/>
        </w:rPr>
      </w:pPr>
      <w:r w:rsidRPr="00C3132B">
        <w:rPr>
          <w:rFonts w:eastAsia="Calibri"/>
          <w:sz w:val="28"/>
          <w:szCs w:val="28"/>
        </w:rPr>
        <w:t>3.2.1.3. Прием и регистрация документов, представленных заявителем (представителем), осуществляется должностным лицом управления социальной защиты населения в день обращения. Должностное лицо, осуществляющее прием документов, выдает заявителю (представителю) документ, подтверждающий получение документов.</w:t>
      </w:r>
    </w:p>
    <w:p w:rsidR="00C3132B" w:rsidRPr="00C3132B" w:rsidRDefault="00C3132B" w:rsidP="00C3132B">
      <w:pPr>
        <w:widowControl/>
        <w:ind w:firstLine="709"/>
        <w:jc w:val="both"/>
        <w:rPr>
          <w:rFonts w:eastAsia="Calibri"/>
          <w:sz w:val="28"/>
          <w:szCs w:val="28"/>
        </w:rPr>
      </w:pPr>
      <w:r w:rsidRPr="00C3132B">
        <w:rPr>
          <w:rFonts w:eastAsia="Calibri"/>
          <w:sz w:val="28"/>
          <w:szCs w:val="28"/>
        </w:rPr>
        <w:t>Заявление о предоставлении государственной услуги заполняется разборчиво от руки или с использованием программно-технического комплекса и подписывается после ознакомления с ним заявителем (представителем).</w:t>
      </w:r>
    </w:p>
    <w:p w:rsidR="00C3132B" w:rsidRPr="00C3132B" w:rsidRDefault="00C3132B" w:rsidP="00C3132B">
      <w:pPr>
        <w:widowControl/>
        <w:ind w:firstLine="709"/>
        <w:jc w:val="both"/>
        <w:rPr>
          <w:rFonts w:eastAsia="Calibri"/>
          <w:sz w:val="28"/>
          <w:szCs w:val="28"/>
        </w:rPr>
      </w:pPr>
      <w:r w:rsidRPr="00C3132B">
        <w:rPr>
          <w:rFonts w:eastAsia="Calibri"/>
          <w:sz w:val="28"/>
          <w:szCs w:val="28"/>
        </w:rPr>
        <w:t>В случае представления не заверенной в установленном порядке копии документа, предусмотренного пунктом 2.6.1 Регламента, должностное лицо управления социальной защиты населения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(представителю).</w:t>
      </w:r>
    </w:p>
    <w:p w:rsidR="00C3132B" w:rsidRPr="00C3132B" w:rsidRDefault="00C3132B" w:rsidP="00C3132B">
      <w:pPr>
        <w:widowControl/>
        <w:ind w:firstLine="709"/>
        <w:jc w:val="both"/>
        <w:rPr>
          <w:rFonts w:eastAsia="Calibri"/>
          <w:sz w:val="28"/>
          <w:szCs w:val="28"/>
        </w:rPr>
      </w:pPr>
      <w:r w:rsidRPr="00C3132B">
        <w:rPr>
          <w:rFonts w:eastAsia="Calibri"/>
          <w:sz w:val="28"/>
          <w:szCs w:val="28"/>
        </w:rPr>
        <w:t>3.2.1.4. Действия по приему документов не могут превышать 15 минут.</w:t>
      </w:r>
    </w:p>
    <w:p w:rsidR="00C3132B" w:rsidRPr="00C3132B" w:rsidRDefault="00C3132B" w:rsidP="00C3132B">
      <w:pPr>
        <w:widowControl/>
        <w:ind w:firstLine="709"/>
        <w:jc w:val="both"/>
        <w:rPr>
          <w:rFonts w:eastAsia="Calibri"/>
          <w:sz w:val="28"/>
          <w:szCs w:val="28"/>
        </w:rPr>
      </w:pPr>
      <w:r w:rsidRPr="00C3132B">
        <w:rPr>
          <w:rFonts w:eastAsia="Calibri"/>
          <w:sz w:val="28"/>
          <w:szCs w:val="28"/>
        </w:rPr>
        <w:t>Максимальное время выполнения административной процедуры составляет 1 рабочий день.</w:t>
      </w:r>
    </w:p>
    <w:p w:rsidR="00C3132B" w:rsidRPr="00C3132B" w:rsidRDefault="00C3132B" w:rsidP="00C3132B">
      <w:pPr>
        <w:widowControl/>
        <w:ind w:firstLine="709"/>
        <w:jc w:val="both"/>
        <w:rPr>
          <w:rFonts w:eastAsia="Calibri"/>
          <w:sz w:val="28"/>
          <w:szCs w:val="28"/>
        </w:rPr>
      </w:pPr>
      <w:r w:rsidRPr="00C3132B">
        <w:rPr>
          <w:rFonts w:eastAsia="Calibri"/>
          <w:sz w:val="28"/>
          <w:szCs w:val="28"/>
        </w:rPr>
        <w:t>3.2.1.5. Прием и регистрация документов, представленных заявителем (представителем), направленных по почте, осуществляется должностным лицом управления социальной защиты населения в день их поступления.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Направление заявления и документов по почте осуществляется способом, позволяющим подтвердить факт и дату отправления. В случае направления              заявления и документов по почте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C3132B" w:rsidRPr="00C3132B" w:rsidRDefault="00C3132B" w:rsidP="00C3132B">
      <w:pPr>
        <w:widowControl/>
        <w:ind w:firstLine="709"/>
        <w:jc w:val="both"/>
        <w:rPr>
          <w:rFonts w:eastAsia="Calibri"/>
          <w:sz w:val="28"/>
          <w:szCs w:val="28"/>
        </w:rPr>
      </w:pPr>
      <w:r w:rsidRPr="00C3132B">
        <w:rPr>
          <w:rFonts w:eastAsia="Calibri"/>
          <w:sz w:val="28"/>
          <w:szCs w:val="28"/>
        </w:rPr>
        <w:lastRenderedPageBreak/>
        <w:t>Извещение о дате получения (регистрации) документов, направленных по почте, направляется управлением социальной защиты населения в течение        5 рабочих дней со дня их получения (регистрации) по почте.</w:t>
      </w:r>
    </w:p>
    <w:p w:rsidR="00C3132B" w:rsidRPr="00C3132B" w:rsidRDefault="00C3132B" w:rsidP="00C3132B">
      <w:pPr>
        <w:widowControl/>
        <w:ind w:firstLine="709"/>
        <w:jc w:val="both"/>
        <w:rPr>
          <w:rFonts w:eastAsia="Calibri"/>
          <w:sz w:val="28"/>
          <w:szCs w:val="28"/>
        </w:rPr>
      </w:pPr>
      <w:r w:rsidRPr="00C3132B">
        <w:rPr>
          <w:rFonts w:eastAsia="Calibri"/>
          <w:sz w:val="28"/>
          <w:szCs w:val="28"/>
        </w:rPr>
        <w:t>3.2.1.6. При получении управлением социальной защиты населения заявления и документов, представленных заявителем (представителем), в том числе в электронной форме, направленных по почте, а также поступившим из МФЦ, должностное лицо вносит данные о получателе государственной услуги и представленные им сведения в базу данных получателей мер социальной поддержки управления социальной защиты населения.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Максимальное время выполнения административной процедуры составляет 15 минут.</w:t>
      </w:r>
    </w:p>
    <w:p w:rsidR="00C3132B" w:rsidRPr="00C3132B" w:rsidRDefault="00C3132B" w:rsidP="00C3132B">
      <w:pPr>
        <w:widowControl/>
        <w:ind w:firstLine="709"/>
        <w:jc w:val="both"/>
        <w:rPr>
          <w:sz w:val="28"/>
          <w:szCs w:val="28"/>
          <w:lang w:eastAsia="ar-SA"/>
        </w:rPr>
      </w:pPr>
      <w:r w:rsidRPr="00C3132B">
        <w:rPr>
          <w:rFonts w:eastAsia="Calibri"/>
          <w:sz w:val="28"/>
          <w:szCs w:val="28"/>
        </w:rPr>
        <w:t xml:space="preserve">3.2.1.7. </w:t>
      </w:r>
      <w:r w:rsidRPr="00C3132B">
        <w:rPr>
          <w:sz w:val="28"/>
          <w:szCs w:val="28"/>
          <w:lang w:eastAsia="ar-SA"/>
        </w:rPr>
        <w:t>Критерием принятия решения по данной административной процедуре является наличие поступившего в управление социальной защиты населения заявления о предоставлении государственной услуги и прилагаемых к нему документов.</w:t>
      </w:r>
    </w:p>
    <w:p w:rsidR="00C3132B" w:rsidRPr="00C3132B" w:rsidRDefault="00C3132B" w:rsidP="00C3132B">
      <w:pPr>
        <w:widowControl/>
        <w:autoSpaceDN/>
        <w:adjustRightInd/>
        <w:ind w:firstLine="709"/>
        <w:jc w:val="both"/>
        <w:rPr>
          <w:rFonts w:eastAsia="Calibri"/>
          <w:sz w:val="28"/>
          <w:szCs w:val="28"/>
        </w:rPr>
      </w:pPr>
      <w:r w:rsidRPr="00C3132B">
        <w:rPr>
          <w:rFonts w:eastAsia="Calibri"/>
          <w:sz w:val="28"/>
          <w:szCs w:val="28"/>
        </w:rPr>
        <w:t xml:space="preserve">3.2.1.8. Результатом административной процедуры является прием и регистрация управлением социальной защиты населения документов, представленных заявителем (представителем). </w:t>
      </w:r>
    </w:p>
    <w:p w:rsidR="00C3132B" w:rsidRPr="00C3132B" w:rsidRDefault="00C3132B" w:rsidP="00C3132B">
      <w:pPr>
        <w:widowControl/>
        <w:ind w:firstLine="709"/>
        <w:jc w:val="both"/>
        <w:rPr>
          <w:rFonts w:eastAsia="Calibri"/>
          <w:bCs/>
          <w:sz w:val="28"/>
          <w:szCs w:val="28"/>
        </w:rPr>
      </w:pPr>
      <w:r w:rsidRPr="00C3132B">
        <w:rPr>
          <w:rFonts w:eastAsia="Calibri"/>
          <w:sz w:val="28"/>
          <w:szCs w:val="28"/>
        </w:rPr>
        <w:t xml:space="preserve">3.2.1.9. Способом фиксации результата выполнения административной процедуры является регистрация заявления о предоставлении государственной услуги с приложением </w:t>
      </w:r>
      <w:r w:rsidRPr="00C3132B">
        <w:rPr>
          <w:rFonts w:eastAsia="Calibri"/>
          <w:bCs/>
          <w:sz w:val="28"/>
          <w:szCs w:val="28"/>
        </w:rPr>
        <w:t>документов, предусмотренных пунктом 2.6.1 Регламента</w:t>
      </w:r>
      <w:r w:rsidRPr="00C3132B">
        <w:rPr>
          <w:rFonts w:eastAsia="Calibri"/>
          <w:sz w:val="28"/>
          <w:szCs w:val="28"/>
        </w:rPr>
        <w:t>.</w:t>
      </w:r>
    </w:p>
    <w:p w:rsidR="00C3132B" w:rsidRPr="00C3132B" w:rsidRDefault="00C3132B" w:rsidP="00C3132B">
      <w:pPr>
        <w:widowControl/>
        <w:ind w:firstLine="709"/>
        <w:jc w:val="both"/>
        <w:rPr>
          <w:rFonts w:eastAsia="Calibri"/>
          <w:sz w:val="28"/>
          <w:szCs w:val="28"/>
        </w:rPr>
      </w:pPr>
      <w:r w:rsidRPr="00C3132B">
        <w:rPr>
          <w:rFonts w:eastAsia="Calibri"/>
          <w:sz w:val="28"/>
          <w:szCs w:val="28"/>
        </w:rPr>
        <w:t>3.2.1.10. Должностное лицо управления социальной защиты населения, ответственное за выполнение настоящей административной процедуры, в тече-               ние 1 рабочего дня передает зарегистрированные документы должностному лицу, ответственному за рассмотрение документов, представленных заявителем (представителем).</w:t>
      </w:r>
    </w:p>
    <w:p w:rsidR="00C3132B" w:rsidRPr="00C3132B" w:rsidRDefault="00C3132B" w:rsidP="00C3132B">
      <w:pPr>
        <w:widowControl/>
        <w:ind w:firstLine="709"/>
        <w:jc w:val="both"/>
        <w:rPr>
          <w:rFonts w:eastAsia="Calibri"/>
          <w:sz w:val="28"/>
          <w:szCs w:val="28"/>
        </w:rPr>
      </w:pPr>
      <w:r w:rsidRPr="00C3132B">
        <w:rPr>
          <w:rFonts w:eastAsia="Calibri"/>
          <w:sz w:val="28"/>
          <w:szCs w:val="28"/>
        </w:rPr>
        <w:t>В случае если документы поступили в управление социальной защиты населения в последний час рабочего дня, зарегистрированные документы передаются должностному лицу, ответственному за рассмотрение документов, представленных заявителем (представителем), в течение первого часа следующего рабочего дня.</w:t>
      </w:r>
    </w:p>
    <w:p w:rsidR="00C3132B" w:rsidRPr="00C3132B" w:rsidRDefault="00C3132B" w:rsidP="00C3132B">
      <w:pPr>
        <w:widowControl/>
        <w:ind w:firstLine="708"/>
        <w:jc w:val="both"/>
        <w:outlineLvl w:val="0"/>
        <w:rPr>
          <w:rFonts w:eastAsia="Calibri"/>
          <w:bCs/>
          <w:sz w:val="28"/>
          <w:szCs w:val="28"/>
        </w:rPr>
      </w:pPr>
      <w:r w:rsidRPr="00C3132B">
        <w:rPr>
          <w:rFonts w:eastAsia="Calibri"/>
          <w:bCs/>
          <w:sz w:val="28"/>
          <w:szCs w:val="28"/>
        </w:rPr>
        <w:t>3.2.2. Рассмотрение заявления и документов, указанных в пункте 2.6.1 Регламента.</w:t>
      </w:r>
    </w:p>
    <w:p w:rsidR="00C3132B" w:rsidRPr="00C3132B" w:rsidRDefault="00C3132B" w:rsidP="00C3132B">
      <w:pPr>
        <w:widowControl/>
        <w:ind w:firstLine="709"/>
        <w:jc w:val="both"/>
        <w:rPr>
          <w:rFonts w:eastAsia="Calibri"/>
          <w:sz w:val="28"/>
          <w:szCs w:val="28"/>
        </w:rPr>
      </w:pPr>
      <w:r w:rsidRPr="00C3132B">
        <w:rPr>
          <w:rFonts w:eastAsia="Calibri"/>
          <w:sz w:val="28"/>
          <w:szCs w:val="28"/>
        </w:rPr>
        <w:t>3.2.2.1. Основанием для начала административной процедуры является получение должностным лицом, ответственным за выполнение настоящей административной процедуры, документов (информации), необходимых для предоставления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3.2.2.2. Максимальное время выполнения административной процедуры по рассмотрению документов, необходимых для предоставления государственной услуги, составляет 3 рабочих дня.</w:t>
      </w:r>
    </w:p>
    <w:p w:rsidR="00C3132B" w:rsidRPr="00C3132B" w:rsidRDefault="00C3132B" w:rsidP="00C3132B">
      <w:pPr>
        <w:widowControl/>
        <w:ind w:firstLine="709"/>
        <w:jc w:val="both"/>
        <w:rPr>
          <w:rFonts w:eastAsia="Calibri"/>
          <w:sz w:val="28"/>
          <w:szCs w:val="28"/>
        </w:rPr>
      </w:pPr>
      <w:r w:rsidRPr="00C3132B">
        <w:rPr>
          <w:rFonts w:eastAsia="Calibri"/>
          <w:sz w:val="28"/>
          <w:szCs w:val="28"/>
        </w:rPr>
        <w:t xml:space="preserve">3.2.2.3. Должностное лицо, ответственное за рассмотрение заявления и документов, проверяет наличие необходимых для предоставления государственной услуги документов, оценивает правильность оформления указанных документов, полноту содержащихся в них сведений и определяет наличие либо </w:t>
      </w:r>
      <w:r w:rsidRPr="00C3132B">
        <w:rPr>
          <w:rFonts w:eastAsia="Calibri"/>
          <w:sz w:val="28"/>
          <w:szCs w:val="28"/>
        </w:rPr>
        <w:lastRenderedPageBreak/>
        <w:t>отсутствие у заявителя права на получение государственной услуги в соответствии с законодательством Российской Федерации, законодательством Краснодарского края, иными нормативными правовыми актами Российской Федерации и Краснодарского края, регулирующим отношения по предоставлению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3.2.2.4. Критерием принятия решения по данной административной процедуре является</w:t>
      </w:r>
      <w:r w:rsidRPr="00C3132B">
        <w:rPr>
          <w:rFonts w:eastAsia="Calibri"/>
          <w:bCs/>
          <w:sz w:val="28"/>
          <w:szCs w:val="28"/>
        </w:rPr>
        <w:t xml:space="preserve"> результат проверки представленных заявителем (представителем) документов на</w:t>
      </w:r>
      <w:r w:rsidRPr="00C3132B">
        <w:rPr>
          <w:rFonts w:eastAsia="Calibri"/>
          <w:sz w:val="28"/>
          <w:szCs w:val="28"/>
        </w:rPr>
        <w:t xml:space="preserve"> соответствие действующему законодательству. </w:t>
      </w:r>
    </w:p>
    <w:p w:rsidR="00C3132B" w:rsidRPr="00C3132B" w:rsidRDefault="00C3132B" w:rsidP="00C3132B">
      <w:pPr>
        <w:widowControl/>
        <w:ind w:firstLine="709"/>
        <w:jc w:val="both"/>
        <w:rPr>
          <w:rFonts w:eastAsia="Calibri"/>
          <w:sz w:val="28"/>
          <w:szCs w:val="28"/>
        </w:rPr>
      </w:pPr>
      <w:r w:rsidRPr="00C3132B">
        <w:rPr>
          <w:rFonts w:eastAsia="Calibri"/>
          <w:sz w:val="28"/>
          <w:szCs w:val="28"/>
        </w:rPr>
        <w:t>3.2.2.5. Результатом административной процедуры является определение наличия либо отсутствия у заявителя права на предоставление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 xml:space="preserve">3.2.2.6. Способом фиксации результата административной процедуры является подготовка </w:t>
      </w:r>
      <w:r w:rsidRPr="00C3132B">
        <w:rPr>
          <w:rFonts w:eastAsia="Calibri"/>
          <w:bCs/>
          <w:sz w:val="28"/>
          <w:szCs w:val="28"/>
        </w:rPr>
        <w:t>решения о предоставлении, либо об отказе в предоставлении единовременной выплаты</w:t>
      </w:r>
    </w:p>
    <w:p w:rsidR="00C3132B" w:rsidRPr="00C3132B" w:rsidRDefault="00C3132B" w:rsidP="00C3132B">
      <w:pPr>
        <w:widowControl/>
        <w:ind w:firstLine="709"/>
        <w:jc w:val="both"/>
        <w:rPr>
          <w:rFonts w:eastAsia="Calibri"/>
          <w:sz w:val="28"/>
          <w:szCs w:val="28"/>
        </w:rPr>
      </w:pPr>
      <w:r w:rsidRPr="00C3132B">
        <w:rPr>
          <w:rFonts w:eastAsia="Calibri"/>
          <w:sz w:val="28"/>
          <w:szCs w:val="28"/>
        </w:rPr>
        <w:t>3.2.2.7. Должностное лицо, ответственное за рассмотрение заявления и документов, подготавливает проект решения о предоставлении, либо об отказе в предоставлении государственной услуги (в случае отказа в предоставлении государственной услуги), в этот же день передает их должностному лицу, ответственному за контроль за обоснованностью определения наличия либо отсутствия у заявителя (представителя) права на получение государственной услуги.</w:t>
      </w:r>
    </w:p>
    <w:p w:rsidR="00C3132B" w:rsidRPr="00C3132B" w:rsidRDefault="00C3132B" w:rsidP="00C3132B">
      <w:pPr>
        <w:widowControl/>
        <w:ind w:firstLine="708"/>
        <w:jc w:val="both"/>
        <w:outlineLvl w:val="0"/>
        <w:rPr>
          <w:rFonts w:eastAsia="Calibri"/>
          <w:bCs/>
          <w:sz w:val="28"/>
          <w:szCs w:val="28"/>
        </w:rPr>
      </w:pPr>
      <w:r w:rsidRPr="00C3132B">
        <w:rPr>
          <w:rFonts w:eastAsia="Calibri"/>
          <w:bCs/>
          <w:sz w:val="28"/>
          <w:szCs w:val="28"/>
        </w:rPr>
        <w:t>3.2.3. Контроль за обоснованностью определения наличия либо                  отсутствия у заявителя (представителя) права на получение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3.2.3.1. Основанием для начала административной процедуры является получение должностным лицом, ответственным за выполнение настоящей административной процедуры, проекта решения о предоставлении либо об отказе в предоставлении единовременной выплаты.</w:t>
      </w:r>
    </w:p>
    <w:p w:rsidR="00C3132B" w:rsidRPr="00C3132B" w:rsidRDefault="00C3132B" w:rsidP="00C3132B">
      <w:pPr>
        <w:widowControl/>
        <w:ind w:firstLine="709"/>
        <w:jc w:val="both"/>
        <w:rPr>
          <w:rFonts w:eastAsia="Calibri"/>
          <w:sz w:val="28"/>
          <w:szCs w:val="28"/>
        </w:rPr>
      </w:pPr>
      <w:r w:rsidRPr="00C3132B">
        <w:rPr>
          <w:rFonts w:eastAsia="Calibri"/>
          <w:sz w:val="28"/>
          <w:szCs w:val="28"/>
        </w:rPr>
        <w:t>3.2.3.2. Максимальное время выполнения административной процедуры составляет 2 рабочих дня.</w:t>
      </w:r>
    </w:p>
    <w:p w:rsidR="00C3132B" w:rsidRPr="00C3132B" w:rsidRDefault="00C3132B" w:rsidP="00C3132B">
      <w:pPr>
        <w:widowControl/>
        <w:ind w:firstLine="709"/>
        <w:jc w:val="both"/>
        <w:rPr>
          <w:rFonts w:eastAsia="Calibri"/>
          <w:sz w:val="28"/>
          <w:szCs w:val="28"/>
        </w:rPr>
      </w:pPr>
      <w:r w:rsidRPr="00C3132B">
        <w:rPr>
          <w:rFonts w:eastAsia="Calibri"/>
          <w:sz w:val="28"/>
          <w:szCs w:val="28"/>
        </w:rPr>
        <w:t>3.2.3.3. Должностное лицо, ответственное за выполнение настоящей административной процедуры, проверяет обоснованность применения норм права, примененных при подготовке проекта решения о предоставлении либо об отказе в предоставлении единовременной выплаты, оценивает правильность оформления указанного решения, полноту содержащихся в нем сведений.</w:t>
      </w:r>
    </w:p>
    <w:p w:rsidR="00C3132B" w:rsidRPr="00C3132B" w:rsidRDefault="00C3132B" w:rsidP="00C3132B">
      <w:pPr>
        <w:widowControl/>
        <w:ind w:firstLine="709"/>
        <w:jc w:val="both"/>
        <w:rPr>
          <w:rFonts w:eastAsia="Calibri"/>
          <w:sz w:val="28"/>
          <w:szCs w:val="28"/>
        </w:rPr>
      </w:pPr>
      <w:r w:rsidRPr="00C3132B">
        <w:rPr>
          <w:rFonts w:eastAsia="Calibri"/>
          <w:sz w:val="28"/>
          <w:szCs w:val="28"/>
        </w:rPr>
        <w:t>3.2.3.4. Критерием принятия решения по данной административной процедуре является наличие либо отсутствие у заявителя (представителя) права на получение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3.2.3.5. Результатом административной процедуры является проверка обоснованности выводов о наличии либо отсутствии у заявителя (представителя) права на получение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3.2.3.6. Способом фиксации административной процедуры является проставление подписи должностным лицом, ответственным за выполнение настоящей административной процедуры, о соответствии предоставленных документов требованиям Регламента.</w:t>
      </w:r>
      <w:r w:rsidRPr="00C3132B">
        <w:rPr>
          <w:rFonts w:eastAsia="Calibri"/>
          <w:sz w:val="28"/>
          <w:szCs w:val="28"/>
          <w:lang w:eastAsia="en-US"/>
        </w:rPr>
        <w:t xml:space="preserve"> </w:t>
      </w:r>
    </w:p>
    <w:p w:rsidR="00C3132B" w:rsidRPr="00C3132B" w:rsidRDefault="00C3132B" w:rsidP="00C3132B">
      <w:pPr>
        <w:widowControl/>
        <w:ind w:firstLine="709"/>
        <w:jc w:val="both"/>
        <w:rPr>
          <w:rFonts w:eastAsia="Calibri"/>
          <w:sz w:val="28"/>
          <w:szCs w:val="28"/>
        </w:rPr>
      </w:pPr>
      <w:r w:rsidRPr="00C3132B">
        <w:rPr>
          <w:rFonts w:eastAsia="Calibri"/>
          <w:sz w:val="28"/>
          <w:szCs w:val="28"/>
        </w:rPr>
        <w:lastRenderedPageBreak/>
        <w:t>3.2.3.7. Должностное лицо, ответственное за выполнение настоящей               административной процедуры, визирует проект решения о предоставлении           либо об отказе в предоставлении государственной услуги и в этот же день передает его должностному лицу, ответственному за принятие решения о предоставлении либо об отказе в предоставлении единовременной выплаты.</w:t>
      </w:r>
    </w:p>
    <w:p w:rsidR="00C3132B" w:rsidRPr="00C3132B" w:rsidRDefault="00C3132B" w:rsidP="00C3132B">
      <w:pPr>
        <w:widowControl/>
        <w:ind w:firstLine="709"/>
        <w:jc w:val="both"/>
        <w:rPr>
          <w:rFonts w:eastAsia="Calibri"/>
          <w:sz w:val="28"/>
          <w:szCs w:val="28"/>
        </w:rPr>
      </w:pPr>
      <w:r w:rsidRPr="00C3132B">
        <w:rPr>
          <w:rFonts w:eastAsia="Calibri"/>
          <w:sz w:val="28"/>
          <w:szCs w:val="28"/>
        </w:rPr>
        <w:t>В случае если должностное лицо, ответственное за выполнение настоящей административной процедуры, несогласно с проектом решения о предоставлении либо об отказе в предоставлении единовременной выплаты к проекту приобщаются мотивированные замечания.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В случае возвращения проекта решения о предоставлении либо об отказе в предоставлении единовременной выплаты должностному лицу, ответственному за рассмотрение заявления и документов, процедура согласования со специалистом по контролю повторяется. При этом срок рассмотрения заявления и документов, представленных заявителем (представителем), не увеличивается.</w:t>
      </w:r>
    </w:p>
    <w:p w:rsidR="00C3132B" w:rsidRPr="00C3132B" w:rsidRDefault="00C3132B" w:rsidP="00C3132B">
      <w:pPr>
        <w:widowControl/>
        <w:ind w:firstLine="708"/>
        <w:jc w:val="both"/>
        <w:outlineLvl w:val="0"/>
        <w:rPr>
          <w:rFonts w:eastAsia="Calibri"/>
          <w:bCs/>
          <w:sz w:val="28"/>
          <w:szCs w:val="28"/>
        </w:rPr>
      </w:pPr>
      <w:r w:rsidRPr="00C3132B">
        <w:rPr>
          <w:rFonts w:eastAsia="Calibri"/>
          <w:bCs/>
          <w:sz w:val="28"/>
          <w:szCs w:val="28"/>
        </w:rPr>
        <w:t>3.2.4. Принятие решения о предоставлении либо об отказе в предоставлении единовременной выплаты.</w:t>
      </w:r>
    </w:p>
    <w:p w:rsidR="00C3132B" w:rsidRPr="00C3132B" w:rsidRDefault="00C3132B" w:rsidP="00C3132B">
      <w:pPr>
        <w:widowControl/>
        <w:ind w:firstLine="709"/>
        <w:jc w:val="both"/>
        <w:rPr>
          <w:rFonts w:eastAsia="Calibri"/>
          <w:sz w:val="28"/>
          <w:szCs w:val="28"/>
        </w:rPr>
      </w:pPr>
      <w:r w:rsidRPr="00C3132B">
        <w:rPr>
          <w:rFonts w:eastAsia="Calibri"/>
          <w:sz w:val="28"/>
          <w:szCs w:val="28"/>
        </w:rPr>
        <w:t>3.2.4.1. Основанием для начала административной процедуры является получение должностным лицом, ответственным за выполнение настоящей                      административной процедуры, проекта решения о предоставлении либо                    об отказе в предоставлении единовременной выплаты.</w:t>
      </w:r>
    </w:p>
    <w:p w:rsidR="00C3132B" w:rsidRPr="00C3132B" w:rsidRDefault="00C3132B" w:rsidP="00C3132B">
      <w:pPr>
        <w:widowControl/>
        <w:ind w:firstLine="709"/>
        <w:jc w:val="both"/>
        <w:rPr>
          <w:rFonts w:eastAsia="Calibri"/>
          <w:sz w:val="28"/>
          <w:szCs w:val="28"/>
        </w:rPr>
      </w:pPr>
      <w:r w:rsidRPr="00C3132B">
        <w:rPr>
          <w:rFonts w:eastAsia="Calibri"/>
          <w:sz w:val="28"/>
          <w:szCs w:val="28"/>
        </w:rPr>
        <w:t>3.2.4.2. Максимальное время выполнения административной процедуры составляет 10 рабочих дней со дня получения заявления и документов, предусмотренных пунктом 2.6.1 Регламента.</w:t>
      </w:r>
    </w:p>
    <w:p w:rsidR="00C3132B" w:rsidRPr="00C3132B" w:rsidRDefault="00C3132B" w:rsidP="00C3132B">
      <w:pPr>
        <w:widowControl/>
        <w:ind w:firstLine="709"/>
        <w:jc w:val="both"/>
        <w:rPr>
          <w:rFonts w:eastAsia="Calibri"/>
          <w:sz w:val="28"/>
          <w:szCs w:val="28"/>
        </w:rPr>
      </w:pPr>
      <w:r w:rsidRPr="00C3132B">
        <w:rPr>
          <w:rFonts w:eastAsia="Calibri"/>
          <w:sz w:val="28"/>
          <w:szCs w:val="28"/>
        </w:rPr>
        <w:t>3.2.4.3. Должностное лицо, ответственное за принятие решения о предоставлении либо об отказе в предоставлении единовременной выплаты, рассматривает проект решения о предоставлении либо об отказе в предоставлении единовременной выплаты, в том числе с замечаниями на проект решения, оценивает его в соответствии с законодательством Российской Федерации, законодательством Краснодарского края, иными нормативными правовыми актами Российской Федерации и Краснодарского края, регулирующими отношения по предоставлению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3.2.4.4.  В случае согласия должностного лица, ответственного за принятие решения о предоставлении либо об отказе в предоставлении единовременной выплаты, с проектом решения о предоставлении либо об отказе в предоставлении единовременной выплаты проект решения подписывается.</w:t>
      </w:r>
    </w:p>
    <w:p w:rsidR="00C3132B" w:rsidRPr="00C3132B" w:rsidRDefault="00C3132B" w:rsidP="00C3132B">
      <w:pPr>
        <w:widowControl/>
        <w:ind w:firstLine="709"/>
        <w:jc w:val="both"/>
        <w:rPr>
          <w:rFonts w:eastAsia="Calibri"/>
          <w:sz w:val="28"/>
          <w:szCs w:val="28"/>
        </w:rPr>
      </w:pPr>
      <w:r w:rsidRPr="00C3132B">
        <w:rPr>
          <w:rFonts w:eastAsia="Calibri"/>
          <w:sz w:val="28"/>
          <w:szCs w:val="28"/>
        </w:rPr>
        <w:t>Решение о предоставлении либо об отказе в предоставлении единовременной выплаты передается должностному лицу, ответственному за предоставление государственной услуги в день принятия.</w:t>
      </w:r>
    </w:p>
    <w:p w:rsidR="00C3132B" w:rsidRPr="00C3132B" w:rsidRDefault="00C3132B" w:rsidP="00C3132B">
      <w:pPr>
        <w:widowControl/>
        <w:ind w:firstLine="709"/>
        <w:jc w:val="both"/>
        <w:rPr>
          <w:rFonts w:eastAsia="Calibri"/>
          <w:sz w:val="28"/>
          <w:szCs w:val="28"/>
        </w:rPr>
      </w:pPr>
      <w:r w:rsidRPr="00C3132B">
        <w:rPr>
          <w:rFonts w:eastAsia="Calibri"/>
          <w:sz w:val="28"/>
          <w:szCs w:val="28"/>
        </w:rPr>
        <w:t>3.2.4.5.  В случае несогласия с проектом решения о предоставлении либо об отказе в предоставлении единовременной выплаты должностное лицо, ответственное за принятие решения о предоставлении либо об отказе в предоставлении единовременной выплаты, возвращает в этот же день проект решения должностному лицу, ответственному за рассмотрение заявления и документов, необходимых для предоставления государственной услуги, для устранения выявленных нарушений.</w:t>
      </w:r>
    </w:p>
    <w:p w:rsidR="00C3132B" w:rsidRPr="00C3132B" w:rsidRDefault="00C3132B" w:rsidP="00C3132B">
      <w:pPr>
        <w:widowControl/>
        <w:ind w:firstLine="709"/>
        <w:jc w:val="both"/>
        <w:rPr>
          <w:rFonts w:eastAsia="Calibri"/>
          <w:sz w:val="28"/>
          <w:szCs w:val="28"/>
        </w:rPr>
      </w:pPr>
      <w:r w:rsidRPr="00C3132B">
        <w:rPr>
          <w:rFonts w:eastAsia="Calibri"/>
          <w:sz w:val="28"/>
          <w:szCs w:val="28"/>
        </w:rPr>
        <w:lastRenderedPageBreak/>
        <w:t>В случае возвращения проекта решения о предоставлении либо об отказе в предоставлении единовременной выплаты должностному лицу, ответственному за рассмотрение заявления и документов, процедура согласования со специалистом по контролю повторяется. При этом срок рассмотрения заявления и документов, представленных заявителем (представителем), не увеличивается.</w:t>
      </w:r>
    </w:p>
    <w:p w:rsidR="00C3132B" w:rsidRPr="00C3132B" w:rsidRDefault="00C3132B" w:rsidP="00C3132B">
      <w:pPr>
        <w:widowControl/>
        <w:ind w:firstLine="709"/>
        <w:jc w:val="both"/>
        <w:rPr>
          <w:rFonts w:eastAsia="Calibri"/>
          <w:sz w:val="28"/>
          <w:szCs w:val="28"/>
        </w:rPr>
      </w:pPr>
      <w:r w:rsidRPr="00C3132B">
        <w:rPr>
          <w:rFonts w:eastAsia="Calibri"/>
          <w:sz w:val="28"/>
          <w:szCs w:val="28"/>
        </w:rPr>
        <w:t>3.2.4.6.  Критерием принятия решения по данной административной процедуре является соответствие предоставленных документов требованиям подраздела 2.6 Регламента.</w:t>
      </w:r>
    </w:p>
    <w:p w:rsidR="00C3132B" w:rsidRPr="00C3132B" w:rsidRDefault="00C3132B" w:rsidP="00C3132B">
      <w:pPr>
        <w:widowControl/>
        <w:ind w:firstLine="709"/>
        <w:jc w:val="both"/>
        <w:rPr>
          <w:rFonts w:eastAsia="Calibri"/>
          <w:sz w:val="28"/>
          <w:szCs w:val="28"/>
        </w:rPr>
      </w:pPr>
      <w:r w:rsidRPr="00C3132B">
        <w:rPr>
          <w:rFonts w:eastAsia="Calibri"/>
          <w:sz w:val="28"/>
          <w:szCs w:val="28"/>
        </w:rPr>
        <w:t>3.2.4.7. Результатом административной процедуры является принятие управлением социальной защиты населения решения о предоставлении либо об отказе в предоставлении единовременной выплаты.</w:t>
      </w:r>
    </w:p>
    <w:p w:rsidR="00C3132B" w:rsidRPr="00C3132B" w:rsidRDefault="00C3132B" w:rsidP="00C3132B">
      <w:pPr>
        <w:widowControl/>
        <w:ind w:firstLine="709"/>
        <w:jc w:val="both"/>
        <w:rPr>
          <w:rFonts w:eastAsia="Calibri"/>
          <w:b/>
          <w:bCs/>
          <w:sz w:val="28"/>
          <w:szCs w:val="28"/>
        </w:rPr>
      </w:pPr>
      <w:r w:rsidRPr="00C3132B">
        <w:rPr>
          <w:rFonts w:eastAsia="Calibri"/>
          <w:sz w:val="28"/>
          <w:szCs w:val="28"/>
        </w:rPr>
        <w:t>3.2.4.8. Способом фиксации результата выполнения административной процедуры является подготовка и подписание решения о предоставлении либо об отказе в предоставлении (в форме уведомления) единовременной выплаты.</w:t>
      </w:r>
    </w:p>
    <w:p w:rsidR="00C3132B" w:rsidRPr="00C3132B" w:rsidRDefault="00C3132B" w:rsidP="00C3132B">
      <w:pPr>
        <w:widowControl/>
        <w:ind w:firstLine="708"/>
        <w:jc w:val="both"/>
        <w:outlineLvl w:val="0"/>
        <w:rPr>
          <w:rFonts w:eastAsia="Calibri"/>
          <w:b/>
          <w:bCs/>
          <w:sz w:val="28"/>
          <w:szCs w:val="28"/>
        </w:rPr>
      </w:pPr>
      <w:r w:rsidRPr="00C3132B">
        <w:rPr>
          <w:rFonts w:eastAsia="Calibri"/>
          <w:bCs/>
          <w:sz w:val="28"/>
          <w:szCs w:val="28"/>
        </w:rPr>
        <w:t xml:space="preserve">3.2.5. Направление уведомления о предоставлении либо об отказе в предоставлении </w:t>
      </w:r>
      <w:r w:rsidRPr="00C3132B">
        <w:rPr>
          <w:rFonts w:eastAsia="Calibri"/>
          <w:sz w:val="28"/>
          <w:szCs w:val="28"/>
        </w:rPr>
        <w:t>единовременной выплаты</w:t>
      </w:r>
      <w:r w:rsidRPr="00C3132B">
        <w:rPr>
          <w:rFonts w:eastAsia="Calibri"/>
          <w:bCs/>
          <w:sz w:val="28"/>
          <w:szCs w:val="28"/>
        </w:rPr>
        <w:t>.</w:t>
      </w:r>
    </w:p>
    <w:p w:rsidR="00C3132B" w:rsidRPr="00C3132B" w:rsidRDefault="00C3132B" w:rsidP="00C3132B">
      <w:pPr>
        <w:widowControl/>
        <w:ind w:firstLine="709"/>
        <w:jc w:val="both"/>
        <w:rPr>
          <w:rFonts w:eastAsia="Calibri"/>
          <w:sz w:val="28"/>
          <w:szCs w:val="28"/>
        </w:rPr>
      </w:pPr>
      <w:r w:rsidRPr="00C3132B">
        <w:rPr>
          <w:rFonts w:eastAsia="Calibri"/>
          <w:sz w:val="28"/>
          <w:szCs w:val="28"/>
        </w:rPr>
        <w:t>3.2.5.1. Основанием для начала административной процедуры является получение должностным лицом, ответственным за выполнение настоящей              административной процедуры, решения о предоставлении либо об отказе               в предоставлении единовременной выплаты.</w:t>
      </w:r>
    </w:p>
    <w:p w:rsidR="00C3132B" w:rsidRPr="00C3132B" w:rsidRDefault="00C3132B" w:rsidP="00C3132B">
      <w:pPr>
        <w:widowControl/>
        <w:ind w:firstLine="709"/>
        <w:jc w:val="both"/>
        <w:rPr>
          <w:rFonts w:eastAsia="Calibri"/>
          <w:sz w:val="28"/>
          <w:szCs w:val="28"/>
        </w:rPr>
      </w:pPr>
      <w:r w:rsidRPr="00C3132B">
        <w:rPr>
          <w:rFonts w:eastAsia="Calibri"/>
          <w:sz w:val="28"/>
          <w:szCs w:val="28"/>
        </w:rPr>
        <w:t>3.2.5.2. Должностное лицо, ответственное за выполнение настоящей административной процедуры, формирует и направляет заявителю (представителю) в течение 5 рабочих дней со дня принятия решения о предоставлении либо об отказе в предоставлении единовременной выплаты по почте или в электронной форме в личный кабинет (в случае подачи заявителем (представителем) заявления и (или) документов (сведений) в форме электронного документа, подписанного усиленной квалифицированной электронной подписью, через Региональный портал, Интерактивный портал) уведомление о предоставлении либо об отказе в предоставлении единовременной выплаты с указанием причин отказа и рекомендациями, какие действия и в какой последовательности должны быть совершены заявителем (представителем) для устранения препятствий в государственной услуге.</w:t>
      </w:r>
    </w:p>
    <w:p w:rsidR="00C3132B" w:rsidRPr="00C3132B" w:rsidRDefault="00C3132B" w:rsidP="00C3132B">
      <w:pPr>
        <w:widowControl/>
        <w:ind w:firstLine="709"/>
        <w:jc w:val="both"/>
        <w:rPr>
          <w:rFonts w:eastAsia="Calibri"/>
          <w:sz w:val="28"/>
          <w:szCs w:val="28"/>
        </w:rPr>
      </w:pPr>
      <w:r w:rsidRPr="00C3132B">
        <w:rPr>
          <w:rFonts w:eastAsia="Calibri"/>
          <w:sz w:val="28"/>
          <w:szCs w:val="28"/>
        </w:rPr>
        <w:t>3.2.5.3. Критерием принятия решения по данной административной процедуре является наличие отметки об отправке уведомления о предоставлении либо об отказе в предоставлении единовременной выплаты, которое направляется заявителю (представителю) по почте на бумажном носителе, либо в форме электронного документа, подписанного усиленной квалифицированной электронной подписью органа власти (в случае подачи заявителем (представителем) заявления и (или) документов (сведений) в форме электронного документа, через Региональный портал, Интерактивный портал), либо получения его заявителем (представителем) лично.</w:t>
      </w:r>
    </w:p>
    <w:p w:rsidR="00C3132B" w:rsidRPr="00C3132B" w:rsidRDefault="00C3132B" w:rsidP="00C3132B">
      <w:pPr>
        <w:widowControl/>
        <w:ind w:firstLine="709"/>
        <w:jc w:val="both"/>
        <w:rPr>
          <w:rFonts w:eastAsia="Calibri"/>
          <w:sz w:val="28"/>
          <w:szCs w:val="28"/>
        </w:rPr>
      </w:pPr>
      <w:r w:rsidRPr="00C3132B">
        <w:rPr>
          <w:rFonts w:eastAsia="Calibri"/>
          <w:sz w:val="28"/>
          <w:szCs w:val="28"/>
        </w:rPr>
        <w:t>3.2.5.4. Результатом административной процедуры является направление уведомления о предоставлении либо об отказе в предоставлении единовременной выплаты.</w:t>
      </w:r>
    </w:p>
    <w:p w:rsidR="00C3132B" w:rsidRPr="00C3132B" w:rsidRDefault="00C3132B" w:rsidP="00C3132B">
      <w:pPr>
        <w:widowControl/>
        <w:ind w:firstLine="709"/>
        <w:jc w:val="both"/>
        <w:rPr>
          <w:rFonts w:eastAsia="Calibri"/>
          <w:sz w:val="28"/>
          <w:szCs w:val="28"/>
        </w:rPr>
      </w:pPr>
      <w:r w:rsidRPr="00C3132B">
        <w:rPr>
          <w:rFonts w:eastAsia="Calibri"/>
          <w:sz w:val="28"/>
          <w:szCs w:val="28"/>
        </w:rPr>
        <w:lastRenderedPageBreak/>
        <w:t xml:space="preserve">3.2.5.5. Способом фиксации результата выполнения административной процедуры является дата отправки результата предоставления государственной услуги почтовой связью, либо на электронную почту заявителя (представителя) или в его личный кабинет (в случае подачи заявления и (или) документов (сведений) в форме электронного документа, через Региональный портал, Интерактивный портал), либо отметка о получении уведомления о предоставлении либо об отказе в предоставлении единовременной выплаты заявителем (представителем) лично. </w:t>
      </w:r>
    </w:p>
    <w:p w:rsidR="00C3132B" w:rsidRPr="00C3132B" w:rsidRDefault="00C3132B" w:rsidP="00C3132B">
      <w:pPr>
        <w:widowControl/>
        <w:tabs>
          <w:tab w:val="left" w:pos="2070"/>
        </w:tabs>
        <w:ind w:firstLine="709"/>
        <w:outlineLvl w:val="0"/>
        <w:rPr>
          <w:rFonts w:eastAsia="Calibri"/>
          <w:bCs/>
          <w:sz w:val="28"/>
          <w:szCs w:val="28"/>
        </w:rPr>
      </w:pPr>
      <w:r w:rsidRPr="00C3132B">
        <w:rPr>
          <w:rFonts w:eastAsia="Calibri"/>
          <w:bCs/>
          <w:sz w:val="28"/>
          <w:szCs w:val="28"/>
        </w:rPr>
        <w:t>3.2.6. Организация выплаты единовременной выплаты.</w:t>
      </w:r>
    </w:p>
    <w:p w:rsidR="00C3132B" w:rsidRPr="00C3132B" w:rsidRDefault="00C3132B" w:rsidP="00C3132B">
      <w:pPr>
        <w:widowControl/>
        <w:ind w:firstLine="709"/>
        <w:jc w:val="both"/>
        <w:rPr>
          <w:rFonts w:eastAsia="Calibri"/>
          <w:sz w:val="28"/>
          <w:szCs w:val="28"/>
        </w:rPr>
      </w:pPr>
      <w:r w:rsidRPr="00C3132B">
        <w:rPr>
          <w:rFonts w:eastAsia="Calibri"/>
          <w:bCs/>
          <w:sz w:val="28"/>
          <w:szCs w:val="28"/>
        </w:rPr>
        <w:t xml:space="preserve">3.2.6.1. </w:t>
      </w:r>
      <w:r w:rsidRPr="00C3132B">
        <w:rPr>
          <w:rFonts w:eastAsia="Calibri"/>
          <w:sz w:val="28"/>
          <w:szCs w:val="28"/>
        </w:rPr>
        <w:t>Основанием для начала административной процедуры является получение должностным лицом, ответственным за выполнение настоящей              административной процедуры, решения о предоставлении единовременной выплаты.</w:t>
      </w:r>
    </w:p>
    <w:p w:rsidR="00C3132B" w:rsidRPr="00C3132B" w:rsidRDefault="00C3132B" w:rsidP="00C3132B">
      <w:pPr>
        <w:widowControl/>
        <w:ind w:firstLine="709"/>
        <w:jc w:val="both"/>
        <w:rPr>
          <w:rFonts w:eastAsia="Calibri"/>
          <w:sz w:val="28"/>
          <w:szCs w:val="28"/>
        </w:rPr>
      </w:pPr>
      <w:r w:rsidRPr="00C3132B">
        <w:rPr>
          <w:rFonts w:eastAsia="Calibri"/>
          <w:bCs/>
          <w:sz w:val="28"/>
          <w:szCs w:val="28"/>
        </w:rPr>
        <w:t xml:space="preserve">3.2.6.2. </w:t>
      </w:r>
      <w:r w:rsidRPr="00C3132B">
        <w:rPr>
          <w:rFonts w:eastAsia="Calibri"/>
          <w:sz w:val="28"/>
          <w:szCs w:val="28"/>
        </w:rPr>
        <w:t>Единовременная выплата перечисляется заявителю управлением социальной защиты населения по выбору заявителя: на банковский счет, открытый в кредитной организации на имя заявителя (представителя заявителя – если открыт номинальный счет), либо через организацию федеральной почтовой связи в течение 30 календарных дней со дня принятия решения о ее предоставлении.</w:t>
      </w:r>
    </w:p>
    <w:p w:rsidR="00C3132B" w:rsidRPr="00C3132B" w:rsidRDefault="00C3132B" w:rsidP="00C3132B">
      <w:pPr>
        <w:widowControl/>
        <w:ind w:firstLine="709"/>
        <w:jc w:val="both"/>
        <w:outlineLvl w:val="0"/>
        <w:rPr>
          <w:rFonts w:eastAsia="Calibri"/>
          <w:bCs/>
          <w:sz w:val="28"/>
          <w:szCs w:val="28"/>
        </w:rPr>
      </w:pPr>
      <w:r w:rsidRPr="00C3132B">
        <w:rPr>
          <w:rFonts w:eastAsia="Calibri"/>
          <w:bCs/>
          <w:sz w:val="28"/>
          <w:szCs w:val="28"/>
        </w:rPr>
        <w:t>3.2.6.3. Единовременная выплата подлежит возврату в краевой бюджет в случае установления факта представления заявителем (представителем) недостоверных документов. При уклонении от добровольного возврата полученной единовременной денежной выплаты ее взыскание производится в судебном порядке в соответствии с законодательством Российской Федерации.</w:t>
      </w:r>
    </w:p>
    <w:p w:rsidR="00C3132B" w:rsidRPr="00C3132B" w:rsidRDefault="00C3132B" w:rsidP="00C3132B">
      <w:pPr>
        <w:widowControl/>
        <w:ind w:firstLine="709"/>
        <w:jc w:val="both"/>
        <w:outlineLvl w:val="0"/>
        <w:rPr>
          <w:rFonts w:eastAsia="Calibri"/>
          <w:bCs/>
          <w:sz w:val="28"/>
          <w:szCs w:val="28"/>
        </w:rPr>
      </w:pPr>
      <w:r w:rsidRPr="00C3132B">
        <w:rPr>
          <w:rFonts w:eastAsia="Calibri"/>
          <w:bCs/>
          <w:sz w:val="28"/>
          <w:szCs w:val="28"/>
        </w:rPr>
        <w:t>3.2.6.4. Единовременная выплата, начисленная получателю, но не полученная им в связи со смертью, подлежит выплате в порядке, предусмотренном частью 3 Гражданского Кодекса Российской Федерации.</w:t>
      </w:r>
    </w:p>
    <w:p w:rsidR="00C3132B" w:rsidRPr="00C3132B" w:rsidRDefault="00C3132B" w:rsidP="00C3132B">
      <w:pPr>
        <w:widowControl/>
        <w:ind w:firstLine="709"/>
        <w:jc w:val="both"/>
        <w:outlineLvl w:val="0"/>
        <w:rPr>
          <w:rFonts w:eastAsia="Calibri"/>
          <w:bCs/>
          <w:sz w:val="28"/>
          <w:szCs w:val="28"/>
        </w:rPr>
      </w:pPr>
      <w:r w:rsidRPr="00C3132B">
        <w:rPr>
          <w:rFonts w:eastAsia="Calibri"/>
          <w:bCs/>
          <w:sz w:val="28"/>
          <w:szCs w:val="28"/>
        </w:rPr>
        <w:t xml:space="preserve">3.2.6.5. Критерием принятия решения по данной административной             процедуре является принятие решения о предоставлении </w:t>
      </w:r>
      <w:r w:rsidRPr="00C3132B">
        <w:rPr>
          <w:rFonts w:eastAsia="Calibri"/>
          <w:sz w:val="28"/>
          <w:szCs w:val="28"/>
        </w:rPr>
        <w:t>единовременной   выплаты</w:t>
      </w:r>
      <w:r w:rsidRPr="00C3132B">
        <w:rPr>
          <w:rFonts w:eastAsia="Calibri"/>
          <w:bCs/>
          <w:sz w:val="28"/>
          <w:szCs w:val="28"/>
        </w:rPr>
        <w:t>.</w:t>
      </w:r>
    </w:p>
    <w:p w:rsidR="00C3132B" w:rsidRPr="00C3132B" w:rsidRDefault="00C3132B" w:rsidP="00C3132B">
      <w:pPr>
        <w:widowControl/>
        <w:ind w:firstLine="709"/>
        <w:jc w:val="both"/>
        <w:outlineLvl w:val="0"/>
        <w:rPr>
          <w:rFonts w:eastAsia="Calibri"/>
          <w:bCs/>
          <w:sz w:val="28"/>
          <w:szCs w:val="28"/>
        </w:rPr>
      </w:pPr>
      <w:r w:rsidRPr="00C3132B">
        <w:rPr>
          <w:rFonts w:eastAsia="Calibri"/>
          <w:bCs/>
          <w:sz w:val="28"/>
          <w:szCs w:val="28"/>
        </w:rPr>
        <w:t xml:space="preserve">3.2.6.6. Результатом административной процедуры является направление управлением социальной защиты населения денежных средств, предусмотренных краевым бюджетом, на счет, открытый в кредитной организации на имя заявителя (представителя заявителя – если открыт номинальный счет), либо через организацию федеральной почтовой связи. </w:t>
      </w:r>
    </w:p>
    <w:p w:rsidR="00C3132B" w:rsidRPr="00C3132B" w:rsidRDefault="00C3132B" w:rsidP="00C3132B">
      <w:pPr>
        <w:widowControl/>
        <w:ind w:firstLine="709"/>
        <w:jc w:val="both"/>
        <w:outlineLvl w:val="0"/>
        <w:rPr>
          <w:rFonts w:eastAsia="Calibri"/>
          <w:bCs/>
          <w:sz w:val="28"/>
          <w:szCs w:val="28"/>
        </w:rPr>
      </w:pPr>
      <w:r w:rsidRPr="00C3132B">
        <w:rPr>
          <w:rFonts w:eastAsia="Calibri"/>
          <w:bCs/>
          <w:sz w:val="28"/>
          <w:szCs w:val="28"/>
        </w:rPr>
        <w:t xml:space="preserve">3.2.6.7. Способом фиксации результата выполнения административной процедуры является платежное поручение, направляемое управлением социальной защиты населения в кредитную организацию либо в организацию федеральной почтовой связи. </w:t>
      </w:r>
    </w:p>
    <w:p w:rsidR="00C3132B" w:rsidRPr="00C3132B" w:rsidRDefault="00C3132B" w:rsidP="00C3132B">
      <w:pPr>
        <w:widowControl/>
        <w:jc w:val="center"/>
        <w:outlineLvl w:val="0"/>
        <w:rPr>
          <w:rFonts w:eastAsia="Calibri"/>
          <w:b/>
          <w:bCs/>
          <w:sz w:val="28"/>
          <w:szCs w:val="28"/>
        </w:rPr>
      </w:pPr>
    </w:p>
    <w:p w:rsidR="00C3132B" w:rsidRPr="00C3132B" w:rsidRDefault="00C3132B" w:rsidP="00C3132B">
      <w:pPr>
        <w:widowControl/>
        <w:jc w:val="center"/>
        <w:outlineLvl w:val="0"/>
        <w:rPr>
          <w:rFonts w:eastAsia="Calibri"/>
          <w:b/>
          <w:bCs/>
          <w:sz w:val="28"/>
          <w:szCs w:val="28"/>
        </w:rPr>
      </w:pPr>
    </w:p>
    <w:p w:rsidR="00C3132B" w:rsidRPr="00C3132B" w:rsidRDefault="00C3132B" w:rsidP="00C3132B">
      <w:pPr>
        <w:widowControl/>
        <w:jc w:val="center"/>
        <w:outlineLvl w:val="0"/>
        <w:rPr>
          <w:rFonts w:eastAsia="Calibri"/>
          <w:b/>
          <w:bCs/>
          <w:sz w:val="28"/>
          <w:szCs w:val="28"/>
        </w:rPr>
      </w:pPr>
    </w:p>
    <w:p w:rsidR="00C3132B" w:rsidRPr="00C3132B" w:rsidRDefault="00C3132B" w:rsidP="00C3132B">
      <w:pPr>
        <w:widowControl/>
        <w:jc w:val="center"/>
        <w:outlineLvl w:val="0"/>
        <w:rPr>
          <w:rFonts w:eastAsia="Calibri"/>
          <w:b/>
          <w:bCs/>
          <w:sz w:val="28"/>
          <w:szCs w:val="28"/>
        </w:rPr>
      </w:pPr>
    </w:p>
    <w:p w:rsidR="00C3132B" w:rsidRPr="00C3132B" w:rsidRDefault="00C3132B" w:rsidP="00C3132B">
      <w:pPr>
        <w:widowControl/>
        <w:jc w:val="center"/>
        <w:outlineLvl w:val="0"/>
        <w:rPr>
          <w:rFonts w:eastAsia="Calibri"/>
          <w:b/>
          <w:bCs/>
          <w:sz w:val="28"/>
          <w:szCs w:val="28"/>
        </w:rPr>
      </w:pPr>
    </w:p>
    <w:p w:rsidR="00C3132B" w:rsidRPr="00C3132B" w:rsidRDefault="00C3132B" w:rsidP="00C3132B">
      <w:pPr>
        <w:widowControl/>
        <w:jc w:val="center"/>
        <w:outlineLvl w:val="0"/>
        <w:rPr>
          <w:rFonts w:eastAsia="Calibri"/>
          <w:b/>
          <w:bCs/>
          <w:sz w:val="28"/>
          <w:szCs w:val="28"/>
        </w:rPr>
      </w:pPr>
    </w:p>
    <w:p w:rsidR="00C3132B" w:rsidRPr="00C3132B" w:rsidRDefault="00C3132B" w:rsidP="00C3132B">
      <w:pPr>
        <w:widowControl/>
        <w:jc w:val="center"/>
        <w:outlineLvl w:val="0"/>
        <w:rPr>
          <w:rFonts w:eastAsia="Calibri"/>
          <w:b/>
          <w:bCs/>
          <w:sz w:val="28"/>
          <w:szCs w:val="28"/>
        </w:rPr>
      </w:pPr>
      <w:r w:rsidRPr="00C3132B">
        <w:rPr>
          <w:rFonts w:eastAsia="Calibri"/>
          <w:b/>
          <w:bCs/>
          <w:sz w:val="28"/>
          <w:szCs w:val="28"/>
        </w:rPr>
        <w:lastRenderedPageBreak/>
        <w:t>3.3. Порядок осуществления в электронной форме,</w:t>
      </w:r>
    </w:p>
    <w:p w:rsidR="00C3132B" w:rsidRPr="00C3132B" w:rsidRDefault="00C3132B" w:rsidP="00C3132B">
      <w:pPr>
        <w:widowControl/>
        <w:jc w:val="center"/>
        <w:outlineLvl w:val="0"/>
        <w:rPr>
          <w:rFonts w:eastAsia="Calibri"/>
          <w:b/>
          <w:bCs/>
          <w:sz w:val="28"/>
          <w:szCs w:val="28"/>
        </w:rPr>
      </w:pPr>
      <w:r w:rsidRPr="00C3132B">
        <w:rPr>
          <w:rFonts w:eastAsia="Calibri"/>
          <w:b/>
          <w:bCs/>
          <w:sz w:val="28"/>
          <w:szCs w:val="28"/>
        </w:rPr>
        <w:t xml:space="preserve"> в том числе с использованием Единого портала </w:t>
      </w:r>
    </w:p>
    <w:p w:rsidR="00C3132B" w:rsidRPr="00C3132B" w:rsidRDefault="00C3132B" w:rsidP="00C3132B">
      <w:pPr>
        <w:widowControl/>
        <w:jc w:val="center"/>
        <w:outlineLvl w:val="0"/>
        <w:rPr>
          <w:rFonts w:eastAsia="Calibri"/>
          <w:b/>
          <w:bCs/>
          <w:sz w:val="28"/>
          <w:szCs w:val="28"/>
        </w:rPr>
      </w:pPr>
      <w:r w:rsidRPr="00C3132B">
        <w:rPr>
          <w:rFonts w:eastAsia="Calibri"/>
          <w:b/>
          <w:bCs/>
          <w:sz w:val="28"/>
          <w:szCs w:val="28"/>
        </w:rPr>
        <w:t xml:space="preserve">государственных и муниципальных услуг (функций), </w:t>
      </w:r>
    </w:p>
    <w:p w:rsidR="00C3132B" w:rsidRPr="00C3132B" w:rsidRDefault="00C3132B" w:rsidP="00C3132B">
      <w:pPr>
        <w:widowControl/>
        <w:jc w:val="center"/>
        <w:outlineLvl w:val="0"/>
        <w:rPr>
          <w:rFonts w:eastAsia="Calibri"/>
          <w:b/>
          <w:bCs/>
          <w:sz w:val="28"/>
          <w:szCs w:val="28"/>
        </w:rPr>
      </w:pPr>
      <w:r w:rsidRPr="00C3132B">
        <w:rPr>
          <w:rFonts w:eastAsia="Calibri"/>
          <w:b/>
          <w:bCs/>
          <w:sz w:val="28"/>
          <w:szCs w:val="28"/>
        </w:rPr>
        <w:t xml:space="preserve">Портала государственных и муниципальных услуг </w:t>
      </w:r>
    </w:p>
    <w:p w:rsidR="00C3132B" w:rsidRPr="00C3132B" w:rsidRDefault="00C3132B" w:rsidP="00C3132B">
      <w:pPr>
        <w:widowControl/>
        <w:jc w:val="center"/>
        <w:outlineLvl w:val="0"/>
        <w:rPr>
          <w:rFonts w:eastAsia="Calibri"/>
          <w:b/>
          <w:bCs/>
          <w:sz w:val="28"/>
          <w:szCs w:val="28"/>
        </w:rPr>
      </w:pPr>
      <w:r w:rsidRPr="00C3132B">
        <w:rPr>
          <w:rFonts w:eastAsia="Calibri"/>
          <w:b/>
          <w:bCs/>
          <w:sz w:val="28"/>
          <w:szCs w:val="28"/>
        </w:rPr>
        <w:t xml:space="preserve">(функций) Краснодарского края, административных </w:t>
      </w:r>
    </w:p>
    <w:p w:rsidR="00C3132B" w:rsidRPr="00C3132B" w:rsidRDefault="00C3132B" w:rsidP="00C3132B">
      <w:pPr>
        <w:widowControl/>
        <w:jc w:val="center"/>
        <w:outlineLvl w:val="0"/>
        <w:rPr>
          <w:rFonts w:eastAsia="Calibri"/>
          <w:b/>
          <w:bCs/>
          <w:sz w:val="28"/>
          <w:szCs w:val="28"/>
        </w:rPr>
      </w:pPr>
      <w:r w:rsidRPr="00C3132B">
        <w:rPr>
          <w:rFonts w:eastAsia="Calibri"/>
          <w:b/>
          <w:bCs/>
          <w:sz w:val="28"/>
          <w:szCs w:val="28"/>
        </w:rPr>
        <w:t xml:space="preserve">процедур (действий) в соответствии с положениями </w:t>
      </w:r>
    </w:p>
    <w:p w:rsidR="00C3132B" w:rsidRPr="00C3132B" w:rsidRDefault="00C3132B" w:rsidP="00C3132B">
      <w:pPr>
        <w:widowControl/>
        <w:jc w:val="center"/>
        <w:outlineLvl w:val="0"/>
        <w:rPr>
          <w:rFonts w:eastAsia="Calibri"/>
          <w:b/>
          <w:bCs/>
          <w:sz w:val="28"/>
          <w:szCs w:val="28"/>
        </w:rPr>
      </w:pPr>
      <w:hyperlink r:id="rId10" w:history="1">
        <w:r w:rsidRPr="00C3132B">
          <w:rPr>
            <w:rFonts w:eastAsia="Calibri"/>
            <w:b/>
            <w:bCs/>
            <w:sz w:val="28"/>
            <w:szCs w:val="28"/>
          </w:rPr>
          <w:t>статьи 10</w:t>
        </w:r>
      </w:hyperlink>
      <w:r w:rsidRPr="00C3132B">
        <w:rPr>
          <w:rFonts w:eastAsia="Calibri"/>
          <w:b/>
          <w:bCs/>
          <w:sz w:val="28"/>
          <w:szCs w:val="28"/>
        </w:rPr>
        <w:t xml:space="preserve"> Федерального закона от 27 июля 2010 г. </w:t>
      </w:r>
    </w:p>
    <w:p w:rsidR="00C3132B" w:rsidRPr="00C3132B" w:rsidRDefault="00C3132B" w:rsidP="00C3132B">
      <w:pPr>
        <w:widowControl/>
        <w:jc w:val="center"/>
        <w:outlineLvl w:val="0"/>
        <w:rPr>
          <w:rFonts w:eastAsia="Calibri"/>
          <w:b/>
          <w:bCs/>
          <w:sz w:val="28"/>
          <w:szCs w:val="28"/>
        </w:rPr>
      </w:pPr>
      <w:r w:rsidRPr="00C3132B">
        <w:rPr>
          <w:rFonts w:eastAsia="Calibri"/>
          <w:b/>
          <w:bCs/>
          <w:sz w:val="28"/>
          <w:szCs w:val="28"/>
        </w:rPr>
        <w:t xml:space="preserve">№ 210-ФЗ "Об организации предоставления </w:t>
      </w:r>
    </w:p>
    <w:p w:rsidR="00C3132B" w:rsidRPr="00C3132B" w:rsidRDefault="00C3132B" w:rsidP="00C3132B">
      <w:pPr>
        <w:widowControl/>
        <w:jc w:val="center"/>
        <w:outlineLvl w:val="0"/>
        <w:rPr>
          <w:rFonts w:eastAsia="Calibri"/>
          <w:b/>
          <w:bCs/>
          <w:sz w:val="28"/>
          <w:szCs w:val="28"/>
        </w:rPr>
      </w:pPr>
      <w:r w:rsidRPr="00C3132B">
        <w:rPr>
          <w:rFonts w:eastAsia="Calibri"/>
          <w:b/>
          <w:bCs/>
          <w:sz w:val="28"/>
          <w:szCs w:val="28"/>
        </w:rPr>
        <w:t>государственных и муниципальных услуг"</w:t>
      </w:r>
    </w:p>
    <w:p w:rsidR="00C3132B" w:rsidRPr="00C3132B" w:rsidRDefault="00C3132B" w:rsidP="00C3132B">
      <w:pPr>
        <w:widowControl/>
        <w:jc w:val="center"/>
        <w:outlineLvl w:val="0"/>
        <w:rPr>
          <w:rFonts w:eastAsia="Calibri"/>
          <w:b/>
          <w:bCs/>
          <w:sz w:val="28"/>
          <w:szCs w:val="28"/>
        </w:rPr>
      </w:pPr>
    </w:p>
    <w:p w:rsidR="00C3132B" w:rsidRPr="00C3132B" w:rsidRDefault="00C3132B" w:rsidP="00C3132B">
      <w:pPr>
        <w:widowControl/>
        <w:ind w:firstLine="709"/>
        <w:jc w:val="both"/>
        <w:rPr>
          <w:rFonts w:eastAsia="Calibri"/>
          <w:sz w:val="28"/>
          <w:szCs w:val="28"/>
        </w:rPr>
      </w:pPr>
      <w:r w:rsidRPr="00C3132B">
        <w:rPr>
          <w:rFonts w:eastAsia="Calibri"/>
          <w:sz w:val="28"/>
          <w:szCs w:val="28"/>
        </w:rPr>
        <w:t>3.3.1. Получение информации о порядке и сроках предоставления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Информация о предоставлении государственной услуги размещается на Едином портале, Региональном портале, Интерактивном портале.</w:t>
      </w:r>
    </w:p>
    <w:p w:rsidR="00C3132B" w:rsidRPr="00C3132B" w:rsidRDefault="00C3132B" w:rsidP="00C3132B">
      <w:pPr>
        <w:widowControl/>
        <w:ind w:firstLine="709"/>
        <w:jc w:val="both"/>
        <w:rPr>
          <w:rFonts w:eastAsia="Calibri"/>
          <w:sz w:val="28"/>
          <w:szCs w:val="28"/>
        </w:rPr>
      </w:pPr>
      <w:r w:rsidRPr="00C3132B">
        <w:rPr>
          <w:rFonts w:eastAsia="Calibri"/>
          <w:sz w:val="28"/>
          <w:szCs w:val="28"/>
        </w:rPr>
        <w:t>На Едином портале, Региональном портале, Интерактивном портале размещается следующая информация: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(представитель) вправе представить по собственной инициативе;</w:t>
      </w:r>
    </w:p>
    <w:p w:rsidR="00C3132B" w:rsidRPr="00C3132B" w:rsidRDefault="00C3132B" w:rsidP="00C3132B">
      <w:pPr>
        <w:widowControl/>
        <w:ind w:firstLine="709"/>
        <w:jc w:val="both"/>
        <w:rPr>
          <w:rFonts w:eastAsia="Calibri"/>
          <w:sz w:val="28"/>
          <w:szCs w:val="28"/>
        </w:rPr>
      </w:pPr>
      <w:r w:rsidRPr="00C3132B">
        <w:rPr>
          <w:rFonts w:eastAsia="Calibri"/>
          <w:sz w:val="28"/>
          <w:szCs w:val="28"/>
        </w:rPr>
        <w:t>круг заявителей;</w:t>
      </w:r>
    </w:p>
    <w:p w:rsidR="00C3132B" w:rsidRPr="00C3132B" w:rsidRDefault="00C3132B" w:rsidP="00C3132B">
      <w:pPr>
        <w:widowControl/>
        <w:ind w:firstLine="709"/>
        <w:jc w:val="both"/>
        <w:rPr>
          <w:rFonts w:eastAsia="Calibri"/>
          <w:sz w:val="28"/>
          <w:szCs w:val="28"/>
        </w:rPr>
      </w:pPr>
      <w:r w:rsidRPr="00C3132B">
        <w:rPr>
          <w:rFonts w:eastAsia="Calibri"/>
          <w:sz w:val="28"/>
          <w:szCs w:val="28"/>
        </w:rPr>
        <w:t>срок предоставления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исчерпывающий перечень оснований для приостановления или отказа в предоставлении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о праве заявителя (представителя) на досудебное (внесудебное) обжалование решений и действий (бездействия), принятых (осуществленных) в ходе предоставления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форма заявления (уведомления, сообщений), используемые при предоставлении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перечень нормативных правовых актов, регулирующих предоставление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Информация на Едином портале, Региональном портале, Интерактивном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(представителю) бесплатно.</w:t>
      </w:r>
    </w:p>
    <w:p w:rsidR="00C3132B" w:rsidRPr="00C3132B" w:rsidRDefault="00C3132B" w:rsidP="00C3132B">
      <w:pPr>
        <w:widowControl/>
        <w:ind w:firstLine="709"/>
        <w:jc w:val="both"/>
        <w:rPr>
          <w:rFonts w:eastAsia="Calibri"/>
          <w:sz w:val="28"/>
          <w:szCs w:val="28"/>
        </w:rPr>
      </w:pPr>
      <w:r w:rsidRPr="00C3132B">
        <w:rPr>
          <w:rFonts w:eastAsia="Calibri"/>
          <w:sz w:val="28"/>
          <w:szCs w:val="28"/>
        </w:rPr>
        <w:t>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w:t>
      </w:r>
      <w:r w:rsidRPr="00C3132B">
        <w:rPr>
          <w:rFonts w:eastAsia="Calibri"/>
          <w:sz w:val="28"/>
          <w:szCs w:val="28"/>
        </w:rPr>
        <w:lastRenderedPageBreak/>
        <w:t>ей о сроках и порядке предоставления государственной услуги, опубликованной на Едином портале, Региональном портале, Интерактивном портале.</w:t>
      </w:r>
    </w:p>
    <w:p w:rsidR="00C3132B" w:rsidRPr="00C3132B" w:rsidRDefault="00C3132B" w:rsidP="00C3132B">
      <w:pPr>
        <w:widowControl/>
        <w:ind w:firstLine="709"/>
        <w:jc w:val="both"/>
        <w:rPr>
          <w:rFonts w:eastAsia="Calibri"/>
          <w:sz w:val="28"/>
          <w:szCs w:val="28"/>
        </w:rPr>
      </w:pPr>
      <w:r w:rsidRPr="00C3132B">
        <w:rPr>
          <w:rFonts w:eastAsia="Calibri"/>
          <w:sz w:val="28"/>
          <w:szCs w:val="28"/>
        </w:rPr>
        <w:t>Доступ к информации о сроках и порядке предоставления государственной услуги осуществляется без выполнения заявителем (представителем)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или предоставление им персональных данных.</w:t>
      </w:r>
    </w:p>
    <w:p w:rsidR="00C3132B" w:rsidRPr="00C3132B" w:rsidRDefault="00C3132B" w:rsidP="00C3132B">
      <w:pPr>
        <w:widowControl/>
        <w:ind w:firstLine="709"/>
        <w:jc w:val="both"/>
        <w:rPr>
          <w:rFonts w:eastAsia="Calibri"/>
          <w:sz w:val="28"/>
          <w:szCs w:val="28"/>
        </w:rPr>
      </w:pPr>
      <w:r w:rsidRPr="00C3132B">
        <w:rPr>
          <w:rFonts w:eastAsia="Calibri"/>
          <w:sz w:val="28"/>
          <w:szCs w:val="28"/>
        </w:rPr>
        <w:t>3.3.2. Формирование запроса о предоставлении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Основанием для начала административной процедуры является авторизация, в соответствии с частью 11 статьи 7 Федерального закона от 27 июля            2010 г. № 210-ФЗ «Об организации предоставления государственных и муниципальных услуг», заявителя (представителя) с использованием учетной записи в ЕСИА на Региональном портале, Интерактивном портале с целью подачи в управление социальной защиты населения запроса о предоставлении государственной услуги в электронном виде.</w:t>
      </w:r>
    </w:p>
    <w:p w:rsidR="00C3132B" w:rsidRPr="00C3132B" w:rsidRDefault="00C3132B" w:rsidP="00C3132B">
      <w:pPr>
        <w:widowControl/>
        <w:ind w:firstLine="709"/>
        <w:jc w:val="both"/>
        <w:rPr>
          <w:rFonts w:eastAsia="Calibri"/>
          <w:sz w:val="28"/>
          <w:szCs w:val="28"/>
        </w:rPr>
      </w:pPr>
      <w:r w:rsidRPr="00C3132B">
        <w:rPr>
          <w:rFonts w:eastAsia="Calibri"/>
          <w:sz w:val="28"/>
          <w:szCs w:val="28"/>
        </w:rPr>
        <w:t>Формирование запроса заявителем (представителем) осуществляется посредством заполнения электронной формы запроса на Региональном портале, Интерактивном портале без необходимости дополнительной подачи запроса в какой-либо иной форме.</w:t>
      </w:r>
    </w:p>
    <w:p w:rsidR="00C3132B" w:rsidRPr="00C3132B" w:rsidRDefault="00C3132B" w:rsidP="00C3132B">
      <w:pPr>
        <w:widowControl/>
        <w:ind w:firstLine="709"/>
        <w:jc w:val="both"/>
        <w:rPr>
          <w:rFonts w:eastAsia="Calibri"/>
          <w:sz w:val="28"/>
          <w:szCs w:val="28"/>
        </w:rPr>
      </w:pPr>
      <w:r w:rsidRPr="00C3132B">
        <w:rPr>
          <w:rFonts w:eastAsia="Calibri"/>
          <w:sz w:val="28"/>
          <w:szCs w:val="28"/>
        </w:rPr>
        <w:t>На Едином портале, Региональном портале, Интерактивном портале размещаются образцы заполнения электронной формы запроса.</w:t>
      </w:r>
    </w:p>
    <w:p w:rsidR="00C3132B" w:rsidRPr="00C3132B" w:rsidRDefault="00C3132B" w:rsidP="00C3132B">
      <w:pPr>
        <w:widowControl/>
        <w:ind w:firstLine="709"/>
        <w:jc w:val="both"/>
        <w:rPr>
          <w:rFonts w:eastAsia="Calibri"/>
          <w:sz w:val="28"/>
          <w:szCs w:val="28"/>
        </w:rPr>
      </w:pPr>
      <w:r w:rsidRPr="00C3132B">
        <w:rPr>
          <w:rFonts w:eastAsia="Calibri"/>
          <w:sz w:val="28"/>
          <w:szCs w:val="28"/>
        </w:rPr>
        <w:t>Форматно-логическая проверка сформированного запроса осуществляется автоматически после заполнения заявителем (представителем) каждого из полей электронной формы запроса. При выявлении некорректно заполненного поля электронной формы запроса заявитель (представитель)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132B" w:rsidRPr="00C3132B" w:rsidRDefault="00C3132B" w:rsidP="00C3132B">
      <w:pPr>
        <w:widowControl/>
        <w:ind w:firstLine="709"/>
        <w:jc w:val="both"/>
        <w:rPr>
          <w:rFonts w:eastAsia="Calibri"/>
          <w:sz w:val="28"/>
          <w:szCs w:val="28"/>
        </w:rPr>
      </w:pPr>
      <w:r w:rsidRPr="00C3132B">
        <w:rPr>
          <w:rFonts w:eastAsia="Calibri"/>
          <w:sz w:val="28"/>
          <w:szCs w:val="28"/>
        </w:rPr>
        <w:t>При формировании запроса заявителю (представителю) обеспечивается: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возможность копирования и сохранения запроса и документов, необходимых для предоставления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возможность печати на бумажном носителе копии электронной формы запроса;</w:t>
      </w:r>
    </w:p>
    <w:p w:rsidR="00C3132B" w:rsidRPr="00C3132B" w:rsidRDefault="00C3132B" w:rsidP="00C3132B">
      <w:pPr>
        <w:widowControl/>
        <w:ind w:firstLine="709"/>
        <w:jc w:val="both"/>
        <w:rPr>
          <w:rFonts w:eastAsia="Calibri"/>
          <w:sz w:val="28"/>
          <w:szCs w:val="28"/>
        </w:rPr>
      </w:pPr>
      <w:r w:rsidRPr="00C3132B">
        <w:rPr>
          <w:rFonts w:eastAsia="Calibri"/>
          <w:sz w:val="28"/>
          <w:szCs w:val="28"/>
        </w:rPr>
        <w:t>сохранение ранее введенных в электронную форму запроса значений в любой момент по желанию заявителя (представителя), в том числе при возникновении ошибок ввода и возврате для повторного ввода значений в электронную форму запроса;</w:t>
      </w:r>
    </w:p>
    <w:p w:rsidR="00C3132B" w:rsidRPr="00C3132B" w:rsidRDefault="00C3132B" w:rsidP="00C3132B">
      <w:pPr>
        <w:widowControl/>
        <w:ind w:firstLine="709"/>
        <w:jc w:val="both"/>
        <w:rPr>
          <w:rFonts w:eastAsia="Calibri"/>
          <w:sz w:val="28"/>
          <w:szCs w:val="28"/>
        </w:rPr>
      </w:pPr>
      <w:r w:rsidRPr="00C3132B">
        <w:rPr>
          <w:rFonts w:eastAsia="Calibri"/>
          <w:sz w:val="28"/>
          <w:szCs w:val="28"/>
        </w:rPr>
        <w:t>заполнение полей электронной формы запроса до начала ввода сведений заявителем (представителем) с использованием сведений, размещенных в ЕСИА, и сведений, опубликованных на Региональном портале, Интерактивном портале в части, касающейся сведений, отсутствующих в ЕСИА;</w:t>
      </w:r>
    </w:p>
    <w:p w:rsidR="00C3132B" w:rsidRPr="00C3132B" w:rsidRDefault="00C3132B" w:rsidP="00C3132B">
      <w:pPr>
        <w:widowControl/>
        <w:ind w:firstLine="709"/>
        <w:jc w:val="both"/>
        <w:rPr>
          <w:rFonts w:eastAsia="Calibri"/>
          <w:sz w:val="28"/>
          <w:szCs w:val="28"/>
        </w:rPr>
      </w:pPr>
      <w:r w:rsidRPr="00C3132B">
        <w:rPr>
          <w:rFonts w:eastAsia="Calibri"/>
          <w:sz w:val="28"/>
          <w:szCs w:val="28"/>
        </w:rPr>
        <w:t>возможность вернуться на любой из этапов заполнения электронной формы запроса без потери ранее введенной информации;</w:t>
      </w:r>
    </w:p>
    <w:p w:rsidR="00C3132B" w:rsidRPr="00C3132B" w:rsidRDefault="00C3132B" w:rsidP="00C3132B">
      <w:pPr>
        <w:widowControl/>
        <w:ind w:firstLine="709"/>
        <w:jc w:val="both"/>
        <w:rPr>
          <w:rFonts w:eastAsia="Calibri"/>
          <w:sz w:val="28"/>
          <w:szCs w:val="28"/>
        </w:rPr>
      </w:pPr>
      <w:r w:rsidRPr="00C3132B">
        <w:rPr>
          <w:rFonts w:eastAsia="Calibri"/>
          <w:sz w:val="28"/>
          <w:szCs w:val="28"/>
        </w:rPr>
        <w:lastRenderedPageBreak/>
        <w:t>возможность доступа заявителя (представителя) на Региональном портале, Интерактивном портале к ранее поданным запросам в течение не менее одного года, а также частично сформированным запросам – в течение не менее трех месяцев.</w:t>
      </w:r>
    </w:p>
    <w:p w:rsidR="00C3132B" w:rsidRPr="00C3132B" w:rsidRDefault="00C3132B" w:rsidP="00C3132B">
      <w:pPr>
        <w:widowControl/>
        <w:ind w:firstLine="709"/>
        <w:jc w:val="both"/>
        <w:rPr>
          <w:rFonts w:eastAsia="Calibri"/>
          <w:sz w:val="28"/>
          <w:szCs w:val="28"/>
        </w:rPr>
      </w:pPr>
      <w:r w:rsidRPr="00C3132B">
        <w:rPr>
          <w:rFonts w:eastAsia="Calibri"/>
          <w:sz w:val="28"/>
          <w:szCs w:val="28"/>
        </w:rPr>
        <w:t>Сформированный и подписанный запрос и документы, необходимые для предоставления государственной услуги, направляются в управления социальной защиты населения посредством Регионального портала, Интерактивного портала.</w:t>
      </w:r>
    </w:p>
    <w:p w:rsidR="00C3132B" w:rsidRPr="00C3132B" w:rsidRDefault="00C3132B" w:rsidP="00C3132B">
      <w:pPr>
        <w:widowControl/>
        <w:ind w:firstLine="709"/>
        <w:jc w:val="both"/>
        <w:rPr>
          <w:rFonts w:eastAsia="Calibri"/>
          <w:sz w:val="28"/>
          <w:szCs w:val="28"/>
        </w:rPr>
      </w:pPr>
      <w:r w:rsidRPr="00C3132B">
        <w:rPr>
          <w:rFonts w:eastAsia="Calibri"/>
          <w:sz w:val="28"/>
          <w:szCs w:val="28"/>
        </w:rPr>
        <w:t>Критерием принятия решения по данной административной процедуре является корректное заполнение заявителем (представителем) полей электронной формы запроса о предоставлении государственной услуги в электронном виде.</w:t>
      </w:r>
    </w:p>
    <w:p w:rsidR="00C3132B" w:rsidRPr="00C3132B" w:rsidRDefault="00C3132B" w:rsidP="00C3132B">
      <w:pPr>
        <w:widowControl/>
        <w:ind w:firstLine="709"/>
        <w:jc w:val="both"/>
        <w:rPr>
          <w:rFonts w:eastAsia="Calibri"/>
          <w:sz w:val="28"/>
          <w:szCs w:val="28"/>
        </w:rPr>
      </w:pPr>
      <w:r w:rsidRPr="00C3132B">
        <w:rPr>
          <w:rFonts w:eastAsia="Calibri"/>
          <w:sz w:val="28"/>
          <w:szCs w:val="28"/>
        </w:rPr>
        <w:t>Формирование запроса заявителем (представителем) осуществляется посредством заполнения электронной формы запроса на Региональном портале, Интерактивном портале.</w:t>
      </w:r>
    </w:p>
    <w:p w:rsidR="00C3132B" w:rsidRPr="00C3132B" w:rsidRDefault="00C3132B" w:rsidP="00C3132B">
      <w:pPr>
        <w:widowControl/>
        <w:ind w:firstLine="709"/>
        <w:jc w:val="both"/>
        <w:rPr>
          <w:rFonts w:eastAsia="Calibri"/>
          <w:sz w:val="28"/>
          <w:szCs w:val="28"/>
        </w:rPr>
      </w:pPr>
      <w:r w:rsidRPr="00C3132B">
        <w:rPr>
          <w:rFonts w:eastAsia="Calibri"/>
          <w:sz w:val="28"/>
          <w:szCs w:val="28"/>
        </w:rPr>
        <w:t>Результатом административной процедуры является получение управлением социальной защиты населения в электронной форме заявления и прилагаемых к нему документов посредством Регионального портала, Интерактивного портала.</w:t>
      </w:r>
    </w:p>
    <w:p w:rsidR="00C3132B" w:rsidRPr="00C3132B" w:rsidRDefault="00C3132B" w:rsidP="00C3132B">
      <w:pPr>
        <w:widowControl/>
        <w:ind w:firstLine="709"/>
        <w:jc w:val="both"/>
        <w:rPr>
          <w:rFonts w:eastAsia="Calibri"/>
          <w:sz w:val="28"/>
          <w:szCs w:val="28"/>
        </w:rPr>
      </w:pPr>
      <w:r w:rsidRPr="00C3132B">
        <w:rPr>
          <w:rFonts w:eastAsia="Calibri"/>
          <w:sz w:val="28"/>
          <w:szCs w:val="28"/>
        </w:rPr>
        <w:t>Способом фиксации результата административной процедуры является регистрация запроса (заявления) посредством Регионального портала, Интерактивного портала и получение заявителем (представителем) соответствующего уведомления в личном кабинете.</w:t>
      </w:r>
    </w:p>
    <w:p w:rsidR="00C3132B" w:rsidRPr="00C3132B" w:rsidRDefault="00C3132B" w:rsidP="00C3132B">
      <w:pPr>
        <w:widowControl/>
        <w:ind w:firstLine="709"/>
        <w:jc w:val="both"/>
        <w:rPr>
          <w:rFonts w:eastAsia="Calibri"/>
          <w:sz w:val="28"/>
          <w:szCs w:val="28"/>
        </w:rPr>
      </w:pPr>
      <w:r w:rsidRPr="00C3132B">
        <w:rPr>
          <w:rFonts w:eastAsia="Calibri"/>
          <w:sz w:val="28"/>
          <w:szCs w:val="28"/>
        </w:rPr>
        <w:t>3.3.3. Прием и регистрация управлением социальной защиты населения запроса и документов, указанных в пункте 2.6.1 Регламента, необходимых для предоставления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Основанием для начала административной процедуры является получение управлением социальной защиты населения заявления и прилагаемых к нему документов, предусмотренных пунктом 2.6.1 Регламента, направленных заявителем (представителем) посредством Регионального портала, Интерактивного портала.</w:t>
      </w:r>
    </w:p>
    <w:p w:rsidR="00C3132B" w:rsidRPr="00C3132B" w:rsidRDefault="00C3132B" w:rsidP="00C3132B">
      <w:pPr>
        <w:widowControl/>
        <w:ind w:firstLine="708"/>
        <w:jc w:val="both"/>
        <w:rPr>
          <w:rFonts w:eastAsia="Calibri"/>
          <w:sz w:val="28"/>
          <w:szCs w:val="28"/>
        </w:rPr>
      </w:pPr>
      <w:r w:rsidRPr="00C3132B">
        <w:rPr>
          <w:rFonts w:eastAsia="Calibri"/>
          <w:sz w:val="28"/>
          <w:szCs w:val="28"/>
        </w:rPr>
        <w:t xml:space="preserve">Управление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(представителем) документов, предусмотренных </w:t>
      </w:r>
      <w:r w:rsidRPr="00C3132B">
        <w:rPr>
          <w:rFonts w:eastAsia="Calibri"/>
          <w:sz w:val="28"/>
          <w:szCs w:val="28"/>
          <w:lang w:eastAsia="en-US"/>
        </w:rPr>
        <w:t>пунктом 2.6.1</w:t>
      </w:r>
      <w:r w:rsidRPr="00C3132B">
        <w:rPr>
          <w:rFonts w:eastAsia="Calibri"/>
          <w:sz w:val="28"/>
          <w:szCs w:val="28"/>
        </w:rPr>
        <w:t xml:space="preserve"> Регламента на бумажном носителе.</w:t>
      </w:r>
    </w:p>
    <w:p w:rsidR="00C3132B" w:rsidRPr="00C3132B" w:rsidRDefault="00C3132B" w:rsidP="00C3132B">
      <w:pPr>
        <w:widowControl/>
        <w:ind w:firstLine="709"/>
        <w:jc w:val="both"/>
        <w:rPr>
          <w:rFonts w:eastAsia="Calibri"/>
          <w:sz w:val="28"/>
          <w:szCs w:val="28"/>
        </w:rPr>
      </w:pPr>
      <w:r w:rsidRPr="00C3132B">
        <w:rPr>
          <w:rFonts w:eastAsia="Calibri"/>
          <w:sz w:val="28"/>
          <w:szCs w:val="28"/>
        </w:rPr>
        <w:t>Регистрация заявления (запроса) и документов (сведений), предусмотренных пунктом 2.6.1 Регламента, осуществляется должностным лицом управления социальной защиты населения в день поступления указанного заявления (запроса) и документов (сведений) в управление социальной защиты населения, поступивших в управление социальной защиты населения в выходной, нерабочий праздничный день или после окончания рабочего дня, осуществляется в первый, следующий за ним, рабочий день.</w:t>
      </w:r>
    </w:p>
    <w:p w:rsidR="00C3132B" w:rsidRPr="00C3132B" w:rsidRDefault="00C3132B" w:rsidP="00C3132B">
      <w:pPr>
        <w:widowControl/>
        <w:ind w:firstLine="709"/>
        <w:jc w:val="both"/>
        <w:rPr>
          <w:rFonts w:eastAsia="Calibri"/>
          <w:sz w:val="28"/>
          <w:szCs w:val="28"/>
        </w:rPr>
      </w:pPr>
      <w:r w:rsidRPr="00C3132B">
        <w:rPr>
          <w:rFonts w:eastAsia="Calibri"/>
          <w:sz w:val="28"/>
          <w:szCs w:val="28"/>
        </w:rPr>
        <w:lastRenderedPageBreak/>
        <w:t>Предоставление государственной услуги начинается с даты приема регистрации управлением социальной защиты населения заявления и электронных документов, необходимых для предоставления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При отправке запроса посредством Регионального портала, Интерактивного портала автоматически осуществляется форматно-логическая проверка сформированного запроса в порядке, определяемом министерством труда и социального развития Краснодарского края, после заполнения заявителем (представителем) каждого из полей электронной формы запроса. При выявлении некорректно заполненного поля электронной формы запроса заявитель (представитель)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132B" w:rsidRPr="00C3132B" w:rsidRDefault="00C3132B" w:rsidP="00C3132B">
      <w:pPr>
        <w:widowControl/>
        <w:ind w:firstLine="709"/>
        <w:jc w:val="both"/>
        <w:rPr>
          <w:rFonts w:eastAsia="Calibri"/>
          <w:sz w:val="28"/>
          <w:szCs w:val="28"/>
        </w:rPr>
      </w:pPr>
      <w:r w:rsidRPr="00C3132B">
        <w:rPr>
          <w:rFonts w:eastAsia="Calibri"/>
          <w:sz w:val="28"/>
          <w:szCs w:val="28"/>
        </w:rPr>
        <w:t>При успешной отправке запросу присваивается уникальный номер, по которому в личном кабинете заявителя (представителя) посредством Регионального портала заявителю (представителю) будет представлена информация о ходе выполнения указанного запроса.</w:t>
      </w:r>
    </w:p>
    <w:p w:rsidR="00C3132B" w:rsidRPr="00C3132B" w:rsidRDefault="00C3132B" w:rsidP="00C3132B">
      <w:pPr>
        <w:widowControl/>
        <w:ind w:firstLine="709"/>
        <w:jc w:val="both"/>
        <w:rPr>
          <w:rFonts w:eastAsia="Calibri"/>
          <w:sz w:val="28"/>
          <w:szCs w:val="28"/>
        </w:rPr>
      </w:pPr>
      <w:r w:rsidRPr="00C3132B">
        <w:rPr>
          <w:rFonts w:eastAsia="Calibri"/>
          <w:sz w:val="28"/>
          <w:szCs w:val="28"/>
        </w:rPr>
        <w:t>После принятия запроса должностным лицом управления социальной защиты населения запросу в личном кабинете заявителя (представителя) посредством Регионального портала, Интерактивного портала присваивается статус, подтверждающий его регистрацию.</w:t>
      </w:r>
    </w:p>
    <w:p w:rsidR="00C3132B" w:rsidRPr="00C3132B" w:rsidRDefault="00C3132B" w:rsidP="00C3132B">
      <w:pPr>
        <w:widowControl/>
        <w:ind w:firstLine="709"/>
        <w:jc w:val="both"/>
        <w:rPr>
          <w:rFonts w:eastAsia="Calibri"/>
          <w:sz w:val="28"/>
          <w:szCs w:val="28"/>
        </w:rPr>
      </w:pPr>
      <w:r w:rsidRPr="00C3132B">
        <w:rPr>
          <w:rFonts w:eastAsia="Calibri"/>
          <w:sz w:val="28"/>
          <w:szCs w:val="28"/>
        </w:rPr>
        <w:t>При поступлении запроса на предоставление услуги и документов в электронной форме, подписанных усиленной квалифицированной электронной подписью, должностное лицо управления социальной защиты населения проверяет действительность усиленной квалифицированной электронной подписи в день их поступления.</w:t>
      </w:r>
    </w:p>
    <w:p w:rsidR="00C3132B" w:rsidRPr="00C3132B" w:rsidRDefault="00C3132B" w:rsidP="00C3132B">
      <w:pPr>
        <w:widowControl/>
        <w:ind w:firstLine="709"/>
        <w:jc w:val="both"/>
        <w:rPr>
          <w:rFonts w:eastAsia="Calibri"/>
          <w:sz w:val="28"/>
          <w:szCs w:val="28"/>
        </w:rPr>
      </w:pPr>
      <w:r w:rsidRPr="00C3132B">
        <w:rPr>
          <w:rFonts w:eastAsia="Calibri"/>
          <w:sz w:val="28"/>
          <w:szCs w:val="28"/>
        </w:rPr>
        <w:t xml:space="preserve">Действия, связанные с проверкой действительности усиленной квалифицированной электронной подписи заявителя (представителя), использованной при обращении за получением государственной услуги и принятием решения об отказе в приеме к рассмотрению заявления и документов, а также направлением заявителю (представителю) уведомления об этом, определяются в соответствии с </w:t>
      </w:r>
      <w:hyperlink r:id="rId11" w:history="1">
        <w:r w:rsidRPr="00C3132B">
          <w:rPr>
            <w:rFonts w:eastAsia="Calibri"/>
            <w:sz w:val="28"/>
            <w:szCs w:val="28"/>
          </w:rPr>
          <w:t>постановлением</w:t>
        </w:r>
      </w:hyperlink>
      <w:r w:rsidRPr="00C3132B">
        <w:rPr>
          <w:rFonts w:eastAsia="Calibri"/>
          <w:sz w:val="28"/>
          <w:szCs w:val="28"/>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3132B" w:rsidRPr="00C3132B" w:rsidRDefault="00C3132B" w:rsidP="00C3132B">
      <w:pPr>
        <w:widowControl/>
        <w:ind w:firstLine="709"/>
        <w:jc w:val="both"/>
        <w:rPr>
          <w:rFonts w:eastAsia="Calibri"/>
          <w:sz w:val="28"/>
          <w:szCs w:val="28"/>
        </w:rPr>
      </w:pPr>
      <w:r w:rsidRPr="00C3132B">
        <w:rPr>
          <w:rFonts w:eastAsia="Calibri"/>
          <w:sz w:val="28"/>
          <w:szCs w:val="28"/>
        </w:rPr>
        <w:t xml:space="preserve">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 должностное лицо управления социальной защиты населения в течение 3 дней со дня завершения проведения такой проверки принимает решение об отказе в приеме к рассмотрению заявления и документов и направляет заявителю (представителю) уведомление об этом в электронной форме с указанием пунктов </w:t>
      </w:r>
      <w:hyperlink r:id="rId12" w:history="1">
        <w:r w:rsidRPr="00C3132B">
          <w:rPr>
            <w:rFonts w:eastAsia="Calibri"/>
            <w:sz w:val="28"/>
            <w:szCs w:val="28"/>
          </w:rPr>
          <w:t>статьи 11</w:t>
        </w:r>
      </w:hyperlink>
      <w:r w:rsidRPr="00C3132B">
        <w:rPr>
          <w:rFonts w:eastAsia="Calibri"/>
          <w:sz w:val="28"/>
          <w:szCs w:val="28"/>
        </w:rPr>
        <w:t xml:space="preserve">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усиленной квалифициро</w:t>
      </w:r>
      <w:r w:rsidRPr="00C3132B">
        <w:rPr>
          <w:rFonts w:eastAsia="Calibri"/>
          <w:sz w:val="28"/>
          <w:szCs w:val="28"/>
        </w:rPr>
        <w:lastRenderedPageBreak/>
        <w:t>ванной подписью должностного лица управления социальной защиты населения и направляется по адресу электронной почты заявителя (представителя) либо в его личный кабинет на Региональном портале, Интерактивном портале. После получения уведомления заявитель (представитель)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Должностное лицо управления социальной защиты населения                    в 1-дневный срок сообщает заявителю (представителю) о поступлении в управление социальной защиты населения запроса и приложенных документов на предоставление услуги в виде уведомления в личном кабинете заявителя (представителя) на Региональном портале, Интерактивном портале.</w:t>
      </w:r>
    </w:p>
    <w:p w:rsidR="00C3132B" w:rsidRPr="00C3132B" w:rsidRDefault="00C3132B" w:rsidP="00C3132B">
      <w:pPr>
        <w:widowControl/>
        <w:ind w:firstLine="709"/>
        <w:jc w:val="both"/>
        <w:rPr>
          <w:rFonts w:eastAsia="Calibri"/>
          <w:sz w:val="28"/>
          <w:szCs w:val="28"/>
        </w:rPr>
      </w:pPr>
      <w:r w:rsidRPr="00C3132B">
        <w:rPr>
          <w:rFonts w:eastAsia="Calibri"/>
          <w:sz w:val="28"/>
          <w:szCs w:val="28"/>
        </w:rPr>
        <w:t xml:space="preserve">В случае если должностное лицо управления социальной защиты населения в ходе проверки представленных документов, указанных в пункте 2.6.1 Регламента, выявит несоблюдение установленных условий признания действительности квалифицированной электронной подписи, заявителю (представителю) направляется уведомление с мотивированным отказом в приеме к рассмотрению заявления и документов согласно </w:t>
      </w:r>
      <w:hyperlink r:id="rId13" w:history="1">
        <w:r w:rsidRPr="00C3132B">
          <w:rPr>
            <w:rFonts w:eastAsia="Calibri"/>
            <w:sz w:val="28"/>
            <w:szCs w:val="28"/>
          </w:rPr>
          <w:t>подразделу 2.9</w:t>
        </w:r>
      </w:hyperlink>
      <w:r w:rsidRPr="00C3132B">
        <w:rPr>
          <w:rFonts w:eastAsia="Calibri"/>
          <w:sz w:val="28"/>
          <w:szCs w:val="28"/>
        </w:rPr>
        <w:t xml:space="preserve"> Регламента.</w:t>
      </w:r>
    </w:p>
    <w:p w:rsidR="00C3132B" w:rsidRPr="00C3132B" w:rsidRDefault="00C3132B" w:rsidP="00C3132B">
      <w:pPr>
        <w:widowControl/>
        <w:ind w:firstLine="709"/>
        <w:jc w:val="both"/>
        <w:rPr>
          <w:rFonts w:eastAsia="Calibri"/>
          <w:sz w:val="28"/>
          <w:szCs w:val="28"/>
        </w:rPr>
      </w:pPr>
      <w:r w:rsidRPr="00C3132B">
        <w:rPr>
          <w:rFonts w:eastAsia="Calibri"/>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Результатом административной процедуры является регистрация поступивших в управление социальной защиты населения в электронной форме заявления и прилагаемых к нему документов.</w:t>
      </w:r>
    </w:p>
    <w:p w:rsidR="00C3132B" w:rsidRPr="00C3132B" w:rsidRDefault="00C3132B" w:rsidP="00C3132B">
      <w:pPr>
        <w:widowControl/>
        <w:ind w:firstLine="709"/>
        <w:jc w:val="both"/>
        <w:rPr>
          <w:rFonts w:eastAsia="Calibri"/>
          <w:sz w:val="28"/>
          <w:szCs w:val="28"/>
        </w:rPr>
      </w:pPr>
      <w:r w:rsidRPr="00C3132B">
        <w:rPr>
          <w:rFonts w:eastAsia="Calibri"/>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управление социальной защиты населения уведомлению об отказе в приеме документов.</w:t>
      </w:r>
    </w:p>
    <w:p w:rsidR="00C3132B" w:rsidRPr="00C3132B" w:rsidRDefault="00C3132B" w:rsidP="00C3132B">
      <w:pPr>
        <w:widowControl/>
        <w:ind w:firstLine="709"/>
        <w:jc w:val="both"/>
        <w:rPr>
          <w:rFonts w:eastAsia="Calibri"/>
          <w:sz w:val="28"/>
          <w:szCs w:val="28"/>
        </w:rPr>
      </w:pPr>
      <w:r w:rsidRPr="00C3132B">
        <w:rPr>
          <w:rFonts w:eastAsia="Calibri"/>
          <w:sz w:val="28"/>
          <w:szCs w:val="28"/>
        </w:rPr>
        <w:t>3.3.4. Получение сведений о ходе выполнения запроса о предоставлении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Основанием для начала административной процедуры является обращение заявителя (представителя) на Региональный портал, Интерактивный портал с целью получения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Заявитель (представитель) имеет возможность получения информации о ходе предоставления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Информация о ходе предоставления государственной услуги направляется заявителю (представителю) управление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Регионального портала, Интерактивного портала по выбору заявителя (представителя).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При предоставлении государственной услуги в электронной форме заявителю (представителю) направляется:</w:t>
      </w:r>
    </w:p>
    <w:p w:rsidR="00C3132B" w:rsidRPr="00C3132B" w:rsidRDefault="00C3132B" w:rsidP="00C3132B">
      <w:pPr>
        <w:widowControl/>
        <w:ind w:firstLine="709"/>
        <w:jc w:val="both"/>
        <w:rPr>
          <w:rFonts w:eastAsia="Calibri"/>
          <w:sz w:val="28"/>
          <w:szCs w:val="28"/>
        </w:rPr>
      </w:pPr>
      <w:r w:rsidRPr="00C3132B">
        <w:rPr>
          <w:rFonts w:eastAsia="Calibri"/>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w:t>
      </w:r>
      <w:r w:rsidRPr="00C3132B">
        <w:rPr>
          <w:rFonts w:eastAsia="Calibri"/>
          <w:sz w:val="28"/>
          <w:szCs w:val="28"/>
        </w:rPr>
        <w:lastRenderedPageBreak/>
        <w:t>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3132B" w:rsidRPr="00C3132B" w:rsidRDefault="00C3132B" w:rsidP="00C3132B">
      <w:pPr>
        <w:widowControl/>
        <w:ind w:firstLine="540"/>
        <w:jc w:val="both"/>
        <w:rPr>
          <w:rFonts w:eastAsia="Calibri"/>
          <w:sz w:val="28"/>
          <w:szCs w:val="28"/>
        </w:rPr>
      </w:pPr>
      <w:r w:rsidRPr="00C3132B">
        <w:rPr>
          <w:rFonts w:eastAsia="Calibri"/>
          <w:sz w:val="28"/>
          <w:szCs w:val="28"/>
        </w:rPr>
        <w:t xml:space="preserve"> уведомление о результатах рассмотрения запроса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Критерием принятия решения по данной административной процедуре является обращение заявителя (представителя) на Региональный портал, Интерактивный портал с целью получения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Результатом административной процедуры является получение заявителем (представителем) сведений о ходе выполнения запроса в виде уведомлений на адрес электронной почты или в личном кабинете на Региональном портале, Интерактивном портале по выбору заявителя (представителя).</w:t>
      </w:r>
    </w:p>
    <w:p w:rsidR="00C3132B" w:rsidRPr="00C3132B" w:rsidRDefault="00C3132B" w:rsidP="00C3132B">
      <w:pPr>
        <w:widowControl/>
        <w:ind w:firstLine="709"/>
        <w:jc w:val="both"/>
        <w:rPr>
          <w:rFonts w:eastAsia="Calibri"/>
          <w:sz w:val="28"/>
          <w:szCs w:val="28"/>
        </w:rPr>
      </w:pPr>
      <w:r w:rsidRPr="00C3132B">
        <w:rPr>
          <w:rFonts w:eastAsia="Calibri"/>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личном кабинете заявителя (представителя) на Региональном портале, Интерактивном портале в электронной форме.</w:t>
      </w:r>
    </w:p>
    <w:p w:rsidR="00C3132B" w:rsidRPr="00C3132B" w:rsidRDefault="00C3132B" w:rsidP="00C3132B">
      <w:pPr>
        <w:widowControl/>
        <w:ind w:firstLine="709"/>
        <w:jc w:val="both"/>
        <w:rPr>
          <w:rFonts w:eastAsia="Calibri"/>
          <w:sz w:val="28"/>
          <w:szCs w:val="28"/>
        </w:rPr>
      </w:pPr>
      <w:r w:rsidRPr="00C3132B">
        <w:rPr>
          <w:rFonts w:eastAsia="Calibri"/>
          <w:sz w:val="28"/>
          <w:szCs w:val="28"/>
        </w:rPr>
        <w:t>3.3.5. Получение результата предоставления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Основанием для начала административной процедуры является готовый к выдаче результат предоставления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В качестве результата предоставления государственной услуги заявитель (представитель) по его выбору вправе получить на бумажном носителе или в форме электронного документа, подписанного усиленной квалифицированной электронной подписью (в случае подачи заявителем (представителем) заявления и (или) документов (сведений) в форме электронного документа, через Региональный портал, Интерактивный портал) решение о предоставлении либо об отказе в предоставлении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Для получения результата предоставления государственной услуги на бумажном носителе заявитель (представитель) имеет право обратиться непосредственно в</w:t>
      </w:r>
      <w:r w:rsidRPr="00C3132B">
        <w:rPr>
          <w:rFonts w:ascii="Calibri" w:eastAsia="Calibri" w:hAnsi="Calibri"/>
          <w:sz w:val="22"/>
          <w:szCs w:val="22"/>
          <w:lang w:eastAsia="en-US"/>
        </w:rPr>
        <w:t xml:space="preserve"> </w:t>
      </w:r>
      <w:r w:rsidRPr="00C3132B">
        <w:rPr>
          <w:rFonts w:eastAsia="Calibri"/>
          <w:sz w:val="28"/>
          <w:szCs w:val="28"/>
        </w:rPr>
        <w:t>управление социальной защиты населения.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 (представителю).</w:t>
      </w:r>
    </w:p>
    <w:p w:rsidR="00C3132B" w:rsidRPr="00C3132B" w:rsidRDefault="00C3132B" w:rsidP="00C3132B">
      <w:pPr>
        <w:widowControl/>
        <w:ind w:firstLine="709"/>
        <w:jc w:val="both"/>
        <w:rPr>
          <w:rFonts w:eastAsia="Calibri"/>
          <w:sz w:val="28"/>
          <w:szCs w:val="28"/>
        </w:rPr>
      </w:pPr>
      <w:r w:rsidRPr="00C3132B">
        <w:rPr>
          <w:rFonts w:eastAsia="Calibri"/>
          <w:sz w:val="28"/>
          <w:szCs w:val="28"/>
        </w:rPr>
        <w:t>Результатом административной процедуры является выдача (направление) заявителю (представителю) результата предоставления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Способом фиксации результата выполнения административной процедуры (получение результата предоставления государственной услуги в форме электронного документа, подписанного усиленной квалифицированной электронной подписью органа власти) является уведомление о готовности результата предоставления государственной услуги в личном кабинете заявителя (представителю) на Региональном портале.</w:t>
      </w:r>
    </w:p>
    <w:p w:rsidR="00C3132B" w:rsidRPr="00C3132B" w:rsidRDefault="00C3132B" w:rsidP="00C3132B">
      <w:pPr>
        <w:adjustRightInd/>
        <w:ind w:firstLine="709"/>
        <w:jc w:val="both"/>
        <w:rPr>
          <w:sz w:val="28"/>
          <w:szCs w:val="28"/>
        </w:rPr>
      </w:pPr>
    </w:p>
    <w:p w:rsidR="00C3132B" w:rsidRPr="00C3132B" w:rsidRDefault="00C3132B" w:rsidP="00C3132B">
      <w:pPr>
        <w:adjustRightInd/>
        <w:ind w:firstLine="709"/>
        <w:jc w:val="both"/>
        <w:rPr>
          <w:rFonts w:eastAsia="Arial"/>
          <w:kern w:val="1"/>
          <w:sz w:val="28"/>
          <w:szCs w:val="28"/>
          <w:lang w:eastAsia="ar-SA"/>
        </w:rPr>
      </w:pPr>
      <w:r w:rsidRPr="00C3132B">
        <w:rPr>
          <w:sz w:val="28"/>
          <w:szCs w:val="28"/>
        </w:rPr>
        <w:lastRenderedPageBreak/>
        <w:t>3.3.6.</w:t>
      </w:r>
      <w:r w:rsidRPr="00C3132B">
        <w:rPr>
          <w:rFonts w:eastAsia="Arial"/>
          <w:kern w:val="1"/>
          <w:sz w:val="28"/>
          <w:szCs w:val="28"/>
          <w:lang w:eastAsia="ar-SA"/>
        </w:rPr>
        <w:t xml:space="preserve"> Осуществление оценки качества предоставления государственной услуги.</w:t>
      </w:r>
    </w:p>
    <w:p w:rsidR="00C3132B" w:rsidRPr="00C3132B" w:rsidRDefault="00C3132B" w:rsidP="00C3132B">
      <w:pPr>
        <w:widowControl/>
        <w:autoSpaceDN/>
        <w:adjustRightInd/>
        <w:ind w:firstLine="709"/>
        <w:jc w:val="both"/>
        <w:rPr>
          <w:rFonts w:eastAsia="Arial"/>
          <w:kern w:val="1"/>
          <w:sz w:val="28"/>
          <w:szCs w:val="28"/>
          <w:lang w:eastAsia="ar-SA"/>
        </w:rPr>
      </w:pPr>
      <w:r w:rsidRPr="00C3132B">
        <w:rPr>
          <w:rFonts w:eastAsia="Arial"/>
          <w:kern w:val="1"/>
          <w:sz w:val="28"/>
          <w:szCs w:val="28"/>
          <w:lang w:eastAsia="ar-SA"/>
        </w:rPr>
        <w:t>Основанием для начала административной процедуры является окончание предоставления государственной услуги заявителю (представителю).</w:t>
      </w:r>
    </w:p>
    <w:p w:rsidR="00C3132B" w:rsidRPr="00C3132B" w:rsidRDefault="00C3132B" w:rsidP="00C3132B">
      <w:pPr>
        <w:widowControl/>
        <w:autoSpaceDN/>
        <w:adjustRightInd/>
        <w:ind w:firstLine="709"/>
        <w:jc w:val="both"/>
        <w:rPr>
          <w:rFonts w:eastAsia="Arial"/>
          <w:kern w:val="1"/>
          <w:sz w:val="28"/>
          <w:szCs w:val="28"/>
          <w:lang w:eastAsia="ar-SA"/>
        </w:rPr>
      </w:pPr>
      <w:r w:rsidRPr="00C3132B">
        <w:rPr>
          <w:rFonts w:eastAsia="Arial"/>
          <w:kern w:val="1"/>
          <w:sz w:val="28"/>
          <w:szCs w:val="28"/>
          <w:lang w:eastAsia="ar-SA"/>
        </w:rPr>
        <w:t>Заявителям (представителям) обеспечивается возможность оценить доступность и качество предоставления государственной услуги посредством Регионального портала, интерактивного портала в случае формирования заявителем (представителем) запроса о предоставлении государственной услуги в электронной форме.</w:t>
      </w:r>
    </w:p>
    <w:p w:rsidR="00C3132B" w:rsidRPr="00C3132B" w:rsidRDefault="00C3132B" w:rsidP="00C3132B">
      <w:pPr>
        <w:widowControl/>
        <w:autoSpaceDN/>
        <w:adjustRightInd/>
        <w:ind w:firstLine="709"/>
        <w:jc w:val="both"/>
        <w:rPr>
          <w:rFonts w:eastAsia="Arial"/>
          <w:kern w:val="1"/>
          <w:sz w:val="28"/>
          <w:szCs w:val="28"/>
          <w:lang w:eastAsia="ar-SA"/>
        </w:rPr>
      </w:pPr>
      <w:r w:rsidRPr="00C3132B">
        <w:rPr>
          <w:rFonts w:eastAsia="Arial"/>
          <w:kern w:val="1"/>
          <w:sz w:val="28"/>
          <w:szCs w:val="28"/>
          <w:lang w:eastAsia="ar-SA"/>
        </w:rPr>
        <w:t>Критерием принятия решения по данной административной процедуре является согласие заявителя (представителя) осуществить оценку доступности и качества государственной услуги, с использованием средств Регионального портала, Интерактивного портала.</w:t>
      </w:r>
    </w:p>
    <w:p w:rsidR="00C3132B" w:rsidRPr="00C3132B" w:rsidRDefault="00C3132B" w:rsidP="00C3132B">
      <w:pPr>
        <w:widowControl/>
        <w:autoSpaceDN/>
        <w:adjustRightInd/>
        <w:ind w:firstLine="709"/>
        <w:jc w:val="both"/>
        <w:rPr>
          <w:rFonts w:eastAsia="Arial"/>
          <w:kern w:val="1"/>
          <w:sz w:val="28"/>
          <w:szCs w:val="28"/>
          <w:lang w:eastAsia="ar-SA"/>
        </w:rPr>
      </w:pPr>
      <w:r w:rsidRPr="00C3132B">
        <w:rPr>
          <w:rFonts w:eastAsia="Arial"/>
          <w:kern w:val="1"/>
          <w:sz w:val="28"/>
          <w:szCs w:val="28"/>
          <w:lang w:eastAsia="ar-SA"/>
        </w:rPr>
        <w:t>Результатом административной процедуры является оценка доступности и качества государственной услуги на Региональном портале, Интерактивном портале.</w:t>
      </w:r>
    </w:p>
    <w:p w:rsidR="00C3132B" w:rsidRPr="00C3132B" w:rsidRDefault="00C3132B" w:rsidP="00C3132B">
      <w:pPr>
        <w:widowControl/>
        <w:autoSpaceDN/>
        <w:adjustRightInd/>
        <w:ind w:firstLine="709"/>
        <w:jc w:val="both"/>
        <w:rPr>
          <w:rFonts w:eastAsia="Arial"/>
          <w:kern w:val="1"/>
          <w:sz w:val="28"/>
          <w:szCs w:val="28"/>
          <w:lang w:eastAsia="ar-SA"/>
        </w:rPr>
      </w:pPr>
      <w:r w:rsidRPr="00C3132B">
        <w:rPr>
          <w:rFonts w:eastAsia="Arial"/>
          <w:kern w:val="1"/>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государственной услуги на Региональном портале, Интерактивном портале.</w:t>
      </w:r>
    </w:p>
    <w:p w:rsidR="00C3132B" w:rsidRPr="00C3132B" w:rsidRDefault="00C3132B" w:rsidP="00C3132B">
      <w:pPr>
        <w:widowControl/>
        <w:ind w:firstLine="709"/>
        <w:jc w:val="both"/>
        <w:rPr>
          <w:rFonts w:eastAsia="Calibri"/>
          <w:sz w:val="28"/>
          <w:szCs w:val="28"/>
        </w:rPr>
      </w:pPr>
      <w:r w:rsidRPr="00C3132B">
        <w:rPr>
          <w:rFonts w:eastAsia="Calibri"/>
          <w:sz w:val="28"/>
          <w:szCs w:val="28"/>
        </w:rPr>
        <w:t>3.3.7.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3132B" w:rsidRPr="00C3132B" w:rsidRDefault="00C3132B" w:rsidP="00C3132B">
      <w:pPr>
        <w:widowControl/>
        <w:ind w:firstLine="709"/>
        <w:jc w:val="both"/>
        <w:rPr>
          <w:rFonts w:eastAsia="Calibri"/>
          <w:sz w:val="28"/>
          <w:szCs w:val="28"/>
        </w:rPr>
      </w:pPr>
      <w:r w:rsidRPr="00C3132B">
        <w:rPr>
          <w:rFonts w:eastAsia="Calibri"/>
          <w:sz w:val="28"/>
          <w:szCs w:val="28"/>
        </w:rPr>
        <w:t>Основанием для начала административной процедуры является обращение заявителя (представителя) в орган, предоставляющий государственную услугу, с целью получения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 xml:space="preserve">Заявителю (представителю) обеспечивается возможность направления жалобы на решения и действия (бездействие) управления социальной защиты населения, должностного лица управления социальной защиты населения, либо государственного гражданского служащего в соответствии со </w:t>
      </w:r>
      <w:hyperlink r:id="rId14" w:history="1">
        <w:r w:rsidRPr="00C3132B">
          <w:rPr>
            <w:rFonts w:eastAsia="Calibri"/>
            <w:sz w:val="28"/>
            <w:szCs w:val="28"/>
          </w:rPr>
          <w:t>статьей 11.2</w:t>
        </w:r>
      </w:hyperlink>
      <w:r w:rsidRPr="00C3132B">
        <w:rPr>
          <w:rFonts w:eastAsia="Calibri"/>
          <w:sz w:val="28"/>
          <w:szCs w:val="28"/>
        </w:rPr>
        <w:t xml:space="preserve">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(представителю) направляется посредством системы досудебного обжалования, а также способом, указанным заявителем (представителем) при подаче жалобы.</w:t>
      </w:r>
    </w:p>
    <w:p w:rsidR="00C3132B" w:rsidRPr="00C3132B" w:rsidRDefault="00C3132B" w:rsidP="00C3132B">
      <w:pPr>
        <w:widowControl/>
        <w:ind w:firstLine="709"/>
        <w:jc w:val="both"/>
        <w:rPr>
          <w:rFonts w:eastAsia="Calibri"/>
          <w:sz w:val="28"/>
          <w:szCs w:val="28"/>
        </w:rPr>
      </w:pPr>
      <w:r w:rsidRPr="00C3132B">
        <w:rPr>
          <w:rFonts w:eastAsia="Calibri"/>
          <w:sz w:val="28"/>
          <w:szCs w:val="28"/>
        </w:rPr>
        <w:t>Критерием принятия решения по данной административной процедуре является неудовлетворенность заявителя (представителя) решениями и дей</w:t>
      </w:r>
      <w:r w:rsidRPr="00C3132B">
        <w:rPr>
          <w:rFonts w:eastAsia="Calibri"/>
          <w:sz w:val="28"/>
          <w:szCs w:val="28"/>
        </w:rPr>
        <w:lastRenderedPageBreak/>
        <w:t>ствиями (бездействиями) управления социальной защиты населения, должностного лица управления социальной защиты населения, государственного служащего.</w:t>
      </w:r>
    </w:p>
    <w:p w:rsidR="00C3132B" w:rsidRPr="00C3132B" w:rsidRDefault="00C3132B" w:rsidP="00C3132B">
      <w:pPr>
        <w:widowControl/>
        <w:ind w:firstLine="709"/>
        <w:jc w:val="both"/>
        <w:rPr>
          <w:rFonts w:eastAsia="Calibri"/>
          <w:sz w:val="28"/>
          <w:szCs w:val="28"/>
        </w:rPr>
      </w:pPr>
      <w:r w:rsidRPr="00C3132B">
        <w:rPr>
          <w:rFonts w:eastAsia="Calibri"/>
          <w:sz w:val="28"/>
          <w:szCs w:val="28"/>
        </w:rPr>
        <w:t>Результатом административной процедуры является направление жалобы заявителя (представителя) в управление социальной защиты населения, министерство, поданной с использованием системы досудебного обжалования в электронном виде.</w:t>
      </w:r>
    </w:p>
    <w:p w:rsidR="00C3132B" w:rsidRPr="00C3132B" w:rsidRDefault="00C3132B" w:rsidP="00C3132B">
      <w:pPr>
        <w:widowControl/>
        <w:ind w:firstLine="709"/>
        <w:jc w:val="both"/>
        <w:rPr>
          <w:rFonts w:eastAsia="Calibri"/>
          <w:sz w:val="28"/>
          <w:szCs w:val="28"/>
        </w:rPr>
      </w:pPr>
      <w:r w:rsidRPr="00C3132B">
        <w:rPr>
          <w:rFonts w:eastAsia="Calibri"/>
          <w:sz w:val="28"/>
          <w:szCs w:val="28"/>
        </w:rPr>
        <w:t>Способом фиксации результата административной процедуры является регистрация жалобы заявителя (представителя), а также результата рассмотрения жалобы в системе досудебного обжалования.</w:t>
      </w:r>
    </w:p>
    <w:p w:rsidR="00C3132B" w:rsidRPr="00C3132B" w:rsidRDefault="00C3132B" w:rsidP="00C3132B">
      <w:pPr>
        <w:widowControl/>
        <w:jc w:val="center"/>
        <w:outlineLvl w:val="0"/>
        <w:rPr>
          <w:rFonts w:eastAsia="Calibri"/>
          <w:b/>
          <w:bCs/>
          <w:sz w:val="28"/>
          <w:szCs w:val="28"/>
        </w:rPr>
      </w:pPr>
    </w:p>
    <w:p w:rsidR="00C3132B" w:rsidRPr="00C3132B" w:rsidRDefault="00C3132B" w:rsidP="00C3132B">
      <w:pPr>
        <w:widowControl/>
        <w:jc w:val="center"/>
        <w:outlineLvl w:val="0"/>
        <w:rPr>
          <w:rFonts w:eastAsia="Calibri"/>
          <w:b/>
          <w:bCs/>
          <w:sz w:val="28"/>
          <w:szCs w:val="28"/>
        </w:rPr>
      </w:pPr>
      <w:r w:rsidRPr="00C3132B">
        <w:rPr>
          <w:rFonts w:eastAsia="Calibri"/>
          <w:b/>
          <w:bCs/>
          <w:sz w:val="28"/>
          <w:szCs w:val="28"/>
        </w:rPr>
        <w:t>3.4. Порядок исправления</w:t>
      </w:r>
    </w:p>
    <w:p w:rsidR="00C3132B" w:rsidRPr="00C3132B" w:rsidRDefault="00C3132B" w:rsidP="00C3132B">
      <w:pPr>
        <w:widowControl/>
        <w:jc w:val="center"/>
        <w:rPr>
          <w:rFonts w:eastAsia="Calibri"/>
          <w:b/>
          <w:bCs/>
          <w:sz w:val="28"/>
          <w:szCs w:val="28"/>
        </w:rPr>
      </w:pPr>
      <w:r w:rsidRPr="00C3132B">
        <w:rPr>
          <w:rFonts w:eastAsia="Calibri"/>
          <w:b/>
          <w:bCs/>
          <w:sz w:val="28"/>
          <w:szCs w:val="28"/>
        </w:rPr>
        <w:t xml:space="preserve">допущенных опечаток и ошибок в выданных </w:t>
      </w:r>
    </w:p>
    <w:p w:rsidR="00C3132B" w:rsidRPr="00C3132B" w:rsidRDefault="00C3132B" w:rsidP="00C3132B">
      <w:pPr>
        <w:widowControl/>
        <w:jc w:val="center"/>
        <w:rPr>
          <w:rFonts w:eastAsia="Calibri"/>
          <w:b/>
          <w:bCs/>
          <w:sz w:val="28"/>
          <w:szCs w:val="28"/>
        </w:rPr>
      </w:pPr>
      <w:r w:rsidRPr="00C3132B">
        <w:rPr>
          <w:rFonts w:eastAsia="Calibri"/>
          <w:b/>
          <w:bCs/>
          <w:sz w:val="28"/>
          <w:szCs w:val="28"/>
        </w:rPr>
        <w:t xml:space="preserve">результате предоставления </w:t>
      </w:r>
    </w:p>
    <w:p w:rsidR="00C3132B" w:rsidRPr="00C3132B" w:rsidRDefault="00C3132B" w:rsidP="00C3132B">
      <w:pPr>
        <w:widowControl/>
        <w:jc w:val="center"/>
        <w:rPr>
          <w:rFonts w:eastAsia="Calibri"/>
          <w:b/>
          <w:bCs/>
          <w:sz w:val="28"/>
          <w:szCs w:val="28"/>
        </w:rPr>
      </w:pPr>
      <w:r w:rsidRPr="00C3132B">
        <w:rPr>
          <w:rFonts w:eastAsia="Calibri"/>
          <w:b/>
          <w:bCs/>
          <w:sz w:val="28"/>
          <w:szCs w:val="28"/>
        </w:rPr>
        <w:t>государственной услуги документах</w:t>
      </w:r>
    </w:p>
    <w:p w:rsidR="00C3132B" w:rsidRPr="00C3132B" w:rsidRDefault="00C3132B" w:rsidP="00C3132B">
      <w:pPr>
        <w:widowControl/>
        <w:jc w:val="both"/>
        <w:rPr>
          <w:rFonts w:eastAsia="Calibri"/>
          <w:sz w:val="28"/>
          <w:szCs w:val="28"/>
        </w:rPr>
      </w:pPr>
    </w:p>
    <w:p w:rsidR="00C3132B" w:rsidRPr="00C3132B" w:rsidRDefault="00C3132B" w:rsidP="00C3132B">
      <w:pPr>
        <w:widowControl/>
        <w:ind w:firstLine="709"/>
        <w:jc w:val="both"/>
        <w:rPr>
          <w:rFonts w:eastAsia="Calibri"/>
          <w:sz w:val="28"/>
          <w:szCs w:val="28"/>
        </w:rPr>
      </w:pPr>
      <w:r w:rsidRPr="00C3132B">
        <w:rPr>
          <w:rFonts w:eastAsia="Calibri"/>
          <w:sz w:val="28"/>
          <w:szCs w:val="28"/>
        </w:rPr>
        <w:t>3.4.1. Основанием для начала административной процедуры является              получение управлением социальной защиты населения заявления об исправлении допущенных опечаток и ошибок.</w:t>
      </w:r>
    </w:p>
    <w:p w:rsidR="00C3132B" w:rsidRPr="00C3132B" w:rsidRDefault="00C3132B" w:rsidP="00C3132B">
      <w:pPr>
        <w:widowControl/>
        <w:ind w:firstLine="709"/>
        <w:jc w:val="both"/>
        <w:rPr>
          <w:rFonts w:eastAsia="Calibri"/>
          <w:sz w:val="28"/>
          <w:szCs w:val="28"/>
        </w:rPr>
      </w:pPr>
      <w:r w:rsidRPr="00C3132B">
        <w:rPr>
          <w:rFonts w:eastAsia="Calibri"/>
          <w:sz w:val="28"/>
          <w:szCs w:val="28"/>
        </w:rPr>
        <w:t>3.4.2. Заявление об исправлении допущенных опечаток и ошибок может быть предоставлено в управление социальной защиты населения, которое выдало документ, в котором допущена опечатка или ошибка, способами и в порядке, предусмотренными для подачи заявления о предоставлении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3.4.3. Прием и регистрация заявления об исправлении допущенных опечаток и ошибок осуществляется в порядке, установленном для приема и регистрации заявления о предоставлении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3.4.4. Заявление об исправлении допущенных опечаток и ошибок пишется в произвольной форме и должно содержать следующие сведения: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наименование управления социальной защиты населения, которое выдало документ, в котором допущена опечатка или ошибка;</w:t>
      </w:r>
    </w:p>
    <w:p w:rsidR="00C3132B" w:rsidRPr="00C3132B" w:rsidRDefault="00C3132B" w:rsidP="00C3132B">
      <w:pPr>
        <w:widowControl/>
        <w:ind w:firstLine="709"/>
        <w:jc w:val="both"/>
        <w:rPr>
          <w:rFonts w:eastAsia="Calibri"/>
          <w:sz w:val="28"/>
          <w:szCs w:val="28"/>
        </w:rPr>
      </w:pPr>
      <w:r w:rsidRPr="00C3132B">
        <w:rPr>
          <w:rFonts w:eastAsia="Calibri"/>
          <w:sz w:val="28"/>
          <w:szCs w:val="28"/>
        </w:rPr>
        <w:t>фамилию, имя, отчество (при наличии) заявителя (представителя);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краткое описание опечатки или ошибки в выданном в результате предоставления государственной услуги документе;</w:t>
      </w:r>
    </w:p>
    <w:p w:rsidR="00C3132B" w:rsidRPr="00C3132B" w:rsidRDefault="00C3132B" w:rsidP="00C3132B">
      <w:pPr>
        <w:widowControl/>
        <w:ind w:firstLine="709"/>
        <w:jc w:val="both"/>
        <w:rPr>
          <w:rFonts w:eastAsia="Calibri"/>
          <w:sz w:val="28"/>
          <w:szCs w:val="28"/>
        </w:rPr>
      </w:pPr>
      <w:r w:rsidRPr="00C3132B">
        <w:rPr>
          <w:rFonts w:eastAsia="Calibri"/>
          <w:sz w:val="28"/>
          <w:szCs w:val="28"/>
        </w:rPr>
        <w:t>способ получения исправленного документа и его форму (электронная форма или бумажный носитель);</w:t>
      </w:r>
    </w:p>
    <w:p w:rsidR="00C3132B" w:rsidRPr="00C3132B" w:rsidRDefault="00C3132B" w:rsidP="00C3132B">
      <w:pPr>
        <w:widowControl/>
        <w:ind w:firstLine="709"/>
        <w:jc w:val="both"/>
        <w:rPr>
          <w:rFonts w:eastAsia="Calibri"/>
          <w:sz w:val="28"/>
          <w:szCs w:val="28"/>
        </w:rPr>
      </w:pPr>
      <w:r w:rsidRPr="00C3132B">
        <w:rPr>
          <w:rFonts w:eastAsia="Calibri"/>
          <w:sz w:val="28"/>
          <w:szCs w:val="28"/>
        </w:rPr>
        <w:t>дату подписания заявления, подпись, а также фамилию, инициалы лица, подписавшего заявление.</w:t>
      </w:r>
    </w:p>
    <w:p w:rsidR="00C3132B" w:rsidRPr="00C3132B" w:rsidRDefault="00C3132B" w:rsidP="00C3132B">
      <w:pPr>
        <w:widowControl/>
        <w:ind w:firstLine="709"/>
        <w:jc w:val="both"/>
        <w:rPr>
          <w:rFonts w:eastAsia="Calibri"/>
          <w:sz w:val="28"/>
          <w:szCs w:val="28"/>
        </w:rPr>
      </w:pPr>
      <w:r w:rsidRPr="00C3132B">
        <w:rPr>
          <w:rFonts w:eastAsia="Calibri"/>
          <w:sz w:val="28"/>
          <w:szCs w:val="28"/>
        </w:rPr>
        <w:t>К заявлению об исправлении допущенных опечаток и ошибок прилагается: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оригинал документа, в котором допущена ошибка или опечатка (в случае получения документа в электронной форме он не прилагается);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копия документа, подтверждающего полномочия представителя, – в случае представления интересов заявителя его представителем, а также в случае, если копия документа ранее не предоставлялась.</w:t>
      </w:r>
    </w:p>
    <w:p w:rsidR="00C3132B" w:rsidRPr="00C3132B" w:rsidRDefault="00C3132B" w:rsidP="00C3132B">
      <w:pPr>
        <w:widowControl/>
        <w:ind w:firstLine="709"/>
        <w:jc w:val="both"/>
        <w:rPr>
          <w:rFonts w:eastAsia="Calibri"/>
          <w:sz w:val="28"/>
          <w:szCs w:val="28"/>
        </w:rPr>
      </w:pPr>
      <w:r w:rsidRPr="00C3132B">
        <w:rPr>
          <w:rFonts w:eastAsia="Calibri"/>
          <w:sz w:val="28"/>
          <w:szCs w:val="28"/>
        </w:rPr>
        <w:lastRenderedPageBreak/>
        <w:t>3.4.5. Срок исправления допущенной опечатки и ошибки не может превышать 5 рабочих дней со дня регистрации в управлении социальной защиты населения заявления об исправлении допущенных опечаток и ошибок.</w:t>
      </w:r>
    </w:p>
    <w:p w:rsidR="00C3132B" w:rsidRPr="00C3132B" w:rsidRDefault="00C3132B" w:rsidP="00C3132B">
      <w:pPr>
        <w:widowControl/>
        <w:ind w:firstLine="709"/>
        <w:jc w:val="both"/>
        <w:rPr>
          <w:rFonts w:eastAsia="Calibri"/>
          <w:sz w:val="28"/>
          <w:szCs w:val="28"/>
        </w:rPr>
      </w:pPr>
      <w:r w:rsidRPr="00C3132B">
        <w:rPr>
          <w:rFonts w:eastAsia="Calibri"/>
          <w:sz w:val="28"/>
          <w:szCs w:val="28"/>
        </w:rPr>
        <w:t>3.4.6. В случае отказа управлением социальной защиты населения, должностным лицом управления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 заявитель (представитель) может обратиться с жалобой на отказ.</w:t>
      </w:r>
    </w:p>
    <w:p w:rsidR="00C3132B" w:rsidRPr="00C3132B" w:rsidRDefault="00C3132B" w:rsidP="00C3132B">
      <w:pPr>
        <w:widowControl/>
        <w:ind w:firstLine="709"/>
        <w:jc w:val="both"/>
        <w:rPr>
          <w:rFonts w:eastAsia="Calibri"/>
          <w:sz w:val="28"/>
          <w:szCs w:val="28"/>
        </w:rPr>
      </w:pPr>
      <w:r w:rsidRPr="00C3132B">
        <w:rPr>
          <w:rFonts w:eastAsia="Calibri"/>
          <w:sz w:val="28"/>
          <w:szCs w:val="28"/>
        </w:rPr>
        <w:t>Жалоба, поступившая в управление социальной защиты населения, министерство либо в администрацию Краснодарского края,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По результатам рассмотрения жалобы принимается решение об исправлении допущенных опечаток и ошибок в выданных в результате предоставления государственной услуги документах либо в удовлетворении жалобы отказывается.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управления социальной защиты населения и (или) должностного лица, плата с заявителя (представителя) не взимается.</w:t>
      </w:r>
    </w:p>
    <w:p w:rsidR="00C3132B" w:rsidRPr="00C3132B" w:rsidRDefault="00C3132B" w:rsidP="00C3132B">
      <w:pPr>
        <w:widowControl/>
        <w:ind w:firstLine="709"/>
        <w:jc w:val="center"/>
        <w:outlineLvl w:val="0"/>
        <w:rPr>
          <w:rFonts w:eastAsia="Calibri"/>
          <w:b/>
          <w:color w:val="000000"/>
          <w:sz w:val="28"/>
          <w:szCs w:val="28"/>
        </w:rPr>
      </w:pPr>
    </w:p>
    <w:p w:rsidR="00C3132B" w:rsidRPr="00C3132B" w:rsidRDefault="00C3132B" w:rsidP="00C3132B">
      <w:pPr>
        <w:widowControl/>
        <w:jc w:val="center"/>
        <w:outlineLvl w:val="0"/>
        <w:rPr>
          <w:rFonts w:eastAsia="Calibri"/>
          <w:b/>
          <w:color w:val="000000"/>
          <w:sz w:val="28"/>
          <w:szCs w:val="28"/>
        </w:rPr>
      </w:pPr>
      <w:r w:rsidRPr="00C3132B">
        <w:rPr>
          <w:rFonts w:eastAsia="Calibri"/>
          <w:b/>
          <w:color w:val="000000"/>
          <w:sz w:val="28"/>
          <w:szCs w:val="28"/>
        </w:rPr>
        <w:t xml:space="preserve">4. Формы контроля за предоставлением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государственной услуги</w:t>
      </w:r>
    </w:p>
    <w:p w:rsidR="00C3132B" w:rsidRPr="00C3132B" w:rsidRDefault="00C3132B" w:rsidP="00C3132B">
      <w:pPr>
        <w:widowControl/>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4.1. Порядок осуществления текущего контроля</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 за соблюдением и исполнением ответственными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должностными лицами положений Регламента</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 и иных нормативных правовых актов,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устанавливающих требования к предоставлению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государственной услуги, а также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принятием ими решений</w:t>
      </w:r>
    </w:p>
    <w:p w:rsidR="00C3132B" w:rsidRPr="00C3132B" w:rsidRDefault="00C3132B" w:rsidP="00C3132B">
      <w:pPr>
        <w:widowControl/>
        <w:ind w:firstLine="709"/>
        <w:jc w:val="both"/>
        <w:rPr>
          <w:rFonts w:eastAsia="Calibri"/>
          <w:color w:val="000000"/>
          <w:sz w:val="28"/>
          <w:szCs w:val="28"/>
        </w:rPr>
      </w:pPr>
    </w:p>
    <w:p w:rsidR="00C3132B" w:rsidRPr="00C3132B" w:rsidRDefault="00C3132B" w:rsidP="00C3132B">
      <w:pPr>
        <w:widowControl/>
        <w:ind w:firstLine="709"/>
        <w:jc w:val="both"/>
        <w:rPr>
          <w:rFonts w:eastAsia="Calibri"/>
          <w:bCs/>
          <w:sz w:val="28"/>
          <w:szCs w:val="28"/>
        </w:rPr>
      </w:pPr>
      <w:r w:rsidRPr="00C3132B">
        <w:rPr>
          <w:rFonts w:eastAsia="Calibri"/>
          <w:bCs/>
          <w:sz w:val="28"/>
          <w:szCs w:val="28"/>
        </w:rPr>
        <w:t>4.1.1. Должностные лица управлений социальной защиты населения, участвующие в предоставлении государственной услуги, при предоставлении государственной услуги руководствуются положениями настоящего Регламента.</w:t>
      </w:r>
    </w:p>
    <w:p w:rsidR="00C3132B" w:rsidRPr="00C3132B" w:rsidRDefault="00C3132B" w:rsidP="00C3132B">
      <w:pPr>
        <w:widowControl/>
        <w:ind w:firstLine="709"/>
        <w:jc w:val="both"/>
        <w:rPr>
          <w:rFonts w:eastAsia="Calibri"/>
          <w:bCs/>
          <w:sz w:val="28"/>
          <w:szCs w:val="28"/>
        </w:rPr>
      </w:pPr>
      <w:r w:rsidRPr="00C3132B">
        <w:rPr>
          <w:rFonts w:eastAsia="Calibri"/>
          <w:bCs/>
          <w:sz w:val="28"/>
          <w:szCs w:val="28"/>
        </w:rPr>
        <w:t>В должностных регламентах должностных лиц управлений социальной защиты населения, участвующих в предоставлении государственной услуги, осуществляющих функции по предоставлению государственной услуги, устанавливаются должностные обязанности, ответственность, требования к знаниям и квалификации должностных лиц управлений социальной защиты населения.</w:t>
      </w:r>
    </w:p>
    <w:p w:rsidR="00C3132B" w:rsidRPr="00C3132B" w:rsidRDefault="00C3132B" w:rsidP="00C3132B">
      <w:pPr>
        <w:widowControl/>
        <w:ind w:firstLine="709"/>
        <w:jc w:val="both"/>
        <w:rPr>
          <w:rFonts w:eastAsia="Calibri"/>
          <w:bCs/>
          <w:sz w:val="28"/>
          <w:szCs w:val="28"/>
        </w:rPr>
      </w:pPr>
      <w:r w:rsidRPr="00C3132B">
        <w:rPr>
          <w:rFonts w:eastAsia="Calibri"/>
          <w:bCs/>
          <w:sz w:val="28"/>
          <w:szCs w:val="28"/>
        </w:rPr>
        <w:t xml:space="preserve">Должностные лица управлений социальной защиты населения,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w:t>
      </w:r>
      <w:r w:rsidRPr="00C3132B">
        <w:rPr>
          <w:rFonts w:eastAsia="Calibri"/>
          <w:bCs/>
          <w:sz w:val="28"/>
          <w:szCs w:val="28"/>
        </w:rPr>
        <w:lastRenderedPageBreak/>
        <w:t>установленных настоящим Регламентом. При предоставлении государственной услуги заявителю (представителю) гарантируется право на получение информации о своих правах, обязанностях и условиях оказания государственной услуги; защиту сведений о персональных данных; уважительное отношение со стороны должностных лиц управлений социальной защиты населения.</w:t>
      </w:r>
    </w:p>
    <w:p w:rsidR="00C3132B" w:rsidRPr="00C3132B" w:rsidRDefault="00C3132B" w:rsidP="00C3132B">
      <w:pPr>
        <w:widowControl/>
        <w:ind w:firstLine="709"/>
        <w:jc w:val="both"/>
        <w:rPr>
          <w:rFonts w:eastAsia="Calibri"/>
          <w:bCs/>
          <w:sz w:val="28"/>
          <w:szCs w:val="28"/>
        </w:rPr>
      </w:pPr>
      <w:r w:rsidRPr="00C3132B">
        <w:rPr>
          <w:rFonts w:eastAsia="Calibri"/>
          <w:bCs/>
          <w:sz w:val="28"/>
          <w:szCs w:val="28"/>
        </w:rPr>
        <w:t>4.1.2. Текущий контроль и координация последовательности действий, определенных административными процедурами, по предоставлению государственной услуги должностными лицами управлений социальной защиты населения осуществляется постоянно непосредственно их начальниками.</w:t>
      </w:r>
    </w:p>
    <w:p w:rsidR="00C3132B" w:rsidRPr="00C3132B" w:rsidRDefault="00C3132B" w:rsidP="00C3132B">
      <w:pPr>
        <w:widowControl/>
        <w:ind w:firstLine="709"/>
        <w:jc w:val="both"/>
        <w:rPr>
          <w:rFonts w:eastAsia="Calibri"/>
          <w:bCs/>
          <w:sz w:val="28"/>
          <w:szCs w:val="28"/>
        </w:rPr>
      </w:pPr>
      <w:r w:rsidRPr="00C3132B">
        <w:rPr>
          <w:rFonts w:eastAsia="Calibri"/>
          <w:bCs/>
          <w:sz w:val="28"/>
          <w:szCs w:val="28"/>
        </w:rPr>
        <w:t>4.1.3. Министерство организует и осуществляет контроль за исполнением соответствующих административных процедур Регламента органами социальной защиты населения.</w:t>
      </w:r>
    </w:p>
    <w:p w:rsidR="00C3132B" w:rsidRPr="00C3132B" w:rsidRDefault="00C3132B" w:rsidP="00C3132B">
      <w:pPr>
        <w:widowControl/>
        <w:ind w:firstLine="709"/>
        <w:jc w:val="both"/>
        <w:rPr>
          <w:rFonts w:eastAsia="Calibri"/>
          <w:bCs/>
          <w:sz w:val="28"/>
          <w:szCs w:val="28"/>
        </w:rPr>
      </w:pPr>
      <w:r w:rsidRPr="00C3132B">
        <w:rPr>
          <w:rFonts w:eastAsia="Calibri"/>
          <w:bCs/>
          <w:sz w:val="28"/>
          <w:szCs w:val="28"/>
        </w:rPr>
        <w:t>Проверка полноты и качества предоставления государственной услуги включают в себя проведение проверок, выявление и устранение нарушений прав заявителей (представителей), рассмотрение, принятие решений и подготовку ответов на обращения заявителей (представителей), содержащих жалобы на действия (бездействие) и решения должностных лиц управлений социальной защиты населения, ответственных за предоставление государственной услуги.</w:t>
      </w: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4.2. Порядок и периодичность осуществления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плановых и внеплановых проверок полноты и качества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предоставления государственной услуги,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в том числе порядок и формы контроля за полнотой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и качеством предоставления государственной услуги</w:t>
      </w:r>
    </w:p>
    <w:p w:rsidR="00C3132B" w:rsidRPr="00C3132B" w:rsidRDefault="00C3132B" w:rsidP="00C3132B">
      <w:pPr>
        <w:widowControl/>
        <w:rPr>
          <w:rFonts w:eastAsia="Calibri"/>
          <w:color w:val="000000"/>
          <w:sz w:val="28"/>
          <w:szCs w:val="28"/>
        </w:rPr>
      </w:pPr>
    </w:p>
    <w:p w:rsidR="00C3132B" w:rsidRPr="00C3132B" w:rsidRDefault="00C3132B" w:rsidP="00C3132B">
      <w:pPr>
        <w:widowControl/>
        <w:tabs>
          <w:tab w:val="left" w:pos="1701"/>
        </w:tabs>
        <w:ind w:firstLine="709"/>
        <w:jc w:val="both"/>
        <w:outlineLvl w:val="2"/>
        <w:rPr>
          <w:rFonts w:eastAsia="Calibri"/>
          <w:color w:val="000000"/>
          <w:sz w:val="28"/>
          <w:szCs w:val="28"/>
        </w:rPr>
      </w:pPr>
      <w:r w:rsidRPr="00C3132B">
        <w:rPr>
          <w:rFonts w:eastAsia="Calibri"/>
          <w:color w:val="000000"/>
          <w:sz w:val="28"/>
          <w:szCs w:val="28"/>
        </w:rPr>
        <w:t xml:space="preserve">4.2.1. В целях осуществления контроля за соблюдением и исполнением должностным лицом управления социальной защиты населения положений Регламента иных нормативных правовых актов, устанавливающих требования к предоставлению государственной услуги, министерство проводит проверки полноты и качества предоставления государственной услуги управлениями социальной защиты населения. </w:t>
      </w:r>
    </w:p>
    <w:p w:rsidR="00C3132B" w:rsidRPr="00C3132B" w:rsidRDefault="00C3132B" w:rsidP="00C3132B">
      <w:pPr>
        <w:widowControl/>
        <w:tabs>
          <w:tab w:val="left" w:pos="1701"/>
        </w:tabs>
        <w:ind w:firstLine="709"/>
        <w:jc w:val="both"/>
        <w:outlineLvl w:val="2"/>
        <w:rPr>
          <w:rFonts w:eastAsia="Calibri"/>
          <w:color w:val="000000"/>
          <w:sz w:val="28"/>
          <w:szCs w:val="28"/>
        </w:rPr>
      </w:pPr>
      <w:r w:rsidRPr="00C3132B">
        <w:rPr>
          <w:rFonts w:eastAsia="Calibri"/>
          <w:color w:val="000000"/>
          <w:sz w:val="28"/>
          <w:szCs w:val="28"/>
        </w:rPr>
        <w:t xml:space="preserve">4.2.2. Проверки могут быть плановые и внеплановые. </w:t>
      </w:r>
    </w:p>
    <w:p w:rsidR="00C3132B" w:rsidRPr="00C3132B" w:rsidRDefault="00C3132B" w:rsidP="00C3132B">
      <w:pPr>
        <w:widowControl/>
        <w:ind w:firstLine="709"/>
        <w:jc w:val="both"/>
        <w:rPr>
          <w:rFonts w:eastAsia="Calibri"/>
          <w:color w:val="000000"/>
          <w:sz w:val="28"/>
          <w:szCs w:val="28"/>
        </w:rPr>
      </w:pPr>
      <w:r w:rsidRPr="00C3132B">
        <w:rPr>
          <w:rFonts w:eastAsia="Calibri"/>
          <w:color w:val="000000"/>
          <w:sz w:val="28"/>
          <w:szCs w:val="28"/>
        </w:rPr>
        <w:t xml:space="preserve">Плановые проверки осуществляются на основании плана проверок министерства. </w:t>
      </w:r>
    </w:p>
    <w:p w:rsidR="00C3132B" w:rsidRPr="00C3132B" w:rsidRDefault="00C3132B" w:rsidP="00C3132B">
      <w:pPr>
        <w:widowControl/>
        <w:ind w:firstLine="709"/>
        <w:jc w:val="both"/>
        <w:rPr>
          <w:rFonts w:eastAsia="Calibri"/>
          <w:color w:val="000000"/>
          <w:sz w:val="28"/>
          <w:szCs w:val="28"/>
        </w:rPr>
      </w:pPr>
      <w:r w:rsidRPr="00C3132B">
        <w:rPr>
          <w:rFonts w:eastAsia="Calibri"/>
          <w:color w:val="000000"/>
          <w:sz w:val="28"/>
          <w:szCs w:val="28"/>
        </w:rPr>
        <w:t xml:space="preserve">Внеплановые проверки проводятся по поручению руководства министерства, правоохранительных или иных уполномоченных государственных органов. Проверка также может проводиться по конкретному обращению (жалобе) гражданина. </w:t>
      </w:r>
    </w:p>
    <w:p w:rsidR="00C3132B" w:rsidRPr="00C3132B" w:rsidRDefault="00C3132B" w:rsidP="00C3132B">
      <w:pPr>
        <w:widowControl/>
        <w:tabs>
          <w:tab w:val="left" w:pos="1701"/>
        </w:tabs>
        <w:ind w:firstLine="709"/>
        <w:jc w:val="both"/>
        <w:outlineLvl w:val="2"/>
        <w:rPr>
          <w:rFonts w:eastAsia="Calibri"/>
          <w:color w:val="000000"/>
          <w:sz w:val="28"/>
          <w:szCs w:val="28"/>
        </w:rPr>
      </w:pPr>
      <w:r w:rsidRPr="00C3132B">
        <w:rPr>
          <w:rFonts w:eastAsia="Calibri"/>
          <w:color w:val="000000"/>
          <w:sz w:val="28"/>
          <w:szCs w:val="28"/>
        </w:rPr>
        <w:t xml:space="preserve">4.2.3. При проверке могут рассматриваться все вопросы, связанные с предоставлением государственной услуги. </w:t>
      </w:r>
    </w:p>
    <w:p w:rsidR="00C3132B" w:rsidRPr="00C3132B" w:rsidRDefault="00C3132B" w:rsidP="00C3132B">
      <w:pPr>
        <w:widowControl/>
        <w:ind w:firstLine="709"/>
        <w:jc w:val="both"/>
        <w:rPr>
          <w:rFonts w:eastAsia="Calibri"/>
          <w:color w:val="000000"/>
          <w:sz w:val="28"/>
          <w:szCs w:val="28"/>
        </w:rPr>
      </w:pPr>
      <w:r w:rsidRPr="00C3132B">
        <w:rPr>
          <w:rFonts w:eastAsia="Calibri"/>
          <w:color w:val="000000"/>
          <w:sz w:val="28"/>
          <w:szCs w:val="28"/>
        </w:rPr>
        <w:t xml:space="preserve">Проверки проводятся с целью выявления и устранения нарушений при предоставлении государственной услуги. </w:t>
      </w:r>
    </w:p>
    <w:p w:rsidR="00C3132B" w:rsidRPr="00C3132B" w:rsidRDefault="00C3132B" w:rsidP="00C3132B">
      <w:pPr>
        <w:widowControl/>
        <w:ind w:firstLine="709"/>
        <w:jc w:val="both"/>
        <w:rPr>
          <w:rFonts w:eastAsia="Calibri"/>
          <w:b/>
          <w:bCs/>
          <w:color w:val="000000"/>
          <w:sz w:val="28"/>
          <w:szCs w:val="28"/>
        </w:rPr>
      </w:pPr>
      <w:r w:rsidRPr="00C3132B">
        <w:rPr>
          <w:rFonts w:eastAsia="Calibri"/>
          <w:color w:val="000000"/>
          <w:sz w:val="28"/>
          <w:szCs w:val="28"/>
        </w:rPr>
        <w:t xml:space="preserve">4.2.4. </w:t>
      </w:r>
      <w:r w:rsidRPr="00C3132B">
        <w:rPr>
          <w:rFonts w:eastAsia="Calibri"/>
          <w:bCs/>
          <w:color w:val="000000"/>
          <w:sz w:val="28"/>
          <w:szCs w:val="28"/>
        </w:rPr>
        <w:t>Результаты плановых и внеплановых проверок оформляются в виде справок, где отмечаются выявленные недостатки и предложения по их устранению.</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lastRenderedPageBreak/>
        <w:t xml:space="preserve">4.3. Ответственность должностных лиц органа,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предоставляющего государственную услугу,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за решения и действия (бездействие), принимаемые</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 (осуществляемые) ими в ходе предоставления </w:t>
      </w: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государственной услуги</w:t>
      </w:r>
    </w:p>
    <w:p w:rsidR="00C3132B" w:rsidRPr="00C3132B" w:rsidRDefault="00C3132B" w:rsidP="00C3132B">
      <w:pPr>
        <w:widowControl/>
        <w:jc w:val="center"/>
        <w:outlineLvl w:val="1"/>
        <w:rPr>
          <w:rFonts w:eastAsia="Calibri"/>
          <w:color w:val="000000"/>
          <w:sz w:val="28"/>
          <w:szCs w:val="28"/>
        </w:rPr>
      </w:pPr>
    </w:p>
    <w:p w:rsidR="00C3132B" w:rsidRPr="00C3132B" w:rsidRDefault="00C3132B" w:rsidP="00C3132B">
      <w:pPr>
        <w:widowControl/>
        <w:tabs>
          <w:tab w:val="left" w:pos="1701"/>
        </w:tabs>
        <w:ind w:firstLine="709"/>
        <w:jc w:val="both"/>
        <w:outlineLvl w:val="2"/>
        <w:rPr>
          <w:rFonts w:eastAsia="Calibri"/>
          <w:color w:val="000000"/>
          <w:sz w:val="28"/>
          <w:szCs w:val="28"/>
        </w:rPr>
      </w:pPr>
      <w:r w:rsidRPr="00C3132B">
        <w:rPr>
          <w:rFonts w:eastAsia="Calibri"/>
          <w:color w:val="000000"/>
          <w:sz w:val="28"/>
          <w:szCs w:val="28"/>
        </w:rPr>
        <w:t xml:space="preserve">4.3.1. Должностное лицо несет персональную ответственность за соблюдение сроков и порядка предоставления государственной услуги. </w:t>
      </w:r>
    </w:p>
    <w:p w:rsidR="00C3132B" w:rsidRPr="00C3132B" w:rsidRDefault="00C3132B" w:rsidP="00C3132B">
      <w:pPr>
        <w:widowControl/>
        <w:tabs>
          <w:tab w:val="left" w:pos="1701"/>
        </w:tabs>
        <w:ind w:firstLine="709"/>
        <w:jc w:val="both"/>
        <w:outlineLvl w:val="2"/>
        <w:rPr>
          <w:rFonts w:eastAsia="Calibri"/>
          <w:color w:val="000000"/>
          <w:sz w:val="28"/>
          <w:szCs w:val="28"/>
        </w:rPr>
      </w:pPr>
      <w:r w:rsidRPr="00C3132B">
        <w:rPr>
          <w:rFonts w:eastAsia="Calibri"/>
          <w:color w:val="000000"/>
          <w:sz w:val="28"/>
          <w:szCs w:val="28"/>
        </w:rPr>
        <w:t xml:space="preserve">4.3.2. Персональная ответственность должностного лица определяется в его должностном регламенте в соответствии с требованиями законодательства Российской Федерации. </w:t>
      </w:r>
    </w:p>
    <w:p w:rsidR="00C3132B" w:rsidRPr="00C3132B" w:rsidRDefault="00C3132B" w:rsidP="00C3132B">
      <w:pPr>
        <w:widowControl/>
        <w:jc w:val="center"/>
        <w:outlineLvl w:val="1"/>
        <w:rPr>
          <w:rFonts w:eastAsia="Calibri"/>
          <w:b/>
          <w:color w:val="000000"/>
          <w:sz w:val="28"/>
          <w:szCs w:val="28"/>
        </w:rPr>
      </w:pPr>
    </w:p>
    <w:p w:rsidR="00C3132B" w:rsidRPr="00C3132B" w:rsidRDefault="00C3132B" w:rsidP="00C3132B">
      <w:pPr>
        <w:widowControl/>
        <w:jc w:val="center"/>
        <w:outlineLvl w:val="1"/>
        <w:rPr>
          <w:rFonts w:eastAsia="Calibri"/>
          <w:b/>
          <w:color w:val="000000"/>
          <w:sz w:val="28"/>
          <w:szCs w:val="28"/>
        </w:rPr>
      </w:pPr>
      <w:r w:rsidRPr="00C3132B">
        <w:rPr>
          <w:rFonts w:eastAsia="Calibri"/>
          <w:b/>
          <w:color w:val="000000"/>
          <w:sz w:val="28"/>
          <w:szCs w:val="28"/>
        </w:rPr>
        <w:t xml:space="preserve">4.4. Положения, характеризующие требования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к порядку и формам контроля за предоставлением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 xml:space="preserve">государственной услуги, в том числе со стороны </w:t>
      </w:r>
    </w:p>
    <w:p w:rsidR="00C3132B" w:rsidRPr="00C3132B" w:rsidRDefault="00C3132B" w:rsidP="00C3132B">
      <w:pPr>
        <w:widowControl/>
        <w:jc w:val="center"/>
        <w:rPr>
          <w:rFonts w:eastAsia="Calibri"/>
          <w:b/>
          <w:color w:val="000000"/>
          <w:sz w:val="28"/>
          <w:szCs w:val="28"/>
        </w:rPr>
      </w:pPr>
      <w:r w:rsidRPr="00C3132B">
        <w:rPr>
          <w:rFonts w:eastAsia="Calibri"/>
          <w:b/>
          <w:color w:val="000000"/>
          <w:sz w:val="28"/>
          <w:szCs w:val="28"/>
        </w:rPr>
        <w:t>граждан, их объединений и организаций</w:t>
      </w:r>
    </w:p>
    <w:p w:rsidR="00C3132B" w:rsidRPr="00C3132B" w:rsidRDefault="00C3132B" w:rsidP="00C3132B">
      <w:pPr>
        <w:widowControl/>
        <w:rPr>
          <w:rFonts w:eastAsia="Calibri"/>
          <w:color w:val="000000"/>
          <w:sz w:val="28"/>
          <w:szCs w:val="28"/>
        </w:rPr>
      </w:pPr>
    </w:p>
    <w:p w:rsidR="00C3132B" w:rsidRPr="00C3132B" w:rsidRDefault="00C3132B" w:rsidP="00C3132B">
      <w:pPr>
        <w:widowControl/>
        <w:ind w:firstLine="709"/>
        <w:jc w:val="both"/>
        <w:rPr>
          <w:rFonts w:eastAsia="Calibri"/>
          <w:color w:val="000000"/>
          <w:sz w:val="28"/>
          <w:szCs w:val="28"/>
        </w:rPr>
      </w:pPr>
      <w:r w:rsidRPr="00C3132B">
        <w:rPr>
          <w:rFonts w:eastAsia="Calibri"/>
          <w:color w:val="000000"/>
          <w:sz w:val="28"/>
          <w:szCs w:val="28"/>
        </w:rPr>
        <w:t xml:space="preserve">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Краснодарского края, министерство, а также путем обжалования действий (бездействия) и решений, осуществляемых (принятых) в ходе предоставления государственной услуги, в вышестоящие органы государственной власти и судебные органы. </w:t>
      </w:r>
    </w:p>
    <w:p w:rsidR="00C3132B" w:rsidRPr="00C3132B" w:rsidRDefault="00C3132B" w:rsidP="00C3132B">
      <w:pPr>
        <w:widowControl/>
        <w:jc w:val="center"/>
        <w:outlineLvl w:val="0"/>
        <w:rPr>
          <w:rFonts w:eastAsia="Calibri"/>
          <w:b/>
          <w:bCs/>
          <w:sz w:val="28"/>
          <w:szCs w:val="28"/>
        </w:rPr>
      </w:pPr>
    </w:p>
    <w:p w:rsidR="00C3132B" w:rsidRPr="00C3132B" w:rsidRDefault="00C3132B" w:rsidP="00C3132B">
      <w:pPr>
        <w:widowControl/>
        <w:jc w:val="center"/>
        <w:outlineLvl w:val="0"/>
        <w:rPr>
          <w:rFonts w:eastAsia="Calibri"/>
          <w:b/>
          <w:bCs/>
          <w:sz w:val="28"/>
          <w:szCs w:val="28"/>
        </w:rPr>
      </w:pPr>
      <w:r w:rsidRPr="00C3132B">
        <w:rPr>
          <w:rFonts w:eastAsia="Calibri"/>
          <w:b/>
          <w:bCs/>
          <w:sz w:val="28"/>
          <w:szCs w:val="28"/>
        </w:rPr>
        <w:t>5. Досудебный (внесудебный) порядок</w:t>
      </w:r>
    </w:p>
    <w:p w:rsidR="00C3132B" w:rsidRPr="00C3132B" w:rsidRDefault="00C3132B" w:rsidP="00C3132B">
      <w:pPr>
        <w:widowControl/>
        <w:jc w:val="center"/>
        <w:rPr>
          <w:rFonts w:eastAsia="Calibri"/>
          <w:b/>
          <w:bCs/>
          <w:sz w:val="28"/>
          <w:szCs w:val="28"/>
        </w:rPr>
      </w:pPr>
      <w:r w:rsidRPr="00C3132B">
        <w:rPr>
          <w:rFonts w:eastAsia="Calibri"/>
          <w:b/>
          <w:bCs/>
          <w:sz w:val="28"/>
          <w:szCs w:val="28"/>
        </w:rPr>
        <w:t xml:space="preserve">обжалования решений и действий (бездействия) </w:t>
      </w:r>
    </w:p>
    <w:p w:rsidR="00C3132B" w:rsidRPr="00C3132B" w:rsidRDefault="00C3132B" w:rsidP="00C3132B">
      <w:pPr>
        <w:widowControl/>
        <w:jc w:val="center"/>
        <w:rPr>
          <w:rFonts w:eastAsia="Calibri"/>
          <w:b/>
          <w:bCs/>
          <w:sz w:val="28"/>
          <w:szCs w:val="28"/>
        </w:rPr>
      </w:pPr>
      <w:r w:rsidRPr="00C3132B">
        <w:rPr>
          <w:rFonts w:eastAsia="Calibri"/>
          <w:b/>
          <w:bCs/>
          <w:sz w:val="28"/>
          <w:szCs w:val="28"/>
        </w:rPr>
        <w:t>органа, предоставляющего государственную услугу,</w:t>
      </w:r>
    </w:p>
    <w:p w:rsidR="00C3132B" w:rsidRPr="00C3132B" w:rsidRDefault="00C3132B" w:rsidP="00C3132B">
      <w:pPr>
        <w:widowControl/>
        <w:jc w:val="center"/>
        <w:rPr>
          <w:rFonts w:eastAsia="Calibri"/>
          <w:b/>
          <w:bCs/>
          <w:sz w:val="28"/>
          <w:szCs w:val="28"/>
        </w:rPr>
      </w:pPr>
      <w:r w:rsidRPr="00C3132B">
        <w:rPr>
          <w:rFonts w:eastAsia="Calibri"/>
          <w:b/>
          <w:bCs/>
          <w:sz w:val="28"/>
          <w:szCs w:val="28"/>
        </w:rPr>
        <w:t>а также их должностных лиц</w:t>
      </w:r>
    </w:p>
    <w:p w:rsidR="00C3132B" w:rsidRPr="00C3132B" w:rsidRDefault="00C3132B" w:rsidP="00C3132B">
      <w:pPr>
        <w:widowControl/>
        <w:jc w:val="both"/>
        <w:rPr>
          <w:rFonts w:eastAsia="Calibri"/>
          <w:sz w:val="28"/>
          <w:szCs w:val="28"/>
        </w:rPr>
      </w:pPr>
    </w:p>
    <w:p w:rsidR="00C3132B" w:rsidRPr="00C3132B" w:rsidRDefault="00C3132B" w:rsidP="00C3132B">
      <w:pPr>
        <w:widowControl/>
        <w:jc w:val="center"/>
        <w:outlineLvl w:val="1"/>
        <w:rPr>
          <w:rFonts w:eastAsia="Calibri"/>
          <w:b/>
          <w:bCs/>
          <w:sz w:val="28"/>
          <w:szCs w:val="28"/>
        </w:rPr>
      </w:pPr>
      <w:r w:rsidRPr="00C3132B">
        <w:rPr>
          <w:rFonts w:eastAsia="Calibri"/>
          <w:b/>
          <w:bCs/>
          <w:sz w:val="28"/>
          <w:szCs w:val="28"/>
        </w:rPr>
        <w:t>5.1. Информация для заинтересованных лиц</w:t>
      </w:r>
    </w:p>
    <w:p w:rsidR="00C3132B" w:rsidRPr="00C3132B" w:rsidRDefault="00C3132B" w:rsidP="00C3132B">
      <w:pPr>
        <w:widowControl/>
        <w:jc w:val="center"/>
        <w:rPr>
          <w:rFonts w:eastAsia="Calibri"/>
          <w:b/>
          <w:bCs/>
          <w:sz w:val="28"/>
          <w:szCs w:val="28"/>
        </w:rPr>
      </w:pPr>
      <w:r w:rsidRPr="00C3132B">
        <w:rPr>
          <w:rFonts w:eastAsia="Calibri"/>
          <w:b/>
          <w:bCs/>
          <w:sz w:val="28"/>
          <w:szCs w:val="28"/>
        </w:rPr>
        <w:t xml:space="preserve">об их праве на досудебное (внесудебное) обжалование </w:t>
      </w:r>
    </w:p>
    <w:p w:rsidR="00C3132B" w:rsidRPr="00C3132B" w:rsidRDefault="00C3132B" w:rsidP="00C3132B">
      <w:pPr>
        <w:widowControl/>
        <w:jc w:val="center"/>
        <w:rPr>
          <w:rFonts w:eastAsia="Calibri"/>
          <w:b/>
          <w:bCs/>
          <w:sz w:val="28"/>
          <w:szCs w:val="28"/>
        </w:rPr>
      </w:pPr>
      <w:r w:rsidRPr="00C3132B">
        <w:rPr>
          <w:rFonts w:eastAsia="Calibri"/>
          <w:b/>
          <w:bCs/>
          <w:sz w:val="28"/>
          <w:szCs w:val="28"/>
        </w:rPr>
        <w:t xml:space="preserve">действий (бездействия) и (или) решений, </w:t>
      </w:r>
    </w:p>
    <w:p w:rsidR="00C3132B" w:rsidRPr="00C3132B" w:rsidRDefault="00C3132B" w:rsidP="00C3132B">
      <w:pPr>
        <w:widowControl/>
        <w:jc w:val="center"/>
        <w:rPr>
          <w:rFonts w:eastAsia="Calibri"/>
          <w:b/>
          <w:bCs/>
          <w:sz w:val="28"/>
          <w:szCs w:val="28"/>
        </w:rPr>
      </w:pPr>
      <w:r w:rsidRPr="00C3132B">
        <w:rPr>
          <w:rFonts w:eastAsia="Calibri"/>
          <w:b/>
          <w:bCs/>
          <w:sz w:val="28"/>
          <w:szCs w:val="28"/>
        </w:rPr>
        <w:t xml:space="preserve">принятых (осуществленных) в ходе предоставления </w:t>
      </w:r>
    </w:p>
    <w:p w:rsidR="00C3132B" w:rsidRPr="00C3132B" w:rsidRDefault="00C3132B" w:rsidP="00C3132B">
      <w:pPr>
        <w:widowControl/>
        <w:jc w:val="center"/>
        <w:rPr>
          <w:rFonts w:eastAsia="Calibri"/>
          <w:b/>
          <w:bCs/>
          <w:sz w:val="28"/>
          <w:szCs w:val="28"/>
        </w:rPr>
      </w:pPr>
      <w:r w:rsidRPr="00C3132B">
        <w:rPr>
          <w:rFonts w:eastAsia="Calibri"/>
          <w:b/>
          <w:bCs/>
          <w:sz w:val="28"/>
          <w:szCs w:val="28"/>
        </w:rPr>
        <w:t>государственной услуги</w:t>
      </w:r>
    </w:p>
    <w:p w:rsidR="00C3132B" w:rsidRPr="00C3132B" w:rsidRDefault="00C3132B" w:rsidP="00C3132B">
      <w:pPr>
        <w:widowControl/>
        <w:jc w:val="both"/>
        <w:rPr>
          <w:rFonts w:eastAsia="Calibri"/>
          <w:sz w:val="28"/>
          <w:szCs w:val="28"/>
        </w:rPr>
      </w:pPr>
    </w:p>
    <w:p w:rsidR="00C3132B" w:rsidRPr="00C3132B" w:rsidRDefault="00C3132B" w:rsidP="00C3132B">
      <w:pPr>
        <w:widowControl/>
        <w:ind w:firstLine="709"/>
        <w:jc w:val="both"/>
        <w:rPr>
          <w:rFonts w:eastAsia="Calibri"/>
          <w:sz w:val="28"/>
          <w:szCs w:val="28"/>
        </w:rPr>
      </w:pPr>
      <w:r w:rsidRPr="00C3132B">
        <w:rPr>
          <w:rFonts w:eastAsia="Calibri"/>
          <w:sz w:val="28"/>
          <w:szCs w:val="28"/>
        </w:rPr>
        <w:t>Заявитель (представитель) имеет право на досудебное (внесудебное) обжалование решений и действий (бездействия), принятых (осуществляемых)  управлением социальной защиты населения, должностным лицом управления социальной защиты населения,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
    <w:p w:rsidR="00C3132B" w:rsidRPr="00C3132B" w:rsidRDefault="00C3132B" w:rsidP="00C3132B">
      <w:pPr>
        <w:widowControl/>
        <w:jc w:val="center"/>
        <w:outlineLvl w:val="1"/>
        <w:rPr>
          <w:rFonts w:eastAsia="Calibri"/>
          <w:b/>
          <w:bCs/>
          <w:sz w:val="28"/>
          <w:szCs w:val="28"/>
        </w:rPr>
      </w:pPr>
    </w:p>
    <w:p w:rsidR="00C3132B" w:rsidRPr="00C3132B" w:rsidRDefault="00C3132B" w:rsidP="00C3132B">
      <w:pPr>
        <w:widowControl/>
        <w:jc w:val="center"/>
        <w:outlineLvl w:val="1"/>
        <w:rPr>
          <w:rFonts w:eastAsia="Calibri"/>
          <w:b/>
          <w:bCs/>
          <w:sz w:val="28"/>
          <w:szCs w:val="28"/>
        </w:rPr>
      </w:pPr>
    </w:p>
    <w:p w:rsidR="00C3132B" w:rsidRPr="00C3132B" w:rsidRDefault="00C3132B" w:rsidP="00C3132B">
      <w:pPr>
        <w:widowControl/>
        <w:jc w:val="center"/>
        <w:outlineLvl w:val="1"/>
        <w:rPr>
          <w:rFonts w:eastAsia="Calibri"/>
          <w:b/>
          <w:bCs/>
          <w:sz w:val="28"/>
          <w:szCs w:val="28"/>
        </w:rPr>
      </w:pPr>
    </w:p>
    <w:p w:rsidR="00C3132B" w:rsidRPr="00C3132B" w:rsidRDefault="00C3132B" w:rsidP="00C3132B">
      <w:pPr>
        <w:widowControl/>
        <w:jc w:val="center"/>
        <w:outlineLvl w:val="1"/>
        <w:rPr>
          <w:rFonts w:eastAsia="Calibri"/>
          <w:b/>
          <w:bCs/>
          <w:sz w:val="28"/>
          <w:szCs w:val="28"/>
        </w:rPr>
      </w:pPr>
      <w:r w:rsidRPr="00C3132B">
        <w:rPr>
          <w:rFonts w:eastAsia="Calibri"/>
          <w:b/>
          <w:bCs/>
          <w:sz w:val="28"/>
          <w:szCs w:val="28"/>
        </w:rPr>
        <w:lastRenderedPageBreak/>
        <w:t>5.2. Органы государственной власти,</w:t>
      </w:r>
    </w:p>
    <w:p w:rsidR="00C3132B" w:rsidRPr="00C3132B" w:rsidRDefault="00C3132B" w:rsidP="00C3132B">
      <w:pPr>
        <w:widowControl/>
        <w:jc w:val="center"/>
        <w:rPr>
          <w:rFonts w:eastAsia="Calibri"/>
          <w:b/>
          <w:bCs/>
          <w:sz w:val="28"/>
          <w:szCs w:val="28"/>
        </w:rPr>
      </w:pPr>
      <w:r w:rsidRPr="00C3132B">
        <w:rPr>
          <w:rFonts w:eastAsia="Calibri"/>
          <w:b/>
          <w:bCs/>
          <w:sz w:val="28"/>
          <w:szCs w:val="28"/>
        </w:rPr>
        <w:t>организации и уполномоченные на рассмотрение</w:t>
      </w:r>
    </w:p>
    <w:p w:rsidR="00C3132B" w:rsidRPr="00C3132B" w:rsidRDefault="00C3132B" w:rsidP="00C3132B">
      <w:pPr>
        <w:widowControl/>
        <w:jc w:val="center"/>
        <w:rPr>
          <w:rFonts w:eastAsia="Calibri"/>
          <w:b/>
          <w:bCs/>
          <w:sz w:val="28"/>
          <w:szCs w:val="28"/>
        </w:rPr>
      </w:pPr>
      <w:r w:rsidRPr="00C3132B">
        <w:rPr>
          <w:rFonts w:eastAsia="Calibri"/>
          <w:b/>
          <w:bCs/>
          <w:sz w:val="28"/>
          <w:szCs w:val="28"/>
        </w:rPr>
        <w:t xml:space="preserve">жалобы лица, которым может быть </w:t>
      </w:r>
    </w:p>
    <w:p w:rsidR="00C3132B" w:rsidRPr="00C3132B" w:rsidRDefault="00C3132B" w:rsidP="00C3132B">
      <w:pPr>
        <w:widowControl/>
        <w:jc w:val="center"/>
        <w:rPr>
          <w:rFonts w:eastAsia="Calibri"/>
          <w:b/>
          <w:bCs/>
          <w:sz w:val="28"/>
          <w:szCs w:val="28"/>
        </w:rPr>
      </w:pPr>
      <w:r w:rsidRPr="00C3132B">
        <w:rPr>
          <w:rFonts w:eastAsia="Calibri"/>
          <w:b/>
          <w:bCs/>
          <w:sz w:val="28"/>
          <w:szCs w:val="28"/>
        </w:rPr>
        <w:t xml:space="preserve">направлена жалоба заявителя (представителя) </w:t>
      </w:r>
    </w:p>
    <w:p w:rsidR="00C3132B" w:rsidRPr="00C3132B" w:rsidRDefault="00C3132B" w:rsidP="00C3132B">
      <w:pPr>
        <w:widowControl/>
        <w:jc w:val="center"/>
        <w:rPr>
          <w:rFonts w:eastAsia="Calibri"/>
          <w:b/>
          <w:bCs/>
          <w:sz w:val="28"/>
          <w:szCs w:val="28"/>
        </w:rPr>
      </w:pPr>
      <w:r w:rsidRPr="00C3132B">
        <w:rPr>
          <w:rFonts w:eastAsia="Calibri"/>
          <w:b/>
          <w:bCs/>
          <w:sz w:val="28"/>
          <w:szCs w:val="28"/>
        </w:rPr>
        <w:t>в досудебном (внесудебном) порядке</w:t>
      </w:r>
    </w:p>
    <w:p w:rsidR="00C3132B" w:rsidRPr="00C3132B" w:rsidRDefault="00C3132B" w:rsidP="00C3132B">
      <w:pPr>
        <w:widowControl/>
        <w:jc w:val="both"/>
        <w:rPr>
          <w:rFonts w:eastAsia="Calibri"/>
          <w:sz w:val="28"/>
          <w:szCs w:val="28"/>
        </w:rPr>
      </w:pPr>
    </w:p>
    <w:p w:rsidR="00C3132B" w:rsidRPr="00C3132B" w:rsidRDefault="00C3132B" w:rsidP="00C3132B">
      <w:pPr>
        <w:widowControl/>
        <w:ind w:firstLine="709"/>
        <w:jc w:val="both"/>
        <w:rPr>
          <w:rFonts w:eastAsia="Calibri"/>
          <w:sz w:val="28"/>
          <w:szCs w:val="28"/>
        </w:rPr>
      </w:pPr>
      <w:r w:rsidRPr="00C3132B">
        <w:rPr>
          <w:rFonts w:eastAsia="Calibri"/>
          <w:sz w:val="28"/>
          <w:szCs w:val="28"/>
        </w:rPr>
        <w:t>5.2.1. Жалоба на решения и действия (бездействие) должностных лиц управления социальной защиты населения, государственных гражданских служащих подается заявителем (представителем) в управление социальной защиты населения, министерство, на имя руководителя управления социальной защиты населения, министерства.</w:t>
      </w:r>
    </w:p>
    <w:p w:rsidR="00C3132B" w:rsidRPr="00C3132B" w:rsidRDefault="00C3132B" w:rsidP="00C3132B">
      <w:pPr>
        <w:widowControl/>
        <w:ind w:firstLine="709"/>
        <w:jc w:val="both"/>
        <w:rPr>
          <w:rFonts w:eastAsia="Calibri"/>
          <w:sz w:val="28"/>
          <w:szCs w:val="28"/>
        </w:rPr>
      </w:pPr>
      <w:r w:rsidRPr="00C3132B">
        <w:rPr>
          <w:rFonts w:eastAsia="Calibri"/>
          <w:sz w:val="28"/>
          <w:szCs w:val="28"/>
        </w:rPr>
        <w:t>5.2.2. Жалоба на решения и действия (бездействие) руководителя управления социальной защиты населения подается в администрацию Краснодарского края.</w:t>
      </w:r>
    </w:p>
    <w:p w:rsidR="00C3132B" w:rsidRPr="00C3132B" w:rsidRDefault="00C3132B" w:rsidP="00C3132B">
      <w:pPr>
        <w:widowControl/>
        <w:ind w:firstLine="709"/>
        <w:jc w:val="both"/>
        <w:rPr>
          <w:rFonts w:eastAsia="Calibri"/>
          <w:sz w:val="28"/>
          <w:szCs w:val="28"/>
        </w:rPr>
      </w:pPr>
      <w:r w:rsidRPr="00C3132B">
        <w:rPr>
          <w:rFonts w:eastAsia="Calibri"/>
          <w:sz w:val="28"/>
          <w:szCs w:val="28"/>
        </w:rPr>
        <w:t>5.2.3. Жалобы на решения и действия (бездействие) работника МФЦ подаются руководителю МФЦ. Жалобы на решения и действия (бездействие) МФЦ подаются в департамент информатизации и связи Краснодарского края, являющийся учредителем МФЦ или заместителю главы администрации (губернатора) Краснодарского края, координирующему и контролирующему деятельность учредителя МФЦ.</w:t>
      </w:r>
    </w:p>
    <w:p w:rsidR="00C3132B" w:rsidRPr="00C3132B" w:rsidRDefault="00C3132B" w:rsidP="00C3132B">
      <w:pPr>
        <w:widowControl/>
        <w:ind w:firstLine="709"/>
        <w:jc w:val="both"/>
        <w:rPr>
          <w:rFonts w:eastAsia="Calibri"/>
          <w:sz w:val="28"/>
          <w:szCs w:val="28"/>
        </w:rPr>
      </w:pPr>
      <w:r w:rsidRPr="00C3132B">
        <w:rPr>
          <w:rFonts w:eastAsia="Calibri"/>
          <w:sz w:val="28"/>
          <w:szCs w:val="28"/>
        </w:rPr>
        <w:t>5.2.4. Особенности подачи и рассмотрения жалоб на решения и действия (бездействие) управления социальной защиты населения, должностного лица</w:t>
      </w:r>
      <w:r w:rsidRPr="00C3132B">
        <w:rPr>
          <w:rFonts w:ascii="Calibri" w:eastAsia="Calibri" w:hAnsi="Calibri"/>
          <w:sz w:val="22"/>
          <w:szCs w:val="22"/>
          <w:lang w:eastAsia="en-US"/>
        </w:rPr>
        <w:t xml:space="preserve"> </w:t>
      </w:r>
      <w:r w:rsidRPr="00C3132B">
        <w:rPr>
          <w:rFonts w:eastAsia="Calibri"/>
          <w:sz w:val="28"/>
          <w:szCs w:val="28"/>
        </w:rPr>
        <w:t>управления социальной защиты населения, государственных гражданских служащих, а также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МФЦ, работников МФЦ, утвержденным постановлением главы администрации (губернатора) Краснодарского края от 11 февраля 2013 г. № 100.</w:t>
      </w:r>
    </w:p>
    <w:p w:rsidR="00C3132B" w:rsidRPr="00C3132B" w:rsidRDefault="00C3132B" w:rsidP="00C3132B">
      <w:pPr>
        <w:widowControl/>
        <w:jc w:val="center"/>
        <w:outlineLvl w:val="1"/>
        <w:rPr>
          <w:rFonts w:eastAsia="Calibri"/>
          <w:b/>
          <w:bCs/>
          <w:sz w:val="28"/>
          <w:szCs w:val="28"/>
        </w:rPr>
      </w:pPr>
    </w:p>
    <w:p w:rsidR="00C3132B" w:rsidRPr="00C3132B" w:rsidRDefault="00C3132B" w:rsidP="00C3132B">
      <w:pPr>
        <w:widowControl/>
        <w:jc w:val="center"/>
        <w:outlineLvl w:val="1"/>
        <w:rPr>
          <w:rFonts w:eastAsia="Calibri"/>
          <w:b/>
          <w:bCs/>
          <w:sz w:val="28"/>
          <w:szCs w:val="28"/>
        </w:rPr>
      </w:pPr>
      <w:r w:rsidRPr="00C3132B">
        <w:rPr>
          <w:rFonts w:eastAsia="Calibri"/>
          <w:b/>
          <w:bCs/>
          <w:sz w:val="28"/>
          <w:szCs w:val="28"/>
        </w:rPr>
        <w:t xml:space="preserve">5.3. Способы информирования заявителей </w:t>
      </w:r>
    </w:p>
    <w:p w:rsidR="00C3132B" w:rsidRPr="00C3132B" w:rsidRDefault="00C3132B" w:rsidP="00C3132B">
      <w:pPr>
        <w:widowControl/>
        <w:jc w:val="center"/>
        <w:outlineLvl w:val="1"/>
        <w:rPr>
          <w:rFonts w:eastAsia="Calibri"/>
          <w:b/>
          <w:bCs/>
          <w:sz w:val="28"/>
          <w:szCs w:val="28"/>
        </w:rPr>
      </w:pPr>
      <w:r w:rsidRPr="00C3132B">
        <w:rPr>
          <w:rFonts w:eastAsia="Calibri"/>
          <w:b/>
          <w:bCs/>
          <w:sz w:val="28"/>
          <w:szCs w:val="28"/>
        </w:rPr>
        <w:t xml:space="preserve">(представителей) о порядке подачи и рассмотрения </w:t>
      </w:r>
    </w:p>
    <w:p w:rsidR="00C3132B" w:rsidRPr="00C3132B" w:rsidRDefault="00C3132B" w:rsidP="00C3132B">
      <w:pPr>
        <w:widowControl/>
        <w:jc w:val="center"/>
        <w:outlineLvl w:val="1"/>
        <w:rPr>
          <w:rFonts w:eastAsia="Calibri"/>
          <w:b/>
          <w:bCs/>
          <w:sz w:val="28"/>
          <w:szCs w:val="28"/>
        </w:rPr>
      </w:pPr>
      <w:r w:rsidRPr="00C3132B">
        <w:rPr>
          <w:rFonts w:eastAsia="Calibri"/>
          <w:b/>
          <w:bCs/>
          <w:sz w:val="28"/>
          <w:szCs w:val="28"/>
        </w:rPr>
        <w:t xml:space="preserve">жалобы, в том числе с использованием Единого </w:t>
      </w:r>
    </w:p>
    <w:p w:rsidR="00C3132B" w:rsidRPr="00C3132B" w:rsidRDefault="00C3132B" w:rsidP="00C3132B">
      <w:pPr>
        <w:widowControl/>
        <w:jc w:val="center"/>
        <w:outlineLvl w:val="1"/>
        <w:rPr>
          <w:rFonts w:eastAsia="Calibri"/>
          <w:b/>
          <w:bCs/>
          <w:sz w:val="28"/>
          <w:szCs w:val="28"/>
        </w:rPr>
      </w:pPr>
      <w:r w:rsidRPr="00C3132B">
        <w:rPr>
          <w:rFonts w:eastAsia="Calibri"/>
          <w:b/>
          <w:bCs/>
          <w:sz w:val="28"/>
          <w:szCs w:val="28"/>
        </w:rPr>
        <w:t xml:space="preserve">портала государственных и муниципальных услуг </w:t>
      </w:r>
    </w:p>
    <w:p w:rsidR="00C3132B" w:rsidRPr="00C3132B" w:rsidRDefault="00C3132B" w:rsidP="00C3132B">
      <w:pPr>
        <w:widowControl/>
        <w:jc w:val="center"/>
        <w:outlineLvl w:val="1"/>
        <w:rPr>
          <w:rFonts w:eastAsia="Calibri"/>
          <w:b/>
          <w:bCs/>
          <w:sz w:val="28"/>
          <w:szCs w:val="28"/>
        </w:rPr>
      </w:pPr>
      <w:r w:rsidRPr="00C3132B">
        <w:rPr>
          <w:rFonts w:eastAsia="Calibri"/>
          <w:b/>
          <w:bCs/>
          <w:sz w:val="28"/>
          <w:szCs w:val="28"/>
        </w:rPr>
        <w:t>(функций) и Портала государственных</w:t>
      </w:r>
    </w:p>
    <w:p w:rsidR="00C3132B" w:rsidRPr="00C3132B" w:rsidRDefault="00C3132B" w:rsidP="00C3132B">
      <w:pPr>
        <w:widowControl/>
        <w:jc w:val="center"/>
        <w:rPr>
          <w:rFonts w:eastAsia="Calibri"/>
          <w:b/>
          <w:bCs/>
          <w:sz w:val="28"/>
          <w:szCs w:val="28"/>
        </w:rPr>
      </w:pPr>
      <w:r w:rsidRPr="00C3132B">
        <w:rPr>
          <w:rFonts w:eastAsia="Calibri"/>
          <w:b/>
          <w:bCs/>
          <w:sz w:val="28"/>
          <w:szCs w:val="28"/>
        </w:rPr>
        <w:t>и муниципальных услуг (функций)</w:t>
      </w:r>
    </w:p>
    <w:p w:rsidR="00C3132B" w:rsidRPr="00C3132B" w:rsidRDefault="00C3132B" w:rsidP="00C3132B">
      <w:pPr>
        <w:widowControl/>
        <w:jc w:val="center"/>
        <w:rPr>
          <w:rFonts w:eastAsia="Calibri"/>
          <w:b/>
          <w:bCs/>
          <w:sz w:val="28"/>
          <w:szCs w:val="28"/>
        </w:rPr>
      </w:pPr>
      <w:r w:rsidRPr="00C3132B">
        <w:rPr>
          <w:rFonts w:eastAsia="Calibri"/>
          <w:b/>
          <w:bCs/>
          <w:sz w:val="28"/>
          <w:szCs w:val="28"/>
        </w:rPr>
        <w:t>Краснодарского края</w:t>
      </w:r>
    </w:p>
    <w:p w:rsidR="00C3132B" w:rsidRPr="00C3132B" w:rsidRDefault="00C3132B" w:rsidP="00C3132B">
      <w:pPr>
        <w:widowControl/>
        <w:jc w:val="both"/>
        <w:rPr>
          <w:rFonts w:eastAsia="Calibri"/>
          <w:sz w:val="28"/>
          <w:szCs w:val="28"/>
        </w:rPr>
      </w:pPr>
    </w:p>
    <w:p w:rsidR="00C3132B" w:rsidRPr="00C3132B" w:rsidRDefault="00C3132B" w:rsidP="00C3132B">
      <w:pPr>
        <w:widowControl/>
        <w:ind w:firstLine="709"/>
        <w:jc w:val="both"/>
        <w:rPr>
          <w:rFonts w:eastAsia="Calibri"/>
          <w:sz w:val="28"/>
          <w:szCs w:val="28"/>
        </w:rPr>
      </w:pPr>
      <w:r w:rsidRPr="00C3132B">
        <w:rPr>
          <w:rFonts w:eastAsia="Calibri"/>
          <w:sz w:val="28"/>
          <w:szCs w:val="28"/>
        </w:rPr>
        <w:t>Информация о порядке подачи и рассмотрения жалобы размещается на информационных стендах, расположенных в местах предоставления государственной услуги непосредственно в управлении социальной защиты населения, официальном сайте министерства, Едином портале, Региональном портале, Интерактивном портале, МФЦ.</w:t>
      </w:r>
    </w:p>
    <w:p w:rsidR="00C3132B" w:rsidRPr="00C3132B" w:rsidRDefault="00C3132B" w:rsidP="00C3132B">
      <w:pPr>
        <w:widowControl/>
        <w:jc w:val="center"/>
        <w:outlineLvl w:val="1"/>
        <w:rPr>
          <w:rFonts w:eastAsia="Calibri"/>
          <w:b/>
          <w:bCs/>
          <w:sz w:val="28"/>
          <w:szCs w:val="28"/>
        </w:rPr>
      </w:pPr>
    </w:p>
    <w:p w:rsidR="00C3132B" w:rsidRPr="00C3132B" w:rsidRDefault="00C3132B" w:rsidP="00C3132B">
      <w:pPr>
        <w:widowControl/>
        <w:jc w:val="center"/>
        <w:outlineLvl w:val="1"/>
        <w:rPr>
          <w:rFonts w:eastAsia="Calibri"/>
          <w:b/>
          <w:bCs/>
          <w:sz w:val="28"/>
          <w:szCs w:val="28"/>
        </w:rPr>
      </w:pPr>
      <w:r w:rsidRPr="00C3132B">
        <w:rPr>
          <w:rFonts w:eastAsia="Calibri"/>
          <w:b/>
          <w:bCs/>
          <w:sz w:val="28"/>
          <w:szCs w:val="28"/>
        </w:rPr>
        <w:lastRenderedPageBreak/>
        <w:t>5.4. Перечень нормативных правовых актов,</w:t>
      </w:r>
    </w:p>
    <w:p w:rsidR="00C3132B" w:rsidRPr="00C3132B" w:rsidRDefault="00C3132B" w:rsidP="00C3132B">
      <w:pPr>
        <w:widowControl/>
        <w:jc w:val="center"/>
        <w:rPr>
          <w:rFonts w:eastAsia="Calibri"/>
          <w:b/>
          <w:bCs/>
          <w:sz w:val="28"/>
          <w:szCs w:val="28"/>
        </w:rPr>
      </w:pPr>
      <w:r w:rsidRPr="00C3132B">
        <w:rPr>
          <w:rFonts w:eastAsia="Calibri"/>
          <w:b/>
          <w:bCs/>
          <w:sz w:val="28"/>
          <w:szCs w:val="28"/>
        </w:rPr>
        <w:t xml:space="preserve">регулирующих порядок досудебного (внесудебного) </w:t>
      </w:r>
    </w:p>
    <w:p w:rsidR="00C3132B" w:rsidRPr="00C3132B" w:rsidRDefault="00C3132B" w:rsidP="00C3132B">
      <w:pPr>
        <w:widowControl/>
        <w:jc w:val="center"/>
        <w:rPr>
          <w:rFonts w:eastAsia="Calibri"/>
          <w:b/>
          <w:bCs/>
          <w:sz w:val="28"/>
          <w:szCs w:val="28"/>
        </w:rPr>
      </w:pPr>
      <w:r w:rsidRPr="00C3132B">
        <w:rPr>
          <w:rFonts w:eastAsia="Calibri"/>
          <w:b/>
          <w:bCs/>
          <w:sz w:val="28"/>
          <w:szCs w:val="28"/>
        </w:rPr>
        <w:t xml:space="preserve">обжалования решений и действий (бездействия) </w:t>
      </w:r>
    </w:p>
    <w:p w:rsidR="00C3132B" w:rsidRPr="00C3132B" w:rsidRDefault="00C3132B" w:rsidP="00C3132B">
      <w:pPr>
        <w:widowControl/>
        <w:jc w:val="center"/>
        <w:rPr>
          <w:rFonts w:eastAsia="Calibri"/>
          <w:b/>
          <w:bCs/>
          <w:sz w:val="28"/>
          <w:szCs w:val="28"/>
        </w:rPr>
      </w:pPr>
      <w:r w:rsidRPr="00C3132B">
        <w:rPr>
          <w:rFonts w:eastAsia="Calibri"/>
          <w:b/>
          <w:bCs/>
          <w:sz w:val="28"/>
          <w:szCs w:val="28"/>
        </w:rPr>
        <w:t xml:space="preserve">органа, предоставляющего государственную </w:t>
      </w:r>
    </w:p>
    <w:p w:rsidR="00C3132B" w:rsidRPr="00C3132B" w:rsidRDefault="00C3132B" w:rsidP="00C3132B">
      <w:pPr>
        <w:widowControl/>
        <w:jc w:val="center"/>
        <w:rPr>
          <w:rFonts w:eastAsia="Calibri"/>
          <w:b/>
          <w:bCs/>
          <w:sz w:val="28"/>
          <w:szCs w:val="28"/>
        </w:rPr>
      </w:pPr>
      <w:r w:rsidRPr="00C3132B">
        <w:rPr>
          <w:rFonts w:eastAsia="Calibri"/>
          <w:b/>
          <w:bCs/>
          <w:sz w:val="28"/>
          <w:szCs w:val="28"/>
        </w:rPr>
        <w:t>услугу, а также его должностных лиц</w:t>
      </w:r>
    </w:p>
    <w:p w:rsidR="00C3132B" w:rsidRPr="00C3132B" w:rsidRDefault="00C3132B" w:rsidP="00C3132B">
      <w:pPr>
        <w:widowControl/>
        <w:jc w:val="both"/>
        <w:rPr>
          <w:rFonts w:eastAsia="Calibri"/>
          <w:sz w:val="28"/>
          <w:szCs w:val="28"/>
        </w:rPr>
      </w:pPr>
    </w:p>
    <w:p w:rsidR="00C3132B" w:rsidRPr="00C3132B" w:rsidRDefault="00C3132B" w:rsidP="00C3132B">
      <w:pPr>
        <w:widowControl/>
        <w:ind w:firstLine="709"/>
        <w:jc w:val="both"/>
        <w:rPr>
          <w:rFonts w:eastAsia="Calibri"/>
          <w:sz w:val="28"/>
          <w:szCs w:val="28"/>
        </w:rPr>
      </w:pPr>
      <w:r w:rsidRPr="00C3132B">
        <w:rPr>
          <w:rFonts w:eastAsia="Calibri"/>
          <w:sz w:val="28"/>
          <w:szCs w:val="28"/>
        </w:rPr>
        <w:t>Нормативными правовыми актами, регулирующими порядок досудебного (внесудебного) обжалования решений и действий (бездействия) управлений социальной защиты населения, их должностных лиц либо государственных служащих, МФЦ, работников МФЦ являются:</w:t>
      </w:r>
    </w:p>
    <w:p w:rsidR="00C3132B" w:rsidRPr="00C3132B" w:rsidRDefault="00C3132B" w:rsidP="00C3132B">
      <w:pPr>
        <w:widowControl/>
        <w:ind w:firstLine="709"/>
        <w:jc w:val="both"/>
        <w:rPr>
          <w:rFonts w:eastAsia="Calibri"/>
          <w:sz w:val="28"/>
          <w:szCs w:val="28"/>
        </w:rPr>
      </w:pPr>
      <w:r w:rsidRPr="00C3132B">
        <w:rPr>
          <w:rFonts w:eastAsia="Calibri"/>
          <w:sz w:val="28"/>
          <w:szCs w:val="28"/>
        </w:rPr>
        <w:t>Федеральный закон от 27 июля 2010 г. № 210-ФЗ "Об организации предоставления государственных и муниципальных услуг";</w:t>
      </w:r>
    </w:p>
    <w:p w:rsidR="00C3132B" w:rsidRPr="00C3132B" w:rsidRDefault="00C3132B" w:rsidP="00C3132B">
      <w:pPr>
        <w:widowControl/>
        <w:ind w:firstLine="709"/>
        <w:jc w:val="both"/>
        <w:rPr>
          <w:rFonts w:eastAsia="Calibri"/>
          <w:sz w:val="28"/>
          <w:szCs w:val="28"/>
        </w:rPr>
      </w:pPr>
      <w:r w:rsidRPr="00C3132B">
        <w:rPr>
          <w:rFonts w:eastAsia="Calibri"/>
          <w:sz w:val="28"/>
          <w:szCs w:val="28"/>
        </w:rPr>
        <w:t>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C3132B" w:rsidRPr="00C3132B" w:rsidRDefault="00C3132B" w:rsidP="00C3132B">
      <w:pPr>
        <w:widowControl/>
        <w:outlineLvl w:val="0"/>
        <w:rPr>
          <w:rFonts w:eastAsia="Calibri"/>
          <w:b/>
          <w:sz w:val="28"/>
          <w:szCs w:val="28"/>
        </w:rPr>
      </w:pPr>
    </w:p>
    <w:p w:rsidR="00C3132B" w:rsidRPr="00C3132B" w:rsidRDefault="00C3132B" w:rsidP="00C3132B">
      <w:pPr>
        <w:widowControl/>
        <w:jc w:val="center"/>
        <w:outlineLvl w:val="0"/>
        <w:rPr>
          <w:rFonts w:eastAsia="Calibri"/>
          <w:b/>
          <w:sz w:val="28"/>
          <w:szCs w:val="28"/>
        </w:rPr>
      </w:pPr>
      <w:r w:rsidRPr="00C3132B">
        <w:rPr>
          <w:rFonts w:eastAsia="Calibri"/>
          <w:b/>
          <w:sz w:val="28"/>
          <w:szCs w:val="28"/>
        </w:rPr>
        <w:t xml:space="preserve">6. Особенности выполнения административных </w:t>
      </w:r>
    </w:p>
    <w:p w:rsidR="00C3132B" w:rsidRPr="00C3132B" w:rsidRDefault="00C3132B" w:rsidP="00C3132B">
      <w:pPr>
        <w:widowControl/>
        <w:jc w:val="center"/>
        <w:rPr>
          <w:rFonts w:eastAsia="Calibri"/>
          <w:b/>
          <w:sz w:val="28"/>
          <w:szCs w:val="28"/>
        </w:rPr>
      </w:pPr>
      <w:r w:rsidRPr="00C3132B">
        <w:rPr>
          <w:rFonts w:eastAsia="Calibri"/>
          <w:b/>
          <w:sz w:val="28"/>
          <w:szCs w:val="28"/>
        </w:rPr>
        <w:t xml:space="preserve">процедур (действий) в многофункциональных </w:t>
      </w:r>
    </w:p>
    <w:p w:rsidR="00C3132B" w:rsidRPr="00C3132B" w:rsidRDefault="00C3132B" w:rsidP="00C3132B">
      <w:pPr>
        <w:widowControl/>
        <w:jc w:val="center"/>
        <w:rPr>
          <w:rFonts w:eastAsia="Calibri"/>
          <w:b/>
          <w:sz w:val="28"/>
          <w:szCs w:val="28"/>
        </w:rPr>
      </w:pPr>
      <w:r w:rsidRPr="00C3132B">
        <w:rPr>
          <w:rFonts w:eastAsia="Calibri"/>
          <w:b/>
          <w:sz w:val="28"/>
          <w:szCs w:val="28"/>
        </w:rPr>
        <w:t xml:space="preserve">центрах предоставления государственных </w:t>
      </w:r>
    </w:p>
    <w:p w:rsidR="00C3132B" w:rsidRPr="00C3132B" w:rsidRDefault="00C3132B" w:rsidP="00C3132B">
      <w:pPr>
        <w:widowControl/>
        <w:jc w:val="center"/>
        <w:rPr>
          <w:rFonts w:eastAsia="Calibri"/>
          <w:b/>
          <w:sz w:val="28"/>
          <w:szCs w:val="28"/>
        </w:rPr>
      </w:pPr>
      <w:r w:rsidRPr="00C3132B">
        <w:rPr>
          <w:rFonts w:eastAsia="Calibri"/>
          <w:b/>
          <w:sz w:val="28"/>
          <w:szCs w:val="28"/>
        </w:rPr>
        <w:t>и муниципальных услуг</w:t>
      </w:r>
    </w:p>
    <w:p w:rsidR="00C3132B" w:rsidRPr="00C3132B" w:rsidRDefault="00C3132B" w:rsidP="00C3132B">
      <w:pPr>
        <w:widowControl/>
        <w:rPr>
          <w:rFonts w:eastAsia="Calibri"/>
          <w:color w:val="000000"/>
          <w:sz w:val="28"/>
          <w:szCs w:val="28"/>
        </w:rPr>
      </w:pPr>
    </w:p>
    <w:p w:rsidR="00C3132B" w:rsidRPr="00C3132B" w:rsidRDefault="00C3132B" w:rsidP="00C3132B">
      <w:pPr>
        <w:widowControl/>
        <w:ind w:firstLine="709"/>
        <w:jc w:val="center"/>
        <w:rPr>
          <w:rFonts w:eastAsia="Calibri"/>
          <w:b/>
          <w:sz w:val="28"/>
          <w:szCs w:val="28"/>
        </w:rPr>
      </w:pPr>
      <w:r w:rsidRPr="00C3132B">
        <w:rPr>
          <w:rFonts w:eastAsia="Calibri"/>
          <w:b/>
          <w:sz w:val="28"/>
          <w:szCs w:val="28"/>
        </w:rPr>
        <w:t xml:space="preserve">6.1. Перечень административных процедур </w:t>
      </w:r>
    </w:p>
    <w:p w:rsidR="00C3132B" w:rsidRPr="00C3132B" w:rsidRDefault="00C3132B" w:rsidP="00C3132B">
      <w:pPr>
        <w:widowControl/>
        <w:ind w:firstLine="709"/>
        <w:jc w:val="center"/>
        <w:rPr>
          <w:rFonts w:eastAsia="Calibri"/>
          <w:b/>
          <w:sz w:val="28"/>
          <w:szCs w:val="28"/>
        </w:rPr>
      </w:pPr>
      <w:r w:rsidRPr="00C3132B">
        <w:rPr>
          <w:rFonts w:eastAsia="Calibri"/>
          <w:b/>
          <w:sz w:val="28"/>
          <w:szCs w:val="28"/>
        </w:rPr>
        <w:t xml:space="preserve">(действий), выполняемых многофункциональными </w:t>
      </w:r>
    </w:p>
    <w:p w:rsidR="00C3132B" w:rsidRPr="00C3132B" w:rsidRDefault="00C3132B" w:rsidP="00C3132B">
      <w:pPr>
        <w:widowControl/>
        <w:ind w:firstLine="709"/>
        <w:jc w:val="center"/>
        <w:rPr>
          <w:rFonts w:eastAsia="Calibri"/>
          <w:b/>
          <w:sz w:val="28"/>
          <w:szCs w:val="28"/>
        </w:rPr>
      </w:pPr>
      <w:r w:rsidRPr="00C3132B">
        <w:rPr>
          <w:rFonts w:eastAsia="Calibri"/>
          <w:b/>
          <w:sz w:val="28"/>
          <w:szCs w:val="28"/>
        </w:rPr>
        <w:t xml:space="preserve">центрами предоставления государственных </w:t>
      </w:r>
    </w:p>
    <w:p w:rsidR="00C3132B" w:rsidRPr="00C3132B" w:rsidRDefault="00C3132B" w:rsidP="00C3132B">
      <w:pPr>
        <w:widowControl/>
        <w:ind w:firstLine="709"/>
        <w:jc w:val="center"/>
        <w:rPr>
          <w:rFonts w:eastAsia="Calibri"/>
          <w:b/>
          <w:sz w:val="28"/>
          <w:szCs w:val="28"/>
        </w:rPr>
      </w:pPr>
      <w:r w:rsidRPr="00C3132B">
        <w:rPr>
          <w:rFonts w:eastAsia="Calibri"/>
          <w:b/>
          <w:sz w:val="28"/>
          <w:szCs w:val="28"/>
        </w:rPr>
        <w:t>и муниципальных услуг</w:t>
      </w:r>
    </w:p>
    <w:p w:rsidR="00C3132B" w:rsidRPr="00C3132B" w:rsidRDefault="00C3132B" w:rsidP="00C3132B">
      <w:pPr>
        <w:widowControl/>
        <w:ind w:firstLine="709"/>
        <w:jc w:val="both"/>
        <w:rPr>
          <w:rFonts w:eastAsia="Calibri"/>
          <w:sz w:val="28"/>
          <w:szCs w:val="28"/>
        </w:rPr>
      </w:pPr>
    </w:p>
    <w:p w:rsidR="00C3132B" w:rsidRPr="00C3132B" w:rsidRDefault="00C3132B" w:rsidP="00C3132B">
      <w:pPr>
        <w:widowControl/>
        <w:ind w:firstLine="709"/>
        <w:jc w:val="both"/>
        <w:rPr>
          <w:rFonts w:eastAsia="Calibri"/>
          <w:sz w:val="28"/>
          <w:szCs w:val="28"/>
        </w:rPr>
      </w:pPr>
      <w:r w:rsidRPr="00C3132B">
        <w:rPr>
          <w:rFonts w:eastAsia="Calibri"/>
          <w:sz w:val="28"/>
          <w:szCs w:val="28"/>
        </w:rPr>
        <w:t>Предоставление государственной услуги включает в себя следующие административные процедуры (действия), выполняемые МФЦ:</w:t>
      </w:r>
    </w:p>
    <w:p w:rsidR="00C3132B" w:rsidRPr="00C3132B" w:rsidRDefault="00C3132B" w:rsidP="00C3132B">
      <w:pPr>
        <w:widowControl/>
        <w:ind w:firstLine="709"/>
        <w:jc w:val="both"/>
        <w:rPr>
          <w:rFonts w:eastAsia="Calibri"/>
          <w:sz w:val="28"/>
          <w:szCs w:val="28"/>
        </w:rPr>
      </w:pPr>
      <w:r w:rsidRPr="00C3132B">
        <w:rPr>
          <w:rFonts w:eastAsia="Calibri"/>
          <w:sz w:val="28"/>
          <w:szCs w:val="28"/>
        </w:rPr>
        <w:t>запись на прием в МФЦ для подачи запроса о предоставлении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информирование заявителя (представителя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C3132B" w:rsidRPr="00C3132B" w:rsidRDefault="00C3132B" w:rsidP="00C3132B">
      <w:pPr>
        <w:widowControl/>
        <w:ind w:firstLine="709"/>
        <w:jc w:val="both"/>
        <w:rPr>
          <w:rFonts w:eastAsia="Calibri"/>
          <w:sz w:val="28"/>
          <w:szCs w:val="28"/>
        </w:rPr>
      </w:pPr>
      <w:r w:rsidRPr="00C3132B">
        <w:rPr>
          <w:rFonts w:eastAsia="Calibri"/>
          <w:sz w:val="28"/>
          <w:szCs w:val="28"/>
        </w:rPr>
        <w:t>прием заявления заявителя (представителя заявителя) о предоставлении государственной услуги и иных документов, необходимых для предоставления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передачу в управление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C3132B" w:rsidRPr="00C3132B" w:rsidRDefault="00C3132B" w:rsidP="00C3132B">
      <w:pPr>
        <w:widowControl/>
        <w:ind w:firstLine="709"/>
        <w:jc w:val="center"/>
        <w:rPr>
          <w:rFonts w:eastAsia="Calibri"/>
          <w:b/>
          <w:sz w:val="28"/>
          <w:szCs w:val="28"/>
        </w:rPr>
      </w:pPr>
      <w:r w:rsidRPr="00C3132B">
        <w:rPr>
          <w:rFonts w:eastAsia="Calibri"/>
          <w:b/>
          <w:sz w:val="28"/>
          <w:szCs w:val="28"/>
        </w:rPr>
        <w:lastRenderedPageBreak/>
        <w:t>6.2. Порядок выполнения</w:t>
      </w:r>
    </w:p>
    <w:p w:rsidR="00C3132B" w:rsidRPr="00C3132B" w:rsidRDefault="00C3132B" w:rsidP="00C3132B">
      <w:pPr>
        <w:widowControl/>
        <w:ind w:firstLine="709"/>
        <w:jc w:val="center"/>
        <w:rPr>
          <w:rFonts w:eastAsia="Calibri"/>
          <w:b/>
          <w:sz w:val="28"/>
          <w:szCs w:val="28"/>
        </w:rPr>
      </w:pPr>
      <w:r w:rsidRPr="00C3132B">
        <w:rPr>
          <w:rFonts w:eastAsia="Calibri"/>
          <w:b/>
          <w:sz w:val="28"/>
          <w:szCs w:val="28"/>
        </w:rPr>
        <w:t xml:space="preserve">административных процедур (действий) </w:t>
      </w:r>
    </w:p>
    <w:p w:rsidR="00C3132B" w:rsidRPr="00C3132B" w:rsidRDefault="00C3132B" w:rsidP="00C3132B">
      <w:pPr>
        <w:widowControl/>
        <w:ind w:firstLine="709"/>
        <w:jc w:val="center"/>
        <w:rPr>
          <w:rFonts w:eastAsia="Calibri"/>
          <w:b/>
          <w:sz w:val="28"/>
          <w:szCs w:val="28"/>
        </w:rPr>
      </w:pPr>
      <w:r w:rsidRPr="00C3132B">
        <w:rPr>
          <w:rFonts w:eastAsia="Calibri"/>
          <w:b/>
          <w:sz w:val="28"/>
          <w:szCs w:val="28"/>
        </w:rPr>
        <w:t xml:space="preserve">многофункциональными центрами предоставления </w:t>
      </w:r>
    </w:p>
    <w:p w:rsidR="00C3132B" w:rsidRPr="00C3132B" w:rsidRDefault="00C3132B" w:rsidP="00C3132B">
      <w:pPr>
        <w:widowControl/>
        <w:ind w:firstLine="709"/>
        <w:jc w:val="center"/>
        <w:rPr>
          <w:rFonts w:eastAsia="Calibri"/>
          <w:b/>
          <w:sz w:val="28"/>
          <w:szCs w:val="28"/>
        </w:rPr>
      </w:pPr>
      <w:r w:rsidRPr="00C3132B">
        <w:rPr>
          <w:rFonts w:eastAsia="Calibri"/>
          <w:b/>
          <w:sz w:val="28"/>
          <w:szCs w:val="28"/>
        </w:rPr>
        <w:t>государственных и муниципальных услуг</w:t>
      </w:r>
    </w:p>
    <w:p w:rsidR="00C3132B" w:rsidRPr="00C3132B" w:rsidRDefault="00C3132B" w:rsidP="00C3132B">
      <w:pPr>
        <w:widowControl/>
        <w:ind w:firstLine="709"/>
        <w:jc w:val="center"/>
        <w:rPr>
          <w:rFonts w:eastAsia="Calibri"/>
          <w:b/>
          <w:sz w:val="28"/>
          <w:szCs w:val="28"/>
        </w:rPr>
      </w:pPr>
    </w:p>
    <w:p w:rsidR="00C3132B" w:rsidRPr="00C3132B" w:rsidRDefault="00C3132B" w:rsidP="00C3132B">
      <w:pPr>
        <w:widowControl/>
        <w:ind w:firstLine="709"/>
        <w:jc w:val="both"/>
        <w:rPr>
          <w:rFonts w:eastAsia="Calibri"/>
          <w:sz w:val="28"/>
          <w:szCs w:val="28"/>
        </w:rPr>
      </w:pPr>
      <w:r w:rsidRPr="00C3132B">
        <w:rPr>
          <w:rFonts w:eastAsia="Calibri"/>
          <w:sz w:val="28"/>
          <w:szCs w:val="28"/>
        </w:rPr>
        <w:t>6.2.1. Запись на прием в МФЦ для подачи запроса о предоставлении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В целях предоставления государственной услуги, в том числе осуществляется прием заявителей по предварительной записи в МФЦ.</w:t>
      </w:r>
    </w:p>
    <w:p w:rsidR="00C3132B" w:rsidRPr="00C3132B" w:rsidRDefault="00C3132B" w:rsidP="00C3132B">
      <w:pPr>
        <w:widowControl/>
        <w:ind w:firstLine="709"/>
        <w:jc w:val="both"/>
        <w:rPr>
          <w:rFonts w:eastAsia="Calibri"/>
          <w:sz w:val="28"/>
          <w:szCs w:val="28"/>
        </w:rPr>
      </w:pPr>
      <w:r w:rsidRPr="00C3132B">
        <w:rPr>
          <w:rFonts w:eastAsia="Calibri"/>
          <w:sz w:val="28"/>
          <w:szCs w:val="28"/>
        </w:rPr>
        <w:t>Основанием для начала административной процедуры является обращение заявителя на Единый портал многофункциональных центров предоставления государственных и муниципальных услуг Краснодарского края (далее - Единый портал МФЦ КК), Региональный портал, Интерактивный портал с целью получения государственной услуги по предварительной записи.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Запись на прием проводится посредством Единого портала МФЦ КК, Регионального портала, Интерактивного портала.</w:t>
      </w:r>
    </w:p>
    <w:p w:rsidR="00C3132B" w:rsidRPr="00C3132B" w:rsidRDefault="00C3132B" w:rsidP="00C3132B">
      <w:pPr>
        <w:widowControl/>
        <w:ind w:firstLine="709"/>
        <w:jc w:val="both"/>
        <w:rPr>
          <w:rFonts w:eastAsia="Calibri"/>
          <w:sz w:val="28"/>
          <w:szCs w:val="28"/>
        </w:rPr>
      </w:pPr>
      <w:r w:rsidRPr="00C3132B">
        <w:rPr>
          <w:rFonts w:eastAsia="Calibri"/>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3132B" w:rsidRPr="00C3132B" w:rsidRDefault="00C3132B" w:rsidP="00C3132B">
      <w:pPr>
        <w:widowControl/>
        <w:ind w:firstLine="709"/>
        <w:jc w:val="both"/>
        <w:rPr>
          <w:rFonts w:eastAsia="Calibri"/>
          <w:sz w:val="28"/>
          <w:szCs w:val="28"/>
        </w:rPr>
      </w:pPr>
      <w:r w:rsidRPr="00C3132B">
        <w:rPr>
          <w:rFonts w:eastAsia="Calibri"/>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3132B" w:rsidRPr="00C3132B" w:rsidRDefault="00C3132B" w:rsidP="00C3132B">
      <w:pPr>
        <w:widowControl/>
        <w:ind w:firstLine="709"/>
        <w:jc w:val="both"/>
        <w:rPr>
          <w:rFonts w:eastAsia="Calibri"/>
          <w:sz w:val="28"/>
          <w:szCs w:val="28"/>
        </w:rPr>
      </w:pPr>
      <w:r w:rsidRPr="00C3132B">
        <w:rPr>
          <w:rFonts w:eastAsia="Calibri"/>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C3132B" w:rsidRPr="00C3132B" w:rsidRDefault="00C3132B" w:rsidP="00C3132B">
      <w:pPr>
        <w:widowControl/>
        <w:ind w:firstLine="709"/>
        <w:jc w:val="both"/>
        <w:rPr>
          <w:rFonts w:eastAsia="Calibri"/>
          <w:sz w:val="28"/>
          <w:szCs w:val="28"/>
        </w:rPr>
      </w:pPr>
      <w:r w:rsidRPr="00C3132B">
        <w:rPr>
          <w:rFonts w:eastAsia="Calibri"/>
          <w:sz w:val="28"/>
          <w:szCs w:val="28"/>
        </w:rPr>
        <w:t>Результатом административной процедуры является получение заявителем с использованием средств Единого портала МФЦ КК, Регионального портала, Интерактивного портала уведомления о записи на прием в МФЦ на данных порталах.</w:t>
      </w:r>
    </w:p>
    <w:p w:rsidR="00C3132B" w:rsidRPr="00C3132B" w:rsidRDefault="00C3132B" w:rsidP="00C3132B">
      <w:pPr>
        <w:widowControl/>
        <w:ind w:firstLine="709"/>
        <w:jc w:val="both"/>
        <w:rPr>
          <w:rFonts w:eastAsia="Calibri"/>
          <w:sz w:val="28"/>
          <w:szCs w:val="28"/>
        </w:rPr>
      </w:pPr>
      <w:r w:rsidRPr="00C3132B">
        <w:rPr>
          <w:rFonts w:eastAsia="Calibri"/>
          <w:sz w:val="28"/>
          <w:szCs w:val="28"/>
        </w:rPr>
        <w:t>Способом фиксации результата административной процедуры является сформированное уведомление о записи на прием в МФЦ.</w:t>
      </w:r>
    </w:p>
    <w:p w:rsidR="00C3132B" w:rsidRPr="00C3132B" w:rsidRDefault="00C3132B" w:rsidP="00C3132B">
      <w:pPr>
        <w:widowControl/>
        <w:ind w:firstLine="709"/>
        <w:jc w:val="both"/>
        <w:rPr>
          <w:rFonts w:eastAsia="Calibri"/>
          <w:sz w:val="28"/>
          <w:szCs w:val="28"/>
        </w:rPr>
      </w:pPr>
      <w:r w:rsidRPr="00C3132B">
        <w:rPr>
          <w:rFonts w:eastAsia="Calibri"/>
          <w:sz w:val="28"/>
          <w:szCs w:val="28"/>
        </w:rPr>
        <w:t>6.2.2. Информирование заявителя (представителя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C3132B" w:rsidRPr="00C3132B" w:rsidRDefault="00C3132B" w:rsidP="00C3132B">
      <w:pPr>
        <w:widowControl/>
        <w:ind w:firstLine="709"/>
        <w:jc w:val="both"/>
        <w:rPr>
          <w:rFonts w:eastAsia="Calibri"/>
          <w:sz w:val="28"/>
          <w:szCs w:val="28"/>
        </w:rPr>
      </w:pPr>
      <w:r w:rsidRPr="00C3132B">
        <w:rPr>
          <w:rFonts w:eastAsia="Calibri"/>
          <w:sz w:val="28"/>
          <w:szCs w:val="28"/>
        </w:rPr>
        <w:t>Информирование заявителя (представителя заявителя) осуществляется посредством размещения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(представителей заявителя) о порядке предоставления государственных услуг, о ходе рассмотрения запросов о предоставлении государствен</w:t>
      </w:r>
      <w:r w:rsidRPr="00C3132B">
        <w:rPr>
          <w:rFonts w:eastAsia="Calibri"/>
          <w:sz w:val="28"/>
          <w:szCs w:val="28"/>
        </w:rPr>
        <w:lastRenderedPageBreak/>
        <w:t>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3132B" w:rsidRPr="00C3132B" w:rsidRDefault="00C3132B" w:rsidP="00C3132B">
      <w:pPr>
        <w:widowControl/>
        <w:ind w:firstLine="709"/>
        <w:jc w:val="both"/>
        <w:rPr>
          <w:rFonts w:eastAsia="Calibri"/>
          <w:sz w:val="28"/>
          <w:szCs w:val="28"/>
        </w:rPr>
      </w:pPr>
      <w:r w:rsidRPr="00C3132B">
        <w:rPr>
          <w:rFonts w:eastAsia="Calibri"/>
          <w:sz w:val="28"/>
          <w:szCs w:val="28"/>
        </w:rPr>
        <w:t>6.2.3. Прием заявления заявителя (представителя заявителя) о предоставлении государственной услуги и иных документов, необходимых для предоставления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Основанием для начала административной процедуры является обращение заявителя (представителя заявителя) в МФЦ с заявлением и документами, необходимыми для предоставления государственной услуги, в соответствии с подразделом 2.6 Регламента.</w:t>
      </w:r>
    </w:p>
    <w:p w:rsidR="00C3132B" w:rsidRPr="00C3132B" w:rsidRDefault="00C3132B" w:rsidP="00C3132B">
      <w:pPr>
        <w:widowControl/>
        <w:ind w:firstLine="709"/>
        <w:jc w:val="both"/>
        <w:rPr>
          <w:rFonts w:eastAsia="Calibri"/>
          <w:sz w:val="28"/>
          <w:szCs w:val="28"/>
        </w:rPr>
      </w:pPr>
      <w:r w:rsidRPr="00C3132B">
        <w:rPr>
          <w:rFonts w:eastAsia="Calibri"/>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уполномоченного МФЦ и министерства.</w:t>
      </w:r>
    </w:p>
    <w:p w:rsidR="00C3132B" w:rsidRPr="00C3132B" w:rsidRDefault="00C3132B" w:rsidP="00C3132B">
      <w:pPr>
        <w:widowControl/>
        <w:ind w:firstLine="709"/>
        <w:jc w:val="both"/>
        <w:rPr>
          <w:rFonts w:eastAsia="Calibri"/>
          <w:sz w:val="28"/>
          <w:szCs w:val="28"/>
        </w:rPr>
      </w:pPr>
      <w:r w:rsidRPr="00C3132B">
        <w:rPr>
          <w:rFonts w:eastAsia="Calibri"/>
          <w:sz w:val="28"/>
          <w:szCs w:val="28"/>
        </w:rPr>
        <w:t>Государственная услуга в МФЦ в соответствии со статьей 15.1 Федерального закона от 27 июля 2010 г. № 210-ФЗ "Об организации предоставления государственных и муниципальных услуг" по комплексному запросу не предоставляется.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Прием и регистрация заявления заявителя (представителя заявителя) о предоставлении государственной услуги и документов, необходимых для предоставления государственной услуги, осуществляется работником МФЦ в день обращения.</w:t>
      </w:r>
    </w:p>
    <w:p w:rsidR="00C3132B" w:rsidRPr="00C3132B" w:rsidRDefault="00C3132B" w:rsidP="00C3132B">
      <w:pPr>
        <w:widowControl/>
        <w:ind w:firstLine="709"/>
        <w:jc w:val="both"/>
        <w:rPr>
          <w:rFonts w:eastAsia="Calibri"/>
          <w:sz w:val="28"/>
          <w:szCs w:val="28"/>
        </w:rPr>
      </w:pPr>
      <w:r w:rsidRPr="00C3132B">
        <w:rPr>
          <w:rFonts w:eastAsia="Calibri"/>
          <w:sz w:val="28"/>
          <w:szCs w:val="28"/>
        </w:rPr>
        <w:t>Работник МФЦ при приеме заявления о предоставлении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и информационных систем, указанных в частях 10 и 11 статьи 7 Федерального закона от 27 июля 2010 г. № 210-ФЗ "Об организации предоставления государственных и муниципальных услуг";</w:t>
      </w:r>
    </w:p>
    <w:p w:rsidR="00C3132B" w:rsidRPr="00C3132B" w:rsidRDefault="00C3132B" w:rsidP="00C3132B">
      <w:pPr>
        <w:widowControl/>
        <w:ind w:firstLine="709"/>
        <w:jc w:val="both"/>
        <w:rPr>
          <w:rFonts w:eastAsia="Calibri"/>
          <w:sz w:val="28"/>
          <w:szCs w:val="28"/>
        </w:rPr>
      </w:pPr>
      <w:r w:rsidRPr="00C3132B">
        <w:rPr>
          <w:rFonts w:eastAsia="Calibri"/>
          <w:sz w:val="28"/>
          <w:szCs w:val="28"/>
        </w:rP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Заверяет копии документов, возвращает подлинники заявителю;</w:t>
      </w:r>
    </w:p>
    <w:p w:rsidR="00C3132B" w:rsidRPr="00C3132B" w:rsidRDefault="00C3132B" w:rsidP="00C3132B">
      <w:pPr>
        <w:widowControl/>
        <w:ind w:firstLine="709"/>
        <w:jc w:val="both"/>
        <w:rPr>
          <w:rFonts w:eastAsia="Calibri"/>
          <w:sz w:val="28"/>
          <w:szCs w:val="28"/>
        </w:rPr>
      </w:pPr>
      <w:r w:rsidRPr="00C3132B">
        <w:rPr>
          <w:rFonts w:eastAsia="Calibri"/>
          <w:sz w:val="28"/>
          <w:szCs w:val="28"/>
        </w:rPr>
        <w:t xml:space="preserve">осуществляет копирование (сканирование) документов, предусмотренных пунктами 1 – 7, 9 и 18 части 6 статьи 7 Федерального закона № 210-ФЗ (далее – </w:t>
      </w:r>
      <w:r w:rsidRPr="00C3132B">
        <w:rPr>
          <w:rFonts w:eastAsia="Calibri"/>
          <w:sz w:val="28"/>
          <w:szCs w:val="28"/>
        </w:rPr>
        <w:lastRenderedPageBreak/>
        <w:t>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3132B" w:rsidRPr="00C3132B" w:rsidRDefault="00C3132B" w:rsidP="00C3132B">
      <w:pPr>
        <w:widowControl/>
        <w:ind w:firstLine="709"/>
        <w:jc w:val="both"/>
        <w:rPr>
          <w:rFonts w:eastAsia="Calibri"/>
          <w:sz w:val="28"/>
          <w:szCs w:val="28"/>
        </w:rPr>
      </w:pPr>
      <w:r w:rsidRPr="00C3132B">
        <w:rPr>
          <w:rFonts w:eastAsia="Calibri"/>
          <w:sz w:val="28"/>
          <w:szCs w:val="28"/>
        </w:rPr>
        <w:t>при отсутствии оснований для отказа в приеме документов в соответствии с пунктом 2.9.1 Регламента регистрирует заявление и документы, необходимые для предоставления государственной услуги, формирует пакет документов.</w:t>
      </w:r>
    </w:p>
    <w:p w:rsidR="00C3132B" w:rsidRPr="00C3132B" w:rsidRDefault="00C3132B" w:rsidP="00C3132B">
      <w:pPr>
        <w:widowControl/>
        <w:ind w:firstLine="709"/>
        <w:jc w:val="both"/>
        <w:rPr>
          <w:rFonts w:eastAsia="Calibri"/>
          <w:sz w:val="28"/>
          <w:szCs w:val="28"/>
        </w:rPr>
      </w:pPr>
      <w:r w:rsidRPr="00C3132B">
        <w:rPr>
          <w:rFonts w:eastAsia="Calibri"/>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государственной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C3132B" w:rsidRPr="00C3132B" w:rsidRDefault="00C3132B" w:rsidP="00C3132B">
      <w:pPr>
        <w:widowControl/>
        <w:ind w:firstLine="709"/>
        <w:jc w:val="both"/>
        <w:rPr>
          <w:rFonts w:eastAsia="Calibri"/>
          <w:sz w:val="28"/>
          <w:szCs w:val="28"/>
        </w:rPr>
      </w:pPr>
      <w:r w:rsidRPr="00C3132B">
        <w:rPr>
          <w:rFonts w:eastAsia="Calibri"/>
          <w:sz w:val="28"/>
          <w:szCs w:val="28"/>
        </w:rPr>
        <w:t>В случае если заявление и документы представлены в МФЦ по экстерриториальному принципу, МФЦ:</w:t>
      </w:r>
    </w:p>
    <w:p w:rsidR="00C3132B" w:rsidRPr="00C3132B" w:rsidRDefault="00C3132B" w:rsidP="00C3132B">
      <w:pPr>
        <w:widowControl/>
        <w:ind w:firstLine="709"/>
        <w:jc w:val="both"/>
        <w:rPr>
          <w:rFonts w:eastAsia="Calibri"/>
          <w:sz w:val="28"/>
          <w:szCs w:val="28"/>
        </w:rPr>
      </w:pPr>
      <w:r w:rsidRPr="00C3132B">
        <w:rPr>
          <w:rFonts w:eastAsia="Calibri"/>
          <w:sz w:val="28"/>
          <w:szCs w:val="28"/>
        </w:rPr>
        <w:t>принимает от заявителя (представителя заявителя) заявление и документы, представленные заявителем (представителем заявителя);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осуществляет копирование (сканирование) документов, предусмотренных пунктами 1 – 7, 9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w:t>
      </w:r>
    </w:p>
    <w:p w:rsidR="00C3132B" w:rsidRPr="00C3132B" w:rsidRDefault="00C3132B" w:rsidP="00C3132B">
      <w:pPr>
        <w:widowControl/>
        <w:ind w:firstLine="709"/>
        <w:jc w:val="both"/>
        <w:rPr>
          <w:rFonts w:eastAsia="Calibri"/>
          <w:sz w:val="28"/>
          <w:szCs w:val="28"/>
        </w:rPr>
      </w:pPr>
      <w:r w:rsidRPr="00C3132B">
        <w:rPr>
          <w:rFonts w:eastAsia="Calibri"/>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3132B" w:rsidRPr="00C3132B" w:rsidRDefault="00C3132B" w:rsidP="00C3132B">
      <w:pPr>
        <w:widowControl/>
        <w:ind w:firstLine="709"/>
        <w:jc w:val="both"/>
        <w:rPr>
          <w:rFonts w:eastAsia="Calibri"/>
          <w:sz w:val="28"/>
          <w:szCs w:val="28"/>
        </w:rPr>
      </w:pPr>
      <w:r w:rsidRPr="00C3132B">
        <w:rPr>
          <w:rFonts w:eastAsia="Calibri"/>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управление социальной защиты населения, предоставляющее соответствующую государственную услугу, в течение 2 рабочих дней с момента принятия документов.</w:t>
      </w:r>
    </w:p>
    <w:p w:rsidR="00C3132B" w:rsidRPr="00C3132B" w:rsidRDefault="00C3132B" w:rsidP="00C3132B">
      <w:pPr>
        <w:widowControl/>
        <w:ind w:firstLine="709"/>
        <w:jc w:val="both"/>
        <w:rPr>
          <w:rFonts w:eastAsia="Calibri"/>
          <w:sz w:val="28"/>
          <w:szCs w:val="28"/>
        </w:rPr>
      </w:pPr>
      <w:r w:rsidRPr="00C3132B">
        <w:rPr>
          <w:rFonts w:eastAsia="Calibri"/>
          <w:sz w:val="28"/>
          <w:szCs w:val="28"/>
        </w:rPr>
        <w:lastRenderedPageBreak/>
        <w:t>Максимальное время выполнения административной процедуры составляет не более 15 минут.</w:t>
      </w:r>
    </w:p>
    <w:p w:rsidR="00C3132B" w:rsidRPr="00C3132B" w:rsidRDefault="00C3132B" w:rsidP="00C3132B">
      <w:pPr>
        <w:widowControl/>
        <w:ind w:firstLine="709"/>
        <w:jc w:val="both"/>
        <w:rPr>
          <w:rFonts w:eastAsia="Calibri"/>
          <w:sz w:val="28"/>
          <w:szCs w:val="28"/>
        </w:rPr>
      </w:pPr>
      <w:r w:rsidRPr="00C3132B">
        <w:rPr>
          <w:rFonts w:eastAsia="Calibri"/>
          <w:sz w:val="28"/>
          <w:szCs w:val="28"/>
        </w:rPr>
        <w:t>Критерием принятия решения по настоящей административной процедуре является прием документов, необходимых для предоставления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3132B" w:rsidRPr="00C3132B" w:rsidRDefault="00C3132B" w:rsidP="00C3132B">
      <w:pPr>
        <w:widowControl/>
        <w:ind w:firstLine="709"/>
        <w:jc w:val="both"/>
        <w:rPr>
          <w:rFonts w:eastAsia="Calibri"/>
          <w:sz w:val="28"/>
          <w:szCs w:val="28"/>
        </w:rPr>
      </w:pPr>
      <w:r w:rsidRPr="00C3132B">
        <w:rPr>
          <w:rFonts w:eastAsia="Calibri"/>
          <w:sz w:val="28"/>
          <w:szCs w:val="28"/>
        </w:rPr>
        <w:t>Исполнение данной административной процедуры возложено на работника МФЦ.</w:t>
      </w:r>
    </w:p>
    <w:p w:rsidR="00C3132B" w:rsidRPr="00C3132B" w:rsidRDefault="00C3132B" w:rsidP="00C3132B">
      <w:pPr>
        <w:widowControl/>
        <w:ind w:firstLine="709"/>
        <w:jc w:val="both"/>
        <w:rPr>
          <w:rFonts w:eastAsia="Calibri"/>
          <w:sz w:val="28"/>
          <w:szCs w:val="28"/>
        </w:rPr>
      </w:pPr>
      <w:r w:rsidRPr="00C3132B">
        <w:rPr>
          <w:rFonts w:eastAsia="Calibri"/>
          <w:sz w:val="28"/>
          <w:szCs w:val="28"/>
        </w:rPr>
        <w:t>6.2.4. Передача в управление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C3132B" w:rsidRPr="00C3132B" w:rsidRDefault="00C3132B" w:rsidP="00C3132B">
      <w:pPr>
        <w:widowControl/>
        <w:ind w:firstLine="709"/>
        <w:jc w:val="both"/>
        <w:rPr>
          <w:rFonts w:eastAsia="Calibri"/>
          <w:sz w:val="28"/>
          <w:szCs w:val="28"/>
        </w:rPr>
      </w:pPr>
      <w:r w:rsidRPr="00C3132B">
        <w:rPr>
          <w:rFonts w:eastAsia="Calibri"/>
          <w:sz w:val="28"/>
          <w:szCs w:val="28"/>
        </w:rPr>
        <w:t>Передача пакета документов из МФЦ в управление социальной защиты населения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должностного лица управления социальной защиты населения и работника МФЦ.</w:t>
      </w:r>
    </w:p>
    <w:p w:rsidR="00C3132B" w:rsidRPr="00C3132B" w:rsidRDefault="00C3132B" w:rsidP="00C3132B">
      <w:pPr>
        <w:widowControl/>
        <w:ind w:firstLine="709"/>
        <w:jc w:val="both"/>
        <w:rPr>
          <w:rFonts w:eastAsia="Calibri"/>
          <w:sz w:val="28"/>
          <w:szCs w:val="28"/>
        </w:rPr>
      </w:pPr>
      <w:r w:rsidRPr="00C3132B">
        <w:rPr>
          <w:rFonts w:eastAsia="Calibri"/>
          <w:sz w:val="28"/>
          <w:szCs w:val="28"/>
        </w:rPr>
        <w:t>Критериями административной процедуры по передаче пакета документов в управление социальной защиты населения являются:</w:t>
      </w:r>
    </w:p>
    <w:p w:rsidR="00C3132B" w:rsidRPr="00C3132B" w:rsidRDefault="00C3132B" w:rsidP="00C3132B">
      <w:pPr>
        <w:widowControl/>
        <w:ind w:firstLine="709"/>
        <w:jc w:val="both"/>
        <w:rPr>
          <w:rFonts w:eastAsia="Calibri"/>
          <w:sz w:val="28"/>
          <w:szCs w:val="28"/>
        </w:rPr>
      </w:pPr>
      <w:r w:rsidRPr="00C3132B">
        <w:rPr>
          <w:rFonts w:eastAsia="Calibri"/>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адресность направления (соответствие управления социальной защиты населения);</w:t>
      </w:r>
    </w:p>
    <w:p w:rsidR="00C3132B" w:rsidRPr="00C3132B" w:rsidRDefault="00C3132B" w:rsidP="00C3132B">
      <w:pPr>
        <w:widowControl/>
        <w:ind w:firstLine="709"/>
        <w:jc w:val="both"/>
        <w:rPr>
          <w:rFonts w:eastAsia="Calibri"/>
          <w:sz w:val="28"/>
          <w:szCs w:val="28"/>
        </w:rPr>
      </w:pPr>
      <w:r w:rsidRPr="00C3132B">
        <w:rPr>
          <w:rFonts w:eastAsia="Calibri"/>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C3132B" w:rsidRPr="00C3132B" w:rsidRDefault="00C3132B" w:rsidP="00C3132B">
      <w:pPr>
        <w:widowControl/>
        <w:ind w:firstLine="709"/>
        <w:jc w:val="both"/>
        <w:rPr>
          <w:rFonts w:eastAsia="Calibri"/>
          <w:sz w:val="28"/>
          <w:szCs w:val="28"/>
        </w:rPr>
      </w:pPr>
      <w:r w:rsidRPr="00C3132B">
        <w:rPr>
          <w:rFonts w:eastAsia="Calibri"/>
          <w:sz w:val="28"/>
          <w:szCs w:val="28"/>
        </w:rPr>
        <w:t>Способом фиксации результата выполнения административной процедуры является наличие подписей должностного лица управления социальной защиты населения и работника МФЦ в реестре.</w:t>
      </w:r>
    </w:p>
    <w:p w:rsidR="00C3132B" w:rsidRPr="00C3132B" w:rsidRDefault="00C3132B" w:rsidP="00C3132B">
      <w:pPr>
        <w:widowControl/>
        <w:ind w:firstLine="709"/>
        <w:jc w:val="both"/>
        <w:rPr>
          <w:rFonts w:eastAsia="Calibri"/>
          <w:sz w:val="28"/>
          <w:szCs w:val="28"/>
        </w:rPr>
      </w:pPr>
      <w:r w:rsidRPr="00C3132B">
        <w:rPr>
          <w:rFonts w:eastAsia="Calibri"/>
          <w:sz w:val="28"/>
          <w:szCs w:val="28"/>
        </w:rPr>
        <w:t>Результатом исполнения административной процедуры является получение пакета документов управлением социальной защиты населения.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Исполнение данной административной процедуры возложено на работника МФЦ и должностное лицо управления социальной защиты населения.</w:t>
      </w:r>
    </w:p>
    <w:p w:rsidR="00C3132B" w:rsidRPr="00C3132B" w:rsidRDefault="00C3132B" w:rsidP="00C3132B">
      <w:pPr>
        <w:widowControl/>
        <w:ind w:firstLine="709"/>
        <w:jc w:val="both"/>
        <w:rPr>
          <w:rFonts w:eastAsia="Calibri"/>
          <w:sz w:val="28"/>
          <w:szCs w:val="28"/>
        </w:rPr>
      </w:pPr>
      <w:r w:rsidRPr="00C3132B">
        <w:rPr>
          <w:rFonts w:eastAsia="Calibri"/>
          <w:sz w:val="28"/>
          <w:szCs w:val="28"/>
        </w:rPr>
        <w:t>МФЦ передает в управление социальной защиты населения документы, полученные от заявителя (представителя заявителя), в течение 1 рабочего дня с момента принятия документов, для предоставления государственной услуги.</w:t>
      </w:r>
    </w:p>
    <w:p w:rsidR="00C3132B" w:rsidRPr="00C3132B" w:rsidRDefault="00C3132B" w:rsidP="00C3132B">
      <w:pPr>
        <w:widowControl/>
        <w:ind w:firstLine="709"/>
        <w:jc w:val="both"/>
        <w:rPr>
          <w:rFonts w:eastAsia="Calibri"/>
          <w:sz w:val="28"/>
          <w:szCs w:val="28"/>
        </w:rPr>
      </w:pPr>
      <w:r w:rsidRPr="00C3132B">
        <w:rPr>
          <w:rFonts w:eastAsia="Calibri"/>
          <w:sz w:val="28"/>
          <w:szCs w:val="28"/>
        </w:rPr>
        <w:t>Прием и регистрация документов, предоставленных через МФЦ, осуществляется должностным лицом управления социальной защиты населения в день их поступления из МФЦ.</w:t>
      </w:r>
    </w:p>
    <w:p w:rsidR="00C3132B" w:rsidRPr="00C3132B" w:rsidRDefault="00C3132B" w:rsidP="00C3132B">
      <w:pPr>
        <w:widowControl/>
        <w:ind w:firstLine="709"/>
        <w:jc w:val="both"/>
        <w:rPr>
          <w:rFonts w:eastAsia="Calibri"/>
          <w:sz w:val="28"/>
          <w:szCs w:val="28"/>
        </w:rPr>
      </w:pPr>
      <w:r w:rsidRPr="00C3132B">
        <w:rPr>
          <w:rFonts w:eastAsia="Calibri"/>
          <w:sz w:val="28"/>
          <w:szCs w:val="28"/>
        </w:rPr>
        <w:lastRenderedPageBreak/>
        <w:t>При отсутствии технической возможности,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государственной услуги, направляются МФЦ в управление социальной защиты населения на бумажных носителях.</w:t>
      </w:r>
    </w:p>
    <w:p w:rsidR="00C3132B" w:rsidRPr="00C3132B" w:rsidRDefault="00C3132B" w:rsidP="00C3132B">
      <w:pPr>
        <w:widowControl/>
        <w:ind w:firstLine="709"/>
        <w:jc w:val="both"/>
        <w:rPr>
          <w:rFonts w:eastAsia="Calibri"/>
          <w:sz w:val="28"/>
          <w:szCs w:val="28"/>
        </w:rPr>
      </w:pPr>
      <w:r w:rsidRPr="00C3132B">
        <w:rPr>
          <w:rFonts w:eastAsia="Calibri"/>
          <w:sz w:val="28"/>
          <w:szCs w:val="28"/>
        </w:rPr>
        <w:t>6.2.5. В выдаче результата предоставления государственной услуги МФЦ не участвует.</w:t>
      </w:r>
    </w:p>
    <w:p w:rsidR="00C3132B" w:rsidRPr="00C3132B" w:rsidRDefault="00C3132B" w:rsidP="00C3132B">
      <w:pPr>
        <w:widowControl/>
        <w:rPr>
          <w:rFonts w:eastAsia="Calibri"/>
          <w:color w:val="000000"/>
          <w:sz w:val="28"/>
          <w:szCs w:val="28"/>
        </w:rPr>
      </w:pPr>
    </w:p>
    <w:p w:rsidR="00C3132B" w:rsidRPr="00C3132B" w:rsidRDefault="00C3132B" w:rsidP="00C3132B">
      <w:pPr>
        <w:widowControl/>
        <w:rPr>
          <w:rFonts w:eastAsia="Calibri"/>
          <w:color w:val="000000"/>
          <w:sz w:val="28"/>
          <w:szCs w:val="28"/>
        </w:rPr>
      </w:pPr>
    </w:p>
    <w:p w:rsidR="00C3132B" w:rsidRPr="00C3132B" w:rsidRDefault="00C3132B" w:rsidP="00C3132B">
      <w:pPr>
        <w:widowControl/>
        <w:autoSpaceDE/>
        <w:autoSpaceDN/>
        <w:adjustRightInd/>
        <w:rPr>
          <w:rFonts w:eastAsia="Calibri"/>
          <w:sz w:val="28"/>
          <w:szCs w:val="28"/>
          <w:lang w:eastAsia="en-US"/>
        </w:rPr>
      </w:pPr>
      <w:r w:rsidRPr="00C3132B">
        <w:rPr>
          <w:rFonts w:eastAsia="Calibri"/>
          <w:sz w:val="28"/>
          <w:szCs w:val="28"/>
          <w:lang w:eastAsia="en-US"/>
        </w:rPr>
        <w:t xml:space="preserve">Начальник отдела адресного </w:t>
      </w:r>
    </w:p>
    <w:p w:rsidR="00C3132B" w:rsidRPr="00C3132B" w:rsidRDefault="00C3132B" w:rsidP="00C3132B">
      <w:pPr>
        <w:widowControl/>
        <w:autoSpaceDE/>
        <w:autoSpaceDN/>
        <w:adjustRightInd/>
        <w:rPr>
          <w:rFonts w:eastAsia="Calibri"/>
          <w:sz w:val="28"/>
          <w:szCs w:val="28"/>
          <w:lang w:eastAsia="en-US"/>
        </w:rPr>
      </w:pPr>
      <w:r w:rsidRPr="00C3132B">
        <w:rPr>
          <w:rFonts w:eastAsia="Calibri"/>
          <w:sz w:val="28"/>
          <w:szCs w:val="28"/>
          <w:lang w:eastAsia="en-US"/>
        </w:rPr>
        <w:t>предоставления мер</w:t>
      </w:r>
    </w:p>
    <w:p w:rsidR="00C3132B" w:rsidRPr="00C3132B" w:rsidRDefault="00C3132B" w:rsidP="00C3132B">
      <w:pPr>
        <w:widowControl/>
        <w:autoSpaceDE/>
        <w:autoSpaceDN/>
        <w:adjustRightInd/>
        <w:rPr>
          <w:rFonts w:eastAsia="Calibri"/>
          <w:sz w:val="28"/>
          <w:szCs w:val="28"/>
          <w:lang w:eastAsia="en-US"/>
        </w:rPr>
      </w:pPr>
      <w:r w:rsidRPr="00C3132B">
        <w:rPr>
          <w:rFonts w:eastAsia="Calibri"/>
          <w:sz w:val="28"/>
          <w:szCs w:val="28"/>
          <w:lang w:eastAsia="en-US"/>
        </w:rPr>
        <w:t>социальной поддержки                                                                              Н.И. Ролик</w:t>
      </w:r>
    </w:p>
    <w:p w:rsidR="00C3132B" w:rsidRPr="00C3132B" w:rsidRDefault="00C3132B" w:rsidP="00C3132B">
      <w:pPr>
        <w:ind w:left="5103"/>
        <w:rPr>
          <w:sz w:val="28"/>
          <w:szCs w:val="28"/>
        </w:rPr>
      </w:pPr>
    </w:p>
    <w:p w:rsidR="00C3132B" w:rsidRPr="00946FE6" w:rsidRDefault="00C3132B" w:rsidP="00A05CF0">
      <w:pPr>
        <w:suppressAutoHyphens/>
        <w:rPr>
          <w:color w:val="000000"/>
          <w:sz w:val="28"/>
          <w:szCs w:val="28"/>
        </w:rPr>
      </w:pPr>
    </w:p>
    <w:sectPr w:rsidR="00C3132B" w:rsidRPr="00946FE6" w:rsidSect="00A5687A">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C2C" w:rsidRDefault="00CC1C2C">
      <w:r>
        <w:separator/>
      </w:r>
    </w:p>
  </w:endnote>
  <w:endnote w:type="continuationSeparator" w:id="0">
    <w:p w:rsidR="00CC1C2C" w:rsidRDefault="00CC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C2C" w:rsidRDefault="00CC1C2C">
      <w:r>
        <w:separator/>
      </w:r>
    </w:p>
  </w:footnote>
  <w:footnote w:type="continuationSeparator" w:id="0">
    <w:p w:rsidR="00CC1C2C" w:rsidRDefault="00CC1C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0776F"/>
    <w:multiLevelType w:val="hybridMultilevel"/>
    <w:tmpl w:val="2D9076FA"/>
    <w:lvl w:ilvl="0" w:tplc="D0EEB53C">
      <w:start w:val="88"/>
      <w:numFmt w:val="decimal"/>
      <w:lvlText w:val="%1."/>
      <w:lvlJc w:val="left"/>
      <w:pPr>
        <w:ind w:left="3439" w:hanging="375"/>
      </w:pPr>
      <w:rPr>
        <w:rFonts w:hint="default"/>
      </w:rPr>
    </w:lvl>
    <w:lvl w:ilvl="1" w:tplc="04190019" w:tentative="1">
      <w:start w:val="1"/>
      <w:numFmt w:val="lowerLetter"/>
      <w:lvlText w:val="%2."/>
      <w:lvlJc w:val="left"/>
      <w:pPr>
        <w:ind w:left="4144" w:hanging="360"/>
      </w:pPr>
    </w:lvl>
    <w:lvl w:ilvl="2" w:tplc="0419001B" w:tentative="1">
      <w:start w:val="1"/>
      <w:numFmt w:val="lowerRoman"/>
      <w:lvlText w:val="%3."/>
      <w:lvlJc w:val="right"/>
      <w:pPr>
        <w:ind w:left="4864" w:hanging="180"/>
      </w:pPr>
    </w:lvl>
    <w:lvl w:ilvl="3" w:tplc="0419000F" w:tentative="1">
      <w:start w:val="1"/>
      <w:numFmt w:val="decimal"/>
      <w:lvlText w:val="%4."/>
      <w:lvlJc w:val="left"/>
      <w:pPr>
        <w:ind w:left="5584" w:hanging="360"/>
      </w:pPr>
    </w:lvl>
    <w:lvl w:ilvl="4" w:tplc="04190019" w:tentative="1">
      <w:start w:val="1"/>
      <w:numFmt w:val="lowerLetter"/>
      <w:lvlText w:val="%5."/>
      <w:lvlJc w:val="left"/>
      <w:pPr>
        <w:ind w:left="6304" w:hanging="360"/>
      </w:pPr>
    </w:lvl>
    <w:lvl w:ilvl="5" w:tplc="0419001B" w:tentative="1">
      <w:start w:val="1"/>
      <w:numFmt w:val="lowerRoman"/>
      <w:lvlText w:val="%6."/>
      <w:lvlJc w:val="right"/>
      <w:pPr>
        <w:ind w:left="7024" w:hanging="180"/>
      </w:pPr>
    </w:lvl>
    <w:lvl w:ilvl="6" w:tplc="0419000F" w:tentative="1">
      <w:start w:val="1"/>
      <w:numFmt w:val="decimal"/>
      <w:lvlText w:val="%7."/>
      <w:lvlJc w:val="left"/>
      <w:pPr>
        <w:ind w:left="7744" w:hanging="360"/>
      </w:pPr>
    </w:lvl>
    <w:lvl w:ilvl="7" w:tplc="04190019" w:tentative="1">
      <w:start w:val="1"/>
      <w:numFmt w:val="lowerLetter"/>
      <w:lvlText w:val="%8."/>
      <w:lvlJc w:val="left"/>
      <w:pPr>
        <w:ind w:left="8464" w:hanging="360"/>
      </w:pPr>
    </w:lvl>
    <w:lvl w:ilvl="8" w:tplc="0419001B" w:tentative="1">
      <w:start w:val="1"/>
      <w:numFmt w:val="lowerRoman"/>
      <w:lvlText w:val="%9."/>
      <w:lvlJc w:val="right"/>
      <w:pPr>
        <w:ind w:left="91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FA"/>
    <w:rsid w:val="00017D8E"/>
    <w:rsid w:val="0002739C"/>
    <w:rsid w:val="00051934"/>
    <w:rsid w:val="000610C3"/>
    <w:rsid w:val="000A0D1B"/>
    <w:rsid w:val="000C3E96"/>
    <w:rsid w:val="000C713E"/>
    <w:rsid w:val="000E420B"/>
    <w:rsid w:val="000E4A09"/>
    <w:rsid w:val="00122D3F"/>
    <w:rsid w:val="001400F7"/>
    <w:rsid w:val="00164A54"/>
    <w:rsid w:val="00175981"/>
    <w:rsid w:val="001759B6"/>
    <w:rsid w:val="001A4348"/>
    <w:rsid w:val="001D3BBE"/>
    <w:rsid w:val="001E413C"/>
    <w:rsid w:val="001F70B8"/>
    <w:rsid w:val="002172E1"/>
    <w:rsid w:val="002436CE"/>
    <w:rsid w:val="002825C5"/>
    <w:rsid w:val="002847BE"/>
    <w:rsid w:val="00285888"/>
    <w:rsid w:val="00285D9A"/>
    <w:rsid w:val="00286B24"/>
    <w:rsid w:val="002A7290"/>
    <w:rsid w:val="002C0F67"/>
    <w:rsid w:val="002C3F48"/>
    <w:rsid w:val="002D1948"/>
    <w:rsid w:val="002D6EF1"/>
    <w:rsid w:val="002E0661"/>
    <w:rsid w:val="002F52FA"/>
    <w:rsid w:val="00303C64"/>
    <w:rsid w:val="003059A4"/>
    <w:rsid w:val="00327193"/>
    <w:rsid w:val="00336E55"/>
    <w:rsid w:val="00337D9B"/>
    <w:rsid w:val="00370235"/>
    <w:rsid w:val="0039081B"/>
    <w:rsid w:val="003A2A9B"/>
    <w:rsid w:val="003E3FED"/>
    <w:rsid w:val="003F35A4"/>
    <w:rsid w:val="004167C3"/>
    <w:rsid w:val="00470410"/>
    <w:rsid w:val="00493C25"/>
    <w:rsid w:val="004F6A1D"/>
    <w:rsid w:val="004F70B4"/>
    <w:rsid w:val="00505CBC"/>
    <w:rsid w:val="00525551"/>
    <w:rsid w:val="00525F26"/>
    <w:rsid w:val="0053642F"/>
    <w:rsid w:val="005560D5"/>
    <w:rsid w:val="00575E82"/>
    <w:rsid w:val="0059011D"/>
    <w:rsid w:val="005A3325"/>
    <w:rsid w:val="005B3F58"/>
    <w:rsid w:val="005E0575"/>
    <w:rsid w:val="00631403"/>
    <w:rsid w:val="00632689"/>
    <w:rsid w:val="006414A6"/>
    <w:rsid w:val="00643061"/>
    <w:rsid w:val="0068673A"/>
    <w:rsid w:val="00690179"/>
    <w:rsid w:val="00692A82"/>
    <w:rsid w:val="006B0E52"/>
    <w:rsid w:val="006E7751"/>
    <w:rsid w:val="007024D1"/>
    <w:rsid w:val="007101E8"/>
    <w:rsid w:val="0071111E"/>
    <w:rsid w:val="007254CE"/>
    <w:rsid w:val="00732794"/>
    <w:rsid w:val="00765C7D"/>
    <w:rsid w:val="007805C2"/>
    <w:rsid w:val="007950BF"/>
    <w:rsid w:val="007C1829"/>
    <w:rsid w:val="007C7AC4"/>
    <w:rsid w:val="007D4C9B"/>
    <w:rsid w:val="007E1B82"/>
    <w:rsid w:val="007F2750"/>
    <w:rsid w:val="00805F10"/>
    <w:rsid w:val="008065C3"/>
    <w:rsid w:val="00807CB6"/>
    <w:rsid w:val="00813AB0"/>
    <w:rsid w:val="00821D74"/>
    <w:rsid w:val="00842474"/>
    <w:rsid w:val="008679EE"/>
    <w:rsid w:val="008975D7"/>
    <w:rsid w:val="008E42F0"/>
    <w:rsid w:val="008F17EC"/>
    <w:rsid w:val="009013F2"/>
    <w:rsid w:val="00916A40"/>
    <w:rsid w:val="0093377F"/>
    <w:rsid w:val="00946FE6"/>
    <w:rsid w:val="00950751"/>
    <w:rsid w:val="0096778B"/>
    <w:rsid w:val="00974804"/>
    <w:rsid w:val="009C003D"/>
    <w:rsid w:val="009D5072"/>
    <w:rsid w:val="009D66C0"/>
    <w:rsid w:val="009E3B6B"/>
    <w:rsid w:val="009F6074"/>
    <w:rsid w:val="00A05AB0"/>
    <w:rsid w:val="00A05CF0"/>
    <w:rsid w:val="00A1318C"/>
    <w:rsid w:val="00A23F28"/>
    <w:rsid w:val="00A25049"/>
    <w:rsid w:val="00A32656"/>
    <w:rsid w:val="00A34AB0"/>
    <w:rsid w:val="00A403AD"/>
    <w:rsid w:val="00A527DA"/>
    <w:rsid w:val="00A5687A"/>
    <w:rsid w:val="00A74AF5"/>
    <w:rsid w:val="00A773BF"/>
    <w:rsid w:val="00A83600"/>
    <w:rsid w:val="00A92602"/>
    <w:rsid w:val="00A930CC"/>
    <w:rsid w:val="00AA1EAA"/>
    <w:rsid w:val="00AA2200"/>
    <w:rsid w:val="00AA3DA4"/>
    <w:rsid w:val="00AB0196"/>
    <w:rsid w:val="00AC43D3"/>
    <w:rsid w:val="00AC47D9"/>
    <w:rsid w:val="00AC5223"/>
    <w:rsid w:val="00AC5D16"/>
    <w:rsid w:val="00AE05A1"/>
    <w:rsid w:val="00AF7BC1"/>
    <w:rsid w:val="00B04379"/>
    <w:rsid w:val="00B50894"/>
    <w:rsid w:val="00B60477"/>
    <w:rsid w:val="00B6501F"/>
    <w:rsid w:val="00B81A6B"/>
    <w:rsid w:val="00B92CEF"/>
    <w:rsid w:val="00B93DF2"/>
    <w:rsid w:val="00BB216D"/>
    <w:rsid w:val="00BB2AEE"/>
    <w:rsid w:val="00BE4A7B"/>
    <w:rsid w:val="00BF31EA"/>
    <w:rsid w:val="00C0634C"/>
    <w:rsid w:val="00C109B5"/>
    <w:rsid w:val="00C238AA"/>
    <w:rsid w:val="00C3132B"/>
    <w:rsid w:val="00C95E0E"/>
    <w:rsid w:val="00CC1C2C"/>
    <w:rsid w:val="00CD3767"/>
    <w:rsid w:val="00CF27C7"/>
    <w:rsid w:val="00D0003E"/>
    <w:rsid w:val="00D2683A"/>
    <w:rsid w:val="00D468EB"/>
    <w:rsid w:val="00D554B3"/>
    <w:rsid w:val="00D7640E"/>
    <w:rsid w:val="00D77662"/>
    <w:rsid w:val="00D84793"/>
    <w:rsid w:val="00D93BE6"/>
    <w:rsid w:val="00DB5701"/>
    <w:rsid w:val="00DE38A9"/>
    <w:rsid w:val="00E049D7"/>
    <w:rsid w:val="00E459DA"/>
    <w:rsid w:val="00E5172A"/>
    <w:rsid w:val="00E72254"/>
    <w:rsid w:val="00E826EF"/>
    <w:rsid w:val="00E97FF7"/>
    <w:rsid w:val="00EA6144"/>
    <w:rsid w:val="00EA6784"/>
    <w:rsid w:val="00EB0A02"/>
    <w:rsid w:val="00EB0BB8"/>
    <w:rsid w:val="00EB3C8B"/>
    <w:rsid w:val="00EB43AE"/>
    <w:rsid w:val="00EC4A79"/>
    <w:rsid w:val="00F024DE"/>
    <w:rsid w:val="00F03191"/>
    <w:rsid w:val="00F10F42"/>
    <w:rsid w:val="00F304E1"/>
    <w:rsid w:val="00F3223D"/>
    <w:rsid w:val="00F521DF"/>
    <w:rsid w:val="00F732B2"/>
    <w:rsid w:val="00F75175"/>
    <w:rsid w:val="00F9037C"/>
    <w:rsid w:val="00FD1D6D"/>
    <w:rsid w:val="00FD4ECA"/>
    <w:rsid w:val="00FD6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29628F-C4B7-4E37-8135-E3B43BDD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2FA"/>
    <w:pPr>
      <w:widowControl w:val="0"/>
      <w:autoSpaceDE w:val="0"/>
      <w:autoSpaceDN w:val="0"/>
      <w:adjustRightInd w:val="0"/>
    </w:pPr>
  </w:style>
  <w:style w:type="paragraph" w:styleId="2">
    <w:name w:val="heading 2"/>
    <w:basedOn w:val="a"/>
    <w:next w:val="a"/>
    <w:qFormat/>
    <w:rsid w:val="002F52FA"/>
    <w:pPr>
      <w:keepNext/>
      <w:widowControl/>
      <w:autoSpaceDE/>
      <w:autoSpaceDN/>
      <w:adjustRightInd/>
      <w:ind w:firstLine="720"/>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F52FA"/>
    <w:pPr>
      <w:tabs>
        <w:tab w:val="center" w:pos="4677"/>
        <w:tab w:val="right" w:pos="9355"/>
      </w:tabs>
    </w:pPr>
  </w:style>
  <w:style w:type="character" w:styleId="a5">
    <w:name w:val="page number"/>
    <w:basedOn w:val="a0"/>
    <w:rsid w:val="002F52FA"/>
  </w:style>
  <w:style w:type="paragraph" w:customStyle="1" w:styleId="4">
    <w:name w:val="Знак4 Знак Знак Знак"/>
    <w:basedOn w:val="a"/>
    <w:rsid w:val="002F52FA"/>
    <w:pPr>
      <w:widowControl/>
      <w:autoSpaceDE/>
      <w:autoSpaceDN/>
      <w:adjustRightInd/>
      <w:spacing w:after="160" w:line="240" w:lineRule="exact"/>
      <w:ind w:left="720" w:hanging="720"/>
      <w:jc w:val="both"/>
    </w:pPr>
    <w:rPr>
      <w:rFonts w:ascii="Arial" w:hAnsi="Arial"/>
      <w:sz w:val="24"/>
      <w:lang w:val="en-US" w:eastAsia="en-US"/>
    </w:rPr>
  </w:style>
  <w:style w:type="character" w:styleId="a6">
    <w:name w:val="Hyperlink"/>
    <w:rsid w:val="002F52FA"/>
    <w:rPr>
      <w:color w:val="0000FF"/>
      <w:u w:val="single"/>
    </w:rPr>
  </w:style>
  <w:style w:type="paragraph" w:styleId="a7">
    <w:name w:val="Subtitle"/>
    <w:basedOn w:val="a"/>
    <w:qFormat/>
    <w:rsid w:val="002F52FA"/>
    <w:pPr>
      <w:widowControl/>
      <w:autoSpaceDE/>
      <w:autoSpaceDN/>
      <w:adjustRightInd/>
      <w:ind w:firstLine="720"/>
      <w:jc w:val="center"/>
    </w:pPr>
    <w:rPr>
      <w:b/>
      <w:sz w:val="24"/>
    </w:rPr>
  </w:style>
  <w:style w:type="paragraph" w:customStyle="1" w:styleId="a8">
    <w:name w:val="Знак"/>
    <w:basedOn w:val="a"/>
    <w:rsid w:val="002F52FA"/>
    <w:pPr>
      <w:widowControl/>
      <w:autoSpaceDE/>
      <w:autoSpaceDN/>
      <w:adjustRightInd/>
      <w:spacing w:before="100" w:beforeAutospacing="1" w:after="100" w:afterAutospacing="1"/>
    </w:pPr>
    <w:rPr>
      <w:rFonts w:ascii="Tahoma" w:hAnsi="Tahoma"/>
      <w:lang w:val="en-US" w:eastAsia="en-US"/>
    </w:rPr>
  </w:style>
  <w:style w:type="paragraph" w:customStyle="1" w:styleId="a9">
    <w:name w:val="Знак"/>
    <w:basedOn w:val="a"/>
    <w:rsid w:val="00C0634C"/>
    <w:pPr>
      <w:widowControl/>
      <w:autoSpaceDE/>
      <w:autoSpaceDN/>
      <w:adjustRightInd/>
      <w:spacing w:before="100" w:beforeAutospacing="1" w:after="100" w:afterAutospacing="1"/>
    </w:pPr>
    <w:rPr>
      <w:rFonts w:ascii="Tahoma" w:hAnsi="Tahoma"/>
      <w:lang w:val="en-US" w:eastAsia="en-US"/>
    </w:rPr>
  </w:style>
  <w:style w:type="paragraph" w:customStyle="1" w:styleId="Heading">
    <w:name w:val="Heading"/>
    <w:rsid w:val="00336E55"/>
    <w:pPr>
      <w:autoSpaceDE w:val="0"/>
      <w:autoSpaceDN w:val="0"/>
      <w:adjustRightInd w:val="0"/>
    </w:pPr>
    <w:rPr>
      <w:rFonts w:ascii="Arial" w:hAnsi="Arial" w:cs="Arial"/>
      <w:b/>
      <w:bCs/>
      <w:sz w:val="22"/>
      <w:szCs w:val="22"/>
    </w:rPr>
  </w:style>
  <w:style w:type="paragraph" w:customStyle="1" w:styleId="Preformat">
    <w:name w:val="Preformat"/>
    <w:rsid w:val="00336E55"/>
    <w:pPr>
      <w:autoSpaceDE w:val="0"/>
      <w:autoSpaceDN w:val="0"/>
      <w:adjustRightInd w:val="0"/>
    </w:pPr>
    <w:rPr>
      <w:rFonts w:ascii="Courier New" w:hAnsi="Courier New" w:cs="Courier New"/>
    </w:rPr>
  </w:style>
  <w:style w:type="paragraph" w:styleId="aa">
    <w:name w:val="Balloon Text"/>
    <w:basedOn w:val="a"/>
    <w:link w:val="ab"/>
    <w:uiPriority w:val="99"/>
    <w:rsid w:val="00B92CEF"/>
    <w:rPr>
      <w:rFonts w:ascii="Tahoma" w:hAnsi="Tahoma"/>
      <w:sz w:val="16"/>
      <w:szCs w:val="16"/>
      <w:lang w:val="x-none" w:eastAsia="x-none"/>
    </w:rPr>
  </w:style>
  <w:style w:type="character" w:customStyle="1" w:styleId="ab">
    <w:name w:val="Текст выноски Знак"/>
    <w:link w:val="aa"/>
    <w:uiPriority w:val="99"/>
    <w:rsid w:val="00B92CEF"/>
    <w:rPr>
      <w:rFonts w:ascii="Tahoma" w:hAnsi="Tahoma" w:cs="Tahoma"/>
      <w:sz w:val="16"/>
      <w:szCs w:val="16"/>
    </w:rPr>
  </w:style>
  <w:style w:type="paragraph" w:styleId="ac">
    <w:name w:val="footer"/>
    <w:basedOn w:val="a"/>
    <w:link w:val="ad"/>
    <w:uiPriority w:val="99"/>
    <w:rsid w:val="00DB5701"/>
    <w:pPr>
      <w:tabs>
        <w:tab w:val="center" w:pos="4677"/>
        <w:tab w:val="right" w:pos="9355"/>
      </w:tabs>
    </w:pPr>
  </w:style>
  <w:style w:type="character" w:customStyle="1" w:styleId="a4">
    <w:name w:val="Верхний колонтитул Знак"/>
    <w:link w:val="a3"/>
    <w:uiPriority w:val="99"/>
    <w:rsid w:val="00A930CC"/>
  </w:style>
  <w:style w:type="paragraph" w:customStyle="1" w:styleId="ConsPlusNormal">
    <w:name w:val="ConsPlusNormal"/>
    <w:rsid w:val="006B0E52"/>
    <w:pPr>
      <w:suppressAutoHyphens/>
      <w:autoSpaceDE w:val="0"/>
      <w:ind w:firstLine="720"/>
    </w:pPr>
    <w:rPr>
      <w:rFonts w:ascii="Arial" w:eastAsia="Arial" w:hAnsi="Arial" w:cs="Arial"/>
      <w:kern w:val="1"/>
      <w:lang w:eastAsia="ar-SA"/>
    </w:rPr>
  </w:style>
  <w:style w:type="numbering" w:customStyle="1" w:styleId="1">
    <w:name w:val="Нет списка1"/>
    <w:next w:val="a2"/>
    <w:uiPriority w:val="99"/>
    <w:semiHidden/>
    <w:unhideWhenUsed/>
    <w:rsid w:val="00C3132B"/>
  </w:style>
  <w:style w:type="paragraph" w:customStyle="1" w:styleId="Default">
    <w:name w:val="Default"/>
    <w:rsid w:val="00C3132B"/>
    <w:pPr>
      <w:autoSpaceDE w:val="0"/>
      <w:autoSpaceDN w:val="0"/>
      <w:adjustRightInd w:val="0"/>
    </w:pPr>
    <w:rPr>
      <w:rFonts w:eastAsia="Calibri"/>
      <w:color w:val="000000"/>
      <w:sz w:val="24"/>
      <w:szCs w:val="24"/>
    </w:rPr>
  </w:style>
  <w:style w:type="paragraph" w:styleId="ae">
    <w:name w:val="List Paragraph"/>
    <w:basedOn w:val="a"/>
    <w:uiPriority w:val="34"/>
    <w:qFormat/>
    <w:rsid w:val="00C3132B"/>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d">
    <w:name w:val="Нижний колонтитул Знак"/>
    <w:basedOn w:val="a0"/>
    <w:link w:val="ac"/>
    <w:uiPriority w:val="99"/>
    <w:rsid w:val="00C3132B"/>
  </w:style>
  <w:style w:type="paragraph" w:styleId="af">
    <w:name w:val="footnote text"/>
    <w:basedOn w:val="a"/>
    <w:link w:val="af0"/>
    <w:uiPriority w:val="99"/>
    <w:semiHidden/>
    <w:unhideWhenUsed/>
    <w:rsid w:val="00C3132B"/>
    <w:pPr>
      <w:widowControl/>
      <w:autoSpaceDE/>
      <w:autoSpaceDN/>
      <w:adjustRightInd/>
    </w:pPr>
  </w:style>
  <w:style w:type="character" w:customStyle="1" w:styleId="af0">
    <w:name w:val="Текст сноски Знак"/>
    <w:basedOn w:val="a0"/>
    <w:link w:val="af"/>
    <w:uiPriority w:val="99"/>
    <w:semiHidden/>
    <w:rsid w:val="00C3132B"/>
  </w:style>
  <w:style w:type="character" w:styleId="af1">
    <w:name w:val="footnote reference"/>
    <w:basedOn w:val="a0"/>
    <w:uiPriority w:val="99"/>
    <w:semiHidden/>
    <w:unhideWhenUsed/>
    <w:rsid w:val="00C3132B"/>
    <w:rPr>
      <w:vertAlign w:val="superscript"/>
    </w:rPr>
  </w:style>
  <w:style w:type="paragraph" w:customStyle="1" w:styleId="headertext">
    <w:name w:val="headertext"/>
    <w:basedOn w:val="a"/>
    <w:rsid w:val="00C3132B"/>
    <w:pPr>
      <w:widowControl/>
      <w:autoSpaceDE/>
      <w:autoSpaceDN/>
      <w:adjustRightInd/>
      <w:spacing w:before="100" w:beforeAutospacing="1" w:after="100" w:afterAutospacing="1"/>
    </w:pPr>
    <w:rPr>
      <w:sz w:val="24"/>
      <w:szCs w:val="24"/>
    </w:rPr>
  </w:style>
  <w:style w:type="paragraph" w:styleId="af2">
    <w:name w:val="Normal (Web)"/>
    <w:basedOn w:val="a"/>
    <w:uiPriority w:val="99"/>
    <w:rsid w:val="00C3132B"/>
    <w:pPr>
      <w:widowControl/>
      <w:autoSpaceDE/>
      <w:autoSpaceDN/>
      <w:adjustRightInd/>
      <w:spacing w:before="65" w:after="65"/>
    </w:pPr>
    <w:rPr>
      <w:sz w:val="24"/>
      <w:szCs w:val="24"/>
    </w:rPr>
  </w:style>
  <w:style w:type="character" w:customStyle="1" w:styleId="apple-converted-space">
    <w:name w:val="apple-converted-space"/>
    <w:rsid w:val="00C3132B"/>
  </w:style>
  <w:style w:type="character" w:customStyle="1" w:styleId="match">
    <w:name w:val="match"/>
    <w:rsid w:val="00C3132B"/>
  </w:style>
  <w:style w:type="table" w:styleId="af3">
    <w:name w:val="Table Grid"/>
    <w:basedOn w:val="a1"/>
    <w:uiPriority w:val="59"/>
    <w:rsid w:val="00C3132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C3132B"/>
    <w:rPr>
      <w:rFonts w:ascii="Calibri" w:eastAsia="Calibri" w:hAnsi="Calibri"/>
      <w:sz w:val="22"/>
      <w:szCs w:val="22"/>
      <w:lang w:eastAsia="en-US"/>
    </w:rPr>
  </w:style>
  <w:style w:type="paragraph" w:customStyle="1" w:styleId="Standard">
    <w:name w:val="Standard"/>
    <w:rsid w:val="00C3132B"/>
    <w:pPr>
      <w:suppressAutoHyphens/>
      <w:autoSpaceDN w:val="0"/>
      <w:spacing w:after="200" w:line="276" w:lineRule="auto"/>
      <w:textAlignment w:val="baseline"/>
    </w:pPr>
    <w:rPr>
      <w:rFonts w:ascii="Calibri" w:eastAsia="Calibri" w:hAnsi="Calibri"/>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7BD4448C23AC73422F98F5A50D6049DB093D5A5AC5DDB6F6892FE478D61704C15ABF1CCCF140C7721B5D661D2D0041F78B6D03649DF136477EE8DD6V7R0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7BD4448C23AC73422F9915746BA5B97B59A8BA0AD53D33A37C2F810D231761955EBF7998C50017E29BE8B33918E5D4E39FDDD3452C31364V6R9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BD4448C23AC73422F9915746BA5B97B5908AAEAE56D33A37C2F810D231761947EBAF958C551F7623ABDD62D7VDR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CBA8AA10BF0F113F03A426A8AE4FFFE2E8A4F5E0A8B2B8FE088C3C26E1DEBB9E0E9F5066FC24E432951007C40670043CBDCFA3FC0AF8D78U7OCP" TargetMode="External"/><Relationship Id="rId4" Type="http://schemas.openxmlformats.org/officeDocument/2006/relationships/settings" Target="settings.xml"/><Relationship Id="rId9" Type="http://schemas.openxmlformats.org/officeDocument/2006/relationships/hyperlink" Target="consultantplus://offline/ref=07BD4448C23AC73422F98F5A50D6049DB093D5A5AC5DDB6F6892FE478D61704C15ABF1CCCF140C7721B5D662D3D0041F78B6D03649DF136477EE8DD6V7R0O" TargetMode="External"/><Relationship Id="rId14" Type="http://schemas.openxmlformats.org/officeDocument/2006/relationships/hyperlink" Target="consultantplus://offline/ref=07BD4448C23AC73422F9915746BA5B97B49C89A8AE51D33A37C2F810D231761955EBF7998C570A2270F18A6FD5DE4E4E3EFDDF364EVCR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C661E-3DFE-4FBB-A023-1047DE58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43</Pages>
  <Words>15501</Words>
  <Characters>88356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103650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subs</dc:creator>
  <cp:lastModifiedBy>Мусаева Янина Владимировна</cp:lastModifiedBy>
  <cp:revision>23</cp:revision>
  <cp:lastPrinted>2021-12-23T07:37:00Z</cp:lastPrinted>
  <dcterms:created xsi:type="dcterms:W3CDTF">2020-01-09T11:13:00Z</dcterms:created>
  <dcterms:modified xsi:type="dcterms:W3CDTF">2021-12-29T12:28:00Z</dcterms:modified>
</cp:coreProperties>
</file>