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08" w:rsidRDefault="00E5550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5508" w:rsidRDefault="00E55508">
      <w:pPr>
        <w:pStyle w:val="ConsPlusNormal"/>
        <w:outlineLvl w:val="0"/>
      </w:pPr>
    </w:p>
    <w:p w:rsidR="00E55508" w:rsidRDefault="00E55508">
      <w:pPr>
        <w:pStyle w:val="ConsPlusTitle"/>
        <w:jc w:val="center"/>
        <w:outlineLvl w:val="0"/>
      </w:pPr>
      <w:r>
        <w:t>МИНИСТЕРСТВО СОЦИАЛЬНОГО РАЗВИТИЯ И СЕМЕЙНОЙ ПОЛИТИКИ</w:t>
      </w:r>
    </w:p>
    <w:p w:rsidR="00E55508" w:rsidRDefault="00E55508">
      <w:pPr>
        <w:pStyle w:val="ConsPlusTitle"/>
        <w:jc w:val="center"/>
      </w:pPr>
      <w:r>
        <w:t>КРАСНОДАРСКОГО КРАЯ</w:t>
      </w:r>
    </w:p>
    <w:p w:rsidR="00E55508" w:rsidRDefault="00E55508">
      <w:pPr>
        <w:pStyle w:val="ConsPlusTitle"/>
        <w:jc w:val="center"/>
      </w:pPr>
    </w:p>
    <w:p w:rsidR="00E55508" w:rsidRDefault="00E55508">
      <w:pPr>
        <w:pStyle w:val="ConsPlusTitle"/>
        <w:jc w:val="center"/>
      </w:pPr>
      <w:r>
        <w:t>ПРИКАЗ</w:t>
      </w:r>
    </w:p>
    <w:p w:rsidR="00E55508" w:rsidRDefault="00E55508">
      <w:pPr>
        <w:pStyle w:val="ConsPlusTitle"/>
        <w:jc w:val="center"/>
      </w:pPr>
      <w:r>
        <w:t>от 15 октября 2013 г. N 1184</w:t>
      </w:r>
    </w:p>
    <w:p w:rsidR="00E55508" w:rsidRDefault="00E55508">
      <w:pPr>
        <w:pStyle w:val="ConsPlusTitle"/>
        <w:jc w:val="center"/>
      </w:pPr>
    </w:p>
    <w:p w:rsidR="00E55508" w:rsidRDefault="00E55508">
      <w:pPr>
        <w:pStyle w:val="ConsPlusTitle"/>
        <w:jc w:val="center"/>
      </w:pPr>
      <w:r>
        <w:t>ОБ УТВЕРЖДЕНИИ ФОРМЫ ПЛАНА</w:t>
      </w:r>
    </w:p>
    <w:p w:rsidR="00E55508" w:rsidRDefault="00E55508">
      <w:pPr>
        <w:pStyle w:val="ConsPlusTitle"/>
        <w:jc w:val="center"/>
      </w:pPr>
      <w:r>
        <w:t>ПО ЗАЩИТЕ ПРАВ И ИНТЕРЕСОВ РЕБЕНКА</w:t>
      </w:r>
    </w:p>
    <w:p w:rsidR="00E55508" w:rsidRDefault="00E55508">
      <w:pPr>
        <w:pStyle w:val="ConsPlusTitle"/>
        <w:jc w:val="center"/>
      </w:pPr>
      <w:r>
        <w:t>(ЛИЦА ИЗ ЧИСЛА ДЕТЕЙ-СИРОТ ИЛИ ДЕТЕЙ,</w:t>
      </w:r>
    </w:p>
    <w:p w:rsidR="00E55508" w:rsidRDefault="00E55508">
      <w:pPr>
        <w:pStyle w:val="ConsPlusTitle"/>
        <w:jc w:val="center"/>
      </w:pPr>
      <w:r>
        <w:t>ОСТАВШИХСЯ БЕЗ ПОПЕЧЕНИЯ РОДИТЕЛЕЙ)</w:t>
      </w: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статьи 7.1</w:t>
        </w:r>
      </w:hyperlink>
      <w:r>
        <w:t xml:space="preserve"> Закона Краснодарского края 19 июля 2011 года N 2312-КЗ "О патронате в Краснодарском крае", в целях организации патронатного воспитания приказываю:</w:t>
      </w:r>
    </w:p>
    <w:p w:rsidR="00E55508" w:rsidRDefault="00E55508">
      <w:pPr>
        <w:pStyle w:val="ConsPlusNormal"/>
        <w:spacing w:before="220"/>
        <w:ind w:firstLine="540"/>
        <w:jc w:val="both"/>
      </w:pPr>
      <w:r>
        <w:t xml:space="preserve">1. Утвердить форму </w:t>
      </w:r>
      <w:hyperlink w:anchor="P35" w:history="1">
        <w:r>
          <w:rPr>
            <w:color w:val="0000FF"/>
          </w:rPr>
          <w:t>плана</w:t>
        </w:r>
      </w:hyperlink>
      <w:r>
        <w:t xml:space="preserve"> по защите прав и интересов ребенка (лица из числа детей-сирот или детей, оставшихся без попечения родителей) (приложение).</w:t>
      </w:r>
    </w:p>
    <w:p w:rsidR="00E55508" w:rsidRDefault="00E55508">
      <w:pPr>
        <w:pStyle w:val="ConsPlusNormal"/>
        <w:spacing w:before="220"/>
        <w:ind w:firstLine="540"/>
        <w:jc w:val="both"/>
      </w:pPr>
      <w:r>
        <w:t xml:space="preserve">2. Начальнику отдела информационно-аналитической и методической работы И.В. Паршиной обеспечить официальное опубликование настоящего приказа на официальном сайте администрации Краснодарского края в информационно-телекоммуникационной сети Интернет (http://admkrai.krasnodar.ru), размещение в информационно-телекоммуникационной сети Интернет на официальном сайте министерства социального развития и семейной политики Краснодарского края (www.sznkuban.ru) и в справочно-правовой системе </w:t>
      </w:r>
      <w:proofErr w:type="spellStart"/>
      <w:r>
        <w:t>КонсультантПлюс</w:t>
      </w:r>
      <w:proofErr w:type="spellEnd"/>
      <w:r>
        <w:t>: Кубань.</w:t>
      </w:r>
    </w:p>
    <w:p w:rsidR="00E55508" w:rsidRDefault="00E55508">
      <w:pPr>
        <w:pStyle w:val="ConsPlusNormal"/>
        <w:spacing w:before="220"/>
        <w:ind w:firstLine="540"/>
        <w:jc w:val="both"/>
      </w:pPr>
      <w:r>
        <w:t>3. Заместителю начальника отдела правового обеспечения в управлении правового обеспечения и организации гражданской службы министерства А.О. Гонтарю в 7-дневный срок после издания настоящего приказа направить копию в Управление Министерства юстиции Российской Федерации по Краснодарскому краю.</w:t>
      </w:r>
    </w:p>
    <w:p w:rsidR="00E55508" w:rsidRDefault="00E55508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Д.С. Проценко.</w:t>
      </w:r>
    </w:p>
    <w:p w:rsidR="00E55508" w:rsidRDefault="00E55508">
      <w:pPr>
        <w:pStyle w:val="ConsPlusNormal"/>
        <w:spacing w:before="220"/>
        <w:ind w:firstLine="540"/>
        <w:jc w:val="both"/>
      </w:pPr>
      <w:r>
        <w:t>5. Приказ вступает в силу по истечении 10 дней со дня его официального опубликования.</w:t>
      </w: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jc w:val="right"/>
      </w:pPr>
      <w:r>
        <w:t>Заместитель министра</w:t>
      </w:r>
    </w:p>
    <w:p w:rsidR="00E55508" w:rsidRDefault="00E55508">
      <w:pPr>
        <w:pStyle w:val="ConsPlusNormal"/>
        <w:jc w:val="right"/>
      </w:pPr>
      <w:r>
        <w:t>Д.С.ПРОЦЕНКО</w:t>
      </w: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jc w:val="right"/>
        <w:outlineLvl w:val="0"/>
      </w:pPr>
      <w:r>
        <w:t>Приложение</w:t>
      </w: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jc w:val="right"/>
      </w:pPr>
      <w:r>
        <w:t>Утверждена</w:t>
      </w:r>
    </w:p>
    <w:p w:rsidR="00E55508" w:rsidRDefault="00E55508">
      <w:pPr>
        <w:pStyle w:val="ConsPlusNormal"/>
        <w:jc w:val="right"/>
      </w:pPr>
      <w:r>
        <w:t>приказом</w:t>
      </w:r>
    </w:p>
    <w:p w:rsidR="00E55508" w:rsidRDefault="00E55508">
      <w:pPr>
        <w:pStyle w:val="ConsPlusNormal"/>
        <w:jc w:val="right"/>
      </w:pPr>
      <w:r>
        <w:t>министерства социального</w:t>
      </w:r>
    </w:p>
    <w:p w:rsidR="00E55508" w:rsidRDefault="00E55508">
      <w:pPr>
        <w:pStyle w:val="ConsPlusNormal"/>
        <w:jc w:val="right"/>
      </w:pPr>
      <w:r>
        <w:t>развития и семейной политики</w:t>
      </w:r>
    </w:p>
    <w:p w:rsidR="00E55508" w:rsidRDefault="00E55508">
      <w:pPr>
        <w:pStyle w:val="ConsPlusNormal"/>
        <w:jc w:val="right"/>
      </w:pPr>
      <w:r>
        <w:t>Краснодарского края</w:t>
      </w:r>
    </w:p>
    <w:p w:rsidR="00E55508" w:rsidRDefault="00E55508">
      <w:pPr>
        <w:pStyle w:val="ConsPlusNormal"/>
        <w:jc w:val="right"/>
      </w:pPr>
      <w:r>
        <w:t>от 15 октября 2013 г. N 1184</w:t>
      </w: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Title"/>
        <w:jc w:val="center"/>
      </w:pPr>
      <w:bookmarkStart w:id="0" w:name="P35"/>
      <w:bookmarkEnd w:id="0"/>
      <w:r>
        <w:t>ФОРМА ПЛАНА</w:t>
      </w:r>
    </w:p>
    <w:p w:rsidR="00E55508" w:rsidRDefault="00E55508">
      <w:pPr>
        <w:pStyle w:val="ConsPlusTitle"/>
        <w:jc w:val="center"/>
      </w:pPr>
      <w:r>
        <w:t>ПО ЗАЩИТЕ ПРАВ И ИНТЕРЕСОВ РЕБЕНКА</w:t>
      </w:r>
    </w:p>
    <w:p w:rsidR="00E55508" w:rsidRDefault="00E55508">
      <w:pPr>
        <w:pStyle w:val="ConsPlusTitle"/>
        <w:jc w:val="center"/>
      </w:pPr>
      <w:r>
        <w:lastRenderedPageBreak/>
        <w:t>(ЛИЦА ИЗ ЧИСЛА ДЕТЕЙ-СИРОТ ИЛИ ДЕТЕЙ,</w:t>
      </w:r>
    </w:p>
    <w:p w:rsidR="00E55508" w:rsidRDefault="00E55508">
      <w:pPr>
        <w:pStyle w:val="ConsPlusTitle"/>
        <w:jc w:val="center"/>
      </w:pPr>
      <w:r>
        <w:t>ОСТАВШИХСЯ БЕЗ ПОПЕЧЕНИЯ РОДИТЕЛЕЙ)</w:t>
      </w: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ind w:firstLine="540"/>
        <w:jc w:val="both"/>
      </w:pPr>
      <w:r>
        <w:t>Ф.И.О. ребенка/лица _______________________________________________________</w:t>
      </w:r>
    </w:p>
    <w:p w:rsidR="00E55508" w:rsidRDefault="00E55508">
      <w:pPr>
        <w:pStyle w:val="ConsPlusNormal"/>
        <w:spacing w:before="220"/>
        <w:ind w:firstLine="540"/>
        <w:jc w:val="both"/>
      </w:pPr>
      <w:r>
        <w:t>Дата рождения _____________________________________________________________</w:t>
      </w:r>
    </w:p>
    <w:p w:rsidR="00E55508" w:rsidRDefault="00E55508">
      <w:pPr>
        <w:pStyle w:val="ConsPlusNormal"/>
        <w:spacing w:before="220"/>
        <w:ind w:firstLine="540"/>
        <w:jc w:val="both"/>
      </w:pPr>
      <w:r>
        <w:t>Место жительства __________________________________________________________</w:t>
      </w:r>
    </w:p>
    <w:p w:rsidR="00E55508" w:rsidRDefault="00E55508">
      <w:pPr>
        <w:pStyle w:val="ConsPlusNormal"/>
        <w:spacing w:before="220"/>
        <w:ind w:firstLine="540"/>
        <w:jc w:val="both"/>
      </w:pPr>
      <w:r>
        <w:t>Законный представитель (Ф.И.О., степень родства) __________________________</w:t>
      </w:r>
    </w:p>
    <w:p w:rsidR="00E55508" w:rsidRDefault="00E55508">
      <w:pPr>
        <w:pStyle w:val="ConsPlusNormal"/>
        <w:spacing w:before="220"/>
        <w:ind w:firstLine="540"/>
        <w:jc w:val="both"/>
      </w:pPr>
      <w:r>
        <w:t>Сведения о родителях:</w:t>
      </w:r>
    </w:p>
    <w:p w:rsidR="00E55508" w:rsidRDefault="00E55508">
      <w:pPr>
        <w:pStyle w:val="ConsPlusNormal"/>
        <w:spacing w:before="220"/>
        <w:ind w:firstLine="540"/>
        <w:jc w:val="both"/>
      </w:pPr>
      <w:r>
        <w:t>мать (Ф.И.О., причина отсутствия) _________________________________________</w:t>
      </w:r>
    </w:p>
    <w:p w:rsidR="00E55508" w:rsidRDefault="00E55508">
      <w:pPr>
        <w:pStyle w:val="ConsPlusNormal"/>
        <w:spacing w:before="220"/>
        <w:ind w:firstLine="540"/>
        <w:jc w:val="both"/>
      </w:pPr>
      <w:r>
        <w:t>отец (Ф.И.О., причина отсутствия) _________________________________________</w:t>
      </w: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ind w:firstLine="540"/>
        <w:jc w:val="both"/>
      </w:pPr>
      <w:r>
        <w:t>Цель плана ________________________________________________________________</w:t>
      </w: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jc w:val="center"/>
        <w:outlineLvl w:val="1"/>
      </w:pPr>
      <w:r>
        <w:t>Перечень мероприятий</w:t>
      </w:r>
    </w:p>
    <w:p w:rsidR="00E55508" w:rsidRDefault="00E55508">
      <w:pPr>
        <w:pStyle w:val="ConsPlusNormal"/>
        <w:jc w:val="center"/>
      </w:pPr>
      <w:r>
        <w:t>плана по защите прав и интересов ребенка</w:t>
      </w:r>
    </w:p>
    <w:p w:rsidR="00E55508" w:rsidRDefault="00E55508">
      <w:pPr>
        <w:pStyle w:val="ConsPlusNormal"/>
        <w:jc w:val="center"/>
      </w:pPr>
      <w:r>
        <w:t>(лица из числа детей-сирот или детей,</w:t>
      </w:r>
    </w:p>
    <w:p w:rsidR="00E55508" w:rsidRDefault="00E55508">
      <w:pPr>
        <w:pStyle w:val="ConsPlusNormal"/>
        <w:jc w:val="center"/>
      </w:pPr>
      <w:r>
        <w:t>оставшихся без попечения родителей)</w:t>
      </w:r>
    </w:p>
    <w:p w:rsidR="00E55508" w:rsidRDefault="00E5550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242"/>
        <w:gridCol w:w="1534"/>
        <w:gridCol w:w="2006"/>
        <w:gridCol w:w="1534"/>
        <w:gridCol w:w="1416"/>
      </w:tblGrid>
      <w:tr w:rsidR="00E55508">
        <w:trPr>
          <w:trHeight w:val="239"/>
        </w:trPr>
        <w:tc>
          <w:tcPr>
            <w:tcW w:w="708" w:type="dxa"/>
          </w:tcPr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  <w:r>
              <w:t xml:space="preserve"> N  </w:t>
            </w:r>
          </w:p>
          <w:p w:rsidR="00E55508" w:rsidRDefault="00E55508">
            <w:pPr>
              <w:pStyle w:val="ConsPlusNonformat"/>
            </w:pPr>
            <w:r>
              <w:t xml:space="preserve">п/п </w:t>
            </w:r>
          </w:p>
        </w:tc>
        <w:tc>
          <w:tcPr>
            <w:tcW w:w="2242" w:type="dxa"/>
          </w:tcPr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  <w:r>
              <w:t xml:space="preserve">  Наименование   </w:t>
            </w:r>
          </w:p>
          <w:p w:rsidR="00E55508" w:rsidRDefault="00E55508">
            <w:pPr>
              <w:pStyle w:val="ConsPlusNonformat"/>
            </w:pPr>
            <w:r>
              <w:t xml:space="preserve">   мероприятия   </w:t>
            </w:r>
          </w:p>
        </w:tc>
        <w:tc>
          <w:tcPr>
            <w:tcW w:w="1534" w:type="dxa"/>
          </w:tcPr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  <w:r>
              <w:t xml:space="preserve">   Сроки   </w:t>
            </w:r>
          </w:p>
          <w:p w:rsidR="00E55508" w:rsidRDefault="00E55508">
            <w:pPr>
              <w:pStyle w:val="ConsPlusNonformat"/>
            </w:pPr>
            <w:r>
              <w:t xml:space="preserve">исполнения </w:t>
            </w:r>
          </w:p>
          <w:p w:rsidR="00E55508" w:rsidRDefault="00E55508">
            <w:pPr>
              <w:pStyle w:val="ConsPlusNonformat"/>
            </w:pPr>
            <w:r>
              <w:t>мероприятия</w:t>
            </w:r>
          </w:p>
        </w:tc>
        <w:tc>
          <w:tcPr>
            <w:tcW w:w="2006" w:type="dxa"/>
          </w:tcPr>
          <w:p w:rsidR="00E55508" w:rsidRDefault="00E55508">
            <w:pPr>
              <w:pStyle w:val="ConsPlusNonformat"/>
            </w:pPr>
            <w:r>
              <w:t xml:space="preserve"> Ответственный </w:t>
            </w:r>
          </w:p>
          <w:p w:rsidR="00E55508" w:rsidRDefault="00E55508">
            <w:pPr>
              <w:pStyle w:val="ConsPlusNonformat"/>
            </w:pPr>
            <w:r>
              <w:t xml:space="preserve"> за исполнение </w:t>
            </w:r>
          </w:p>
          <w:p w:rsidR="00E55508" w:rsidRDefault="00E55508">
            <w:pPr>
              <w:pStyle w:val="ConsPlusNonformat"/>
            </w:pPr>
            <w:r>
              <w:t xml:space="preserve">  мероприятия  </w:t>
            </w:r>
          </w:p>
          <w:p w:rsidR="00E55508" w:rsidRDefault="00E55508">
            <w:pPr>
              <w:pStyle w:val="ConsPlusNonformat"/>
            </w:pPr>
            <w:r>
              <w:t xml:space="preserve"> (патронатный  </w:t>
            </w:r>
          </w:p>
          <w:p w:rsidR="00E55508" w:rsidRDefault="00E55508">
            <w:pPr>
              <w:pStyle w:val="ConsPlusNonformat"/>
            </w:pPr>
            <w:r>
              <w:t xml:space="preserve"> воспитатель,  </w:t>
            </w:r>
          </w:p>
          <w:p w:rsidR="00E55508" w:rsidRDefault="00E55508">
            <w:pPr>
              <w:pStyle w:val="ConsPlusNonformat"/>
            </w:pPr>
            <w:r>
              <w:t xml:space="preserve">  специалист   </w:t>
            </w:r>
          </w:p>
          <w:p w:rsidR="00E55508" w:rsidRDefault="00E55508">
            <w:pPr>
              <w:pStyle w:val="ConsPlusNonformat"/>
            </w:pPr>
            <w:r>
              <w:t xml:space="preserve">органа опеки и </w:t>
            </w:r>
          </w:p>
          <w:p w:rsidR="00E55508" w:rsidRDefault="00E55508">
            <w:pPr>
              <w:pStyle w:val="ConsPlusNonformat"/>
            </w:pPr>
            <w:r>
              <w:t>попечительства)</w:t>
            </w:r>
          </w:p>
        </w:tc>
        <w:tc>
          <w:tcPr>
            <w:tcW w:w="1534" w:type="dxa"/>
          </w:tcPr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  <w:r>
              <w:t xml:space="preserve">Отметка об </w:t>
            </w:r>
          </w:p>
          <w:p w:rsidR="00E55508" w:rsidRDefault="00E55508">
            <w:pPr>
              <w:pStyle w:val="ConsPlusNonformat"/>
            </w:pPr>
            <w:r>
              <w:t xml:space="preserve">исполнении </w:t>
            </w:r>
          </w:p>
          <w:p w:rsidR="00E55508" w:rsidRDefault="00E55508">
            <w:pPr>
              <w:pStyle w:val="ConsPlusNonformat"/>
            </w:pPr>
            <w:r>
              <w:t>мероприятия</w:t>
            </w:r>
          </w:p>
        </w:tc>
        <w:tc>
          <w:tcPr>
            <w:tcW w:w="1416" w:type="dxa"/>
          </w:tcPr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</w:p>
          <w:p w:rsidR="00E55508" w:rsidRDefault="00E55508">
            <w:pPr>
              <w:pStyle w:val="ConsPlusNonformat"/>
            </w:pPr>
            <w:r>
              <w:t>Примечание</w:t>
            </w: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 1  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        2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     3     </w:t>
            </w: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       4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     5     </w:t>
            </w: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    6     </w:t>
            </w:r>
          </w:p>
        </w:tc>
      </w:tr>
      <w:tr w:rsidR="00E55508">
        <w:trPr>
          <w:trHeight w:val="239"/>
        </w:trPr>
        <w:tc>
          <w:tcPr>
            <w:tcW w:w="9440" w:type="dxa"/>
            <w:gridSpan w:val="6"/>
            <w:tcBorders>
              <w:top w:val="nil"/>
            </w:tcBorders>
          </w:tcPr>
          <w:p w:rsidR="00E55508" w:rsidRDefault="00E55508">
            <w:pPr>
              <w:pStyle w:val="ConsPlusNonformat"/>
              <w:outlineLvl w:val="2"/>
            </w:pPr>
            <w:r>
              <w:t xml:space="preserve">                     I. Организация правовой помощи                      </w:t>
            </w:r>
          </w:p>
        </w:tc>
      </w:tr>
      <w:tr w:rsidR="00E55508">
        <w:trPr>
          <w:trHeight w:val="239"/>
        </w:trPr>
        <w:tc>
          <w:tcPr>
            <w:tcW w:w="9440" w:type="dxa"/>
            <w:gridSpan w:val="6"/>
            <w:tcBorders>
              <w:top w:val="nil"/>
            </w:tcBorders>
          </w:tcPr>
          <w:p w:rsidR="00E55508" w:rsidRDefault="00E55508">
            <w:pPr>
              <w:pStyle w:val="ConsPlusNonformat"/>
              <w:outlineLvl w:val="3"/>
            </w:pPr>
            <w:r>
              <w:t xml:space="preserve">              1. Защита личных неимущественных прав ребенка              </w:t>
            </w: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1.1.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Проведение       </w:t>
            </w:r>
          </w:p>
          <w:p w:rsidR="00E55508" w:rsidRDefault="00E55508">
            <w:pPr>
              <w:pStyle w:val="ConsPlusNonformat"/>
            </w:pPr>
            <w:r>
              <w:t xml:space="preserve">мероприятий по   </w:t>
            </w:r>
          </w:p>
          <w:p w:rsidR="00E55508" w:rsidRDefault="00E55508">
            <w:pPr>
              <w:pStyle w:val="ConsPlusNonformat"/>
            </w:pPr>
            <w:r>
              <w:t>адаптации ребенка</w:t>
            </w:r>
          </w:p>
          <w:p w:rsidR="00E55508" w:rsidRDefault="00E55508">
            <w:pPr>
              <w:pStyle w:val="ConsPlusNonformat"/>
            </w:pPr>
            <w:r>
              <w:t xml:space="preserve">(лица из числа   </w:t>
            </w:r>
          </w:p>
          <w:p w:rsidR="00E55508" w:rsidRDefault="00E55508">
            <w:pPr>
              <w:pStyle w:val="ConsPlusNonformat"/>
            </w:pPr>
            <w:r>
              <w:t xml:space="preserve">детей-сирот или  </w:t>
            </w:r>
          </w:p>
          <w:p w:rsidR="00E55508" w:rsidRDefault="00E55508">
            <w:pPr>
              <w:pStyle w:val="ConsPlusNonformat"/>
            </w:pPr>
            <w:r>
              <w:t>детей, оставшихся</w:t>
            </w:r>
          </w:p>
          <w:p w:rsidR="00E55508" w:rsidRDefault="00E55508">
            <w:pPr>
              <w:pStyle w:val="ConsPlusNonformat"/>
            </w:pPr>
            <w:r>
              <w:t xml:space="preserve">без попечения    </w:t>
            </w:r>
          </w:p>
          <w:p w:rsidR="00E55508" w:rsidRDefault="00E55508">
            <w:pPr>
              <w:pStyle w:val="ConsPlusNonformat"/>
            </w:pPr>
            <w:r>
              <w:t>родителей) (далее</w:t>
            </w:r>
          </w:p>
          <w:p w:rsidR="00E55508" w:rsidRDefault="00E55508">
            <w:pPr>
              <w:pStyle w:val="ConsPlusNonformat"/>
            </w:pPr>
            <w:r>
              <w:t xml:space="preserve">также - ребенок  </w:t>
            </w:r>
          </w:p>
          <w:p w:rsidR="00E55508" w:rsidRDefault="00E55508">
            <w:pPr>
              <w:pStyle w:val="ConsPlusNonformat"/>
            </w:pPr>
            <w:r>
              <w:t xml:space="preserve">(лицо) в семье   </w:t>
            </w:r>
          </w:p>
          <w:p w:rsidR="00E55508" w:rsidRDefault="00E55508">
            <w:pPr>
              <w:pStyle w:val="ConsPlusNonformat"/>
            </w:pPr>
            <w:r>
              <w:t xml:space="preserve">патронатного 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воспитателя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>попечительства,</w:t>
            </w:r>
          </w:p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1.2.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Регистрация по   </w:t>
            </w:r>
          </w:p>
          <w:p w:rsidR="00E55508" w:rsidRDefault="00E55508">
            <w:pPr>
              <w:pStyle w:val="ConsPlusNonformat"/>
            </w:pPr>
            <w:r>
              <w:t xml:space="preserve">месту жительства </w:t>
            </w:r>
          </w:p>
          <w:p w:rsidR="00E55508" w:rsidRDefault="00E55508">
            <w:pPr>
              <w:pStyle w:val="ConsPlusNonformat"/>
            </w:pPr>
            <w:r>
              <w:t xml:space="preserve">ребенка 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>попечительства,</w:t>
            </w:r>
          </w:p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1.3.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Организация      </w:t>
            </w:r>
          </w:p>
          <w:p w:rsidR="00E55508" w:rsidRDefault="00E55508">
            <w:pPr>
              <w:pStyle w:val="ConsPlusNonformat"/>
            </w:pPr>
            <w:r>
              <w:t xml:space="preserve">деятельности по  </w:t>
            </w:r>
          </w:p>
          <w:p w:rsidR="00E55508" w:rsidRDefault="00E55508">
            <w:pPr>
              <w:pStyle w:val="ConsPlusNonformat"/>
            </w:pPr>
            <w:r>
              <w:t xml:space="preserve">возвращению      </w:t>
            </w:r>
          </w:p>
          <w:p w:rsidR="00E55508" w:rsidRDefault="00E55508">
            <w:pPr>
              <w:pStyle w:val="ConsPlusNonformat"/>
            </w:pPr>
            <w:r>
              <w:t>ребенка в кровную</w:t>
            </w:r>
          </w:p>
          <w:p w:rsidR="00E55508" w:rsidRDefault="00E55508">
            <w:pPr>
              <w:pStyle w:val="ConsPlusNonformat"/>
            </w:pPr>
            <w:r>
              <w:t xml:space="preserve">семью:           </w:t>
            </w:r>
          </w:p>
          <w:p w:rsidR="00E55508" w:rsidRDefault="00E55508">
            <w:pPr>
              <w:pStyle w:val="ConsPlusNonformat"/>
            </w:pPr>
            <w:r>
              <w:lastRenderedPageBreak/>
              <w:t xml:space="preserve">- определение    </w:t>
            </w:r>
          </w:p>
          <w:p w:rsidR="00E55508" w:rsidRDefault="00E55508">
            <w:pPr>
              <w:pStyle w:val="ConsPlusNonformat"/>
            </w:pPr>
            <w:r>
              <w:t xml:space="preserve">местонахождения  </w:t>
            </w:r>
          </w:p>
          <w:p w:rsidR="00E55508" w:rsidRDefault="00E55508">
            <w:pPr>
              <w:pStyle w:val="ConsPlusNonformat"/>
            </w:pPr>
            <w:r>
              <w:t xml:space="preserve">(места           </w:t>
            </w:r>
          </w:p>
          <w:p w:rsidR="00E55508" w:rsidRDefault="00E55508">
            <w:pPr>
              <w:pStyle w:val="ConsPlusNonformat"/>
            </w:pPr>
            <w:r>
              <w:t xml:space="preserve">проживания)      </w:t>
            </w:r>
          </w:p>
          <w:p w:rsidR="00E55508" w:rsidRDefault="00E55508">
            <w:pPr>
              <w:pStyle w:val="ConsPlusNonformat"/>
            </w:pPr>
            <w:r>
              <w:t xml:space="preserve">родителей;       </w:t>
            </w:r>
          </w:p>
          <w:p w:rsidR="00E55508" w:rsidRDefault="00E55508">
            <w:pPr>
              <w:pStyle w:val="ConsPlusNonformat"/>
            </w:pPr>
            <w:r>
              <w:t xml:space="preserve">- привлечение    </w:t>
            </w:r>
          </w:p>
          <w:p w:rsidR="00E55508" w:rsidRDefault="00E55508">
            <w:pPr>
              <w:pStyle w:val="ConsPlusNonformat"/>
            </w:pPr>
            <w:r>
              <w:t xml:space="preserve">органов системы  </w:t>
            </w:r>
          </w:p>
          <w:p w:rsidR="00E55508" w:rsidRDefault="00E55508">
            <w:pPr>
              <w:pStyle w:val="ConsPlusNonformat"/>
            </w:pPr>
            <w:r>
              <w:t xml:space="preserve">профилактики для </w:t>
            </w:r>
          </w:p>
          <w:p w:rsidR="00E55508" w:rsidRDefault="00E55508">
            <w:pPr>
              <w:pStyle w:val="ConsPlusNonformat"/>
            </w:pPr>
            <w:r>
              <w:t xml:space="preserve">организации      </w:t>
            </w:r>
          </w:p>
          <w:p w:rsidR="00E55508" w:rsidRDefault="00E55508">
            <w:pPr>
              <w:pStyle w:val="ConsPlusNonformat"/>
            </w:pPr>
            <w:r>
              <w:t xml:space="preserve">работы с         </w:t>
            </w:r>
          </w:p>
          <w:p w:rsidR="00E55508" w:rsidRDefault="00E55508">
            <w:pPr>
              <w:pStyle w:val="ConsPlusNonformat"/>
            </w:pPr>
            <w:r>
              <w:t xml:space="preserve">родителями,      </w:t>
            </w:r>
          </w:p>
          <w:p w:rsidR="00E55508" w:rsidRDefault="00E55508">
            <w:pPr>
              <w:pStyle w:val="ConsPlusNonformat"/>
            </w:pPr>
            <w:r>
              <w:t xml:space="preserve">постановки на    </w:t>
            </w:r>
          </w:p>
          <w:p w:rsidR="00E55508" w:rsidRDefault="00E55508">
            <w:pPr>
              <w:pStyle w:val="ConsPlusNonformat"/>
            </w:pPr>
            <w:r>
              <w:t>учет, оказания им</w:t>
            </w:r>
          </w:p>
          <w:p w:rsidR="00E55508" w:rsidRDefault="00E55508">
            <w:pPr>
              <w:pStyle w:val="ConsPlusNonformat"/>
            </w:pPr>
            <w:r>
              <w:t xml:space="preserve">необходимой      </w:t>
            </w:r>
          </w:p>
          <w:p w:rsidR="00E55508" w:rsidRDefault="00E55508">
            <w:pPr>
              <w:pStyle w:val="ConsPlusNonformat"/>
            </w:pPr>
            <w:r>
              <w:t xml:space="preserve">помощи;          </w:t>
            </w:r>
          </w:p>
          <w:p w:rsidR="00E55508" w:rsidRDefault="00E55508">
            <w:pPr>
              <w:pStyle w:val="ConsPlusNonformat"/>
            </w:pPr>
            <w:r>
              <w:t xml:space="preserve">- организация    </w:t>
            </w:r>
          </w:p>
          <w:p w:rsidR="00E55508" w:rsidRDefault="00E55508">
            <w:pPr>
              <w:pStyle w:val="ConsPlusNonformat"/>
            </w:pPr>
            <w:r>
              <w:t xml:space="preserve">профилактических </w:t>
            </w:r>
          </w:p>
          <w:p w:rsidR="00E55508" w:rsidRDefault="00E55508">
            <w:pPr>
              <w:pStyle w:val="ConsPlusNonformat"/>
            </w:pPr>
            <w:r>
              <w:t xml:space="preserve">бесед с          </w:t>
            </w:r>
          </w:p>
          <w:p w:rsidR="00E55508" w:rsidRDefault="00E55508">
            <w:pPr>
              <w:pStyle w:val="ConsPlusNonformat"/>
            </w:pPr>
            <w:r>
              <w:t xml:space="preserve">родителями       </w:t>
            </w:r>
          </w:p>
          <w:p w:rsidR="00E55508" w:rsidRDefault="00E55508">
            <w:pPr>
              <w:pStyle w:val="ConsPlusNonformat"/>
            </w:pPr>
            <w:r>
              <w:t xml:space="preserve">ребенка,         </w:t>
            </w:r>
          </w:p>
          <w:p w:rsidR="00E55508" w:rsidRDefault="00E55508">
            <w:pPr>
              <w:pStyle w:val="ConsPlusNonformat"/>
            </w:pPr>
            <w:r>
              <w:t xml:space="preserve">направленных на  </w:t>
            </w:r>
          </w:p>
          <w:p w:rsidR="00E55508" w:rsidRDefault="00E55508">
            <w:pPr>
              <w:pStyle w:val="ConsPlusNonformat"/>
            </w:pPr>
            <w:r>
              <w:t xml:space="preserve">повышение        </w:t>
            </w:r>
          </w:p>
          <w:p w:rsidR="00E55508" w:rsidRDefault="00E55508">
            <w:pPr>
              <w:pStyle w:val="ConsPlusNonformat"/>
            </w:pPr>
            <w:r>
              <w:t xml:space="preserve">родительской     </w:t>
            </w:r>
          </w:p>
          <w:p w:rsidR="00E55508" w:rsidRDefault="00E55508">
            <w:pPr>
              <w:pStyle w:val="ConsPlusNonformat"/>
            </w:pPr>
            <w:r>
              <w:t xml:space="preserve">компетенции;     </w:t>
            </w:r>
          </w:p>
          <w:p w:rsidR="00E55508" w:rsidRDefault="00E55508">
            <w:pPr>
              <w:pStyle w:val="ConsPlusNonformat"/>
            </w:pPr>
            <w:r>
              <w:t xml:space="preserve">- оказание       </w:t>
            </w:r>
          </w:p>
          <w:p w:rsidR="00E55508" w:rsidRDefault="00E55508">
            <w:pPr>
              <w:pStyle w:val="ConsPlusNonformat"/>
            </w:pPr>
            <w:r>
              <w:t xml:space="preserve">содействия в     </w:t>
            </w:r>
          </w:p>
          <w:p w:rsidR="00E55508" w:rsidRDefault="00E55508">
            <w:pPr>
              <w:pStyle w:val="ConsPlusNonformat"/>
            </w:pPr>
            <w:r>
              <w:t xml:space="preserve">поисках          </w:t>
            </w:r>
          </w:p>
          <w:p w:rsidR="00E55508" w:rsidRDefault="00E55508">
            <w:pPr>
              <w:pStyle w:val="ConsPlusNonformat"/>
            </w:pPr>
            <w:r>
              <w:t>постоянной работы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>попечительства,</w:t>
            </w:r>
          </w:p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1.4.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Определение круга</w:t>
            </w:r>
          </w:p>
          <w:p w:rsidR="00E55508" w:rsidRDefault="00E55508">
            <w:pPr>
              <w:pStyle w:val="ConsPlusNonformat"/>
            </w:pPr>
            <w:r>
              <w:t xml:space="preserve">родственников и  </w:t>
            </w:r>
          </w:p>
          <w:p w:rsidR="00E55508" w:rsidRDefault="00E55508">
            <w:pPr>
              <w:pStyle w:val="ConsPlusNonformat"/>
            </w:pPr>
            <w:r>
              <w:t>порядка общения с</w:t>
            </w:r>
          </w:p>
          <w:p w:rsidR="00E55508" w:rsidRDefault="00E55508">
            <w:pPr>
              <w:pStyle w:val="ConsPlusNonformat"/>
            </w:pPr>
            <w:r>
              <w:t xml:space="preserve">ними    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>попечительства,</w:t>
            </w:r>
          </w:p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1.5.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Подготовка       </w:t>
            </w:r>
          </w:p>
          <w:p w:rsidR="00E55508" w:rsidRDefault="00E55508">
            <w:pPr>
              <w:pStyle w:val="ConsPlusNonformat"/>
            </w:pPr>
            <w:r>
              <w:t xml:space="preserve">необходимых      </w:t>
            </w:r>
          </w:p>
          <w:p w:rsidR="00E55508" w:rsidRDefault="00E55508">
            <w:pPr>
              <w:pStyle w:val="ConsPlusNonformat"/>
            </w:pPr>
            <w:r>
              <w:t xml:space="preserve">документов       </w:t>
            </w:r>
          </w:p>
          <w:p w:rsidR="00E55508" w:rsidRDefault="00E55508">
            <w:pPr>
              <w:pStyle w:val="ConsPlusNonformat"/>
            </w:pPr>
            <w:r>
              <w:t xml:space="preserve">(перечень) по:   </w:t>
            </w:r>
          </w:p>
          <w:p w:rsidR="00E55508" w:rsidRDefault="00E55508">
            <w:pPr>
              <w:pStyle w:val="ConsPlusNonformat"/>
            </w:pPr>
            <w:r>
              <w:t xml:space="preserve">- лишению        </w:t>
            </w:r>
          </w:p>
          <w:p w:rsidR="00E55508" w:rsidRDefault="00E55508">
            <w:pPr>
              <w:pStyle w:val="ConsPlusNonformat"/>
            </w:pPr>
            <w:r>
              <w:t xml:space="preserve">(ограничению)    </w:t>
            </w:r>
          </w:p>
          <w:p w:rsidR="00E55508" w:rsidRDefault="00E55508">
            <w:pPr>
              <w:pStyle w:val="ConsPlusNonformat"/>
            </w:pPr>
            <w:r>
              <w:t xml:space="preserve">родителей        </w:t>
            </w:r>
          </w:p>
          <w:p w:rsidR="00E55508" w:rsidRDefault="00E55508">
            <w:pPr>
              <w:pStyle w:val="ConsPlusNonformat"/>
            </w:pPr>
            <w:r>
              <w:t xml:space="preserve">родительских     </w:t>
            </w:r>
          </w:p>
          <w:p w:rsidR="00E55508" w:rsidRDefault="00E55508">
            <w:pPr>
              <w:pStyle w:val="ConsPlusNonformat"/>
            </w:pPr>
            <w:r>
              <w:t xml:space="preserve">прав;            </w:t>
            </w:r>
          </w:p>
          <w:p w:rsidR="00E55508" w:rsidRDefault="00E55508">
            <w:pPr>
              <w:pStyle w:val="ConsPlusNonformat"/>
            </w:pPr>
            <w:r>
              <w:t xml:space="preserve">- признанию      </w:t>
            </w:r>
          </w:p>
          <w:p w:rsidR="00E55508" w:rsidRDefault="00E55508">
            <w:pPr>
              <w:pStyle w:val="ConsPlusNonformat"/>
            </w:pPr>
            <w:r>
              <w:t xml:space="preserve">родителей        </w:t>
            </w:r>
          </w:p>
          <w:p w:rsidR="00E55508" w:rsidRDefault="00E55508">
            <w:pPr>
              <w:pStyle w:val="ConsPlusNonformat"/>
            </w:pPr>
            <w:r>
              <w:t xml:space="preserve">безвестно        </w:t>
            </w:r>
          </w:p>
          <w:p w:rsidR="00E55508" w:rsidRDefault="00E55508">
            <w:pPr>
              <w:pStyle w:val="ConsPlusNonformat"/>
            </w:pPr>
            <w:r>
              <w:t xml:space="preserve">отсутствующими,  </w:t>
            </w:r>
          </w:p>
          <w:p w:rsidR="00E55508" w:rsidRDefault="00E55508">
            <w:pPr>
              <w:pStyle w:val="ConsPlusNonformat"/>
            </w:pPr>
            <w:r>
              <w:t xml:space="preserve">умершими;        </w:t>
            </w:r>
          </w:p>
          <w:p w:rsidR="00E55508" w:rsidRDefault="00E55508">
            <w:pPr>
              <w:pStyle w:val="ConsPlusNonformat"/>
            </w:pPr>
            <w:r>
              <w:t xml:space="preserve">- установлению   </w:t>
            </w:r>
          </w:p>
          <w:p w:rsidR="00E55508" w:rsidRDefault="00E55508">
            <w:pPr>
              <w:pStyle w:val="ConsPlusNonformat"/>
            </w:pPr>
            <w:r>
              <w:t xml:space="preserve">юридического     </w:t>
            </w:r>
          </w:p>
          <w:p w:rsidR="00E55508" w:rsidRDefault="00E55508">
            <w:pPr>
              <w:pStyle w:val="ConsPlusNonformat"/>
            </w:pPr>
            <w:r>
              <w:t xml:space="preserve">статуса          </w:t>
            </w:r>
          </w:p>
          <w:p w:rsidR="00E55508" w:rsidRDefault="00E55508">
            <w:pPr>
              <w:pStyle w:val="ConsPlusNonformat"/>
            </w:pPr>
            <w:r>
              <w:t xml:space="preserve">оставшегося без  </w:t>
            </w:r>
          </w:p>
          <w:p w:rsidR="00E55508" w:rsidRDefault="00E55508">
            <w:pPr>
              <w:pStyle w:val="ConsPlusNonformat"/>
            </w:pPr>
            <w:r>
              <w:t xml:space="preserve">попечения        </w:t>
            </w:r>
          </w:p>
          <w:p w:rsidR="00E55508" w:rsidRDefault="00E55508">
            <w:pPr>
              <w:pStyle w:val="ConsPlusNonformat"/>
            </w:pPr>
            <w:r>
              <w:t xml:space="preserve">родителей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воспитатель,   </w:t>
            </w:r>
          </w:p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 xml:space="preserve">попечительства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1.6.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Подготовка       </w:t>
            </w:r>
          </w:p>
          <w:p w:rsidR="00E55508" w:rsidRDefault="00E55508">
            <w:pPr>
              <w:pStyle w:val="ConsPlusNonformat"/>
            </w:pPr>
            <w:r>
              <w:t xml:space="preserve">искового         </w:t>
            </w:r>
          </w:p>
          <w:p w:rsidR="00E55508" w:rsidRDefault="00E55508">
            <w:pPr>
              <w:pStyle w:val="ConsPlusNonformat"/>
            </w:pPr>
            <w:r>
              <w:t xml:space="preserve">заявления в суд  </w:t>
            </w:r>
          </w:p>
          <w:p w:rsidR="00E55508" w:rsidRDefault="00E55508">
            <w:pPr>
              <w:pStyle w:val="ConsPlusNonformat"/>
            </w:pPr>
            <w:r>
              <w:t xml:space="preserve">по:              </w:t>
            </w:r>
          </w:p>
          <w:p w:rsidR="00E55508" w:rsidRDefault="00E55508">
            <w:pPr>
              <w:pStyle w:val="ConsPlusNonformat"/>
            </w:pPr>
            <w:r>
              <w:t xml:space="preserve">- лишению        </w:t>
            </w:r>
          </w:p>
          <w:p w:rsidR="00E55508" w:rsidRDefault="00E55508">
            <w:pPr>
              <w:pStyle w:val="ConsPlusNonformat"/>
            </w:pPr>
            <w:r>
              <w:t xml:space="preserve">(ограничению)    </w:t>
            </w:r>
          </w:p>
          <w:p w:rsidR="00E55508" w:rsidRDefault="00E55508">
            <w:pPr>
              <w:pStyle w:val="ConsPlusNonformat"/>
            </w:pPr>
            <w:r>
              <w:t xml:space="preserve">родителей        </w:t>
            </w:r>
          </w:p>
          <w:p w:rsidR="00E55508" w:rsidRDefault="00E55508">
            <w:pPr>
              <w:pStyle w:val="ConsPlusNonformat"/>
            </w:pPr>
            <w:r>
              <w:t xml:space="preserve">родительских     </w:t>
            </w:r>
          </w:p>
          <w:p w:rsidR="00E55508" w:rsidRDefault="00E55508">
            <w:pPr>
              <w:pStyle w:val="ConsPlusNonformat"/>
            </w:pPr>
            <w:r>
              <w:t xml:space="preserve">прав;            </w:t>
            </w:r>
          </w:p>
          <w:p w:rsidR="00E55508" w:rsidRDefault="00E55508">
            <w:pPr>
              <w:pStyle w:val="ConsPlusNonformat"/>
            </w:pPr>
            <w:r>
              <w:lastRenderedPageBreak/>
              <w:t xml:space="preserve">- признанию      </w:t>
            </w:r>
          </w:p>
          <w:p w:rsidR="00E55508" w:rsidRDefault="00E55508">
            <w:pPr>
              <w:pStyle w:val="ConsPlusNonformat"/>
            </w:pPr>
            <w:r>
              <w:t xml:space="preserve">родителей        </w:t>
            </w:r>
          </w:p>
          <w:p w:rsidR="00E55508" w:rsidRDefault="00E55508">
            <w:pPr>
              <w:pStyle w:val="ConsPlusNonformat"/>
            </w:pPr>
            <w:r>
              <w:t xml:space="preserve">безвестно        </w:t>
            </w:r>
          </w:p>
          <w:p w:rsidR="00E55508" w:rsidRDefault="00E55508">
            <w:pPr>
              <w:pStyle w:val="ConsPlusNonformat"/>
            </w:pPr>
            <w:r>
              <w:t xml:space="preserve">отсутствующими,  </w:t>
            </w:r>
          </w:p>
          <w:p w:rsidR="00E55508" w:rsidRDefault="00E55508">
            <w:pPr>
              <w:pStyle w:val="ConsPlusNonformat"/>
            </w:pPr>
            <w:r>
              <w:t xml:space="preserve">умершими;        </w:t>
            </w:r>
          </w:p>
          <w:p w:rsidR="00E55508" w:rsidRDefault="00E55508">
            <w:pPr>
              <w:pStyle w:val="ConsPlusNonformat"/>
            </w:pPr>
            <w:r>
              <w:t xml:space="preserve">- установлению   </w:t>
            </w:r>
          </w:p>
          <w:p w:rsidR="00E55508" w:rsidRDefault="00E55508">
            <w:pPr>
              <w:pStyle w:val="ConsPlusNonformat"/>
            </w:pPr>
            <w:r>
              <w:t xml:space="preserve">юридического     </w:t>
            </w:r>
          </w:p>
          <w:p w:rsidR="00E55508" w:rsidRDefault="00E55508">
            <w:pPr>
              <w:pStyle w:val="ConsPlusNonformat"/>
            </w:pPr>
            <w:r>
              <w:t xml:space="preserve">статуса          </w:t>
            </w:r>
          </w:p>
          <w:p w:rsidR="00E55508" w:rsidRDefault="00E55508">
            <w:pPr>
              <w:pStyle w:val="ConsPlusNonformat"/>
            </w:pPr>
            <w:r>
              <w:t xml:space="preserve">оставшегося без  </w:t>
            </w:r>
          </w:p>
          <w:p w:rsidR="00E55508" w:rsidRDefault="00E55508">
            <w:pPr>
              <w:pStyle w:val="ConsPlusNonformat"/>
            </w:pPr>
            <w:r>
              <w:t xml:space="preserve">попечения        </w:t>
            </w:r>
          </w:p>
          <w:p w:rsidR="00E55508" w:rsidRDefault="00E55508">
            <w:pPr>
              <w:pStyle w:val="ConsPlusNonformat"/>
            </w:pPr>
            <w:r>
              <w:t xml:space="preserve">родителей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 xml:space="preserve">попечительства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1.7.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Иные мероприятия,</w:t>
            </w:r>
          </w:p>
          <w:p w:rsidR="00E55508" w:rsidRDefault="00E55508">
            <w:pPr>
              <w:pStyle w:val="ConsPlusNonformat"/>
            </w:pPr>
            <w:r>
              <w:t xml:space="preserve">направленные за  </w:t>
            </w:r>
          </w:p>
          <w:p w:rsidR="00E55508" w:rsidRDefault="00E55508">
            <w:pPr>
              <w:pStyle w:val="ConsPlusNonformat"/>
            </w:pPr>
            <w:r>
              <w:t xml:space="preserve">защиту личных    </w:t>
            </w:r>
          </w:p>
          <w:p w:rsidR="00E55508" w:rsidRDefault="00E55508">
            <w:pPr>
              <w:pStyle w:val="ConsPlusNonformat"/>
            </w:pPr>
            <w:r>
              <w:t xml:space="preserve">неимущественных  </w:t>
            </w:r>
          </w:p>
          <w:p w:rsidR="00E55508" w:rsidRDefault="00E55508">
            <w:pPr>
              <w:pStyle w:val="ConsPlusNonformat"/>
            </w:pPr>
            <w:r>
              <w:t xml:space="preserve">прав ребенка     </w:t>
            </w:r>
          </w:p>
          <w:p w:rsidR="00E55508" w:rsidRDefault="00E55508">
            <w:pPr>
              <w:pStyle w:val="ConsPlusNonformat"/>
            </w:pPr>
            <w:r>
              <w:t>(</w:t>
            </w:r>
            <w:proofErr w:type="gramStart"/>
            <w:r>
              <w:t xml:space="preserve">лица)   </w:t>
            </w:r>
            <w:proofErr w:type="gramEnd"/>
            <w:r>
              <w:t xml:space="preserve">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9440" w:type="dxa"/>
            <w:gridSpan w:val="6"/>
            <w:tcBorders>
              <w:top w:val="nil"/>
            </w:tcBorders>
          </w:tcPr>
          <w:p w:rsidR="00E55508" w:rsidRDefault="00E55508">
            <w:pPr>
              <w:pStyle w:val="ConsPlusNonformat"/>
              <w:outlineLvl w:val="3"/>
            </w:pPr>
            <w:r>
              <w:t xml:space="preserve">                   2. Защита личных имущественных прав                   </w:t>
            </w: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2.1.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Оформление       </w:t>
            </w:r>
          </w:p>
          <w:p w:rsidR="00E55508" w:rsidRDefault="00E55508">
            <w:pPr>
              <w:pStyle w:val="ConsPlusNonformat"/>
            </w:pPr>
            <w:r>
              <w:t xml:space="preserve">недвижимого      </w:t>
            </w:r>
          </w:p>
          <w:p w:rsidR="00E55508" w:rsidRDefault="00E55508">
            <w:pPr>
              <w:pStyle w:val="ConsPlusNonformat"/>
            </w:pPr>
            <w:r>
              <w:t xml:space="preserve">имущества в      </w:t>
            </w:r>
          </w:p>
          <w:p w:rsidR="00E55508" w:rsidRDefault="00E55508">
            <w:pPr>
              <w:pStyle w:val="ConsPlusNonformat"/>
            </w:pPr>
            <w:r>
              <w:t xml:space="preserve">собственность    </w:t>
            </w:r>
          </w:p>
          <w:p w:rsidR="00E55508" w:rsidRDefault="00E55508">
            <w:pPr>
              <w:pStyle w:val="ConsPlusNonformat"/>
            </w:pPr>
            <w:r>
              <w:t xml:space="preserve">(при </w:t>
            </w:r>
            <w:proofErr w:type="gramStart"/>
            <w:r>
              <w:t xml:space="preserve">наличии)   </w:t>
            </w:r>
            <w:proofErr w:type="gramEnd"/>
            <w:r>
              <w:t xml:space="preserve">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2.2.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Назначение       </w:t>
            </w:r>
          </w:p>
          <w:p w:rsidR="00E55508" w:rsidRDefault="00E55508">
            <w:pPr>
              <w:pStyle w:val="ConsPlusNonformat"/>
            </w:pPr>
            <w:r>
              <w:t xml:space="preserve">пенсий, пособий, </w:t>
            </w:r>
          </w:p>
          <w:p w:rsidR="00E55508" w:rsidRDefault="00E55508">
            <w:pPr>
              <w:pStyle w:val="ConsPlusNonformat"/>
            </w:pPr>
            <w:r>
              <w:t xml:space="preserve">алиментов и пр.  </w:t>
            </w:r>
          </w:p>
          <w:p w:rsidR="00E55508" w:rsidRDefault="00E55508">
            <w:pPr>
              <w:pStyle w:val="ConsPlusNonformat"/>
            </w:pPr>
            <w:r>
              <w:t xml:space="preserve">(при </w:t>
            </w:r>
            <w:proofErr w:type="gramStart"/>
            <w:r>
              <w:t xml:space="preserve">наличии)   </w:t>
            </w:r>
            <w:proofErr w:type="gramEnd"/>
            <w:r>
              <w:t xml:space="preserve">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2.3.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Иные мероприятия,</w:t>
            </w:r>
          </w:p>
          <w:p w:rsidR="00E55508" w:rsidRDefault="00E55508">
            <w:pPr>
              <w:pStyle w:val="ConsPlusNonformat"/>
            </w:pPr>
            <w:r>
              <w:t xml:space="preserve">направленные за  </w:t>
            </w:r>
          </w:p>
          <w:p w:rsidR="00E55508" w:rsidRDefault="00E55508">
            <w:pPr>
              <w:pStyle w:val="ConsPlusNonformat"/>
            </w:pPr>
            <w:r>
              <w:t xml:space="preserve">защиту личных    </w:t>
            </w:r>
          </w:p>
          <w:p w:rsidR="00E55508" w:rsidRDefault="00E55508">
            <w:pPr>
              <w:pStyle w:val="ConsPlusNonformat"/>
            </w:pPr>
            <w:r>
              <w:t xml:space="preserve">имущественных    </w:t>
            </w:r>
          </w:p>
          <w:p w:rsidR="00E55508" w:rsidRDefault="00E55508">
            <w:pPr>
              <w:pStyle w:val="ConsPlusNonformat"/>
            </w:pPr>
            <w:r>
              <w:t xml:space="preserve">прав ребенка     </w:t>
            </w:r>
          </w:p>
          <w:p w:rsidR="00E55508" w:rsidRDefault="00E55508">
            <w:pPr>
              <w:pStyle w:val="ConsPlusNonformat"/>
            </w:pPr>
            <w:r>
              <w:t>(</w:t>
            </w:r>
            <w:proofErr w:type="gramStart"/>
            <w:r>
              <w:t xml:space="preserve">лица)   </w:t>
            </w:r>
            <w:proofErr w:type="gramEnd"/>
            <w:r>
              <w:t xml:space="preserve">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9440" w:type="dxa"/>
            <w:gridSpan w:val="6"/>
            <w:tcBorders>
              <w:top w:val="nil"/>
            </w:tcBorders>
          </w:tcPr>
          <w:p w:rsidR="00E55508" w:rsidRDefault="00E55508">
            <w:pPr>
              <w:pStyle w:val="ConsPlusNonformat"/>
              <w:outlineLvl w:val="2"/>
            </w:pPr>
            <w:r>
              <w:t xml:space="preserve">                   II. Организация медицинской помощи                    </w:t>
            </w: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2.1.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Постановка на    </w:t>
            </w:r>
          </w:p>
          <w:p w:rsidR="00E55508" w:rsidRDefault="00E55508">
            <w:pPr>
              <w:pStyle w:val="ConsPlusNonformat"/>
            </w:pPr>
            <w:r>
              <w:t>учет в учреждении</w:t>
            </w:r>
          </w:p>
          <w:p w:rsidR="00E55508" w:rsidRDefault="00E55508">
            <w:pPr>
              <w:pStyle w:val="ConsPlusNonformat"/>
            </w:pPr>
            <w:r>
              <w:t xml:space="preserve">здравоохранения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2.2.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Исполнение       </w:t>
            </w:r>
          </w:p>
          <w:p w:rsidR="00E55508" w:rsidRDefault="00E55508">
            <w:pPr>
              <w:pStyle w:val="ConsPlusNonformat"/>
            </w:pPr>
            <w:r>
              <w:t xml:space="preserve">рекомендаций     </w:t>
            </w:r>
          </w:p>
          <w:p w:rsidR="00E55508" w:rsidRDefault="00E55508">
            <w:pPr>
              <w:pStyle w:val="ConsPlusNonformat"/>
            </w:pPr>
            <w:r>
              <w:t xml:space="preserve">медицинской      </w:t>
            </w:r>
          </w:p>
          <w:p w:rsidR="00E55508" w:rsidRDefault="00E55508">
            <w:pPr>
              <w:pStyle w:val="ConsPlusNonformat"/>
            </w:pPr>
            <w:r>
              <w:t xml:space="preserve">комиссии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2.3.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Прохождение      </w:t>
            </w:r>
          </w:p>
          <w:p w:rsidR="00E55508" w:rsidRDefault="00E55508">
            <w:pPr>
              <w:pStyle w:val="ConsPlusNonformat"/>
            </w:pPr>
            <w:r>
              <w:t xml:space="preserve">диспансеризации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2.4.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Исполнение       </w:t>
            </w:r>
          </w:p>
          <w:p w:rsidR="00E55508" w:rsidRDefault="00E55508">
            <w:pPr>
              <w:pStyle w:val="ConsPlusNonformat"/>
            </w:pPr>
            <w:r>
              <w:t xml:space="preserve">рекомендаций по  </w:t>
            </w:r>
          </w:p>
          <w:p w:rsidR="00E55508" w:rsidRDefault="00E55508">
            <w:pPr>
              <w:pStyle w:val="ConsPlusNonformat"/>
            </w:pPr>
            <w:r>
              <w:t xml:space="preserve">результатам      </w:t>
            </w:r>
          </w:p>
          <w:p w:rsidR="00E55508" w:rsidRDefault="00E55508">
            <w:pPr>
              <w:pStyle w:val="ConsPlusNonformat"/>
            </w:pPr>
            <w:r>
              <w:t xml:space="preserve">прохождения      </w:t>
            </w:r>
          </w:p>
          <w:p w:rsidR="00E55508" w:rsidRDefault="00E55508">
            <w:pPr>
              <w:pStyle w:val="ConsPlusNonformat"/>
            </w:pPr>
            <w:r>
              <w:t xml:space="preserve">диспансеризации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2.5.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Организация      </w:t>
            </w:r>
          </w:p>
          <w:p w:rsidR="00E55508" w:rsidRDefault="00E55508">
            <w:pPr>
              <w:pStyle w:val="ConsPlusNonformat"/>
            </w:pPr>
            <w:r>
              <w:t xml:space="preserve">оздоровления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 xml:space="preserve">попечительства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2.6.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Иные мероприятия,</w:t>
            </w:r>
          </w:p>
          <w:p w:rsidR="00E55508" w:rsidRDefault="00E55508">
            <w:pPr>
              <w:pStyle w:val="ConsPlusNonformat"/>
            </w:pPr>
            <w:r>
              <w:t xml:space="preserve">направленные на  </w:t>
            </w:r>
          </w:p>
          <w:p w:rsidR="00E55508" w:rsidRDefault="00E55508">
            <w:pPr>
              <w:pStyle w:val="ConsPlusNonformat"/>
            </w:pPr>
            <w:r>
              <w:t xml:space="preserve">оказание         </w:t>
            </w:r>
          </w:p>
          <w:p w:rsidR="00E55508" w:rsidRDefault="00E55508">
            <w:pPr>
              <w:pStyle w:val="ConsPlusNonformat"/>
            </w:pPr>
            <w:r>
              <w:lastRenderedPageBreak/>
              <w:t xml:space="preserve">медицинской      </w:t>
            </w:r>
          </w:p>
          <w:p w:rsidR="00E55508" w:rsidRDefault="00E55508">
            <w:pPr>
              <w:pStyle w:val="ConsPlusNonformat"/>
            </w:pPr>
            <w:r>
              <w:t xml:space="preserve">помощи ребенку   </w:t>
            </w:r>
          </w:p>
          <w:p w:rsidR="00E55508" w:rsidRDefault="00E55508">
            <w:pPr>
              <w:pStyle w:val="ConsPlusNonformat"/>
            </w:pPr>
            <w:r>
              <w:t>(</w:t>
            </w:r>
            <w:proofErr w:type="gramStart"/>
            <w:r>
              <w:t xml:space="preserve">лицу)   </w:t>
            </w:r>
            <w:proofErr w:type="gramEnd"/>
            <w:r>
              <w:t xml:space="preserve">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9440" w:type="dxa"/>
            <w:gridSpan w:val="6"/>
            <w:tcBorders>
              <w:top w:val="nil"/>
            </w:tcBorders>
          </w:tcPr>
          <w:p w:rsidR="00E55508" w:rsidRDefault="00E55508">
            <w:pPr>
              <w:pStyle w:val="ConsPlusNonformat"/>
              <w:outlineLvl w:val="2"/>
            </w:pPr>
            <w:r>
              <w:t xml:space="preserve">            III. Организация социально-психологической помощи            </w:t>
            </w: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3.1.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Организация      </w:t>
            </w:r>
          </w:p>
          <w:p w:rsidR="00E55508" w:rsidRDefault="00E55508">
            <w:pPr>
              <w:pStyle w:val="ConsPlusNonformat"/>
            </w:pPr>
            <w:r>
              <w:t xml:space="preserve">стационарного    </w:t>
            </w:r>
          </w:p>
          <w:p w:rsidR="00E55508" w:rsidRDefault="00E55508">
            <w:pPr>
              <w:pStyle w:val="ConsPlusNonformat"/>
            </w:pPr>
            <w:r>
              <w:t xml:space="preserve">психологического </w:t>
            </w:r>
          </w:p>
          <w:p w:rsidR="00E55508" w:rsidRDefault="00E55508">
            <w:pPr>
              <w:pStyle w:val="ConsPlusNonformat"/>
            </w:pPr>
            <w:r>
              <w:t xml:space="preserve">консультирования </w:t>
            </w:r>
          </w:p>
          <w:p w:rsidR="00E55508" w:rsidRDefault="00E55508">
            <w:pPr>
              <w:pStyle w:val="ConsPlusNonformat"/>
            </w:pPr>
            <w:r>
              <w:t>ребенка (</w:t>
            </w:r>
            <w:proofErr w:type="gramStart"/>
            <w:r>
              <w:t xml:space="preserve">лица)   </w:t>
            </w:r>
            <w:proofErr w:type="gramEnd"/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>попечительства,</w:t>
            </w:r>
          </w:p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3.2.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Организация      </w:t>
            </w:r>
          </w:p>
          <w:p w:rsidR="00E55508" w:rsidRDefault="00E55508">
            <w:pPr>
              <w:pStyle w:val="ConsPlusNonformat"/>
            </w:pPr>
            <w:r>
              <w:t xml:space="preserve">психологической  </w:t>
            </w:r>
          </w:p>
          <w:p w:rsidR="00E55508" w:rsidRDefault="00E55508">
            <w:pPr>
              <w:pStyle w:val="ConsPlusNonformat"/>
            </w:pPr>
            <w:r>
              <w:t>поддержки ребенка</w:t>
            </w:r>
          </w:p>
          <w:p w:rsidR="00E55508" w:rsidRDefault="00E55508">
            <w:pPr>
              <w:pStyle w:val="ConsPlusNonformat"/>
            </w:pPr>
            <w:r>
              <w:t>(лица) в процессе</w:t>
            </w:r>
          </w:p>
          <w:p w:rsidR="00E55508" w:rsidRDefault="00E55508">
            <w:pPr>
              <w:pStyle w:val="ConsPlusNonformat"/>
            </w:pPr>
            <w:proofErr w:type="spellStart"/>
            <w:r>
              <w:t>постреабилитации</w:t>
            </w:r>
            <w:proofErr w:type="spellEnd"/>
            <w:r>
              <w:t xml:space="preserve">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>попечительства,</w:t>
            </w:r>
          </w:p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3.3.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Организация      </w:t>
            </w:r>
          </w:p>
          <w:p w:rsidR="00E55508" w:rsidRDefault="00E55508">
            <w:pPr>
              <w:pStyle w:val="ConsPlusNonformat"/>
            </w:pPr>
            <w:r>
              <w:t xml:space="preserve">социальной       </w:t>
            </w:r>
          </w:p>
          <w:p w:rsidR="00E55508" w:rsidRDefault="00E55508">
            <w:pPr>
              <w:pStyle w:val="ConsPlusNonformat"/>
            </w:pPr>
            <w:r>
              <w:t xml:space="preserve">реабилитации     </w:t>
            </w:r>
          </w:p>
          <w:p w:rsidR="00E55508" w:rsidRDefault="00E55508">
            <w:pPr>
              <w:pStyle w:val="ConsPlusNonformat"/>
            </w:pPr>
            <w:r>
              <w:t>ребенка (</w:t>
            </w:r>
            <w:proofErr w:type="gramStart"/>
            <w:r>
              <w:t xml:space="preserve">лица)   </w:t>
            </w:r>
            <w:proofErr w:type="gramEnd"/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>попечительства,</w:t>
            </w:r>
          </w:p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3.4.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Иные мероприятия,</w:t>
            </w:r>
          </w:p>
          <w:p w:rsidR="00E55508" w:rsidRDefault="00E55508">
            <w:pPr>
              <w:pStyle w:val="ConsPlusNonformat"/>
            </w:pPr>
            <w:r>
              <w:t xml:space="preserve">направленные на  </w:t>
            </w:r>
          </w:p>
          <w:p w:rsidR="00E55508" w:rsidRDefault="00E55508">
            <w:pPr>
              <w:pStyle w:val="ConsPlusNonformat"/>
            </w:pPr>
            <w:r>
              <w:t xml:space="preserve">оказание         </w:t>
            </w:r>
          </w:p>
          <w:p w:rsidR="00E55508" w:rsidRDefault="00E55508">
            <w:pPr>
              <w:pStyle w:val="ConsPlusNonformat"/>
            </w:pPr>
            <w:r>
              <w:t xml:space="preserve">социально-       </w:t>
            </w:r>
          </w:p>
          <w:p w:rsidR="00E55508" w:rsidRDefault="00E55508">
            <w:pPr>
              <w:pStyle w:val="ConsPlusNonformat"/>
            </w:pPr>
            <w:r>
              <w:t xml:space="preserve">психологической  </w:t>
            </w:r>
          </w:p>
          <w:p w:rsidR="00E55508" w:rsidRDefault="00E55508">
            <w:pPr>
              <w:pStyle w:val="ConsPlusNonformat"/>
            </w:pPr>
            <w:r>
              <w:t xml:space="preserve">помощи ребенку   </w:t>
            </w:r>
          </w:p>
          <w:p w:rsidR="00E55508" w:rsidRDefault="00E55508">
            <w:pPr>
              <w:pStyle w:val="ConsPlusNonformat"/>
            </w:pPr>
            <w:r>
              <w:t>(</w:t>
            </w:r>
            <w:proofErr w:type="gramStart"/>
            <w:r>
              <w:t xml:space="preserve">лицу)   </w:t>
            </w:r>
            <w:proofErr w:type="gramEnd"/>
            <w:r>
              <w:t xml:space="preserve">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9440" w:type="dxa"/>
            <w:gridSpan w:val="6"/>
            <w:tcBorders>
              <w:top w:val="nil"/>
            </w:tcBorders>
          </w:tcPr>
          <w:p w:rsidR="00E55508" w:rsidRDefault="00E55508">
            <w:pPr>
              <w:pStyle w:val="ConsPlusNonformat"/>
              <w:outlineLvl w:val="2"/>
            </w:pPr>
            <w:r>
              <w:t xml:space="preserve">                        IV. Организация обучения                         </w:t>
            </w: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4.1.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Организация      </w:t>
            </w:r>
          </w:p>
          <w:p w:rsidR="00E55508" w:rsidRDefault="00E55508">
            <w:pPr>
              <w:pStyle w:val="ConsPlusNonformat"/>
            </w:pPr>
            <w:r>
              <w:t xml:space="preserve">посещения        </w:t>
            </w:r>
          </w:p>
          <w:p w:rsidR="00E55508" w:rsidRDefault="00E55508">
            <w:pPr>
              <w:pStyle w:val="ConsPlusNonformat"/>
            </w:pPr>
            <w:r>
              <w:t xml:space="preserve">образовательного </w:t>
            </w:r>
          </w:p>
          <w:p w:rsidR="00E55508" w:rsidRDefault="00E55508">
            <w:pPr>
              <w:pStyle w:val="ConsPlusNonformat"/>
            </w:pPr>
            <w:r>
              <w:t xml:space="preserve">учреждения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4.2.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Контроль за      </w:t>
            </w:r>
          </w:p>
          <w:p w:rsidR="00E55508" w:rsidRDefault="00E55508">
            <w:pPr>
              <w:pStyle w:val="ConsPlusNonformat"/>
            </w:pPr>
            <w:r>
              <w:t xml:space="preserve">посещением       </w:t>
            </w:r>
          </w:p>
          <w:p w:rsidR="00E55508" w:rsidRDefault="00E55508">
            <w:pPr>
              <w:pStyle w:val="ConsPlusNonformat"/>
            </w:pPr>
            <w:r>
              <w:t xml:space="preserve">образовательного </w:t>
            </w:r>
          </w:p>
          <w:p w:rsidR="00E55508" w:rsidRDefault="00E55508">
            <w:pPr>
              <w:pStyle w:val="ConsPlusNonformat"/>
            </w:pPr>
            <w:r>
              <w:t xml:space="preserve">учреждения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4.3.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Организация      </w:t>
            </w:r>
          </w:p>
          <w:p w:rsidR="00E55508" w:rsidRDefault="00E55508">
            <w:pPr>
              <w:pStyle w:val="ConsPlusNonformat"/>
            </w:pPr>
            <w:r>
              <w:t xml:space="preserve">получения        </w:t>
            </w:r>
          </w:p>
          <w:p w:rsidR="00E55508" w:rsidRDefault="00E55508">
            <w:pPr>
              <w:pStyle w:val="ConsPlusNonformat"/>
            </w:pPr>
            <w:r>
              <w:t xml:space="preserve">ребенком         </w:t>
            </w:r>
          </w:p>
          <w:p w:rsidR="00E55508" w:rsidRDefault="00E55508">
            <w:pPr>
              <w:pStyle w:val="ConsPlusNonformat"/>
            </w:pPr>
            <w:r>
              <w:t xml:space="preserve">дополнительного  </w:t>
            </w:r>
          </w:p>
          <w:p w:rsidR="00E55508" w:rsidRDefault="00E55508">
            <w:pPr>
              <w:pStyle w:val="ConsPlusNonformat"/>
            </w:pPr>
            <w:r>
              <w:t xml:space="preserve">образования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4.4.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Иные мероприятия,</w:t>
            </w:r>
          </w:p>
          <w:p w:rsidR="00E55508" w:rsidRDefault="00E55508">
            <w:pPr>
              <w:pStyle w:val="ConsPlusNonformat"/>
            </w:pPr>
            <w:r>
              <w:t xml:space="preserve">направленные на  </w:t>
            </w:r>
          </w:p>
          <w:p w:rsidR="00E55508" w:rsidRDefault="00E55508">
            <w:pPr>
              <w:pStyle w:val="ConsPlusNonformat"/>
            </w:pPr>
            <w:r>
              <w:t xml:space="preserve">организацию      </w:t>
            </w:r>
          </w:p>
          <w:p w:rsidR="00E55508" w:rsidRDefault="00E55508">
            <w:pPr>
              <w:pStyle w:val="ConsPlusNonformat"/>
            </w:pPr>
            <w:r>
              <w:t xml:space="preserve">обучения ребенка </w:t>
            </w:r>
          </w:p>
          <w:p w:rsidR="00E55508" w:rsidRDefault="00E55508">
            <w:pPr>
              <w:pStyle w:val="ConsPlusNonformat"/>
            </w:pPr>
            <w:r>
              <w:t>(</w:t>
            </w:r>
            <w:proofErr w:type="gramStart"/>
            <w:r>
              <w:t xml:space="preserve">лица)   </w:t>
            </w:r>
            <w:proofErr w:type="gramEnd"/>
            <w:r>
              <w:t xml:space="preserve">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9440" w:type="dxa"/>
            <w:gridSpan w:val="6"/>
            <w:tcBorders>
              <w:top w:val="nil"/>
            </w:tcBorders>
          </w:tcPr>
          <w:p w:rsidR="00E55508" w:rsidRDefault="00E55508">
            <w:pPr>
              <w:pStyle w:val="ConsPlusNonformat"/>
              <w:outlineLvl w:val="2"/>
            </w:pPr>
            <w:r>
              <w:t xml:space="preserve">                          V. Организация досуга                          </w:t>
            </w: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5.1.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Посещение секций,</w:t>
            </w:r>
          </w:p>
          <w:p w:rsidR="00E55508" w:rsidRDefault="00E55508">
            <w:pPr>
              <w:pStyle w:val="ConsPlusNonformat"/>
            </w:pPr>
            <w:r>
              <w:t xml:space="preserve">кружков 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5.2.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Посещение        </w:t>
            </w:r>
          </w:p>
          <w:p w:rsidR="00E55508" w:rsidRDefault="00E55508">
            <w:pPr>
              <w:pStyle w:val="ConsPlusNonformat"/>
            </w:pPr>
            <w:r>
              <w:t xml:space="preserve">кинотеатров,     </w:t>
            </w:r>
          </w:p>
          <w:p w:rsidR="00E55508" w:rsidRDefault="00E55508">
            <w:pPr>
              <w:pStyle w:val="ConsPlusNonformat"/>
            </w:pPr>
            <w:r>
              <w:t xml:space="preserve">музеев  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5.3.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Общение с        </w:t>
            </w:r>
          </w:p>
          <w:p w:rsidR="00E55508" w:rsidRDefault="00E55508">
            <w:pPr>
              <w:pStyle w:val="ConsPlusNonformat"/>
            </w:pPr>
            <w:r>
              <w:t xml:space="preserve">друзьями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5.4.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Иные мероприятия,</w:t>
            </w:r>
          </w:p>
          <w:p w:rsidR="00E55508" w:rsidRDefault="00E55508">
            <w:pPr>
              <w:pStyle w:val="ConsPlusNonformat"/>
            </w:pPr>
            <w:r>
              <w:lastRenderedPageBreak/>
              <w:t xml:space="preserve">направленные на  </w:t>
            </w:r>
          </w:p>
          <w:p w:rsidR="00E55508" w:rsidRDefault="00E55508">
            <w:pPr>
              <w:pStyle w:val="ConsPlusNonformat"/>
            </w:pPr>
            <w:r>
              <w:t xml:space="preserve">организацию      </w:t>
            </w:r>
          </w:p>
          <w:p w:rsidR="00E55508" w:rsidRDefault="00E55508">
            <w:pPr>
              <w:pStyle w:val="ConsPlusNonformat"/>
            </w:pPr>
            <w:r>
              <w:t xml:space="preserve">досуга ребенка   </w:t>
            </w:r>
          </w:p>
          <w:p w:rsidR="00E55508" w:rsidRDefault="00E55508">
            <w:pPr>
              <w:pStyle w:val="ConsPlusNonformat"/>
            </w:pPr>
            <w:r>
              <w:t>(</w:t>
            </w:r>
            <w:proofErr w:type="gramStart"/>
            <w:r>
              <w:t xml:space="preserve">лица)   </w:t>
            </w:r>
            <w:proofErr w:type="gramEnd"/>
            <w:r>
              <w:t xml:space="preserve">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9440" w:type="dxa"/>
            <w:gridSpan w:val="6"/>
            <w:tcBorders>
              <w:top w:val="nil"/>
            </w:tcBorders>
          </w:tcPr>
          <w:p w:rsidR="00E55508" w:rsidRDefault="00E55508">
            <w:pPr>
              <w:pStyle w:val="ConsPlusNonformat"/>
              <w:outlineLvl w:val="2"/>
            </w:pPr>
            <w:r>
              <w:t xml:space="preserve">      VI. Организация мероприятий, направленных на возврат ребенка       </w:t>
            </w:r>
          </w:p>
          <w:p w:rsidR="00E55508" w:rsidRDefault="00E55508">
            <w:pPr>
              <w:pStyle w:val="ConsPlusNonformat"/>
            </w:pPr>
            <w:r>
              <w:t xml:space="preserve">  в кровную семью или установление юридического факта признания ребенка  </w:t>
            </w:r>
          </w:p>
          <w:p w:rsidR="00E55508" w:rsidRDefault="00E55508">
            <w:pPr>
              <w:pStyle w:val="ConsPlusNonformat"/>
            </w:pPr>
            <w:r>
              <w:t xml:space="preserve">             сиротой или оставшимся без попечения родителей              </w:t>
            </w: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6.1.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Организация      </w:t>
            </w:r>
          </w:p>
          <w:p w:rsidR="00E55508" w:rsidRDefault="00E55508">
            <w:pPr>
              <w:pStyle w:val="ConsPlusNonformat"/>
            </w:pPr>
            <w:r>
              <w:t xml:space="preserve">проведения       </w:t>
            </w:r>
          </w:p>
          <w:p w:rsidR="00E55508" w:rsidRDefault="00E55508">
            <w:pPr>
              <w:pStyle w:val="ConsPlusNonformat"/>
            </w:pPr>
            <w:r>
              <w:t xml:space="preserve">профилактической </w:t>
            </w:r>
          </w:p>
          <w:p w:rsidR="00E55508" w:rsidRDefault="00E55508">
            <w:pPr>
              <w:pStyle w:val="ConsPlusNonformat"/>
            </w:pPr>
            <w:r>
              <w:t xml:space="preserve">работы с кровной </w:t>
            </w:r>
          </w:p>
          <w:p w:rsidR="00E55508" w:rsidRDefault="00E55508">
            <w:pPr>
              <w:pStyle w:val="ConsPlusNonformat"/>
            </w:pPr>
            <w:r>
              <w:t xml:space="preserve">семьей ребенка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 xml:space="preserve">попечительства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6.2.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Организация      </w:t>
            </w:r>
          </w:p>
          <w:p w:rsidR="00E55508" w:rsidRDefault="00E55508">
            <w:pPr>
              <w:pStyle w:val="ConsPlusNonformat"/>
            </w:pPr>
            <w:r>
              <w:t xml:space="preserve">правовой,        </w:t>
            </w:r>
          </w:p>
          <w:p w:rsidR="00E55508" w:rsidRDefault="00E55508">
            <w:pPr>
              <w:pStyle w:val="ConsPlusNonformat"/>
            </w:pPr>
            <w:r>
              <w:t xml:space="preserve">медицинской и    </w:t>
            </w:r>
          </w:p>
          <w:p w:rsidR="00E55508" w:rsidRDefault="00E55508">
            <w:pPr>
              <w:pStyle w:val="ConsPlusNonformat"/>
            </w:pPr>
            <w:r>
              <w:t xml:space="preserve">иной помощи      </w:t>
            </w:r>
          </w:p>
          <w:p w:rsidR="00E55508" w:rsidRDefault="00E55508">
            <w:pPr>
              <w:pStyle w:val="ConsPlusNonformat"/>
            </w:pPr>
            <w:r>
              <w:t>родителям ребенка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 xml:space="preserve">попечительства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6.3.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Обращение в      </w:t>
            </w:r>
          </w:p>
          <w:p w:rsidR="00E55508" w:rsidRDefault="00E55508">
            <w:pPr>
              <w:pStyle w:val="ConsPlusNonformat"/>
            </w:pPr>
            <w:r>
              <w:t xml:space="preserve">судебные органы  </w:t>
            </w:r>
          </w:p>
          <w:p w:rsidR="00E55508" w:rsidRDefault="00E55508">
            <w:pPr>
              <w:pStyle w:val="ConsPlusNonformat"/>
            </w:pPr>
            <w:r>
              <w:t xml:space="preserve">по вопросу       </w:t>
            </w:r>
          </w:p>
          <w:p w:rsidR="00E55508" w:rsidRDefault="00E55508">
            <w:pPr>
              <w:pStyle w:val="ConsPlusNonformat"/>
            </w:pPr>
            <w:r>
              <w:t xml:space="preserve">лишения          </w:t>
            </w:r>
          </w:p>
          <w:p w:rsidR="00E55508" w:rsidRDefault="00E55508">
            <w:pPr>
              <w:pStyle w:val="ConsPlusNonformat"/>
            </w:pPr>
            <w:r>
              <w:t xml:space="preserve">(ограничения),   </w:t>
            </w:r>
          </w:p>
          <w:p w:rsidR="00E55508" w:rsidRDefault="00E55508">
            <w:pPr>
              <w:pStyle w:val="ConsPlusNonformat"/>
            </w:pPr>
            <w:r>
              <w:t xml:space="preserve">признания        </w:t>
            </w:r>
          </w:p>
          <w:p w:rsidR="00E55508" w:rsidRDefault="00E55508">
            <w:pPr>
              <w:pStyle w:val="ConsPlusNonformat"/>
            </w:pPr>
            <w:r>
              <w:t xml:space="preserve">недееспособными  </w:t>
            </w:r>
          </w:p>
          <w:p w:rsidR="00E55508" w:rsidRDefault="00E55508">
            <w:pPr>
              <w:pStyle w:val="ConsPlusNonformat"/>
            </w:pPr>
            <w:r>
              <w:t xml:space="preserve">(ограниченными в </w:t>
            </w:r>
          </w:p>
          <w:p w:rsidR="00E55508" w:rsidRDefault="00E55508">
            <w:pPr>
              <w:pStyle w:val="ConsPlusNonformat"/>
            </w:pPr>
            <w:r>
              <w:t xml:space="preserve">дееспособности), </w:t>
            </w:r>
          </w:p>
          <w:p w:rsidR="00E55508" w:rsidRDefault="00E55508">
            <w:pPr>
              <w:pStyle w:val="ConsPlusNonformat"/>
            </w:pPr>
            <w:r>
              <w:t xml:space="preserve">признания        </w:t>
            </w:r>
          </w:p>
          <w:p w:rsidR="00E55508" w:rsidRDefault="00E55508">
            <w:pPr>
              <w:pStyle w:val="ConsPlusNonformat"/>
            </w:pPr>
            <w:r>
              <w:t xml:space="preserve">умершими         </w:t>
            </w:r>
          </w:p>
          <w:p w:rsidR="00E55508" w:rsidRDefault="00E55508">
            <w:pPr>
              <w:pStyle w:val="ConsPlusNonformat"/>
            </w:pPr>
            <w:r>
              <w:t xml:space="preserve">(безвестно       </w:t>
            </w:r>
          </w:p>
          <w:p w:rsidR="00E55508" w:rsidRDefault="00E55508">
            <w:pPr>
              <w:pStyle w:val="ConsPlusNonformat"/>
            </w:pPr>
            <w:r>
              <w:t xml:space="preserve">отсутствующими)  </w:t>
            </w:r>
          </w:p>
          <w:p w:rsidR="00E55508" w:rsidRDefault="00E55508">
            <w:pPr>
              <w:pStyle w:val="ConsPlusNonformat"/>
            </w:pPr>
            <w:r>
              <w:t>родителей ребенка</w:t>
            </w:r>
          </w:p>
          <w:p w:rsidR="00E55508" w:rsidRDefault="00E55508">
            <w:pPr>
              <w:pStyle w:val="ConsPlusNonformat"/>
            </w:pPr>
            <w:r>
              <w:t xml:space="preserve">и прочее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 xml:space="preserve">попечительства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6.4.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Иные мероприятия,</w:t>
            </w:r>
          </w:p>
          <w:p w:rsidR="00E55508" w:rsidRDefault="00E55508">
            <w:pPr>
              <w:pStyle w:val="ConsPlusNonformat"/>
            </w:pPr>
            <w:r>
              <w:t xml:space="preserve">направленные на  </w:t>
            </w:r>
          </w:p>
          <w:p w:rsidR="00E55508" w:rsidRDefault="00E55508">
            <w:pPr>
              <w:pStyle w:val="ConsPlusNonformat"/>
            </w:pPr>
            <w:r>
              <w:t>возврат ребенка в</w:t>
            </w:r>
          </w:p>
          <w:p w:rsidR="00E55508" w:rsidRDefault="00E55508">
            <w:pPr>
              <w:pStyle w:val="ConsPlusNonformat"/>
            </w:pPr>
            <w:r>
              <w:t>кровную семью или</w:t>
            </w:r>
          </w:p>
          <w:p w:rsidR="00E55508" w:rsidRDefault="00E55508">
            <w:pPr>
              <w:pStyle w:val="ConsPlusNonformat"/>
            </w:pPr>
            <w:r>
              <w:t xml:space="preserve">установление     </w:t>
            </w:r>
          </w:p>
          <w:p w:rsidR="00E55508" w:rsidRDefault="00E55508">
            <w:pPr>
              <w:pStyle w:val="ConsPlusNonformat"/>
            </w:pPr>
            <w:r>
              <w:t xml:space="preserve">юридического     </w:t>
            </w:r>
          </w:p>
          <w:p w:rsidR="00E55508" w:rsidRDefault="00E55508">
            <w:pPr>
              <w:pStyle w:val="ConsPlusNonformat"/>
            </w:pPr>
            <w:r>
              <w:t xml:space="preserve">факта признания  </w:t>
            </w:r>
          </w:p>
          <w:p w:rsidR="00E55508" w:rsidRDefault="00E55508">
            <w:pPr>
              <w:pStyle w:val="ConsPlusNonformat"/>
            </w:pPr>
            <w:r>
              <w:t xml:space="preserve">ребенка сиротой  </w:t>
            </w:r>
          </w:p>
          <w:p w:rsidR="00E55508" w:rsidRDefault="00E55508">
            <w:pPr>
              <w:pStyle w:val="ConsPlusNonformat"/>
            </w:pPr>
            <w:r>
              <w:t xml:space="preserve">или оставшимся   </w:t>
            </w:r>
          </w:p>
          <w:p w:rsidR="00E55508" w:rsidRDefault="00E55508">
            <w:pPr>
              <w:pStyle w:val="ConsPlusNonformat"/>
            </w:pPr>
            <w:r>
              <w:t xml:space="preserve">без попечения    </w:t>
            </w:r>
          </w:p>
          <w:p w:rsidR="00E55508" w:rsidRDefault="00E55508">
            <w:pPr>
              <w:pStyle w:val="ConsPlusNonformat"/>
            </w:pPr>
            <w:r>
              <w:t xml:space="preserve">родителей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9440" w:type="dxa"/>
            <w:gridSpan w:val="6"/>
            <w:tcBorders>
              <w:top w:val="nil"/>
            </w:tcBorders>
          </w:tcPr>
          <w:p w:rsidR="00E55508" w:rsidRDefault="00E55508">
            <w:pPr>
              <w:pStyle w:val="ConsPlusNonformat"/>
              <w:outlineLvl w:val="2"/>
            </w:pPr>
            <w:r>
              <w:t xml:space="preserve">                       VII. Сроки пересмотра плана                       </w:t>
            </w:r>
          </w:p>
        </w:tc>
      </w:tr>
      <w:tr w:rsidR="00E55508">
        <w:trPr>
          <w:trHeight w:val="239"/>
        </w:trPr>
        <w:tc>
          <w:tcPr>
            <w:tcW w:w="708" w:type="dxa"/>
            <w:vMerge w:val="restart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7.1.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1                </w:t>
            </w:r>
          </w:p>
          <w:p w:rsidR="00E55508" w:rsidRDefault="00E55508">
            <w:pPr>
              <w:pStyle w:val="ConsPlusNonformat"/>
            </w:pPr>
            <w:r>
              <w:t xml:space="preserve">(предварительная </w:t>
            </w:r>
          </w:p>
          <w:p w:rsidR="00E55508" w:rsidRDefault="00E55508">
            <w:pPr>
              <w:pStyle w:val="ConsPlusNonformat"/>
            </w:pPr>
            <w:proofErr w:type="gramStart"/>
            <w:r>
              <w:t xml:space="preserve">дата)   </w:t>
            </w:r>
            <w:proofErr w:type="gramEnd"/>
            <w:r>
              <w:t xml:space="preserve">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>попечительства,</w:t>
            </w:r>
          </w:p>
          <w:p w:rsidR="00E55508" w:rsidRDefault="00E55508">
            <w:pPr>
              <w:pStyle w:val="ConsPlusNonformat"/>
            </w:pPr>
            <w:r>
              <w:t xml:space="preserve">патронатный    </w:t>
            </w:r>
          </w:p>
          <w:p w:rsidR="00E55508" w:rsidRDefault="00E55508">
            <w:pPr>
              <w:pStyle w:val="ConsPlusNonformat"/>
            </w:pPr>
            <w:r>
              <w:t xml:space="preserve">воспитатель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c>
          <w:tcPr>
            <w:tcW w:w="590" w:type="dxa"/>
            <w:vMerge/>
            <w:tcBorders>
              <w:top w:val="nil"/>
            </w:tcBorders>
          </w:tcPr>
          <w:p w:rsidR="00E55508" w:rsidRDefault="00E55508"/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2                </w:t>
            </w:r>
          </w:p>
          <w:p w:rsidR="00E55508" w:rsidRDefault="00E55508">
            <w:pPr>
              <w:pStyle w:val="ConsPlusNonformat"/>
            </w:pPr>
            <w:r>
              <w:t xml:space="preserve">(предварительная </w:t>
            </w:r>
          </w:p>
          <w:p w:rsidR="00E55508" w:rsidRDefault="00E55508">
            <w:pPr>
              <w:pStyle w:val="ConsPlusNonformat"/>
            </w:pPr>
            <w:proofErr w:type="gramStart"/>
            <w:r>
              <w:t xml:space="preserve">дата)   </w:t>
            </w:r>
            <w:proofErr w:type="gramEnd"/>
            <w:r>
              <w:t xml:space="preserve">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c>
          <w:tcPr>
            <w:tcW w:w="590" w:type="dxa"/>
            <w:vMerge/>
            <w:tcBorders>
              <w:top w:val="nil"/>
            </w:tcBorders>
          </w:tcPr>
          <w:p w:rsidR="00E55508" w:rsidRDefault="00E55508"/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3                </w:t>
            </w:r>
          </w:p>
          <w:p w:rsidR="00E55508" w:rsidRDefault="00E55508">
            <w:pPr>
              <w:pStyle w:val="ConsPlusNonformat"/>
            </w:pPr>
            <w:r>
              <w:t xml:space="preserve">(предварительная </w:t>
            </w:r>
          </w:p>
          <w:p w:rsidR="00E55508" w:rsidRDefault="00E55508">
            <w:pPr>
              <w:pStyle w:val="ConsPlusNonformat"/>
            </w:pPr>
            <w:proofErr w:type="gramStart"/>
            <w:r>
              <w:t xml:space="preserve">дата)   </w:t>
            </w:r>
            <w:proofErr w:type="gramEnd"/>
            <w:r>
              <w:t xml:space="preserve">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c>
          <w:tcPr>
            <w:tcW w:w="590" w:type="dxa"/>
            <w:vMerge/>
            <w:tcBorders>
              <w:top w:val="nil"/>
            </w:tcBorders>
          </w:tcPr>
          <w:p w:rsidR="00E55508" w:rsidRDefault="00E55508"/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4                </w:t>
            </w:r>
          </w:p>
          <w:p w:rsidR="00E55508" w:rsidRDefault="00E55508">
            <w:pPr>
              <w:pStyle w:val="ConsPlusNonformat"/>
            </w:pPr>
            <w:r>
              <w:t xml:space="preserve">(предварительная </w:t>
            </w:r>
          </w:p>
          <w:p w:rsidR="00E55508" w:rsidRDefault="00E55508">
            <w:pPr>
              <w:pStyle w:val="ConsPlusNonformat"/>
            </w:pPr>
            <w:proofErr w:type="gramStart"/>
            <w:r>
              <w:lastRenderedPageBreak/>
              <w:t xml:space="preserve">дата)   </w:t>
            </w:r>
            <w:proofErr w:type="gramEnd"/>
            <w:r>
              <w:t xml:space="preserve">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9440" w:type="dxa"/>
            <w:gridSpan w:val="6"/>
            <w:tcBorders>
              <w:top w:val="nil"/>
            </w:tcBorders>
          </w:tcPr>
          <w:p w:rsidR="00E55508" w:rsidRDefault="00E55508">
            <w:pPr>
              <w:pStyle w:val="ConsPlusNonformat"/>
              <w:outlineLvl w:val="2"/>
            </w:pPr>
            <w:r>
              <w:t xml:space="preserve">                   VIII. Изменения и дополнения в план                   </w:t>
            </w: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8.1.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Отметка об       </w:t>
            </w:r>
          </w:p>
          <w:p w:rsidR="00E55508" w:rsidRDefault="00E55508">
            <w:pPr>
              <w:pStyle w:val="ConsPlusNonformat"/>
            </w:pPr>
            <w:r>
              <w:t xml:space="preserve">оставлении плана </w:t>
            </w:r>
          </w:p>
          <w:p w:rsidR="00E55508" w:rsidRDefault="00E55508">
            <w:pPr>
              <w:pStyle w:val="ConsPlusNonformat"/>
            </w:pPr>
            <w:r>
              <w:t xml:space="preserve">без изменений:   </w:t>
            </w:r>
          </w:p>
          <w:p w:rsidR="00E55508" w:rsidRDefault="00E55508">
            <w:pPr>
              <w:pStyle w:val="ConsPlusNonformat"/>
            </w:pPr>
            <w:r>
              <w:t xml:space="preserve">1                </w:t>
            </w:r>
          </w:p>
          <w:p w:rsidR="00E55508" w:rsidRDefault="00E55508">
            <w:pPr>
              <w:pStyle w:val="ConsPlusNonformat"/>
            </w:pPr>
            <w:r>
              <w:t xml:space="preserve">2                </w:t>
            </w:r>
          </w:p>
          <w:p w:rsidR="00E55508" w:rsidRDefault="00E55508">
            <w:pPr>
              <w:pStyle w:val="ConsPlusNonformat"/>
            </w:pPr>
            <w:r>
              <w:t xml:space="preserve">3                </w:t>
            </w:r>
          </w:p>
          <w:p w:rsidR="00E55508" w:rsidRDefault="00E55508">
            <w:pPr>
              <w:pStyle w:val="ConsPlusNonformat"/>
            </w:pPr>
            <w:r>
              <w:t xml:space="preserve">4        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 xml:space="preserve">Органы опеки и </w:t>
            </w:r>
          </w:p>
          <w:p w:rsidR="00E55508" w:rsidRDefault="00E55508">
            <w:pPr>
              <w:pStyle w:val="ConsPlusNonformat"/>
            </w:pPr>
            <w:r>
              <w:t xml:space="preserve">попечительства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  <w:tr w:rsidR="00E55508">
        <w:trPr>
          <w:trHeight w:val="239"/>
        </w:trPr>
        <w:tc>
          <w:tcPr>
            <w:tcW w:w="9440" w:type="dxa"/>
            <w:gridSpan w:val="6"/>
            <w:tcBorders>
              <w:top w:val="nil"/>
            </w:tcBorders>
          </w:tcPr>
          <w:p w:rsidR="00E55508" w:rsidRDefault="00E55508">
            <w:pPr>
              <w:pStyle w:val="ConsPlusNonformat"/>
              <w:outlineLvl w:val="2"/>
            </w:pPr>
            <w:r>
              <w:t xml:space="preserve">      IX. Иные мероприятия, направленные на защиту прав и интересов      </w:t>
            </w:r>
          </w:p>
          <w:p w:rsidR="00E55508" w:rsidRDefault="00E55508">
            <w:pPr>
              <w:pStyle w:val="ConsPlusNonformat"/>
            </w:pPr>
            <w:r>
              <w:t xml:space="preserve">                             ребенка (</w:t>
            </w:r>
            <w:proofErr w:type="gramStart"/>
            <w:r>
              <w:t xml:space="preserve">лица)   </w:t>
            </w:r>
            <w:proofErr w:type="gramEnd"/>
            <w:r>
              <w:t xml:space="preserve">                           </w:t>
            </w:r>
          </w:p>
        </w:tc>
      </w:tr>
      <w:tr w:rsidR="00E55508">
        <w:trPr>
          <w:trHeight w:val="239"/>
        </w:trPr>
        <w:tc>
          <w:tcPr>
            <w:tcW w:w="708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9.1.</w:t>
            </w:r>
          </w:p>
        </w:tc>
        <w:tc>
          <w:tcPr>
            <w:tcW w:w="2242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  <w:r>
              <w:t>Иные мероприятия,</w:t>
            </w:r>
          </w:p>
          <w:p w:rsidR="00E55508" w:rsidRDefault="00E55508">
            <w:pPr>
              <w:pStyle w:val="ConsPlusNonformat"/>
            </w:pPr>
            <w:r>
              <w:t xml:space="preserve">направленные на  </w:t>
            </w:r>
          </w:p>
          <w:p w:rsidR="00E55508" w:rsidRDefault="00E55508">
            <w:pPr>
              <w:pStyle w:val="ConsPlusNonformat"/>
            </w:pPr>
            <w:r>
              <w:t xml:space="preserve">защиту прав и    </w:t>
            </w:r>
          </w:p>
          <w:p w:rsidR="00E55508" w:rsidRDefault="00E55508">
            <w:pPr>
              <w:pStyle w:val="ConsPlusNonformat"/>
            </w:pPr>
            <w:r>
              <w:t>интересов ребенка</w:t>
            </w:r>
          </w:p>
          <w:p w:rsidR="00E55508" w:rsidRDefault="00E55508">
            <w:pPr>
              <w:pStyle w:val="ConsPlusNonformat"/>
            </w:pPr>
            <w:r>
              <w:t>(</w:t>
            </w:r>
            <w:proofErr w:type="gramStart"/>
            <w:r>
              <w:t xml:space="preserve">лица)   </w:t>
            </w:r>
            <w:proofErr w:type="gramEnd"/>
            <w:r>
              <w:t xml:space="preserve">        </w:t>
            </w: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200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534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  <w:tc>
          <w:tcPr>
            <w:tcW w:w="1416" w:type="dxa"/>
            <w:tcBorders>
              <w:top w:val="nil"/>
            </w:tcBorders>
          </w:tcPr>
          <w:p w:rsidR="00E55508" w:rsidRDefault="00E55508">
            <w:pPr>
              <w:pStyle w:val="ConsPlusNonformat"/>
            </w:pPr>
          </w:p>
        </w:tc>
      </w:tr>
    </w:tbl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jc w:val="right"/>
      </w:pPr>
      <w:r>
        <w:t>Начальник отдела</w:t>
      </w:r>
    </w:p>
    <w:p w:rsidR="00E55508" w:rsidRDefault="00E55508">
      <w:pPr>
        <w:pStyle w:val="ConsPlusNormal"/>
        <w:jc w:val="right"/>
      </w:pPr>
      <w:r>
        <w:t>развития семейных форм устройства</w:t>
      </w:r>
    </w:p>
    <w:p w:rsidR="00E55508" w:rsidRDefault="00E55508">
      <w:pPr>
        <w:pStyle w:val="ConsPlusNormal"/>
        <w:jc w:val="right"/>
      </w:pPr>
      <w:r>
        <w:t>детей-сирот и детей, оставшихся</w:t>
      </w:r>
    </w:p>
    <w:p w:rsidR="00E55508" w:rsidRDefault="00E55508">
      <w:pPr>
        <w:pStyle w:val="ConsPlusNormal"/>
        <w:jc w:val="right"/>
      </w:pPr>
      <w:r>
        <w:t>без попечения родителей</w:t>
      </w:r>
    </w:p>
    <w:p w:rsidR="00E55508" w:rsidRDefault="00E55508">
      <w:pPr>
        <w:pStyle w:val="ConsPlusNormal"/>
        <w:jc w:val="right"/>
      </w:pPr>
      <w:r>
        <w:t>Ю.Л.БОСЕНКО</w:t>
      </w: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ind w:firstLine="540"/>
        <w:jc w:val="both"/>
      </w:pPr>
    </w:p>
    <w:p w:rsidR="00E55508" w:rsidRDefault="00E55508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296101" w:rsidRDefault="00296101">
      <w:bookmarkStart w:id="1" w:name="_GoBack"/>
      <w:bookmarkEnd w:id="1"/>
    </w:p>
    <w:sectPr w:rsidR="00296101" w:rsidSect="00EF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08"/>
    <w:rsid w:val="00296101"/>
    <w:rsid w:val="00E5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93BB5-5B5C-41F8-AA80-A9AABE66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55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5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A7B99B83A0A63E6C055B1CBC40F73DA2A03B799C3548CC642D87756A9192BD7F3AFD179728DAEA8EDAEDAC99AF7E4DE812FFD074D15A8F8685EE5Bh2KDO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2020-12-29T14:10:00Z</dcterms:created>
  <dcterms:modified xsi:type="dcterms:W3CDTF">2020-12-29T14:10:00Z</dcterms:modified>
</cp:coreProperties>
</file>