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7087" w:type="dxa"/>
        <w:tblInd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082514" w:rsidRPr="00082514" w:rsidTr="00E14B46">
        <w:tc>
          <w:tcPr>
            <w:tcW w:w="7087" w:type="dxa"/>
          </w:tcPr>
          <w:p w:rsidR="00082514" w:rsidRDefault="008E1A0F" w:rsidP="00DE2FA6">
            <w:pPr>
              <w:ind w:firstLine="230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082514"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E2FA6" w:rsidRDefault="00082514" w:rsidP="00DE2FA6">
            <w:pPr>
              <w:ind w:firstLine="230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E14B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орядку проведения мониторинга </w:t>
            </w:r>
          </w:p>
          <w:p w:rsidR="00DE2FA6" w:rsidRDefault="00082514" w:rsidP="00DE2FA6">
            <w:pPr>
              <w:ind w:firstLine="230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приоритетных </w:t>
            </w:r>
          </w:p>
          <w:p w:rsidR="00DE2FA6" w:rsidRDefault="00082514" w:rsidP="00DE2FA6">
            <w:pPr>
              <w:ind w:firstLine="230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объектов и услуг в приоритетных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E2FA6" w:rsidRDefault="00082514" w:rsidP="00DE2FA6">
            <w:pPr>
              <w:ind w:firstLine="230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сферах жизнедеятельности </w:t>
            </w:r>
          </w:p>
          <w:p w:rsidR="00DE2FA6" w:rsidRDefault="00082514" w:rsidP="00DE2FA6">
            <w:pPr>
              <w:ind w:firstLine="230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других </w:t>
            </w:r>
          </w:p>
          <w:p w:rsidR="00082514" w:rsidRPr="00082514" w:rsidRDefault="00082514" w:rsidP="00DE2FA6">
            <w:pPr>
              <w:ind w:firstLine="230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маломобильных групп населения</w:t>
            </w:r>
          </w:p>
        </w:tc>
      </w:tr>
    </w:tbl>
    <w:p w:rsidR="00082514" w:rsidRDefault="00082514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06D8" w:rsidRDefault="003706D8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2514" w:rsidRDefault="00082514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2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</w:t>
      </w:r>
      <w:r w:rsidRPr="00082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 результатах работы по созданию </w:t>
      </w:r>
      <w:proofErr w:type="spellStart"/>
      <w:r w:rsidRPr="00082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безбарьерной</w:t>
      </w:r>
      <w:proofErr w:type="spellEnd"/>
      <w:r w:rsidRPr="00082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среды жизнедеятельности инвалидов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82514" w:rsidRPr="00082514" w:rsidRDefault="00082514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______________________</w:t>
      </w:r>
    </w:p>
    <w:p w:rsidR="00082514" w:rsidRPr="00082514" w:rsidRDefault="00082514" w:rsidP="000825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2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"___"____________20___ г.</w:t>
      </w:r>
    </w:p>
    <w:p w:rsidR="00082514" w:rsidRDefault="00082514" w:rsidP="0008251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нарастающим итогом с начала года в электронном виде</w:t>
      </w:r>
    </w:p>
    <w:p w:rsidR="00413758" w:rsidRDefault="00413758" w:rsidP="00082514">
      <w:pPr>
        <w:spacing w:line="240" w:lineRule="auto"/>
        <w:contextualSpacing/>
        <w:jc w:val="center"/>
        <w:rPr>
          <w:sz w:val="24"/>
          <w:szCs w:val="24"/>
        </w:rPr>
      </w:pPr>
    </w:p>
    <w:p w:rsidR="003706D8" w:rsidRPr="00082514" w:rsidRDefault="003706D8" w:rsidP="00082514">
      <w:pPr>
        <w:spacing w:line="240" w:lineRule="auto"/>
        <w:contextualSpacing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716" w:type="dxa"/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1843"/>
        <w:gridCol w:w="1559"/>
        <w:gridCol w:w="1134"/>
        <w:gridCol w:w="1984"/>
        <w:gridCol w:w="1701"/>
        <w:gridCol w:w="1701"/>
        <w:gridCol w:w="1794"/>
      </w:tblGrid>
      <w:tr w:rsidR="00E757D0" w:rsidRPr="00082514" w:rsidTr="00385CE5">
        <w:trPr>
          <w:trHeight w:val="54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Q24"/>
            <w:bookmarkEnd w:id="0"/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 в Реестре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(адрес)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объекта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 (федеральная/ краевая/ муниципальная/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частная)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доступности объектов</w:t>
            </w:r>
          </w:p>
        </w:tc>
      </w:tr>
      <w:tr w:rsidR="00E14B46" w:rsidRPr="00082514" w:rsidTr="00385CE5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обследования объекта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специалиста, проводившего обследование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д</w:t>
            </w:r>
            <w:r w:rsidR="00DE2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оступности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(доступен /</w:t>
            </w:r>
            <w:r w:rsidR="00E0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недоступен)</w:t>
            </w:r>
          </w:p>
        </w:tc>
      </w:tr>
      <w:tr w:rsidR="00E757D0" w:rsidRPr="00082514" w:rsidTr="00385CE5">
        <w:trPr>
          <w:cantSplit/>
          <w:trHeight w:val="113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D0" w:rsidRPr="00082514" w:rsidTr="00385CE5">
        <w:trPr>
          <w:cantSplit/>
          <w:trHeight w:val="32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46" w:rsidRPr="00082514" w:rsidTr="003706D8">
        <w:trPr>
          <w:trHeight w:val="5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05363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57D0"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14B46" w:rsidRPr="00082514" w:rsidTr="003706D8">
        <w:trPr>
          <w:trHeight w:val="8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06D8" w:rsidRDefault="003706D8" w:rsidP="00DE2F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57D0" w:rsidRPr="00082514" w:rsidRDefault="00E757D0" w:rsidP="00DE2F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053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tbl>
      <w:tblPr>
        <w:tblW w:w="139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559"/>
        <w:gridCol w:w="1417"/>
        <w:gridCol w:w="1418"/>
        <w:gridCol w:w="1701"/>
        <w:gridCol w:w="1984"/>
        <w:gridCol w:w="1843"/>
        <w:gridCol w:w="2410"/>
      </w:tblGrid>
      <w:tr w:rsidR="00E757D0" w:rsidRPr="00082514" w:rsidTr="00385CE5">
        <w:trPr>
          <w:trHeight w:val="540"/>
        </w:trPr>
        <w:tc>
          <w:tcPr>
            <w:tcW w:w="5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Мониторинг доступности объектов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E05363" w:rsidRDefault="00E05363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7D0" w:rsidRPr="00082514" w:rsidRDefault="00E757D0" w:rsidP="009D57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выполнении требований доступности на объекте (выполнено)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6D8" w:rsidRDefault="003706D8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ранее проведенной работе</w:t>
            </w:r>
          </w:p>
        </w:tc>
      </w:tr>
      <w:tr w:rsidR="00E757D0" w:rsidRPr="00082514" w:rsidTr="00385CE5">
        <w:trPr>
          <w:trHeight w:val="360"/>
        </w:trPr>
        <w:tc>
          <w:tcPr>
            <w:tcW w:w="5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для инвалидов: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85CE5" w:rsidRDefault="00385CE5" w:rsidP="00385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7D0" w:rsidRPr="00082514" w:rsidRDefault="00E757D0" w:rsidP="00385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предыдущего обследования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85CE5" w:rsidRDefault="00385CE5" w:rsidP="00385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7D0" w:rsidRPr="00082514" w:rsidRDefault="00DE2FA6" w:rsidP="00385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доступности объекта</w:t>
            </w:r>
            <w:r w:rsidR="00385CE5"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57D0"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(доступен / недоступен)</w:t>
            </w:r>
          </w:p>
        </w:tc>
      </w:tr>
      <w:tr w:rsidR="00E757D0" w:rsidRPr="00082514" w:rsidTr="00385CE5">
        <w:trPr>
          <w:cantSplit/>
          <w:trHeight w:val="54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кресле-коляске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зрению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слуху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57D0" w:rsidRPr="00082514" w:rsidTr="00385CE5">
        <w:trPr>
          <w:cantSplit/>
          <w:trHeight w:val="84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доступен </w:t>
            </w:r>
            <w:proofErr w:type="gramStart"/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 недоступен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доступен </w:t>
            </w:r>
            <w:proofErr w:type="gramStart"/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 недоступен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 / недоступен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доступен </w:t>
            </w:r>
            <w:proofErr w:type="gramStart"/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 недоступен</w:t>
            </w:r>
            <w:proofErr w:type="gramEnd"/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7D0" w:rsidRPr="00082514" w:rsidTr="00385CE5">
        <w:trPr>
          <w:trHeight w:val="40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7D0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3706D8" w:rsidRPr="00082514" w:rsidRDefault="003706D8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7D0" w:rsidRPr="00082514" w:rsidRDefault="00E757D0" w:rsidP="00E90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757D0" w:rsidRPr="00082514" w:rsidTr="00385CE5">
        <w:trPr>
          <w:trHeight w:val="49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5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706D8" w:rsidRDefault="003706D8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706D8" w:rsidRPr="00082514" w:rsidRDefault="003706D8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57D0" w:rsidRPr="00082514" w:rsidRDefault="00E757D0" w:rsidP="00E90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57D0" w:rsidRDefault="00E757D0" w:rsidP="000825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2FA6" w:rsidRDefault="00DE2FA6" w:rsidP="000825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2FA6" w:rsidRDefault="00DE2FA6" w:rsidP="000825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</w:t>
      </w:r>
    </w:p>
    <w:p w:rsidR="00DE2FA6" w:rsidRDefault="00DE2FA6" w:rsidP="000825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                          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Корзухина</w:t>
      </w:r>
      <w:proofErr w:type="spellEnd"/>
    </w:p>
    <w:sectPr w:rsidR="00DE2FA6" w:rsidSect="00DE2FA6">
      <w:headerReference w:type="default" r:id="rId6"/>
      <w:pgSz w:w="16838" w:h="11906" w:orient="landscape"/>
      <w:pgMar w:top="1701" w:right="1245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0B2" w:rsidRDefault="002720B2" w:rsidP="00413758">
      <w:pPr>
        <w:spacing w:after="0" w:line="240" w:lineRule="auto"/>
      </w:pPr>
      <w:r>
        <w:separator/>
      </w:r>
    </w:p>
  </w:endnote>
  <w:endnote w:type="continuationSeparator" w:id="0">
    <w:p w:rsidR="002720B2" w:rsidRDefault="002720B2" w:rsidP="0041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0B2" w:rsidRDefault="002720B2" w:rsidP="00413758">
      <w:pPr>
        <w:spacing w:after="0" w:line="240" w:lineRule="auto"/>
      </w:pPr>
      <w:r>
        <w:separator/>
      </w:r>
    </w:p>
  </w:footnote>
  <w:footnote w:type="continuationSeparator" w:id="0">
    <w:p w:rsidR="002720B2" w:rsidRDefault="002720B2" w:rsidP="0041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758" w:rsidRDefault="003706D8">
    <w:pPr>
      <w:pStyle w:val="a4"/>
      <w:jc w:val="center"/>
    </w:pPr>
    <w:sdt>
      <w:sdtPr>
        <w:id w:val="584351921"/>
        <w:docPartObj>
          <w:docPartGallery w:val="Page Numbers (Margins)"/>
          <w:docPartUnique/>
        </w:docPartObj>
      </w:sdtPr>
      <w:sdtEndPr/>
      <w:sdtContent/>
    </w:sdt>
  </w:p>
  <w:p w:rsidR="00413758" w:rsidRDefault="00385CE5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E92977E" wp14:editId="68CAAE5D">
              <wp:simplePos x="0" y="0"/>
              <wp:positionH relativeFrom="rightMargin">
                <wp:posOffset>-167005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sdtEndPr>
                          <w:sdtContent>
                            <w:p w:rsidR="00E14B46" w:rsidRPr="00E14B46" w:rsidRDefault="00E14B46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14B46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E14B4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E14B46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3706D8" w:rsidRPr="003706D8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E14B46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92977E" id="Прямоугольник 9" o:spid="_x0000_s1026" style="position:absolute;margin-left:-13.15pt;margin-top:262.4pt;width:60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E14B46" w:rsidRPr="00E14B46" w:rsidRDefault="00E14B4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14B46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14B4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14B46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706D8" w:rsidRPr="003706D8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14B46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14"/>
    <w:rsid w:val="00082514"/>
    <w:rsid w:val="000B7CAB"/>
    <w:rsid w:val="00152454"/>
    <w:rsid w:val="002720B2"/>
    <w:rsid w:val="003706D8"/>
    <w:rsid w:val="00385CE5"/>
    <w:rsid w:val="00413758"/>
    <w:rsid w:val="007D5C6F"/>
    <w:rsid w:val="008417FF"/>
    <w:rsid w:val="008E1A0F"/>
    <w:rsid w:val="009D5713"/>
    <w:rsid w:val="00B65621"/>
    <w:rsid w:val="00CA3D24"/>
    <w:rsid w:val="00DC6C1D"/>
    <w:rsid w:val="00DE2FA6"/>
    <w:rsid w:val="00E05363"/>
    <w:rsid w:val="00E14B46"/>
    <w:rsid w:val="00E7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5230DC-D07D-4131-8483-BA422244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3758"/>
  </w:style>
  <w:style w:type="paragraph" w:styleId="a6">
    <w:name w:val="footer"/>
    <w:basedOn w:val="a"/>
    <w:link w:val="a7"/>
    <w:uiPriority w:val="99"/>
    <w:unhideWhenUsed/>
    <w:rsid w:val="0041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3758"/>
  </w:style>
  <w:style w:type="paragraph" w:styleId="a8">
    <w:name w:val="Balloon Text"/>
    <w:basedOn w:val="a"/>
    <w:link w:val="a9"/>
    <w:uiPriority w:val="99"/>
    <w:semiHidden/>
    <w:unhideWhenUsed/>
    <w:rsid w:val="0041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2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Бертран Мария Викторовна</dc:creator>
  <cp:lastModifiedBy>Каменская Юлия Викторовна</cp:lastModifiedBy>
  <cp:revision>9</cp:revision>
  <cp:lastPrinted>2021-02-26T13:30:00Z</cp:lastPrinted>
  <dcterms:created xsi:type="dcterms:W3CDTF">2018-11-07T12:43:00Z</dcterms:created>
  <dcterms:modified xsi:type="dcterms:W3CDTF">2021-02-26T13:31:00Z</dcterms:modified>
</cp:coreProperties>
</file>