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4D" w:rsidRPr="00877177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717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877177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877177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177">
        <w:rPr>
          <w:rFonts w:ascii="Times New Roman" w:hAnsi="Times New Roman" w:cs="Times New Roman"/>
          <w:sz w:val="28"/>
          <w:szCs w:val="28"/>
        </w:rPr>
        <w:t xml:space="preserve">от </w:t>
      </w:r>
      <w:r w:rsidR="002F6CE3" w:rsidRPr="002F6CE3">
        <w:rPr>
          <w:rFonts w:ascii="Times New Roman" w:hAnsi="Times New Roman" w:cs="Times New Roman"/>
          <w:sz w:val="28"/>
          <w:szCs w:val="28"/>
          <w:u w:val="single"/>
        </w:rPr>
        <w:t>29.11.2021</w:t>
      </w:r>
      <w:r w:rsidR="004A3AFF" w:rsidRPr="002F6C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7177">
        <w:rPr>
          <w:rFonts w:ascii="Times New Roman" w:hAnsi="Times New Roman" w:cs="Times New Roman"/>
          <w:sz w:val="28"/>
          <w:szCs w:val="28"/>
        </w:rPr>
        <w:t xml:space="preserve">№ </w:t>
      </w:r>
      <w:r w:rsidR="002F6CE3" w:rsidRPr="002F6CE3">
        <w:rPr>
          <w:rFonts w:ascii="Times New Roman" w:hAnsi="Times New Roman" w:cs="Times New Roman"/>
          <w:sz w:val="28"/>
          <w:szCs w:val="28"/>
          <w:u w:val="single"/>
        </w:rPr>
        <w:t>1917</w:t>
      </w:r>
    </w:p>
    <w:p w:rsidR="00A04E46" w:rsidRDefault="00A04E4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7607D" w:rsidRPr="00A04E46" w:rsidRDefault="0047607D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E26176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725972" w:rsidRPr="00E26176" w:rsidRDefault="00C841C2" w:rsidP="00A71D3B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вносимые в</w:t>
      </w:r>
      <w:r w:rsidR="00A71D3B" w:rsidRPr="00E26176">
        <w:rPr>
          <w:rFonts w:ascii="Times New Roman" w:hAnsi="Times New Roman" w:cs="Times New Roman"/>
          <w:b/>
          <w:sz w:val="28"/>
          <w:szCs w:val="28"/>
        </w:rPr>
        <w:t xml:space="preserve"> приложение к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 приказ</w:t>
      </w:r>
      <w:r w:rsidR="00A71D3B" w:rsidRPr="00E26176">
        <w:rPr>
          <w:rFonts w:ascii="Times New Roman" w:hAnsi="Times New Roman" w:cs="Times New Roman"/>
          <w:b/>
          <w:sz w:val="28"/>
          <w:szCs w:val="28"/>
        </w:rPr>
        <w:t>у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и</w:t>
      </w:r>
      <w:r w:rsidR="00725972" w:rsidRPr="00E26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социального развития Краснодарского края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нормативных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министерства труда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Краснодарского края, </w:t>
      </w:r>
    </w:p>
    <w:p w:rsidR="00725972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государ</w:t>
      </w:r>
      <w:r w:rsidR="00725972" w:rsidRPr="00E26176">
        <w:rPr>
          <w:rFonts w:ascii="Times New Roman" w:hAnsi="Times New Roman" w:cs="Times New Roman"/>
          <w:b/>
          <w:sz w:val="28"/>
          <w:szCs w:val="28"/>
        </w:rPr>
        <w:t xml:space="preserve">ственных казенных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</w:p>
    <w:p w:rsidR="00901297" w:rsidRPr="00E26176" w:rsidRDefault="00C841C2" w:rsidP="00725972">
      <w:pPr>
        <w:ind w:left="851" w:right="79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подведомственных министерству труда </w:t>
      </w:r>
      <w:r w:rsidRPr="00E26176">
        <w:rPr>
          <w:rFonts w:ascii="Times New Roman" w:hAnsi="Times New Roman" w:cs="Times New Roman"/>
          <w:b/>
          <w:sz w:val="28"/>
          <w:szCs w:val="28"/>
        </w:rPr>
        <w:br/>
        <w:t>и социального развития Краснодарского края»</w:t>
      </w:r>
    </w:p>
    <w:p w:rsidR="00A04E46" w:rsidRPr="00E26176" w:rsidRDefault="00A04E46" w:rsidP="00C841C2">
      <w:pPr>
        <w:rPr>
          <w:rFonts w:ascii="Times New Roman" w:hAnsi="Times New Roman" w:cs="Times New Roman"/>
          <w:sz w:val="28"/>
          <w:szCs w:val="28"/>
        </w:rPr>
      </w:pPr>
    </w:p>
    <w:p w:rsidR="00DF7CBF" w:rsidRPr="001903F1" w:rsidRDefault="001903F1" w:rsidP="001903F1">
      <w:pPr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14AEB" w:rsidRPr="001903F1">
        <w:rPr>
          <w:sz w:val="28"/>
          <w:szCs w:val="28"/>
        </w:rPr>
        <w:t>В разделе 1 «Затраты на информационно-коммуникационные технологии»:</w:t>
      </w:r>
    </w:p>
    <w:p w:rsidR="001903F1" w:rsidRDefault="00DF7CBF" w:rsidP="00E83ED4">
      <w:pPr>
        <w:pStyle w:val="affff3"/>
        <w:ind w:left="0" w:firstLine="709"/>
        <w:rPr>
          <w:sz w:val="28"/>
          <w:szCs w:val="28"/>
        </w:rPr>
      </w:pPr>
      <w:r w:rsidRPr="00E26176">
        <w:rPr>
          <w:sz w:val="28"/>
          <w:szCs w:val="28"/>
        </w:rPr>
        <w:t>1)</w:t>
      </w:r>
      <w:r w:rsidR="001903F1">
        <w:rPr>
          <w:sz w:val="28"/>
          <w:szCs w:val="28"/>
        </w:rPr>
        <w:t xml:space="preserve"> в </w:t>
      </w:r>
      <w:r w:rsidR="001903F1" w:rsidRPr="00E26176">
        <w:rPr>
          <w:sz w:val="28"/>
          <w:szCs w:val="28"/>
        </w:rPr>
        <w:t>таблиц</w:t>
      </w:r>
      <w:r w:rsidR="001903F1">
        <w:rPr>
          <w:sz w:val="28"/>
          <w:szCs w:val="28"/>
        </w:rPr>
        <w:t>е</w:t>
      </w:r>
      <w:r w:rsidR="001903F1" w:rsidRPr="00E26176">
        <w:rPr>
          <w:sz w:val="28"/>
          <w:szCs w:val="28"/>
        </w:rPr>
        <w:t xml:space="preserve"> 16</w:t>
      </w:r>
      <w:r w:rsidRPr="00E26176">
        <w:rPr>
          <w:sz w:val="28"/>
          <w:szCs w:val="28"/>
        </w:rPr>
        <w:t xml:space="preserve"> подпункта 1.4.1.2 пункта 1.4.1 </w:t>
      </w:r>
      <w:r w:rsidR="001903F1">
        <w:rPr>
          <w:sz w:val="28"/>
          <w:szCs w:val="28"/>
        </w:rPr>
        <w:t>подраздела 1.4 «</w:t>
      </w:r>
      <w:r w:rsidR="001903F1" w:rsidRPr="001903F1">
        <w:rPr>
          <w:sz w:val="28"/>
          <w:szCs w:val="28"/>
        </w:rPr>
        <w:t>Затраты на при</w:t>
      </w:r>
      <w:r w:rsidR="001903F1">
        <w:rPr>
          <w:sz w:val="28"/>
          <w:szCs w:val="28"/>
        </w:rPr>
        <w:t>обретение прочих работ и услуг,</w:t>
      </w:r>
      <w:r w:rsidR="001903F1" w:rsidRPr="001903F1">
        <w:rPr>
          <w:sz w:val="28"/>
          <w:szCs w:val="28"/>
        </w:rPr>
        <w:t xml:space="preserve"> не относящиеся к затратам на услуги связи, аренду и содержание имущества</w:t>
      </w:r>
      <w:r w:rsidR="001903F1">
        <w:rPr>
          <w:sz w:val="28"/>
          <w:szCs w:val="28"/>
        </w:rPr>
        <w:t>»:</w:t>
      </w:r>
    </w:p>
    <w:p w:rsidR="00DF7CBF" w:rsidRPr="001903F1" w:rsidRDefault="001903F1" w:rsidP="001903F1">
      <w:pPr>
        <w:pStyle w:val="affff3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пункт 15 </w:t>
      </w:r>
      <w:r w:rsidR="00DF7CBF" w:rsidRPr="001903F1">
        <w:rPr>
          <w:sz w:val="28"/>
          <w:szCs w:val="28"/>
        </w:rPr>
        <w:t>изложить в следующей редакции:</w:t>
      </w:r>
    </w:p>
    <w:p w:rsidR="00DF7CBF" w:rsidRPr="00E26176" w:rsidRDefault="00DF7CBF" w:rsidP="00DF7CBF">
      <w:pPr>
        <w:ind w:right="-1" w:firstLine="0"/>
        <w:rPr>
          <w:sz w:val="28"/>
          <w:szCs w:val="28"/>
        </w:rPr>
      </w:pPr>
      <w:r w:rsidRPr="00E26176">
        <w:rPr>
          <w:sz w:val="28"/>
          <w:szCs w:val="28"/>
        </w:rPr>
        <w:t>«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990"/>
        <w:gridCol w:w="1380"/>
        <w:gridCol w:w="1513"/>
        <w:gridCol w:w="2005"/>
      </w:tblGrid>
      <w:tr w:rsidR="00DF7CBF" w:rsidRPr="00E26176" w:rsidTr="000A6238">
        <w:trPr>
          <w:trHeight w:val="20"/>
        </w:trPr>
        <w:tc>
          <w:tcPr>
            <w:tcW w:w="293" w:type="pct"/>
          </w:tcPr>
          <w:p w:rsidR="00DF7CBF" w:rsidRPr="00E26176" w:rsidRDefault="00DF7CBF" w:rsidP="0097220A">
            <w:pPr>
              <w:ind w:firstLine="0"/>
              <w:jc w:val="center"/>
            </w:pPr>
            <w:r w:rsidRPr="00E26176">
              <w:t>15</w:t>
            </w:r>
          </w:p>
        </w:tc>
        <w:tc>
          <w:tcPr>
            <w:tcW w:w="2113" w:type="pct"/>
          </w:tcPr>
          <w:p w:rsidR="00DF7CBF" w:rsidRPr="00E26176" w:rsidRDefault="00DF7CBF" w:rsidP="0097220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26176">
              <w:rPr>
                <w:rFonts w:ascii="Times New Roman" w:hAnsi="Times New Roman" w:cs="Times New Roman"/>
                <w:lang w:eastAsia="en-US"/>
              </w:rPr>
              <w:t>Операционная система</w:t>
            </w:r>
          </w:p>
        </w:tc>
        <w:tc>
          <w:tcPr>
            <w:tcW w:w="731" w:type="pct"/>
          </w:tcPr>
          <w:p w:rsidR="00DF7CBF" w:rsidRPr="00E26176" w:rsidRDefault="00DF7CBF" w:rsidP="0097220A">
            <w:pPr>
              <w:ind w:left="-24" w:firstLine="0"/>
              <w:jc w:val="center"/>
            </w:pPr>
            <w:r w:rsidRPr="00E26176">
              <w:t>шт.</w:t>
            </w:r>
          </w:p>
        </w:tc>
        <w:tc>
          <w:tcPr>
            <w:tcW w:w="801" w:type="pct"/>
          </w:tcPr>
          <w:p w:rsidR="00DF7CBF" w:rsidRPr="00E26176" w:rsidRDefault="00DF7CBF" w:rsidP="0097220A">
            <w:pPr>
              <w:ind w:left="-62" w:firstLine="0"/>
              <w:jc w:val="center"/>
            </w:pPr>
            <w:r w:rsidRPr="00E26176">
              <w:t>1 на в 1 рабочее место</w:t>
            </w:r>
          </w:p>
        </w:tc>
        <w:tc>
          <w:tcPr>
            <w:tcW w:w="1062" w:type="pct"/>
          </w:tcPr>
          <w:p w:rsidR="00DF7CBF" w:rsidRPr="00E26176" w:rsidRDefault="00DF7CBF" w:rsidP="00DF7C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26176">
              <w:rPr>
                <w:rFonts w:ascii="Times New Roman" w:hAnsi="Times New Roman" w:cs="Times New Roman"/>
                <w:lang w:eastAsia="en-US"/>
              </w:rPr>
              <w:t>15 995,00</w:t>
            </w:r>
          </w:p>
        </w:tc>
      </w:tr>
    </w:tbl>
    <w:p w:rsidR="00AE273B" w:rsidRDefault="001903F1" w:rsidP="00DF7CBF">
      <w:pPr>
        <w:ind w:firstLine="0"/>
        <w:rPr>
          <w:sz w:val="28"/>
          <w:szCs w:val="28"/>
          <w:lang w:val="en-US"/>
        </w:rPr>
      </w:pPr>
      <w:r w:rsidRPr="00E26176">
        <w:rPr>
          <w:sz w:val="28"/>
          <w:szCs w:val="28"/>
        </w:rPr>
        <w:t xml:space="preserve">             </w:t>
      </w:r>
      <w:r w:rsidR="00D268E3"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</w:t>
      </w:r>
      <w:r w:rsidR="00E9641E"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 »</w:t>
      </w:r>
      <w:r w:rsidRPr="00E26176">
        <w:rPr>
          <w:sz w:val="28"/>
          <w:szCs w:val="28"/>
          <w:lang w:val="en-US"/>
        </w:rPr>
        <w:t>;</w:t>
      </w:r>
    </w:p>
    <w:p w:rsidR="001903F1" w:rsidRDefault="001903F1" w:rsidP="001903F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пункт 42 </w:t>
      </w:r>
      <w:r w:rsidRPr="001903F1">
        <w:rPr>
          <w:sz w:val="28"/>
          <w:szCs w:val="28"/>
        </w:rPr>
        <w:t>изложить в следующей редакции:</w:t>
      </w:r>
    </w:p>
    <w:p w:rsidR="001903F1" w:rsidRPr="001903F1" w:rsidRDefault="001903F1" w:rsidP="00DF7CBF">
      <w:pPr>
        <w:ind w:firstLine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3990"/>
        <w:gridCol w:w="1380"/>
        <w:gridCol w:w="1513"/>
        <w:gridCol w:w="2005"/>
      </w:tblGrid>
      <w:tr w:rsidR="00AE273B" w:rsidRPr="00E26176" w:rsidTr="000A6238">
        <w:trPr>
          <w:trHeight w:val="20"/>
        </w:trPr>
        <w:tc>
          <w:tcPr>
            <w:tcW w:w="293" w:type="pct"/>
            <w:shd w:val="clear" w:color="auto" w:fill="auto"/>
          </w:tcPr>
          <w:p w:rsidR="00AE273B" w:rsidRPr="00E26176" w:rsidRDefault="00AE273B" w:rsidP="0097220A">
            <w:pPr>
              <w:ind w:firstLine="0"/>
              <w:jc w:val="center"/>
            </w:pPr>
            <w:r w:rsidRPr="00E26176">
              <w:t>42</w:t>
            </w:r>
          </w:p>
        </w:tc>
        <w:tc>
          <w:tcPr>
            <w:tcW w:w="2113" w:type="pct"/>
            <w:shd w:val="clear" w:color="auto" w:fill="auto"/>
          </w:tcPr>
          <w:p w:rsidR="00AE273B" w:rsidRPr="00E26176" w:rsidRDefault="00AE273B" w:rsidP="0097220A">
            <w:pPr>
              <w:widowControl/>
              <w:autoSpaceDE/>
              <w:autoSpaceDN/>
              <w:adjustRightInd/>
              <w:ind w:firstLine="0"/>
              <w:jc w:val="left"/>
            </w:pPr>
            <w:r w:rsidRPr="00E26176">
              <w:t>Предоставление права доступа использования и обновления программы «Реестр закупок»</w:t>
            </w:r>
          </w:p>
        </w:tc>
        <w:tc>
          <w:tcPr>
            <w:tcW w:w="731" w:type="pct"/>
            <w:shd w:val="clear" w:color="auto" w:fill="auto"/>
          </w:tcPr>
          <w:p w:rsidR="00AE273B" w:rsidRPr="00E26176" w:rsidRDefault="00AE273B" w:rsidP="0097220A">
            <w:pPr>
              <w:ind w:left="-24" w:firstLine="0"/>
              <w:jc w:val="center"/>
            </w:pPr>
            <w:r w:rsidRPr="00E26176">
              <w:t>1 рабочее место</w:t>
            </w:r>
          </w:p>
        </w:tc>
        <w:tc>
          <w:tcPr>
            <w:tcW w:w="801" w:type="pct"/>
            <w:shd w:val="clear" w:color="auto" w:fill="auto"/>
          </w:tcPr>
          <w:p w:rsidR="00AE273B" w:rsidRPr="00E26176" w:rsidRDefault="00AE273B" w:rsidP="0097220A">
            <w:pPr>
              <w:ind w:left="-62" w:right="-63" w:firstLine="0"/>
              <w:jc w:val="center"/>
            </w:pPr>
            <w:r w:rsidRPr="00E26176">
              <w:t>1 в расчете на 1 пользователя</w:t>
            </w:r>
          </w:p>
        </w:tc>
        <w:tc>
          <w:tcPr>
            <w:tcW w:w="1062" w:type="pct"/>
            <w:shd w:val="clear" w:color="auto" w:fill="auto"/>
          </w:tcPr>
          <w:p w:rsidR="00AE273B" w:rsidRPr="00E26176" w:rsidRDefault="00AE273B" w:rsidP="0097220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26176">
              <w:rPr>
                <w:rFonts w:ascii="Times New Roman" w:hAnsi="Times New Roman" w:cs="Times New Roman"/>
                <w:lang w:eastAsia="en-US"/>
              </w:rPr>
              <w:t>15 000,00</w:t>
            </w:r>
          </w:p>
        </w:tc>
      </w:tr>
    </w:tbl>
    <w:p w:rsidR="00DF7CBF" w:rsidRPr="00E26176" w:rsidRDefault="00DF7CBF" w:rsidP="00DF7CBF">
      <w:pPr>
        <w:ind w:firstLine="0"/>
      </w:pPr>
      <w:r w:rsidRPr="00E26176">
        <w:rPr>
          <w:sz w:val="28"/>
          <w:szCs w:val="28"/>
        </w:rPr>
        <w:t xml:space="preserve">            </w:t>
      </w:r>
      <w:r w:rsidR="00D268E3"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  </w:t>
      </w:r>
      <w:r w:rsidR="00E9641E"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»</w:t>
      </w:r>
      <w:r w:rsidRPr="00E26176">
        <w:rPr>
          <w:sz w:val="28"/>
          <w:szCs w:val="28"/>
          <w:lang w:val="en-US"/>
        </w:rPr>
        <w:t>;</w:t>
      </w:r>
    </w:p>
    <w:p w:rsidR="00914AEB" w:rsidRPr="00E26176" w:rsidRDefault="00DF7CBF" w:rsidP="00DF7CBF">
      <w:pPr>
        <w:ind w:right="-1" w:firstLine="709"/>
        <w:rPr>
          <w:sz w:val="28"/>
          <w:szCs w:val="28"/>
        </w:rPr>
      </w:pPr>
      <w:r w:rsidRPr="00E26176">
        <w:rPr>
          <w:sz w:val="28"/>
          <w:szCs w:val="28"/>
        </w:rPr>
        <w:t xml:space="preserve">2) </w:t>
      </w:r>
      <w:r w:rsidR="00914AEB" w:rsidRPr="00E26176">
        <w:rPr>
          <w:sz w:val="28"/>
          <w:szCs w:val="28"/>
        </w:rPr>
        <w:t>подраздел 1.5 «Затраты на приобретение основных средств» дополнить пунктом 1.5.7</w:t>
      </w:r>
      <w:r w:rsidR="001A79FC" w:rsidRPr="00E26176">
        <w:rPr>
          <w:sz w:val="28"/>
          <w:szCs w:val="28"/>
        </w:rPr>
        <w:t xml:space="preserve"> следующего содержания:</w:t>
      </w:r>
    </w:p>
    <w:p w:rsidR="00914AEB" w:rsidRPr="00E26176" w:rsidRDefault="00914AEB" w:rsidP="00DF7CBF">
      <w:pPr>
        <w:ind w:right="-1" w:firstLine="709"/>
        <w:rPr>
          <w:sz w:val="28"/>
          <w:szCs w:val="28"/>
        </w:rPr>
      </w:pPr>
    </w:p>
    <w:p w:rsidR="00914AEB" w:rsidRPr="00E26176" w:rsidRDefault="001903F1" w:rsidP="00DF7CBF">
      <w:pPr>
        <w:pStyle w:val="Default"/>
        <w:ind w:right="709" w:firstLine="709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914AEB" w:rsidRPr="00E26176">
        <w:rPr>
          <w:b/>
          <w:color w:val="auto"/>
          <w:sz w:val="28"/>
          <w:szCs w:val="28"/>
        </w:rPr>
        <w:t>1.5.7. Затраты на приобретение терминалов</w:t>
      </w:r>
      <w:r w:rsidR="00BA6AF7" w:rsidRPr="00E26176">
        <w:rPr>
          <w:b/>
          <w:color w:val="auto"/>
          <w:sz w:val="28"/>
          <w:szCs w:val="28"/>
        </w:rPr>
        <w:t xml:space="preserve"> сбора данных</w:t>
      </w: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26176">
        <w:rPr>
          <w:color w:val="auto"/>
          <w:sz w:val="28"/>
          <w:szCs w:val="28"/>
        </w:rPr>
        <w:t xml:space="preserve">Затраты на приобретение терминалов </w:t>
      </w:r>
      <w:proofErr w:type="spellStart"/>
      <w:r w:rsidRPr="00E26176">
        <w:rPr>
          <w:color w:val="auto"/>
          <w:sz w:val="28"/>
          <w:szCs w:val="28"/>
        </w:rPr>
        <w:t>З</w:t>
      </w:r>
      <w:r w:rsidRPr="00E26176">
        <w:rPr>
          <w:color w:val="auto"/>
          <w:sz w:val="20"/>
          <w:szCs w:val="20"/>
        </w:rPr>
        <w:t>терм</w:t>
      </w:r>
      <w:proofErr w:type="spellEnd"/>
      <w:r w:rsidRPr="00E26176">
        <w:rPr>
          <w:color w:val="auto"/>
          <w:sz w:val="20"/>
          <w:szCs w:val="20"/>
        </w:rPr>
        <w:t xml:space="preserve"> </w:t>
      </w:r>
      <w:r w:rsidRPr="00E26176">
        <w:rPr>
          <w:color w:val="auto"/>
          <w:sz w:val="28"/>
          <w:szCs w:val="28"/>
        </w:rPr>
        <w:t xml:space="preserve">определяются по формуле: </w:t>
      </w: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AEB" w:rsidRPr="00E26176" w:rsidRDefault="00914AEB" w:rsidP="00DF7CBF">
      <w:pPr>
        <w:pStyle w:val="Default"/>
        <w:ind w:firstLine="709"/>
        <w:jc w:val="center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t>З</w:t>
      </w:r>
      <w:r w:rsidRPr="00E26176">
        <w:rPr>
          <w:color w:val="auto"/>
          <w:sz w:val="20"/>
          <w:szCs w:val="20"/>
        </w:rPr>
        <w:t>терм</w:t>
      </w:r>
      <w:proofErr w:type="spellEnd"/>
      <w:r w:rsidRPr="00E26176">
        <w:rPr>
          <w:color w:val="auto"/>
          <w:sz w:val="20"/>
          <w:szCs w:val="20"/>
        </w:rPr>
        <w:t xml:space="preserve"> </w:t>
      </w:r>
      <w:r w:rsidRPr="00E26176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iтерм</m:t>
            </m:r>
          </m:e>
        </m:nary>
      </m:oMath>
      <w:r w:rsidRPr="00E26176">
        <w:rPr>
          <w:color w:val="auto"/>
          <w:sz w:val="20"/>
          <w:szCs w:val="20"/>
        </w:rPr>
        <w:t xml:space="preserve">  </w:t>
      </w:r>
      <w:proofErr w:type="gramStart"/>
      <w:r w:rsidRPr="00E26176">
        <w:rPr>
          <w:color w:val="auto"/>
          <w:sz w:val="28"/>
          <w:szCs w:val="28"/>
        </w:rPr>
        <w:t xml:space="preserve">×  </w:t>
      </w:r>
      <w:proofErr w:type="spellStart"/>
      <w:r w:rsidRPr="00E26176">
        <w:rPr>
          <w:color w:val="auto"/>
          <w:sz w:val="28"/>
          <w:szCs w:val="28"/>
        </w:rPr>
        <w:t>Р</w:t>
      </w:r>
      <w:proofErr w:type="gramEnd"/>
      <w:r w:rsidRPr="00E26176">
        <w:rPr>
          <w:color w:val="auto"/>
          <w:sz w:val="20"/>
          <w:szCs w:val="20"/>
        </w:rPr>
        <w:t>iтерм</w:t>
      </w:r>
      <w:proofErr w:type="spellEnd"/>
      <w:r w:rsidRPr="00E26176">
        <w:rPr>
          <w:color w:val="auto"/>
          <w:sz w:val="28"/>
          <w:szCs w:val="28"/>
        </w:rPr>
        <w:t>, где:</w:t>
      </w: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lastRenderedPageBreak/>
        <w:t>Q</w:t>
      </w:r>
      <w:r w:rsidRPr="00E26176">
        <w:rPr>
          <w:color w:val="auto"/>
          <w:sz w:val="20"/>
          <w:szCs w:val="20"/>
        </w:rPr>
        <w:t>iтерм</w:t>
      </w:r>
      <w:proofErr w:type="spellEnd"/>
      <w:r w:rsidRPr="00E26176">
        <w:rPr>
          <w:sz w:val="20"/>
          <w:szCs w:val="20"/>
        </w:rPr>
        <w:t xml:space="preserve"> </w:t>
      </w:r>
      <w:r w:rsidRPr="00E26176">
        <w:rPr>
          <w:sz w:val="28"/>
          <w:szCs w:val="28"/>
        </w:rPr>
        <w:t xml:space="preserve">– </w:t>
      </w:r>
      <w:r w:rsidRPr="00E26176">
        <w:rPr>
          <w:color w:val="auto"/>
          <w:sz w:val="28"/>
          <w:szCs w:val="28"/>
        </w:rPr>
        <w:t xml:space="preserve">планируемое к приобретению количество терминалов на i-й       входных групп; </w:t>
      </w:r>
    </w:p>
    <w:p w:rsidR="00914AEB" w:rsidRPr="00E26176" w:rsidRDefault="00914AEB" w:rsidP="00DF7CB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t>Р</w:t>
      </w:r>
      <w:r w:rsidRPr="00E26176">
        <w:rPr>
          <w:color w:val="auto"/>
          <w:sz w:val="20"/>
          <w:szCs w:val="20"/>
        </w:rPr>
        <w:t>iтерм</w:t>
      </w:r>
      <w:proofErr w:type="spellEnd"/>
      <w:r w:rsidRPr="00E26176">
        <w:rPr>
          <w:sz w:val="20"/>
          <w:szCs w:val="20"/>
        </w:rPr>
        <w:t xml:space="preserve"> </w:t>
      </w:r>
      <w:r w:rsidRPr="00E26176">
        <w:rPr>
          <w:sz w:val="28"/>
          <w:szCs w:val="28"/>
        </w:rPr>
        <w:t xml:space="preserve">– </w:t>
      </w:r>
      <w:r w:rsidRPr="00E26176">
        <w:rPr>
          <w:color w:val="auto"/>
          <w:sz w:val="28"/>
          <w:szCs w:val="28"/>
        </w:rPr>
        <w:t>цена одного терминала, норматив цены устанавливается с учетом положений статьи 22 Федерального закона № 44-ФЗ, в пределах нормативов, указанных в таблице 25</w:t>
      </w:r>
      <w:r w:rsidR="00E26176" w:rsidRPr="001903F1">
        <w:rPr>
          <w:color w:val="auto"/>
          <w:sz w:val="28"/>
          <w:szCs w:val="28"/>
          <w:vertAlign w:val="superscript"/>
        </w:rPr>
        <w:t>1</w:t>
      </w:r>
      <w:r w:rsidRPr="00E26176">
        <w:rPr>
          <w:color w:val="auto"/>
          <w:sz w:val="28"/>
          <w:szCs w:val="28"/>
        </w:rPr>
        <w:t>.</w:t>
      </w:r>
    </w:p>
    <w:p w:rsidR="00914AEB" w:rsidRPr="00E26176" w:rsidRDefault="00914AEB" w:rsidP="00914AEB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914AEB" w:rsidRPr="00E26176" w:rsidRDefault="00914AEB" w:rsidP="00914AEB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E26176">
        <w:rPr>
          <w:rFonts w:ascii="Times New Roman" w:hAnsi="Times New Roman" w:cs="Times New Roman"/>
          <w:sz w:val="28"/>
          <w:szCs w:val="28"/>
          <w:lang w:eastAsia="en-US"/>
        </w:rPr>
        <w:t>Таблица 25</w:t>
      </w:r>
      <w:r w:rsidR="001903F1" w:rsidRPr="001903F1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t>1</w:t>
      </w:r>
    </w:p>
    <w:p w:rsidR="00914AEB" w:rsidRPr="00E26176" w:rsidRDefault="00914AEB" w:rsidP="00914AEB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914AEB" w:rsidRPr="00E26176" w:rsidRDefault="00914AEB" w:rsidP="00914AEB">
      <w:pPr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14AEB" w:rsidRPr="00E26176" w:rsidRDefault="00914AEB" w:rsidP="00914AEB">
      <w:pPr>
        <w:widowControl/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</w:t>
      </w:r>
      <w:r w:rsidRPr="00E26176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proofErr w:type="gramStart"/>
      <w:r w:rsidRPr="00E26176">
        <w:rPr>
          <w:rFonts w:ascii="Times New Roman" w:hAnsi="Times New Roman" w:cs="Times New Roman"/>
          <w:b/>
          <w:bCs/>
          <w:sz w:val="28"/>
          <w:szCs w:val="28"/>
        </w:rPr>
        <w:t>учреждений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1903F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применяемые при расчете нормативных затрат 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на приобретение терминалов сбора данных и </w:t>
      </w:r>
      <w:proofErr w:type="spellStart"/>
      <w:r w:rsidRPr="00E26176">
        <w:rPr>
          <w:rFonts w:ascii="Times New Roman" w:hAnsi="Times New Roman" w:cs="Times New Roman"/>
          <w:b/>
          <w:sz w:val="28"/>
          <w:szCs w:val="28"/>
        </w:rPr>
        <w:t>sim</w:t>
      </w:r>
      <w:proofErr w:type="spellEnd"/>
      <w:r w:rsidRPr="00E26176">
        <w:rPr>
          <w:rFonts w:ascii="Times New Roman" w:hAnsi="Times New Roman" w:cs="Times New Roman"/>
          <w:b/>
          <w:sz w:val="28"/>
          <w:szCs w:val="28"/>
        </w:rPr>
        <w:t xml:space="preserve">-карт 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E26176">
        <w:rPr>
          <w:rFonts w:ascii="Times New Roman" w:hAnsi="Times New Roman" w:cs="Times New Roman"/>
          <w:b/>
          <w:sz w:val="28"/>
          <w:szCs w:val="28"/>
        </w:rPr>
        <w:t>с услугой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6176">
        <w:rPr>
          <w:rFonts w:ascii="Times New Roman" w:hAnsi="Times New Roman" w:cs="Times New Roman"/>
          <w:b/>
          <w:sz w:val="28"/>
          <w:szCs w:val="28"/>
        </w:rPr>
        <w:t>интернет-провайдера</w:t>
      </w:r>
      <w:proofErr w:type="spellEnd"/>
      <w:r w:rsidRPr="00E26176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1A79FC" w:rsidRPr="00E26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передаче данных 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E26176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spellStart"/>
      <w:r w:rsidRPr="00E26176">
        <w:rPr>
          <w:rFonts w:ascii="Times New Roman" w:hAnsi="Times New Roman" w:cs="Times New Roman"/>
          <w:b/>
          <w:sz w:val="28"/>
          <w:szCs w:val="28"/>
        </w:rPr>
        <w:t>использованиеминформационно</w:t>
      </w:r>
      <w:proofErr w:type="spellEnd"/>
      <w:r w:rsidRPr="00E26176">
        <w:rPr>
          <w:rFonts w:ascii="Times New Roman" w:hAnsi="Times New Roman" w:cs="Times New Roman"/>
          <w:b/>
          <w:sz w:val="28"/>
          <w:szCs w:val="28"/>
        </w:rPr>
        <w:t xml:space="preserve">-телекоммуникационной </w:t>
      </w:r>
      <w:r w:rsidR="001903F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E26176">
        <w:rPr>
          <w:rFonts w:ascii="Times New Roman" w:hAnsi="Times New Roman" w:cs="Times New Roman"/>
          <w:b/>
          <w:sz w:val="28"/>
          <w:szCs w:val="28"/>
        </w:rPr>
        <w:t>сети «Интернет»</w:t>
      </w:r>
    </w:p>
    <w:p w:rsidR="00914AEB" w:rsidRPr="00E26176" w:rsidRDefault="00914AEB" w:rsidP="00914AEB">
      <w:pPr>
        <w:widowControl/>
        <w:autoSpaceDE/>
        <w:autoSpaceDN/>
        <w:adjustRightInd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1473"/>
        <w:gridCol w:w="2436"/>
        <w:gridCol w:w="2127"/>
        <w:gridCol w:w="1559"/>
        <w:gridCol w:w="1417"/>
      </w:tblGrid>
      <w:tr w:rsidR="00914AEB" w:rsidRPr="00E26176" w:rsidTr="000A6238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Количество терминалов</w:t>
            </w:r>
            <w:r w:rsidR="00BA6AF7" w:rsidRPr="00E26176">
              <w:rPr>
                <w:rFonts w:ascii="Times New Roman" w:hAnsi="Times New Roman" w:cs="Times New Roman"/>
              </w:rPr>
              <w:t xml:space="preserve"> сбора данных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Стоимость терминала</w:t>
            </w:r>
            <w:r w:rsidR="00BA6AF7" w:rsidRPr="00E26176">
              <w:rPr>
                <w:rFonts w:ascii="Times New Roman" w:hAnsi="Times New Roman" w:cs="Times New Roman"/>
              </w:rPr>
              <w:t xml:space="preserve"> сбора данных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Количество </w:t>
            </w:r>
            <w:r w:rsidRPr="00E26176">
              <w:rPr>
                <w:rFonts w:ascii="Times New Roman" w:hAnsi="Times New Roman" w:cs="Times New Roman"/>
                <w:lang w:val="en-US"/>
              </w:rPr>
              <w:t>SIM</w:t>
            </w:r>
            <w:r w:rsidRPr="00E26176">
              <w:rPr>
                <w:rFonts w:ascii="Times New Roman" w:hAnsi="Times New Roman" w:cs="Times New Roman"/>
              </w:rPr>
              <w:t>-карт на один     терминал</w:t>
            </w:r>
            <w:r w:rsidR="00BA6AF7" w:rsidRPr="00E26176">
              <w:rPr>
                <w:rFonts w:ascii="Times New Roman" w:hAnsi="Times New Roman" w:cs="Times New Roman"/>
              </w:rPr>
              <w:t xml:space="preserve"> сбора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Ежемесячные расходы</w:t>
            </w:r>
          </w:p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на услуги</w:t>
            </w:r>
          </w:p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Срок эксплуатации</w:t>
            </w:r>
          </w:p>
        </w:tc>
      </w:tr>
    </w:tbl>
    <w:p w:rsidR="00914AEB" w:rsidRPr="001903F1" w:rsidRDefault="00914AEB" w:rsidP="00914AEB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"/>
        <w:gridCol w:w="1473"/>
        <w:gridCol w:w="2436"/>
        <w:gridCol w:w="2127"/>
        <w:gridCol w:w="1559"/>
        <w:gridCol w:w="1417"/>
      </w:tblGrid>
      <w:tr w:rsidR="00914AEB" w:rsidRPr="00E26176" w:rsidTr="000A6238">
        <w:trPr>
          <w:trHeight w:val="20"/>
          <w:tblHeader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61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</w:t>
            </w:r>
          </w:p>
        </w:tc>
      </w:tr>
      <w:tr w:rsidR="00914AEB" w:rsidRPr="00E26176" w:rsidTr="000A6238">
        <w:trPr>
          <w:trHeight w:val="20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F71B9A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4AEB" w:rsidRPr="00E26176">
              <w:rPr>
                <w:rFonts w:ascii="Times New Roman" w:hAnsi="Times New Roman" w:cs="Times New Roman"/>
              </w:rPr>
              <w:t>е более</w:t>
            </w:r>
          </w:p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 единиц в расчете на входную группу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</w:t>
            </w:r>
          </w:p>
          <w:p w:rsidR="00914AEB" w:rsidRPr="00E26176" w:rsidRDefault="00785A5E" w:rsidP="00785A5E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21 170,66</w:t>
            </w:r>
            <w:r w:rsidR="00914AEB" w:rsidRPr="00E26176">
              <w:rPr>
                <w:rFonts w:ascii="Times New Roman" w:hAnsi="Times New Roman" w:cs="Times New Roman"/>
              </w:rPr>
              <w:t xml:space="preserve"> рублей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</w:t>
            </w:r>
          </w:p>
          <w:p w:rsidR="00914AEB" w:rsidRPr="00E26176" w:rsidRDefault="00914AEB" w:rsidP="00682EFD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4 000 рублей включительно в расчете на одну </w:t>
            </w:r>
            <w:r w:rsidRPr="00E26176">
              <w:rPr>
                <w:rFonts w:ascii="Times New Roman" w:hAnsi="Times New Roman" w:cs="Times New Roman"/>
                <w:lang w:val="en-US"/>
              </w:rPr>
              <w:t>SIM</w:t>
            </w:r>
            <w:r w:rsidRPr="00E26176">
              <w:rPr>
                <w:rFonts w:ascii="Times New Roman" w:hAnsi="Times New Roman" w:cs="Times New Roman"/>
              </w:rPr>
              <w:t>-карту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AEB" w:rsidRPr="00E26176" w:rsidRDefault="00914AEB" w:rsidP="00682EFD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5 лет</w:t>
            </w:r>
          </w:p>
        </w:tc>
      </w:tr>
    </w:tbl>
    <w:p w:rsidR="00914AEB" w:rsidRPr="00E26176" w:rsidRDefault="001A79FC" w:rsidP="001A79F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sz w:val="28"/>
          <w:szCs w:val="28"/>
        </w:rPr>
        <w:t xml:space="preserve">  </w:t>
      </w:r>
      <w:r w:rsidR="00D268E3">
        <w:rPr>
          <w:sz w:val="28"/>
          <w:szCs w:val="28"/>
        </w:rPr>
        <w:t xml:space="preserve"> 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               »</w:t>
      </w:r>
      <w:r w:rsidR="000A6238">
        <w:rPr>
          <w:sz w:val="28"/>
          <w:szCs w:val="28"/>
          <w:lang w:val="en-US"/>
        </w:rPr>
        <w:t>.</w:t>
      </w:r>
    </w:p>
    <w:p w:rsidR="000E1922" w:rsidRPr="00E26176" w:rsidRDefault="00914AEB" w:rsidP="000E1922">
      <w:pPr>
        <w:ind w:right="-1" w:firstLine="709"/>
        <w:rPr>
          <w:sz w:val="28"/>
          <w:szCs w:val="28"/>
        </w:rPr>
      </w:pPr>
      <w:r w:rsidRPr="00E26176">
        <w:rPr>
          <w:sz w:val="28"/>
          <w:szCs w:val="28"/>
        </w:rPr>
        <w:t xml:space="preserve">2. </w:t>
      </w:r>
      <w:r w:rsidR="000E1922" w:rsidRPr="00E26176">
        <w:rPr>
          <w:sz w:val="28"/>
          <w:szCs w:val="28"/>
        </w:rPr>
        <w:t>В разделе 2 «Прочие затраты»:</w:t>
      </w:r>
    </w:p>
    <w:p w:rsidR="0005240B" w:rsidRPr="00E26176" w:rsidRDefault="00AC535B" w:rsidP="0005240B">
      <w:pPr>
        <w:ind w:right="-1" w:firstLine="709"/>
        <w:rPr>
          <w:sz w:val="28"/>
          <w:szCs w:val="28"/>
        </w:rPr>
      </w:pPr>
      <w:r w:rsidRPr="00E26176">
        <w:rPr>
          <w:sz w:val="28"/>
          <w:szCs w:val="28"/>
        </w:rPr>
        <w:t>1</w:t>
      </w:r>
      <w:r w:rsidR="00E212E3" w:rsidRPr="00E26176">
        <w:rPr>
          <w:sz w:val="28"/>
          <w:szCs w:val="28"/>
        </w:rPr>
        <w:t>)</w:t>
      </w:r>
      <w:r w:rsidR="009033CB" w:rsidRPr="00E26176">
        <w:rPr>
          <w:sz w:val="28"/>
          <w:szCs w:val="28"/>
        </w:rPr>
        <w:t xml:space="preserve"> </w:t>
      </w:r>
      <w:r w:rsidR="00F0511D" w:rsidRPr="00E26176">
        <w:rPr>
          <w:sz w:val="28"/>
          <w:szCs w:val="28"/>
        </w:rPr>
        <w:t>пункт</w:t>
      </w:r>
      <w:r w:rsidR="0005240B" w:rsidRPr="00E26176">
        <w:rPr>
          <w:sz w:val="28"/>
          <w:szCs w:val="28"/>
        </w:rPr>
        <w:t xml:space="preserve"> </w:t>
      </w:r>
      <w:r w:rsidR="00F0511D" w:rsidRPr="00E26176">
        <w:rPr>
          <w:sz w:val="28"/>
          <w:szCs w:val="28"/>
        </w:rPr>
        <w:t>2.7.21</w:t>
      </w:r>
      <w:r w:rsidR="0005240B" w:rsidRPr="00E26176">
        <w:rPr>
          <w:sz w:val="28"/>
          <w:szCs w:val="28"/>
        </w:rPr>
        <w:t xml:space="preserve"> подраздела 2.7 «Затраты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имущества»</w:t>
      </w:r>
      <w:r w:rsidR="0005240B" w:rsidRPr="00E26176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0A6238">
        <w:rPr>
          <w:rFonts w:ascii="Times New Roman" w:hAnsi="Times New Roman" w:cs="Times New Roman"/>
          <w:sz w:val="28"/>
          <w:szCs w:val="28"/>
        </w:rPr>
        <w:t>следующей</w:t>
      </w:r>
      <w:r w:rsidR="0005240B" w:rsidRPr="00E2617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D11944" w:rsidRPr="00E26176" w:rsidRDefault="00D11944" w:rsidP="0005240B">
      <w:pPr>
        <w:ind w:right="-1" w:firstLine="0"/>
        <w:rPr>
          <w:sz w:val="28"/>
          <w:szCs w:val="28"/>
        </w:rPr>
      </w:pPr>
    </w:p>
    <w:p w:rsidR="00F0511D" w:rsidRPr="00E26176" w:rsidRDefault="000A6238" w:rsidP="00F0511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>
        <w:rPr>
          <w:sz w:val="28"/>
          <w:szCs w:val="28"/>
        </w:rPr>
        <w:t>«</w:t>
      </w:r>
      <w:r w:rsidR="00F0511D" w:rsidRPr="00E26176">
        <w:rPr>
          <w:b/>
          <w:sz w:val="28"/>
          <w:szCs w:val="28"/>
        </w:rPr>
        <w:t xml:space="preserve">2.7.21. Затраты </w:t>
      </w:r>
      <w:r w:rsidR="00F0511D" w:rsidRPr="00E26176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на обеспечение мероприятий, </w:t>
      </w:r>
    </w:p>
    <w:p w:rsidR="00F0511D" w:rsidRPr="00E26176" w:rsidRDefault="00F0511D" w:rsidP="00F0511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E26176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проводимых министерством</w:t>
      </w:r>
      <w:r w:rsidRPr="00E26176">
        <w:rPr>
          <w:rFonts w:ascii="Times New Roman" w:hAnsi="Times New Roman" w:cs="Times New Roman"/>
          <w:b/>
          <w:sz w:val="28"/>
          <w:szCs w:val="28"/>
        </w:rPr>
        <w:t>, учреждениями</w:t>
      </w:r>
    </w:p>
    <w:p w:rsidR="00F0511D" w:rsidRPr="00E26176" w:rsidRDefault="00F0511D" w:rsidP="00F0511D">
      <w:pPr>
        <w:ind w:left="-426" w:firstLine="0"/>
        <w:jc w:val="center"/>
        <w:outlineLvl w:val="2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:rsidR="00F0511D" w:rsidRPr="00E26176" w:rsidRDefault="00F0511D" w:rsidP="00F0511D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E26176">
        <w:rPr>
          <w:color w:val="auto"/>
          <w:sz w:val="28"/>
          <w:szCs w:val="28"/>
        </w:rPr>
        <w:t xml:space="preserve">Затраты на обеспечение мероприятий, проводимых </w:t>
      </w:r>
      <w:proofErr w:type="gramStart"/>
      <w:r w:rsidRPr="00E26176">
        <w:rPr>
          <w:color w:val="auto"/>
          <w:sz w:val="28"/>
          <w:szCs w:val="28"/>
        </w:rPr>
        <w:t xml:space="preserve">министерством,   </w:t>
      </w:r>
      <w:proofErr w:type="gramEnd"/>
      <w:r w:rsidRPr="00E26176">
        <w:rPr>
          <w:color w:val="auto"/>
          <w:sz w:val="28"/>
          <w:szCs w:val="28"/>
        </w:rPr>
        <w:t xml:space="preserve">  учреждениями </w:t>
      </w:r>
      <w:r w:rsidRPr="00E26176">
        <w:rPr>
          <w:rStyle w:val="26"/>
          <w:rFonts w:eastAsia="Arial Unicode MS"/>
          <w:spacing w:val="0"/>
        </w:rPr>
        <w:t>(</w:t>
      </w:r>
      <w:proofErr w:type="spellStart"/>
      <w:r w:rsidRPr="00E26176">
        <w:rPr>
          <w:rStyle w:val="26"/>
          <w:rFonts w:eastAsia="Arial Unicode MS"/>
          <w:spacing w:val="0"/>
        </w:rPr>
        <w:t>З</w:t>
      </w:r>
      <w:r w:rsidRPr="00E26176">
        <w:rPr>
          <w:rStyle w:val="26"/>
          <w:rFonts w:eastAsia="Arial Unicode MS"/>
          <w:spacing w:val="0"/>
          <w:vertAlign w:val="subscript"/>
        </w:rPr>
        <w:t>мер</w:t>
      </w:r>
      <w:proofErr w:type="spellEnd"/>
      <w:r w:rsidRPr="00E26176">
        <w:rPr>
          <w:rStyle w:val="26"/>
          <w:rFonts w:eastAsia="Arial Unicode MS"/>
          <w:spacing w:val="0"/>
        </w:rPr>
        <w:t xml:space="preserve">) </w:t>
      </w:r>
      <w:r w:rsidRPr="00E26176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E26176">
        <w:rPr>
          <w:rStyle w:val="26"/>
          <w:rFonts w:eastAsia="Arial Unicode MS"/>
          <w:spacing w:val="0"/>
        </w:rPr>
        <w:t xml:space="preserve"> </w:t>
      </w: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F0511D" w:rsidRPr="00E26176" w:rsidRDefault="00F0511D" w:rsidP="00F0511D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t>З</w:t>
      </w:r>
      <w:r w:rsidRPr="00E26176">
        <w:rPr>
          <w:color w:val="auto"/>
          <w:sz w:val="20"/>
          <w:szCs w:val="20"/>
        </w:rPr>
        <w:t>мер</w:t>
      </w:r>
      <w:proofErr w:type="spellEnd"/>
      <w:r w:rsidRPr="00E26176">
        <w:rPr>
          <w:color w:val="auto"/>
          <w:sz w:val="20"/>
          <w:szCs w:val="20"/>
        </w:rPr>
        <w:t xml:space="preserve"> </w:t>
      </w:r>
      <w:r w:rsidRPr="00E26176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мер</m:t>
            </m:r>
          </m:e>
        </m:nary>
      </m:oMath>
      <w:r w:rsidRPr="00E26176">
        <w:rPr>
          <w:color w:val="auto"/>
          <w:sz w:val="20"/>
          <w:szCs w:val="20"/>
        </w:rPr>
        <w:t xml:space="preserve">  </w:t>
      </w:r>
      <w:proofErr w:type="gramStart"/>
      <w:r w:rsidRPr="00E26176">
        <w:rPr>
          <w:color w:val="auto"/>
          <w:sz w:val="28"/>
          <w:szCs w:val="28"/>
        </w:rPr>
        <w:t>×  Р</w:t>
      </w:r>
      <w:proofErr w:type="spellStart"/>
      <w:proofErr w:type="gramEnd"/>
      <w:r w:rsidRPr="00E26176">
        <w:rPr>
          <w:color w:val="auto"/>
          <w:sz w:val="20"/>
          <w:szCs w:val="20"/>
          <w:lang w:val="en-US"/>
        </w:rPr>
        <w:t>i</w:t>
      </w:r>
      <w:proofErr w:type="spellEnd"/>
      <w:r w:rsidRPr="00E26176">
        <w:rPr>
          <w:color w:val="auto"/>
          <w:sz w:val="20"/>
          <w:szCs w:val="20"/>
        </w:rPr>
        <w:t>мер</w:t>
      </w:r>
      <w:r w:rsidRPr="00E26176">
        <w:rPr>
          <w:color w:val="auto"/>
          <w:sz w:val="28"/>
          <w:szCs w:val="28"/>
        </w:rPr>
        <w:t>, где:</w:t>
      </w: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t>Q</w:t>
      </w:r>
      <w:r w:rsidRPr="00E26176">
        <w:rPr>
          <w:color w:val="auto"/>
          <w:sz w:val="20"/>
          <w:szCs w:val="20"/>
        </w:rPr>
        <w:t>iмер</w:t>
      </w:r>
      <w:proofErr w:type="spellEnd"/>
      <w:r w:rsidRPr="00E26176">
        <w:rPr>
          <w:color w:val="auto"/>
          <w:sz w:val="20"/>
          <w:szCs w:val="20"/>
        </w:rPr>
        <w:t xml:space="preserve"> </w:t>
      </w:r>
      <w:r w:rsidRPr="00E26176">
        <w:rPr>
          <w:color w:val="auto"/>
          <w:sz w:val="28"/>
          <w:szCs w:val="28"/>
        </w:rPr>
        <w:t xml:space="preserve">– </w:t>
      </w:r>
      <w:r w:rsidRPr="00E26176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E26176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затрат на обеспечение мероприятий, проводимых министерством, учреждениями</w:t>
      </w:r>
      <w:r w:rsidRPr="00E26176">
        <w:rPr>
          <w:color w:val="auto"/>
          <w:sz w:val="28"/>
          <w:szCs w:val="28"/>
        </w:rPr>
        <w:t xml:space="preserve">; </w:t>
      </w: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spellStart"/>
      <w:r w:rsidRPr="00E26176">
        <w:rPr>
          <w:color w:val="auto"/>
          <w:sz w:val="28"/>
          <w:szCs w:val="28"/>
        </w:rPr>
        <w:lastRenderedPageBreak/>
        <w:t>Р</w:t>
      </w:r>
      <w:r w:rsidRPr="00E26176">
        <w:rPr>
          <w:color w:val="auto"/>
          <w:sz w:val="20"/>
          <w:szCs w:val="20"/>
        </w:rPr>
        <w:t>iмер</w:t>
      </w:r>
      <w:proofErr w:type="spellEnd"/>
      <w:r w:rsidRPr="00E26176">
        <w:rPr>
          <w:sz w:val="20"/>
          <w:szCs w:val="20"/>
        </w:rPr>
        <w:t xml:space="preserve"> </w:t>
      </w:r>
      <w:r w:rsidRPr="00E26176">
        <w:rPr>
          <w:sz w:val="28"/>
          <w:szCs w:val="28"/>
        </w:rPr>
        <w:t xml:space="preserve">– </w:t>
      </w:r>
      <w:r w:rsidRPr="00E26176">
        <w:rPr>
          <w:color w:val="auto"/>
          <w:sz w:val="28"/>
          <w:szCs w:val="28"/>
        </w:rPr>
        <w:t>цена i-й затрат на обеспечение мероприятий, проводимых министерством, учреждениями, норматив цены устанавливается с учетом положений статьи 22 Федерального закона № 44-ФЗ;</w:t>
      </w: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26176">
        <w:rPr>
          <w:color w:val="auto"/>
          <w:sz w:val="28"/>
          <w:szCs w:val="28"/>
        </w:rPr>
        <w:t>в пределах нормативов, указанных в таблице 70.</w:t>
      </w:r>
    </w:p>
    <w:p w:rsidR="00F0511D" w:rsidRPr="00E26176" w:rsidRDefault="00F0511D" w:rsidP="00F0511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0511D" w:rsidRPr="00E26176" w:rsidRDefault="00F0511D" w:rsidP="00F0511D">
      <w:pPr>
        <w:jc w:val="right"/>
        <w:rPr>
          <w:sz w:val="28"/>
          <w:szCs w:val="28"/>
        </w:rPr>
      </w:pPr>
      <w:r w:rsidRPr="00E26176">
        <w:rPr>
          <w:sz w:val="28"/>
          <w:szCs w:val="28"/>
        </w:rPr>
        <w:t>Таблица 70</w:t>
      </w:r>
    </w:p>
    <w:p w:rsidR="00F0511D" w:rsidRPr="00E26176" w:rsidRDefault="00F0511D" w:rsidP="00F0511D">
      <w:pPr>
        <w:jc w:val="right"/>
        <w:rPr>
          <w:b/>
          <w:sz w:val="20"/>
          <w:szCs w:val="20"/>
        </w:rPr>
      </w:pPr>
    </w:p>
    <w:p w:rsidR="00F0511D" w:rsidRPr="00E26176" w:rsidRDefault="00F0511D" w:rsidP="00F0511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E26176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НОРМАТИВЫ </w:t>
      </w:r>
    </w:p>
    <w:p w:rsidR="00F0511D" w:rsidRPr="00E26176" w:rsidRDefault="00F0511D" w:rsidP="00F0511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E26176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затрат на обеспечения мероприятий, </w:t>
      </w:r>
    </w:p>
    <w:p w:rsidR="00F0511D" w:rsidRPr="00E26176" w:rsidRDefault="00F0511D" w:rsidP="00F0511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176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проводимых </w:t>
      </w:r>
      <w:r w:rsidRPr="00E26176">
        <w:rPr>
          <w:rFonts w:ascii="Times New Roman" w:hAnsi="Times New Roman" w:cs="Times New Roman"/>
          <w:b/>
          <w:bCs/>
          <w:sz w:val="28"/>
          <w:szCs w:val="28"/>
        </w:rPr>
        <w:t>министерством</w:t>
      </w:r>
      <w:r w:rsidRPr="00E26176">
        <w:rPr>
          <w:rFonts w:ascii="Times New Roman" w:hAnsi="Times New Roman" w:cs="Times New Roman"/>
          <w:b/>
          <w:sz w:val="28"/>
          <w:szCs w:val="28"/>
        </w:rPr>
        <w:t>, учреждениями</w:t>
      </w:r>
    </w:p>
    <w:p w:rsidR="00F0511D" w:rsidRPr="00E26176" w:rsidRDefault="00F0511D" w:rsidP="00F0511D">
      <w:pPr>
        <w:ind w:left="-426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49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850"/>
        <w:gridCol w:w="1135"/>
        <w:gridCol w:w="2268"/>
        <w:gridCol w:w="1843"/>
      </w:tblGrid>
      <w:tr w:rsidR="00F0511D" w:rsidRPr="00E26176" w:rsidTr="000A6238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F0511D" w:rsidRPr="00E26176" w:rsidRDefault="00F0511D" w:rsidP="000A6238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отдельного</w:t>
            </w:r>
          </w:p>
          <w:p w:rsidR="00F0511D" w:rsidRPr="00E26176" w:rsidRDefault="00F0511D" w:rsidP="000A6238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вида товаров, работ, услуг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Количество</w:t>
            </w:r>
          </w:p>
          <w:p w:rsidR="00F0511D" w:rsidRPr="00E26176" w:rsidRDefault="00F0511D" w:rsidP="002263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(норматив на</w:t>
            </w:r>
            <w:r w:rsidR="000A6238">
              <w:rPr>
                <w:rFonts w:ascii="Times New Roman" w:hAnsi="Times New Roman" w:cs="Times New Roman"/>
              </w:rPr>
              <w:t xml:space="preserve">       </w:t>
            </w:r>
            <w:r w:rsidR="002263F9">
              <w:rPr>
                <w:rFonts w:ascii="Times New Roman" w:hAnsi="Times New Roman" w:cs="Times New Roman"/>
              </w:rPr>
              <w:t xml:space="preserve"> </w:t>
            </w:r>
            <w:r w:rsidR="000A6238">
              <w:rPr>
                <w:rFonts w:ascii="Times New Roman" w:hAnsi="Times New Roman" w:cs="Times New Roman"/>
              </w:rPr>
              <w:t xml:space="preserve">   </w:t>
            </w:r>
            <w:r w:rsidRPr="00E26176">
              <w:rPr>
                <w:rFonts w:ascii="Times New Roman" w:hAnsi="Times New Roman" w:cs="Times New Roman"/>
              </w:rPr>
              <w:t xml:space="preserve"> 1</w:t>
            </w:r>
            <w:r w:rsidR="002263F9">
              <w:rPr>
                <w:rFonts w:ascii="Times New Roman" w:hAnsi="Times New Roman" w:cs="Times New Roman"/>
              </w:rPr>
              <w:t xml:space="preserve"> </w:t>
            </w:r>
            <w:r w:rsidRPr="00E26176">
              <w:rPr>
                <w:rFonts w:ascii="Times New Roman" w:hAnsi="Times New Roman" w:cs="Times New Roman"/>
              </w:rPr>
              <w:t>мероприятие)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Стоимость</w:t>
            </w:r>
          </w:p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(не более), руб.</w:t>
            </w:r>
          </w:p>
        </w:tc>
      </w:tr>
      <w:tr w:rsidR="00F0511D" w:rsidRPr="00E26176" w:rsidTr="000A6238">
        <w:trPr>
          <w:trHeight w:val="697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0511D" w:rsidRPr="00E26176" w:rsidRDefault="00F0511D" w:rsidP="000A62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511D" w:rsidRPr="00E26176" w:rsidRDefault="00F0511D" w:rsidP="00F0511D">
      <w:pPr>
        <w:ind w:left="-426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p w:rsidR="00F0511D" w:rsidRPr="00E26176" w:rsidRDefault="00F0511D" w:rsidP="00F0511D">
      <w:pPr>
        <w:ind w:firstLine="709"/>
        <w:rPr>
          <w:sz w:val="2"/>
          <w:szCs w:val="2"/>
        </w:rPr>
      </w:pPr>
    </w:p>
    <w:tbl>
      <w:tblPr>
        <w:tblStyle w:val="25"/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9"/>
        <w:gridCol w:w="821"/>
        <w:gridCol w:w="1135"/>
        <w:gridCol w:w="2155"/>
        <w:gridCol w:w="96"/>
        <w:gridCol w:w="1860"/>
      </w:tblGrid>
      <w:tr w:rsidR="00F0511D" w:rsidRPr="00E26176" w:rsidTr="000A6238">
        <w:trPr>
          <w:trHeight w:val="20"/>
          <w:tblHeader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1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6</w:t>
            </w:r>
          </w:p>
        </w:tc>
      </w:tr>
      <w:tr w:rsidR="00DF7CBF" w:rsidRPr="00E26176" w:rsidTr="000A6238">
        <w:trPr>
          <w:trHeight w:val="20"/>
        </w:trPr>
        <w:tc>
          <w:tcPr>
            <w:tcW w:w="9498" w:type="dxa"/>
            <w:gridSpan w:val="8"/>
          </w:tcPr>
          <w:p w:rsidR="00DF7CBF" w:rsidRPr="00E26176" w:rsidRDefault="00DF7CBF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Министерство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Услуга по проведению сбора и обобщения информации о качестве условий оказания услуг организациями социального обслуживания, расположенных на территории Краснодарского края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в течение 1 календарного года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2 003 492,00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Услуги по подготовке и размещению в краевых газетах информации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в течение</w:t>
            </w:r>
          </w:p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1 календарного года: не более </w:t>
            </w:r>
            <w:r w:rsidR="002263F9">
              <w:rPr>
                <w:rFonts w:ascii="Times New Roman" w:hAnsi="Times New Roman" w:cs="Times New Roman"/>
              </w:rPr>
              <w:t xml:space="preserve"> </w:t>
            </w:r>
            <w:r w:rsidRPr="00E26176">
              <w:rPr>
                <w:rFonts w:ascii="Times New Roman" w:hAnsi="Times New Roman" w:cs="Times New Roman"/>
              </w:rPr>
              <w:t xml:space="preserve">      4 газетных вкладышей не более</w:t>
            </w:r>
          </w:p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4 000 кв. см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681 356,00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Услуга по подготовке и размещению на интернет- ресурсах информации (техническая обработка материалов, корректура, техническое редактирование, обработка фотоснимков)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в течение</w:t>
            </w:r>
          </w:p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календарного года: не более      60 материалов, объемом не более 900 знаков каждый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103 119,00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Обеспечение помещениями, оборудованными аудио- и видеоаппаратурой для проведения мероприятия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219 662,00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Разработка режиссерских сценариев по проведению мероприятия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93 560,00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Обеспечение участия в </w:t>
            </w:r>
            <w:r w:rsidRPr="00E26176">
              <w:rPr>
                <w:rFonts w:ascii="Times New Roman" w:hAnsi="Times New Roman" w:cs="Times New Roman"/>
              </w:rPr>
              <w:lastRenderedPageBreak/>
              <w:t>работе семинара привлеченных специалистов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lastRenderedPageBreak/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50 848,00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 w:val="restart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ar105"/>
            <w:bookmarkStart w:id="2" w:name="Par117"/>
            <w:bookmarkEnd w:id="1"/>
            <w:bookmarkEnd w:id="2"/>
            <w:r w:rsidRPr="00E261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Обеспечение печатной продукцией, в том числе: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диплом (благодарственные письма) в рамке со стеклом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300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255,00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календарь настенный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753,00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буклет-путеводитель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500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204,00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буклет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92,00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  <w:vMerge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раздаточные материалы</w:t>
            </w:r>
          </w:p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 реквизитами мероприятия: ручка, блокнот, папка-конверт на кнопке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72,00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Оказание услуг по организации экспозиции (стенда) министерства труда и социального развития Краснодарского края на Всероссийской неделе охраны труда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990 000,00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Обеспечение мероприятия баннерами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E2617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94 577,00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Бейдж</w:t>
            </w:r>
            <w:proofErr w:type="spellEnd"/>
            <w:r w:rsidRPr="00E26176">
              <w:rPr>
                <w:rFonts w:ascii="Times New Roman" w:hAnsi="Times New Roman" w:cs="Times New Roman"/>
              </w:rPr>
              <w:t xml:space="preserve"> горизонтальный на металлическом клипе и булавке (60х90 мм)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 участника мероприятия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36,50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E26176">
              <w:rPr>
                <w:rFonts w:ascii="Times New Roman" w:hAnsi="Times New Roman" w:cs="Times New Roman"/>
              </w:rPr>
              <w:t xml:space="preserve">Телевизор </w:t>
            </w:r>
            <w:r w:rsidRPr="00E26176">
              <w:rPr>
                <w:rFonts w:ascii="Times New Roman" w:hAnsi="Times New Roman" w:cs="Times New Roman"/>
                <w:lang w:val="en-US"/>
              </w:rPr>
              <w:t>LED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176">
              <w:rPr>
                <w:rFonts w:ascii="Times New Roman" w:hAnsi="Times New Roman" w:cs="Times New Roman"/>
                <w:lang w:val="en-US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49 039,00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176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Футляр под универсальную медаль и удостоверение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233,70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Почетная грамота (благодарность, диплом) для награждения сотрудников министерства, управлений, учреждений. Формат А3, индивидуальный дизайн, цветная цифровая печать на матовом картоне, рамка (дерево, пластик) со стеклом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1 550,00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Почетная грамота (благодарность, диплом) для награждения сотрудников министерства, управлений, учреждений. Формат А3, индивидуальный дизайн, цветная цифровая печать на матовом картоне с 2-х сторон, наличие </w:t>
            </w:r>
            <w:proofErr w:type="spellStart"/>
            <w:r w:rsidRPr="00E26176">
              <w:rPr>
                <w:rFonts w:ascii="Times New Roman" w:hAnsi="Times New Roman" w:cs="Times New Roman"/>
              </w:rPr>
              <w:t>бига</w:t>
            </w:r>
            <w:proofErr w:type="spellEnd"/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905,00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Почетная грамота (благодарность, диплом) для награждения сотрудников министерства, управлений, учреждений. Формат А4, индивидуальный дизайн, цветная цифровая печать на матовом картоне, рамка (дерево, пластик) со стеклом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1 130,00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Почетная грамота (благодарность, диплом) для награждения сотрудников министерства, управлений, учреждений. Формат А4, индивидуальный дизайн, цветная цифровая печать на матовом картоне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 награждаемого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815,00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Папка 24*32 см (с гребешком, </w:t>
            </w:r>
            <w:proofErr w:type="spellStart"/>
            <w:r w:rsidRPr="00E26176">
              <w:rPr>
                <w:rFonts w:ascii="Times New Roman" w:hAnsi="Times New Roman" w:cs="Times New Roman"/>
              </w:rPr>
              <w:t>блинтовое</w:t>
            </w:r>
            <w:proofErr w:type="spellEnd"/>
            <w:r w:rsidRPr="00E26176">
              <w:rPr>
                <w:rFonts w:ascii="Times New Roman" w:hAnsi="Times New Roman" w:cs="Times New Roman"/>
              </w:rPr>
              <w:t xml:space="preserve"> тиснение логотипа министерства, облицовка эко-кожей)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 на одного</w:t>
            </w:r>
          </w:p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сотрудника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1 630,00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Проведение Международного дня защиты детей (организация и проведение концертной программы, оформление мероприятия, обеспечение проведения мероприятия и иное)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</w:t>
            </w:r>
            <w:proofErr w:type="spellEnd"/>
            <w:r w:rsidRPr="00E26176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1 727 000,00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Организация мероприятия (конференции) по обеспечению взаимодействия участников формирования системы комплексной реабилитации и </w:t>
            </w:r>
            <w:proofErr w:type="spellStart"/>
            <w:r w:rsidRPr="00E26176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E26176">
              <w:rPr>
                <w:rFonts w:ascii="Times New Roman" w:hAnsi="Times New Roman" w:cs="Times New Roman"/>
              </w:rPr>
              <w:t xml:space="preserve"> инвалидов, в том числе детей-инвалидов, ранней помощи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</w:t>
            </w:r>
            <w:proofErr w:type="spellEnd"/>
            <w:r w:rsidRPr="00E26176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75 000,00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Организация и проведение мероприятия по награждению лауреатов ежегодных именных премий главы администрации (губернатора) Краснодарского края для людей с ограниченными возможностями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6176">
              <w:rPr>
                <w:rFonts w:ascii="Times New Roman" w:hAnsi="Times New Roman" w:cs="Times New Roman"/>
              </w:rPr>
              <w:t>усл</w:t>
            </w:r>
            <w:proofErr w:type="spellEnd"/>
            <w:r w:rsidRPr="00E26176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140 000,00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64" w:type="dxa"/>
            <w:gridSpan w:val="2"/>
          </w:tcPr>
          <w:p w:rsidR="00F0511D" w:rsidRPr="00E26176" w:rsidRDefault="00F0511D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Диплом именных премий </w:t>
            </w:r>
            <w:r w:rsidRPr="00E26176">
              <w:rPr>
                <w:rFonts w:ascii="Times New Roman" w:hAnsi="Times New Roman" w:cs="Times New Roman"/>
              </w:rPr>
              <w:lastRenderedPageBreak/>
              <w:t>главы администрации (губернатора) Краснодарского края для людей с ограниченными возможностями. Формат А3, индивидуальный дизайн, цветная цифровая печать на матовом картоне, рамка деревянная со стеклом</w:t>
            </w:r>
          </w:p>
        </w:tc>
        <w:tc>
          <w:tcPr>
            <w:tcW w:w="821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lastRenderedPageBreak/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51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0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1 000,00</w:t>
            </w:r>
          </w:p>
        </w:tc>
      </w:tr>
      <w:tr w:rsidR="00F0511D" w:rsidRPr="00E26176" w:rsidTr="000A6238">
        <w:trPr>
          <w:trHeight w:val="20"/>
        </w:trPr>
        <w:tc>
          <w:tcPr>
            <w:tcW w:w="9498" w:type="dxa"/>
            <w:gridSpan w:val="8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F0511D" w:rsidRPr="00E26176" w:rsidTr="000A6238">
        <w:trPr>
          <w:trHeight w:val="20"/>
        </w:trPr>
        <w:tc>
          <w:tcPr>
            <w:tcW w:w="567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0511D" w:rsidRPr="00E26176" w:rsidRDefault="00BA6AF7" w:rsidP="00682E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Настольная информационная табличка с карманом для сменной информации формата А4</w:t>
            </w:r>
          </w:p>
        </w:tc>
        <w:tc>
          <w:tcPr>
            <w:tcW w:w="850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155" w:type="dxa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56" w:type="dxa"/>
            <w:gridSpan w:val="2"/>
          </w:tcPr>
          <w:p w:rsidR="00F0511D" w:rsidRPr="00E26176" w:rsidRDefault="00F0511D" w:rsidP="00682E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423,00</w:t>
            </w:r>
          </w:p>
        </w:tc>
      </w:tr>
    </w:tbl>
    <w:p w:rsidR="00F0511D" w:rsidRPr="00E26176" w:rsidRDefault="00D268E3" w:rsidP="00F0511D">
      <w:pPr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F0511D" w:rsidRPr="00E26176">
        <w:rPr>
          <w:sz w:val="28"/>
          <w:szCs w:val="28"/>
        </w:rPr>
        <w:t xml:space="preserve">                                                                                        </w:t>
      </w:r>
      <w:r w:rsidR="000A6238">
        <w:rPr>
          <w:sz w:val="28"/>
          <w:szCs w:val="28"/>
        </w:rPr>
        <w:t xml:space="preserve">  </w:t>
      </w:r>
      <w:r w:rsidR="00F0511D" w:rsidRPr="00E26176">
        <w:rPr>
          <w:sz w:val="28"/>
          <w:szCs w:val="28"/>
        </w:rPr>
        <w:t xml:space="preserve">                </w:t>
      </w:r>
      <w:r w:rsidR="00E9641E">
        <w:rPr>
          <w:sz w:val="28"/>
          <w:szCs w:val="28"/>
        </w:rPr>
        <w:t xml:space="preserve"> </w:t>
      </w:r>
      <w:r w:rsidR="00F0511D" w:rsidRPr="00E26176">
        <w:rPr>
          <w:sz w:val="28"/>
          <w:szCs w:val="28"/>
        </w:rPr>
        <w:t xml:space="preserve"> »</w:t>
      </w:r>
      <w:r w:rsidR="00F0511D" w:rsidRPr="00E26176">
        <w:rPr>
          <w:sz w:val="28"/>
          <w:szCs w:val="28"/>
          <w:lang w:val="en-US"/>
        </w:rPr>
        <w:t>;</w:t>
      </w:r>
    </w:p>
    <w:p w:rsidR="0056111A" w:rsidRDefault="0056111A" w:rsidP="0056111A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подразделе 2.8 «</w:t>
      </w:r>
      <w:r w:rsidRPr="0056111A">
        <w:rPr>
          <w:rFonts w:ascii="Times New Roman" w:hAnsi="Times New Roman" w:cs="Times New Roman"/>
          <w:sz w:val="28"/>
          <w:szCs w:val="28"/>
        </w:rPr>
        <w:t xml:space="preserve">Затраты на 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основных средств, </w:t>
      </w:r>
      <w:r w:rsidRPr="0056111A">
        <w:rPr>
          <w:rFonts w:ascii="Times New Roman" w:hAnsi="Times New Roman" w:cs="Times New Roman"/>
          <w:sz w:val="28"/>
          <w:szCs w:val="28"/>
        </w:rPr>
        <w:t>не отнесенные к затратам на приобретение основных средств в рамках затрат на ИКТ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C655E" w:rsidRPr="00E26176" w:rsidRDefault="0056111A" w:rsidP="0056111A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C655E" w:rsidRPr="00E26176">
        <w:rPr>
          <w:rFonts w:ascii="Times New Roman" w:hAnsi="Times New Roman" w:cs="Times New Roman"/>
          <w:sz w:val="28"/>
          <w:szCs w:val="28"/>
        </w:rPr>
        <w:t xml:space="preserve"> 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C655E" w:rsidRPr="00E26176">
        <w:rPr>
          <w:rFonts w:ascii="Times New Roman" w:hAnsi="Times New Roman" w:cs="Times New Roman"/>
          <w:sz w:val="28"/>
          <w:szCs w:val="28"/>
        </w:rPr>
        <w:t xml:space="preserve"> 73 пункта 2.8.2:</w:t>
      </w:r>
    </w:p>
    <w:p w:rsidR="002C63B4" w:rsidRPr="00E26176" w:rsidRDefault="0056111A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«Министерство» </w:t>
      </w:r>
      <w:r w:rsidR="002C63B4" w:rsidRPr="00E26176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2C63B4" w:rsidRPr="00E26176">
        <w:rPr>
          <w:rFonts w:ascii="Times New Roman" w:hAnsi="Times New Roman" w:cs="Times New Roman"/>
          <w:sz w:val="28"/>
          <w:szCs w:val="28"/>
        </w:rPr>
        <w:t>разделом «Входная группа» следующего содержания:</w:t>
      </w:r>
    </w:p>
    <w:p w:rsidR="002C63B4" w:rsidRPr="00E26176" w:rsidRDefault="002C63B4" w:rsidP="002C63B4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957C76" w:rsidRPr="00E26176" w:rsidTr="000A6238">
        <w:trPr>
          <w:trHeight w:val="20"/>
        </w:trPr>
        <w:tc>
          <w:tcPr>
            <w:tcW w:w="9498" w:type="dxa"/>
            <w:gridSpan w:val="5"/>
            <w:shd w:val="clear" w:color="auto" w:fill="auto"/>
          </w:tcPr>
          <w:p w:rsidR="00957C76" w:rsidRPr="00E26176" w:rsidRDefault="00957C76" w:rsidP="00682EFD">
            <w:pPr>
              <w:pStyle w:val="aff9"/>
              <w:jc w:val="center"/>
            </w:pPr>
            <w:r w:rsidRPr="00E26176">
              <w:t>Входная группа</w:t>
            </w:r>
          </w:p>
        </w:tc>
      </w:tr>
      <w:tr w:rsidR="00957C76" w:rsidRPr="00E26176" w:rsidTr="000A6238">
        <w:trPr>
          <w:trHeight w:val="20"/>
        </w:trPr>
        <w:tc>
          <w:tcPr>
            <w:tcW w:w="567" w:type="dxa"/>
            <w:shd w:val="clear" w:color="auto" w:fill="auto"/>
          </w:tcPr>
          <w:p w:rsidR="00957C76" w:rsidRPr="00E26176" w:rsidRDefault="00957C76" w:rsidP="00682EFD">
            <w:pPr>
              <w:pStyle w:val="aff9"/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57C76" w:rsidRPr="00E26176" w:rsidRDefault="00957C76" w:rsidP="00682EFD">
            <w:pPr>
              <w:pStyle w:val="afff2"/>
              <w:ind w:firstLine="28"/>
              <w:rPr>
                <w:rFonts w:ascii="Times New Roman" w:eastAsia="Calibri" w:hAnsi="Times New Roman" w:cs="Times New Roman"/>
              </w:rPr>
            </w:pPr>
            <w:r w:rsidRPr="00E26176">
              <w:rPr>
                <w:rFonts w:ascii="Times New Roman" w:eastAsia="Calibri" w:hAnsi="Times New Roman" w:cs="Times New Roman"/>
              </w:rPr>
              <w:t>Сенсорные дозаторы с подставкой и адаптером</w:t>
            </w:r>
          </w:p>
        </w:tc>
        <w:tc>
          <w:tcPr>
            <w:tcW w:w="1843" w:type="dxa"/>
            <w:shd w:val="clear" w:color="auto" w:fill="auto"/>
          </w:tcPr>
          <w:p w:rsidR="00957C76" w:rsidRPr="00E26176" w:rsidRDefault="00957C76" w:rsidP="00682EFD">
            <w:pPr>
              <w:pStyle w:val="aff9"/>
              <w:jc w:val="center"/>
            </w:pPr>
            <w:r w:rsidRPr="00E26176">
              <w:t>2/на входную группу</w:t>
            </w:r>
          </w:p>
        </w:tc>
        <w:tc>
          <w:tcPr>
            <w:tcW w:w="1984" w:type="dxa"/>
            <w:shd w:val="clear" w:color="auto" w:fill="auto"/>
          </w:tcPr>
          <w:p w:rsidR="00957C76" w:rsidRPr="00E26176" w:rsidRDefault="00957C76" w:rsidP="00682EFD">
            <w:pPr>
              <w:pStyle w:val="aff9"/>
              <w:jc w:val="center"/>
            </w:pPr>
            <w:r w:rsidRPr="00E26176">
              <w:t>7</w:t>
            </w:r>
          </w:p>
        </w:tc>
        <w:tc>
          <w:tcPr>
            <w:tcW w:w="1702" w:type="dxa"/>
            <w:shd w:val="clear" w:color="auto" w:fill="auto"/>
          </w:tcPr>
          <w:p w:rsidR="00957C76" w:rsidRPr="00E26176" w:rsidRDefault="00957C76" w:rsidP="00682EFD">
            <w:pPr>
              <w:pStyle w:val="aff9"/>
              <w:jc w:val="center"/>
            </w:pPr>
            <w:r w:rsidRPr="00E26176">
              <w:t>8 038,00</w:t>
            </w:r>
          </w:p>
        </w:tc>
      </w:tr>
    </w:tbl>
    <w:p w:rsidR="002C63B4" w:rsidRPr="00E26176" w:rsidRDefault="002C63B4" w:rsidP="002C63B4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sz w:val="28"/>
          <w:szCs w:val="28"/>
        </w:rPr>
        <w:t xml:space="preserve">   </w:t>
      </w:r>
      <w:r w:rsidR="00D268E3">
        <w:rPr>
          <w:sz w:val="28"/>
          <w:szCs w:val="28"/>
        </w:rPr>
        <w:t xml:space="preserve">                              </w:t>
      </w:r>
      <w:r w:rsidRPr="00E26176">
        <w:rPr>
          <w:sz w:val="28"/>
          <w:szCs w:val="28"/>
        </w:rPr>
        <w:t xml:space="preserve">                                                                                             </w:t>
      </w:r>
      <w:r w:rsidR="000A6238">
        <w:rPr>
          <w:sz w:val="28"/>
          <w:szCs w:val="28"/>
        </w:rPr>
        <w:t xml:space="preserve">  </w:t>
      </w:r>
      <w:r w:rsidRPr="00E26176">
        <w:rPr>
          <w:sz w:val="28"/>
          <w:szCs w:val="28"/>
        </w:rPr>
        <w:t xml:space="preserve"> </w:t>
      </w:r>
      <w:r w:rsidR="00E9641E"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 »</w:t>
      </w:r>
      <w:r w:rsidRPr="00E26176">
        <w:rPr>
          <w:sz w:val="28"/>
          <w:szCs w:val="28"/>
          <w:lang w:val="en-US"/>
        </w:rPr>
        <w:t>;</w:t>
      </w:r>
    </w:p>
    <w:p w:rsidR="0056111A" w:rsidRDefault="0056111A" w:rsidP="00E212E3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«Учреждения»</w:t>
      </w:r>
      <w:r w:rsidR="006E717E">
        <w:rPr>
          <w:rFonts w:ascii="Times New Roman" w:hAnsi="Times New Roman" w:cs="Times New Roman"/>
          <w:sz w:val="28"/>
          <w:szCs w:val="28"/>
        </w:rPr>
        <w:t>:</w:t>
      </w:r>
    </w:p>
    <w:p w:rsidR="00B149A1" w:rsidRPr="00E26176" w:rsidRDefault="00B149A1" w:rsidP="0056111A">
      <w:pPr>
        <w:ind w:right="-1" w:firstLine="709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 xml:space="preserve">в </w:t>
      </w:r>
      <w:r w:rsidR="0056111A">
        <w:rPr>
          <w:rFonts w:ascii="Times New Roman" w:hAnsi="Times New Roman" w:cs="Times New Roman"/>
          <w:sz w:val="28"/>
          <w:szCs w:val="28"/>
        </w:rPr>
        <w:t xml:space="preserve">подразделе «Иные предметы» </w:t>
      </w:r>
      <w:r w:rsidRPr="00E26176"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B149A1" w:rsidRPr="00E26176" w:rsidRDefault="00B149A1" w:rsidP="00B149A1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B149A1" w:rsidRPr="00E26176" w:rsidTr="000A6238">
        <w:trPr>
          <w:trHeight w:val="20"/>
        </w:trPr>
        <w:tc>
          <w:tcPr>
            <w:tcW w:w="567" w:type="dxa"/>
            <w:shd w:val="clear" w:color="auto" w:fill="auto"/>
          </w:tcPr>
          <w:p w:rsidR="00B149A1" w:rsidRPr="00E26176" w:rsidRDefault="00B149A1" w:rsidP="00682EFD">
            <w:pPr>
              <w:pStyle w:val="aff9"/>
              <w:jc w:val="center"/>
            </w:pPr>
            <w:r w:rsidRPr="00E26176">
              <w:t>6</w:t>
            </w:r>
          </w:p>
        </w:tc>
        <w:tc>
          <w:tcPr>
            <w:tcW w:w="3402" w:type="dxa"/>
            <w:shd w:val="clear" w:color="auto" w:fill="auto"/>
          </w:tcPr>
          <w:p w:rsidR="00B149A1" w:rsidRPr="00E26176" w:rsidRDefault="00B149A1" w:rsidP="00682EFD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E26176">
              <w:rPr>
                <w:rFonts w:ascii="Times New Roman" w:eastAsia="Calibri" w:hAnsi="Times New Roman" w:cs="Times New Roman"/>
              </w:rPr>
              <w:t>Телефон-факс</w:t>
            </w:r>
          </w:p>
        </w:tc>
        <w:tc>
          <w:tcPr>
            <w:tcW w:w="1843" w:type="dxa"/>
            <w:shd w:val="clear" w:color="auto" w:fill="auto"/>
          </w:tcPr>
          <w:p w:rsidR="00B149A1" w:rsidRPr="00E26176" w:rsidRDefault="00B149A1" w:rsidP="00682EFD">
            <w:pPr>
              <w:pStyle w:val="aff9"/>
              <w:jc w:val="center"/>
            </w:pPr>
            <w:r w:rsidRPr="00E26176">
              <w:t>1</w:t>
            </w:r>
          </w:p>
        </w:tc>
        <w:tc>
          <w:tcPr>
            <w:tcW w:w="1984" w:type="dxa"/>
            <w:shd w:val="clear" w:color="auto" w:fill="auto"/>
          </w:tcPr>
          <w:p w:rsidR="00B149A1" w:rsidRPr="00E26176" w:rsidRDefault="00B149A1" w:rsidP="00682EFD">
            <w:pPr>
              <w:pStyle w:val="aff9"/>
              <w:jc w:val="center"/>
            </w:pPr>
            <w:r w:rsidRPr="00E26176">
              <w:t>7</w:t>
            </w:r>
          </w:p>
        </w:tc>
        <w:tc>
          <w:tcPr>
            <w:tcW w:w="1702" w:type="dxa"/>
            <w:shd w:val="clear" w:color="auto" w:fill="auto"/>
          </w:tcPr>
          <w:p w:rsidR="00B149A1" w:rsidRPr="00E26176" w:rsidRDefault="00B149A1" w:rsidP="00682EFD">
            <w:pPr>
              <w:pStyle w:val="aff9"/>
              <w:jc w:val="center"/>
            </w:pPr>
            <w:r w:rsidRPr="00E26176">
              <w:t>13 926,67</w:t>
            </w:r>
          </w:p>
        </w:tc>
      </w:tr>
    </w:tbl>
    <w:p w:rsidR="00B149A1" w:rsidRPr="00E26176" w:rsidRDefault="00D268E3" w:rsidP="00B149A1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149A1" w:rsidRPr="00E26176">
        <w:rPr>
          <w:sz w:val="28"/>
          <w:szCs w:val="28"/>
        </w:rPr>
        <w:t xml:space="preserve">                                                                                                       </w:t>
      </w:r>
      <w:r w:rsidR="000A6238">
        <w:rPr>
          <w:sz w:val="28"/>
          <w:szCs w:val="28"/>
        </w:rPr>
        <w:t xml:space="preserve">  </w:t>
      </w:r>
      <w:r w:rsidR="00B149A1" w:rsidRPr="00E26176">
        <w:rPr>
          <w:sz w:val="28"/>
          <w:szCs w:val="28"/>
        </w:rPr>
        <w:t xml:space="preserve"> </w:t>
      </w:r>
      <w:r w:rsidR="00E9641E">
        <w:rPr>
          <w:sz w:val="28"/>
          <w:szCs w:val="28"/>
        </w:rPr>
        <w:t xml:space="preserve"> </w:t>
      </w:r>
      <w:r w:rsidR="00B149A1" w:rsidRPr="00E26176">
        <w:rPr>
          <w:sz w:val="28"/>
          <w:szCs w:val="28"/>
        </w:rPr>
        <w:t xml:space="preserve">  »</w:t>
      </w:r>
      <w:r w:rsidR="00B149A1" w:rsidRPr="00E26176">
        <w:rPr>
          <w:sz w:val="28"/>
          <w:szCs w:val="28"/>
          <w:lang w:val="en-US"/>
        </w:rPr>
        <w:t>;</w:t>
      </w:r>
    </w:p>
    <w:p w:rsidR="00FF6F67" w:rsidRPr="00E26176" w:rsidRDefault="00A23AE4" w:rsidP="0056111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56111A">
        <w:rPr>
          <w:rFonts w:ascii="Times New Roman" w:hAnsi="Times New Roman" w:cs="Times New Roman"/>
          <w:sz w:val="28"/>
          <w:szCs w:val="28"/>
        </w:rPr>
        <w:t xml:space="preserve">«Санузел» </w:t>
      </w:r>
      <w:r w:rsidR="00BA6AF7" w:rsidRPr="00E26176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FF6F67" w:rsidRPr="00E26176">
        <w:rPr>
          <w:rFonts w:ascii="Times New Roman" w:hAnsi="Times New Roman" w:cs="Times New Roman"/>
          <w:sz w:val="28"/>
          <w:szCs w:val="28"/>
        </w:rPr>
        <w:t>пункт</w:t>
      </w:r>
      <w:r w:rsidR="00BA6AF7" w:rsidRPr="00E26176">
        <w:rPr>
          <w:rFonts w:ascii="Times New Roman" w:hAnsi="Times New Roman" w:cs="Times New Roman"/>
          <w:sz w:val="28"/>
          <w:szCs w:val="28"/>
        </w:rPr>
        <w:t>ом 6</w:t>
      </w:r>
      <w:r w:rsidR="00FF6F67" w:rsidRPr="00E26176">
        <w:rPr>
          <w:rFonts w:ascii="Times New Roman" w:hAnsi="Times New Roman" w:cs="Times New Roman"/>
          <w:sz w:val="28"/>
          <w:szCs w:val="28"/>
        </w:rPr>
        <w:t xml:space="preserve"> </w:t>
      </w:r>
      <w:r w:rsidR="00BA6AF7" w:rsidRPr="00E26176">
        <w:rPr>
          <w:rFonts w:ascii="Times New Roman" w:hAnsi="Times New Roman" w:cs="Times New Roman"/>
          <w:sz w:val="28"/>
          <w:szCs w:val="28"/>
        </w:rPr>
        <w:t>следующего</w:t>
      </w:r>
      <w:r w:rsidR="00FF6F67" w:rsidRPr="00E26176">
        <w:rPr>
          <w:rFonts w:ascii="Times New Roman" w:hAnsi="Times New Roman" w:cs="Times New Roman"/>
          <w:sz w:val="28"/>
          <w:szCs w:val="28"/>
        </w:rPr>
        <w:t xml:space="preserve"> </w:t>
      </w:r>
      <w:r w:rsidR="00BA6AF7" w:rsidRPr="00E26176">
        <w:rPr>
          <w:rFonts w:ascii="Times New Roman" w:hAnsi="Times New Roman" w:cs="Times New Roman"/>
          <w:sz w:val="28"/>
          <w:szCs w:val="28"/>
        </w:rPr>
        <w:t>содержания</w:t>
      </w:r>
      <w:r w:rsidR="00FF6F67" w:rsidRPr="00E26176">
        <w:rPr>
          <w:rFonts w:ascii="Times New Roman" w:hAnsi="Times New Roman" w:cs="Times New Roman"/>
          <w:sz w:val="28"/>
          <w:szCs w:val="28"/>
        </w:rPr>
        <w:t>:</w:t>
      </w:r>
    </w:p>
    <w:p w:rsidR="00FF6F67" w:rsidRPr="00E26176" w:rsidRDefault="00FF6F67" w:rsidP="00FF6F6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02"/>
      </w:tblGrid>
      <w:tr w:rsidR="00BA6AF7" w:rsidRPr="00E26176" w:rsidTr="000A6238">
        <w:trPr>
          <w:trHeight w:val="20"/>
        </w:trPr>
        <w:tc>
          <w:tcPr>
            <w:tcW w:w="567" w:type="dxa"/>
            <w:shd w:val="clear" w:color="auto" w:fill="auto"/>
          </w:tcPr>
          <w:p w:rsidR="00BA6AF7" w:rsidRPr="00E26176" w:rsidRDefault="00BA6AF7" w:rsidP="00BA6AF7">
            <w:pPr>
              <w:pStyle w:val="aff9"/>
              <w:jc w:val="center"/>
              <w:rPr>
                <w:rFonts w:eastAsia="Calibri"/>
              </w:rPr>
            </w:pPr>
            <w:r w:rsidRPr="00E26176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BA6AF7" w:rsidRPr="00E26176" w:rsidRDefault="00BA6AF7" w:rsidP="00BA6AF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E26176">
              <w:rPr>
                <w:rFonts w:ascii="Times New Roman" w:eastAsia="Calibri" w:hAnsi="Times New Roman" w:cs="Times New Roman"/>
              </w:rPr>
              <w:t>Шкаф для хозяйственного инвентаря металлический</w:t>
            </w:r>
          </w:p>
        </w:tc>
        <w:tc>
          <w:tcPr>
            <w:tcW w:w="1843" w:type="dxa"/>
            <w:shd w:val="clear" w:color="auto" w:fill="auto"/>
          </w:tcPr>
          <w:p w:rsidR="00BA6AF7" w:rsidRPr="00E26176" w:rsidRDefault="00BA6AF7" w:rsidP="00BA6AF7">
            <w:pPr>
              <w:ind w:firstLine="0"/>
              <w:jc w:val="center"/>
            </w:pPr>
            <w:r w:rsidRPr="00E26176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BA6AF7" w:rsidRPr="00E26176" w:rsidRDefault="00BA6AF7" w:rsidP="00BA6AF7">
            <w:pPr>
              <w:pStyle w:val="aff9"/>
              <w:jc w:val="center"/>
            </w:pPr>
            <w:r w:rsidRPr="00E26176">
              <w:t>7</w:t>
            </w:r>
          </w:p>
        </w:tc>
        <w:tc>
          <w:tcPr>
            <w:tcW w:w="1702" w:type="dxa"/>
            <w:shd w:val="clear" w:color="auto" w:fill="auto"/>
          </w:tcPr>
          <w:p w:rsidR="00BA6AF7" w:rsidRPr="00E26176" w:rsidRDefault="00BA6AF7" w:rsidP="00BA6AF7">
            <w:pPr>
              <w:pStyle w:val="aff9"/>
              <w:jc w:val="center"/>
            </w:pPr>
            <w:r w:rsidRPr="00E26176">
              <w:t>12 465,67</w:t>
            </w:r>
          </w:p>
        </w:tc>
      </w:tr>
    </w:tbl>
    <w:p w:rsidR="00FF6F67" w:rsidRPr="00E26176" w:rsidRDefault="00D268E3" w:rsidP="00FF6F6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F6F67" w:rsidRPr="00E26176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0A6238">
        <w:rPr>
          <w:sz w:val="28"/>
          <w:szCs w:val="28"/>
        </w:rPr>
        <w:t xml:space="preserve">  </w:t>
      </w:r>
      <w:r w:rsidR="00E9641E">
        <w:rPr>
          <w:sz w:val="28"/>
          <w:szCs w:val="28"/>
        </w:rPr>
        <w:t xml:space="preserve"> </w:t>
      </w:r>
      <w:r w:rsidR="00FF6F67" w:rsidRPr="00E26176">
        <w:rPr>
          <w:sz w:val="28"/>
          <w:szCs w:val="28"/>
        </w:rPr>
        <w:t xml:space="preserve">  »</w:t>
      </w:r>
      <w:r w:rsidR="00FF6F67" w:rsidRPr="00E26176">
        <w:rPr>
          <w:sz w:val="28"/>
          <w:szCs w:val="28"/>
          <w:lang w:val="en-US"/>
        </w:rPr>
        <w:t>;</w:t>
      </w:r>
    </w:p>
    <w:p w:rsidR="0056111A" w:rsidRDefault="0056111A" w:rsidP="0056111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26176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E26176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Pr="00E26176">
        <w:rPr>
          <w:sz w:val="28"/>
          <w:szCs w:val="28"/>
        </w:rPr>
        <w:t xml:space="preserve"> пункта </w:t>
      </w:r>
      <w:r w:rsidRPr="00E26176">
        <w:rPr>
          <w:rFonts w:ascii="Times New Roman" w:hAnsi="Times New Roman" w:cs="Times New Roman"/>
          <w:sz w:val="28"/>
          <w:szCs w:val="28"/>
        </w:rPr>
        <w:t>2.8.8</w:t>
      </w:r>
      <w:r>
        <w:rPr>
          <w:sz w:val="28"/>
          <w:szCs w:val="28"/>
        </w:rPr>
        <w:t>:</w:t>
      </w:r>
    </w:p>
    <w:p w:rsidR="00D11944" w:rsidRPr="00E26176" w:rsidRDefault="009E173A" w:rsidP="0056111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пункт</w:t>
      </w:r>
      <w:r w:rsidR="006E717E">
        <w:rPr>
          <w:rFonts w:ascii="Times New Roman" w:hAnsi="Times New Roman" w:cs="Times New Roman"/>
          <w:sz w:val="28"/>
          <w:szCs w:val="28"/>
        </w:rPr>
        <w:t xml:space="preserve"> 5</w:t>
      </w:r>
      <w:r w:rsidRPr="00E26176"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proofErr w:type="spellStart"/>
      <w:r w:rsidRPr="00E26176">
        <w:rPr>
          <w:rFonts w:ascii="Times New Roman" w:hAnsi="Times New Roman" w:cs="Times New Roman"/>
          <w:sz w:val="28"/>
          <w:szCs w:val="28"/>
        </w:rPr>
        <w:t>редацкции</w:t>
      </w:r>
      <w:proofErr w:type="spellEnd"/>
      <w:r w:rsidRPr="00E26176">
        <w:rPr>
          <w:rFonts w:ascii="Times New Roman" w:hAnsi="Times New Roman" w:cs="Times New Roman"/>
          <w:sz w:val="28"/>
          <w:szCs w:val="28"/>
        </w:rPr>
        <w:t>:</w:t>
      </w:r>
    </w:p>
    <w:p w:rsidR="009E173A" w:rsidRPr="00E26176" w:rsidRDefault="009E173A" w:rsidP="009E173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2552"/>
      </w:tblGrid>
      <w:tr w:rsidR="0029079A" w:rsidRPr="00E26176" w:rsidTr="00197608">
        <w:trPr>
          <w:trHeight w:hRule="exact" w:val="567"/>
        </w:trPr>
        <w:tc>
          <w:tcPr>
            <w:tcW w:w="567" w:type="dxa"/>
            <w:shd w:val="clear" w:color="auto" w:fill="auto"/>
          </w:tcPr>
          <w:p w:rsidR="0029079A" w:rsidRPr="00E26176" w:rsidRDefault="0029079A" w:rsidP="0097220A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29079A" w:rsidRPr="00E26176" w:rsidRDefault="0029079A" w:rsidP="0097220A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E26176">
              <w:rPr>
                <w:rFonts w:ascii="Times New Roman" w:eastAsia="Calibri" w:hAnsi="Times New Roman" w:cs="Times New Roman"/>
                <w:lang w:eastAsia="en-US"/>
              </w:rPr>
              <w:t>Брошюровочно-переплетное оборудование (</w:t>
            </w:r>
            <w:proofErr w:type="spellStart"/>
            <w:r w:rsidRPr="00E26176">
              <w:rPr>
                <w:rFonts w:ascii="Times New Roman" w:eastAsia="Calibri" w:hAnsi="Times New Roman" w:cs="Times New Roman"/>
                <w:lang w:eastAsia="en-US"/>
              </w:rPr>
              <w:t>брошюратор</w:t>
            </w:r>
            <w:proofErr w:type="spellEnd"/>
            <w:r w:rsidRPr="00E26176">
              <w:rPr>
                <w:rFonts w:ascii="Times New Roman" w:eastAsia="Calibri" w:hAnsi="Times New Roman" w:cs="Times New Roman"/>
                <w:lang w:eastAsia="en-US"/>
              </w:rPr>
              <w:t>, переплетная машина)</w:t>
            </w:r>
          </w:p>
        </w:tc>
        <w:tc>
          <w:tcPr>
            <w:tcW w:w="1984" w:type="dxa"/>
            <w:shd w:val="clear" w:color="auto" w:fill="auto"/>
          </w:tcPr>
          <w:p w:rsidR="0029079A" w:rsidRPr="00E26176" w:rsidRDefault="0029079A" w:rsidP="0097220A">
            <w:pPr>
              <w:ind w:firstLine="0"/>
              <w:jc w:val="center"/>
            </w:pPr>
            <w:r w:rsidRPr="00E26176">
              <w:rPr>
                <w:rFonts w:ascii="Times New Roman" w:hAnsi="Times New Roman" w:cs="Times New Roman"/>
              </w:rPr>
              <w:t>1 на учреждение</w:t>
            </w:r>
          </w:p>
        </w:tc>
        <w:tc>
          <w:tcPr>
            <w:tcW w:w="2552" w:type="dxa"/>
            <w:shd w:val="clear" w:color="auto" w:fill="auto"/>
          </w:tcPr>
          <w:p w:rsidR="0029079A" w:rsidRPr="00E26176" w:rsidRDefault="0029079A" w:rsidP="009722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37 869,67</w:t>
            </w:r>
          </w:p>
        </w:tc>
      </w:tr>
    </w:tbl>
    <w:p w:rsidR="0029079A" w:rsidRDefault="00D268E3" w:rsidP="009E173A">
      <w:pPr>
        <w:widowControl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</w:t>
      </w:r>
      <w:r w:rsidR="006E717E" w:rsidRPr="00E26176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6E717E">
        <w:rPr>
          <w:sz w:val="28"/>
          <w:szCs w:val="28"/>
        </w:rPr>
        <w:t xml:space="preserve">  </w:t>
      </w:r>
      <w:r w:rsidR="006E717E" w:rsidRPr="00E26176">
        <w:rPr>
          <w:sz w:val="28"/>
          <w:szCs w:val="28"/>
        </w:rPr>
        <w:t xml:space="preserve"> </w:t>
      </w:r>
      <w:r w:rsidR="00E9641E">
        <w:rPr>
          <w:sz w:val="28"/>
          <w:szCs w:val="28"/>
        </w:rPr>
        <w:t xml:space="preserve"> </w:t>
      </w:r>
      <w:r w:rsidR="006E717E" w:rsidRPr="00E26176">
        <w:rPr>
          <w:sz w:val="28"/>
          <w:szCs w:val="28"/>
        </w:rPr>
        <w:t xml:space="preserve"> »</w:t>
      </w:r>
      <w:r w:rsidR="006E717E" w:rsidRPr="00E26176">
        <w:rPr>
          <w:sz w:val="28"/>
          <w:szCs w:val="28"/>
          <w:lang w:val="en-US"/>
        </w:rPr>
        <w:t>;</w:t>
      </w:r>
    </w:p>
    <w:p w:rsidR="006E717E" w:rsidRPr="006E717E" w:rsidRDefault="006E717E" w:rsidP="006E717E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37</w:t>
      </w:r>
      <w:r w:rsidRPr="00E26176">
        <w:rPr>
          <w:rFonts w:ascii="Times New Roman" w:hAnsi="Times New Roman" w:cs="Times New Roman"/>
          <w:sz w:val="28"/>
          <w:szCs w:val="28"/>
        </w:rPr>
        <w:t xml:space="preserve"> изложить в следующей </w:t>
      </w:r>
      <w:proofErr w:type="spellStart"/>
      <w:r w:rsidRPr="00E26176">
        <w:rPr>
          <w:rFonts w:ascii="Times New Roman" w:hAnsi="Times New Roman" w:cs="Times New Roman"/>
          <w:sz w:val="28"/>
          <w:szCs w:val="28"/>
        </w:rPr>
        <w:t>редацкции</w:t>
      </w:r>
      <w:proofErr w:type="spellEnd"/>
      <w:r w:rsidRPr="00E26176">
        <w:rPr>
          <w:rFonts w:ascii="Times New Roman" w:hAnsi="Times New Roman" w:cs="Times New Roman"/>
          <w:sz w:val="28"/>
          <w:szCs w:val="28"/>
        </w:rPr>
        <w:t>:</w:t>
      </w:r>
    </w:p>
    <w:p w:rsidR="006E717E" w:rsidRPr="006E717E" w:rsidRDefault="006E717E" w:rsidP="009E173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984"/>
        <w:gridCol w:w="2694"/>
      </w:tblGrid>
      <w:tr w:rsidR="009E173A" w:rsidRPr="00E26176" w:rsidTr="00197608">
        <w:trPr>
          <w:trHeight w:hRule="exact" w:val="340"/>
        </w:trPr>
        <w:tc>
          <w:tcPr>
            <w:tcW w:w="567" w:type="dxa"/>
            <w:shd w:val="clear" w:color="auto" w:fill="auto"/>
          </w:tcPr>
          <w:p w:rsidR="009E173A" w:rsidRPr="00E26176" w:rsidRDefault="009E173A" w:rsidP="00682EFD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shd w:val="clear" w:color="auto" w:fill="auto"/>
          </w:tcPr>
          <w:p w:rsidR="009E173A" w:rsidRPr="00E26176" w:rsidRDefault="009E173A" w:rsidP="00682EFD">
            <w:pPr>
              <w:ind w:firstLine="0"/>
              <w:jc w:val="left"/>
              <w:rPr>
                <w:szCs w:val="28"/>
              </w:rPr>
            </w:pPr>
            <w:r w:rsidRPr="00E26176">
              <w:rPr>
                <w:rFonts w:ascii="Times New Roman" w:eastAsia="Calibri" w:hAnsi="Times New Roman" w:cs="Times New Roman"/>
              </w:rPr>
              <w:t>Облучатель-</w:t>
            </w:r>
            <w:proofErr w:type="spellStart"/>
            <w:r w:rsidRPr="00E26176">
              <w:rPr>
                <w:rFonts w:ascii="Times New Roman" w:eastAsia="Calibri" w:hAnsi="Times New Roman" w:cs="Times New Roman"/>
              </w:rPr>
              <w:t>рециркулятор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9E173A" w:rsidRPr="00E26176" w:rsidRDefault="009E173A" w:rsidP="00682EFD">
            <w:pPr>
              <w:ind w:firstLine="0"/>
              <w:jc w:val="center"/>
            </w:pPr>
            <w:r w:rsidRPr="00E26176">
              <w:rPr>
                <w:rFonts w:ascii="Times New Roman" w:hAnsi="Times New Roman" w:cs="Times New Roman"/>
              </w:rPr>
              <w:t>1 на помещение</w:t>
            </w:r>
          </w:p>
        </w:tc>
        <w:tc>
          <w:tcPr>
            <w:tcW w:w="2694" w:type="dxa"/>
            <w:shd w:val="clear" w:color="auto" w:fill="auto"/>
          </w:tcPr>
          <w:p w:rsidR="009E173A" w:rsidRPr="00E26176" w:rsidRDefault="009E173A" w:rsidP="00682EFD">
            <w:pPr>
              <w:ind w:firstLine="0"/>
              <w:jc w:val="center"/>
              <w:rPr>
                <w:szCs w:val="28"/>
              </w:rPr>
            </w:pPr>
            <w:r w:rsidRPr="00E26176">
              <w:rPr>
                <w:szCs w:val="28"/>
              </w:rPr>
              <w:t>24 500,00</w:t>
            </w:r>
          </w:p>
        </w:tc>
      </w:tr>
    </w:tbl>
    <w:p w:rsidR="009E173A" w:rsidRPr="00E26176" w:rsidRDefault="009E173A" w:rsidP="009E173A">
      <w:pPr>
        <w:widowControl/>
        <w:ind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E9641E">
        <w:rPr>
          <w:sz w:val="28"/>
          <w:szCs w:val="28"/>
        </w:rPr>
        <w:t xml:space="preserve"> </w:t>
      </w:r>
      <w:r w:rsidRPr="00E26176">
        <w:rPr>
          <w:sz w:val="28"/>
          <w:szCs w:val="28"/>
        </w:rPr>
        <w:t xml:space="preserve">  »;</w:t>
      </w:r>
    </w:p>
    <w:p w:rsidR="00D34F49" w:rsidRPr="00BB1C40" w:rsidRDefault="00BB1C40" w:rsidP="00BB1C40">
      <w:pPr>
        <w:widowControl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6E717E">
        <w:rPr>
          <w:rFonts w:ascii="Times New Roman" w:hAnsi="Times New Roman" w:cs="Times New Roman"/>
          <w:sz w:val="28"/>
          <w:szCs w:val="28"/>
        </w:rPr>
        <w:t>таблицу 89 пункта 2.9.10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подраздела 2.9 «</w:t>
      </w:r>
      <w:r w:rsidRPr="006E717E">
        <w:rPr>
          <w:sz w:val="28"/>
          <w:szCs w:val="28"/>
        </w:rPr>
        <w:t>Затра</w:t>
      </w:r>
      <w:r>
        <w:rPr>
          <w:sz w:val="28"/>
          <w:szCs w:val="28"/>
        </w:rPr>
        <w:t>ты на приобретение материальных</w:t>
      </w:r>
      <w:r w:rsidRPr="006E717E">
        <w:rPr>
          <w:sz w:val="28"/>
          <w:szCs w:val="28"/>
        </w:rPr>
        <w:t xml:space="preserve"> запасов, не отнесенные к затратам на приобретение материальных запасов в рамках затрат на ИКТ</w:t>
      </w:r>
      <w:r>
        <w:rPr>
          <w:sz w:val="28"/>
          <w:szCs w:val="28"/>
        </w:rPr>
        <w:t>»</w:t>
      </w:r>
      <w:r w:rsidR="0029079A" w:rsidRPr="00E26176">
        <w:rPr>
          <w:rFonts w:ascii="Times New Roman" w:hAnsi="Times New Roman" w:cs="Times New Roman"/>
          <w:sz w:val="28"/>
          <w:szCs w:val="28"/>
        </w:rPr>
        <w:t xml:space="preserve"> дополнить пунктом 14 следующего содержания:</w:t>
      </w:r>
    </w:p>
    <w:p w:rsidR="0029079A" w:rsidRPr="00E26176" w:rsidRDefault="0029079A" w:rsidP="0029079A">
      <w:pPr>
        <w:ind w:right="-1" w:firstLine="0"/>
        <w:rPr>
          <w:sz w:val="28"/>
          <w:szCs w:val="28"/>
        </w:rPr>
      </w:pPr>
      <w:r w:rsidRPr="00E26176">
        <w:rPr>
          <w:sz w:val="28"/>
          <w:szCs w:val="28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835"/>
      </w:tblGrid>
      <w:tr w:rsidR="0029079A" w:rsidRPr="00E26176" w:rsidTr="000A623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9A" w:rsidRPr="00E26176" w:rsidRDefault="0029079A" w:rsidP="0097220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9A" w:rsidRPr="00E26176" w:rsidRDefault="0029079A" w:rsidP="0097220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E26176">
              <w:rPr>
                <w:rFonts w:ascii="Times New Roman" w:hAnsi="Times New Roman" w:cs="Times New Roman"/>
                <w:lang w:val="en-US"/>
              </w:rPr>
              <w:t>R1</w:t>
            </w:r>
            <w:r w:rsidRPr="00E261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9A" w:rsidRPr="00E26176" w:rsidRDefault="0029079A" w:rsidP="009722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79A" w:rsidRPr="00E26176" w:rsidRDefault="0029079A" w:rsidP="009722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26176">
              <w:rPr>
                <w:rFonts w:ascii="Times New Roman" w:hAnsi="Times New Roman" w:cs="Times New Roman"/>
              </w:rPr>
              <w:t>4 368,00</w:t>
            </w:r>
          </w:p>
        </w:tc>
      </w:tr>
    </w:tbl>
    <w:p w:rsidR="00DF7CBF" w:rsidRPr="00E26176" w:rsidRDefault="0029079A" w:rsidP="009E173A">
      <w:pPr>
        <w:widowControl/>
        <w:ind w:firstLine="0"/>
        <w:rPr>
          <w:sz w:val="28"/>
          <w:szCs w:val="28"/>
        </w:rPr>
      </w:pPr>
      <w:r w:rsidRPr="00E26176">
        <w:rPr>
          <w:sz w:val="28"/>
          <w:szCs w:val="28"/>
        </w:rPr>
        <w:t xml:space="preserve">                                                                                                                                     ».</w:t>
      </w:r>
    </w:p>
    <w:p w:rsidR="00DF7CBF" w:rsidRPr="00E26176" w:rsidRDefault="00DF7CBF" w:rsidP="009E173A">
      <w:pPr>
        <w:widowControl/>
        <w:ind w:firstLine="0"/>
        <w:rPr>
          <w:sz w:val="28"/>
          <w:szCs w:val="28"/>
        </w:rPr>
      </w:pPr>
    </w:p>
    <w:p w:rsidR="00DF7CBF" w:rsidRPr="00E26176" w:rsidRDefault="00DF7CBF" w:rsidP="009E173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53D34" w:rsidRPr="00E26176" w:rsidRDefault="00E212E3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Н</w:t>
      </w:r>
      <w:r w:rsidR="007A50A3" w:rsidRPr="00E26176">
        <w:rPr>
          <w:rFonts w:ascii="Times New Roman" w:hAnsi="Times New Roman" w:cs="Times New Roman"/>
          <w:sz w:val="28"/>
          <w:szCs w:val="28"/>
        </w:rPr>
        <w:t>ачальник</w:t>
      </w:r>
      <w:r w:rsidR="00682C17" w:rsidRPr="00E26176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853D34" w:rsidRPr="00A04E46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26176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Pr="00E26176">
        <w:rPr>
          <w:rFonts w:ascii="Times New Roman" w:hAnsi="Times New Roman" w:cs="Times New Roman"/>
          <w:sz w:val="28"/>
          <w:szCs w:val="28"/>
        </w:rPr>
        <w:tab/>
      </w:r>
      <w:r w:rsidR="00994C7B" w:rsidRPr="00E26176">
        <w:rPr>
          <w:rFonts w:ascii="Times New Roman" w:hAnsi="Times New Roman" w:cs="Times New Roman"/>
          <w:sz w:val="28"/>
          <w:szCs w:val="28"/>
        </w:rPr>
        <w:t xml:space="preserve"> </w:t>
      </w:r>
      <w:r w:rsidR="009572F8" w:rsidRPr="00E26176">
        <w:rPr>
          <w:rFonts w:ascii="Times New Roman" w:hAnsi="Times New Roman" w:cs="Times New Roman"/>
          <w:sz w:val="28"/>
          <w:szCs w:val="28"/>
        </w:rPr>
        <w:t xml:space="preserve">   </w:t>
      </w:r>
      <w:r w:rsidR="00D268E3">
        <w:rPr>
          <w:rFonts w:ascii="Times New Roman" w:hAnsi="Times New Roman" w:cs="Times New Roman"/>
          <w:sz w:val="28"/>
          <w:szCs w:val="28"/>
        </w:rPr>
        <w:t xml:space="preserve"> </w:t>
      </w:r>
      <w:r w:rsidR="003F32E1">
        <w:rPr>
          <w:rFonts w:ascii="Times New Roman" w:hAnsi="Times New Roman" w:cs="Times New Roman"/>
          <w:sz w:val="28"/>
          <w:szCs w:val="28"/>
        </w:rPr>
        <w:t xml:space="preserve"> </w:t>
      </w:r>
      <w:r w:rsidR="00D268E3">
        <w:rPr>
          <w:rFonts w:ascii="Times New Roman" w:hAnsi="Times New Roman" w:cs="Times New Roman"/>
          <w:sz w:val="28"/>
          <w:szCs w:val="28"/>
        </w:rPr>
        <w:t xml:space="preserve">      </w:t>
      </w:r>
      <w:r w:rsidR="00E212E3" w:rsidRPr="00E26176">
        <w:rPr>
          <w:rFonts w:ascii="Times New Roman" w:hAnsi="Times New Roman" w:cs="Times New Roman"/>
          <w:sz w:val="28"/>
          <w:szCs w:val="28"/>
        </w:rPr>
        <w:t xml:space="preserve">   Н.Н. </w:t>
      </w:r>
      <w:proofErr w:type="spellStart"/>
      <w:r w:rsidR="00E212E3" w:rsidRPr="00E26176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sectPr w:rsidR="00853D34" w:rsidRPr="00A04E46" w:rsidSect="00E9641E">
      <w:headerReference w:type="default" r:id="rId8"/>
      <w:pgSz w:w="11906" w:h="16838" w:code="9"/>
      <w:pgMar w:top="1134" w:right="510" w:bottom="1134" w:left="1814" w:header="56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CFA" w:rsidRDefault="00286CFA" w:rsidP="005C087B">
      <w:r>
        <w:separator/>
      </w:r>
    </w:p>
  </w:endnote>
  <w:endnote w:type="continuationSeparator" w:id="0">
    <w:p w:rsidR="00286CFA" w:rsidRDefault="00286CFA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CFA" w:rsidRDefault="00286CFA" w:rsidP="005C087B">
      <w:r>
        <w:separator/>
      </w:r>
    </w:p>
  </w:footnote>
  <w:footnote w:type="continuationSeparator" w:id="0">
    <w:p w:rsidR="00286CFA" w:rsidRDefault="00286CFA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64E" w:rsidRDefault="00286CFA" w:rsidP="00886A77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AD664E" w:rsidRPr="00674840">
          <w:rPr>
            <w:rFonts w:ascii="Times New Roman" w:hAnsi="Times New Roman"/>
          </w:rPr>
          <w:t xml:space="preserve"> </w:t>
        </w:r>
        <w:r w:rsidR="00AD664E" w:rsidRPr="00674840">
          <w:rPr>
            <w:rFonts w:ascii="Times New Roman" w:hAnsi="Times New Roman"/>
          </w:rPr>
          <w:fldChar w:fldCharType="begin"/>
        </w:r>
        <w:r w:rsidR="00AD664E" w:rsidRPr="00674840">
          <w:rPr>
            <w:rFonts w:ascii="Times New Roman" w:hAnsi="Times New Roman"/>
          </w:rPr>
          <w:instrText>PAGE   \* MERGEFORMAT</w:instrText>
        </w:r>
        <w:r w:rsidR="00AD664E" w:rsidRPr="00674840">
          <w:rPr>
            <w:rFonts w:ascii="Times New Roman" w:hAnsi="Times New Roman"/>
          </w:rPr>
          <w:fldChar w:fldCharType="separate"/>
        </w:r>
        <w:r w:rsidR="008E34D0">
          <w:rPr>
            <w:rFonts w:ascii="Times New Roman" w:hAnsi="Times New Roman"/>
            <w:noProof/>
          </w:rPr>
          <w:t>7</w:t>
        </w:r>
        <w:r w:rsidR="00AD664E" w:rsidRPr="00674840">
          <w:rPr>
            <w:rFonts w:ascii="Times New Roman" w:hAnsi="Times New Roman"/>
          </w:rPr>
          <w:fldChar w:fldCharType="end"/>
        </w:r>
      </w:sdtContent>
    </w:sdt>
    <w:r w:rsidR="00AD664E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20042EA"/>
    <w:multiLevelType w:val="hybridMultilevel"/>
    <w:tmpl w:val="824ABC8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137E9"/>
    <w:multiLevelType w:val="hybridMultilevel"/>
    <w:tmpl w:val="516C0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D1178"/>
    <w:multiLevelType w:val="hybridMultilevel"/>
    <w:tmpl w:val="04B4A800"/>
    <w:lvl w:ilvl="0" w:tplc="249CD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AF5D63"/>
    <w:multiLevelType w:val="hybridMultilevel"/>
    <w:tmpl w:val="184EDA0E"/>
    <w:lvl w:ilvl="0" w:tplc="EABA5E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8F7400"/>
    <w:multiLevelType w:val="hybridMultilevel"/>
    <w:tmpl w:val="1C625CCE"/>
    <w:lvl w:ilvl="0" w:tplc="C718867E">
      <w:start w:val="1"/>
      <w:numFmt w:val="decimal"/>
      <w:lvlText w:val="%1."/>
      <w:lvlJc w:val="left"/>
      <w:pPr>
        <w:ind w:left="1069" w:hanging="360"/>
      </w:pPr>
      <w:rPr>
        <w:rFonts w:ascii="Times New Roman CYR" w:eastAsia="Times New Roman" w:hAnsi="Times New Roman CYR" w:cs="Times New Roman CYR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C3445F5"/>
    <w:multiLevelType w:val="hybridMultilevel"/>
    <w:tmpl w:val="F2CACE70"/>
    <w:lvl w:ilvl="0" w:tplc="1AF220F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7" w15:restartNumberingAfterBreak="0">
    <w:nsid w:val="46E45D2A"/>
    <w:multiLevelType w:val="hybridMultilevel"/>
    <w:tmpl w:val="D44AC260"/>
    <w:lvl w:ilvl="0" w:tplc="8422A0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7A54458"/>
    <w:multiLevelType w:val="hybridMultilevel"/>
    <w:tmpl w:val="655E5538"/>
    <w:lvl w:ilvl="0" w:tplc="8244D1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FEF37A8"/>
    <w:multiLevelType w:val="hybridMultilevel"/>
    <w:tmpl w:val="82C08304"/>
    <w:lvl w:ilvl="0" w:tplc="CA58283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8BB647B"/>
    <w:multiLevelType w:val="hybridMultilevel"/>
    <w:tmpl w:val="A868099A"/>
    <w:lvl w:ilvl="0" w:tplc="DC1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7"/>
  </w:num>
  <w:num w:numId="7">
    <w:abstractNumId w:val="31"/>
  </w:num>
  <w:num w:numId="8">
    <w:abstractNumId w:val="0"/>
  </w:num>
  <w:num w:numId="9">
    <w:abstractNumId w:val="38"/>
  </w:num>
  <w:num w:numId="10">
    <w:abstractNumId w:val="36"/>
  </w:num>
  <w:num w:numId="11">
    <w:abstractNumId w:val="26"/>
  </w:num>
  <w:num w:numId="12">
    <w:abstractNumId w:val="35"/>
  </w:num>
  <w:num w:numId="13">
    <w:abstractNumId w:val="33"/>
  </w:num>
  <w:num w:numId="14">
    <w:abstractNumId w:val="16"/>
  </w:num>
  <w:num w:numId="15">
    <w:abstractNumId w:val="14"/>
  </w:num>
  <w:num w:numId="16">
    <w:abstractNumId w:val="7"/>
  </w:num>
  <w:num w:numId="17">
    <w:abstractNumId w:val="3"/>
  </w:num>
  <w:num w:numId="18">
    <w:abstractNumId w:val="1"/>
  </w:num>
  <w:num w:numId="19">
    <w:abstractNumId w:val="22"/>
  </w:num>
  <w:num w:numId="20">
    <w:abstractNumId w:val="9"/>
  </w:num>
  <w:num w:numId="21">
    <w:abstractNumId w:val="18"/>
  </w:num>
  <w:num w:numId="22">
    <w:abstractNumId w:val="40"/>
  </w:num>
  <w:num w:numId="23">
    <w:abstractNumId w:val="15"/>
  </w:num>
  <w:num w:numId="24">
    <w:abstractNumId w:val="25"/>
  </w:num>
  <w:num w:numId="25">
    <w:abstractNumId w:val="19"/>
  </w:num>
  <w:num w:numId="26">
    <w:abstractNumId w:val="11"/>
  </w:num>
  <w:num w:numId="27">
    <w:abstractNumId w:val="39"/>
  </w:num>
  <w:num w:numId="28">
    <w:abstractNumId w:val="17"/>
  </w:num>
  <w:num w:numId="29">
    <w:abstractNumId w:val="2"/>
  </w:num>
  <w:num w:numId="30">
    <w:abstractNumId w:val="34"/>
  </w:num>
  <w:num w:numId="31">
    <w:abstractNumId w:val="29"/>
  </w:num>
  <w:num w:numId="32">
    <w:abstractNumId w:val="32"/>
  </w:num>
  <w:num w:numId="33">
    <w:abstractNumId w:val="27"/>
  </w:num>
  <w:num w:numId="34">
    <w:abstractNumId w:val="30"/>
  </w:num>
  <w:num w:numId="35">
    <w:abstractNumId w:val="24"/>
  </w:num>
  <w:num w:numId="36">
    <w:abstractNumId w:val="21"/>
  </w:num>
  <w:num w:numId="37">
    <w:abstractNumId w:val="41"/>
  </w:num>
  <w:num w:numId="38">
    <w:abstractNumId w:val="12"/>
  </w:num>
  <w:num w:numId="39">
    <w:abstractNumId w:val="6"/>
  </w:num>
  <w:num w:numId="40">
    <w:abstractNumId w:val="4"/>
  </w:num>
  <w:num w:numId="41">
    <w:abstractNumId w:val="28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70"/>
    <w:rsid w:val="000007BD"/>
    <w:rsid w:val="00001C76"/>
    <w:rsid w:val="00001F58"/>
    <w:rsid w:val="00002472"/>
    <w:rsid w:val="00012E93"/>
    <w:rsid w:val="00016212"/>
    <w:rsid w:val="0002103D"/>
    <w:rsid w:val="000241D4"/>
    <w:rsid w:val="000251B5"/>
    <w:rsid w:val="00025EA9"/>
    <w:rsid w:val="0003042C"/>
    <w:rsid w:val="00030E7F"/>
    <w:rsid w:val="00032D30"/>
    <w:rsid w:val="000351A1"/>
    <w:rsid w:val="000377C1"/>
    <w:rsid w:val="0004040F"/>
    <w:rsid w:val="00040433"/>
    <w:rsid w:val="000420A0"/>
    <w:rsid w:val="00042C0F"/>
    <w:rsid w:val="00043276"/>
    <w:rsid w:val="000432D7"/>
    <w:rsid w:val="00043A59"/>
    <w:rsid w:val="00043F30"/>
    <w:rsid w:val="000513D2"/>
    <w:rsid w:val="0005240B"/>
    <w:rsid w:val="000524D6"/>
    <w:rsid w:val="0005258D"/>
    <w:rsid w:val="000548C8"/>
    <w:rsid w:val="0005722E"/>
    <w:rsid w:val="0006022C"/>
    <w:rsid w:val="000610F1"/>
    <w:rsid w:val="0006375F"/>
    <w:rsid w:val="00063C32"/>
    <w:rsid w:val="00065EE6"/>
    <w:rsid w:val="000661F5"/>
    <w:rsid w:val="00067713"/>
    <w:rsid w:val="00067977"/>
    <w:rsid w:val="00067C3A"/>
    <w:rsid w:val="00070BDF"/>
    <w:rsid w:val="0007164E"/>
    <w:rsid w:val="000750FD"/>
    <w:rsid w:val="00076E8E"/>
    <w:rsid w:val="00077437"/>
    <w:rsid w:val="00077FF5"/>
    <w:rsid w:val="0008175C"/>
    <w:rsid w:val="000842DD"/>
    <w:rsid w:val="000851D7"/>
    <w:rsid w:val="0008558D"/>
    <w:rsid w:val="00087E94"/>
    <w:rsid w:val="000909CF"/>
    <w:rsid w:val="0009642B"/>
    <w:rsid w:val="0009663B"/>
    <w:rsid w:val="000969E1"/>
    <w:rsid w:val="000A1ABE"/>
    <w:rsid w:val="000A4664"/>
    <w:rsid w:val="000A6238"/>
    <w:rsid w:val="000A7932"/>
    <w:rsid w:val="000B1139"/>
    <w:rsid w:val="000B17EB"/>
    <w:rsid w:val="000B1A3F"/>
    <w:rsid w:val="000B1FCD"/>
    <w:rsid w:val="000B2516"/>
    <w:rsid w:val="000B40BA"/>
    <w:rsid w:val="000B63A3"/>
    <w:rsid w:val="000B6BFA"/>
    <w:rsid w:val="000C1385"/>
    <w:rsid w:val="000C224E"/>
    <w:rsid w:val="000C3849"/>
    <w:rsid w:val="000C41DD"/>
    <w:rsid w:val="000C4E39"/>
    <w:rsid w:val="000D1620"/>
    <w:rsid w:val="000D1D40"/>
    <w:rsid w:val="000D4B52"/>
    <w:rsid w:val="000D5460"/>
    <w:rsid w:val="000D6AA2"/>
    <w:rsid w:val="000D6B6C"/>
    <w:rsid w:val="000E0660"/>
    <w:rsid w:val="000E1117"/>
    <w:rsid w:val="000E169D"/>
    <w:rsid w:val="000E1922"/>
    <w:rsid w:val="000E1995"/>
    <w:rsid w:val="000E5642"/>
    <w:rsid w:val="000E581C"/>
    <w:rsid w:val="000E7D1F"/>
    <w:rsid w:val="000F0552"/>
    <w:rsid w:val="000F11B1"/>
    <w:rsid w:val="000F1B4A"/>
    <w:rsid w:val="000F31B0"/>
    <w:rsid w:val="000F4C0B"/>
    <w:rsid w:val="000F6149"/>
    <w:rsid w:val="0010542B"/>
    <w:rsid w:val="0010715D"/>
    <w:rsid w:val="00107428"/>
    <w:rsid w:val="00112FE9"/>
    <w:rsid w:val="00115823"/>
    <w:rsid w:val="00116263"/>
    <w:rsid w:val="001251B0"/>
    <w:rsid w:val="00125204"/>
    <w:rsid w:val="00125A4E"/>
    <w:rsid w:val="00127F14"/>
    <w:rsid w:val="00134062"/>
    <w:rsid w:val="00134E5B"/>
    <w:rsid w:val="00137C5A"/>
    <w:rsid w:val="00141608"/>
    <w:rsid w:val="00141835"/>
    <w:rsid w:val="001422AE"/>
    <w:rsid w:val="001435E5"/>
    <w:rsid w:val="00143DBC"/>
    <w:rsid w:val="00146AA4"/>
    <w:rsid w:val="001537E5"/>
    <w:rsid w:val="001539BB"/>
    <w:rsid w:val="00155387"/>
    <w:rsid w:val="00155BF3"/>
    <w:rsid w:val="00160E2D"/>
    <w:rsid w:val="0016653B"/>
    <w:rsid w:val="001676C5"/>
    <w:rsid w:val="00167F20"/>
    <w:rsid w:val="00171EEF"/>
    <w:rsid w:val="001743DE"/>
    <w:rsid w:val="00175192"/>
    <w:rsid w:val="0017577A"/>
    <w:rsid w:val="001766EA"/>
    <w:rsid w:val="00182620"/>
    <w:rsid w:val="001828D6"/>
    <w:rsid w:val="00184073"/>
    <w:rsid w:val="00184AA1"/>
    <w:rsid w:val="0018509D"/>
    <w:rsid w:val="00187B0C"/>
    <w:rsid w:val="001903F1"/>
    <w:rsid w:val="00191516"/>
    <w:rsid w:val="00192A63"/>
    <w:rsid w:val="00196492"/>
    <w:rsid w:val="00197608"/>
    <w:rsid w:val="001A1DA8"/>
    <w:rsid w:val="001A2C3F"/>
    <w:rsid w:val="001A339B"/>
    <w:rsid w:val="001A509E"/>
    <w:rsid w:val="001A79FC"/>
    <w:rsid w:val="001B2C24"/>
    <w:rsid w:val="001B3647"/>
    <w:rsid w:val="001B3B03"/>
    <w:rsid w:val="001B677A"/>
    <w:rsid w:val="001C0AAA"/>
    <w:rsid w:val="001C118E"/>
    <w:rsid w:val="001C6EBA"/>
    <w:rsid w:val="001C705E"/>
    <w:rsid w:val="001D0016"/>
    <w:rsid w:val="001D33D9"/>
    <w:rsid w:val="001D5623"/>
    <w:rsid w:val="001D7C74"/>
    <w:rsid w:val="001E3404"/>
    <w:rsid w:val="001E42C5"/>
    <w:rsid w:val="001E4A8E"/>
    <w:rsid w:val="001E4ECC"/>
    <w:rsid w:val="001E4FAE"/>
    <w:rsid w:val="001E7FC7"/>
    <w:rsid w:val="001F028D"/>
    <w:rsid w:val="001F0BD9"/>
    <w:rsid w:val="001F6091"/>
    <w:rsid w:val="001F6A62"/>
    <w:rsid w:val="001F774A"/>
    <w:rsid w:val="001F7A33"/>
    <w:rsid w:val="002003FD"/>
    <w:rsid w:val="00202D68"/>
    <w:rsid w:val="00207C20"/>
    <w:rsid w:val="00210668"/>
    <w:rsid w:val="00212E08"/>
    <w:rsid w:val="002166C5"/>
    <w:rsid w:val="00220D95"/>
    <w:rsid w:val="00220ED6"/>
    <w:rsid w:val="00221645"/>
    <w:rsid w:val="00221CEE"/>
    <w:rsid w:val="00224354"/>
    <w:rsid w:val="00224413"/>
    <w:rsid w:val="002263F9"/>
    <w:rsid w:val="00227AFF"/>
    <w:rsid w:val="00227B01"/>
    <w:rsid w:val="00233338"/>
    <w:rsid w:val="00233762"/>
    <w:rsid w:val="00235AC5"/>
    <w:rsid w:val="00235D46"/>
    <w:rsid w:val="00235E4F"/>
    <w:rsid w:val="002379D2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6784B"/>
    <w:rsid w:val="00274096"/>
    <w:rsid w:val="00276968"/>
    <w:rsid w:val="00277F40"/>
    <w:rsid w:val="002814BA"/>
    <w:rsid w:val="002839DA"/>
    <w:rsid w:val="00283B8C"/>
    <w:rsid w:val="00284E41"/>
    <w:rsid w:val="0028555E"/>
    <w:rsid w:val="002860F5"/>
    <w:rsid w:val="00286CFA"/>
    <w:rsid w:val="0029079A"/>
    <w:rsid w:val="00292575"/>
    <w:rsid w:val="00292891"/>
    <w:rsid w:val="00293220"/>
    <w:rsid w:val="00295806"/>
    <w:rsid w:val="00295E68"/>
    <w:rsid w:val="0029697E"/>
    <w:rsid w:val="002A0300"/>
    <w:rsid w:val="002A1020"/>
    <w:rsid w:val="002A115E"/>
    <w:rsid w:val="002A30B7"/>
    <w:rsid w:val="002A4148"/>
    <w:rsid w:val="002A5156"/>
    <w:rsid w:val="002A600F"/>
    <w:rsid w:val="002B1930"/>
    <w:rsid w:val="002C1C30"/>
    <w:rsid w:val="002C2716"/>
    <w:rsid w:val="002C33FF"/>
    <w:rsid w:val="002C3434"/>
    <w:rsid w:val="002C42CB"/>
    <w:rsid w:val="002C63B4"/>
    <w:rsid w:val="002D33A2"/>
    <w:rsid w:val="002D563C"/>
    <w:rsid w:val="002D67AA"/>
    <w:rsid w:val="002D6BBD"/>
    <w:rsid w:val="002E1186"/>
    <w:rsid w:val="002E6A84"/>
    <w:rsid w:val="002E7956"/>
    <w:rsid w:val="002F3B5A"/>
    <w:rsid w:val="002F4C52"/>
    <w:rsid w:val="002F4D73"/>
    <w:rsid w:val="002F4DEF"/>
    <w:rsid w:val="002F6CE3"/>
    <w:rsid w:val="002F7826"/>
    <w:rsid w:val="00302F98"/>
    <w:rsid w:val="003061A0"/>
    <w:rsid w:val="00307706"/>
    <w:rsid w:val="003111CD"/>
    <w:rsid w:val="00313032"/>
    <w:rsid w:val="00313033"/>
    <w:rsid w:val="00313538"/>
    <w:rsid w:val="00313A53"/>
    <w:rsid w:val="00315595"/>
    <w:rsid w:val="003175BD"/>
    <w:rsid w:val="0032135E"/>
    <w:rsid w:val="00321C84"/>
    <w:rsid w:val="00323615"/>
    <w:rsid w:val="00334B52"/>
    <w:rsid w:val="00335957"/>
    <w:rsid w:val="00337385"/>
    <w:rsid w:val="003408B0"/>
    <w:rsid w:val="0034395F"/>
    <w:rsid w:val="003507C4"/>
    <w:rsid w:val="003510CD"/>
    <w:rsid w:val="00351382"/>
    <w:rsid w:val="003513CE"/>
    <w:rsid w:val="00353F21"/>
    <w:rsid w:val="0035506E"/>
    <w:rsid w:val="00360802"/>
    <w:rsid w:val="00363A32"/>
    <w:rsid w:val="0036493D"/>
    <w:rsid w:val="003678CF"/>
    <w:rsid w:val="0037153C"/>
    <w:rsid w:val="003727DE"/>
    <w:rsid w:val="003739A1"/>
    <w:rsid w:val="00375D00"/>
    <w:rsid w:val="00382843"/>
    <w:rsid w:val="00382E3A"/>
    <w:rsid w:val="00385EBA"/>
    <w:rsid w:val="00386443"/>
    <w:rsid w:val="003877F8"/>
    <w:rsid w:val="003878D3"/>
    <w:rsid w:val="00387CDB"/>
    <w:rsid w:val="003922BE"/>
    <w:rsid w:val="003967C0"/>
    <w:rsid w:val="003969CD"/>
    <w:rsid w:val="00397CEE"/>
    <w:rsid w:val="003A244F"/>
    <w:rsid w:val="003A4856"/>
    <w:rsid w:val="003B220E"/>
    <w:rsid w:val="003B22AD"/>
    <w:rsid w:val="003B4C3C"/>
    <w:rsid w:val="003B5DFB"/>
    <w:rsid w:val="003C1E90"/>
    <w:rsid w:val="003C2A7C"/>
    <w:rsid w:val="003C48E6"/>
    <w:rsid w:val="003C5921"/>
    <w:rsid w:val="003C5BBA"/>
    <w:rsid w:val="003C6189"/>
    <w:rsid w:val="003C6619"/>
    <w:rsid w:val="003C66BC"/>
    <w:rsid w:val="003D0ABF"/>
    <w:rsid w:val="003D1F60"/>
    <w:rsid w:val="003D23EC"/>
    <w:rsid w:val="003D33D4"/>
    <w:rsid w:val="003D4638"/>
    <w:rsid w:val="003D4968"/>
    <w:rsid w:val="003D5A3F"/>
    <w:rsid w:val="003D6B0C"/>
    <w:rsid w:val="003D7470"/>
    <w:rsid w:val="003E03C0"/>
    <w:rsid w:val="003E2B05"/>
    <w:rsid w:val="003E31CE"/>
    <w:rsid w:val="003E5853"/>
    <w:rsid w:val="003E6774"/>
    <w:rsid w:val="003E687B"/>
    <w:rsid w:val="003F27C2"/>
    <w:rsid w:val="003F32E1"/>
    <w:rsid w:val="003F5C67"/>
    <w:rsid w:val="003F78A4"/>
    <w:rsid w:val="00400132"/>
    <w:rsid w:val="00403BEB"/>
    <w:rsid w:val="00404423"/>
    <w:rsid w:val="00405905"/>
    <w:rsid w:val="00405D55"/>
    <w:rsid w:val="00406307"/>
    <w:rsid w:val="0041078B"/>
    <w:rsid w:val="00411548"/>
    <w:rsid w:val="0041773A"/>
    <w:rsid w:val="00421032"/>
    <w:rsid w:val="00421DB3"/>
    <w:rsid w:val="00425E45"/>
    <w:rsid w:val="00427A9A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1D04"/>
    <w:rsid w:val="00453A12"/>
    <w:rsid w:val="00453BCD"/>
    <w:rsid w:val="00454941"/>
    <w:rsid w:val="00455016"/>
    <w:rsid w:val="0045772C"/>
    <w:rsid w:val="00460A85"/>
    <w:rsid w:val="00460C0E"/>
    <w:rsid w:val="00460C13"/>
    <w:rsid w:val="00464517"/>
    <w:rsid w:val="004722F7"/>
    <w:rsid w:val="00473292"/>
    <w:rsid w:val="00473382"/>
    <w:rsid w:val="0047607D"/>
    <w:rsid w:val="00480769"/>
    <w:rsid w:val="0048239E"/>
    <w:rsid w:val="00482BEF"/>
    <w:rsid w:val="00487D4B"/>
    <w:rsid w:val="00490E70"/>
    <w:rsid w:val="00493A80"/>
    <w:rsid w:val="00494907"/>
    <w:rsid w:val="004951E8"/>
    <w:rsid w:val="00496203"/>
    <w:rsid w:val="004A3AFF"/>
    <w:rsid w:val="004A43D9"/>
    <w:rsid w:val="004A5208"/>
    <w:rsid w:val="004A5E42"/>
    <w:rsid w:val="004B4530"/>
    <w:rsid w:val="004B6FD5"/>
    <w:rsid w:val="004C514B"/>
    <w:rsid w:val="004C7587"/>
    <w:rsid w:val="004C7653"/>
    <w:rsid w:val="004D2555"/>
    <w:rsid w:val="004D28F8"/>
    <w:rsid w:val="004D6DCD"/>
    <w:rsid w:val="004D7841"/>
    <w:rsid w:val="004E22DD"/>
    <w:rsid w:val="004E31A6"/>
    <w:rsid w:val="004E4997"/>
    <w:rsid w:val="004E7695"/>
    <w:rsid w:val="004F2253"/>
    <w:rsid w:val="004F436D"/>
    <w:rsid w:val="004F619B"/>
    <w:rsid w:val="004F7163"/>
    <w:rsid w:val="00500AD2"/>
    <w:rsid w:val="00500B9E"/>
    <w:rsid w:val="00500C0C"/>
    <w:rsid w:val="005012C6"/>
    <w:rsid w:val="0050157B"/>
    <w:rsid w:val="00501680"/>
    <w:rsid w:val="005028D5"/>
    <w:rsid w:val="005037AF"/>
    <w:rsid w:val="005054EB"/>
    <w:rsid w:val="00505579"/>
    <w:rsid w:val="00513BA0"/>
    <w:rsid w:val="005140AC"/>
    <w:rsid w:val="00514172"/>
    <w:rsid w:val="0051688E"/>
    <w:rsid w:val="00516A0E"/>
    <w:rsid w:val="00517789"/>
    <w:rsid w:val="00526C2D"/>
    <w:rsid w:val="00530D73"/>
    <w:rsid w:val="005331C5"/>
    <w:rsid w:val="00533C7E"/>
    <w:rsid w:val="00534778"/>
    <w:rsid w:val="00535322"/>
    <w:rsid w:val="00537AEE"/>
    <w:rsid w:val="005410F7"/>
    <w:rsid w:val="005411C8"/>
    <w:rsid w:val="00542CFB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0CDA"/>
    <w:rsid w:val="0056111A"/>
    <w:rsid w:val="0056201D"/>
    <w:rsid w:val="00564829"/>
    <w:rsid w:val="00564C24"/>
    <w:rsid w:val="00565977"/>
    <w:rsid w:val="00565984"/>
    <w:rsid w:val="00565CD2"/>
    <w:rsid w:val="005714FD"/>
    <w:rsid w:val="00571E24"/>
    <w:rsid w:val="00573E7F"/>
    <w:rsid w:val="00574F6A"/>
    <w:rsid w:val="00575CF6"/>
    <w:rsid w:val="00580167"/>
    <w:rsid w:val="00580FDF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57F"/>
    <w:rsid w:val="005B462E"/>
    <w:rsid w:val="005C04FC"/>
    <w:rsid w:val="005C087B"/>
    <w:rsid w:val="005C2A7D"/>
    <w:rsid w:val="005C56A2"/>
    <w:rsid w:val="005C58EC"/>
    <w:rsid w:val="005D009B"/>
    <w:rsid w:val="005D0460"/>
    <w:rsid w:val="005E2069"/>
    <w:rsid w:val="005E2E04"/>
    <w:rsid w:val="005E3EBC"/>
    <w:rsid w:val="005F1141"/>
    <w:rsid w:val="005F17AD"/>
    <w:rsid w:val="005F2A3D"/>
    <w:rsid w:val="005F2A81"/>
    <w:rsid w:val="005F2CED"/>
    <w:rsid w:val="005F3603"/>
    <w:rsid w:val="005F7299"/>
    <w:rsid w:val="006002E8"/>
    <w:rsid w:val="00603307"/>
    <w:rsid w:val="00604A51"/>
    <w:rsid w:val="006055F2"/>
    <w:rsid w:val="006102DB"/>
    <w:rsid w:val="006106D8"/>
    <w:rsid w:val="00611BFB"/>
    <w:rsid w:val="006146C6"/>
    <w:rsid w:val="00620D12"/>
    <w:rsid w:val="00620E47"/>
    <w:rsid w:val="00621499"/>
    <w:rsid w:val="006219FD"/>
    <w:rsid w:val="0062478D"/>
    <w:rsid w:val="00624A7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45113"/>
    <w:rsid w:val="006511C8"/>
    <w:rsid w:val="00651B5E"/>
    <w:rsid w:val="0065319B"/>
    <w:rsid w:val="00656D71"/>
    <w:rsid w:val="00661326"/>
    <w:rsid w:val="00666310"/>
    <w:rsid w:val="00666407"/>
    <w:rsid w:val="006721A1"/>
    <w:rsid w:val="00674840"/>
    <w:rsid w:val="0068054A"/>
    <w:rsid w:val="00682C17"/>
    <w:rsid w:val="006849AC"/>
    <w:rsid w:val="0068626C"/>
    <w:rsid w:val="00690909"/>
    <w:rsid w:val="00691EEF"/>
    <w:rsid w:val="00692ABD"/>
    <w:rsid w:val="00695A56"/>
    <w:rsid w:val="00696FB6"/>
    <w:rsid w:val="006977E4"/>
    <w:rsid w:val="00697A92"/>
    <w:rsid w:val="006A3CAA"/>
    <w:rsid w:val="006A7408"/>
    <w:rsid w:val="006B0A21"/>
    <w:rsid w:val="006B41D7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1C0F"/>
    <w:rsid w:val="006E2465"/>
    <w:rsid w:val="006E3F50"/>
    <w:rsid w:val="006E5391"/>
    <w:rsid w:val="006E717E"/>
    <w:rsid w:val="006F3F80"/>
    <w:rsid w:val="006F5823"/>
    <w:rsid w:val="006F58CA"/>
    <w:rsid w:val="00704A85"/>
    <w:rsid w:val="00704D4E"/>
    <w:rsid w:val="007055BE"/>
    <w:rsid w:val="00710A16"/>
    <w:rsid w:val="007119E5"/>
    <w:rsid w:val="00712B63"/>
    <w:rsid w:val="007131A9"/>
    <w:rsid w:val="007134B6"/>
    <w:rsid w:val="00714898"/>
    <w:rsid w:val="00721030"/>
    <w:rsid w:val="0072197D"/>
    <w:rsid w:val="00721BE1"/>
    <w:rsid w:val="007226BA"/>
    <w:rsid w:val="00722C89"/>
    <w:rsid w:val="00725972"/>
    <w:rsid w:val="00730DC1"/>
    <w:rsid w:val="007376D9"/>
    <w:rsid w:val="00737B5F"/>
    <w:rsid w:val="0074223A"/>
    <w:rsid w:val="007423F7"/>
    <w:rsid w:val="00743E8C"/>
    <w:rsid w:val="00746C19"/>
    <w:rsid w:val="00747E16"/>
    <w:rsid w:val="007518B8"/>
    <w:rsid w:val="00751C79"/>
    <w:rsid w:val="007528EA"/>
    <w:rsid w:val="00753E6F"/>
    <w:rsid w:val="00755463"/>
    <w:rsid w:val="00756869"/>
    <w:rsid w:val="0076073F"/>
    <w:rsid w:val="00761049"/>
    <w:rsid w:val="0076224D"/>
    <w:rsid w:val="007636EB"/>
    <w:rsid w:val="00763B61"/>
    <w:rsid w:val="0076629E"/>
    <w:rsid w:val="00772D1E"/>
    <w:rsid w:val="007734C1"/>
    <w:rsid w:val="00773B07"/>
    <w:rsid w:val="00773EA8"/>
    <w:rsid w:val="00775C58"/>
    <w:rsid w:val="007768C5"/>
    <w:rsid w:val="0077753A"/>
    <w:rsid w:val="00781AE3"/>
    <w:rsid w:val="0078384B"/>
    <w:rsid w:val="007854DC"/>
    <w:rsid w:val="007856FC"/>
    <w:rsid w:val="00785A5E"/>
    <w:rsid w:val="00790446"/>
    <w:rsid w:val="00791FC2"/>
    <w:rsid w:val="007928B2"/>
    <w:rsid w:val="00792927"/>
    <w:rsid w:val="00792FF3"/>
    <w:rsid w:val="007943F5"/>
    <w:rsid w:val="00794B13"/>
    <w:rsid w:val="00796DD5"/>
    <w:rsid w:val="00797BD3"/>
    <w:rsid w:val="007A016F"/>
    <w:rsid w:val="007A2683"/>
    <w:rsid w:val="007A2A52"/>
    <w:rsid w:val="007A4D0C"/>
    <w:rsid w:val="007A50A3"/>
    <w:rsid w:val="007A7569"/>
    <w:rsid w:val="007A7756"/>
    <w:rsid w:val="007B056E"/>
    <w:rsid w:val="007B10F7"/>
    <w:rsid w:val="007B2612"/>
    <w:rsid w:val="007B53B3"/>
    <w:rsid w:val="007B644B"/>
    <w:rsid w:val="007B712C"/>
    <w:rsid w:val="007C0881"/>
    <w:rsid w:val="007C3A07"/>
    <w:rsid w:val="007C424A"/>
    <w:rsid w:val="007C48DC"/>
    <w:rsid w:val="007C4A24"/>
    <w:rsid w:val="007C70A7"/>
    <w:rsid w:val="007D09DD"/>
    <w:rsid w:val="007D128E"/>
    <w:rsid w:val="007D178A"/>
    <w:rsid w:val="007D2FBA"/>
    <w:rsid w:val="007D5A37"/>
    <w:rsid w:val="007D6AA0"/>
    <w:rsid w:val="007D6F84"/>
    <w:rsid w:val="007D7B54"/>
    <w:rsid w:val="007D7FA9"/>
    <w:rsid w:val="007E1376"/>
    <w:rsid w:val="007E6298"/>
    <w:rsid w:val="007E6EB2"/>
    <w:rsid w:val="007E76A5"/>
    <w:rsid w:val="007F0842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2DB"/>
    <w:rsid w:val="00835844"/>
    <w:rsid w:val="00835D94"/>
    <w:rsid w:val="008360AC"/>
    <w:rsid w:val="00837579"/>
    <w:rsid w:val="008379F0"/>
    <w:rsid w:val="0084085B"/>
    <w:rsid w:val="00841DAC"/>
    <w:rsid w:val="008442F8"/>
    <w:rsid w:val="00844FA4"/>
    <w:rsid w:val="00845400"/>
    <w:rsid w:val="008472FC"/>
    <w:rsid w:val="008501AB"/>
    <w:rsid w:val="008503FC"/>
    <w:rsid w:val="00851153"/>
    <w:rsid w:val="00853D34"/>
    <w:rsid w:val="00854383"/>
    <w:rsid w:val="008544B3"/>
    <w:rsid w:val="00857BD4"/>
    <w:rsid w:val="00857BE3"/>
    <w:rsid w:val="00861417"/>
    <w:rsid w:val="00861652"/>
    <w:rsid w:val="00864179"/>
    <w:rsid w:val="0086595F"/>
    <w:rsid w:val="00866F21"/>
    <w:rsid w:val="008739C4"/>
    <w:rsid w:val="00875994"/>
    <w:rsid w:val="00876469"/>
    <w:rsid w:val="00877177"/>
    <w:rsid w:val="0087779E"/>
    <w:rsid w:val="00880170"/>
    <w:rsid w:val="008804AF"/>
    <w:rsid w:val="00880540"/>
    <w:rsid w:val="00880C63"/>
    <w:rsid w:val="0088268D"/>
    <w:rsid w:val="00882DD4"/>
    <w:rsid w:val="0088411C"/>
    <w:rsid w:val="008852AD"/>
    <w:rsid w:val="00885C15"/>
    <w:rsid w:val="00886A77"/>
    <w:rsid w:val="00890424"/>
    <w:rsid w:val="00892665"/>
    <w:rsid w:val="00893FB1"/>
    <w:rsid w:val="00894986"/>
    <w:rsid w:val="00895567"/>
    <w:rsid w:val="008956D6"/>
    <w:rsid w:val="00895B8A"/>
    <w:rsid w:val="00896525"/>
    <w:rsid w:val="0089679A"/>
    <w:rsid w:val="008A0569"/>
    <w:rsid w:val="008A166E"/>
    <w:rsid w:val="008A324A"/>
    <w:rsid w:val="008B3E6D"/>
    <w:rsid w:val="008B5203"/>
    <w:rsid w:val="008B650A"/>
    <w:rsid w:val="008C173B"/>
    <w:rsid w:val="008C523C"/>
    <w:rsid w:val="008C52F8"/>
    <w:rsid w:val="008C5E33"/>
    <w:rsid w:val="008D254F"/>
    <w:rsid w:val="008D463A"/>
    <w:rsid w:val="008E1714"/>
    <w:rsid w:val="008E2F34"/>
    <w:rsid w:val="008E34D0"/>
    <w:rsid w:val="008E4D7B"/>
    <w:rsid w:val="008E6DEF"/>
    <w:rsid w:val="008F055E"/>
    <w:rsid w:val="008F2BA0"/>
    <w:rsid w:val="008F45AE"/>
    <w:rsid w:val="008F67DF"/>
    <w:rsid w:val="008F7AA6"/>
    <w:rsid w:val="00901297"/>
    <w:rsid w:val="009033CB"/>
    <w:rsid w:val="00905A27"/>
    <w:rsid w:val="00906BB3"/>
    <w:rsid w:val="009109AC"/>
    <w:rsid w:val="00911F2A"/>
    <w:rsid w:val="00913A22"/>
    <w:rsid w:val="00914AEB"/>
    <w:rsid w:val="009153C5"/>
    <w:rsid w:val="009169DD"/>
    <w:rsid w:val="00920216"/>
    <w:rsid w:val="00932436"/>
    <w:rsid w:val="00932458"/>
    <w:rsid w:val="00936A7F"/>
    <w:rsid w:val="00940F0D"/>
    <w:rsid w:val="00941A2C"/>
    <w:rsid w:val="00941C5B"/>
    <w:rsid w:val="00941FA3"/>
    <w:rsid w:val="009423A3"/>
    <w:rsid w:val="009427B7"/>
    <w:rsid w:val="009428E4"/>
    <w:rsid w:val="00944CE0"/>
    <w:rsid w:val="009454E0"/>
    <w:rsid w:val="009479DB"/>
    <w:rsid w:val="00950052"/>
    <w:rsid w:val="00951566"/>
    <w:rsid w:val="009547DD"/>
    <w:rsid w:val="00956A0E"/>
    <w:rsid w:val="009572DC"/>
    <w:rsid w:val="009572F8"/>
    <w:rsid w:val="00957C76"/>
    <w:rsid w:val="009616CC"/>
    <w:rsid w:val="00961BCC"/>
    <w:rsid w:val="00963C62"/>
    <w:rsid w:val="009657B4"/>
    <w:rsid w:val="0097027C"/>
    <w:rsid w:val="0097295A"/>
    <w:rsid w:val="00972DF3"/>
    <w:rsid w:val="0097382E"/>
    <w:rsid w:val="009746FE"/>
    <w:rsid w:val="00975CFB"/>
    <w:rsid w:val="00982F46"/>
    <w:rsid w:val="00985352"/>
    <w:rsid w:val="009900E7"/>
    <w:rsid w:val="00991305"/>
    <w:rsid w:val="00994A07"/>
    <w:rsid w:val="00994C7B"/>
    <w:rsid w:val="0099692B"/>
    <w:rsid w:val="009969A7"/>
    <w:rsid w:val="009973A6"/>
    <w:rsid w:val="00997A9E"/>
    <w:rsid w:val="009A07A8"/>
    <w:rsid w:val="009A52DF"/>
    <w:rsid w:val="009B0228"/>
    <w:rsid w:val="009B02ED"/>
    <w:rsid w:val="009B119C"/>
    <w:rsid w:val="009B23DF"/>
    <w:rsid w:val="009B3C08"/>
    <w:rsid w:val="009B5AD3"/>
    <w:rsid w:val="009C27F8"/>
    <w:rsid w:val="009C4661"/>
    <w:rsid w:val="009C4E81"/>
    <w:rsid w:val="009C5011"/>
    <w:rsid w:val="009C6C3D"/>
    <w:rsid w:val="009D014D"/>
    <w:rsid w:val="009D28DD"/>
    <w:rsid w:val="009D2DAA"/>
    <w:rsid w:val="009D49DF"/>
    <w:rsid w:val="009E0889"/>
    <w:rsid w:val="009E173A"/>
    <w:rsid w:val="009E3476"/>
    <w:rsid w:val="009E3654"/>
    <w:rsid w:val="009E551F"/>
    <w:rsid w:val="009E5847"/>
    <w:rsid w:val="009F105A"/>
    <w:rsid w:val="009F1C06"/>
    <w:rsid w:val="009F2BBE"/>
    <w:rsid w:val="009F4ADC"/>
    <w:rsid w:val="009F4CA6"/>
    <w:rsid w:val="009F599D"/>
    <w:rsid w:val="00A0192B"/>
    <w:rsid w:val="00A0274E"/>
    <w:rsid w:val="00A04E46"/>
    <w:rsid w:val="00A065F8"/>
    <w:rsid w:val="00A074DD"/>
    <w:rsid w:val="00A10D66"/>
    <w:rsid w:val="00A1797F"/>
    <w:rsid w:val="00A203B7"/>
    <w:rsid w:val="00A219A2"/>
    <w:rsid w:val="00A22508"/>
    <w:rsid w:val="00A23AE4"/>
    <w:rsid w:val="00A23C7F"/>
    <w:rsid w:val="00A24B35"/>
    <w:rsid w:val="00A26972"/>
    <w:rsid w:val="00A26C5D"/>
    <w:rsid w:val="00A301DA"/>
    <w:rsid w:val="00A30D83"/>
    <w:rsid w:val="00A31E58"/>
    <w:rsid w:val="00A34FE8"/>
    <w:rsid w:val="00A40176"/>
    <w:rsid w:val="00A40417"/>
    <w:rsid w:val="00A42FFF"/>
    <w:rsid w:val="00A46604"/>
    <w:rsid w:val="00A47A1E"/>
    <w:rsid w:val="00A518D8"/>
    <w:rsid w:val="00A525A0"/>
    <w:rsid w:val="00A52B89"/>
    <w:rsid w:val="00A53580"/>
    <w:rsid w:val="00A5613F"/>
    <w:rsid w:val="00A60D13"/>
    <w:rsid w:val="00A62790"/>
    <w:rsid w:val="00A633C0"/>
    <w:rsid w:val="00A706AD"/>
    <w:rsid w:val="00A71D3B"/>
    <w:rsid w:val="00A77203"/>
    <w:rsid w:val="00A80259"/>
    <w:rsid w:val="00A819B7"/>
    <w:rsid w:val="00A83136"/>
    <w:rsid w:val="00A83DAF"/>
    <w:rsid w:val="00A9209E"/>
    <w:rsid w:val="00A92635"/>
    <w:rsid w:val="00A93368"/>
    <w:rsid w:val="00A938BA"/>
    <w:rsid w:val="00A96731"/>
    <w:rsid w:val="00A96D7E"/>
    <w:rsid w:val="00A96E64"/>
    <w:rsid w:val="00A97F8F"/>
    <w:rsid w:val="00AA123C"/>
    <w:rsid w:val="00AA42B6"/>
    <w:rsid w:val="00AB0498"/>
    <w:rsid w:val="00AB0B48"/>
    <w:rsid w:val="00AB442C"/>
    <w:rsid w:val="00AC1F75"/>
    <w:rsid w:val="00AC26AF"/>
    <w:rsid w:val="00AC3BE9"/>
    <w:rsid w:val="00AC535B"/>
    <w:rsid w:val="00AC7D58"/>
    <w:rsid w:val="00AD054E"/>
    <w:rsid w:val="00AD3762"/>
    <w:rsid w:val="00AD664E"/>
    <w:rsid w:val="00AE0445"/>
    <w:rsid w:val="00AE273B"/>
    <w:rsid w:val="00AE3899"/>
    <w:rsid w:val="00AE4B96"/>
    <w:rsid w:val="00AE7693"/>
    <w:rsid w:val="00AF10CE"/>
    <w:rsid w:val="00AF3280"/>
    <w:rsid w:val="00AF6130"/>
    <w:rsid w:val="00AF64FB"/>
    <w:rsid w:val="00AF66BB"/>
    <w:rsid w:val="00AF7AF5"/>
    <w:rsid w:val="00B01BAC"/>
    <w:rsid w:val="00B07182"/>
    <w:rsid w:val="00B10EEB"/>
    <w:rsid w:val="00B149A1"/>
    <w:rsid w:val="00B151BD"/>
    <w:rsid w:val="00B1708F"/>
    <w:rsid w:val="00B17985"/>
    <w:rsid w:val="00B21AEA"/>
    <w:rsid w:val="00B22590"/>
    <w:rsid w:val="00B2260C"/>
    <w:rsid w:val="00B23610"/>
    <w:rsid w:val="00B264C4"/>
    <w:rsid w:val="00B31057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3153"/>
    <w:rsid w:val="00B54D3D"/>
    <w:rsid w:val="00B55005"/>
    <w:rsid w:val="00B5730D"/>
    <w:rsid w:val="00B6016A"/>
    <w:rsid w:val="00B603CC"/>
    <w:rsid w:val="00B61255"/>
    <w:rsid w:val="00B61596"/>
    <w:rsid w:val="00B616E8"/>
    <w:rsid w:val="00B63BD8"/>
    <w:rsid w:val="00B64AE7"/>
    <w:rsid w:val="00B6584F"/>
    <w:rsid w:val="00B70BAC"/>
    <w:rsid w:val="00B72DAA"/>
    <w:rsid w:val="00B74E0E"/>
    <w:rsid w:val="00B75F2E"/>
    <w:rsid w:val="00B76F32"/>
    <w:rsid w:val="00B770D9"/>
    <w:rsid w:val="00B811F9"/>
    <w:rsid w:val="00B8166C"/>
    <w:rsid w:val="00B824C0"/>
    <w:rsid w:val="00B82A7C"/>
    <w:rsid w:val="00B82C84"/>
    <w:rsid w:val="00B82F5C"/>
    <w:rsid w:val="00B844B8"/>
    <w:rsid w:val="00B8507D"/>
    <w:rsid w:val="00B857BF"/>
    <w:rsid w:val="00B858A7"/>
    <w:rsid w:val="00B86848"/>
    <w:rsid w:val="00B869DD"/>
    <w:rsid w:val="00B94807"/>
    <w:rsid w:val="00B974CC"/>
    <w:rsid w:val="00BA1249"/>
    <w:rsid w:val="00BA1A3F"/>
    <w:rsid w:val="00BA2826"/>
    <w:rsid w:val="00BA3FC7"/>
    <w:rsid w:val="00BA6AF7"/>
    <w:rsid w:val="00BB1C40"/>
    <w:rsid w:val="00BB30EE"/>
    <w:rsid w:val="00BB6C45"/>
    <w:rsid w:val="00BC117B"/>
    <w:rsid w:val="00BC3B58"/>
    <w:rsid w:val="00BC4F66"/>
    <w:rsid w:val="00BC558D"/>
    <w:rsid w:val="00BD1794"/>
    <w:rsid w:val="00BD7D78"/>
    <w:rsid w:val="00BE1903"/>
    <w:rsid w:val="00BE3AD4"/>
    <w:rsid w:val="00BE49A2"/>
    <w:rsid w:val="00BE6013"/>
    <w:rsid w:val="00BF0DD1"/>
    <w:rsid w:val="00BF1653"/>
    <w:rsid w:val="00BF2F96"/>
    <w:rsid w:val="00BF4728"/>
    <w:rsid w:val="00BF5B4E"/>
    <w:rsid w:val="00BF65D2"/>
    <w:rsid w:val="00BF6C45"/>
    <w:rsid w:val="00BF7F49"/>
    <w:rsid w:val="00C0015E"/>
    <w:rsid w:val="00C05ED2"/>
    <w:rsid w:val="00C0650C"/>
    <w:rsid w:val="00C112FA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65F2"/>
    <w:rsid w:val="00C57353"/>
    <w:rsid w:val="00C57DD6"/>
    <w:rsid w:val="00C601E7"/>
    <w:rsid w:val="00C62226"/>
    <w:rsid w:val="00C62298"/>
    <w:rsid w:val="00C63292"/>
    <w:rsid w:val="00C71CE0"/>
    <w:rsid w:val="00C73680"/>
    <w:rsid w:val="00C7623E"/>
    <w:rsid w:val="00C77035"/>
    <w:rsid w:val="00C771C5"/>
    <w:rsid w:val="00C808B7"/>
    <w:rsid w:val="00C814CC"/>
    <w:rsid w:val="00C81BC0"/>
    <w:rsid w:val="00C82B73"/>
    <w:rsid w:val="00C82DB5"/>
    <w:rsid w:val="00C82EF3"/>
    <w:rsid w:val="00C841C2"/>
    <w:rsid w:val="00C84D0D"/>
    <w:rsid w:val="00C85E4C"/>
    <w:rsid w:val="00C87E3E"/>
    <w:rsid w:val="00C906D3"/>
    <w:rsid w:val="00C9072D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373F"/>
    <w:rsid w:val="00CD6779"/>
    <w:rsid w:val="00CD7849"/>
    <w:rsid w:val="00CE00AD"/>
    <w:rsid w:val="00CE1729"/>
    <w:rsid w:val="00CE3763"/>
    <w:rsid w:val="00CF6477"/>
    <w:rsid w:val="00CF6864"/>
    <w:rsid w:val="00D0016B"/>
    <w:rsid w:val="00D006A3"/>
    <w:rsid w:val="00D026A9"/>
    <w:rsid w:val="00D034B4"/>
    <w:rsid w:val="00D11944"/>
    <w:rsid w:val="00D12F30"/>
    <w:rsid w:val="00D13448"/>
    <w:rsid w:val="00D14EE6"/>
    <w:rsid w:val="00D15930"/>
    <w:rsid w:val="00D21302"/>
    <w:rsid w:val="00D22D0C"/>
    <w:rsid w:val="00D23898"/>
    <w:rsid w:val="00D2548B"/>
    <w:rsid w:val="00D25D68"/>
    <w:rsid w:val="00D268E3"/>
    <w:rsid w:val="00D26D37"/>
    <w:rsid w:val="00D2797C"/>
    <w:rsid w:val="00D30144"/>
    <w:rsid w:val="00D33FC0"/>
    <w:rsid w:val="00D34F49"/>
    <w:rsid w:val="00D35656"/>
    <w:rsid w:val="00D40ABD"/>
    <w:rsid w:val="00D412E0"/>
    <w:rsid w:val="00D42F9F"/>
    <w:rsid w:val="00D43B4B"/>
    <w:rsid w:val="00D461AE"/>
    <w:rsid w:val="00D46690"/>
    <w:rsid w:val="00D5260E"/>
    <w:rsid w:val="00D53F7D"/>
    <w:rsid w:val="00D55912"/>
    <w:rsid w:val="00D56694"/>
    <w:rsid w:val="00D60811"/>
    <w:rsid w:val="00D62D39"/>
    <w:rsid w:val="00D65872"/>
    <w:rsid w:val="00D66F58"/>
    <w:rsid w:val="00D67C21"/>
    <w:rsid w:val="00D70B0A"/>
    <w:rsid w:val="00D71B1F"/>
    <w:rsid w:val="00D734C6"/>
    <w:rsid w:val="00D734C8"/>
    <w:rsid w:val="00D8068A"/>
    <w:rsid w:val="00D8086D"/>
    <w:rsid w:val="00D81C5E"/>
    <w:rsid w:val="00D82AB3"/>
    <w:rsid w:val="00D83283"/>
    <w:rsid w:val="00D843DF"/>
    <w:rsid w:val="00D846CD"/>
    <w:rsid w:val="00D84B98"/>
    <w:rsid w:val="00D90442"/>
    <w:rsid w:val="00D91FBF"/>
    <w:rsid w:val="00D94181"/>
    <w:rsid w:val="00D954D5"/>
    <w:rsid w:val="00D95BE2"/>
    <w:rsid w:val="00D96ECB"/>
    <w:rsid w:val="00DA115E"/>
    <w:rsid w:val="00DA5009"/>
    <w:rsid w:val="00DA70FB"/>
    <w:rsid w:val="00DA7275"/>
    <w:rsid w:val="00DA735A"/>
    <w:rsid w:val="00DB17C2"/>
    <w:rsid w:val="00DC04E4"/>
    <w:rsid w:val="00DC175C"/>
    <w:rsid w:val="00DC1F26"/>
    <w:rsid w:val="00DC27DE"/>
    <w:rsid w:val="00DC65FE"/>
    <w:rsid w:val="00DD2C51"/>
    <w:rsid w:val="00DD4EEC"/>
    <w:rsid w:val="00DE1169"/>
    <w:rsid w:val="00DE3845"/>
    <w:rsid w:val="00DE42DD"/>
    <w:rsid w:val="00DE56A4"/>
    <w:rsid w:val="00DE6BE7"/>
    <w:rsid w:val="00DF171F"/>
    <w:rsid w:val="00DF38E0"/>
    <w:rsid w:val="00DF6A49"/>
    <w:rsid w:val="00DF7CBF"/>
    <w:rsid w:val="00E006BC"/>
    <w:rsid w:val="00E0169C"/>
    <w:rsid w:val="00E01C78"/>
    <w:rsid w:val="00E04A72"/>
    <w:rsid w:val="00E050A5"/>
    <w:rsid w:val="00E07259"/>
    <w:rsid w:val="00E126BC"/>
    <w:rsid w:val="00E16854"/>
    <w:rsid w:val="00E17CE0"/>
    <w:rsid w:val="00E212E3"/>
    <w:rsid w:val="00E24CED"/>
    <w:rsid w:val="00E26176"/>
    <w:rsid w:val="00E30203"/>
    <w:rsid w:val="00E3149F"/>
    <w:rsid w:val="00E31638"/>
    <w:rsid w:val="00E32341"/>
    <w:rsid w:val="00E33035"/>
    <w:rsid w:val="00E33A2D"/>
    <w:rsid w:val="00E36C73"/>
    <w:rsid w:val="00E412A6"/>
    <w:rsid w:val="00E41C58"/>
    <w:rsid w:val="00E4293A"/>
    <w:rsid w:val="00E453F6"/>
    <w:rsid w:val="00E46F1B"/>
    <w:rsid w:val="00E47280"/>
    <w:rsid w:val="00E52671"/>
    <w:rsid w:val="00E55D52"/>
    <w:rsid w:val="00E57C62"/>
    <w:rsid w:val="00E61A79"/>
    <w:rsid w:val="00E62108"/>
    <w:rsid w:val="00E6418A"/>
    <w:rsid w:val="00E649C4"/>
    <w:rsid w:val="00E655DB"/>
    <w:rsid w:val="00E65850"/>
    <w:rsid w:val="00E67118"/>
    <w:rsid w:val="00E702D2"/>
    <w:rsid w:val="00E70354"/>
    <w:rsid w:val="00E709F7"/>
    <w:rsid w:val="00E72706"/>
    <w:rsid w:val="00E73A55"/>
    <w:rsid w:val="00E743EA"/>
    <w:rsid w:val="00E76470"/>
    <w:rsid w:val="00E8004D"/>
    <w:rsid w:val="00E828BB"/>
    <w:rsid w:val="00E83B4C"/>
    <w:rsid w:val="00E83ED4"/>
    <w:rsid w:val="00E84309"/>
    <w:rsid w:val="00E85797"/>
    <w:rsid w:val="00E86163"/>
    <w:rsid w:val="00E87389"/>
    <w:rsid w:val="00E904B2"/>
    <w:rsid w:val="00E91139"/>
    <w:rsid w:val="00E924B8"/>
    <w:rsid w:val="00E9641E"/>
    <w:rsid w:val="00E96E7C"/>
    <w:rsid w:val="00E97261"/>
    <w:rsid w:val="00EA0AC7"/>
    <w:rsid w:val="00EA0CFA"/>
    <w:rsid w:val="00EA1C51"/>
    <w:rsid w:val="00EA1DAE"/>
    <w:rsid w:val="00EA2F43"/>
    <w:rsid w:val="00EA54BE"/>
    <w:rsid w:val="00EA73A1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1761"/>
    <w:rsid w:val="00ED4245"/>
    <w:rsid w:val="00ED7307"/>
    <w:rsid w:val="00ED797E"/>
    <w:rsid w:val="00EE1BC4"/>
    <w:rsid w:val="00EE31AA"/>
    <w:rsid w:val="00EE4A6C"/>
    <w:rsid w:val="00EE618B"/>
    <w:rsid w:val="00EF0709"/>
    <w:rsid w:val="00EF0B61"/>
    <w:rsid w:val="00EF76F9"/>
    <w:rsid w:val="00EF7B32"/>
    <w:rsid w:val="00F00881"/>
    <w:rsid w:val="00F03470"/>
    <w:rsid w:val="00F04199"/>
    <w:rsid w:val="00F04C08"/>
    <w:rsid w:val="00F04F83"/>
    <w:rsid w:val="00F0511D"/>
    <w:rsid w:val="00F05805"/>
    <w:rsid w:val="00F10C16"/>
    <w:rsid w:val="00F1323C"/>
    <w:rsid w:val="00F14031"/>
    <w:rsid w:val="00F21AA9"/>
    <w:rsid w:val="00F22E46"/>
    <w:rsid w:val="00F22F9B"/>
    <w:rsid w:val="00F235DC"/>
    <w:rsid w:val="00F26F18"/>
    <w:rsid w:val="00F2748B"/>
    <w:rsid w:val="00F27DD6"/>
    <w:rsid w:val="00F31869"/>
    <w:rsid w:val="00F33C0B"/>
    <w:rsid w:val="00F3595D"/>
    <w:rsid w:val="00F35FC7"/>
    <w:rsid w:val="00F36BCF"/>
    <w:rsid w:val="00F3746D"/>
    <w:rsid w:val="00F3764C"/>
    <w:rsid w:val="00F37E5D"/>
    <w:rsid w:val="00F4033C"/>
    <w:rsid w:val="00F4111A"/>
    <w:rsid w:val="00F424A0"/>
    <w:rsid w:val="00F4352C"/>
    <w:rsid w:val="00F4562C"/>
    <w:rsid w:val="00F459AF"/>
    <w:rsid w:val="00F45AC1"/>
    <w:rsid w:val="00F45B68"/>
    <w:rsid w:val="00F46BDC"/>
    <w:rsid w:val="00F52057"/>
    <w:rsid w:val="00F52659"/>
    <w:rsid w:val="00F53A11"/>
    <w:rsid w:val="00F5578F"/>
    <w:rsid w:val="00F55D2F"/>
    <w:rsid w:val="00F56BD6"/>
    <w:rsid w:val="00F57042"/>
    <w:rsid w:val="00F57683"/>
    <w:rsid w:val="00F63162"/>
    <w:rsid w:val="00F642B5"/>
    <w:rsid w:val="00F643DB"/>
    <w:rsid w:val="00F6494C"/>
    <w:rsid w:val="00F67F17"/>
    <w:rsid w:val="00F70444"/>
    <w:rsid w:val="00F706C5"/>
    <w:rsid w:val="00F71B9A"/>
    <w:rsid w:val="00F750BF"/>
    <w:rsid w:val="00F76ED7"/>
    <w:rsid w:val="00F77F77"/>
    <w:rsid w:val="00F82D70"/>
    <w:rsid w:val="00F83EB7"/>
    <w:rsid w:val="00F85AB1"/>
    <w:rsid w:val="00F8704D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357"/>
    <w:rsid w:val="00FA2FFB"/>
    <w:rsid w:val="00FA354B"/>
    <w:rsid w:val="00FA4581"/>
    <w:rsid w:val="00FA66BD"/>
    <w:rsid w:val="00FA7B6A"/>
    <w:rsid w:val="00FB21C8"/>
    <w:rsid w:val="00FB3661"/>
    <w:rsid w:val="00FB663A"/>
    <w:rsid w:val="00FB6DC3"/>
    <w:rsid w:val="00FB76C8"/>
    <w:rsid w:val="00FC078D"/>
    <w:rsid w:val="00FC0D43"/>
    <w:rsid w:val="00FC11FE"/>
    <w:rsid w:val="00FC26EB"/>
    <w:rsid w:val="00FC53EE"/>
    <w:rsid w:val="00FC655E"/>
    <w:rsid w:val="00FD2DEA"/>
    <w:rsid w:val="00FD3B40"/>
    <w:rsid w:val="00FD3DC9"/>
    <w:rsid w:val="00FD413A"/>
    <w:rsid w:val="00FD55AA"/>
    <w:rsid w:val="00FD72B2"/>
    <w:rsid w:val="00FE282A"/>
    <w:rsid w:val="00FE2F27"/>
    <w:rsid w:val="00FE3185"/>
    <w:rsid w:val="00FE3E37"/>
    <w:rsid w:val="00FE5173"/>
    <w:rsid w:val="00FE65AA"/>
    <w:rsid w:val="00FE662E"/>
    <w:rsid w:val="00FE6DD9"/>
    <w:rsid w:val="00FE73FE"/>
    <w:rsid w:val="00FE7DC1"/>
    <w:rsid w:val="00FF004E"/>
    <w:rsid w:val="00FF16C5"/>
    <w:rsid w:val="00FF3405"/>
    <w:rsid w:val="00FF3752"/>
    <w:rsid w:val="00FF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0A6F97-F9C4-4A35-8879-39AB71D7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6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505579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505579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505579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505579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505579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affffff1">
    <w:name w:val="Знак Знак Знак Знак"/>
    <w:basedOn w:val="a"/>
    <w:rsid w:val="005012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sz w:val="20"/>
      <w:szCs w:val="20"/>
    </w:rPr>
  </w:style>
  <w:style w:type="table" w:customStyle="1" w:styleId="220">
    <w:name w:val="Сетка таблицы22"/>
    <w:basedOn w:val="a1"/>
    <w:next w:val="affff7"/>
    <w:rsid w:val="00EA0AC7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645C-3D89-4D9F-A80A-2BE68DA9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1527</Words>
  <Characters>8706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Уманская Наталья Сергеевна</cp:lastModifiedBy>
  <cp:revision>2</cp:revision>
  <cp:lastPrinted>2021-11-24T08:32:00Z</cp:lastPrinted>
  <dcterms:created xsi:type="dcterms:W3CDTF">2021-11-29T10:57:00Z</dcterms:created>
  <dcterms:modified xsi:type="dcterms:W3CDTF">2021-11-29T10:57:00Z</dcterms:modified>
</cp:coreProperties>
</file>