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51" w:rsidRPr="00C35431" w:rsidRDefault="00812F51" w:rsidP="00812F51">
      <w:pPr>
        <w:jc w:val="center"/>
        <w:rPr>
          <w:b/>
          <w:sz w:val="28"/>
          <w:szCs w:val="28"/>
        </w:rPr>
      </w:pPr>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812F51" w:rsidRPr="00C35431" w:rsidRDefault="00812F51" w:rsidP="00812F51">
      <w:pPr>
        <w:jc w:val="center"/>
        <w:rPr>
          <w:b/>
          <w:sz w:val="28"/>
          <w:szCs w:val="28"/>
        </w:rPr>
      </w:pPr>
      <w:r w:rsidRPr="00C35431">
        <w:rPr>
          <w:b/>
          <w:sz w:val="28"/>
          <w:szCs w:val="28"/>
        </w:rPr>
        <w:t>КРАСНОДАРСКОГО КРАЯ</w:t>
      </w:r>
    </w:p>
    <w:p w:rsidR="00812F51" w:rsidRPr="00C35431" w:rsidRDefault="00812F51" w:rsidP="00812F51">
      <w:pPr>
        <w:jc w:val="center"/>
        <w:rPr>
          <w:sz w:val="20"/>
          <w:szCs w:val="20"/>
        </w:rPr>
      </w:pPr>
    </w:p>
    <w:p w:rsidR="00812F51" w:rsidRPr="00C35431" w:rsidRDefault="00812F51" w:rsidP="00812F51">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812F51" w:rsidRPr="0030382B" w:rsidTr="00E16F1E">
        <w:tc>
          <w:tcPr>
            <w:tcW w:w="426" w:type="dxa"/>
            <w:shd w:val="clear" w:color="auto" w:fill="auto"/>
            <w:noWrap/>
            <w:tcMar>
              <w:left w:w="0" w:type="dxa"/>
              <w:right w:w="0" w:type="dxa"/>
            </w:tcMar>
          </w:tcPr>
          <w:p w:rsidR="00812F51" w:rsidRPr="0030382B" w:rsidRDefault="00812F51" w:rsidP="00E16F1E">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812F51" w:rsidRPr="0030382B" w:rsidRDefault="00E16F1E" w:rsidP="00E16F1E">
            <w:pPr>
              <w:jc w:val="center"/>
              <w:rPr>
                <w:sz w:val="28"/>
                <w:szCs w:val="28"/>
              </w:rPr>
            </w:pPr>
            <w:r>
              <w:rPr>
                <w:sz w:val="28"/>
                <w:szCs w:val="28"/>
              </w:rPr>
              <w:t>23.01.2020</w:t>
            </w:r>
          </w:p>
        </w:tc>
        <w:tc>
          <w:tcPr>
            <w:tcW w:w="4394" w:type="dxa"/>
            <w:shd w:val="clear" w:color="auto" w:fill="auto"/>
            <w:noWrap/>
          </w:tcPr>
          <w:p w:rsidR="00812F51" w:rsidRPr="0030382B" w:rsidRDefault="00812F51" w:rsidP="00E16F1E">
            <w:pPr>
              <w:jc w:val="both"/>
              <w:rPr>
                <w:sz w:val="28"/>
                <w:szCs w:val="28"/>
              </w:rPr>
            </w:pPr>
          </w:p>
        </w:tc>
        <w:tc>
          <w:tcPr>
            <w:tcW w:w="425" w:type="dxa"/>
            <w:shd w:val="clear" w:color="auto" w:fill="auto"/>
            <w:noWrap/>
            <w:tcMar>
              <w:left w:w="0" w:type="dxa"/>
              <w:right w:w="0" w:type="dxa"/>
            </w:tcMar>
          </w:tcPr>
          <w:p w:rsidR="00812F51" w:rsidRPr="0030382B" w:rsidRDefault="00812F51" w:rsidP="00E16F1E">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812F51" w:rsidRPr="0030382B" w:rsidRDefault="00E16F1E" w:rsidP="00E16F1E">
            <w:pPr>
              <w:jc w:val="center"/>
              <w:rPr>
                <w:sz w:val="28"/>
                <w:szCs w:val="28"/>
              </w:rPr>
            </w:pPr>
            <w:r>
              <w:rPr>
                <w:sz w:val="28"/>
                <w:szCs w:val="28"/>
              </w:rPr>
              <w:t>76</w:t>
            </w:r>
          </w:p>
        </w:tc>
      </w:tr>
    </w:tbl>
    <w:p w:rsidR="00812F51" w:rsidRPr="002920E3" w:rsidRDefault="00812F51" w:rsidP="00812F51">
      <w:pPr>
        <w:jc w:val="both"/>
        <w:rPr>
          <w:sz w:val="16"/>
          <w:szCs w:val="16"/>
        </w:rPr>
      </w:pPr>
    </w:p>
    <w:p w:rsidR="00812F51" w:rsidRDefault="00812F51" w:rsidP="00812F51">
      <w:pPr>
        <w:jc w:val="center"/>
        <w:rPr>
          <w:sz w:val="28"/>
          <w:szCs w:val="28"/>
        </w:rPr>
      </w:pPr>
      <w:r>
        <w:rPr>
          <w:sz w:val="28"/>
          <w:szCs w:val="28"/>
        </w:rPr>
        <w:t>г. Краснодар</w:t>
      </w:r>
    </w:p>
    <w:p w:rsidR="00571183" w:rsidRPr="009928CB" w:rsidRDefault="00571183" w:rsidP="00812F51">
      <w:pPr>
        <w:rPr>
          <w:b/>
          <w:sz w:val="28"/>
          <w:szCs w:val="28"/>
        </w:rPr>
      </w:pPr>
    </w:p>
    <w:p w:rsidR="00E30111" w:rsidRDefault="00E30111" w:rsidP="007F2709">
      <w:pPr>
        <w:rPr>
          <w:b/>
          <w:sz w:val="28"/>
          <w:szCs w:val="28"/>
        </w:rPr>
      </w:pPr>
    </w:p>
    <w:p w:rsidR="00482760" w:rsidRPr="00750F91" w:rsidRDefault="00482760" w:rsidP="00482760">
      <w:pPr>
        <w:jc w:val="center"/>
        <w:rPr>
          <w:b/>
          <w:sz w:val="28"/>
          <w:szCs w:val="28"/>
        </w:rPr>
      </w:pPr>
      <w:r w:rsidRPr="00750F91">
        <w:rPr>
          <w:b/>
          <w:sz w:val="28"/>
          <w:szCs w:val="28"/>
        </w:rPr>
        <w:t>Об утверждении административного регламента</w:t>
      </w:r>
    </w:p>
    <w:p w:rsidR="00482760" w:rsidRDefault="00482760" w:rsidP="00482760">
      <w:pPr>
        <w:jc w:val="center"/>
        <w:rPr>
          <w:b/>
          <w:sz w:val="28"/>
          <w:szCs w:val="28"/>
        </w:rPr>
      </w:pPr>
      <w:r w:rsidRPr="00750F91">
        <w:rPr>
          <w:b/>
          <w:sz w:val="28"/>
          <w:szCs w:val="28"/>
        </w:rPr>
        <w:t xml:space="preserve">предоставления государственной услуги </w:t>
      </w:r>
    </w:p>
    <w:p w:rsidR="00482760" w:rsidRPr="00750F91" w:rsidRDefault="00482760" w:rsidP="00482760">
      <w:pPr>
        <w:jc w:val="center"/>
        <w:rPr>
          <w:b/>
          <w:sz w:val="28"/>
          <w:szCs w:val="28"/>
        </w:rPr>
      </w:pPr>
      <w:r w:rsidRPr="00750F91">
        <w:rPr>
          <w:b/>
          <w:sz w:val="28"/>
          <w:szCs w:val="28"/>
        </w:rPr>
        <w:t xml:space="preserve">по информированию о положении на рынке труда </w:t>
      </w:r>
    </w:p>
    <w:p w:rsidR="00482760" w:rsidRPr="0038577A" w:rsidRDefault="00482760" w:rsidP="00482760">
      <w:pPr>
        <w:jc w:val="center"/>
        <w:rPr>
          <w:b/>
          <w:sz w:val="28"/>
          <w:szCs w:val="28"/>
        </w:rPr>
      </w:pPr>
      <w:r w:rsidRPr="00750F91">
        <w:rPr>
          <w:b/>
          <w:sz w:val="28"/>
          <w:szCs w:val="28"/>
        </w:rPr>
        <w:t>в Краснодарском крае</w:t>
      </w:r>
    </w:p>
    <w:p w:rsidR="00482760" w:rsidRDefault="00482760" w:rsidP="00482760">
      <w:pPr>
        <w:jc w:val="center"/>
        <w:rPr>
          <w:b/>
          <w:sz w:val="28"/>
          <w:szCs w:val="28"/>
        </w:rPr>
      </w:pPr>
    </w:p>
    <w:p w:rsidR="00482760" w:rsidRPr="000E79BC" w:rsidRDefault="00482760" w:rsidP="00482760">
      <w:pPr>
        <w:jc w:val="center"/>
        <w:rPr>
          <w:b/>
          <w:sz w:val="28"/>
          <w:szCs w:val="28"/>
        </w:rPr>
      </w:pPr>
    </w:p>
    <w:p w:rsidR="000759ED" w:rsidRPr="00CE14F7" w:rsidRDefault="000759ED" w:rsidP="000759ED">
      <w:pPr>
        <w:pStyle w:val="FORMATTEXT"/>
        <w:ind w:firstLine="709"/>
        <w:jc w:val="both"/>
        <w:rPr>
          <w:rFonts w:ascii="Times New Roman" w:hAnsi="Times New Roman" w:cs="Times New Roman"/>
          <w:color w:val="000000"/>
          <w:sz w:val="28"/>
          <w:szCs w:val="28"/>
        </w:rPr>
      </w:pPr>
      <w:r w:rsidRPr="00CE14F7">
        <w:rPr>
          <w:rFonts w:ascii="Times New Roman" w:hAnsi="Times New Roman" w:cs="Times New Roman"/>
          <w:color w:val="000000"/>
          <w:sz w:val="28"/>
          <w:szCs w:val="28"/>
        </w:rPr>
        <w:t xml:space="preserve">В соответствии </w:t>
      </w:r>
      <w:proofErr w:type="gramStart"/>
      <w:r w:rsidRPr="00CE14F7">
        <w:rPr>
          <w:rFonts w:ascii="Times New Roman" w:hAnsi="Times New Roman" w:cs="Times New Roman"/>
          <w:color w:val="000000"/>
          <w:sz w:val="28"/>
          <w:szCs w:val="28"/>
        </w:rPr>
        <w:t>с</w:t>
      </w:r>
      <w:proofErr w:type="gramEnd"/>
      <w:r w:rsidRPr="00CE14F7">
        <w:rPr>
          <w:rFonts w:ascii="Times New Roman" w:hAnsi="Times New Roman" w:cs="Times New Roman"/>
          <w:color w:val="000000"/>
          <w:sz w:val="28"/>
          <w:szCs w:val="28"/>
        </w:rPr>
        <w:t xml:space="preserve"> </w:t>
      </w:r>
      <w:r w:rsidRPr="00CE14F7">
        <w:rPr>
          <w:rFonts w:ascii="Times New Roman" w:hAnsi="Times New Roman" w:cs="Times New Roman"/>
          <w:color w:val="000000"/>
          <w:sz w:val="28"/>
          <w:szCs w:val="28"/>
        </w:rPr>
        <w:fldChar w:fldCharType="begin"/>
      </w:r>
      <w:r w:rsidRPr="00CE14F7">
        <w:rPr>
          <w:rFonts w:ascii="Times New Roman" w:hAnsi="Times New Roman" w:cs="Times New Roman"/>
          <w:color w:val="000000"/>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0759ED" w:rsidRPr="00CE14F7" w:rsidRDefault="000759ED" w:rsidP="000759ED">
      <w:pPr>
        <w:pStyle w:val="FORMATTEXT"/>
        <w:ind w:firstLine="709"/>
        <w:jc w:val="both"/>
        <w:rPr>
          <w:rFonts w:ascii="Times New Roman" w:hAnsi="Times New Roman" w:cs="Times New Roman"/>
          <w:color w:val="000000"/>
          <w:sz w:val="28"/>
          <w:szCs w:val="28"/>
        </w:rPr>
      </w:pPr>
      <w:r w:rsidRPr="00CE14F7">
        <w:rPr>
          <w:rFonts w:ascii="Times New Roman" w:hAnsi="Times New Roman" w:cs="Times New Roman"/>
          <w:color w:val="000000"/>
          <w:sz w:val="28"/>
          <w:szCs w:val="28"/>
        </w:rPr>
        <w:instrText>Федеральный закон от 27.07.2010 N 210-ФЗ</w:instrText>
      </w:r>
    </w:p>
    <w:p w:rsidR="000759ED" w:rsidRPr="00F632D9" w:rsidRDefault="000759ED" w:rsidP="000759ED">
      <w:pPr>
        <w:pStyle w:val="FORMATTEXT"/>
        <w:ind w:firstLine="709"/>
        <w:jc w:val="both"/>
        <w:rPr>
          <w:rFonts w:ascii="Times New Roman" w:hAnsi="Times New Roman" w:cs="Times New Roman"/>
          <w:color w:val="000000"/>
          <w:sz w:val="28"/>
          <w:szCs w:val="28"/>
        </w:rPr>
      </w:pPr>
      <w:r w:rsidRPr="00CE14F7">
        <w:rPr>
          <w:rFonts w:ascii="Times New Roman" w:hAnsi="Times New Roman" w:cs="Times New Roman"/>
          <w:color w:val="000000"/>
          <w:sz w:val="28"/>
          <w:szCs w:val="28"/>
        </w:rPr>
        <w:instrText>Статус: действующая редакция (действ. с 31.07.2018)"</w:instrText>
      </w:r>
      <w:r w:rsidRPr="00CE14F7">
        <w:rPr>
          <w:rFonts w:ascii="Times New Roman" w:hAnsi="Times New Roman" w:cs="Times New Roman"/>
          <w:color w:val="000000"/>
          <w:sz w:val="28"/>
          <w:szCs w:val="28"/>
        </w:rPr>
        <w:fldChar w:fldCharType="separate"/>
      </w:r>
      <w:proofErr w:type="gramStart"/>
      <w:r w:rsidRPr="00CE14F7">
        <w:rPr>
          <w:rFonts w:ascii="Times New Roman" w:hAnsi="Times New Roman" w:cs="Times New Roman"/>
          <w:color w:val="000000"/>
          <w:sz w:val="28"/>
          <w:szCs w:val="28"/>
        </w:rPr>
        <w:t>Федеральным законом от 27 июля 2010 г. № 210-ФЗ "Об организации предоставления государственных и муниципальных услуг</w:t>
      </w:r>
      <w:r w:rsidRPr="00CE14F7">
        <w:rPr>
          <w:rFonts w:ascii="Times New Roman" w:hAnsi="Times New Roman" w:cs="Times New Roman"/>
          <w:color w:val="000000"/>
          <w:sz w:val="28"/>
          <w:szCs w:val="28"/>
        </w:rPr>
        <w:fldChar w:fldCharType="end"/>
      </w:r>
      <w:r w:rsidRPr="00CE14F7">
        <w:rPr>
          <w:rFonts w:ascii="Times New Roman" w:hAnsi="Times New Roman" w:cs="Times New Roman"/>
          <w:color w:val="000000"/>
          <w:sz w:val="28"/>
          <w:szCs w:val="28"/>
        </w:rPr>
        <w:t xml:space="preserve">", Законом Российской Федерации от 19 апреля 1991 г. № 1032-1 "О занятости населения в Российской </w:t>
      </w:r>
      <w:r w:rsidRPr="003526B6">
        <w:rPr>
          <w:rFonts w:ascii="Times New Roman" w:hAnsi="Times New Roman" w:cs="Times New Roman"/>
          <w:color w:val="000000"/>
          <w:sz w:val="28"/>
          <w:szCs w:val="28"/>
        </w:rPr>
        <w:t>Федерации</w:t>
      </w:r>
      <w:r w:rsidRPr="003526B6">
        <w:rPr>
          <w:sz w:val="28"/>
          <w:szCs w:val="28"/>
        </w:rPr>
        <w:t>"</w:t>
      </w:r>
      <w:r w:rsidRPr="00CE14F7">
        <w:rPr>
          <w:rFonts w:ascii="Times New Roman" w:hAnsi="Times New Roman" w:cs="Times New Roman"/>
          <w:color w:val="000000"/>
          <w:sz w:val="28"/>
          <w:szCs w:val="28"/>
        </w:rPr>
        <w:t>, приказом Министерства труда и социал</w:t>
      </w:r>
      <w:r w:rsidRPr="00CE14F7">
        <w:rPr>
          <w:rFonts w:ascii="Times New Roman" w:hAnsi="Times New Roman" w:cs="Times New Roman"/>
          <w:color w:val="000000"/>
          <w:sz w:val="28"/>
          <w:szCs w:val="28"/>
        </w:rPr>
        <w:t>ь</w:t>
      </w:r>
      <w:r w:rsidRPr="00CE14F7">
        <w:rPr>
          <w:rFonts w:ascii="Times New Roman" w:hAnsi="Times New Roman" w:cs="Times New Roman"/>
          <w:color w:val="000000"/>
          <w:sz w:val="28"/>
          <w:szCs w:val="28"/>
        </w:rPr>
        <w:t xml:space="preserve">ной защиты Российской Федерации </w:t>
      </w:r>
      <w:r>
        <w:rPr>
          <w:rFonts w:ascii="Times New Roman" w:hAnsi="Times New Roman" w:cs="Times New Roman"/>
          <w:color w:val="000000"/>
          <w:sz w:val="28"/>
          <w:szCs w:val="28"/>
        </w:rPr>
        <w:t>от 29 января 2013</w:t>
      </w:r>
      <w:r w:rsidRPr="00CE14F7">
        <w:rPr>
          <w:rFonts w:ascii="Times New Roman" w:hAnsi="Times New Roman" w:cs="Times New Roman"/>
          <w:color w:val="000000"/>
          <w:sz w:val="28"/>
          <w:szCs w:val="28"/>
        </w:rPr>
        <w:t> г. № </w:t>
      </w:r>
      <w:r>
        <w:rPr>
          <w:rFonts w:ascii="Times New Roman" w:hAnsi="Times New Roman" w:cs="Times New Roman"/>
          <w:color w:val="000000"/>
          <w:sz w:val="28"/>
          <w:szCs w:val="28"/>
        </w:rPr>
        <w:t>34</w:t>
      </w:r>
      <w:r w:rsidRPr="00CE14F7">
        <w:rPr>
          <w:rFonts w:ascii="Times New Roman" w:hAnsi="Times New Roman" w:cs="Times New Roman"/>
          <w:color w:val="000000"/>
          <w:sz w:val="28"/>
          <w:szCs w:val="28"/>
        </w:rPr>
        <w:t>н "Об утвержд</w:t>
      </w:r>
      <w:r w:rsidRPr="00CE14F7">
        <w:rPr>
          <w:rFonts w:ascii="Times New Roman" w:hAnsi="Times New Roman" w:cs="Times New Roman"/>
          <w:color w:val="000000"/>
          <w:sz w:val="28"/>
          <w:szCs w:val="28"/>
        </w:rPr>
        <w:t>е</w:t>
      </w:r>
      <w:r w:rsidRPr="00CE14F7">
        <w:rPr>
          <w:rFonts w:ascii="Times New Roman" w:hAnsi="Times New Roman" w:cs="Times New Roman"/>
          <w:color w:val="000000"/>
          <w:sz w:val="28"/>
          <w:szCs w:val="28"/>
        </w:rPr>
        <w:t xml:space="preserve">нии федерального государственного стандарта государственной </w:t>
      </w:r>
      <w:r>
        <w:rPr>
          <w:rFonts w:ascii="Times New Roman" w:hAnsi="Times New Roman" w:cs="Times New Roman"/>
          <w:color w:val="000000"/>
          <w:sz w:val="28"/>
          <w:szCs w:val="28"/>
        </w:rPr>
        <w:t>услуги по</w:t>
      </w:r>
      <w:r>
        <w:rPr>
          <w:rFonts w:ascii="Times New Roman" w:hAnsi="Times New Roman" w:cs="Times New Roman"/>
          <w:sz w:val="28"/>
          <w:szCs w:val="28"/>
        </w:rPr>
        <w:t xml:space="preserve"> и</w:t>
      </w:r>
      <w:r>
        <w:rPr>
          <w:rFonts w:ascii="Times New Roman" w:hAnsi="Times New Roman" w:cs="Times New Roman"/>
          <w:sz w:val="28"/>
          <w:szCs w:val="28"/>
        </w:rPr>
        <w:t>н</w:t>
      </w:r>
      <w:r>
        <w:rPr>
          <w:rFonts w:ascii="Times New Roman" w:hAnsi="Times New Roman" w:cs="Times New Roman"/>
          <w:sz w:val="28"/>
          <w:szCs w:val="28"/>
        </w:rPr>
        <w:t>формированию о положении на рынке труда в субъекте</w:t>
      </w:r>
      <w:proofErr w:type="gramEnd"/>
      <w:r>
        <w:rPr>
          <w:rFonts w:ascii="Times New Roman" w:hAnsi="Times New Roman" w:cs="Times New Roman"/>
          <w:sz w:val="28"/>
          <w:szCs w:val="28"/>
        </w:rPr>
        <w:t xml:space="preserve"> Российской Федер</w:t>
      </w:r>
      <w:r>
        <w:rPr>
          <w:rFonts w:ascii="Times New Roman" w:hAnsi="Times New Roman" w:cs="Times New Roman"/>
          <w:sz w:val="28"/>
          <w:szCs w:val="28"/>
        </w:rPr>
        <w:t>а</w:t>
      </w:r>
      <w:r>
        <w:rPr>
          <w:rFonts w:ascii="Times New Roman" w:hAnsi="Times New Roman" w:cs="Times New Roman"/>
          <w:sz w:val="28"/>
          <w:szCs w:val="28"/>
        </w:rPr>
        <w:t>ции</w:t>
      </w:r>
      <w:r w:rsidRPr="00F632D9">
        <w:rPr>
          <w:rFonts w:ascii="Times New Roman" w:hAnsi="Times New Roman" w:cs="Times New Roman"/>
          <w:color w:val="000000"/>
          <w:sz w:val="28"/>
          <w:szCs w:val="28"/>
        </w:rPr>
        <w:t xml:space="preserve">" и </w:t>
      </w:r>
      <w:r w:rsidRPr="00CE14F7">
        <w:rPr>
          <w:rFonts w:ascii="Times New Roman" w:hAnsi="Times New Roman" w:cs="Times New Roman"/>
          <w:color w:val="000000"/>
          <w:sz w:val="28"/>
          <w:szCs w:val="28"/>
        </w:rPr>
        <w:fldChar w:fldCharType="begin"/>
      </w:r>
      <w:r w:rsidRPr="00F632D9">
        <w:rPr>
          <w:rFonts w:ascii="Times New Roman" w:hAnsi="Times New Roman" w:cs="Times New Roman"/>
          <w:color w:val="000000"/>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0759ED" w:rsidRPr="00F632D9" w:rsidRDefault="000759ED" w:rsidP="000759ED">
      <w:pPr>
        <w:pStyle w:val="FORMATTEXT"/>
        <w:ind w:firstLine="709"/>
        <w:jc w:val="both"/>
        <w:rPr>
          <w:rFonts w:ascii="Times New Roman" w:hAnsi="Times New Roman" w:cs="Times New Roman"/>
          <w:color w:val="000000"/>
          <w:sz w:val="28"/>
          <w:szCs w:val="28"/>
        </w:rPr>
      </w:pPr>
      <w:r w:rsidRPr="00F632D9">
        <w:rPr>
          <w:rFonts w:ascii="Times New Roman" w:hAnsi="Times New Roman" w:cs="Times New Roman"/>
          <w:color w:val="000000"/>
          <w:sz w:val="28"/>
          <w:szCs w:val="28"/>
        </w:rPr>
        <w:instrText>Постановление Главы Администрации (Губернатора) Краснодарского края от 15.11.2011 N 1340</w:instrText>
      </w:r>
    </w:p>
    <w:p w:rsidR="000759ED" w:rsidRPr="00CE14F7" w:rsidRDefault="000759ED" w:rsidP="000759ED">
      <w:pPr>
        <w:pStyle w:val="FORMATTEXT"/>
        <w:ind w:firstLine="709"/>
        <w:jc w:val="both"/>
        <w:rPr>
          <w:rFonts w:ascii="Times New Roman" w:hAnsi="Times New Roman" w:cs="Times New Roman"/>
          <w:sz w:val="28"/>
          <w:szCs w:val="28"/>
        </w:rPr>
      </w:pPr>
      <w:r w:rsidRPr="00F632D9">
        <w:rPr>
          <w:rFonts w:ascii="Times New Roman" w:hAnsi="Times New Roman" w:cs="Times New Roman"/>
          <w:color w:val="000000"/>
          <w:sz w:val="28"/>
          <w:szCs w:val="28"/>
        </w:rPr>
        <w:instrText>Статус: действующая редакция"</w:instrText>
      </w:r>
      <w:r w:rsidRPr="00CE14F7">
        <w:rPr>
          <w:rFonts w:ascii="Times New Roman" w:hAnsi="Times New Roman" w:cs="Times New Roman"/>
          <w:color w:val="000000"/>
          <w:sz w:val="28"/>
          <w:szCs w:val="28"/>
        </w:rPr>
        <w:fldChar w:fldCharType="separate"/>
      </w:r>
      <w:r w:rsidRPr="00F632D9">
        <w:rPr>
          <w:rFonts w:ascii="Times New Roman" w:hAnsi="Times New Roman" w:cs="Times New Roman"/>
          <w:color w:val="000000"/>
          <w:sz w:val="28"/>
          <w:szCs w:val="28"/>
        </w:rPr>
        <w:t>постановлением главы администрации (губернатора) Краснодарского края от 15 ноября 2011 г. № 1340 "Об утверждении Порядков разработки,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 власти Краснодарского края"</w:t>
      </w:r>
      <w:r w:rsidRPr="00CE14F7">
        <w:rPr>
          <w:rFonts w:ascii="Times New Roman" w:hAnsi="Times New Roman" w:cs="Times New Roman"/>
          <w:sz w:val="28"/>
          <w:szCs w:val="28"/>
        </w:rPr>
        <w:t xml:space="preserve"> </w:t>
      </w:r>
      <w:r w:rsidRPr="00CE14F7">
        <w:rPr>
          <w:rFonts w:ascii="Times New Roman" w:hAnsi="Times New Roman" w:cs="Times New Roman"/>
          <w:sz w:val="28"/>
          <w:szCs w:val="28"/>
        </w:rPr>
        <w:fldChar w:fldCharType="end"/>
      </w:r>
      <w:proofErr w:type="gramStart"/>
      <w:r w:rsidRPr="00CE14F7">
        <w:rPr>
          <w:rFonts w:ascii="Times New Roman" w:hAnsi="Times New Roman" w:cs="Times New Roman"/>
          <w:sz w:val="28"/>
          <w:szCs w:val="28"/>
        </w:rPr>
        <w:t>п</w:t>
      </w:r>
      <w:proofErr w:type="gramEnd"/>
      <w:r w:rsidRPr="00CE14F7">
        <w:rPr>
          <w:rFonts w:ascii="Times New Roman" w:hAnsi="Times New Roman" w:cs="Times New Roman"/>
          <w:sz w:val="28"/>
          <w:szCs w:val="28"/>
        </w:rPr>
        <w:t> р и к а з ы в а ю:</w:t>
      </w:r>
    </w:p>
    <w:p w:rsidR="000759ED" w:rsidRPr="00523352" w:rsidRDefault="000759ED" w:rsidP="000759ED">
      <w:pPr>
        <w:pStyle w:val="ad"/>
        <w:spacing w:line="242" w:lineRule="auto"/>
        <w:rPr>
          <w:sz w:val="28"/>
          <w:szCs w:val="28"/>
        </w:rPr>
      </w:pPr>
      <w:r w:rsidRPr="0029281E">
        <w:rPr>
          <w:sz w:val="28"/>
          <w:szCs w:val="28"/>
        </w:rPr>
        <w:t>1. Утвердить административный регламент предоставления госу-дарственной услуги по информированию о положении на рынке труда в Краснодарском крае</w:t>
      </w:r>
      <w:r w:rsidRPr="0029281E">
        <w:rPr>
          <w:spacing w:val="-12"/>
          <w:sz w:val="28"/>
          <w:szCs w:val="28"/>
        </w:rPr>
        <w:t xml:space="preserve"> (далее – Регламент)</w:t>
      </w:r>
      <w:r w:rsidRPr="0029281E">
        <w:rPr>
          <w:sz w:val="28"/>
          <w:szCs w:val="28"/>
        </w:rPr>
        <w:t xml:space="preserve"> согласно приложению к настоящему приказу.</w:t>
      </w:r>
    </w:p>
    <w:p w:rsidR="000759ED" w:rsidRPr="00CE14F7" w:rsidRDefault="000759ED" w:rsidP="000759ED">
      <w:pPr>
        <w:pStyle w:val="ad"/>
        <w:spacing w:line="242" w:lineRule="auto"/>
        <w:rPr>
          <w:sz w:val="28"/>
          <w:szCs w:val="28"/>
        </w:rPr>
      </w:pPr>
      <w:r w:rsidRPr="00CE14F7">
        <w:rPr>
          <w:sz w:val="28"/>
          <w:szCs w:val="28"/>
        </w:rPr>
        <w:t xml:space="preserve">2. Государственным казенным учреждениям Краснодарского края центрам занятости населения в муниципальных образованиях обеспечить предоставление государственной услуги в соответствии с утвержденным </w:t>
      </w:r>
      <w:r>
        <w:rPr>
          <w:sz w:val="28"/>
          <w:szCs w:val="28"/>
        </w:rPr>
        <w:t>Р</w:t>
      </w:r>
      <w:r w:rsidRPr="00CE14F7">
        <w:rPr>
          <w:sz w:val="28"/>
          <w:szCs w:val="28"/>
        </w:rPr>
        <w:t>егламентом.</w:t>
      </w:r>
    </w:p>
    <w:p w:rsidR="000759ED" w:rsidRDefault="000759ED" w:rsidP="000759ED">
      <w:pPr>
        <w:pStyle w:val="ad"/>
        <w:spacing w:line="242" w:lineRule="auto"/>
        <w:rPr>
          <w:sz w:val="28"/>
          <w:szCs w:val="28"/>
        </w:rPr>
      </w:pPr>
      <w:r w:rsidRPr="00CE14F7">
        <w:rPr>
          <w:sz w:val="28"/>
          <w:szCs w:val="28"/>
        </w:rPr>
        <w:t>3. Отделу трудоустройства и организации профессионального обучения управления занятости населения (Слепченко</w:t>
      </w:r>
      <w:r>
        <w:rPr>
          <w:sz w:val="28"/>
          <w:szCs w:val="28"/>
        </w:rPr>
        <w:t xml:space="preserve"> М.В.</w:t>
      </w:r>
      <w:r w:rsidRPr="00CE14F7">
        <w:rPr>
          <w:sz w:val="28"/>
          <w:szCs w:val="28"/>
        </w:rPr>
        <w:t xml:space="preserve">) обеспечить методическое сопровождение по реализации </w:t>
      </w:r>
      <w:r>
        <w:rPr>
          <w:sz w:val="28"/>
          <w:szCs w:val="28"/>
        </w:rPr>
        <w:t>Р</w:t>
      </w:r>
      <w:r w:rsidRPr="00CE14F7">
        <w:rPr>
          <w:sz w:val="28"/>
          <w:szCs w:val="28"/>
        </w:rPr>
        <w:t xml:space="preserve">егламента, контроль за обеспечением государственных гарантий в области содействия занятости населения в части предоставления государственной услуги </w:t>
      </w:r>
      <w:r>
        <w:rPr>
          <w:sz w:val="28"/>
          <w:szCs w:val="28"/>
        </w:rPr>
        <w:t>по информированию о положении на рынке труда в Краснодарском крае</w:t>
      </w:r>
      <w:r w:rsidRPr="00CE14F7">
        <w:rPr>
          <w:sz w:val="28"/>
          <w:szCs w:val="28"/>
        </w:rPr>
        <w:t xml:space="preserve">. </w:t>
      </w:r>
    </w:p>
    <w:p w:rsidR="000759ED" w:rsidRPr="00092D36" w:rsidRDefault="000759ED" w:rsidP="000759ED">
      <w:pPr>
        <w:shd w:val="clear" w:color="auto" w:fill="FFFFFF"/>
        <w:ind w:firstLine="708"/>
        <w:rPr>
          <w:color w:val="000000"/>
          <w:sz w:val="28"/>
          <w:szCs w:val="28"/>
        </w:rPr>
      </w:pPr>
      <w:r>
        <w:rPr>
          <w:sz w:val="28"/>
          <w:szCs w:val="28"/>
        </w:rPr>
        <w:t>4. </w:t>
      </w:r>
      <w:r w:rsidRPr="00092D36">
        <w:rPr>
          <w:color w:val="000000"/>
          <w:sz w:val="28"/>
          <w:szCs w:val="28"/>
        </w:rPr>
        <w:t>Признать утратившими силу:</w:t>
      </w:r>
    </w:p>
    <w:p w:rsidR="000759ED" w:rsidRPr="00092D36" w:rsidRDefault="000759ED" w:rsidP="000759ED">
      <w:pPr>
        <w:widowControl w:val="0"/>
        <w:ind w:firstLine="709"/>
        <w:jc w:val="both"/>
        <w:rPr>
          <w:sz w:val="28"/>
          <w:szCs w:val="28"/>
        </w:rPr>
      </w:pPr>
      <w:r w:rsidRPr="00092D36">
        <w:rPr>
          <w:color w:val="000000"/>
          <w:sz w:val="28"/>
          <w:szCs w:val="28"/>
        </w:rPr>
        <w:t>1) приказ департамента труда и занятости населения Краснодарского края</w:t>
      </w:r>
      <w:r w:rsidRPr="00092D36">
        <w:rPr>
          <w:sz w:val="28"/>
          <w:szCs w:val="28"/>
        </w:rPr>
        <w:t xml:space="preserve"> </w:t>
      </w:r>
      <w:hyperlink r:id="rId9" w:anchor="/document/36973278/entry/0" w:history="1">
        <w:r w:rsidRPr="00092D36">
          <w:rPr>
            <w:sz w:val="28"/>
            <w:szCs w:val="28"/>
          </w:rPr>
          <w:t>от 30 августа 2013 г. № </w:t>
        </w:r>
      </w:hyperlink>
      <w:r w:rsidRPr="00092D36">
        <w:rPr>
          <w:color w:val="000000"/>
          <w:sz w:val="28"/>
          <w:szCs w:val="28"/>
        </w:rPr>
        <w:t>326 "Об утверждения А</w:t>
      </w:r>
      <w:r w:rsidRPr="00092D36">
        <w:rPr>
          <w:iCs/>
          <w:color w:val="000000"/>
          <w:sz w:val="28"/>
          <w:szCs w:val="28"/>
        </w:rPr>
        <w:t>дминистративного</w:t>
      </w:r>
      <w:r w:rsidRPr="00092D36">
        <w:rPr>
          <w:color w:val="000000"/>
          <w:sz w:val="28"/>
          <w:szCs w:val="28"/>
        </w:rPr>
        <w:t xml:space="preserve"> </w:t>
      </w:r>
      <w:r w:rsidRPr="00092D36">
        <w:rPr>
          <w:iCs/>
          <w:color w:val="000000"/>
          <w:sz w:val="28"/>
          <w:szCs w:val="28"/>
        </w:rPr>
        <w:t>регламента</w:t>
      </w:r>
      <w:r w:rsidRPr="00092D36">
        <w:rPr>
          <w:color w:val="000000"/>
          <w:sz w:val="28"/>
          <w:szCs w:val="28"/>
        </w:rPr>
        <w:t xml:space="preserve"> </w:t>
      </w:r>
      <w:r w:rsidRPr="00092D36">
        <w:rPr>
          <w:sz w:val="28"/>
          <w:szCs w:val="28"/>
        </w:rPr>
        <w:t>предоставления государственной услуги по информированию о положении на рынке труда в Краснодарском крае";</w:t>
      </w:r>
    </w:p>
    <w:p w:rsidR="000759ED" w:rsidRPr="00092D36" w:rsidRDefault="000759ED" w:rsidP="000759ED">
      <w:pPr>
        <w:ind w:firstLine="708"/>
        <w:jc w:val="both"/>
        <w:rPr>
          <w:sz w:val="28"/>
          <w:szCs w:val="28"/>
        </w:rPr>
      </w:pPr>
      <w:r w:rsidRPr="00092D36">
        <w:rPr>
          <w:sz w:val="28"/>
          <w:szCs w:val="28"/>
        </w:rPr>
        <w:lastRenderedPageBreak/>
        <w:t>2) п</w:t>
      </w:r>
      <w:r w:rsidRPr="00092D36">
        <w:rPr>
          <w:color w:val="000000"/>
          <w:sz w:val="28"/>
          <w:szCs w:val="28"/>
        </w:rPr>
        <w:t xml:space="preserve">риказ департамента труда и занятости населения Краснодарского края от 22 сентября 2014 г. № 667 "О внесении изменений в приказ департамента труда и занятости населения Краснодарского края </w:t>
      </w:r>
      <w:hyperlink r:id="rId10" w:anchor="/document/36973278/entry/0" w:history="1">
        <w:r w:rsidRPr="00092D36">
          <w:rPr>
            <w:sz w:val="28"/>
            <w:szCs w:val="28"/>
          </w:rPr>
          <w:t>от 30 августа 2013 г. № </w:t>
        </w:r>
      </w:hyperlink>
      <w:r w:rsidRPr="00092D36">
        <w:rPr>
          <w:color w:val="000000"/>
          <w:sz w:val="28"/>
          <w:szCs w:val="28"/>
        </w:rPr>
        <w:t>326 "Об утверждения А</w:t>
      </w:r>
      <w:r w:rsidRPr="00092D36">
        <w:rPr>
          <w:iCs/>
          <w:color w:val="000000"/>
          <w:sz w:val="28"/>
          <w:szCs w:val="28"/>
        </w:rPr>
        <w:t>дминистративного</w:t>
      </w:r>
      <w:r w:rsidRPr="00092D36">
        <w:rPr>
          <w:color w:val="000000"/>
          <w:sz w:val="28"/>
          <w:szCs w:val="28"/>
        </w:rPr>
        <w:t xml:space="preserve"> </w:t>
      </w:r>
      <w:r w:rsidRPr="00092D36">
        <w:rPr>
          <w:iCs/>
          <w:color w:val="000000"/>
          <w:sz w:val="28"/>
          <w:szCs w:val="28"/>
        </w:rPr>
        <w:t>регламента</w:t>
      </w:r>
      <w:r w:rsidRPr="00092D36">
        <w:rPr>
          <w:color w:val="000000"/>
          <w:sz w:val="28"/>
          <w:szCs w:val="28"/>
        </w:rPr>
        <w:t xml:space="preserve"> </w:t>
      </w:r>
      <w:r w:rsidRPr="00092D36">
        <w:rPr>
          <w:sz w:val="28"/>
          <w:szCs w:val="28"/>
        </w:rPr>
        <w:t>предоставления госуда</w:t>
      </w:r>
      <w:r w:rsidRPr="00092D36">
        <w:rPr>
          <w:sz w:val="28"/>
          <w:szCs w:val="28"/>
        </w:rPr>
        <w:t>р</w:t>
      </w:r>
      <w:r w:rsidRPr="00092D36">
        <w:rPr>
          <w:sz w:val="28"/>
          <w:szCs w:val="28"/>
        </w:rPr>
        <w:t>ственной услуги по информированию о положении на рынке труда в Красн</w:t>
      </w:r>
      <w:r w:rsidRPr="00092D36">
        <w:rPr>
          <w:sz w:val="28"/>
          <w:szCs w:val="28"/>
        </w:rPr>
        <w:t>о</w:t>
      </w:r>
      <w:r w:rsidRPr="00092D36">
        <w:rPr>
          <w:sz w:val="28"/>
          <w:szCs w:val="28"/>
        </w:rPr>
        <w:t>дарском крае ";</w:t>
      </w:r>
    </w:p>
    <w:p w:rsidR="000759ED" w:rsidRPr="00092D36" w:rsidRDefault="000759ED" w:rsidP="000759ED">
      <w:pPr>
        <w:ind w:firstLine="708"/>
        <w:jc w:val="both"/>
        <w:rPr>
          <w:color w:val="000000"/>
          <w:sz w:val="28"/>
          <w:szCs w:val="28"/>
        </w:rPr>
      </w:pPr>
      <w:r w:rsidRPr="00092D36">
        <w:rPr>
          <w:sz w:val="28"/>
          <w:szCs w:val="28"/>
        </w:rPr>
        <w:t>3) п</w:t>
      </w:r>
      <w:r w:rsidRPr="00092D36">
        <w:rPr>
          <w:color w:val="000000"/>
          <w:sz w:val="28"/>
          <w:szCs w:val="28"/>
        </w:rPr>
        <w:t xml:space="preserve">риказ департамента труда и занятости населения Краснодарского края от 19 октября 2015 г. № 540 "О внесении изменений в приказ департамента труда и занятости населения Краснодарского края </w:t>
      </w:r>
      <w:hyperlink r:id="rId11" w:anchor="/document/36973278/entry/0" w:history="1">
        <w:r w:rsidRPr="00092D36">
          <w:rPr>
            <w:sz w:val="28"/>
            <w:szCs w:val="28"/>
          </w:rPr>
          <w:t>от 30 августа 2013 г. № </w:t>
        </w:r>
      </w:hyperlink>
      <w:r w:rsidRPr="00092D36">
        <w:rPr>
          <w:color w:val="000000"/>
          <w:sz w:val="28"/>
          <w:szCs w:val="28"/>
        </w:rPr>
        <w:t>326 "Об утверждения А</w:t>
      </w:r>
      <w:r w:rsidRPr="00092D36">
        <w:rPr>
          <w:iCs/>
          <w:color w:val="000000"/>
          <w:sz w:val="28"/>
          <w:szCs w:val="28"/>
        </w:rPr>
        <w:t>дминистративного</w:t>
      </w:r>
      <w:r w:rsidRPr="00092D36">
        <w:rPr>
          <w:color w:val="000000"/>
          <w:sz w:val="28"/>
          <w:szCs w:val="28"/>
        </w:rPr>
        <w:t xml:space="preserve"> </w:t>
      </w:r>
      <w:r w:rsidRPr="00092D36">
        <w:rPr>
          <w:iCs/>
          <w:color w:val="000000"/>
          <w:sz w:val="28"/>
          <w:szCs w:val="28"/>
        </w:rPr>
        <w:t>регламента</w:t>
      </w:r>
      <w:r w:rsidRPr="00092D36">
        <w:rPr>
          <w:color w:val="000000"/>
          <w:sz w:val="28"/>
          <w:szCs w:val="28"/>
        </w:rPr>
        <w:t xml:space="preserve"> </w:t>
      </w:r>
      <w:r w:rsidRPr="00092D36">
        <w:rPr>
          <w:sz w:val="28"/>
          <w:szCs w:val="28"/>
        </w:rPr>
        <w:t>предоставления госуда</w:t>
      </w:r>
      <w:r w:rsidRPr="00092D36">
        <w:rPr>
          <w:sz w:val="28"/>
          <w:szCs w:val="28"/>
        </w:rPr>
        <w:t>р</w:t>
      </w:r>
      <w:r w:rsidRPr="00092D36">
        <w:rPr>
          <w:sz w:val="28"/>
          <w:szCs w:val="28"/>
        </w:rPr>
        <w:t>ственной услуги по информированию о положении на рынке труда в Красн</w:t>
      </w:r>
      <w:r w:rsidRPr="00092D36">
        <w:rPr>
          <w:sz w:val="28"/>
          <w:szCs w:val="28"/>
        </w:rPr>
        <w:t>о</w:t>
      </w:r>
      <w:r w:rsidRPr="00092D36">
        <w:rPr>
          <w:sz w:val="28"/>
          <w:szCs w:val="28"/>
        </w:rPr>
        <w:t>дарском крае</w:t>
      </w:r>
      <w:r w:rsidRPr="00092D36">
        <w:rPr>
          <w:color w:val="000000"/>
          <w:spacing w:val="-12"/>
          <w:sz w:val="28"/>
          <w:szCs w:val="28"/>
        </w:rPr>
        <w:t>"</w:t>
      </w:r>
      <w:r w:rsidRPr="00092D36">
        <w:rPr>
          <w:color w:val="000000"/>
          <w:sz w:val="28"/>
          <w:szCs w:val="28"/>
        </w:rPr>
        <w:t>;</w:t>
      </w:r>
    </w:p>
    <w:p w:rsidR="000759ED" w:rsidRPr="00092D36" w:rsidRDefault="000759ED" w:rsidP="000759ED">
      <w:pPr>
        <w:ind w:firstLine="708"/>
        <w:jc w:val="both"/>
        <w:rPr>
          <w:b/>
          <w:sz w:val="28"/>
          <w:szCs w:val="28"/>
        </w:rPr>
      </w:pPr>
      <w:r w:rsidRPr="00092D36">
        <w:rPr>
          <w:color w:val="000000"/>
          <w:sz w:val="28"/>
          <w:szCs w:val="28"/>
        </w:rPr>
        <w:t>4) пункт 1 приложения к приказу министерства труда и социального ра</w:t>
      </w:r>
      <w:r w:rsidRPr="00092D36">
        <w:rPr>
          <w:color w:val="000000"/>
          <w:sz w:val="28"/>
          <w:szCs w:val="28"/>
        </w:rPr>
        <w:t>з</w:t>
      </w:r>
      <w:r w:rsidRPr="00092D36">
        <w:rPr>
          <w:color w:val="000000"/>
          <w:sz w:val="28"/>
          <w:szCs w:val="28"/>
        </w:rPr>
        <w:t>вития Краснодарского края от 20 июня 2016 г. № 771 "О внесении изменений в некоторые нормативные правовые акты департамента труда и занятости нас</w:t>
      </w:r>
      <w:r w:rsidRPr="00092D36">
        <w:rPr>
          <w:color w:val="000000"/>
          <w:sz w:val="28"/>
          <w:szCs w:val="28"/>
        </w:rPr>
        <w:t>е</w:t>
      </w:r>
      <w:r w:rsidRPr="00092D36">
        <w:rPr>
          <w:color w:val="000000"/>
          <w:sz w:val="28"/>
          <w:szCs w:val="28"/>
        </w:rPr>
        <w:t>ления Краснодарского края";</w:t>
      </w:r>
    </w:p>
    <w:p w:rsidR="000759ED" w:rsidRPr="00092D36" w:rsidRDefault="000759ED" w:rsidP="000759ED">
      <w:pPr>
        <w:autoSpaceDE w:val="0"/>
        <w:autoSpaceDN w:val="0"/>
        <w:adjustRightInd w:val="0"/>
        <w:spacing w:line="242" w:lineRule="auto"/>
        <w:ind w:firstLine="709"/>
        <w:contextualSpacing/>
        <w:jc w:val="both"/>
        <w:rPr>
          <w:sz w:val="28"/>
          <w:szCs w:val="28"/>
        </w:rPr>
      </w:pPr>
      <w:r w:rsidRPr="00092D36">
        <w:rPr>
          <w:sz w:val="28"/>
          <w:szCs w:val="28"/>
        </w:rPr>
        <w:t>5) пункт 1 приложения к приказу министерства труда и социального ра</w:t>
      </w:r>
      <w:r w:rsidRPr="00092D36">
        <w:rPr>
          <w:sz w:val="28"/>
          <w:szCs w:val="28"/>
        </w:rPr>
        <w:t>з</w:t>
      </w:r>
      <w:r w:rsidRPr="00092D36">
        <w:rPr>
          <w:sz w:val="28"/>
          <w:szCs w:val="28"/>
        </w:rPr>
        <w:t>вития Краснодарского края от 13 сентября 2016 г. № 1126 "О внесении измен</w:t>
      </w:r>
      <w:r w:rsidRPr="00092D36">
        <w:rPr>
          <w:sz w:val="28"/>
          <w:szCs w:val="28"/>
        </w:rPr>
        <w:t>е</w:t>
      </w:r>
      <w:r w:rsidRPr="00092D36">
        <w:rPr>
          <w:sz w:val="28"/>
          <w:szCs w:val="28"/>
        </w:rPr>
        <w:t>ний в некоторые приказы департамента труда и занятости населения Красн</w:t>
      </w:r>
      <w:r w:rsidRPr="00092D36">
        <w:rPr>
          <w:sz w:val="28"/>
          <w:szCs w:val="28"/>
        </w:rPr>
        <w:t>о</w:t>
      </w:r>
      <w:r w:rsidRPr="00092D36">
        <w:rPr>
          <w:sz w:val="28"/>
          <w:szCs w:val="28"/>
        </w:rPr>
        <w:t>дарского края";</w:t>
      </w:r>
    </w:p>
    <w:p w:rsidR="000759ED" w:rsidRPr="00092D36" w:rsidRDefault="000759ED" w:rsidP="000759ED">
      <w:pPr>
        <w:autoSpaceDE w:val="0"/>
        <w:autoSpaceDN w:val="0"/>
        <w:adjustRightInd w:val="0"/>
        <w:spacing w:line="242" w:lineRule="auto"/>
        <w:ind w:firstLine="709"/>
        <w:contextualSpacing/>
        <w:jc w:val="both"/>
        <w:rPr>
          <w:color w:val="000000"/>
          <w:sz w:val="28"/>
          <w:szCs w:val="28"/>
        </w:rPr>
      </w:pPr>
      <w:r w:rsidRPr="00092D36">
        <w:rPr>
          <w:color w:val="000000"/>
          <w:sz w:val="28"/>
          <w:szCs w:val="28"/>
        </w:rPr>
        <w:t>6) пункт 1 приложения к приказу министерства труда и социального ра</w:t>
      </w:r>
      <w:r w:rsidRPr="00092D36">
        <w:rPr>
          <w:color w:val="000000"/>
          <w:sz w:val="28"/>
          <w:szCs w:val="28"/>
        </w:rPr>
        <w:t>з</w:t>
      </w:r>
      <w:r w:rsidRPr="00092D36">
        <w:rPr>
          <w:color w:val="000000"/>
          <w:sz w:val="28"/>
          <w:szCs w:val="28"/>
        </w:rPr>
        <w:t>вития Краснодарского края от 23 ноября 2016 г. № 1486 "О внесении изменений в некоторые нормативные правовые акты департамента труда и занятости нас</w:t>
      </w:r>
      <w:r w:rsidRPr="00092D36">
        <w:rPr>
          <w:color w:val="000000"/>
          <w:sz w:val="28"/>
          <w:szCs w:val="28"/>
        </w:rPr>
        <w:t>е</w:t>
      </w:r>
      <w:r w:rsidRPr="00092D36">
        <w:rPr>
          <w:color w:val="000000"/>
          <w:sz w:val="28"/>
          <w:szCs w:val="28"/>
        </w:rPr>
        <w:t>ления Краснодарского края";</w:t>
      </w:r>
    </w:p>
    <w:p w:rsidR="000759ED" w:rsidRPr="00092D36" w:rsidRDefault="000759ED" w:rsidP="000759ED">
      <w:pPr>
        <w:autoSpaceDE w:val="0"/>
        <w:autoSpaceDN w:val="0"/>
        <w:adjustRightInd w:val="0"/>
        <w:spacing w:line="242" w:lineRule="auto"/>
        <w:ind w:firstLine="709"/>
        <w:contextualSpacing/>
        <w:jc w:val="both"/>
        <w:rPr>
          <w:color w:val="000000"/>
          <w:sz w:val="28"/>
          <w:szCs w:val="28"/>
        </w:rPr>
      </w:pPr>
      <w:r w:rsidRPr="00092D36">
        <w:rPr>
          <w:color w:val="000000"/>
          <w:sz w:val="28"/>
          <w:szCs w:val="28"/>
        </w:rPr>
        <w:t>7) пункт 1 приложения к приказу министерства труда и социального ра</w:t>
      </w:r>
      <w:r w:rsidRPr="00092D36">
        <w:rPr>
          <w:color w:val="000000"/>
          <w:sz w:val="28"/>
          <w:szCs w:val="28"/>
        </w:rPr>
        <w:t>з</w:t>
      </w:r>
      <w:r w:rsidRPr="00092D36">
        <w:rPr>
          <w:color w:val="000000"/>
          <w:sz w:val="28"/>
          <w:szCs w:val="28"/>
        </w:rPr>
        <w:t>вития Краснодарского края от 12 мая 2017 г. № 626 "О внесении изменений в некоторые нормативные правовые акты департамента труда и занятости нас</w:t>
      </w:r>
      <w:r w:rsidRPr="00092D36">
        <w:rPr>
          <w:color w:val="000000"/>
          <w:sz w:val="28"/>
          <w:szCs w:val="28"/>
        </w:rPr>
        <w:t>е</w:t>
      </w:r>
      <w:r w:rsidRPr="00092D36">
        <w:rPr>
          <w:color w:val="000000"/>
          <w:sz w:val="28"/>
          <w:szCs w:val="28"/>
        </w:rPr>
        <w:t>ления Краснодарского края";</w:t>
      </w:r>
    </w:p>
    <w:p w:rsidR="000759ED" w:rsidRPr="00092D36" w:rsidRDefault="000759ED" w:rsidP="000759ED">
      <w:pPr>
        <w:autoSpaceDE w:val="0"/>
        <w:autoSpaceDN w:val="0"/>
        <w:adjustRightInd w:val="0"/>
        <w:spacing w:line="242" w:lineRule="auto"/>
        <w:ind w:firstLine="709"/>
        <w:contextualSpacing/>
        <w:jc w:val="both"/>
        <w:rPr>
          <w:sz w:val="28"/>
          <w:szCs w:val="28"/>
        </w:rPr>
      </w:pPr>
      <w:r w:rsidRPr="00092D36">
        <w:rPr>
          <w:color w:val="000000"/>
          <w:sz w:val="28"/>
          <w:szCs w:val="28"/>
        </w:rPr>
        <w:t>8) пункт 1 приказа министерства труда и социального развития Красн</w:t>
      </w:r>
      <w:r w:rsidRPr="00092D36">
        <w:rPr>
          <w:color w:val="000000"/>
          <w:sz w:val="28"/>
          <w:szCs w:val="28"/>
        </w:rPr>
        <w:t>о</w:t>
      </w:r>
      <w:r w:rsidRPr="00092D36">
        <w:rPr>
          <w:color w:val="000000"/>
          <w:sz w:val="28"/>
          <w:szCs w:val="28"/>
        </w:rPr>
        <w:t>дарского края от 20 июля 2018 г. № 1042 "О внесении изменений в некоторые нормативные правовые акты департамента труда и занятости населения Кра</w:t>
      </w:r>
      <w:r w:rsidRPr="00092D36">
        <w:rPr>
          <w:color w:val="000000"/>
          <w:sz w:val="28"/>
          <w:szCs w:val="28"/>
        </w:rPr>
        <w:t>с</w:t>
      </w:r>
      <w:r w:rsidRPr="00092D36">
        <w:rPr>
          <w:color w:val="000000"/>
          <w:sz w:val="28"/>
          <w:szCs w:val="28"/>
        </w:rPr>
        <w:t>нодарского края".</w:t>
      </w:r>
    </w:p>
    <w:p w:rsidR="000759ED" w:rsidRPr="00CE14F7" w:rsidRDefault="000759ED" w:rsidP="000759ED">
      <w:pPr>
        <w:autoSpaceDE w:val="0"/>
        <w:autoSpaceDN w:val="0"/>
        <w:adjustRightInd w:val="0"/>
        <w:spacing w:line="242" w:lineRule="auto"/>
        <w:ind w:firstLine="709"/>
        <w:contextualSpacing/>
        <w:jc w:val="both"/>
        <w:rPr>
          <w:sz w:val="28"/>
          <w:szCs w:val="28"/>
        </w:rPr>
      </w:pPr>
      <w:r>
        <w:rPr>
          <w:sz w:val="28"/>
          <w:szCs w:val="28"/>
        </w:rPr>
        <w:t>5</w:t>
      </w:r>
      <w:r w:rsidRPr="00CE14F7">
        <w:rPr>
          <w:sz w:val="28"/>
          <w:szCs w:val="28"/>
        </w:rPr>
        <w:t>. Отделу информационно-аналитической и методической работы</w:t>
      </w:r>
      <w:r>
        <w:rPr>
          <w:sz w:val="28"/>
          <w:szCs w:val="28"/>
        </w:rPr>
        <w:t xml:space="preserve"> (Га</w:t>
      </w:r>
      <w:r>
        <w:rPr>
          <w:sz w:val="28"/>
          <w:szCs w:val="28"/>
        </w:rPr>
        <w:t>в</w:t>
      </w:r>
      <w:r>
        <w:rPr>
          <w:sz w:val="28"/>
          <w:szCs w:val="28"/>
        </w:rPr>
        <w:t>рилец И.В.</w:t>
      </w:r>
      <w:r w:rsidRPr="00CE14F7">
        <w:rPr>
          <w:sz w:val="28"/>
          <w:szCs w:val="28"/>
        </w:rPr>
        <w:t>) обеспечить:</w:t>
      </w:r>
    </w:p>
    <w:p w:rsidR="000759ED" w:rsidRPr="00CE14F7" w:rsidRDefault="000759ED" w:rsidP="000759ED">
      <w:pPr>
        <w:autoSpaceDE w:val="0"/>
        <w:autoSpaceDN w:val="0"/>
        <w:adjustRightInd w:val="0"/>
        <w:spacing w:line="242" w:lineRule="auto"/>
        <w:ind w:firstLine="709"/>
        <w:contextualSpacing/>
        <w:jc w:val="both"/>
        <w:rPr>
          <w:sz w:val="28"/>
          <w:szCs w:val="28"/>
        </w:rPr>
      </w:pPr>
      <w:r w:rsidRPr="00CE14F7">
        <w:rPr>
          <w:sz w:val="28"/>
          <w:szCs w:val="28"/>
        </w:rPr>
        <w:t xml:space="preserve">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w:t>
      </w:r>
      <w:r w:rsidRPr="00987B67">
        <w:rPr>
          <w:sz w:val="28"/>
          <w:szCs w:val="28"/>
        </w:rPr>
        <w:t>"Интернет"</w:t>
      </w:r>
      <w:r w:rsidRPr="00CE14F7">
        <w:rPr>
          <w:sz w:val="28"/>
          <w:szCs w:val="28"/>
        </w:rPr>
        <w:t xml:space="preserve"> и направление на официальный и</w:t>
      </w:r>
      <w:r w:rsidRPr="00CE14F7">
        <w:rPr>
          <w:sz w:val="28"/>
          <w:szCs w:val="28"/>
        </w:rPr>
        <w:t>н</w:t>
      </w:r>
      <w:r w:rsidRPr="00CE14F7">
        <w:rPr>
          <w:sz w:val="28"/>
          <w:szCs w:val="28"/>
        </w:rPr>
        <w:t>тернет-портал правовой информации (www.pravo.gov.ru);</w:t>
      </w:r>
    </w:p>
    <w:p w:rsidR="000759ED" w:rsidRPr="00CE14F7" w:rsidRDefault="000759ED" w:rsidP="000759ED">
      <w:pPr>
        <w:autoSpaceDE w:val="0"/>
        <w:autoSpaceDN w:val="0"/>
        <w:adjustRightInd w:val="0"/>
        <w:spacing w:line="242" w:lineRule="auto"/>
        <w:ind w:firstLine="709"/>
        <w:contextualSpacing/>
        <w:jc w:val="both"/>
        <w:rPr>
          <w:sz w:val="28"/>
          <w:szCs w:val="28"/>
        </w:rPr>
      </w:pPr>
      <w:r w:rsidRPr="00CE14F7">
        <w:rPr>
          <w:sz w:val="28"/>
          <w:szCs w:val="28"/>
        </w:rPr>
        <w:t>размещение настоящего приказа на официальном сайте министерства труда и социального развития Краснодарского края (</w:t>
      </w:r>
      <w:hyperlink r:id="rId12" w:history="1">
        <w:r w:rsidRPr="00CE14F7">
          <w:rPr>
            <w:rStyle w:val="af2"/>
            <w:color w:val="auto"/>
            <w:sz w:val="28"/>
            <w:szCs w:val="28"/>
            <w:u w:val="none"/>
          </w:rPr>
          <w:t>www.sznkuban.ru</w:t>
        </w:r>
      </w:hyperlink>
      <w:r w:rsidRPr="00CE14F7">
        <w:rPr>
          <w:sz w:val="28"/>
          <w:szCs w:val="28"/>
        </w:rPr>
        <w:t>).</w:t>
      </w:r>
    </w:p>
    <w:p w:rsidR="000759ED" w:rsidRPr="00CE14F7" w:rsidRDefault="000759ED" w:rsidP="000759ED">
      <w:pPr>
        <w:autoSpaceDE w:val="0"/>
        <w:autoSpaceDN w:val="0"/>
        <w:adjustRightInd w:val="0"/>
        <w:spacing w:line="242" w:lineRule="auto"/>
        <w:ind w:firstLine="709"/>
        <w:contextualSpacing/>
        <w:jc w:val="both"/>
        <w:rPr>
          <w:sz w:val="28"/>
          <w:szCs w:val="28"/>
        </w:rPr>
      </w:pPr>
      <w:r>
        <w:rPr>
          <w:sz w:val="28"/>
          <w:szCs w:val="28"/>
        </w:rPr>
        <w:t>6</w:t>
      </w:r>
      <w:r w:rsidRPr="00CE14F7">
        <w:rPr>
          <w:sz w:val="28"/>
          <w:szCs w:val="28"/>
        </w:rPr>
        <w:t>. </w:t>
      </w:r>
      <w:r w:rsidRPr="003526B6">
        <w:rPr>
          <w:sz w:val="28"/>
          <w:szCs w:val="28"/>
        </w:rPr>
        <w:t>Отделу автоматизации и информационных технологий</w:t>
      </w:r>
      <w:r w:rsidRPr="00CE14F7">
        <w:rPr>
          <w:sz w:val="28"/>
          <w:szCs w:val="28"/>
        </w:rPr>
        <w:t xml:space="preserve"> (Воробьев</w:t>
      </w:r>
      <w:r>
        <w:rPr>
          <w:sz w:val="28"/>
          <w:szCs w:val="28"/>
        </w:rPr>
        <w:t xml:space="preserve"> Е.Е.</w:t>
      </w:r>
      <w:r w:rsidRPr="00CE14F7">
        <w:rPr>
          <w:sz w:val="28"/>
          <w:szCs w:val="28"/>
        </w:rPr>
        <w:t>)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Pr="00CE14F7">
        <w:rPr>
          <w:sz w:val="28"/>
          <w:szCs w:val="28"/>
        </w:rPr>
        <w:t>с</w:t>
      </w:r>
      <w:r w:rsidRPr="00CE14F7">
        <w:rPr>
          <w:sz w:val="28"/>
          <w:szCs w:val="28"/>
        </w:rPr>
        <w:t>нодарского края (</w:t>
      </w:r>
      <w:hyperlink r:id="rId13" w:history="1">
        <w:proofErr w:type="spellStart"/>
        <w:r w:rsidRPr="00CE14F7">
          <w:rPr>
            <w:rStyle w:val="af2"/>
            <w:color w:val="auto"/>
            <w:sz w:val="28"/>
            <w:szCs w:val="28"/>
            <w:u w:val="none"/>
            <w:lang w:val="en-US"/>
          </w:rPr>
          <w:t>kubzan</w:t>
        </w:r>
        <w:proofErr w:type="spellEnd"/>
        <w:r w:rsidRPr="00CE14F7">
          <w:rPr>
            <w:rStyle w:val="af2"/>
            <w:color w:val="auto"/>
            <w:sz w:val="28"/>
            <w:szCs w:val="28"/>
            <w:u w:val="none"/>
          </w:rPr>
          <w:t>.</w:t>
        </w:r>
        <w:proofErr w:type="spellStart"/>
        <w:r w:rsidRPr="00CE14F7">
          <w:rPr>
            <w:rStyle w:val="af2"/>
            <w:color w:val="auto"/>
            <w:sz w:val="28"/>
            <w:szCs w:val="28"/>
            <w:u w:val="none"/>
          </w:rPr>
          <w:t>ru</w:t>
        </w:r>
        <w:proofErr w:type="spellEnd"/>
      </w:hyperlink>
      <w:r w:rsidRPr="00CE14F7">
        <w:rPr>
          <w:sz w:val="28"/>
          <w:szCs w:val="28"/>
        </w:rPr>
        <w:t>).</w:t>
      </w:r>
    </w:p>
    <w:p w:rsidR="000759ED" w:rsidRPr="00092D36" w:rsidRDefault="000759ED" w:rsidP="000759ED">
      <w:pPr>
        <w:autoSpaceDE w:val="0"/>
        <w:autoSpaceDN w:val="0"/>
        <w:adjustRightInd w:val="0"/>
        <w:spacing w:line="242" w:lineRule="auto"/>
        <w:ind w:firstLine="709"/>
        <w:contextualSpacing/>
        <w:jc w:val="both"/>
        <w:rPr>
          <w:sz w:val="28"/>
          <w:szCs w:val="28"/>
        </w:rPr>
      </w:pPr>
      <w:r w:rsidRPr="00092D36">
        <w:rPr>
          <w:sz w:val="28"/>
          <w:szCs w:val="28"/>
        </w:rPr>
        <w:lastRenderedPageBreak/>
        <w:t>7. </w:t>
      </w:r>
      <w:proofErr w:type="gramStart"/>
      <w:r w:rsidRPr="00092D36">
        <w:rPr>
          <w:sz w:val="28"/>
          <w:szCs w:val="28"/>
        </w:rPr>
        <w:t>Контроль за</w:t>
      </w:r>
      <w:proofErr w:type="gramEnd"/>
      <w:r w:rsidRPr="00092D36">
        <w:rPr>
          <w:sz w:val="28"/>
          <w:szCs w:val="28"/>
        </w:rPr>
        <w:t xml:space="preserve"> выполнением настоящего приказа возложить на замест</w:t>
      </w:r>
      <w:r w:rsidRPr="00092D36">
        <w:rPr>
          <w:sz w:val="28"/>
          <w:szCs w:val="28"/>
        </w:rPr>
        <w:t>и</w:t>
      </w:r>
      <w:r w:rsidRPr="00092D36">
        <w:rPr>
          <w:sz w:val="28"/>
          <w:szCs w:val="28"/>
        </w:rPr>
        <w:t xml:space="preserve">теля министра труда и социального развития Краснодарского края </w:t>
      </w:r>
      <w:proofErr w:type="spellStart"/>
      <w:r w:rsidRPr="00092D36">
        <w:rPr>
          <w:sz w:val="28"/>
          <w:szCs w:val="28"/>
        </w:rPr>
        <w:t>Чарк</w:t>
      </w:r>
      <w:r w:rsidRPr="00092D36">
        <w:rPr>
          <w:sz w:val="28"/>
          <w:szCs w:val="28"/>
        </w:rPr>
        <w:t>о</w:t>
      </w:r>
      <w:r w:rsidRPr="00092D36">
        <w:rPr>
          <w:sz w:val="28"/>
          <w:szCs w:val="28"/>
        </w:rPr>
        <w:t>ву</w:t>
      </w:r>
      <w:proofErr w:type="spellEnd"/>
      <w:r w:rsidRPr="00092D36">
        <w:rPr>
          <w:sz w:val="28"/>
          <w:szCs w:val="28"/>
        </w:rPr>
        <w:t> И.С.</w:t>
      </w:r>
    </w:p>
    <w:p w:rsidR="00482760" w:rsidRPr="00092D36" w:rsidRDefault="000759ED" w:rsidP="000759ED">
      <w:pPr>
        <w:autoSpaceDE w:val="0"/>
        <w:autoSpaceDN w:val="0"/>
        <w:adjustRightInd w:val="0"/>
        <w:spacing w:line="242" w:lineRule="auto"/>
        <w:ind w:firstLine="709"/>
        <w:contextualSpacing/>
        <w:jc w:val="both"/>
        <w:rPr>
          <w:sz w:val="28"/>
          <w:szCs w:val="28"/>
        </w:rPr>
      </w:pPr>
      <w:r w:rsidRPr="00092D36">
        <w:rPr>
          <w:sz w:val="28"/>
          <w:szCs w:val="28"/>
        </w:rPr>
        <w:t>8. Настоящий приказ вступает в силу через 10 дней после дня его офиц</w:t>
      </w:r>
      <w:r w:rsidRPr="00092D36">
        <w:rPr>
          <w:sz w:val="28"/>
          <w:szCs w:val="28"/>
        </w:rPr>
        <w:t>и</w:t>
      </w:r>
      <w:r w:rsidRPr="00092D36">
        <w:rPr>
          <w:sz w:val="28"/>
          <w:szCs w:val="28"/>
        </w:rPr>
        <w:t>ального опубликования.</w:t>
      </w:r>
    </w:p>
    <w:p w:rsidR="00482760" w:rsidRPr="00092D36" w:rsidRDefault="00482760" w:rsidP="00482760">
      <w:pPr>
        <w:pStyle w:val="ad"/>
        <w:ind w:firstLine="0"/>
        <w:rPr>
          <w:sz w:val="28"/>
          <w:szCs w:val="28"/>
        </w:rPr>
      </w:pPr>
    </w:p>
    <w:p w:rsidR="00482760" w:rsidRPr="00092D36" w:rsidRDefault="00482760" w:rsidP="00482760">
      <w:pPr>
        <w:pStyle w:val="ad"/>
        <w:ind w:firstLine="0"/>
        <w:rPr>
          <w:bCs/>
          <w:sz w:val="28"/>
          <w:szCs w:val="28"/>
        </w:rPr>
      </w:pPr>
    </w:p>
    <w:p w:rsidR="002815D6" w:rsidRDefault="00482760" w:rsidP="00482760">
      <w:pPr>
        <w:pStyle w:val="ad"/>
        <w:ind w:firstLine="0"/>
        <w:rPr>
          <w:bCs/>
          <w:sz w:val="28"/>
          <w:szCs w:val="28"/>
        </w:rPr>
      </w:pPr>
      <w:r w:rsidRPr="00092D36">
        <w:rPr>
          <w:bCs/>
          <w:sz w:val="28"/>
          <w:szCs w:val="28"/>
        </w:rPr>
        <w:t>Министр</w:t>
      </w:r>
      <w:r w:rsidRPr="008A7C1D">
        <w:rPr>
          <w:bCs/>
          <w:sz w:val="28"/>
          <w:szCs w:val="28"/>
        </w:rPr>
        <w:t xml:space="preserve">         </w:t>
      </w:r>
      <w:r>
        <w:rPr>
          <w:bCs/>
          <w:sz w:val="28"/>
          <w:szCs w:val="28"/>
        </w:rPr>
        <w:t xml:space="preserve"> </w:t>
      </w:r>
      <w:r w:rsidRPr="008A7C1D">
        <w:rPr>
          <w:bCs/>
          <w:sz w:val="28"/>
          <w:szCs w:val="28"/>
        </w:rPr>
        <w:t xml:space="preserve">                             </w:t>
      </w:r>
      <w:r>
        <w:rPr>
          <w:bCs/>
          <w:sz w:val="28"/>
          <w:szCs w:val="28"/>
        </w:rPr>
        <w:t xml:space="preserve">   </w:t>
      </w:r>
      <w:r>
        <w:rPr>
          <w:bCs/>
          <w:sz w:val="28"/>
          <w:szCs w:val="28"/>
        </w:rPr>
        <w:tab/>
        <w:t xml:space="preserve">                                                     С.П. Гаркуша</w:t>
      </w: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016436">
      <w:pPr>
        <w:widowControl w:val="0"/>
        <w:autoSpaceDE w:val="0"/>
        <w:autoSpaceDN w:val="0"/>
        <w:adjustRightInd w:val="0"/>
        <w:ind w:left="5954"/>
        <w:rPr>
          <w:sz w:val="28"/>
          <w:szCs w:val="28"/>
        </w:rPr>
      </w:pPr>
    </w:p>
    <w:p w:rsidR="00016436" w:rsidRDefault="00016436" w:rsidP="00BA49E8">
      <w:pPr>
        <w:widowControl w:val="0"/>
        <w:autoSpaceDE w:val="0"/>
        <w:autoSpaceDN w:val="0"/>
        <w:adjustRightInd w:val="0"/>
        <w:rPr>
          <w:sz w:val="28"/>
          <w:szCs w:val="28"/>
        </w:rPr>
      </w:pPr>
    </w:p>
    <w:p w:rsidR="00BA49E8" w:rsidRDefault="00BA49E8" w:rsidP="00BA49E8">
      <w:pPr>
        <w:widowControl w:val="0"/>
        <w:autoSpaceDE w:val="0"/>
        <w:autoSpaceDN w:val="0"/>
        <w:adjustRightInd w:val="0"/>
        <w:rPr>
          <w:sz w:val="28"/>
          <w:szCs w:val="28"/>
        </w:rPr>
      </w:pPr>
    </w:p>
    <w:p w:rsidR="00BA49E8" w:rsidRDefault="00BA49E8" w:rsidP="00BA49E8">
      <w:pPr>
        <w:widowControl w:val="0"/>
        <w:autoSpaceDE w:val="0"/>
        <w:autoSpaceDN w:val="0"/>
        <w:adjustRightInd w:val="0"/>
        <w:rPr>
          <w:sz w:val="28"/>
          <w:szCs w:val="28"/>
        </w:rPr>
        <w:sectPr w:rsidR="00BA49E8" w:rsidSect="000759ED">
          <w:headerReference w:type="default" r:id="rId14"/>
          <w:headerReference w:type="first" r:id="rId15"/>
          <w:pgSz w:w="11906" w:h="16838" w:code="9"/>
          <w:pgMar w:top="1134" w:right="567" w:bottom="964" w:left="1701" w:header="0" w:footer="113" w:gutter="0"/>
          <w:cols w:space="708"/>
          <w:titlePg/>
          <w:docGrid w:linePitch="360"/>
        </w:sectPr>
      </w:pPr>
    </w:p>
    <w:p w:rsidR="002B08B4" w:rsidRDefault="002B08B4" w:rsidP="00E16F1E">
      <w:pPr>
        <w:widowControl w:val="0"/>
        <w:autoSpaceDE w:val="0"/>
        <w:autoSpaceDN w:val="0"/>
        <w:adjustRightInd w:val="0"/>
        <w:ind w:left="5954"/>
        <w:rPr>
          <w:sz w:val="28"/>
          <w:szCs w:val="28"/>
        </w:rPr>
      </w:pPr>
    </w:p>
    <w:p w:rsidR="002B08B4" w:rsidRDefault="002B08B4" w:rsidP="00E16F1E">
      <w:pPr>
        <w:widowControl w:val="0"/>
        <w:autoSpaceDE w:val="0"/>
        <w:autoSpaceDN w:val="0"/>
        <w:adjustRightInd w:val="0"/>
        <w:ind w:left="5954"/>
        <w:rPr>
          <w:sz w:val="28"/>
          <w:szCs w:val="28"/>
        </w:rPr>
      </w:pPr>
    </w:p>
    <w:p w:rsidR="00E16F1E" w:rsidRPr="00016436" w:rsidRDefault="00E16F1E" w:rsidP="00E16F1E">
      <w:pPr>
        <w:widowControl w:val="0"/>
        <w:autoSpaceDE w:val="0"/>
        <w:autoSpaceDN w:val="0"/>
        <w:adjustRightInd w:val="0"/>
        <w:ind w:left="5954"/>
        <w:rPr>
          <w:sz w:val="28"/>
          <w:szCs w:val="28"/>
        </w:rPr>
      </w:pPr>
      <w:bookmarkStart w:id="0" w:name="_GoBack"/>
      <w:bookmarkEnd w:id="0"/>
      <w:r w:rsidRPr="00016436">
        <w:rPr>
          <w:sz w:val="28"/>
          <w:szCs w:val="28"/>
        </w:rPr>
        <w:lastRenderedPageBreak/>
        <w:t>Приложение</w:t>
      </w:r>
    </w:p>
    <w:p w:rsidR="00E16F1E" w:rsidRPr="00016436" w:rsidRDefault="00E16F1E" w:rsidP="00E16F1E">
      <w:pPr>
        <w:widowControl w:val="0"/>
        <w:autoSpaceDE w:val="0"/>
        <w:autoSpaceDN w:val="0"/>
        <w:adjustRightInd w:val="0"/>
        <w:ind w:left="5954"/>
        <w:rPr>
          <w:sz w:val="28"/>
          <w:szCs w:val="28"/>
        </w:rPr>
      </w:pPr>
    </w:p>
    <w:p w:rsidR="00E16F1E" w:rsidRPr="00016436" w:rsidRDefault="00E16F1E" w:rsidP="00E16F1E">
      <w:pPr>
        <w:widowControl w:val="0"/>
        <w:autoSpaceDE w:val="0"/>
        <w:autoSpaceDN w:val="0"/>
        <w:adjustRightInd w:val="0"/>
        <w:ind w:left="5954"/>
        <w:rPr>
          <w:sz w:val="28"/>
          <w:szCs w:val="28"/>
        </w:rPr>
      </w:pPr>
      <w:r w:rsidRPr="00016436">
        <w:rPr>
          <w:sz w:val="28"/>
          <w:szCs w:val="28"/>
        </w:rPr>
        <w:t>УТВЕРЖДЕН</w:t>
      </w:r>
    </w:p>
    <w:p w:rsidR="00E16F1E" w:rsidRPr="00016436" w:rsidRDefault="00E16F1E" w:rsidP="00E16F1E">
      <w:pPr>
        <w:widowControl w:val="0"/>
        <w:autoSpaceDE w:val="0"/>
        <w:autoSpaceDN w:val="0"/>
        <w:adjustRightInd w:val="0"/>
        <w:ind w:left="5954"/>
        <w:rPr>
          <w:sz w:val="28"/>
          <w:szCs w:val="28"/>
        </w:rPr>
      </w:pPr>
      <w:r w:rsidRPr="00016436">
        <w:rPr>
          <w:sz w:val="28"/>
          <w:szCs w:val="28"/>
        </w:rPr>
        <w:t>приказом министерства труда</w:t>
      </w:r>
    </w:p>
    <w:p w:rsidR="00E16F1E" w:rsidRPr="00016436" w:rsidRDefault="00E16F1E" w:rsidP="00E16F1E">
      <w:pPr>
        <w:widowControl w:val="0"/>
        <w:autoSpaceDE w:val="0"/>
        <w:autoSpaceDN w:val="0"/>
        <w:adjustRightInd w:val="0"/>
        <w:ind w:left="5954"/>
        <w:rPr>
          <w:sz w:val="28"/>
          <w:szCs w:val="28"/>
        </w:rPr>
      </w:pPr>
      <w:r w:rsidRPr="00016436">
        <w:rPr>
          <w:sz w:val="28"/>
          <w:szCs w:val="28"/>
        </w:rPr>
        <w:t>и социального развития</w:t>
      </w:r>
    </w:p>
    <w:p w:rsidR="00E16F1E" w:rsidRPr="00016436" w:rsidRDefault="00E16F1E" w:rsidP="00E16F1E">
      <w:pPr>
        <w:widowControl w:val="0"/>
        <w:autoSpaceDE w:val="0"/>
        <w:autoSpaceDN w:val="0"/>
        <w:adjustRightInd w:val="0"/>
        <w:ind w:left="5954"/>
        <w:rPr>
          <w:sz w:val="28"/>
          <w:szCs w:val="28"/>
        </w:rPr>
      </w:pPr>
      <w:r w:rsidRPr="00016436">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505"/>
        <w:gridCol w:w="484"/>
        <w:gridCol w:w="1130"/>
      </w:tblGrid>
      <w:tr w:rsidR="00E16F1E" w:rsidTr="00E16F1E">
        <w:tc>
          <w:tcPr>
            <w:tcW w:w="425" w:type="dxa"/>
            <w:tcBorders>
              <w:bottom w:val="nil"/>
            </w:tcBorders>
          </w:tcPr>
          <w:p w:rsidR="00E16F1E" w:rsidRDefault="00E16F1E" w:rsidP="00E16F1E">
            <w:pPr>
              <w:widowControl w:val="0"/>
              <w:autoSpaceDE w:val="0"/>
              <w:autoSpaceDN w:val="0"/>
              <w:adjustRightInd w:val="0"/>
              <w:ind w:left="-108"/>
              <w:rPr>
                <w:sz w:val="28"/>
                <w:szCs w:val="28"/>
                <w:u w:val="single"/>
              </w:rPr>
            </w:pPr>
            <w:r w:rsidRPr="00F3093C">
              <w:rPr>
                <w:sz w:val="28"/>
                <w:szCs w:val="28"/>
              </w:rPr>
              <w:t>от</w:t>
            </w:r>
          </w:p>
        </w:tc>
        <w:tc>
          <w:tcPr>
            <w:tcW w:w="1505" w:type="dxa"/>
          </w:tcPr>
          <w:p w:rsidR="00E16F1E" w:rsidRDefault="00E16F1E" w:rsidP="00E16F1E">
            <w:pPr>
              <w:widowControl w:val="0"/>
              <w:autoSpaceDE w:val="0"/>
              <w:autoSpaceDN w:val="0"/>
              <w:adjustRightInd w:val="0"/>
              <w:jc w:val="center"/>
              <w:rPr>
                <w:sz w:val="28"/>
                <w:szCs w:val="28"/>
                <w:u w:val="single"/>
              </w:rPr>
            </w:pPr>
            <w:r>
              <w:rPr>
                <w:sz w:val="28"/>
                <w:szCs w:val="28"/>
              </w:rPr>
              <w:t>23</w:t>
            </w:r>
            <w:r w:rsidRPr="00F3093C">
              <w:rPr>
                <w:sz w:val="28"/>
                <w:szCs w:val="28"/>
              </w:rPr>
              <w:t>.01.2020</w:t>
            </w:r>
          </w:p>
        </w:tc>
        <w:tc>
          <w:tcPr>
            <w:tcW w:w="484" w:type="dxa"/>
            <w:tcBorders>
              <w:bottom w:val="nil"/>
            </w:tcBorders>
          </w:tcPr>
          <w:p w:rsidR="00E16F1E" w:rsidRDefault="00E16F1E" w:rsidP="00E16F1E">
            <w:pPr>
              <w:widowControl w:val="0"/>
              <w:autoSpaceDE w:val="0"/>
              <w:autoSpaceDN w:val="0"/>
              <w:adjustRightInd w:val="0"/>
              <w:rPr>
                <w:sz w:val="28"/>
                <w:szCs w:val="28"/>
                <w:u w:val="single"/>
              </w:rPr>
            </w:pPr>
            <w:r w:rsidRPr="00F3093C">
              <w:rPr>
                <w:sz w:val="28"/>
                <w:szCs w:val="28"/>
              </w:rPr>
              <w:t>№</w:t>
            </w:r>
          </w:p>
        </w:tc>
        <w:tc>
          <w:tcPr>
            <w:tcW w:w="1130" w:type="dxa"/>
          </w:tcPr>
          <w:p w:rsidR="00E16F1E" w:rsidRDefault="00E16F1E" w:rsidP="00E16F1E">
            <w:pPr>
              <w:widowControl w:val="0"/>
              <w:autoSpaceDE w:val="0"/>
              <w:autoSpaceDN w:val="0"/>
              <w:adjustRightInd w:val="0"/>
              <w:jc w:val="center"/>
              <w:rPr>
                <w:sz w:val="28"/>
                <w:szCs w:val="28"/>
                <w:u w:val="single"/>
              </w:rPr>
            </w:pPr>
            <w:r>
              <w:rPr>
                <w:sz w:val="28"/>
                <w:szCs w:val="28"/>
                <w:u w:val="single"/>
              </w:rPr>
              <w:t>76</w:t>
            </w:r>
          </w:p>
        </w:tc>
      </w:tr>
    </w:tbl>
    <w:p w:rsidR="00DE1F83" w:rsidRPr="00DE1F83" w:rsidRDefault="00DE1F83" w:rsidP="00DE1F83">
      <w:pPr>
        <w:autoSpaceDE w:val="0"/>
        <w:autoSpaceDN w:val="0"/>
        <w:adjustRightInd w:val="0"/>
        <w:rPr>
          <w:bCs/>
          <w:sz w:val="28"/>
          <w:szCs w:val="28"/>
        </w:rPr>
      </w:pPr>
    </w:p>
    <w:p w:rsidR="00DE1F83" w:rsidRPr="00DE1F83" w:rsidRDefault="00DE1F83" w:rsidP="00DE1F83">
      <w:pPr>
        <w:autoSpaceDE w:val="0"/>
        <w:autoSpaceDN w:val="0"/>
        <w:adjustRightInd w:val="0"/>
        <w:rPr>
          <w:bCs/>
          <w:sz w:val="28"/>
          <w:szCs w:val="28"/>
        </w:rPr>
      </w:pPr>
    </w:p>
    <w:p w:rsidR="00DE1F83" w:rsidRPr="00DE1F83" w:rsidRDefault="00DE1F83" w:rsidP="00DE1F83">
      <w:pPr>
        <w:autoSpaceDE w:val="0"/>
        <w:autoSpaceDN w:val="0"/>
        <w:adjustRightInd w:val="0"/>
        <w:jc w:val="center"/>
        <w:rPr>
          <w:b/>
          <w:bCs/>
          <w:sz w:val="28"/>
          <w:szCs w:val="28"/>
        </w:rPr>
      </w:pPr>
      <w:r w:rsidRPr="00DE1F83">
        <w:rPr>
          <w:b/>
          <w:bCs/>
          <w:sz w:val="28"/>
          <w:szCs w:val="28"/>
        </w:rPr>
        <w:t>АДМИНИСТРАТИВНЫЙ РЕГЛАМЕНТ</w:t>
      </w:r>
    </w:p>
    <w:p w:rsidR="00DE1F83" w:rsidRPr="00DE1F83" w:rsidRDefault="00DE1F83" w:rsidP="00DE1F83">
      <w:pPr>
        <w:autoSpaceDE w:val="0"/>
        <w:autoSpaceDN w:val="0"/>
        <w:adjustRightInd w:val="0"/>
        <w:jc w:val="center"/>
        <w:rPr>
          <w:b/>
          <w:bCs/>
          <w:sz w:val="28"/>
          <w:szCs w:val="28"/>
        </w:rPr>
      </w:pPr>
      <w:r w:rsidRPr="00DE1F83">
        <w:rPr>
          <w:b/>
          <w:bCs/>
          <w:sz w:val="28"/>
          <w:szCs w:val="28"/>
        </w:rPr>
        <w:t xml:space="preserve">предоставления государственной услуги </w:t>
      </w:r>
    </w:p>
    <w:p w:rsidR="00DE1F83" w:rsidRPr="00DE1F83" w:rsidRDefault="00DE1F83" w:rsidP="00DE1F83">
      <w:pPr>
        <w:autoSpaceDE w:val="0"/>
        <w:autoSpaceDN w:val="0"/>
        <w:adjustRightInd w:val="0"/>
        <w:jc w:val="center"/>
        <w:rPr>
          <w:b/>
          <w:bCs/>
          <w:sz w:val="28"/>
          <w:szCs w:val="28"/>
        </w:rPr>
      </w:pPr>
      <w:r w:rsidRPr="00DE1F83">
        <w:rPr>
          <w:b/>
          <w:bCs/>
          <w:sz w:val="28"/>
          <w:szCs w:val="28"/>
        </w:rPr>
        <w:t>по информированию о положении на рынке</w:t>
      </w:r>
      <w:r w:rsidRPr="00DE1F83">
        <w:rPr>
          <w:b/>
          <w:bCs/>
          <w:sz w:val="28"/>
          <w:szCs w:val="28"/>
        </w:rPr>
        <w:br/>
        <w:t>труда в Краснодарском крае</w:t>
      </w:r>
    </w:p>
    <w:p w:rsidR="00DE1F83" w:rsidRPr="00DE1F83" w:rsidRDefault="00DE1F83" w:rsidP="00DE1F83">
      <w:pPr>
        <w:autoSpaceDE w:val="0"/>
        <w:autoSpaceDN w:val="0"/>
        <w:adjustRightInd w:val="0"/>
        <w:jc w:val="both"/>
        <w:rPr>
          <w:sz w:val="28"/>
          <w:szCs w:val="28"/>
          <w:lang w:eastAsia="en-US"/>
        </w:rPr>
      </w:pPr>
    </w:p>
    <w:p w:rsidR="00DE1F83" w:rsidRPr="00DE1F83" w:rsidRDefault="00DE1F83" w:rsidP="00DE1F83">
      <w:pPr>
        <w:autoSpaceDE w:val="0"/>
        <w:autoSpaceDN w:val="0"/>
        <w:adjustRightInd w:val="0"/>
        <w:jc w:val="center"/>
        <w:outlineLvl w:val="1"/>
        <w:rPr>
          <w:b/>
          <w:bCs/>
          <w:sz w:val="28"/>
          <w:szCs w:val="28"/>
          <w:lang w:eastAsia="en-US"/>
        </w:rPr>
      </w:pPr>
      <w:r w:rsidRPr="00DE1F83">
        <w:rPr>
          <w:b/>
          <w:bCs/>
          <w:sz w:val="28"/>
          <w:szCs w:val="28"/>
          <w:lang w:eastAsia="en-US"/>
        </w:rPr>
        <w:t>1. Общие положения</w:t>
      </w:r>
    </w:p>
    <w:p w:rsidR="00DE1F83" w:rsidRPr="00DE1F83" w:rsidRDefault="00DE1F83" w:rsidP="00DE1F83">
      <w:pPr>
        <w:autoSpaceDE w:val="0"/>
        <w:autoSpaceDN w:val="0"/>
        <w:adjustRightInd w:val="0"/>
        <w:rPr>
          <w:sz w:val="28"/>
          <w:szCs w:val="28"/>
          <w:lang w:eastAsia="en-US"/>
        </w:rPr>
      </w:pPr>
    </w:p>
    <w:p w:rsidR="00DE1F83" w:rsidRPr="00DE1F83" w:rsidRDefault="00DE1F83" w:rsidP="00DE1F83">
      <w:pPr>
        <w:autoSpaceDE w:val="0"/>
        <w:autoSpaceDN w:val="0"/>
        <w:adjustRightInd w:val="0"/>
        <w:jc w:val="center"/>
        <w:rPr>
          <w:b/>
          <w:sz w:val="28"/>
          <w:szCs w:val="28"/>
          <w:lang w:eastAsia="en-US"/>
        </w:rPr>
      </w:pPr>
      <w:r w:rsidRPr="00DE1F83">
        <w:rPr>
          <w:b/>
          <w:sz w:val="28"/>
          <w:szCs w:val="28"/>
          <w:lang w:eastAsia="en-US"/>
        </w:rPr>
        <w:t>1.1. Предмет регулирования регламента</w:t>
      </w:r>
    </w:p>
    <w:p w:rsidR="00DE1F83" w:rsidRPr="00DE1F83" w:rsidRDefault="00DE1F83" w:rsidP="00DE1F83">
      <w:pPr>
        <w:autoSpaceDE w:val="0"/>
        <w:autoSpaceDN w:val="0"/>
        <w:adjustRightInd w:val="0"/>
        <w:jc w:val="both"/>
        <w:rPr>
          <w:sz w:val="28"/>
          <w:szCs w:val="28"/>
          <w:lang w:eastAsia="en-US"/>
        </w:rPr>
      </w:pPr>
    </w:p>
    <w:p w:rsidR="00DE1F83" w:rsidRPr="00DE1F83" w:rsidRDefault="00DE1F83" w:rsidP="00DE1F83">
      <w:pPr>
        <w:tabs>
          <w:tab w:val="left" w:pos="709"/>
        </w:tabs>
        <w:autoSpaceDE w:val="0"/>
        <w:autoSpaceDN w:val="0"/>
        <w:adjustRightInd w:val="0"/>
        <w:ind w:right="-1" w:firstLine="709"/>
        <w:jc w:val="both"/>
        <w:rPr>
          <w:sz w:val="28"/>
          <w:szCs w:val="28"/>
        </w:rPr>
      </w:pPr>
      <w:proofErr w:type="gramStart"/>
      <w:r w:rsidRPr="00DE1F83">
        <w:rPr>
          <w:sz w:val="28"/>
          <w:szCs w:val="28"/>
        </w:rPr>
        <w:t xml:space="preserve">Административный регламент предоставления государственной услуги по информированию о положении на рынке труда в Краснодарском крае </w:t>
      </w:r>
      <w:r w:rsidR="00B609DE">
        <w:rPr>
          <w:sz w:val="28"/>
          <w:szCs w:val="28"/>
        </w:rPr>
        <w:br/>
      </w:r>
      <w:r w:rsidRPr="00DE1F83">
        <w:rPr>
          <w:sz w:val="28"/>
          <w:szCs w:val="28"/>
        </w:rPr>
        <w:t>(далее – Регламент) определяет стандарты предоставления, сроки и последов</w:t>
      </w:r>
      <w:r w:rsidRPr="00DE1F83">
        <w:rPr>
          <w:sz w:val="28"/>
          <w:szCs w:val="28"/>
        </w:rPr>
        <w:t>а</w:t>
      </w:r>
      <w:r w:rsidRPr="00DE1F83">
        <w:rPr>
          <w:sz w:val="28"/>
          <w:szCs w:val="28"/>
        </w:rPr>
        <w:t>тельность действий (административных процедур) министерства труда и соц</w:t>
      </w:r>
      <w:r w:rsidRPr="00DE1F83">
        <w:rPr>
          <w:sz w:val="28"/>
          <w:szCs w:val="28"/>
        </w:rPr>
        <w:t>и</w:t>
      </w:r>
      <w:r w:rsidRPr="00DE1F83">
        <w:rPr>
          <w:sz w:val="28"/>
          <w:szCs w:val="28"/>
        </w:rPr>
        <w:t>ального развития Краснодарского края (далее – министерство) и государстве</w:t>
      </w:r>
      <w:r w:rsidRPr="00DE1F83">
        <w:rPr>
          <w:sz w:val="28"/>
          <w:szCs w:val="28"/>
        </w:rPr>
        <w:t>н</w:t>
      </w:r>
      <w:r w:rsidRPr="00DE1F83">
        <w:rPr>
          <w:sz w:val="28"/>
          <w:szCs w:val="28"/>
        </w:rPr>
        <w:t>ных казенных учреждений Краснодарского края центров занятости населения в муниципальных образованиях (далее – центры занятости населения) при пред</w:t>
      </w:r>
      <w:r w:rsidRPr="00DE1F83">
        <w:rPr>
          <w:sz w:val="28"/>
          <w:szCs w:val="28"/>
        </w:rPr>
        <w:t>о</w:t>
      </w:r>
      <w:r w:rsidRPr="00DE1F83">
        <w:rPr>
          <w:sz w:val="28"/>
          <w:szCs w:val="28"/>
        </w:rPr>
        <w:t>ставлении государственной услуги по информированию о положении на</w:t>
      </w:r>
      <w:proofErr w:type="gramEnd"/>
      <w:r w:rsidRPr="00DE1F83">
        <w:rPr>
          <w:sz w:val="28"/>
          <w:szCs w:val="28"/>
        </w:rPr>
        <w:t xml:space="preserve"> </w:t>
      </w:r>
      <w:proofErr w:type="gramStart"/>
      <w:r w:rsidRPr="00DE1F83">
        <w:rPr>
          <w:sz w:val="28"/>
          <w:szCs w:val="28"/>
        </w:rPr>
        <w:t>рынке</w:t>
      </w:r>
      <w:proofErr w:type="gramEnd"/>
      <w:r w:rsidRPr="00DE1F83">
        <w:rPr>
          <w:sz w:val="28"/>
          <w:szCs w:val="28"/>
        </w:rPr>
        <w:t xml:space="preserve"> труда Краснодарского края (далее – государственная услуга).</w:t>
      </w:r>
    </w:p>
    <w:p w:rsidR="00DE1F83" w:rsidRPr="00DE1F83" w:rsidRDefault="00DE1F83" w:rsidP="00DE1F83">
      <w:pPr>
        <w:tabs>
          <w:tab w:val="left" w:pos="709"/>
        </w:tabs>
        <w:autoSpaceDE w:val="0"/>
        <w:autoSpaceDN w:val="0"/>
        <w:adjustRightInd w:val="0"/>
        <w:jc w:val="both"/>
        <w:rPr>
          <w:sz w:val="28"/>
          <w:szCs w:val="28"/>
          <w:lang w:eastAsia="en-US"/>
        </w:rPr>
      </w:pPr>
    </w:p>
    <w:p w:rsidR="00DE1F83" w:rsidRPr="00DE1F83" w:rsidRDefault="00DE1F83" w:rsidP="00DE1F83">
      <w:pPr>
        <w:tabs>
          <w:tab w:val="left" w:pos="709"/>
        </w:tabs>
        <w:autoSpaceDE w:val="0"/>
        <w:autoSpaceDN w:val="0"/>
        <w:adjustRightInd w:val="0"/>
        <w:ind w:firstLine="709"/>
        <w:jc w:val="center"/>
        <w:rPr>
          <w:b/>
          <w:sz w:val="28"/>
          <w:szCs w:val="28"/>
          <w:lang w:eastAsia="en-US"/>
        </w:rPr>
      </w:pPr>
      <w:r w:rsidRPr="00DE1F83">
        <w:rPr>
          <w:b/>
          <w:sz w:val="28"/>
          <w:szCs w:val="28"/>
          <w:lang w:eastAsia="en-US"/>
        </w:rPr>
        <w:t>1.2. Круг заявителей</w:t>
      </w:r>
    </w:p>
    <w:p w:rsidR="00DE1F83" w:rsidRPr="00DE1F83" w:rsidRDefault="00DE1F83" w:rsidP="00DE1F83">
      <w:pPr>
        <w:tabs>
          <w:tab w:val="left" w:pos="709"/>
        </w:tabs>
        <w:autoSpaceDE w:val="0"/>
        <w:autoSpaceDN w:val="0"/>
        <w:adjustRightInd w:val="0"/>
        <w:jc w:val="both"/>
        <w:rPr>
          <w:sz w:val="28"/>
          <w:szCs w:val="28"/>
          <w:lang w:eastAsia="en-US"/>
        </w:rPr>
      </w:pPr>
    </w:p>
    <w:p w:rsidR="00DE1F83" w:rsidRPr="00DE1F83" w:rsidRDefault="00DE1F83" w:rsidP="00DE1F83">
      <w:pPr>
        <w:tabs>
          <w:tab w:val="left" w:pos="709"/>
        </w:tabs>
        <w:ind w:firstLine="709"/>
        <w:jc w:val="both"/>
        <w:rPr>
          <w:sz w:val="28"/>
          <w:szCs w:val="28"/>
        </w:rPr>
      </w:pPr>
      <w:r w:rsidRPr="00DE1F83">
        <w:rPr>
          <w:sz w:val="28"/>
          <w:szCs w:val="28"/>
        </w:rPr>
        <w:t>Государственная услуга по информированию о положении на рынке тр</w:t>
      </w:r>
      <w:r w:rsidRPr="00DE1F83">
        <w:rPr>
          <w:sz w:val="28"/>
          <w:szCs w:val="28"/>
        </w:rPr>
        <w:t>у</w:t>
      </w:r>
      <w:r w:rsidRPr="00DE1F83">
        <w:rPr>
          <w:sz w:val="28"/>
          <w:szCs w:val="28"/>
        </w:rPr>
        <w:t>да в Краснодарском крае предоставляется:</w:t>
      </w:r>
    </w:p>
    <w:p w:rsidR="00DE1F83" w:rsidRPr="00DE1F83" w:rsidRDefault="00DE1F83" w:rsidP="00DE1F83">
      <w:pPr>
        <w:tabs>
          <w:tab w:val="left" w:pos="709"/>
        </w:tabs>
        <w:ind w:firstLine="709"/>
        <w:jc w:val="both"/>
        <w:rPr>
          <w:sz w:val="28"/>
          <w:szCs w:val="28"/>
        </w:rPr>
      </w:pPr>
      <w:r w:rsidRPr="00DE1F83">
        <w:rPr>
          <w:sz w:val="28"/>
          <w:szCs w:val="28"/>
        </w:rPr>
        <w:t>неопределенному кругу лиц;</w:t>
      </w:r>
    </w:p>
    <w:p w:rsidR="00DE1F83" w:rsidRPr="00DE1F83" w:rsidRDefault="00DE1F83" w:rsidP="00DE1F83">
      <w:pPr>
        <w:tabs>
          <w:tab w:val="left" w:pos="709"/>
        </w:tabs>
        <w:ind w:firstLine="709"/>
        <w:jc w:val="both"/>
        <w:rPr>
          <w:sz w:val="28"/>
          <w:szCs w:val="28"/>
          <w:lang w:eastAsia="en-US"/>
        </w:rPr>
      </w:pPr>
      <w:r w:rsidRPr="00DE1F83">
        <w:rPr>
          <w:sz w:val="28"/>
          <w:szCs w:val="28"/>
        </w:rPr>
        <w:t xml:space="preserve">гражданам Российской Федерации, иностранным гражданам, лицам </w:t>
      </w:r>
      <w:r w:rsidR="00B609DE">
        <w:rPr>
          <w:sz w:val="28"/>
          <w:szCs w:val="28"/>
        </w:rPr>
        <w:br/>
      </w:r>
      <w:r w:rsidRPr="00DE1F83">
        <w:rPr>
          <w:sz w:val="28"/>
          <w:szCs w:val="28"/>
        </w:rPr>
        <w:t xml:space="preserve">без гражданства, работодателям или их уполномоченным представителям </w:t>
      </w:r>
      <w:r w:rsidR="00B609DE">
        <w:rPr>
          <w:sz w:val="28"/>
          <w:szCs w:val="28"/>
        </w:rPr>
        <w:br/>
      </w:r>
      <w:r w:rsidRPr="00DE1F83">
        <w:rPr>
          <w:sz w:val="28"/>
          <w:szCs w:val="28"/>
        </w:rPr>
        <w:t>(далее – заявители).</w:t>
      </w:r>
    </w:p>
    <w:p w:rsidR="00DE1F83" w:rsidRPr="00DE1F83" w:rsidRDefault="00DE1F83" w:rsidP="00DE1F83">
      <w:pPr>
        <w:tabs>
          <w:tab w:val="left" w:pos="709"/>
        </w:tabs>
        <w:autoSpaceDE w:val="0"/>
        <w:autoSpaceDN w:val="0"/>
        <w:adjustRightInd w:val="0"/>
        <w:jc w:val="both"/>
        <w:rPr>
          <w:sz w:val="28"/>
          <w:szCs w:val="28"/>
          <w:lang w:eastAsia="en-US"/>
        </w:rPr>
      </w:pPr>
    </w:p>
    <w:p w:rsidR="00DE1F83" w:rsidRPr="00DE1F83" w:rsidRDefault="00DE1F83" w:rsidP="00DE1F83">
      <w:pPr>
        <w:tabs>
          <w:tab w:val="left" w:pos="709"/>
        </w:tabs>
        <w:autoSpaceDE w:val="0"/>
        <w:autoSpaceDN w:val="0"/>
        <w:adjustRightInd w:val="0"/>
        <w:ind w:firstLine="709"/>
        <w:jc w:val="center"/>
        <w:rPr>
          <w:b/>
          <w:sz w:val="28"/>
          <w:szCs w:val="28"/>
          <w:lang w:eastAsia="en-US"/>
        </w:rPr>
      </w:pPr>
      <w:r w:rsidRPr="00DE1F83">
        <w:rPr>
          <w:b/>
          <w:sz w:val="28"/>
          <w:szCs w:val="28"/>
          <w:lang w:eastAsia="en-US"/>
        </w:rPr>
        <w:t>1.3. Требования к порядку информирования</w:t>
      </w:r>
    </w:p>
    <w:p w:rsidR="00DE1F83" w:rsidRPr="00DE1F83" w:rsidRDefault="00DE1F83" w:rsidP="00DE1F83">
      <w:pPr>
        <w:tabs>
          <w:tab w:val="left" w:pos="709"/>
        </w:tabs>
        <w:autoSpaceDE w:val="0"/>
        <w:autoSpaceDN w:val="0"/>
        <w:adjustRightInd w:val="0"/>
        <w:ind w:firstLine="709"/>
        <w:jc w:val="center"/>
        <w:rPr>
          <w:b/>
          <w:sz w:val="28"/>
          <w:szCs w:val="28"/>
          <w:lang w:eastAsia="en-US"/>
        </w:rPr>
      </w:pPr>
      <w:r w:rsidRPr="00DE1F83">
        <w:rPr>
          <w:b/>
          <w:sz w:val="28"/>
          <w:szCs w:val="28"/>
          <w:lang w:eastAsia="en-US"/>
        </w:rPr>
        <w:t>о предоставлении государственной услуги</w:t>
      </w:r>
    </w:p>
    <w:p w:rsidR="00DE1F83" w:rsidRPr="00DE1F83" w:rsidRDefault="00DE1F83" w:rsidP="00DE1F83">
      <w:pPr>
        <w:tabs>
          <w:tab w:val="left" w:pos="709"/>
        </w:tabs>
        <w:autoSpaceDE w:val="0"/>
        <w:autoSpaceDN w:val="0"/>
        <w:adjustRightInd w:val="0"/>
        <w:jc w:val="both"/>
        <w:rPr>
          <w:sz w:val="28"/>
          <w:szCs w:val="28"/>
          <w:lang w:eastAsia="en-US"/>
        </w:rPr>
      </w:pPr>
    </w:p>
    <w:p w:rsidR="00DE1F83" w:rsidRPr="00DE1F83" w:rsidRDefault="00DE1F83" w:rsidP="00DE1F83">
      <w:pPr>
        <w:ind w:firstLine="709"/>
        <w:jc w:val="both"/>
        <w:rPr>
          <w:sz w:val="28"/>
          <w:szCs w:val="28"/>
          <w:lang w:eastAsia="en-US"/>
        </w:rPr>
      </w:pPr>
      <w:bookmarkStart w:id="1" w:name="sub_1003"/>
      <w:r w:rsidRPr="00DE1F83">
        <w:rPr>
          <w:sz w:val="28"/>
          <w:szCs w:val="28"/>
          <w:lang w:eastAsia="en-US"/>
        </w:rPr>
        <w:t>1.3.1. Информирование о порядке предоставления государственной усл</w:t>
      </w:r>
      <w:r w:rsidRPr="00DE1F83">
        <w:rPr>
          <w:sz w:val="28"/>
          <w:szCs w:val="28"/>
          <w:lang w:eastAsia="en-US"/>
        </w:rPr>
        <w:t>у</w:t>
      </w:r>
      <w:r w:rsidRPr="00DE1F83">
        <w:rPr>
          <w:sz w:val="28"/>
          <w:szCs w:val="28"/>
          <w:lang w:eastAsia="en-US"/>
        </w:rPr>
        <w:t>ге осуществляется министерством, центрами занятости населения и мн</w:t>
      </w:r>
      <w:r w:rsidRPr="00DE1F83">
        <w:rPr>
          <w:sz w:val="28"/>
          <w:szCs w:val="28"/>
          <w:lang w:eastAsia="en-US"/>
        </w:rPr>
        <w:t>о</w:t>
      </w:r>
      <w:r w:rsidRPr="00DE1F83">
        <w:rPr>
          <w:sz w:val="28"/>
          <w:szCs w:val="28"/>
          <w:lang w:eastAsia="en-US"/>
        </w:rPr>
        <w:t>гофункциональными центрами предоставления государственных и муниц</w:t>
      </w:r>
      <w:r w:rsidRPr="00DE1F83">
        <w:rPr>
          <w:sz w:val="28"/>
          <w:szCs w:val="28"/>
          <w:lang w:eastAsia="en-US"/>
        </w:rPr>
        <w:t>и</w:t>
      </w:r>
      <w:r w:rsidRPr="00DE1F83">
        <w:rPr>
          <w:sz w:val="28"/>
          <w:szCs w:val="28"/>
          <w:lang w:eastAsia="en-US"/>
        </w:rPr>
        <w:t>пальных услуг Краснодарского края (далее – МФЦ):</w:t>
      </w:r>
    </w:p>
    <w:p w:rsidR="00DE1F83" w:rsidRPr="00DE1F83" w:rsidRDefault="00DE1F83" w:rsidP="00DE1F83">
      <w:pPr>
        <w:ind w:firstLine="709"/>
        <w:jc w:val="both"/>
        <w:rPr>
          <w:sz w:val="28"/>
          <w:szCs w:val="28"/>
          <w:lang w:eastAsia="en-US"/>
        </w:rPr>
      </w:pPr>
      <w:r w:rsidRPr="00DE1F83">
        <w:rPr>
          <w:sz w:val="28"/>
          <w:szCs w:val="28"/>
          <w:lang w:eastAsia="en-US"/>
        </w:rPr>
        <w:t xml:space="preserve">по телефону, включая </w:t>
      </w:r>
      <w:proofErr w:type="spellStart"/>
      <w:r w:rsidRPr="00DE1F83">
        <w:rPr>
          <w:sz w:val="28"/>
          <w:szCs w:val="28"/>
          <w:lang w:eastAsia="en-US"/>
        </w:rPr>
        <w:t>автоинформирование</w:t>
      </w:r>
      <w:proofErr w:type="spellEnd"/>
      <w:r w:rsidRPr="00DE1F83">
        <w:rPr>
          <w:sz w:val="28"/>
          <w:szCs w:val="28"/>
          <w:lang w:eastAsia="en-US"/>
        </w:rPr>
        <w:t>,  телефон "горячей линии";</w:t>
      </w:r>
    </w:p>
    <w:p w:rsidR="00DE1F83" w:rsidRPr="00DE1F83" w:rsidRDefault="00DE1F83" w:rsidP="00DE1F83">
      <w:pPr>
        <w:ind w:firstLine="709"/>
        <w:jc w:val="both"/>
        <w:rPr>
          <w:sz w:val="28"/>
          <w:szCs w:val="28"/>
          <w:lang w:eastAsia="en-US"/>
        </w:rPr>
      </w:pPr>
      <w:r w:rsidRPr="00DE1F83">
        <w:rPr>
          <w:sz w:val="28"/>
          <w:szCs w:val="28"/>
          <w:lang w:eastAsia="en-US"/>
        </w:rPr>
        <w:lastRenderedPageBreak/>
        <w:t>путем направления письменного ответа на обращение заявителя (предст</w:t>
      </w:r>
      <w:r w:rsidRPr="00DE1F83">
        <w:rPr>
          <w:sz w:val="28"/>
          <w:szCs w:val="28"/>
          <w:lang w:eastAsia="en-US"/>
        </w:rPr>
        <w:t>а</w:t>
      </w:r>
      <w:r w:rsidRPr="00DE1F83">
        <w:rPr>
          <w:sz w:val="28"/>
          <w:szCs w:val="28"/>
          <w:lang w:eastAsia="en-US"/>
        </w:rPr>
        <w:t>вителя заявителя) по почте;</w:t>
      </w:r>
    </w:p>
    <w:p w:rsidR="00DE1F83" w:rsidRPr="00DE1F83" w:rsidRDefault="00DE1F83" w:rsidP="00DE1F83">
      <w:pPr>
        <w:ind w:firstLine="709"/>
        <w:jc w:val="both"/>
        <w:rPr>
          <w:sz w:val="28"/>
          <w:szCs w:val="28"/>
          <w:lang w:eastAsia="en-US"/>
        </w:rPr>
      </w:pPr>
      <w:bookmarkStart w:id="2" w:name="sub_1004"/>
      <w:bookmarkEnd w:id="1"/>
      <w:r w:rsidRPr="00DE1F83">
        <w:rPr>
          <w:sz w:val="28"/>
          <w:szCs w:val="28"/>
          <w:lang w:eastAsia="en-US"/>
        </w:rPr>
        <w:t>путем направления в электронном виде по телекоммуникационным кан</w:t>
      </w:r>
      <w:r w:rsidRPr="00DE1F83">
        <w:rPr>
          <w:sz w:val="28"/>
          <w:szCs w:val="28"/>
          <w:lang w:eastAsia="en-US"/>
        </w:rPr>
        <w:t>а</w:t>
      </w:r>
      <w:r w:rsidRPr="00DE1F83">
        <w:rPr>
          <w:sz w:val="28"/>
          <w:szCs w:val="28"/>
          <w:lang w:eastAsia="en-US"/>
        </w:rPr>
        <w:t>лам связи ответа на обращение заявителя (представителя заявителя);</w:t>
      </w:r>
    </w:p>
    <w:p w:rsidR="00DE1F83" w:rsidRPr="00DE1F83" w:rsidRDefault="00DE1F83" w:rsidP="00DE1F83">
      <w:pPr>
        <w:ind w:firstLine="709"/>
        <w:jc w:val="both"/>
        <w:rPr>
          <w:sz w:val="28"/>
          <w:szCs w:val="28"/>
          <w:lang w:eastAsia="en-US"/>
        </w:rPr>
      </w:pPr>
      <w:r w:rsidRPr="00DE1F83">
        <w:rPr>
          <w:sz w:val="28"/>
          <w:szCs w:val="28"/>
          <w:lang w:eastAsia="en-US"/>
        </w:rPr>
        <w:t>при личном приеме заявителя (представителя заявителя) в министерстве, центре занятости населения и МФЦ;</w:t>
      </w:r>
    </w:p>
    <w:p w:rsidR="00DE1F83" w:rsidRPr="00DE1F83" w:rsidRDefault="00DE1F83" w:rsidP="00DE1F83">
      <w:pPr>
        <w:ind w:firstLine="709"/>
        <w:jc w:val="both"/>
        <w:rPr>
          <w:sz w:val="28"/>
          <w:szCs w:val="28"/>
          <w:lang w:eastAsia="en-US"/>
        </w:rPr>
      </w:pPr>
      <w:r w:rsidRPr="00DE1F83">
        <w:rPr>
          <w:sz w:val="28"/>
          <w:szCs w:val="28"/>
          <w:lang w:eastAsia="en-US"/>
        </w:rPr>
        <w:t>в виде информационных материалов (брошюр, буклетов, памяток и т.д.);</w:t>
      </w:r>
    </w:p>
    <w:bookmarkEnd w:id="2"/>
    <w:p w:rsidR="00DE1F83" w:rsidRPr="00DE1F83" w:rsidRDefault="00DE1F83" w:rsidP="00DE1F83">
      <w:pPr>
        <w:widowControl w:val="0"/>
        <w:autoSpaceDE w:val="0"/>
        <w:autoSpaceDN w:val="0"/>
        <w:adjustRightInd w:val="0"/>
        <w:ind w:firstLine="709"/>
        <w:jc w:val="both"/>
        <w:rPr>
          <w:sz w:val="28"/>
          <w:szCs w:val="28"/>
        </w:rPr>
      </w:pPr>
      <w:proofErr w:type="gramStart"/>
      <w:r w:rsidRPr="00DE1F83">
        <w:rP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DE1F83">
        <w:rPr>
          <w:sz w:val="28"/>
          <w:szCs w:val="28"/>
        </w:rPr>
        <w:t>р</w:t>
      </w:r>
      <w:r w:rsidRPr="00DE1F83">
        <w:rPr>
          <w:sz w:val="28"/>
          <w:szCs w:val="28"/>
        </w:rPr>
        <w:t>тал государственных и муниципальных услуг (функций)</w:t>
      </w:r>
      <w:r w:rsidRPr="00DE1F83">
        <w:rPr>
          <w:rFonts w:ascii="Arial" w:hAnsi="Arial" w:cs="Arial"/>
          <w:sz w:val="20"/>
          <w:szCs w:val="20"/>
        </w:rPr>
        <w:t xml:space="preserve"> </w:t>
      </w:r>
      <w:r w:rsidRPr="00DE1F83">
        <w:rPr>
          <w:sz w:val="28"/>
          <w:szCs w:val="28"/>
        </w:rPr>
        <w:t>" (</w:t>
      </w:r>
      <w:hyperlink r:id="rId16" w:history="1">
        <w:r w:rsidRPr="00DE1F83">
          <w:rPr>
            <w:sz w:val="28"/>
            <w:szCs w:val="28"/>
          </w:rPr>
          <w:t>www.gosuslugi.ru</w:t>
        </w:r>
      </w:hyperlink>
      <w:r w:rsidRPr="00DE1F83">
        <w:rPr>
          <w:sz w:val="28"/>
          <w:szCs w:val="28"/>
        </w:rPr>
        <w:t>) (далее – Единый портал) и государственной информационной системе Красн</w:t>
      </w:r>
      <w:r w:rsidRPr="00DE1F83">
        <w:rPr>
          <w:sz w:val="28"/>
          <w:szCs w:val="28"/>
        </w:rPr>
        <w:t>о</w:t>
      </w:r>
      <w:r w:rsidRPr="00DE1F83">
        <w:rPr>
          <w:sz w:val="28"/>
          <w:szCs w:val="28"/>
        </w:rPr>
        <w:t>дарского края "Портал государственных и муниципальных услуг (функций) Краснодарского края" (www.pgu.krasnodar.ru) (далее – Региональный портал), на официальном сайте министерства (sznkuban.ru), а также на Интерактивном портале службы</w:t>
      </w:r>
      <w:proofErr w:type="gramEnd"/>
      <w:r w:rsidRPr="00DE1F83">
        <w:rPr>
          <w:sz w:val="28"/>
          <w:szCs w:val="28"/>
        </w:rPr>
        <w:t xml:space="preserve"> труда и занятости населения министерства (</w:t>
      </w:r>
      <w:hyperlink r:id="rId17" w:history="1">
        <w:r w:rsidRPr="00DE1F83">
          <w:rPr>
            <w:sz w:val="28"/>
            <w:szCs w:val="28"/>
          </w:rPr>
          <w:t>kubzan.ru</w:t>
        </w:r>
      </w:hyperlink>
      <w:r w:rsidRPr="00DE1F83">
        <w:rPr>
          <w:sz w:val="28"/>
          <w:szCs w:val="28"/>
        </w:rPr>
        <w:t>) (далее – Интерактивный портал).</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 xml:space="preserve">1.3.2. </w:t>
      </w:r>
      <w:r w:rsidRPr="00DE1F83">
        <w:rPr>
          <w:sz w:val="28"/>
          <w:szCs w:val="28"/>
        </w:rPr>
        <w:t>На Едином и (или) Региональном и (или) Интерактивном порталах размещается следующая информация</w:t>
      </w:r>
      <w:r w:rsidRPr="00DE1F83">
        <w:rPr>
          <w:sz w:val="28"/>
          <w:szCs w:val="28"/>
          <w:lang w:eastAsia="en-US"/>
        </w:rPr>
        <w:t>:</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 xml:space="preserve">исчерпывающий перечень документов, необходимых для предоставления государственной услуги, требования к оформлению указанных документов, </w:t>
      </w:r>
      <w:r w:rsidRPr="00DE1F83">
        <w:rPr>
          <w:sz w:val="28"/>
          <w:szCs w:val="28"/>
          <w:lang w:eastAsia="en-US"/>
        </w:rPr>
        <w:br/>
        <w:t>а также перечень документов, которые заявитель вправе представить по со</w:t>
      </w:r>
      <w:r w:rsidRPr="00DE1F83">
        <w:rPr>
          <w:sz w:val="28"/>
          <w:szCs w:val="28"/>
          <w:lang w:eastAsia="en-US"/>
        </w:rPr>
        <w:t>б</w:t>
      </w:r>
      <w:r w:rsidRPr="00DE1F83">
        <w:rPr>
          <w:sz w:val="28"/>
          <w:szCs w:val="28"/>
          <w:lang w:eastAsia="en-US"/>
        </w:rPr>
        <w:t>ственной инициативе;</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круг заявителей;</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срок предоставления государственной услуги;</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результаты предоставления государственной услуги, порядок предста</w:t>
      </w:r>
      <w:r w:rsidRPr="00DE1F83">
        <w:rPr>
          <w:sz w:val="28"/>
          <w:szCs w:val="28"/>
          <w:lang w:eastAsia="en-US"/>
        </w:rPr>
        <w:t>в</w:t>
      </w:r>
      <w:r w:rsidRPr="00DE1F83">
        <w:rPr>
          <w:sz w:val="28"/>
          <w:szCs w:val="28"/>
          <w:lang w:eastAsia="en-US"/>
        </w:rPr>
        <w:t>ления документа, являющегося результатом предоставления государственной услуги;</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формы заявлений (уведомлений, сообщений), используемые при пред</w:t>
      </w:r>
      <w:r w:rsidRPr="00DE1F83">
        <w:rPr>
          <w:sz w:val="28"/>
          <w:szCs w:val="28"/>
          <w:lang w:eastAsia="en-US"/>
        </w:rPr>
        <w:t>о</w:t>
      </w:r>
      <w:r w:rsidRPr="00DE1F83">
        <w:rPr>
          <w:sz w:val="28"/>
          <w:szCs w:val="28"/>
          <w:lang w:eastAsia="en-US"/>
        </w:rPr>
        <w:t>ставлении государственной услуги;</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справочная информация о месте нахождения, графике работы министе</w:t>
      </w:r>
      <w:r w:rsidRPr="00DE1F83">
        <w:rPr>
          <w:sz w:val="28"/>
          <w:szCs w:val="28"/>
          <w:lang w:eastAsia="en-US"/>
        </w:rPr>
        <w:t>р</w:t>
      </w:r>
      <w:r w:rsidRPr="00DE1F83">
        <w:rPr>
          <w:sz w:val="28"/>
          <w:szCs w:val="28"/>
          <w:lang w:eastAsia="en-US"/>
        </w:rPr>
        <w:t xml:space="preserve">ства и центров занятости населения; </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справочная информация о телефонах, официальных сайтах, адресах эле</w:t>
      </w:r>
      <w:r w:rsidRPr="00DE1F83">
        <w:rPr>
          <w:sz w:val="28"/>
          <w:szCs w:val="28"/>
          <w:lang w:eastAsia="en-US"/>
        </w:rPr>
        <w:t>к</w:t>
      </w:r>
      <w:r w:rsidRPr="00DE1F83">
        <w:rPr>
          <w:sz w:val="28"/>
          <w:szCs w:val="28"/>
          <w:lang w:eastAsia="en-US"/>
        </w:rPr>
        <w:t>тронной почты и (или) форм обратной связи в сети Интернет министерства;</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DE1F83">
        <w:rPr>
          <w:sz w:val="28"/>
          <w:szCs w:val="28"/>
          <w:lang w:eastAsia="en-US"/>
        </w:rPr>
        <w:t>о</w:t>
      </w:r>
      <w:r w:rsidRPr="00DE1F83">
        <w:rPr>
          <w:sz w:val="28"/>
          <w:szCs w:val="28"/>
          <w:lang w:eastAsia="en-US"/>
        </w:rPr>
        <w:t>го опубликования).</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Информация на Едином портале, Региональном портале, Интерактивном портале о порядке и сроках предоставления государственной услуги на основ</w:t>
      </w:r>
      <w:r w:rsidRPr="00DE1F83">
        <w:rPr>
          <w:sz w:val="28"/>
          <w:szCs w:val="28"/>
          <w:lang w:eastAsia="en-US"/>
        </w:rPr>
        <w:t>а</w:t>
      </w:r>
      <w:r w:rsidRPr="00DE1F83">
        <w:rPr>
          <w:sz w:val="28"/>
          <w:szCs w:val="28"/>
          <w:lang w:eastAsia="en-US"/>
        </w:rPr>
        <w:t>нии сведений, содержащихся в региональной государственной информацио</w:t>
      </w:r>
      <w:r w:rsidRPr="00DE1F83">
        <w:rPr>
          <w:sz w:val="28"/>
          <w:szCs w:val="28"/>
          <w:lang w:eastAsia="en-US"/>
        </w:rPr>
        <w:t>н</w:t>
      </w:r>
      <w:r w:rsidRPr="00DE1F83">
        <w:rPr>
          <w:sz w:val="28"/>
          <w:szCs w:val="28"/>
          <w:lang w:eastAsia="en-US"/>
        </w:rPr>
        <w:t>ной системе "Реестр государственных услуг (функций) Краснодарского края", предоставляется заявителю бесплатно.</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proofErr w:type="gramStart"/>
      <w:r w:rsidRPr="00DE1F83">
        <w:rPr>
          <w:sz w:val="28"/>
          <w:szCs w:val="28"/>
          <w:lang w:eastAsia="en-US"/>
        </w:rPr>
        <w:t>Доступ к информации о сроках и порядке предоставления государстве</w:t>
      </w:r>
      <w:r w:rsidRPr="00DE1F83">
        <w:rPr>
          <w:sz w:val="28"/>
          <w:szCs w:val="28"/>
          <w:lang w:eastAsia="en-US"/>
        </w:rPr>
        <w:t>н</w:t>
      </w:r>
      <w:r w:rsidRPr="00DE1F83">
        <w:rPr>
          <w:sz w:val="28"/>
          <w:szCs w:val="28"/>
          <w:lang w:eastAsia="en-US"/>
        </w:rPr>
        <w:lastRenderedPageBreak/>
        <w:t>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w:t>
      </w:r>
      <w:r w:rsidRPr="00DE1F83">
        <w:rPr>
          <w:sz w:val="28"/>
          <w:szCs w:val="28"/>
          <w:lang w:eastAsia="en-US"/>
        </w:rPr>
        <w:t>т</w:t>
      </w:r>
      <w:r w:rsidRPr="00DE1F83">
        <w:rPr>
          <w:sz w:val="28"/>
          <w:szCs w:val="28"/>
          <w:lang w:eastAsia="en-US"/>
        </w:rPr>
        <w:t>ривающего взимание платы, регистрацию или авторизацию заявителя или предоставление им персональных данных.</w:t>
      </w:r>
      <w:proofErr w:type="gramEnd"/>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Информация о местонахождении и графике работы, справочных телеф</w:t>
      </w:r>
      <w:r w:rsidRPr="00DE1F83">
        <w:rPr>
          <w:sz w:val="28"/>
          <w:szCs w:val="28"/>
          <w:lang w:eastAsia="en-US"/>
        </w:rPr>
        <w:t>о</w:t>
      </w:r>
      <w:r w:rsidRPr="00DE1F83">
        <w:rPr>
          <w:sz w:val="28"/>
          <w:szCs w:val="28"/>
          <w:lang w:eastAsia="en-US"/>
        </w:rPr>
        <w:t>нах, официальных сайтах МФЦ размещаются на Едином портале многофун</w:t>
      </w:r>
      <w:r w:rsidRPr="00DE1F83">
        <w:rPr>
          <w:sz w:val="28"/>
          <w:szCs w:val="28"/>
          <w:lang w:eastAsia="en-US"/>
        </w:rPr>
        <w:t>к</w:t>
      </w:r>
      <w:r w:rsidRPr="00DE1F83">
        <w:rPr>
          <w:sz w:val="28"/>
          <w:szCs w:val="28"/>
          <w:lang w:eastAsia="en-US"/>
        </w:rPr>
        <w:t>циональных центров предоставления государственных и муниципальных услуг Краснодарского края в сети "Интернет" (</w:t>
      </w:r>
      <w:hyperlink r:id="rId18" w:history="1">
        <w:r w:rsidRPr="00DE1F83">
          <w:rPr>
            <w:sz w:val="28"/>
            <w:szCs w:val="28"/>
            <w:lang w:eastAsia="en-US"/>
          </w:rPr>
          <w:t>http://www.e-mfc.ru</w:t>
        </w:r>
      </w:hyperlink>
      <w:r w:rsidRPr="00DE1F83">
        <w:rPr>
          <w:sz w:val="28"/>
          <w:szCs w:val="28"/>
          <w:lang w:eastAsia="en-US"/>
        </w:rPr>
        <w:t>).</w:t>
      </w:r>
    </w:p>
    <w:p w:rsidR="00DE1F83" w:rsidRPr="00DE1F83" w:rsidRDefault="00DE1F83" w:rsidP="00DE1F83">
      <w:pPr>
        <w:widowControl w:val="0"/>
        <w:autoSpaceDE w:val="0"/>
        <w:autoSpaceDN w:val="0"/>
        <w:adjustRightInd w:val="0"/>
        <w:ind w:firstLine="709"/>
        <w:jc w:val="both"/>
        <w:rPr>
          <w:rFonts w:eastAsia="Arial"/>
          <w:kern w:val="1"/>
          <w:sz w:val="28"/>
          <w:szCs w:val="28"/>
          <w:lang w:eastAsia="ar-SA"/>
        </w:rPr>
      </w:pPr>
      <w:r w:rsidRPr="00DE1F83">
        <w:rPr>
          <w:sz w:val="28"/>
          <w:szCs w:val="28"/>
          <w:lang w:eastAsia="en-US"/>
        </w:rPr>
        <w:t xml:space="preserve">1.3.3. </w:t>
      </w:r>
      <w:r w:rsidRPr="00DE1F83">
        <w:rPr>
          <w:rFonts w:eastAsia="Arial"/>
          <w:kern w:val="1"/>
          <w:sz w:val="28"/>
          <w:szCs w:val="28"/>
          <w:lang w:eastAsia="ar-SA"/>
        </w:rPr>
        <w:t>На официальном сайте министерства размещается следующая спр</w:t>
      </w:r>
      <w:r w:rsidRPr="00DE1F83">
        <w:rPr>
          <w:rFonts w:eastAsia="Arial"/>
          <w:kern w:val="1"/>
          <w:sz w:val="28"/>
          <w:szCs w:val="28"/>
          <w:lang w:eastAsia="ar-SA"/>
        </w:rPr>
        <w:t>а</w:t>
      </w:r>
      <w:r w:rsidRPr="00DE1F83">
        <w:rPr>
          <w:rFonts w:eastAsia="Arial"/>
          <w:kern w:val="1"/>
          <w:sz w:val="28"/>
          <w:szCs w:val="28"/>
          <w:lang w:eastAsia="ar-SA"/>
        </w:rPr>
        <w:t>вочная информация:</w:t>
      </w:r>
    </w:p>
    <w:p w:rsidR="00DE1F83" w:rsidRPr="00DE1F83" w:rsidRDefault="00DE1F83" w:rsidP="00DE1F83">
      <w:pPr>
        <w:suppressAutoHyphens/>
        <w:autoSpaceDE w:val="0"/>
        <w:ind w:firstLine="709"/>
        <w:jc w:val="both"/>
        <w:rPr>
          <w:rFonts w:eastAsia="Arial"/>
          <w:kern w:val="1"/>
          <w:sz w:val="28"/>
          <w:szCs w:val="28"/>
          <w:lang w:eastAsia="ar-SA"/>
        </w:rPr>
      </w:pPr>
      <w:r w:rsidRPr="00DE1F83">
        <w:rPr>
          <w:rFonts w:eastAsia="Arial"/>
          <w:kern w:val="1"/>
          <w:sz w:val="28"/>
          <w:szCs w:val="28"/>
          <w:lang w:eastAsia="ar-SA"/>
        </w:rPr>
        <w:t>Регламент с приложением;</w:t>
      </w:r>
    </w:p>
    <w:p w:rsidR="00DE1F83" w:rsidRPr="00DE1F83" w:rsidRDefault="00DE1F83" w:rsidP="00DE1F83">
      <w:pPr>
        <w:suppressAutoHyphens/>
        <w:autoSpaceDE w:val="0"/>
        <w:ind w:firstLine="709"/>
        <w:jc w:val="both"/>
        <w:rPr>
          <w:rFonts w:eastAsia="Arial"/>
          <w:kern w:val="1"/>
          <w:sz w:val="28"/>
          <w:szCs w:val="28"/>
          <w:lang w:eastAsia="ar-SA"/>
        </w:rPr>
      </w:pPr>
      <w:r w:rsidRPr="00DE1F83">
        <w:rPr>
          <w:rFonts w:eastAsia="Arial"/>
          <w:kern w:val="1"/>
          <w:sz w:val="28"/>
          <w:szCs w:val="28"/>
          <w:lang w:eastAsia="ar-SA"/>
        </w:rPr>
        <w:t>перечень нормативных правовых актов, регулирующих предоставление государственной услуги;</w:t>
      </w:r>
    </w:p>
    <w:p w:rsidR="00DE1F83" w:rsidRPr="00DE1F83" w:rsidRDefault="00DE1F83" w:rsidP="00DE1F83">
      <w:pPr>
        <w:suppressAutoHyphens/>
        <w:autoSpaceDE w:val="0"/>
        <w:ind w:firstLine="709"/>
        <w:jc w:val="both"/>
        <w:rPr>
          <w:rFonts w:eastAsia="Arial"/>
          <w:kern w:val="1"/>
          <w:sz w:val="28"/>
          <w:szCs w:val="28"/>
          <w:lang w:eastAsia="ar-SA"/>
        </w:rPr>
      </w:pPr>
      <w:proofErr w:type="gramStart"/>
      <w:r w:rsidRPr="00DE1F83">
        <w:rPr>
          <w:rFonts w:eastAsia="Arial"/>
          <w:kern w:val="1"/>
          <w:sz w:val="28"/>
          <w:szCs w:val="28"/>
          <w:lang w:eastAsia="ar-SA"/>
        </w:rPr>
        <w:t>информация о праве заявителя (представителя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DE1F83" w:rsidRPr="00DE1F83" w:rsidRDefault="00DE1F83" w:rsidP="00DE1F83">
      <w:pPr>
        <w:suppressAutoHyphens/>
        <w:autoSpaceDE w:val="0"/>
        <w:ind w:firstLine="709"/>
        <w:jc w:val="both"/>
        <w:rPr>
          <w:rFonts w:eastAsia="Arial"/>
          <w:kern w:val="1"/>
          <w:sz w:val="28"/>
          <w:szCs w:val="28"/>
          <w:lang w:eastAsia="ar-SA"/>
        </w:rPr>
      </w:pPr>
      <w:r w:rsidRPr="00DE1F83">
        <w:rPr>
          <w:rFonts w:eastAsia="Arial"/>
          <w:kern w:val="1"/>
          <w:sz w:val="28"/>
          <w:szCs w:val="28"/>
          <w:lang w:eastAsia="ar-SA"/>
        </w:rPr>
        <w:t xml:space="preserve">информация о министерстве и центрах занятости населения, предоставляющих государственную услугу, включая место нахождения, графики работы, справочные телефоны, адреса официального сайта, </w:t>
      </w:r>
      <w:proofErr w:type="gramStart"/>
      <w:r w:rsidRPr="00DE1F83">
        <w:rPr>
          <w:rFonts w:eastAsia="Arial"/>
          <w:kern w:val="1"/>
          <w:sz w:val="28"/>
          <w:szCs w:val="28"/>
          <w:lang w:eastAsia="ar-SA"/>
        </w:rPr>
        <w:t>электрон-ной</w:t>
      </w:r>
      <w:proofErr w:type="gramEnd"/>
      <w:r w:rsidRPr="00DE1F83">
        <w:rPr>
          <w:rFonts w:eastAsia="Arial"/>
          <w:kern w:val="1"/>
          <w:sz w:val="28"/>
          <w:szCs w:val="28"/>
          <w:lang w:eastAsia="ar-SA"/>
        </w:rPr>
        <w:t xml:space="preserve"> почты и (или) формы обратной связи в информационно-</w:t>
      </w:r>
      <w:proofErr w:type="spellStart"/>
      <w:r w:rsidRPr="00DE1F83">
        <w:rPr>
          <w:rFonts w:eastAsia="Arial"/>
          <w:kern w:val="1"/>
          <w:sz w:val="28"/>
          <w:szCs w:val="28"/>
          <w:lang w:eastAsia="ar-SA"/>
        </w:rPr>
        <w:t>телекомму</w:t>
      </w:r>
      <w:proofErr w:type="spellEnd"/>
      <w:r w:rsidRPr="00DE1F83">
        <w:rPr>
          <w:rFonts w:eastAsia="Arial"/>
          <w:kern w:val="1"/>
          <w:sz w:val="28"/>
          <w:szCs w:val="28"/>
          <w:lang w:eastAsia="ar-SA"/>
        </w:rPr>
        <w:t>-</w:t>
      </w:r>
      <w:proofErr w:type="spellStart"/>
      <w:r w:rsidRPr="00DE1F83">
        <w:rPr>
          <w:rFonts w:eastAsia="Arial"/>
          <w:kern w:val="1"/>
          <w:sz w:val="28"/>
          <w:szCs w:val="28"/>
          <w:lang w:eastAsia="ar-SA"/>
        </w:rPr>
        <w:t>никационной</w:t>
      </w:r>
      <w:proofErr w:type="spellEnd"/>
      <w:r w:rsidRPr="00DE1F83">
        <w:rPr>
          <w:rFonts w:eastAsia="Arial"/>
          <w:kern w:val="1"/>
          <w:sz w:val="28"/>
          <w:szCs w:val="28"/>
          <w:lang w:eastAsia="ar-SA"/>
        </w:rPr>
        <w:t xml:space="preserve"> </w:t>
      </w:r>
      <w:r w:rsidRPr="00DE1F83">
        <w:rPr>
          <w:rFonts w:eastAsia="Arial"/>
          <w:color w:val="000000"/>
          <w:kern w:val="1"/>
          <w:sz w:val="28"/>
          <w:szCs w:val="28"/>
          <w:lang w:eastAsia="ar-SA"/>
        </w:rPr>
        <w:t>сети</w:t>
      </w:r>
      <w:r w:rsidRPr="00DE1F83">
        <w:rPr>
          <w:rFonts w:ascii="Arial" w:eastAsia="Arial" w:hAnsi="Arial" w:cs="Arial"/>
          <w:color w:val="000000"/>
          <w:kern w:val="1"/>
          <w:sz w:val="20"/>
          <w:szCs w:val="20"/>
          <w:lang w:eastAsia="ar-SA"/>
        </w:rPr>
        <w:t xml:space="preserve"> </w:t>
      </w:r>
      <w:r w:rsidRPr="00DE1F83">
        <w:rPr>
          <w:rFonts w:eastAsia="Arial"/>
          <w:kern w:val="1"/>
          <w:sz w:val="28"/>
          <w:szCs w:val="28"/>
          <w:lang w:eastAsia="ar-SA"/>
        </w:rPr>
        <w:t>«Интернет».</w:t>
      </w:r>
    </w:p>
    <w:p w:rsidR="00DE1F83" w:rsidRPr="00DE1F83" w:rsidRDefault="00DE1F83" w:rsidP="00DE1F83">
      <w:pPr>
        <w:autoSpaceDE w:val="0"/>
        <w:autoSpaceDN w:val="0"/>
        <w:adjustRightInd w:val="0"/>
        <w:ind w:firstLine="709"/>
        <w:jc w:val="both"/>
        <w:rPr>
          <w:sz w:val="28"/>
          <w:szCs w:val="28"/>
        </w:rPr>
      </w:pPr>
      <w:r w:rsidRPr="00DE1F83">
        <w:rPr>
          <w:sz w:val="28"/>
          <w:szCs w:val="28"/>
        </w:rPr>
        <w:t>Информация на официальном сайте министерства предоставляется заяв</w:t>
      </w:r>
      <w:r w:rsidRPr="00DE1F83">
        <w:rPr>
          <w:sz w:val="28"/>
          <w:szCs w:val="28"/>
        </w:rPr>
        <w:t>и</w:t>
      </w:r>
      <w:r w:rsidRPr="00DE1F83">
        <w:rPr>
          <w:sz w:val="28"/>
          <w:szCs w:val="28"/>
        </w:rPr>
        <w:t>телю бесплатно.</w:t>
      </w:r>
    </w:p>
    <w:p w:rsidR="00DE1F83" w:rsidRPr="00DE1F83" w:rsidRDefault="00DE1F83" w:rsidP="00DE1F83">
      <w:pPr>
        <w:suppressAutoHyphens/>
        <w:autoSpaceDE w:val="0"/>
        <w:ind w:firstLine="709"/>
        <w:jc w:val="both"/>
        <w:rPr>
          <w:rFonts w:eastAsia="Arial"/>
          <w:kern w:val="1"/>
          <w:sz w:val="28"/>
          <w:szCs w:val="28"/>
          <w:lang w:eastAsia="ar-SA"/>
        </w:rPr>
      </w:pPr>
      <w:proofErr w:type="gramStart"/>
      <w:r w:rsidRPr="00DE1F83">
        <w:rPr>
          <w:rFonts w:eastAsia="Arial"/>
          <w:kern w:val="1"/>
          <w:sz w:val="28"/>
          <w:szCs w:val="28"/>
          <w:lang w:eastAsia="ar-SA"/>
        </w:rPr>
        <w:t xml:space="preserve">Доступ к информации осуществляется без выполнения заявителем (представителем заявителя) каких-либо требований, в том числе без </w:t>
      </w:r>
      <w:proofErr w:type="spellStart"/>
      <w:r w:rsidRPr="00DE1F83">
        <w:rPr>
          <w:rFonts w:eastAsia="Arial"/>
          <w:kern w:val="1"/>
          <w:sz w:val="28"/>
          <w:szCs w:val="28"/>
          <w:lang w:eastAsia="ar-SA"/>
        </w:rPr>
        <w:t>исполь-зования</w:t>
      </w:r>
      <w:proofErr w:type="spellEnd"/>
      <w:r w:rsidRPr="00DE1F83">
        <w:rPr>
          <w:rFonts w:eastAsia="Arial"/>
          <w:kern w:val="1"/>
          <w:sz w:val="28"/>
          <w:szCs w:val="28"/>
          <w:lang w:eastAsia="ar-SA"/>
        </w:rPr>
        <w:t xml:space="preserve"> программного обеспечения, установка которого на технические </w:t>
      </w:r>
      <w:proofErr w:type="spellStart"/>
      <w:r w:rsidRPr="00DE1F83">
        <w:rPr>
          <w:rFonts w:eastAsia="Arial"/>
          <w:kern w:val="1"/>
          <w:sz w:val="28"/>
          <w:szCs w:val="28"/>
          <w:lang w:eastAsia="ar-SA"/>
        </w:rPr>
        <w:t>средст-ва</w:t>
      </w:r>
      <w:proofErr w:type="spellEnd"/>
      <w:r w:rsidRPr="00DE1F83">
        <w:rPr>
          <w:rFonts w:eastAsia="Arial"/>
          <w:kern w:val="1"/>
          <w:sz w:val="28"/>
          <w:szCs w:val="28"/>
          <w:lang w:eastAsia="ar-SA"/>
        </w:rPr>
        <w:t xml:space="preserve"> заявителя (представителя заявителя) требует заключения лицензионного или иного соглашения с правообладателем программного обеспечения, </w:t>
      </w:r>
      <w:proofErr w:type="spellStart"/>
      <w:r w:rsidRPr="00DE1F83">
        <w:rPr>
          <w:rFonts w:eastAsia="Arial"/>
          <w:kern w:val="1"/>
          <w:sz w:val="28"/>
          <w:szCs w:val="28"/>
          <w:lang w:eastAsia="ar-SA"/>
        </w:rPr>
        <w:t>предус-матривающего</w:t>
      </w:r>
      <w:proofErr w:type="spellEnd"/>
      <w:r w:rsidRPr="00DE1F83">
        <w:rPr>
          <w:rFonts w:eastAsia="Arial"/>
          <w:kern w:val="1"/>
          <w:sz w:val="28"/>
          <w:szCs w:val="28"/>
          <w:lang w:eastAsia="ar-SA"/>
        </w:rPr>
        <w:t xml:space="preserve"> взимание платы, регистрацию или авторизацию заявителя (представителя заявителя) или предоставление им персональных данных.</w:t>
      </w:r>
      <w:proofErr w:type="gramEnd"/>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1.3.4. Стенды (вывески), содержащие информацию о графике (режиме) работы центров занятости населения, размещаются при входе в помещения центров занятости населения.</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1.3.5. На информационных стендах в центрах занятости населения ра</w:t>
      </w:r>
      <w:r w:rsidRPr="00DE1F83">
        <w:rPr>
          <w:sz w:val="28"/>
          <w:szCs w:val="28"/>
          <w:lang w:eastAsia="en-US"/>
        </w:rPr>
        <w:t>з</w:t>
      </w:r>
      <w:r w:rsidRPr="00DE1F83">
        <w:rPr>
          <w:sz w:val="28"/>
          <w:szCs w:val="28"/>
          <w:lang w:eastAsia="en-US"/>
        </w:rPr>
        <w:t>мещается следующая информация:</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реестр оказываемых государственных услуг;</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процедура предоставления государственной услуги;</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перечень получателей государственной услуги;</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proofErr w:type="gramStart"/>
      <w:r w:rsidRPr="00DE1F83">
        <w:rPr>
          <w:sz w:val="28"/>
          <w:szCs w:val="28"/>
          <w:lang w:eastAsia="en-US"/>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 xml:space="preserve">перечень документов, необходимых для получения государственной </w:t>
      </w:r>
      <w:r w:rsidRPr="00DE1F83">
        <w:rPr>
          <w:sz w:val="28"/>
          <w:szCs w:val="28"/>
          <w:lang w:eastAsia="en-US"/>
        </w:rPr>
        <w:lastRenderedPageBreak/>
        <w:t>услуги;</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образец заполнения бланка заявления;</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схема размещения должностных лиц центров занятости населения (м</w:t>
      </w:r>
      <w:r w:rsidRPr="00DE1F83">
        <w:rPr>
          <w:sz w:val="28"/>
          <w:szCs w:val="28"/>
          <w:lang w:eastAsia="en-US"/>
        </w:rPr>
        <w:t>е</w:t>
      </w:r>
      <w:r w:rsidRPr="00DE1F83">
        <w:rPr>
          <w:sz w:val="28"/>
          <w:szCs w:val="28"/>
          <w:lang w:eastAsia="en-US"/>
        </w:rPr>
        <w:t>сторасположение, график (режим) работы, номера телефонов, адреса Интернет-сайта и электронной почты министерства и центров занятости населения);</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извлечения из законодательных и иных нормативных правовых актов, р</w:t>
      </w:r>
      <w:r w:rsidRPr="00DE1F83">
        <w:rPr>
          <w:sz w:val="28"/>
          <w:szCs w:val="28"/>
          <w:lang w:eastAsia="en-US"/>
        </w:rPr>
        <w:t>е</w:t>
      </w:r>
      <w:r w:rsidRPr="00DE1F83">
        <w:rPr>
          <w:sz w:val="28"/>
          <w:szCs w:val="28"/>
          <w:lang w:eastAsia="en-US"/>
        </w:rPr>
        <w:t>гулирующих предоставление государственной услуги.</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1.3.6. Работники центров занятости населения при ответах на телефонные звонки и устные обращения подробно и в вежливой форме информируют обр</w:t>
      </w:r>
      <w:r w:rsidRPr="00DE1F83">
        <w:rPr>
          <w:sz w:val="28"/>
          <w:szCs w:val="28"/>
          <w:lang w:eastAsia="en-US"/>
        </w:rPr>
        <w:t>а</w:t>
      </w:r>
      <w:r w:rsidRPr="00DE1F83">
        <w:rPr>
          <w:sz w:val="28"/>
          <w:szCs w:val="28"/>
          <w:lang w:eastAsia="en-US"/>
        </w:rPr>
        <w:t>тившихся по интересующим их вопросам. Ответ на телефонный звонок должен содержать информацию о наименовании организации, в которую позвонил гражданин, фамилии, имени, отчестве (последнее – при наличии) и должности работника, принявшего телефонный звонок. Время разговора не должно пр</w:t>
      </w:r>
      <w:r w:rsidRPr="00DE1F83">
        <w:rPr>
          <w:sz w:val="28"/>
          <w:szCs w:val="28"/>
          <w:lang w:eastAsia="en-US"/>
        </w:rPr>
        <w:t>е</w:t>
      </w:r>
      <w:r w:rsidRPr="00DE1F83">
        <w:rPr>
          <w:sz w:val="28"/>
          <w:szCs w:val="28"/>
          <w:lang w:eastAsia="en-US"/>
        </w:rPr>
        <w:t>вышать 10 минут.</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1.3.7. Раздаточные информационные материалы (брошюры, буклеты и т.п.) находятся в помещениях, предназначенных для приема граждан, информ</w:t>
      </w:r>
      <w:r w:rsidRPr="00DE1F83">
        <w:rPr>
          <w:sz w:val="28"/>
          <w:szCs w:val="28"/>
          <w:lang w:eastAsia="en-US"/>
        </w:rPr>
        <w:t>а</w:t>
      </w:r>
      <w:r w:rsidRPr="00DE1F83">
        <w:rPr>
          <w:sz w:val="28"/>
          <w:szCs w:val="28"/>
          <w:lang w:eastAsia="en-US"/>
        </w:rPr>
        <w:t>ционных залах, иных местах предоставления государственной услуги центров занятости населения, раздаются в местах проведения ярмарок вакансий и уче</w:t>
      </w:r>
      <w:r w:rsidRPr="00DE1F83">
        <w:rPr>
          <w:sz w:val="28"/>
          <w:szCs w:val="28"/>
          <w:lang w:eastAsia="en-US"/>
        </w:rPr>
        <w:t>б</w:t>
      </w:r>
      <w:r w:rsidRPr="00DE1F83">
        <w:rPr>
          <w:sz w:val="28"/>
          <w:szCs w:val="28"/>
          <w:lang w:eastAsia="en-US"/>
        </w:rPr>
        <w:t>ных рабочих мест.</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1.3.8. В МФЦ содержится следующая информация:</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Регламент;</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бланк заявления получателей государственной услуги;</w:t>
      </w:r>
    </w:p>
    <w:p w:rsidR="00DE1F83" w:rsidRPr="00DE1F83" w:rsidRDefault="00DE1F83" w:rsidP="00DE1F83">
      <w:pPr>
        <w:widowControl w:val="0"/>
        <w:tabs>
          <w:tab w:val="left" w:pos="709"/>
        </w:tabs>
        <w:autoSpaceDE w:val="0"/>
        <w:autoSpaceDN w:val="0"/>
        <w:adjustRightInd w:val="0"/>
        <w:ind w:firstLine="709"/>
        <w:jc w:val="both"/>
        <w:outlineLvl w:val="1"/>
        <w:rPr>
          <w:sz w:val="28"/>
          <w:szCs w:val="28"/>
          <w:lang w:eastAsia="en-US"/>
        </w:rPr>
      </w:pPr>
      <w:r w:rsidRPr="00DE1F83">
        <w:rPr>
          <w:sz w:val="28"/>
          <w:szCs w:val="28"/>
          <w:lang w:eastAsia="en-US"/>
        </w:rPr>
        <w:t>извлечения из законодательных и иных нормативных правовых актов, р</w:t>
      </w:r>
      <w:r w:rsidRPr="00DE1F83">
        <w:rPr>
          <w:sz w:val="28"/>
          <w:szCs w:val="28"/>
          <w:lang w:eastAsia="en-US"/>
        </w:rPr>
        <w:t>е</w:t>
      </w:r>
      <w:r w:rsidRPr="00DE1F83">
        <w:rPr>
          <w:sz w:val="28"/>
          <w:szCs w:val="28"/>
          <w:lang w:eastAsia="en-US"/>
        </w:rPr>
        <w:t>гулирующих деятельность по предоставлению государственной услуги.</w:t>
      </w:r>
    </w:p>
    <w:p w:rsidR="00DE1F83" w:rsidRPr="00DE1F83" w:rsidRDefault="00DE1F83" w:rsidP="00DE1F83">
      <w:pPr>
        <w:tabs>
          <w:tab w:val="left" w:pos="709"/>
        </w:tabs>
        <w:autoSpaceDE w:val="0"/>
        <w:autoSpaceDN w:val="0"/>
        <w:adjustRightInd w:val="0"/>
        <w:ind w:firstLine="709"/>
        <w:jc w:val="both"/>
        <w:outlineLvl w:val="1"/>
        <w:rPr>
          <w:bCs/>
          <w:sz w:val="28"/>
          <w:szCs w:val="28"/>
        </w:rPr>
      </w:pPr>
    </w:p>
    <w:p w:rsidR="00DE1F83" w:rsidRPr="00DE1F83" w:rsidRDefault="00DE1F83" w:rsidP="00DE1F83">
      <w:pPr>
        <w:tabs>
          <w:tab w:val="left" w:pos="709"/>
        </w:tabs>
        <w:autoSpaceDE w:val="0"/>
        <w:autoSpaceDN w:val="0"/>
        <w:adjustRightInd w:val="0"/>
        <w:ind w:firstLine="709"/>
        <w:jc w:val="center"/>
        <w:outlineLvl w:val="1"/>
        <w:rPr>
          <w:b/>
          <w:bCs/>
          <w:sz w:val="28"/>
          <w:szCs w:val="28"/>
        </w:rPr>
      </w:pPr>
      <w:r w:rsidRPr="00DE1F83">
        <w:rPr>
          <w:b/>
          <w:bCs/>
          <w:sz w:val="28"/>
          <w:szCs w:val="28"/>
        </w:rPr>
        <w:t>2. Стандарт предоставления государственной услуги</w:t>
      </w:r>
    </w:p>
    <w:p w:rsidR="00DE1F83" w:rsidRPr="00DE1F83" w:rsidRDefault="00DE1F83" w:rsidP="00DE1F83">
      <w:pPr>
        <w:tabs>
          <w:tab w:val="left" w:pos="709"/>
        </w:tabs>
        <w:autoSpaceDE w:val="0"/>
        <w:autoSpaceDN w:val="0"/>
        <w:adjustRightInd w:val="0"/>
        <w:outlineLvl w:val="1"/>
        <w:rPr>
          <w:bCs/>
          <w:sz w:val="28"/>
          <w:szCs w:val="28"/>
        </w:rPr>
      </w:pPr>
    </w:p>
    <w:p w:rsidR="00DE1F83" w:rsidRPr="00DE1F83" w:rsidRDefault="00DE1F83" w:rsidP="00DE1F83">
      <w:pPr>
        <w:tabs>
          <w:tab w:val="left" w:pos="709"/>
        </w:tabs>
        <w:autoSpaceDE w:val="0"/>
        <w:autoSpaceDN w:val="0"/>
        <w:adjustRightInd w:val="0"/>
        <w:ind w:firstLine="709"/>
        <w:jc w:val="center"/>
        <w:outlineLvl w:val="1"/>
        <w:rPr>
          <w:b/>
          <w:bCs/>
          <w:sz w:val="28"/>
          <w:szCs w:val="28"/>
        </w:rPr>
      </w:pPr>
      <w:r w:rsidRPr="00DE1F83">
        <w:rPr>
          <w:b/>
          <w:bCs/>
          <w:sz w:val="28"/>
          <w:szCs w:val="28"/>
        </w:rPr>
        <w:t>2.1. Наименование государственной услуги</w:t>
      </w:r>
    </w:p>
    <w:p w:rsidR="00DE1F83" w:rsidRPr="00DE1F83" w:rsidRDefault="00DE1F83" w:rsidP="00DE1F83">
      <w:pPr>
        <w:tabs>
          <w:tab w:val="left" w:pos="709"/>
        </w:tabs>
        <w:autoSpaceDE w:val="0"/>
        <w:autoSpaceDN w:val="0"/>
        <w:adjustRightInd w:val="0"/>
        <w:jc w:val="both"/>
        <w:outlineLvl w:val="1"/>
        <w:rPr>
          <w:bCs/>
          <w:sz w:val="28"/>
          <w:szCs w:val="28"/>
        </w:rPr>
      </w:pPr>
    </w:p>
    <w:p w:rsidR="00DE1F83" w:rsidRPr="00DE1F83" w:rsidRDefault="00DE1F83" w:rsidP="00DE1F83">
      <w:pPr>
        <w:tabs>
          <w:tab w:val="left" w:pos="709"/>
        </w:tabs>
        <w:autoSpaceDE w:val="0"/>
        <w:autoSpaceDN w:val="0"/>
        <w:adjustRightInd w:val="0"/>
        <w:ind w:firstLine="709"/>
        <w:jc w:val="both"/>
        <w:rPr>
          <w:sz w:val="28"/>
          <w:szCs w:val="28"/>
          <w:lang w:eastAsia="en-US"/>
        </w:rPr>
      </w:pPr>
      <w:r w:rsidRPr="00DE1F83">
        <w:rPr>
          <w:sz w:val="28"/>
          <w:szCs w:val="28"/>
          <w:lang w:eastAsia="en-US"/>
        </w:rPr>
        <w:t>Информирование о положении на рынке труда в Краснодарском крае.</w:t>
      </w:r>
    </w:p>
    <w:p w:rsidR="00DE1F83" w:rsidRPr="00DE1F83" w:rsidRDefault="00DE1F83" w:rsidP="00DE1F83">
      <w:pPr>
        <w:tabs>
          <w:tab w:val="left" w:pos="709"/>
        </w:tabs>
        <w:autoSpaceDE w:val="0"/>
        <w:autoSpaceDN w:val="0"/>
        <w:adjustRightInd w:val="0"/>
        <w:ind w:right="-1"/>
        <w:jc w:val="both"/>
        <w:rPr>
          <w:sz w:val="28"/>
          <w:szCs w:val="28"/>
          <w:lang w:eastAsia="en-US"/>
        </w:rPr>
      </w:pPr>
    </w:p>
    <w:p w:rsidR="00DE1F83" w:rsidRPr="00DE1F83" w:rsidRDefault="00DE1F83" w:rsidP="00DE1F83">
      <w:pPr>
        <w:shd w:val="clear" w:color="auto" w:fill="FFFFFF"/>
        <w:jc w:val="center"/>
        <w:textAlignment w:val="baseline"/>
        <w:rPr>
          <w:b/>
          <w:spacing w:val="2"/>
          <w:sz w:val="28"/>
          <w:szCs w:val="28"/>
          <w:lang w:eastAsia="en-US"/>
        </w:rPr>
      </w:pPr>
      <w:r w:rsidRPr="00DE1F83">
        <w:rPr>
          <w:b/>
          <w:spacing w:val="2"/>
          <w:sz w:val="28"/>
          <w:szCs w:val="28"/>
          <w:lang w:eastAsia="en-US"/>
        </w:rPr>
        <w:t>2.2. Наименование органа,</w:t>
      </w:r>
    </w:p>
    <w:p w:rsidR="00DE1F83" w:rsidRPr="00DE1F83" w:rsidRDefault="00DE1F83" w:rsidP="00DE1F83">
      <w:pPr>
        <w:tabs>
          <w:tab w:val="left" w:pos="709"/>
        </w:tabs>
        <w:autoSpaceDE w:val="0"/>
        <w:autoSpaceDN w:val="0"/>
        <w:adjustRightInd w:val="0"/>
        <w:ind w:right="-1" w:firstLine="709"/>
        <w:jc w:val="center"/>
        <w:rPr>
          <w:b/>
          <w:spacing w:val="2"/>
          <w:sz w:val="28"/>
          <w:szCs w:val="28"/>
          <w:lang w:eastAsia="en-US"/>
        </w:rPr>
      </w:pPr>
      <w:proofErr w:type="gramStart"/>
      <w:r w:rsidRPr="00DE1F83">
        <w:rPr>
          <w:b/>
          <w:spacing w:val="2"/>
          <w:sz w:val="28"/>
          <w:szCs w:val="28"/>
          <w:lang w:eastAsia="en-US"/>
        </w:rPr>
        <w:t>предоставляющего</w:t>
      </w:r>
      <w:proofErr w:type="gramEnd"/>
      <w:r w:rsidRPr="00DE1F83">
        <w:rPr>
          <w:b/>
          <w:spacing w:val="2"/>
          <w:sz w:val="28"/>
          <w:szCs w:val="28"/>
          <w:lang w:eastAsia="en-US"/>
        </w:rPr>
        <w:t xml:space="preserve"> государственную услугу</w:t>
      </w:r>
    </w:p>
    <w:p w:rsidR="00DE1F83" w:rsidRPr="00DE1F83" w:rsidRDefault="00DE1F83" w:rsidP="00DE1F83">
      <w:pPr>
        <w:tabs>
          <w:tab w:val="left" w:pos="709"/>
        </w:tabs>
        <w:autoSpaceDE w:val="0"/>
        <w:autoSpaceDN w:val="0"/>
        <w:adjustRightInd w:val="0"/>
        <w:ind w:right="-1"/>
        <w:rPr>
          <w:bCs/>
          <w:sz w:val="28"/>
          <w:szCs w:val="28"/>
          <w:lang w:eastAsia="en-US"/>
        </w:rPr>
      </w:pP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2.2.1. Государственную услугу предоставляют:</w:t>
      </w:r>
    </w:p>
    <w:p w:rsidR="00DE1F83" w:rsidRPr="00DE1F83" w:rsidRDefault="00DE1F83" w:rsidP="00DE1F83">
      <w:pPr>
        <w:tabs>
          <w:tab w:val="left" w:pos="709"/>
          <w:tab w:val="left" w:pos="1134"/>
        </w:tabs>
        <w:ind w:firstLine="709"/>
        <w:jc w:val="both"/>
        <w:rPr>
          <w:sz w:val="28"/>
          <w:szCs w:val="28"/>
        </w:rPr>
      </w:pPr>
      <w:r w:rsidRPr="00DE1F83">
        <w:rPr>
          <w:sz w:val="28"/>
          <w:szCs w:val="28"/>
        </w:rPr>
        <w:t>министерство при предоставлении государственной услуги неопределе</w:t>
      </w:r>
      <w:r w:rsidRPr="00DE1F83">
        <w:rPr>
          <w:sz w:val="28"/>
          <w:szCs w:val="28"/>
        </w:rPr>
        <w:t>н</w:t>
      </w:r>
      <w:r w:rsidRPr="00DE1F83">
        <w:rPr>
          <w:sz w:val="28"/>
          <w:szCs w:val="28"/>
        </w:rPr>
        <w:t>ному кругу лиц;</w:t>
      </w:r>
    </w:p>
    <w:p w:rsidR="00DE1F83" w:rsidRPr="00DE1F83" w:rsidRDefault="00DE1F83" w:rsidP="00DE1F83">
      <w:pPr>
        <w:tabs>
          <w:tab w:val="left" w:pos="709"/>
          <w:tab w:val="left" w:pos="1134"/>
        </w:tabs>
        <w:ind w:firstLine="709"/>
        <w:jc w:val="both"/>
        <w:rPr>
          <w:sz w:val="28"/>
          <w:szCs w:val="28"/>
        </w:rPr>
      </w:pPr>
      <w:r w:rsidRPr="00DE1F83">
        <w:rPr>
          <w:sz w:val="28"/>
          <w:szCs w:val="28"/>
        </w:rPr>
        <w:t xml:space="preserve">центры занятости населения заявителям и неопределенному кругу лиц </w:t>
      </w:r>
      <w:r w:rsidRPr="00DE1F83">
        <w:rPr>
          <w:sz w:val="28"/>
          <w:szCs w:val="28"/>
        </w:rPr>
        <w:br/>
        <w:t>на территории соответствующих муниципальных образований.</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2.2.2. В предоставлении государственной услуги участвует МФЦ в части:</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информирования о порядке предоставления государственной услуги;</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 xml:space="preserve">размещения информации о положении на рынке труда в Краснодарском крае;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приема заявления о предоставлении государственной услуги;</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предоставления заявителю запрашиваемых сведений;</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lastRenderedPageBreak/>
        <w:t>приема жалоб и выдачи заявителям результатов рассмотрения жалоб.</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 xml:space="preserve">Прием заявления о предоставлении государственной услуги в МФЦ </w:t>
      </w:r>
      <w:r w:rsidRPr="00DE1F83">
        <w:rPr>
          <w:sz w:val="28"/>
          <w:szCs w:val="28"/>
        </w:rPr>
        <w:br/>
        <w:t xml:space="preserve">по экстерриториальному принципу осуществляется на основании соглашения </w:t>
      </w:r>
      <w:r w:rsidRPr="00DE1F83">
        <w:rPr>
          <w:sz w:val="28"/>
          <w:szCs w:val="28"/>
        </w:rPr>
        <w:br/>
        <w:t xml:space="preserve">о взаимодействии, заключенного уполномоченным МФЦ с министерством </w:t>
      </w:r>
      <w:r w:rsidRPr="00DE1F83">
        <w:rPr>
          <w:sz w:val="28"/>
          <w:szCs w:val="28"/>
        </w:rPr>
        <w:br/>
        <w:t>(далее – соглашение о взаимодействии).</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2.2.3. </w:t>
      </w:r>
      <w:proofErr w:type="gramStart"/>
      <w:r w:rsidRPr="00DE1F83">
        <w:rPr>
          <w:sz w:val="28"/>
          <w:szCs w:val="28"/>
        </w:rPr>
        <w:t>Центрам занятости населения запрещается требовать от заявителя осуществления действий, в том числе согласований, необходимых для получ</w:t>
      </w:r>
      <w:r w:rsidRPr="00DE1F83">
        <w:rPr>
          <w:sz w:val="28"/>
          <w:szCs w:val="28"/>
        </w:rPr>
        <w:t>е</w:t>
      </w:r>
      <w:r w:rsidRPr="00DE1F83">
        <w:rPr>
          <w:sz w:val="28"/>
          <w:szCs w:val="28"/>
        </w:rPr>
        <w:t>ния государственной услуги и связанных с обращением в иные государстве</w:t>
      </w:r>
      <w:r w:rsidRPr="00DE1F83">
        <w:rPr>
          <w:sz w:val="28"/>
          <w:szCs w:val="28"/>
        </w:rPr>
        <w:t>н</w:t>
      </w:r>
      <w:r w:rsidRPr="00DE1F83">
        <w:rPr>
          <w:sz w:val="28"/>
          <w:szCs w:val="28"/>
        </w:rPr>
        <w:t xml:space="preserve">ные органы и организации, за исключением получения услуг, включенных </w:t>
      </w:r>
      <w:r w:rsidRPr="00DE1F83">
        <w:rPr>
          <w:sz w:val="28"/>
          <w:szCs w:val="28"/>
        </w:rPr>
        <w:br/>
        <w:t>в перечень услуг, которые являются необходимыми и обязательными для предоставления государственных услуг, утвержденный нормативным правовым актом Краснодарского края.</w:t>
      </w:r>
      <w:proofErr w:type="gramEnd"/>
    </w:p>
    <w:p w:rsidR="00DE1F83" w:rsidRPr="00DE1F83" w:rsidRDefault="00DE1F83" w:rsidP="00DE1F83">
      <w:pPr>
        <w:tabs>
          <w:tab w:val="left" w:pos="709"/>
          <w:tab w:val="left" w:pos="1134"/>
        </w:tabs>
        <w:jc w:val="both"/>
        <w:rPr>
          <w:sz w:val="28"/>
          <w:szCs w:val="28"/>
        </w:rPr>
      </w:pPr>
    </w:p>
    <w:p w:rsidR="00DE1F83" w:rsidRPr="00DE1F83" w:rsidRDefault="00DE1F83" w:rsidP="00DE1F83">
      <w:pPr>
        <w:tabs>
          <w:tab w:val="left" w:pos="709"/>
        </w:tabs>
        <w:autoSpaceDE w:val="0"/>
        <w:autoSpaceDN w:val="0"/>
        <w:adjustRightInd w:val="0"/>
        <w:jc w:val="center"/>
        <w:rPr>
          <w:b/>
          <w:sz w:val="28"/>
          <w:szCs w:val="28"/>
          <w:lang w:eastAsia="en-US"/>
        </w:rPr>
      </w:pPr>
      <w:r w:rsidRPr="00DE1F83">
        <w:rPr>
          <w:b/>
          <w:sz w:val="28"/>
          <w:szCs w:val="28"/>
          <w:lang w:eastAsia="en-US"/>
        </w:rPr>
        <w:t xml:space="preserve">2.3. Описание результата предоставления </w:t>
      </w:r>
    </w:p>
    <w:p w:rsidR="00DE1F83" w:rsidRPr="00DE1F83" w:rsidRDefault="00DE1F83" w:rsidP="00DE1F83">
      <w:pPr>
        <w:tabs>
          <w:tab w:val="left" w:pos="709"/>
        </w:tabs>
        <w:autoSpaceDE w:val="0"/>
        <w:autoSpaceDN w:val="0"/>
        <w:adjustRightInd w:val="0"/>
        <w:jc w:val="center"/>
        <w:rPr>
          <w:b/>
          <w:sz w:val="28"/>
          <w:szCs w:val="28"/>
          <w:lang w:eastAsia="en-US"/>
        </w:rPr>
      </w:pPr>
      <w:r w:rsidRPr="00DE1F83">
        <w:rPr>
          <w:b/>
          <w:sz w:val="28"/>
          <w:szCs w:val="28"/>
          <w:lang w:eastAsia="en-US"/>
        </w:rPr>
        <w:t>государственной услуги</w:t>
      </w:r>
    </w:p>
    <w:p w:rsidR="00DE1F83" w:rsidRPr="00DE1F83" w:rsidRDefault="00DE1F83" w:rsidP="00DE1F83">
      <w:pPr>
        <w:tabs>
          <w:tab w:val="left" w:pos="709"/>
        </w:tabs>
        <w:autoSpaceDE w:val="0"/>
        <w:autoSpaceDN w:val="0"/>
        <w:adjustRightInd w:val="0"/>
        <w:jc w:val="center"/>
        <w:rPr>
          <w:b/>
          <w:sz w:val="28"/>
          <w:szCs w:val="28"/>
          <w:lang w:eastAsia="en-US"/>
        </w:rPr>
      </w:pPr>
    </w:p>
    <w:p w:rsidR="00DE1F83" w:rsidRPr="00DE1F83" w:rsidRDefault="00DE1F83" w:rsidP="00DE1F83">
      <w:pPr>
        <w:tabs>
          <w:tab w:val="left" w:pos="0"/>
        </w:tabs>
        <w:autoSpaceDE w:val="0"/>
        <w:autoSpaceDN w:val="0"/>
        <w:adjustRightInd w:val="0"/>
        <w:ind w:firstLine="709"/>
        <w:jc w:val="both"/>
        <w:rPr>
          <w:sz w:val="28"/>
          <w:szCs w:val="28"/>
        </w:rPr>
      </w:pPr>
      <w:r w:rsidRPr="00DE1F83">
        <w:rPr>
          <w:sz w:val="28"/>
          <w:szCs w:val="28"/>
          <w:lang w:eastAsia="en-US"/>
        </w:rPr>
        <w:t>2.3.1. </w:t>
      </w:r>
      <w:proofErr w:type="gramStart"/>
      <w:r w:rsidRPr="00DE1F83">
        <w:rPr>
          <w:sz w:val="28"/>
          <w:szCs w:val="28"/>
          <w:lang w:eastAsia="en-US"/>
        </w:rPr>
        <w:t xml:space="preserve">Результатом предоставления государственной услуги </w:t>
      </w:r>
      <w:r w:rsidRPr="00DE1F83">
        <w:rPr>
          <w:sz w:val="28"/>
          <w:szCs w:val="28"/>
        </w:rPr>
        <w:t>неопределе</w:t>
      </w:r>
      <w:r w:rsidRPr="00DE1F83">
        <w:rPr>
          <w:sz w:val="28"/>
          <w:szCs w:val="28"/>
        </w:rPr>
        <w:t>н</w:t>
      </w:r>
      <w:r w:rsidRPr="00DE1F83">
        <w:rPr>
          <w:sz w:val="28"/>
          <w:szCs w:val="28"/>
        </w:rPr>
        <w:t xml:space="preserve">ному кругу лиц является размещение информации о положении на рынке труда в Краснодарском крае </w:t>
      </w:r>
      <w:r w:rsidRPr="00DE1F83">
        <w:rPr>
          <w:rFonts w:eastAsia="Arial"/>
          <w:kern w:val="1"/>
          <w:sz w:val="28"/>
          <w:szCs w:val="28"/>
          <w:lang w:eastAsia="ar-SA"/>
        </w:rPr>
        <w:t xml:space="preserve">на официальном сайте министерства, </w:t>
      </w:r>
      <w:r w:rsidRPr="00DE1F83">
        <w:rPr>
          <w:sz w:val="28"/>
          <w:szCs w:val="28"/>
        </w:rPr>
        <w:t>на Региональном и Интерактивном порталах, в помещениях министерства и центрах занятости населения на информационных стендах, в МФЦ, в средствах массовой инфо</w:t>
      </w:r>
      <w:r w:rsidRPr="00DE1F83">
        <w:rPr>
          <w:sz w:val="28"/>
          <w:szCs w:val="28"/>
        </w:rPr>
        <w:t>р</w:t>
      </w:r>
      <w:r w:rsidRPr="00DE1F83">
        <w:rPr>
          <w:sz w:val="28"/>
          <w:szCs w:val="28"/>
        </w:rPr>
        <w:t>мации, в раздаточных информационных материалах (буклетах, брошюрах, пл</w:t>
      </w:r>
      <w:r w:rsidRPr="00DE1F83">
        <w:rPr>
          <w:sz w:val="28"/>
          <w:szCs w:val="28"/>
        </w:rPr>
        <w:t>а</w:t>
      </w:r>
      <w:r w:rsidRPr="00DE1F83">
        <w:rPr>
          <w:sz w:val="28"/>
          <w:szCs w:val="28"/>
        </w:rPr>
        <w:t>катах).</w:t>
      </w:r>
      <w:proofErr w:type="gramEnd"/>
    </w:p>
    <w:p w:rsidR="00DE1F83" w:rsidRPr="00DE1F83" w:rsidRDefault="00DE1F83" w:rsidP="00DE1F83">
      <w:pPr>
        <w:tabs>
          <w:tab w:val="left" w:pos="709"/>
        </w:tabs>
        <w:autoSpaceDE w:val="0"/>
        <w:autoSpaceDN w:val="0"/>
        <w:adjustRightInd w:val="0"/>
        <w:ind w:firstLine="709"/>
        <w:jc w:val="both"/>
        <w:rPr>
          <w:sz w:val="28"/>
          <w:szCs w:val="28"/>
          <w:lang w:eastAsia="en-US"/>
        </w:rPr>
      </w:pPr>
      <w:r w:rsidRPr="00DE1F83">
        <w:rPr>
          <w:sz w:val="28"/>
          <w:szCs w:val="28"/>
        </w:rPr>
        <w:t>2.3.2. </w:t>
      </w:r>
      <w:r w:rsidRPr="00DE1F83">
        <w:rPr>
          <w:sz w:val="28"/>
          <w:szCs w:val="28"/>
          <w:lang w:eastAsia="en-US"/>
        </w:rPr>
        <w:t>Результатом предоставления государственной услуги заявителям является предоставление запрашиваемых сведений согласно указанному в зая</w:t>
      </w:r>
      <w:r w:rsidRPr="00DE1F83">
        <w:rPr>
          <w:sz w:val="28"/>
          <w:szCs w:val="28"/>
          <w:lang w:eastAsia="en-US"/>
        </w:rPr>
        <w:t>в</w:t>
      </w:r>
      <w:r w:rsidRPr="00DE1F83">
        <w:rPr>
          <w:sz w:val="28"/>
          <w:szCs w:val="28"/>
          <w:lang w:eastAsia="en-US"/>
        </w:rPr>
        <w:t>лении способу их получения</w:t>
      </w:r>
      <w:r w:rsidRPr="00DE1F83">
        <w:rPr>
          <w:rFonts w:ascii="Calibri" w:hAnsi="Calibri" w:cs="Calibri"/>
          <w:sz w:val="22"/>
          <w:szCs w:val="22"/>
          <w:lang w:eastAsia="en-US"/>
        </w:rPr>
        <w:t xml:space="preserve"> </w:t>
      </w:r>
      <w:r w:rsidRPr="00DE1F83">
        <w:rPr>
          <w:sz w:val="28"/>
          <w:szCs w:val="28"/>
          <w:lang w:eastAsia="en-US"/>
        </w:rPr>
        <w:t>в виде электронного документа и (или) электро</w:t>
      </w:r>
      <w:r w:rsidRPr="00DE1F83">
        <w:rPr>
          <w:sz w:val="28"/>
          <w:szCs w:val="28"/>
          <w:lang w:eastAsia="en-US"/>
        </w:rPr>
        <w:t>н</w:t>
      </w:r>
      <w:r w:rsidRPr="00DE1F83">
        <w:rPr>
          <w:sz w:val="28"/>
          <w:szCs w:val="28"/>
          <w:lang w:eastAsia="en-US"/>
        </w:rPr>
        <w:t>ного образа документа.</w:t>
      </w:r>
    </w:p>
    <w:p w:rsidR="00DE1F83" w:rsidRPr="00DE1F83" w:rsidRDefault="00DE1F83" w:rsidP="00DE1F83">
      <w:pPr>
        <w:suppressAutoHyphens/>
        <w:spacing w:line="0" w:lineRule="atLeast"/>
        <w:ind w:firstLine="709"/>
        <w:jc w:val="both"/>
        <w:rPr>
          <w:sz w:val="28"/>
          <w:szCs w:val="28"/>
          <w:lang w:eastAsia="ar-SA"/>
        </w:rPr>
      </w:pPr>
      <w:r w:rsidRPr="00DE1F83">
        <w:rPr>
          <w:sz w:val="28"/>
          <w:szCs w:val="28"/>
          <w:lang w:eastAsia="ar-SA"/>
        </w:rPr>
        <w:t xml:space="preserve">Для получения результата предоставления государственной услуги </w:t>
      </w:r>
      <w:r w:rsidRPr="00DE1F83">
        <w:rPr>
          <w:sz w:val="28"/>
          <w:szCs w:val="28"/>
          <w:lang w:eastAsia="ar-SA"/>
        </w:rPr>
        <w:br/>
        <w:t>на бумажном носителе заявитель имеет право обратиться непосредственно в центр занятости населения.</w:t>
      </w:r>
    </w:p>
    <w:p w:rsidR="00DE1F83" w:rsidRPr="00DE1F83" w:rsidRDefault="00DE1F83" w:rsidP="00DE1F83">
      <w:pPr>
        <w:tabs>
          <w:tab w:val="left" w:pos="0"/>
        </w:tabs>
        <w:autoSpaceDE w:val="0"/>
        <w:autoSpaceDN w:val="0"/>
        <w:adjustRightInd w:val="0"/>
        <w:ind w:firstLine="709"/>
        <w:jc w:val="both"/>
        <w:rPr>
          <w:sz w:val="28"/>
          <w:szCs w:val="28"/>
          <w:lang w:eastAsia="en-US"/>
        </w:rPr>
      </w:pPr>
      <w:r w:rsidRPr="00DE1F83">
        <w:rPr>
          <w:sz w:val="28"/>
          <w:szCs w:val="28"/>
        </w:rPr>
        <w:t>2.3.3. Информация о положении</w:t>
      </w:r>
      <w:r w:rsidRPr="00DE1F83">
        <w:rPr>
          <w:sz w:val="28"/>
          <w:szCs w:val="28"/>
          <w:lang w:eastAsia="en-US"/>
        </w:rPr>
        <w:t xml:space="preserve"> на рынке труда в Краснодарском крае содержит следующие сведения:</w:t>
      </w:r>
    </w:p>
    <w:p w:rsidR="00DE1F83" w:rsidRPr="00DE1F83" w:rsidRDefault="00DE1F83" w:rsidP="00DE1F83">
      <w:pPr>
        <w:tabs>
          <w:tab w:val="left" w:pos="709"/>
        </w:tabs>
        <w:autoSpaceDE w:val="0"/>
        <w:autoSpaceDN w:val="0"/>
        <w:adjustRightInd w:val="0"/>
        <w:ind w:firstLine="709"/>
        <w:jc w:val="both"/>
        <w:rPr>
          <w:sz w:val="28"/>
          <w:szCs w:val="28"/>
          <w:lang w:eastAsia="en-US"/>
        </w:rPr>
      </w:pPr>
      <w:r w:rsidRPr="00DE1F83">
        <w:rPr>
          <w:sz w:val="28"/>
          <w:szCs w:val="28"/>
          <w:lang w:eastAsia="en-US"/>
        </w:rPr>
        <w:t xml:space="preserve">2.3.3.1. Основные показатели, характеризующие состояние рынка труда </w:t>
      </w:r>
      <w:r w:rsidRPr="00DE1F83">
        <w:rPr>
          <w:sz w:val="28"/>
          <w:szCs w:val="28"/>
          <w:lang w:eastAsia="en-US"/>
        </w:rPr>
        <w:br/>
        <w:t>в Краснодарском крае:</w:t>
      </w:r>
    </w:p>
    <w:p w:rsidR="00DE1F83" w:rsidRPr="00DE1F83" w:rsidRDefault="00DE1F83" w:rsidP="00DE1F83">
      <w:pPr>
        <w:tabs>
          <w:tab w:val="left" w:pos="709"/>
        </w:tabs>
        <w:autoSpaceDE w:val="0"/>
        <w:autoSpaceDN w:val="0"/>
        <w:adjustRightInd w:val="0"/>
        <w:ind w:firstLine="709"/>
        <w:jc w:val="both"/>
        <w:rPr>
          <w:sz w:val="28"/>
          <w:szCs w:val="28"/>
          <w:lang w:eastAsia="en-US"/>
        </w:rPr>
      </w:pPr>
      <w:r w:rsidRPr="00DE1F83">
        <w:rPr>
          <w:sz w:val="28"/>
          <w:szCs w:val="28"/>
          <w:lang w:eastAsia="en-US"/>
        </w:rPr>
        <w:t>уровни общей и регистрируемой безработицы;</w:t>
      </w:r>
    </w:p>
    <w:p w:rsidR="00DE1F83" w:rsidRPr="00DE1F83" w:rsidRDefault="00DE1F83" w:rsidP="00DE1F83">
      <w:pPr>
        <w:tabs>
          <w:tab w:val="left" w:pos="709"/>
        </w:tabs>
        <w:autoSpaceDE w:val="0"/>
        <w:autoSpaceDN w:val="0"/>
        <w:adjustRightInd w:val="0"/>
        <w:ind w:firstLine="709"/>
        <w:jc w:val="both"/>
        <w:rPr>
          <w:sz w:val="28"/>
          <w:szCs w:val="28"/>
          <w:lang w:eastAsia="en-US"/>
        </w:rPr>
      </w:pPr>
      <w:r w:rsidRPr="00DE1F83">
        <w:rPr>
          <w:sz w:val="28"/>
          <w:szCs w:val="28"/>
          <w:lang w:eastAsia="en-US"/>
        </w:rPr>
        <w:t>коэффициент напряженности на рынке труда;</w:t>
      </w:r>
    </w:p>
    <w:p w:rsidR="00DE1F83" w:rsidRPr="00DE1F83" w:rsidRDefault="00DE1F83" w:rsidP="00DE1F83">
      <w:pPr>
        <w:tabs>
          <w:tab w:val="left" w:pos="709"/>
        </w:tabs>
        <w:autoSpaceDE w:val="0"/>
        <w:autoSpaceDN w:val="0"/>
        <w:adjustRightInd w:val="0"/>
        <w:ind w:firstLine="709"/>
        <w:jc w:val="both"/>
        <w:rPr>
          <w:sz w:val="28"/>
          <w:szCs w:val="28"/>
          <w:lang w:eastAsia="en-US"/>
        </w:rPr>
      </w:pPr>
      <w:r w:rsidRPr="00DE1F83">
        <w:rPr>
          <w:sz w:val="28"/>
          <w:szCs w:val="28"/>
          <w:lang w:eastAsia="en-US"/>
        </w:rPr>
        <w:t>численность граждан, состоящих на регистрационном учете в целях п</w:t>
      </w:r>
      <w:r w:rsidRPr="00DE1F83">
        <w:rPr>
          <w:sz w:val="28"/>
          <w:szCs w:val="28"/>
          <w:lang w:eastAsia="en-US"/>
        </w:rPr>
        <w:t>о</w:t>
      </w:r>
      <w:r w:rsidRPr="00DE1F83">
        <w:rPr>
          <w:sz w:val="28"/>
          <w:szCs w:val="28"/>
          <w:lang w:eastAsia="en-US"/>
        </w:rPr>
        <w:t>иска подходящей работы и в качестве безработных;</w:t>
      </w:r>
    </w:p>
    <w:p w:rsidR="00DE1F83" w:rsidRPr="00DE1F83" w:rsidRDefault="00DE1F83" w:rsidP="00DE1F83">
      <w:pPr>
        <w:tabs>
          <w:tab w:val="left" w:pos="709"/>
        </w:tabs>
        <w:autoSpaceDE w:val="0"/>
        <w:autoSpaceDN w:val="0"/>
        <w:adjustRightInd w:val="0"/>
        <w:ind w:firstLine="709"/>
        <w:jc w:val="both"/>
        <w:rPr>
          <w:sz w:val="28"/>
          <w:szCs w:val="28"/>
          <w:lang w:eastAsia="en-US"/>
        </w:rPr>
      </w:pPr>
      <w:r w:rsidRPr="00DE1F83">
        <w:rPr>
          <w:sz w:val="28"/>
          <w:szCs w:val="28"/>
          <w:lang w:eastAsia="en-US"/>
        </w:rPr>
        <w:t>потребность работодателей в работниках, в том числе по видам эконом</w:t>
      </w:r>
      <w:r w:rsidRPr="00DE1F83">
        <w:rPr>
          <w:sz w:val="28"/>
          <w:szCs w:val="28"/>
          <w:lang w:eastAsia="en-US"/>
        </w:rPr>
        <w:t>и</w:t>
      </w:r>
      <w:r w:rsidRPr="00DE1F83">
        <w:rPr>
          <w:sz w:val="28"/>
          <w:szCs w:val="28"/>
          <w:lang w:eastAsia="en-US"/>
        </w:rPr>
        <w:t>ческой деятельности.</w:t>
      </w:r>
    </w:p>
    <w:p w:rsidR="00DE1F83" w:rsidRPr="00DE1F83" w:rsidRDefault="00DE1F83" w:rsidP="00DE1F83">
      <w:pPr>
        <w:tabs>
          <w:tab w:val="left" w:pos="709"/>
        </w:tabs>
        <w:autoSpaceDE w:val="0"/>
        <w:autoSpaceDN w:val="0"/>
        <w:adjustRightInd w:val="0"/>
        <w:ind w:firstLine="709"/>
        <w:jc w:val="both"/>
        <w:rPr>
          <w:sz w:val="28"/>
          <w:szCs w:val="28"/>
          <w:lang w:eastAsia="en-US"/>
        </w:rPr>
      </w:pPr>
      <w:r w:rsidRPr="00DE1F83">
        <w:rPr>
          <w:sz w:val="28"/>
          <w:szCs w:val="28"/>
          <w:lang w:eastAsia="en-US"/>
        </w:rPr>
        <w:t>2.3.3.2. Динамика основных показателей, характеризующих состояние рынка труда в Краснодарском крае, в сравнении с аналогичным периодом предыдущего года.</w:t>
      </w:r>
    </w:p>
    <w:p w:rsidR="00DE1F83" w:rsidRPr="00DE1F83" w:rsidRDefault="00DE1F83" w:rsidP="00DE1F83">
      <w:pPr>
        <w:tabs>
          <w:tab w:val="left" w:pos="709"/>
        </w:tabs>
        <w:autoSpaceDE w:val="0"/>
        <w:autoSpaceDN w:val="0"/>
        <w:adjustRightInd w:val="0"/>
        <w:ind w:firstLine="709"/>
        <w:jc w:val="both"/>
        <w:rPr>
          <w:sz w:val="28"/>
          <w:szCs w:val="28"/>
          <w:lang w:eastAsia="en-US"/>
        </w:rPr>
      </w:pPr>
      <w:r w:rsidRPr="00DE1F83">
        <w:rPr>
          <w:sz w:val="28"/>
          <w:szCs w:val="28"/>
          <w:lang w:eastAsia="en-US"/>
        </w:rPr>
        <w:t xml:space="preserve">2.3.3.3. Перечень наиболее востребованных профессий (специальностей) </w:t>
      </w:r>
      <w:r w:rsidRPr="00DE1F83">
        <w:rPr>
          <w:sz w:val="28"/>
          <w:szCs w:val="28"/>
          <w:lang w:eastAsia="en-US"/>
        </w:rPr>
        <w:br/>
        <w:t>на рынке труда Краснодарского края с указанием средней заработной платы.</w:t>
      </w:r>
    </w:p>
    <w:p w:rsidR="00DE1F83" w:rsidRPr="00DE1F83" w:rsidRDefault="00DE1F83" w:rsidP="00DE1F83">
      <w:pPr>
        <w:tabs>
          <w:tab w:val="left" w:pos="709"/>
        </w:tabs>
        <w:autoSpaceDE w:val="0"/>
        <w:autoSpaceDN w:val="0"/>
        <w:adjustRightInd w:val="0"/>
        <w:ind w:firstLine="709"/>
        <w:jc w:val="both"/>
        <w:rPr>
          <w:sz w:val="28"/>
          <w:szCs w:val="28"/>
          <w:lang w:eastAsia="en-US"/>
        </w:rPr>
      </w:pPr>
      <w:r w:rsidRPr="00DE1F83">
        <w:rPr>
          <w:sz w:val="28"/>
          <w:szCs w:val="28"/>
          <w:lang w:eastAsia="en-US"/>
        </w:rPr>
        <w:lastRenderedPageBreak/>
        <w:t>2.3.3.4. Иная информация и аналитические материалы, характеризующие особенности рынка труда в Краснодарском крае (сведения о нормативно-правовом регулировании социально-трудовых отношений, использование ин</w:t>
      </w:r>
      <w:r w:rsidRPr="00DE1F83">
        <w:rPr>
          <w:sz w:val="28"/>
          <w:szCs w:val="28"/>
          <w:lang w:eastAsia="en-US"/>
        </w:rPr>
        <w:t>о</w:t>
      </w:r>
      <w:r w:rsidRPr="00DE1F83">
        <w:rPr>
          <w:sz w:val="28"/>
          <w:szCs w:val="28"/>
          <w:lang w:eastAsia="en-US"/>
        </w:rPr>
        <w:t>странных работников, другие положения социально-экономического развития в разрезе территорий, организаций, профессий, специальностей).</w:t>
      </w:r>
    </w:p>
    <w:p w:rsidR="00DE1F83" w:rsidRPr="00DE1F83" w:rsidRDefault="00DE1F83" w:rsidP="00DE1F83">
      <w:pPr>
        <w:tabs>
          <w:tab w:val="left" w:pos="709"/>
        </w:tabs>
        <w:autoSpaceDE w:val="0"/>
        <w:autoSpaceDN w:val="0"/>
        <w:adjustRightInd w:val="0"/>
        <w:ind w:firstLine="709"/>
        <w:jc w:val="both"/>
        <w:rPr>
          <w:sz w:val="28"/>
          <w:szCs w:val="28"/>
          <w:lang w:eastAsia="en-US"/>
        </w:rPr>
      </w:pPr>
    </w:p>
    <w:p w:rsidR="00DE1F83" w:rsidRPr="00DE1F83" w:rsidRDefault="00DE1F83" w:rsidP="00DE1F83">
      <w:pPr>
        <w:tabs>
          <w:tab w:val="left" w:pos="709"/>
        </w:tabs>
        <w:autoSpaceDE w:val="0"/>
        <w:autoSpaceDN w:val="0"/>
        <w:adjustRightInd w:val="0"/>
        <w:ind w:right="-1" w:firstLine="709"/>
        <w:jc w:val="center"/>
        <w:rPr>
          <w:b/>
          <w:sz w:val="28"/>
          <w:szCs w:val="28"/>
          <w:lang w:eastAsia="en-US"/>
        </w:rPr>
      </w:pPr>
      <w:r w:rsidRPr="00DE1F83">
        <w:rPr>
          <w:b/>
          <w:sz w:val="28"/>
          <w:szCs w:val="28"/>
          <w:lang w:eastAsia="en-US"/>
        </w:rPr>
        <w:t>2.4. Срок предоставления государственной услуги</w:t>
      </w:r>
    </w:p>
    <w:p w:rsidR="00DE1F83" w:rsidRPr="00DE1F83" w:rsidRDefault="00DE1F83" w:rsidP="00DE1F83">
      <w:pPr>
        <w:tabs>
          <w:tab w:val="left" w:pos="709"/>
        </w:tabs>
        <w:autoSpaceDE w:val="0"/>
        <w:autoSpaceDN w:val="0"/>
        <w:adjustRightInd w:val="0"/>
        <w:jc w:val="both"/>
        <w:rPr>
          <w:sz w:val="28"/>
          <w:szCs w:val="28"/>
          <w:lang w:eastAsia="en-US"/>
        </w:rPr>
      </w:pPr>
    </w:p>
    <w:p w:rsidR="00DE1F83" w:rsidRPr="00DE1F83" w:rsidRDefault="00DE1F83" w:rsidP="00DE1F83">
      <w:pPr>
        <w:tabs>
          <w:tab w:val="left" w:pos="0"/>
        </w:tabs>
        <w:ind w:firstLine="709"/>
        <w:jc w:val="both"/>
        <w:rPr>
          <w:sz w:val="28"/>
          <w:szCs w:val="28"/>
          <w:lang w:eastAsia="en-US"/>
        </w:rPr>
      </w:pPr>
      <w:r w:rsidRPr="00DE1F83">
        <w:rPr>
          <w:sz w:val="28"/>
          <w:szCs w:val="28"/>
          <w:lang w:eastAsia="en-US"/>
        </w:rPr>
        <w:t>2.4.1. </w:t>
      </w:r>
      <w:proofErr w:type="gramStart"/>
      <w:r w:rsidRPr="00DE1F83">
        <w:rPr>
          <w:sz w:val="28"/>
          <w:szCs w:val="28"/>
          <w:lang w:eastAsia="en-US"/>
        </w:rPr>
        <w:t>При предоставлении государственной услуги неопределенному кругу лиц размещение информации о положении на рынке труда в Краснода</w:t>
      </w:r>
      <w:r w:rsidRPr="00DE1F83">
        <w:rPr>
          <w:sz w:val="28"/>
          <w:szCs w:val="28"/>
          <w:lang w:eastAsia="en-US"/>
        </w:rPr>
        <w:t>р</w:t>
      </w:r>
      <w:r w:rsidRPr="00DE1F83">
        <w:rPr>
          <w:sz w:val="28"/>
          <w:szCs w:val="28"/>
          <w:lang w:eastAsia="en-US"/>
        </w:rPr>
        <w:t>ском крае в местах</w:t>
      </w:r>
      <w:proofErr w:type="gramEnd"/>
      <w:r w:rsidRPr="00DE1F83">
        <w:rPr>
          <w:sz w:val="28"/>
          <w:szCs w:val="28"/>
          <w:lang w:eastAsia="en-US"/>
        </w:rPr>
        <w:t>, указанных в пункте 2.3.1 Регламента, осуществляется не реже одного раза в течение календарного месяца.</w:t>
      </w:r>
    </w:p>
    <w:p w:rsidR="00DE1F83" w:rsidRPr="00DE1F83" w:rsidRDefault="00DE1F83" w:rsidP="00DE1F83">
      <w:pPr>
        <w:tabs>
          <w:tab w:val="left" w:pos="0"/>
        </w:tabs>
        <w:ind w:firstLine="709"/>
        <w:jc w:val="both"/>
        <w:rPr>
          <w:sz w:val="28"/>
          <w:szCs w:val="28"/>
          <w:lang w:eastAsia="en-US"/>
        </w:rPr>
      </w:pPr>
      <w:r w:rsidRPr="00DE1F83">
        <w:rPr>
          <w:sz w:val="28"/>
          <w:szCs w:val="28"/>
          <w:lang w:eastAsia="en-US"/>
        </w:rPr>
        <w:t xml:space="preserve">2.4.2. Максимально допустимое время предоставления государственной услуги заявителю, включая </w:t>
      </w:r>
      <w:r w:rsidRPr="00DE1F83">
        <w:rPr>
          <w:sz w:val="28"/>
          <w:szCs w:val="20"/>
          <w:lang w:eastAsia="en-US"/>
        </w:rPr>
        <w:t>срок выдачи (направления) документов, являющи</w:t>
      </w:r>
      <w:r w:rsidRPr="00DE1F83">
        <w:rPr>
          <w:sz w:val="28"/>
          <w:szCs w:val="20"/>
          <w:lang w:eastAsia="en-US"/>
        </w:rPr>
        <w:t>х</w:t>
      </w:r>
      <w:r w:rsidRPr="00DE1F83">
        <w:rPr>
          <w:sz w:val="28"/>
          <w:szCs w:val="20"/>
          <w:lang w:eastAsia="en-US"/>
        </w:rPr>
        <w:t>ся результатом предоставления государственной услуги</w:t>
      </w:r>
      <w:r w:rsidRPr="00DE1F83">
        <w:rPr>
          <w:sz w:val="28"/>
          <w:szCs w:val="28"/>
          <w:lang w:eastAsia="en-US"/>
        </w:rPr>
        <w:t>:</w:t>
      </w:r>
    </w:p>
    <w:p w:rsidR="00DE1F83" w:rsidRPr="00DE1F83" w:rsidRDefault="00DE1F83" w:rsidP="00DE1F83">
      <w:pPr>
        <w:tabs>
          <w:tab w:val="left" w:pos="0"/>
        </w:tabs>
        <w:ind w:firstLine="709"/>
        <w:jc w:val="both"/>
        <w:rPr>
          <w:sz w:val="28"/>
          <w:szCs w:val="28"/>
          <w:lang w:eastAsia="en-US"/>
        </w:rPr>
      </w:pPr>
      <w:r w:rsidRPr="00DE1F83">
        <w:rPr>
          <w:sz w:val="28"/>
          <w:szCs w:val="28"/>
          <w:lang w:eastAsia="en-US"/>
        </w:rPr>
        <w:t>при личном обращении заявителя не должно превышать 15 минут;</w:t>
      </w:r>
    </w:p>
    <w:p w:rsidR="00DE1F83" w:rsidRPr="00DE1F83" w:rsidRDefault="00DE1F83" w:rsidP="00DE1F83">
      <w:pPr>
        <w:tabs>
          <w:tab w:val="left" w:pos="0"/>
        </w:tabs>
        <w:ind w:firstLine="709"/>
        <w:jc w:val="both"/>
        <w:rPr>
          <w:sz w:val="28"/>
          <w:szCs w:val="28"/>
          <w:lang w:eastAsia="en-US"/>
        </w:rPr>
      </w:pPr>
      <w:r w:rsidRPr="00DE1F83">
        <w:rPr>
          <w:sz w:val="28"/>
          <w:szCs w:val="28"/>
          <w:lang w:eastAsia="en-US"/>
        </w:rPr>
        <w:t>при письменном обращении, в том числе в электронной форме, включая направление заявителю запрашиваемых сведений, не должно превышать 15 дней с момента регистрации заявления.</w:t>
      </w:r>
    </w:p>
    <w:p w:rsidR="00DE1F83" w:rsidRPr="00DE1F83" w:rsidRDefault="00DE1F83" w:rsidP="00DE1F83">
      <w:pPr>
        <w:tabs>
          <w:tab w:val="left" w:pos="709"/>
        </w:tabs>
        <w:rPr>
          <w:sz w:val="28"/>
          <w:szCs w:val="28"/>
          <w:lang w:eastAsia="en-US"/>
        </w:rPr>
      </w:pPr>
    </w:p>
    <w:p w:rsidR="00DE1F83" w:rsidRPr="00DE1F83" w:rsidRDefault="00DE1F83" w:rsidP="00DE1F83">
      <w:pPr>
        <w:widowControl w:val="0"/>
        <w:shd w:val="clear" w:color="auto" w:fill="FFFFFF"/>
        <w:ind w:firstLine="709"/>
        <w:jc w:val="center"/>
        <w:textAlignment w:val="baseline"/>
        <w:rPr>
          <w:b/>
          <w:spacing w:val="2"/>
          <w:sz w:val="28"/>
          <w:szCs w:val="28"/>
          <w:lang w:eastAsia="en-US"/>
        </w:rPr>
      </w:pPr>
      <w:bookmarkStart w:id="3" w:name="sub_1204"/>
      <w:r w:rsidRPr="00DE1F83">
        <w:rPr>
          <w:b/>
          <w:spacing w:val="2"/>
          <w:sz w:val="28"/>
          <w:szCs w:val="28"/>
          <w:lang w:eastAsia="en-US"/>
        </w:rPr>
        <w:t>2.5. Нормативные правовые акты, регулирующие</w:t>
      </w:r>
    </w:p>
    <w:p w:rsidR="00DE1F83" w:rsidRPr="00DE1F83" w:rsidRDefault="00DE1F83" w:rsidP="00DE1F83">
      <w:pPr>
        <w:widowControl w:val="0"/>
        <w:shd w:val="clear" w:color="auto" w:fill="FFFFFF"/>
        <w:ind w:firstLine="709"/>
        <w:jc w:val="center"/>
        <w:textAlignment w:val="baseline"/>
        <w:rPr>
          <w:b/>
          <w:spacing w:val="2"/>
          <w:sz w:val="28"/>
          <w:szCs w:val="28"/>
          <w:lang w:eastAsia="en-US"/>
        </w:rPr>
      </w:pPr>
      <w:r w:rsidRPr="00DE1F83">
        <w:rPr>
          <w:b/>
          <w:spacing w:val="2"/>
          <w:sz w:val="28"/>
          <w:szCs w:val="28"/>
          <w:lang w:eastAsia="en-US"/>
        </w:rPr>
        <w:t>предоставление государственной услуги</w:t>
      </w:r>
    </w:p>
    <w:p w:rsidR="00DE1F83" w:rsidRPr="00DE1F83" w:rsidRDefault="00DE1F83" w:rsidP="00DE1F83">
      <w:pPr>
        <w:widowControl w:val="0"/>
        <w:shd w:val="clear" w:color="auto" w:fill="FFFFFF"/>
        <w:ind w:firstLine="709"/>
        <w:jc w:val="center"/>
        <w:textAlignment w:val="baseline"/>
        <w:rPr>
          <w:b/>
          <w:spacing w:val="2"/>
          <w:sz w:val="28"/>
          <w:szCs w:val="28"/>
          <w:lang w:eastAsia="en-US"/>
        </w:rPr>
      </w:pPr>
    </w:p>
    <w:bookmarkEnd w:id="3"/>
    <w:p w:rsidR="00DE1F83" w:rsidRPr="00DE1F83" w:rsidRDefault="00DE1F83" w:rsidP="00DE1F83">
      <w:pPr>
        <w:widowControl w:val="0"/>
        <w:ind w:firstLine="709"/>
        <w:jc w:val="both"/>
        <w:rPr>
          <w:sz w:val="28"/>
          <w:szCs w:val="28"/>
          <w:lang w:eastAsia="en-US"/>
        </w:rPr>
      </w:pPr>
      <w:r w:rsidRPr="00DE1F83">
        <w:rPr>
          <w:sz w:val="28"/>
          <w:szCs w:val="28"/>
          <w:lang w:eastAsia="en-US"/>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DE1F83">
        <w:rPr>
          <w:sz w:val="28"/>
          <w:szCs w:val="28"/>
          <w:lang w:eastAsia="en-US"/>
        </w:rPr>
        <w:t>о</w:t>
      </w:r>
      <w:r w:rsidRPr="00DE1F83">
        <w:rPr>
          <w:sz w:val="28"/>
          <w:szCs w:val="28"/>
          <w:lang w:eastAsia="en-US"/>
        </w:rPr>
        <w:t xml:space="preserve">го опубликования), размещен на </w:t>
      </w:r>
      <w:r w:rsidRPr="00DE1F83">
        <w:rPr>
          <w:rFonts w:eastAsia="Arial"/>
          <w:kern w:val="1"/>
          <w:sz w:val="28"/>
          <w:szCs w:val="28"/>
          <w:lang w:eastAsia="ar-SA"/>
        </w:rPr>
        <w:t xml:space="preserve">официальном сайте министерства, </w:t>
      </w:r>
      <w:r w:rsidRPr="00DE1F83">
        <w:rPr>
          <w:sz w:val="28"/>
          <w:szCs w:val="28"/>
          <w:lang w:eastAsia="en-US"/>
        </w:rPr>
        <w:t xml:space="preserve">Едином, </w:t>
      </w:r>
      <w:r w:rsidRPr="00DE1F83">
        <w:rPr>
          <w:sz w:val="28"/>
          <w:szCs w:val="28"/>
          <w:lang w:eastAsia="en-US"/>
        </w:rPr>
        <w:br/>
        <w:t xml:space="preserve">Региональном и Интерактивном порталах. </w:t>
      </w:r>
    </w:p>
    <w:p w:rsidR="00DE1F83" w:rsidRPr="00DE1F83" w:rsidRDefault="00DE1F83" w:rsidP="00DE1F83">
      <w:pPr>
        <w:shd w:val="clear" w:color="auto" w:fill="FFFFFF"/>
        <w:textAlignment w:val="baseline"/>
        <w:rPr>
          <w:spacing w:val="2"/>
          <w:sz w:val="28"/>
          <w:szCs w:val="28"/>
          <w:lang w:eastAsia="en-US"/>
        </w:rPr>
      </w:pPr>
    </w:p>
    <w:p w:rsidR="00DE1F83" w:rsidRPr="00DE1F83" w:rsidRDefault="00DE1F83" w:rsidP="00DE1F83">
      <w:pPr>
        <w:shd w:val="clear" w:color="auto" w:fill="FFFFFF"/>
        <w:ind w:firstLine="709"/>
        <w:jc w:val="center"/>
        <w:textAlignment w:val="baseline"/>
        <w:rPr>
          <w:b/>
          <w:spacing w:val="2"/>
          <w:sz w:val="28"/>
          <w:szCs w:val="28"/>
          <w:lang w:eastAsia="en-US"/>
        </w:rPr>
      </w:pPr>
      <w:bookmarkStart w:id="4" w:name="sub_1205"/>
      <w:r w:rsidRPr="00DE1F83">
        <w:rPr>
          <w:b/>
          <w:spacing w:val="2"/>
          <w:sz w:val="28"/>
          <w:szCs w:val="28"/>
          <w:lang w:eastAsia="en-US"/>
        </w:rPr>
        <w:t xml:space="preserve">2.6. Исчерпывающий перечень документов, </w:t>
      </w:r>
    </w:p>
    <w:bookmarkEnd w:id="4"/>
    <w:p w:rsidR="00DE1F83" w:rsidRPr="00DE1F83" w:rsidRDefault="00DE1F83" w:rsidP="00DE1F83">
      <w:pPr>
        <w:shd w:val="clear" w:color="auto" w:fill="FFFFFF"/>
        <w:ind w:firstLine="709"/>
        <w:jc w:val="center"/>
        <w:textAlignment w:val="baseline"/>
        <w:rPr>
          <w:b/>
          <w:spacing w:val="2"/>
          <w:sz w:val="28"/>
          <w:szCs w:val="28"/>
          <w:lang w:eastAsia="en-US"/>
        </w:rPr>
      </w:pPr>
      <w:proofErr w:type="gramStart"/>
      <w:r w:rsidRPr="00DE1F83">
        <w:rPr>
          <w:b/>
          <w:spacing w:val="2"/>
          <w:sz w:val="28"/>
          <w:szCs w:val="28"/>
          <w:lang w:eastAsia="en-US"/>
        </w:rPr>
        <w:t>необходимых</w:t>
      </w:r>
      <w:proofErr w:type="gramEnd"/>
      <w:r w:rsidRPr="00DE1F83">
        <w:rPr>
          <w:b/>
          <w:spacing w:val="2"/>
          <w:sz w:val="28"/>
          <w:szCs w:val="28"/>
          <w:lang w:eastAsia="en-US"/>
        </w:rPr>
        <w:t xml:space="preserve"> в соответствии с нормативными </w:t>
      </w:r>
    </w:p>
    <w:p w:rsidR="00DE1F83" w:rsidRPr="00DE1F83" w:rsidRDefault="00DE1F83" w:rsidP="00DE1F83">
      <w:pPr>
        <w:shd w:val="clear" w:color="auto" w:fill="FFFFFF"/>
        <w:ind w:firstLine="709"/>
        <w:jc w:val="center"/>
        <w:textAlignment w:val="baseline"/>
        <w:rPr>
          <w:b/>
          <w:spacing w:val="2"/>
          <w:sz w:val="28"/>
          <w:szCs w:val="28"/>
          <w:lang w:eastAsia="en-US"/>
        </w:rPr>
      </w:pPr>
      <w:r w:rsidRPr="00DE1F83">
        <w:rPr>
          <w:b/>
          <w:spacing w:val="2"/>
          <w:sz w:val="28"/>
          <w:szCs w:val="28"/>
          <w:lang w:eastAsia="en-US"/>
        </w:rPr>
        <w:t xml:space="preserve">правовыми актами для предоставления </w:t>
      </w:r>
      <w:proofErr w:type="gramStart"/>
      <w:r w:rsidRPr="00DE1F83">
        <w:rPr>
          <w:b/>
          <w:spacing w:val="2"/>
          <w:sz w:val="28"/>
          <w:szCs w:val="28"/>
          <w:lang w:eastAsia="en-US"/>
        </w:rPr>
        <w:t>государственной</w:t>
      </w:r>
      <w:proofErr w:type="gramEnd"/>
      <w:r w:rsidRPr="00DE1F83">
        <w:rPr>
          <w:b/>
          <w:spacing w:val="2"/>
          <w:sz w:val="28"/>
          <w:szCs w:val="28"/>
          <w:lang w:eastAsia="en-US"/>
        </w:rPr>
        <w:t xml:space="preserve"> </w:t>
      </w:r>
    </w:p>
    <w:p w:rsidR="00DE1F83" w:rsidRPr="00DE1F83" w:rsidRDefault="00DE1F83" w:rsidP="00DE1F83">
      <w:pPr>
        <w:shd w:val="clear" w:color="auto" w:fill="FFFFFF"/>
        <w:ind w:firstLine="709"/>
        <w:jc w:val="center"/>
        <w:textAlignment w:val="baseline"/>
        <w:rPr>
          <w:b/>
          <w:spacing w:val="2"/>
          <w:sz w:val="28"/>
          <w:szCs w:val="28"/>
          <w:lang w:eastAsia="en-US"/>
        </w:rPr>
      </w:pPr>
      <w:r w:rsidRPr="00DE1F83">
        <w:rPr>
          <w:b/>
          <w:spacing w:val="2"/>
          <w:sz w:val="28"/>
          <w:szCs w:val="28"/>
          <w:lang w:eastAsia="en-US"/>
        </w:rPr>
        <w:t xml:space="preserve">услуги и услуг, которые являются необходимыми </w:t>
      </w:r>
    </w:p>
    <w:p w:rsidR="00DE1F83" w:rsidRPr="00DE1F83" w:rsidRDefault="00DE1F83" w:rsidP="00DE1F83">
      <w:pPr>
        <w:shd w:val="clear" w:color="auto" w:fill="FFFFFF"/>
        <w:ind w:firstLine="709"/>
        <w:jc w:val="center"/>
        <w:textAlignment w:val="baseline"/>
        <w:rPr>
          <w:b/>
          <w:spacing w:val="2"/>
          <w:sz w:val="28"/>
          <w:szCs w:val="28"/>
          <w:lang w:eastAsia="en-US"/>
        </w:rPr>
      </w:pPr>
      <w:r w:rsidRPr="00DE1F83">
        <w:rPr>
          <w:b/>
          <w:spacing w:val="2"/>
          <w:sz w:val="28"/>
          <w:szCs w:val="28"/>
          <w:lang w:eastAsia="en-US"/>
        </w:rPr>
        <w:t xml:space="preserve">и </w:t>
      </w:r>
      <w:proofErr w:type="gramStart"/>
      <w:r w:rsidRPr="00DE1F83">
        <w:rPr>
          <w:b/>
          <w:spacing w:val="2"/>
          <w:sz w:val="28"/>
          <w:szCs w:val="28"/>
          <w:lang w:eastAsia="en-US"/>
        </w:rPr>
        <w:t>обязательными</w:t>
      </w:r>
      <w:proofErr w:type="gramEnd"/>
      <w:r w:rsidRPr="00DE1F83">
        <w:rPr>
          <w:b/>
          <w:spacing w:val="2"/>
          <w:sz w:val="28"/>
          <w:szCs w:val="28"/>
          <w:lang w:eastAsia="en-US"/>
        </w:rPr>
        <w:t xml:space="preserve"> для предоставления государственной </w:t>
      </w:r>
    </w:p>
    <w:p w:rsidR="00DE1F83" w:rsidRPr="00DE1F83" w:rsidRDefault="00DE1F83" w:rsidP="00DE1F83">
      <w:pPr>
        <w:shd w:val="clear" w:color="auto" w:fill="FFFFFF"/>
        <w:ind w:firstLine="709"/>
        <w:jc w:val="center"/>
        <w:textAlignment w:val="baseline"/>
        <w:rPr>
          <w:b/>
          <w:spacing w:val="2"/>
          <w:sz w:val="28"/>
          <w:szCs w:val="28"/>
          <w:lang w:eastAsia="en-US"/>
        </w:rPr>
      </w:pPr>
      <w:r w:rsidRPr="00DE1F83">
        <w:rPr>
          <w:b/>
          <w:spacing w:val="2"/>
          <w:sz w:val="28"/>
          <w:szCs w:val="28"/>
          <w:lang w:eastAsia="en-US"/>
        </w:rPr>
        <w:t>услуги, подлежащих представлению заявителем,</w:t>
      </w:r>
    </w:p>
    <w:p w:rsidR="00DE1F83" w:rsidRPr="00DE1F83" w:rsidRDefault="00DE1F83" w:rsidP="00DE1F83">
      <w:pPr>
        <w:shd w:val="clear" w:color="auto" w:fill="FFFFFF"/>
        <w:ind w:firstLine="709"/>
        <w:jc w:val="center"/>
        <w:textAlignment w:val="baseline"/>
        <w:rPr>
          <w:b/>
          <w:spacing w:val="2"/>
          <w:sz w:val="28"/>
          <w:szCs w:val="28"/>
          <w:lang w:eastAsia="en-US"/>
        </w:rPr>
      </w:pPr>
      <w:r w:rsidRPr="00DE1F83">
        <w:rPr>
          <w:b/>
          <w:spacing w:val="2"/>
          <w:sz w:val="28"/>
          <w:szCs w:val="28"/>
          <w:lang w:eastAsia="en-US"/>
        </w:rPr>
        <w:t>способы их получения заявителем, в том числе</w:t>
      </w:r>
    </w:p>
    <w:p w:rsidR="00DE1F83" w:rsidRPr="00DE1F83" w:rsidRDefault="00DE1F83" w:rsidP="00DE1F83">
      <w:pPr>
        <w:shd w:val="clear" w:color="auto" w:fill="FFFFFF"/>
        <w:ind w:firstLine="709"/>
        <w:jc w:val="center"/>
        <w:textAlignment w:val="baseline"/>
        <w:rPr>
          <w:b/>
          <w:spacing w:val="2"/>
          <w:sz w:val="28"/>
          <w:szCs w:val="28"/>
          <w:lang w:eastAsia="en-US"/>
        </w:rPr>
      </w:pPr>
      <w:r w:rsidRPr="00DE1F83">
        <w:rPr>
          <w:b/>
          <w:spacing w:val="2"/>
          <w:sz w:val="28"/>
          <w:szCs w:val="28"/>
          <w:lang w:eastAsia="en-US"/>
        </w:rPr>
        <w:t>в электронной форме, порядок их предоставления</w:t>
      </w:r>
    </w:p>
    <w:p w:rsidR="00DE1F83" w:rsidRPr="00DE1F83" w:rsidRDefault="00DE1F83" w:rsidP="00DE1F83">
      <w:pPr>
        <w:shd w:val="clear" w:color="auto" w:fill="FFFFFF"/>
        <w:textAlignment w:val="baseline"/>
        <w:rPr>
          <w:spacing w:val="2"/>
          <w:sz w:val="28"/>
          <w:szCs w:val="28"/>
          <w:lang w:eastAsia="en-US"/>
        </w:rPr>
      </w:pPr>
    </w:p>
    <w:p w:rsidR="00DE1F83" w:rsidRPr="00DE1F83" w:rsidRDefault="00DE1F83" w:rsidP="00DE1F83">
      <w:pPr>
        <w:shd w:val="clear" w:color="auto" w:fill="FFFFFF"/>
        <w:ind w:firstLine="709"/>
        <w:jc w:val="both"/>
        <w:textAlignment w:val="baseline"/>
        <w:rPr>
          <w:spacing w:val="2"/>
          <w:sz w:val="28"/>
          <w:szCs w:val="28"/>
        </w:rPr>
      </w:pPr>
      <w:bookmarkStart w:id="5" w:name="sub_1018"/>
      <w:proofErr w:type="gramStart"/>
      <w:r w:rsidRPr="00DE1F83">
        <w:rPr>
          <w:spacing w:val="2"/>
          <w:sz w:val="28"/>
          <w:szCs w:val="28"/>
        </w:rPr>
        <w:t>Для получения государственной услуги заявители, указанные в абзаце третьем подраздела 1.2 Регламента, представляют в центр занятости населения лично или почтовым отправлением, либо в форме электронного документа, подписанного электронной подписью в соответствии с требованиями Фед</w:t>
      </w:r>
      <w:r w:rsidRPr="00DE1F83">
        <w:rPr>
          <w:spacing w:val="2"/>
          <w:sz w:val="28"/>
          <w:szCs w:val="28"/>
        </w:rPr>
        <w:t>е</w:t>
      </w:r>
      <w:r w:rsidRPr="00DE1F83">
        <w:rPr>
          <w:spacing w:val="2"/>
          <w:sz w:val="28"/>
          <w:szCs w:val="28"/>
        </w:rPr>
        <w:t xml:space="preserve">рального закона от 6 апреля 2011 г. № 63-ФЗ "Об электронной подписи" </w:t>
      </w:r>
      <w:r w:rsidRPr="00DE1F83">
        <w:rPr>
          <w:spacing w:val="2"/>
          <w:sz w:val="28"/>
          <w:szCs w:val="28"/>
        </w:rPr>
        <w:br/>
        <w:t>(далее – Закон об электронной подписи) и статьями 21.1 и 21.2 Федерального закона от 27 июля 2010</w:t>
      </w:r>
      <w:proofErr w:type="gramEnd"/>
      <w:r w:rsidRPr="00DE1F83">
        <w:rPr>
          <w:spacing w:val="2"/>
          <w:sz w:val="28"/>
          <w:szCs w:val="28"/>
        </w:rPr>
        <w:t xml:space="preserve"> </w:t>
      </w:r>
      <w:proofErr w:type="gramStart"/>
      <w:r w:rsidRPr="00DE1F83">
        <w:rPr>
          <w:spacing w:val="2"/>
          <w:sz w:val="28"/>
          <w:szCs w:val="28"/>
        </w:rPr>
        <w:t>г. № 210-ФЗ "Об организации предоставления гос</w:t>
      </w:r>
      <w:r w:rsidRPr="00DE1F83">
        <w:rPr>
          <w:spacing w:val="2"/>
          <w:sz w:val="28"/>
          <w:szCs w:val="28"/>
        </w:rPr>
        <w:t>у</w:t>
      </w:r>
      <w:r w:rsidRPr="00DE1F83">
        <w:rPr>
          <w:spacing w:val="2"/>
          <w:sz w:val="28"/>
          <w:szCs w:val="28"/>
        </w:rPr>
        <w:t>дарственных и муниципальных услуг" (далее – Закон об организации пред</w:t>
      </w:r>
      <w:r w:rsidRPr="00DE1F83">
        <w:rPr>
          <w:spacing w:val="2"/>
          <w:sz w:val="28"/>
          <w:szCs w:val="28"/>
        </w:rPr>
        <w:t>о</w:t>
      </w:r>
      <w:r w:rsidRPr="00DE1F83">
        <w:rPr>
          <w:spacing w:val="2"/>
          <w:sz w:val="28"/>
          <w:szCs w:val="28"/>
        </w:rPr>
        <w:lastRenderedPageBreak/>
        <w:t>ставления государственных и муниципальных услуг), в том числе с использ</w:t>
      </w:r>
      <w:r w:rsidRPr="00DE1F83">
        <w:rPr>
          <w:spacing w:val="2"/>
          <w:sz w:val="28"/>
          <w:szCs w:val="28"/>
        </w:rPr>
        <w:t>о</w:t>
      </w:r>
      <w:r w:rsidRPr="00DE1F83">
        <w:rPr>
          <w:spacing w:val="2"/>
          <w:sz w:val="28"/>
          <w:szCs w:val="28"/>
        </w:rPr>
        <w:t>ванием Интерактивного портала</w:t>
      </w:r>
      <w:r w:rsidRPr="00DE1F83">
        <w:rPr>
          <w:sz w:val="28"/>
          <w:szCs w:val="28"/>
        </w:rPr>
        <w:t xml:space="preserve"> и Регионального порталов</w:t>
      </w:r>
      <w:r w:rsidRPr="00DE1F83">
        <w:rPr>
          <w:spacing w:val="2"/>
          <w:sz w:val="28"/>
          <w:szCs w:val="28"/>
        </w:rPr>
        <w:t>, либо в МФЦ зая</w:t>
      </w:r>
      <w:r w:rsidRPr="00DE1F83">
        <w:rPr>
          <w:spacing w:val="2"/>
          <w:sz w:val="28"/>
          <w:szCs w:val="28"/>
        </w:rPr>
        <w:t>в</w:t>
      </w:r>
      <w:r w:rsidRPr="00DE1F83">
        <w:rPr>
          <w:spacing w:val="2"/>
          <w:sz w:val="28"/>
          <w:szCs w:val="28"/>
        </w:rPr>
        <w:t>ление о предоставлении государственной услуги (далее – заявление) (прил</w:t>
      </w:r>
      <w:r w:rsidRPr="00DE1F83">
        <w:rPr>
          <w:spacing w:val="2"/>
          <w:sz w:val="28"/>
          <w:szCs w:val="28"/>
        </w:rPr>
        <w:t>о</w:t>
      </w:r>
      <w:r w:rsidRPr="00DE1F83">
        <w:rPr>
          <w:spacing w:val="2"/>
          <w:sz w:val="28"/>
          <w:szCs w:val="28"/>
        </w:rPr>
        <w:t>жение 11 к приказу Министерства труда и социальной защиты Российской Федерации от 19 февраля 2019 г. № 90н) или его согласие с предложением</w:t>
      </w:r>
      <w:proofErr w:type="gramEnd"/>
      <w:r w:rsidRPr="00DE1F83">
        <w:rPr>
          <w:spacing w:val="2"/>
          <w:sz w:val="28"/>
          <w:szCs w:val="28"/>
        </w:rPr>
        <w:t xml:space="preserve"> </w:t>
      </w:r>
      <w:r w:rsidRPr="00DE1F83">
        <w:rPr>
          <w:spacing w:val="2"/>
          <w:sz w:val="28"/>
          <w:szCs w:val="28"/>
        </w:rPr>
        <w:br/>
        <w:t xml:space="preserve">о предоставлении государственной услуги (далее – предложение), выданным центром занятости населения (приложение 14 к приказу Министерства труда </w:t>
      </w:r>
      <w:r w:rsidRPr="00DE1F83">
        <w:rPr>
          <w:spacing w:val="2"/>
          <w:sz w:val="28"/>
          <w:szCs w:val="28"/>
        </w:rPr>
        <w:br/>
        <w:t>и социальной защиты Российской Федерации от 19 февраля 2019 г. № 90н)</w:t>
      </w:r>
      <w:bookmarkEnd w:id="5"/>
      <w:r w:rsidRPr="00DE1F83">
        <w:rPr>
          <w:spacing w:val="2"/>
          <w:sz w:val="28"/>
          <w:szCs w:val="28"/>
        </w:rPr>
        <w:t>.</w:t>
      </w:r>
    </w:p>
    <w:p w:rsidR="00DE1F83" w:rsidRPr="00DE1F83" w:rsidRDefault="00DE1F83" w:rsidP="00DE1F83">
      <w:pPr>
        <w:shd w:val="clear" w:color="auto" w:fill="FFFFFF"/>
        <w:ind w:firstLine="709"/>
        <w:jc w:val="both"/>
        <w:textAlignment w:val="baseline"/>
        <w:rPr>
          <w:spacing w:val="2"/>
          <w:sz w:val="28"/>
          <w:szCs w:val="28"/>
          <w:lang w:eastAsia="en-US"/>
        </w:rPr>
      </w:pPr>
    </w:p>
    <w:p w:rsidR="00DE1F83" w:rsidRPr="00DE1F83" w:rsidRDefault="00DE1F83" w:rsidP="00DE1F83">
      <w:pPr>
        <w:widowControl w:val="0"/>
        <w:autoSpaceDE w:val="0"/>
        <w:autoSpaceDN w:val="0"/>
        <w:adjustRightInd w:val="0"/>
        <w:jc w:val="center"/>
        <w:rPr>
          <w:b/>
          <w:bCs/>
          <w:sz w:val="28"/>
          <w:szCs w:val="28"/>
        </w:rPr>
      </w:pPr>
      <w:bookmarkStart w:id="6" w:name="sub_1206"/>
      <w:r w:rsidRPr="00DE1F83">
        <w:rPr>
          <w:b/>
          <w:bCs/>
          <w:sz w:val="28"/>
          <w:szCs w:val="28"/>
        </w:rPr>
        <w:t>2.7.</w:t>
      </w:r>
      <w:r w:rsidRPr="00DE1F83">
        <w:rPr>
          <w:b/>
          <w:sz w:val="28"/>
          <w:szCs w:val="28"/>
        </w:rPr>
        <w:t> </w:t>
      </w:r>
      <w:bookmarkEnd w:id="6"/>
      <w:r w:rsidRPr="00DE1F83">
        <w:rPr>
          <w:b/>
          <w:bCs/>
          <w:sz w:val="28"/>
          <w:szCs w:val="28"/>
        </w:rPr>
        <w:t xml:space="preserve">Исчерпывающий перечень документов, необходимых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в соответствии с нормативными правовыми актами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для предоставления государственной услуги, которые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находятся в распоряжении государственных органов,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органов местного самоуправления и иных органов,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участвующих в предоставлении государственных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и муниципальных услуг, и которые заявитель вправе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представить, а также способы их получения заявителями,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в том числе в электронной форме, порядок их представления </w:t>
      </w:r>
    </w:p>
    <w:p w:rsidR="00DE1F83" w:rsidRPr="00DE1F83" w:rsidRDefault="00DE1F83" w:rsidP="00DE1F83">
      <w:pPr>
        <w:tabs>
          <w:tab w:val="left" w:pos="1134"/>
          <w:tab w:val="left" w:pos="1418"/>
          <w:tab w:val="left" w:pos="1843"/>
        </w:tabs>
        <w:autoSpaceDE w:val="0"/>
        <w:autoSpaceDN w:val="0"/>
        <w:adjustRightInd w:val="0"/>
        <w:ind w:firstLine="709"/>
        <w:jc w:val="both"/>
        <w:rPr>
          <w:sz w:val="28"/>
          <w:szCs w:val="28"/>
          <w:lang w:eastAsia="en-US"/>
        </w:rPr>
      </w:pPr>
    </w:p>
    <w:p w:rsidR="00DE1F83" w:rsidRPr="00DE1F83" w:rsidRDefault="00DE1F83" w:rsidP="00DE1F83">
      <w:pPr>
        <w:tabs>
          <w:tab w:val="left" w:pos="1134"/>
          <w:tab w:val="left" w:pos="1418"/>
          <w:tab w:val="left" w:pos="1843"/>
        </w:tabs>
        <w:autoSpaceDE w:val="0"/>
        <w:autoSpaceDN w:val="0"/>
        <w:adjustRightInd w:val="0"/>
        <w:ind w:firstLine="709"/>
        <w:jc w:val="both"/>
        <w:rPr>
          <w:sz w:val="28"/>
          <w:szCs w:val="28"/>
          <w:lang w:eastAsia="en-US"/>
        </w:rPr>
      </w:pPr>
      <w:r w:rsidRPr="00DE1F83">
        <w:rPr>
          <w:sz w:val="28"/>
          <w:szCs w:val="28"/>
          <w:lang w:eastAsia="en-US"/>
        </w:rPr>
        <w:t>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w:t>
      </w:r>
      <w:r w:rsidRPr="00DE1F83">
        <w:rPr>
          <w:sz w:val="28"/>
          <w:szCs w:val="28"/>
          <w:lang w:eastAsia="en-US"/>
        </w:rPr>
        <w:t>н</w:t>
      </w:r>
      <w:r w:rsidRPr="00DE1F83">
        <w:rPr>
          <w:sz w:val="28"/>
          <w:szCs w:val="28"/>
          <w:lang w:eastAsia="en-US"/>
        </w:rPr>
        <w:t>ных и муниципальных услуг, и которые заявитель вправе представить, отсу</w:t>
      </w:r>
      <w:r w:rsidRPr="00DE1F83">
        <w:rPr>
          <w:sz w:val="28"/>
          <w:szCs w:val="28"/>
          <w:lang w:eastAsia="en-US"/>
        </w:rPr>
        <w:t>т</w:t>
      </w:r>
      <w:r w:rsidRPr="00DE1F83">
        <w:rPr>
          <w:sz w:val="28"/>
          <w:szCs w:val="28"/>
          <w:lang w:eastAsia="en-US"/>
        </w:rPr>
        <w:t>ствуют.</w:t>
      </w:r>
    </w:p>
    <w:p w:rsidR="00DE1F83" w:rsidRPr="00DE1F83" w:rsidRDefault="00DE1F83" w:rsidP="00DE1F83">
      <w:pPr>
        <w:tabs>
          <w:tab w:val="left" w:pos="1134"/>
          <w:tab w:val="left" w:pos="1418"/>
          <w:tab w:val="left" w:pos="1843"/>
        </w:tabs>
        <w:autoSpaceDE w:val="0"/>
        <w:autoSpaceDN w:val="0"/>
        <w:adjustRightInd w:val="0"/>
        <w:rPr>
          <w:sz w:val="28"/>
          <w:szCs w:val="28"/>
          <w:lang w:eastAsia="en-US"/>
        </w:rPr>
      </w:pPr>
    </w:p>
    <w:p w:rsidR="00DE1F83" w:rsidRPr="00DE1F83" w:rsidRDefault="00DE1F83" w:rsidP="00DE1F83">
      <w:pPr>
        <w:widowControl w:val="0"/>
        <w:autoSpaceDE w:val="0"/>
        <w:autoSpaceDN w:val="0"/>
        <w:adjustRightInd w:val="0"/>
        <w:jc w:val="center"/>
        <w:rPr>
          <w:b/>
          <w:bCs/>
          <w:sz w:val="28"/>
          <w:szCs w:val="28"/>
        </w:rPr>
      </w:pPr>
      <w:bookmarkStart w:id="7" w:name="sub_1207"/>
      <w:r w:rsidRPr="00DE1F83">
        <w:rPr>
          <w:b/>
          <w:bCs/>
          <w:sz w:val="28"/>
          <w:szCs w:val="28"/>
        </w:rPr>
        <w:t>2.8. Указание на запрет требовать от заявителя</w:t>
      </w:r>
    </w:p>
    <w:bookmarkEnd w:id="7"/>
    <w:p w:rsidR="00DE1F83" w:rsidRPr="00DE1F83" w:rsidRDefault="00DE1F83" w:rsidP="00DE1F83">
      <w:pPr>
        <w:jc w:val="both"/>
        <w:rPr>
          <w:sz w:val="28"/>
          <w:szCs w:val="28"/>
          <w:lang w:eastAsia="en-US"/>
        </w:rPr>
      </w:pPr>
    </w:p>
    <w:p w:rsidR="00DE1F83" w:rsidRPr="00DE1F83" w:rsidRDefault="00DE1F83" w:rsidP="00DE1F83">
      <w:pPr>
        <w:tabs>
          <w:tab w:val="left" w:pos="709"/>
        </w:tabs>
        <w:autoSpaceDE w:val="0"/>
        <w:autoSpaceDN w:val="0"/>
        <w:adjustRightInd w:val="0"/>
        <w:ind w:firstLine="709"/>
        <w:jc w:val="both"/>
        <w:rPr>
          <w:spacing w:val="2"/>
          <w:sz w:val="28"/>
          <w:szCs w:val="28"/>
          <w:lang w:eastAsia="en-US"/>
        </w:rPr>
      </w:pPr>
      <w:r w:rsidRPr="00DE1F83">
        <w:rPr>
          <w:spacing w:val="2"/>
          <w:sz w:val="28"/>
          <w:szCs w:val="28"/>
          <w:lang w:eastAsia="en-US"/>
        </w:rPr>
        <w:t>2.8.1. Центры занятости населения не вправе требовать от заявителя:</w:t>
      </w:r>
    </w:p>
    <w:p w:rsidR="00DE1F83" w:rsidRPr="00DE1F83" w:rsidRDefault="00DE1F83" w:rsidP="00DE1F83">
      <w:pPr>
        <w:tabs>
          <w:tab w:val="left" w:pos="709"/>
        </w:tabs>
        <w:autoSpaceDE w:val="0"/>
        <w:autoSpaceDN w:val="0"/>
        <w:adjustRightInd w:val="0"/>
        <w:ind w:firstLine="709"/>
        <w:jc w:val="both"/>
        <w:rPr>
          <w:spacing w:val="2"/>
          <w:sz w:val="28"/>
          <w:szCs w:val="28"/>
          <w:lang w:eastAsia="en-US"/>
        </w:rPr>
      </w:pPr>
      <w:r w:rsidRPr="00DE1F83">
        <w:rPr>
          <w:spacing w:val="2"/>
          <w:sz w:val="28"/>
          <w:szCs w:val="28"/>
          <w:lang w:eastAsia="en-US"/>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E1F83" w:rsidRPr="00DE1F83" w:rsidRDefault="00DE1F83" w:rsidP="00DE1F83">
      <w:pPr>
        <w:tabs>
          <w:tab w:val="left" w:pos="709"/>
        </w:tabs>
        <w:autoSpaceDE w:val="0"/>
        <w:autoSpaceDN w:val="0"/>
        <w:adjustRightInd w:val="0"/>
        <w:ind w:firstLine="709"/>
        <w:jc w:val="both"/>
        <w:rPr>
          <w:spacing w:val="2"/>
          <w:sz w:val="28"/>
          <w:szCs w:val="28"/>
          <w:lang w:eastAsia="en-US"/>
        </w:rPr>
      </w:pPr>
      <w:proofErr w:type="gramStart"/>
      <w:r w:rsidRPr="00DE1F83">
        <w:rPr>
          <w:spacing w:val="2"/>
          <w:sz w:val="28"/>
          <w:szCs w:val="28"/>
          <w:lang w:eastAsia="en-US"/>
        </w:rPr>
        <w:t xml:space="preserve">представления документов и информации, которые в соответствии </w:t>
      </w:r>
      <w:r w:rsidRPr="00DE1F83">
        <w:rPr>
          <w:spacing w:val="2"/>
          <w:sz w:val="28"/>
          <w:szCs w:val="28"/>
          <w:lang w:eastAsia="en-US"/>
        </w:rPr>
        <w:br/>
        <w:t>с нормативными правовыми актами Российской Федерации, нормативными правовыми актами Краснодарского края и муниципальными правовыми акт</w:t>
      </w:r>
      <w:r w:rsidRPr="00DE1F83">
        <w:rPr>
          <w:spacing w:val="2"/>
          <w:sz w:val="28"/>
          <w:szCs w:val="28"/>
          <w:lang w:eastAsia="en-US"/>
        </w:rPr>
        <w:t>а</w:t>
      </w:r>
      <w:r w:rsidRPr="00DE1F83">
        <w:rPr>
          <w:spacing w:val="2"/>
          <w:sz w:val="28"/>
          <w:szCs w:val="28"/>
          <w:lang w:eastAsia="en-US"/>
        </w:rPr>
        <w:t>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w:t>
      </w:r>
      <w:r w:rsidRPr="00DE1F83">
        <w:rPr>
          <w:spacing w:val="2"/>
          <w:sz w:val="28"/>
          <w:szCs w:val="28"/>
          <w:lang w:eastAsia="en-US"/>
        </w:rPr>
        <w:t>а</w:t>
      </w:r>
      <w:r w:rsidRPr="00DE1F83">
        <w:rPr>
          <w:spacing w:val="2"/>
          <w:sz w:val="28"/>
          <w:szCs w:val="28"/>
          <w:lang w:eastAsia="en-US"/>
        </w:rPr>
        <w:t>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DE1F83">
        <w:rPr>
          <w:spacing w:val="2"/>
          <w:sz w:val="28"/>
          <w:szCs w:val="28"/>
          <w:lang w:eastAsia="en-US"/>
        </w:rPr>
        <w:t xml:space="preserve"> статьи 7 Закона об организации предоставления госуда</w:t>
      </w:r>
      <w:r w:rsidRPr="00DE1F83">
        <w:rPr>
          <w:spacing w:val="2"/>
          <w:sz w:val="28"/>
          <w:szCs w:val="28"/>
          <w:lang w:eastAsia="en-US"/>
        </w:rPr>
        <w:t>р</w:t>
      </w:r>
      <w:r w:rsidRPr="00DE1F83">
        <w:rPr>
          <w:spacing w:val="2"/>
          <w:sz w:val="28"/>
          <w:szCs w:val="28"/>
          <w:lang w:eastAsia="en-US"/>
        </w:rPr>
        <w:t>ственных и муниципальных услуг;</w:t>
      </w:r>
    </w:p>
    <w:p w:rsidR="00DE1F83" w:rsidRPr="00DE1F83" w:rsidRDefault="00DE1F83" w:rsidP="00DE1F83">
      <w:pPr>
        <w:tabs>
          <w:tab w:val="left" w:pos="709"/>
        </w:tabs>
        <w:autoSpaceDE w:val="0"/>
        <w:autoSpaceDN w:val="0"/>
        <w:adjustRightInd w:val="0"/>
        <w:ind w:firstLine="709"/>
        <w:jc w:val="both"/>
        <w:rPr>
          <w:spacing w:val="2"/>
          <w:sz w:val="28"/>
          <w:szCs w:val="28"/>
          <w:lang w:eastAsia="en-US"/>
        </w:rPr>
      </w:pPr>
      <w:proofErr w:type="gramStart"/>
      <w:r w:rsidRPr="00DE1F83">
        <w:rPr>
          <w:spacing w:val="2"/>
          <w:sz w:val="28"/>
          <w:szCs w:val="28"/>
          <w:lang w:eastAsia="en-US"/>
        </w:rPr>
        <w:t>осуществления действий, в том числе согласований, необходимых для получения государственной услуги и связанных с обращением в иные гос</w:t>
      </w:r>
      <w:r w:rsidRPr="00DE1F83">
        <w:rPr>
          <w:spacing w:val="2"/>
          <w:sz w:val="28"/>
          <w:szCs w:val="28"/>
          <w:lang w:eastAsia="en-US"/>
        </w:rPr>
        <w:t>у</w:t>
      </w:r>
      <w:r w:rsidRPr="00DE1F83">
        <w:rPr>
          <w:spacing w:val="2"/>
          <w:sz w:val="28"/>
          <w:szCs w:val="28"/>
          <w:lang w:eastAsia="en-US"/>
        </w:rPr>
        <w:t>дарственные органы, органы местного самоуправления, организации, за и</w:t>
      </w:r>
      <w:r w:rsidRPr="00DE1F83">
        <w:rPr>
          <w:spacing w:val="2"/>
          <w:sz w:val="28"/>
          <w:szCs w:val="28"/>
          <w:lang w:eastAsia="en-US"/>
        </w:rPr>
        <w:t>с</w:t>
      </w:r>
      <w:r w:rsidRPr="00DE1F83">
        <w:rPr>
          <w:spacing w:val="2"/>
          <w:sz w:val="28"/>
          <w:szCs w:val="28"/>
          <w:lang w:eastAsia="en-US"/>
        </w:rPr>
        <w:lastRenderedPageBreak/>
        <w:t>ключением получения услуг и получения документов и информации, пред</w:t>
      </w:r>
      <w:r w:rsidRPr="00DE1F83">
        <w:rPr>
          <w:spacing w:val="2"/>
          <w:sz w:val="28"/>
          <w:szCs w:val="28"/>
          <w:lang w:eastAsia="en-US"/>
        </w:rPr>
        <w:t>о</w:t>
      </w:r>
      <w:r w:rsidRPr="00DE1F83">
        <w:rPr>
          <w:spacing w:val="2"/>
          <w:sz w:val="28"/>
          <w:szCs w:val="28"/>
          <w:lang w:eastAsia="en-US"/>
        </w:rPr>
        <w:t>ставляемых в результате предоставления таких услуг, включенных в перечни, указанные в части 1 статьи 9 Закона об организации предоставления госуда</w:t>
      </w:r>
      <w:r w:rsidRPr="00DE1F83">
        <w:rPr>
          <w:spacing w:val="2"/>
          <w:sz w:val="28"/>
          <w:szCs w:val="28"/>
          <w:lang w:eastAsia="en-US"/>
        </w:rPr>
        <w:t>р</w:t>
      </w:r>
      <w:r w:rsidRPr="00DE1F83">
        <w:rPr>
          <w:spacing w:val="2"/>
          <w:sz w:val="28"/>
          <w:szCs w:val="28"/>
          <w:lang w:eastAsia="en-US"/>
        </w:rPr>
        <w:t>ственных и муниципальных услуг;</w:t>
      </w:r>
      <w:proofErr w:type="gramEnd"/>
    </w:p>
    <w:p w:rsidR="00DE1F83" w:rsidRPr="00DE1F83" w:rsidRDefault="00DE1F83" w:rsidP="00DE1F83">
      <w:pPr>
        <w:tabs>
          <w:tab w:val="left" w:pos="709"/>
        </w:tabs>
        <w:autoSpaceDE w:val="0"/>
        <w:autoSpaceDN w:val="0"/>
        <w:adjustRightInd w:val="0"/>
        <w:ind w:firstLine="709"/>
        <w:jc w:val="both"/>
        <w:rPr>
          <w:spacing w:val="2"/>
          <w:sz w:val="28"/>
          <w:szCs w:val="28"/>
          <w:lang w:eastAsia="en-US"/>
        </w:rPr>
      </w:pPr>
      <w:r w:rsidRPr="00DE1F83">
        <w:rPr>
          <w:sz w:val="28"/>
          <w:szCs w:val="22"/>
          <w:lang w:eastAsia="en-US"/>
        </w:rPr>
        <w:t>представления документов и информации, отсутствие и (или) недост</w:t>
      </w:r>
      <w:r w:rsidRPr="00DE1F83">
        <w:rPr>
          <w:sz w:val="28"/>
          <w:szCs w:val="22"/>
          <w:lang w:eastAsia="en-US"/>
        </w:rPr>
        <w:t>о</w:t>
      </w:r>
      <w:r w:rsidRPr="00DE1F83">
        <w:rPr>
          <w:sz w:val="28"/>
          <w:szCs w:val="22"/>
          <w:lang w:eastAsia="en-US"/>
        </w:rPr>
        <w:t>верность которых не указывались при первоначальном отказе в приеме док</w:t>
      </w:r>
      <w:r w:rsidRPr="00DE1F83">
        <w:rPr>
          <w:sz w:val="28"/>
          <w:szCs w:val="22"/>
          <w:lang w:eastAsia="en-US"/>
        </w:rPr>
        <w:t>у</w:t>
      </w:r>
      <w:r w:rsidRPr="00DE1F83">
        <w:rPr>
          <w:sz w:val="28"/>
          <w:szCs w:val="22"/>
          <w:lang w:eastAsia="en-US"/>
        </w:rPr>
        <w:t xml:space="preserve">ментов, необходимых для предоставления государственной услуги, либо </w:t>
      </w:r>
      <w:r w:rsidRPr="00DE1F83">
        <w:rPr>
          <w:sz w:val="28"/>
          <w:szCs w:val="22"/>
          <w:lang w:eastAsia="en-US"/>
        </w:rPr>
        <w:br/>
        <w:t>в предоставлении государственной услуги, за исключением случаев, пред</w:t>
      </w:r>
      <w:r w:rsidRPr="00DE1F83">
        <w:rPr>
          <w:sz w:val="28"/>
          <w:szCs w:val="22"/>
          <w:lang w:eastAsia="en-US"/>
        </w:rPr>
        <w:t>у</w:t>
      </w:r>
      <w:r w:rsidRPr="00DE1F83">
        <w:rPr>
          <w:sz w:val="28"/>
          <w:szCs w:val="22"/>
          <w:lang w:eastAsia="en-US"/>
        </w:rPr>
        <w:t xml:space="preserve">смотренных </w:t>
      </w:r>
      <w:r w:rsidRPr="00DE1F83">
        <w:rPr>
          <w:spacing w:val="2"/>
          <w:sz w:val="28"/>
          <w:szCs w:val="28"/>
          <w:lang w:eastAsia="en-US"/>
        </w:rPr>
        <w:t>пунктом 4 части 1 статьи 7 З</w:t>
      </w:r>
      <w:r w:rsidRPr="00DE1F83">
        <w:rPr>
          <w:color w:val="000000"/>
          <w:sz w:val="28"/>
          <w:szCs w:val="28"/>
        </w:rPr>
        <w:t>акона о</w:t>
      </w:r>
      <w:r w:rsidRPr="00DE1F83">
        <w:rPr>
          <w:sz w:val="28"/>
          <w:szCs w:val="28"/>
          <w:lang w:eastAsia="en-US"/>
        </w:rPr>
        <w:t>б организации предоставления государственных и муниципальных услуг.</w:t>
      </w:r>
    </w:p>
    <w:p w:rsidR="00DE1F83" w:rsidRPr="00DE1F83" w:rsidRDefault="00DE1F83" w:rsidP="00DE1F83">
      <w:pPr>
        <w:tabs>
          <w:tab w:val="left" w:pos="709"/>
        </w:tabs>
        <w:autoSpaceDE w:val="0"/>
        <w:autoSpaceDN w:val="0"/>
        <w:adjustRightInd w:val="0"/>
        <w:ind w:firstLine="709"/>
        <w:jc w:val="both"/>
        <w:rPr>
          <w:spacing w:val="2"/>
          <w:sz w:val="28"/>
          <w:szCs w:val="28"/>
          <w:lang w:eastAsia="en-US"/>
        </w:rPr>
      </w:pPr>
      <w:r w:rsidRPr="00DE1F83">
        <w:rPr>
          <w:spacing w:val="2"/>
          <w:sz w:val="28"/>
          <w:szCs w:val="28"/>
          <w:lang w:eastAsia="en-US"/>
        </w:rPr>
        <w:t>2.8.2. Центры занятости населения не вправе требовать от заявителя или МФЦ предоставления документов на бумажных носителях при предоставл</w:t>
      </w:r>
      <w:r w:rsidRPr="00DE1F83">
        <w:rPr>
          <w:spacing w:val="2"/>
          <w:sz w:val="28"/>
          <w:szCs w:val="28"/>
          <w:lang w:eastAsia="en-US"/>
        </w:rPr>
        <w:t>е</w:t>
      </w:r>
      <w:r w:rsidRPr="00DE1F83">
        <w:rPr>
          <w:spacing w:val="2"/>
          <w:sz w:val="28"/>
          <w:szCs w:val="28"/>
          <w:lang w:eastAsia="en-US"/>
        </w:rPr>
        <w:t>нии государственной услуги по экстерриториальному принципу, если иное не предусмотрено федеральным законодательством, регламентирующим пред</w:t>
      </w:r>
      <w:r w:rsidRPr="00DE1F83">
        <w:rPr>
          <w:spacing w:val="2"/>
          <w:sz w:val="28"/>
          <w:szCs w:val="28"/>
          <w:lang w:eastAsia="en-US"/>
        </w:rPr>
        <w:t>о</w:t>
      </w:r>
      <w:r w:rsidRPr="00DE1F83">
        <w:rPr>
          <w:spacing w:val="2"/>
          <w:sz w:val="28"/>
          <w:szCs w:val="28"/>
          <w:lang w:eastAsia="en-US"/>
        </w:rPr>
        <w:t>ставление государственных услуг.</w:t>
      </w:r>
    </w:p>
    <w:p w:rsidR="00DE1F83" w:rsidRPr="00DE1F83" w:rsidRDefault="00DE1F83" w:rsidP="00DE1F83">
      <w:pPr>
        <w:tabs>
          <w:tab w:val="left" w:pos="709"/>
        </w:tabs>
        <w:autoSpaceDE w:val="0"/>
        <w:autoSpaceDN w:val="0"/>
        <w:adjustRightInd w:val="0"/>
        <w:ind w:firstLine="709"/>
        <w:jc w:val="both"/>
        <w:rPr>
          <w:spacing w:val="2"/>
          <w:sz w:val="28"/>
          <w:szCs w:val="28"/>
          <w:lang w:eastAsia="en-US"/>
        </w:rPr>
      </w:pPr>
    </w:p>
    <w:p w:rsidR="00DE1F83" w:rsidRPr="00DE1F83" w:rsidRDefault="00DE1F83" w:rsidP="00DE1F83">
      <w:pPr>
        <w:widowControl w:val="0"/>
        <w:autoSpaceDE w:val="0"/>
        <w:autoSpaceDN w:val="0"/>
        <w:adjustRightInd w:val="0"/>
        <w:jc w:val="center"/>
        <w:rPr>
          <w:b/>
          <w:bCs/>
          <w:sz w:val="28"/>
          <w:szCs w:val="28"/>
        </w:rPr>
      </w:pPr>
      <w:bookmarkStart w:id="8" w:name="sub_1208"/>
      <w:r w:rsidRPr="00DE1F83">
        <w:rPr>
          <w:b/>
          <w:bCs/>
          <w:sz w:val="28"/>
          <w:szCs w:val="28"/>
        </w:rPr>
        <w:t xml:space="preserve">2.9. Исчерпывающий перечень оснований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для отказа в приеме документов, необходимых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для предоставления государственной услуги</w:t>
      </w:r>
    </w:p>
    <w:p w:rsidR="00DE1F83" w:rsidRPr="00DE1F83" w:rsidRDefault="00DE1F83" w:rsidP="00DE1F83">
      <w:pPr>
        <w:widowControl w:val="0"/>
        <w:shd w:val="clear" w:color="auto" w:fill="FFFFFF"/>
        <w:ind w:firstLine="709"/>
        <w:jc w:val="both"/>
        <w:textAlignment w:val="baseline"/>
        <w:rPr>
          <w:spacing w:val="2"/>
          <w:sz w:val="28"/>
          <w:szCs w:val="28"/>
        </w:rPr>
      </w:pPr>
      <w:bookmarkStart w:id="9" w:name="sub_1026"/>
      <w:bookmarkEnd w:id="8"/>
    </w:p>
    <w:p w:rsidR="00DE1F83" w:rsidRPr="00DE1F83" w:rsidRDefault="00DE1F83" w:rsidP="00DE1F83">
      <w:pPr>
        <w:widowControl w:val="0"/>
        <w:shd w:val="clear" w:color="auto" w:fill="FFFFFF"/>
        <w:ind w:firstLine="709"/>
        <w:jc w:val="both"/>
        <w:textAlignment w:val="baseline"/>
        <w:rPr>
          <w:spacing w:val="2"/>
          <w:sz w:val="28"/>
          <w:szCs w:val="28"/>
          <w:lang w:eastAsia="en-US"/>
        </w:rPr>
      </w:pPr>
      <w:proofErr w:type="gramStart"/>
      <w:r w:rsidRPr="00DE1F83">
        <w:rPr>
          <w:spacing w:val="2"/>
          <w:sz w:val="28"/>
          <w:szCs w:val="28"/>
        </w:rPr>
        <w:t>Основанием для отказа в приеме документов, необходимых для пред</w:t>
      </w:r>
      <w:r w:rsidRPr="00DE1F83">
        <w:rPr>
          <w:spacing w:val="2"/>
          <w:sz w:val="28"/>
          <w:szCs w:val="28"/>
        </w:rPr>
        <w:t>о</w:t>
      </w:r>
      <w:r w:rsidRPr="00DE1F83">
        <w:rPr>
          <w:spacing w:val="2"/>
          <w:sz w:val="28"/>
          <w:szCs w:val="28"/>
        </w:rPr>
        <w:t xml:space="preserve">ставления государственной услуги </w:t>
      </w:r>
      <w:r w:rsidRPr="00DE1F83">
        <w:rPr>
          <w:sz w:val="28"/>
          <w:szCs w:val="28"/>
        </w:rPr>
        <w:t>является несоблюдение установленных условий признания действительности усиленной квалифицированной эле</w:t>
      </w:r>
      <w:r w:rsidRPr="00DE1F83">
        <w:rPr>
          <w:sz w:val="28"/>
          <w:szCs w:val="28"/>
        </w:rPr>
        <w:t>к</w:t>
      </w:r>
      <w:r w:rsidRPr="00DE1F83">
        <w:rPr>
          <w:sz w:val="28"/>
          <w:szCs w:val="28"/>
        </w:rPr>
        <w:t>тронной подписи согласно пункту 9 Правил использования усиленной квал</w:t>
      </w:r>
      <w:r w:rsidRPr="00DE1F83">
        <w:rPr>
          <w:sz w:val="28"/>
          <w:szCs w:val="28"/>
        </w:rPr>
        <w:t>и</w:t>
      </w:r>
      <w:r w:rsidRPr="00DE1F83">
        <w:rPr>
          <w:sz w:val="28"/>
          <w:szCs w:val="28"/>
        </w:rPr>
        <w:t>фицированной электронной подписи при обращении за получением госуда</w:t>
      </w:r>
      <w:r w:rsidRPr="00DE1F83">
        <w:rPr>
          <w:sz w:val="28"/>
          <w:szCs w:val="28"/>
        </w:rPr>
        <w:t>р</w:t>
      </w:r>
      <w:r w:rsidRPr="00DE1F83">
        <w:rPr>
          <w:sz w:val="28"/>
          <w:szCs w:val="28"/>
        </w:rPr>
        <w:t>ственных и муниципальных услуг, утвержденных постановлением Правител</w:t>
      </w:r>
      <w:r w:rsidRPr="00DE1F83">
        <w:rPr>
          <w:sz w:val="28"/>
          <w:szCs w:val="28"/>
        </w:rPr>
        <w:t>ь</w:t>
      </w:r>
      <w:r w:rsidRPr="00DE1F83">
        <w:rPr>
          <w:sz w:val="28"/>
          <w:szCs w:val="28"/>
        </w:rPr>
        <w:t>ства Российской Федерации от 25 августа 2012 г. № 852 "Об утверждении Пр</w:t>
      </w:r>
      <w:r w:rsidRPr="00DE1F83">
        <w:rPr>
          <w:sz w:val="28"/>
          <w:szCs w:val="28"/>
        </w:rPr>
        <w:t>а</w:t>
      </w:r>
      <w:r w:rsidRPr="00DE1F83">
        <w:rPr>
          <w:sz w:val="28"/>
          <w:szCs w:val="28"/>
        </w:rPr>
        <w:t>вил использования усиленной квалифицированной электронной подписи при обращении за</w:t>
      </w:r>
      <w:proofErr w:type="gramEnd"/>
      <w:r w:rsidRPr="00DE1F83">
        <w:rPr>
          <w:sz w:val="28"/>
          <w:szCs w:val="28"/>
        </w:rPr>
        <w:t xml:space="preserve"> </w:t>
      </w:r>
      <w:proofErr w:type="gramStart"/>
      <w:r w:rsidRPr="00DE1F83">
        <w:rPr>
          <w:sz w:val="28"/>
          <w:szCs w:val="28"/>
        </w:rPr>
        <w:t>получением государственных и муниципальных услуг и о внес</w:t>
      </w:r>
      <w:r w:rsidRPr="00DE1F83">
        <w:rPr>
          <w:sz w:val="28"/>
          <w:szCs w:val="28"/>
        </w:rPr>
        <w:t>е</w:t>
      </w:r>
      <w:r w:rsidRPr="00DE1F83">
        <w:rPr>
          <w:sz w:val="28"/>
          <w:szCs w:val="28"/>
        </w:rPr>
        <w:t>нии изменения в Правила разработки и утверждения административных регл</w:t>
      </w:r>
      <w:r w:rsidRPr="00DE1F83">
        <w:rPr>
          <w:sz w:val="28"/>
          <w:szCs w:val="28"/>
        </w:rPr>
        <w:t>а</w:t>
      </w:r>
      <w:r w:rsidRPr="00DE1F83">
        <w:rPr>
          <w:sz w:val="28"/>
          <w:szCs w:val="28"/>
        </w:rPr>
        <w:t>ментов предоставления государственных услуг", простой электронной подписи согласно пункту 2.1 Правил определения видов электронной подписи, испол</w:t>
      </w:r>
      <w:r w:rsidRPr="00DE1F83">
        <w:rPr>
          <w:sz w:val="28"/>
          <w:szCs w:val="28"/>
        </w:rPr>
        <w:t>ь</w:t>
      </w:r>
      <w:r w:rsidRPr="00DE1F83">
        <w:rPr>
          <w:sz w:val="28"/>
          <w:szCs w:val="28"/>
        </w:rPr>
        <w:t xml:space="preserve">зование которых допускается при обращении за получением государственных </w:t>
      </w:r>
      <w:r w:rsidRPr="00DE1F83">
        <w:rPr>
          <w:sz w:val="28"/>
          <w:szCs w:val="28"/>
        </w:rPr>
        <w:br/>
        <w:t>и муниципальных услуг, утвержденных постановлением Правительства Ро</w:t>
      </w:r>
      <w:r w:rsidRPr="00DE1F83">
        <w:rPr>
          <w:sz w:val="28"/>
          <w:szCs w:val="28"/>
        </w:rPr>
        <w:t>с</w:t>
      </w:r>
      <w:r w:rsidRPr="00DE1F83">
        <w:rPr>
          <w:sz w:val="28"/>
          <w:szCs w:val="28"/>
        </w:rPr>
        <w:t>сийской Федерации от 25 июня 2012 г. № 634 "О видах электронной подписи, использование которых допускается при</w:t>
      </w:r>
      <w:proofErr w:type="gramEnd"/>
      <w:r w:rsidRPr="00DE1F83">
        <w:rPr>
          <w:sz w:val="28"/>
          <w:szCs w:val="28"/>
        </w:rPr>
        <w:t xml:space="preserve"> </w:t>
      </w:r>
      <w:proofErr w:type="gramStart"/>
      <w:r w:rsidRPr="00DE1F83">
        <w:rPr>
          <w:sz w:val="28"/>
          <w:szCs w:val="28"/>
        </w:rPr>
        <w:t>обращении</w:t>
      </w:r>
      <w:proofErr w:type="gramEnd"/>
      <w:r w:rsidRPr="00DE1F83">
        <w:rPr>
          <w:sz w:val="28"/>
          <w:szCs w:val="28"/>
        </w:rPr>
        <w:t xml:space="preserve"> за получением госуда</w:t>
      </w:r>
      <w:r w:rsidRPr="00DE1F83">
        <w:rPr>
          <w:sz w:val="28"/>
          <w:szCs w:val="28"/>
        </w:rPr>
        <w:t>р</w:t>
      </w:r>
      <w:r w:rsidRPr="00DE1F83">
        <w:rPr>
          <w:sz w:val="28"/>
          <w:szCs w:val="28"/>
        </w:rPr>
        <w:t>ственных и муниципальных услуг".</w:t>
      </w:r>
    </w:p>
    <w:p w:rsidR="00DE1F83" w:rsidRPr="00DE1F83" w:rsidRDefault="00DE1F83" w:rsidP="00DE1F83">
      <w:pPr>
        <w:shd w:val="clear" w:color="auto" w:fill="FFFFFF"/>
        <w:textAlignment w:val="baseline"/>
        <w:rPr>
          <w:spacing w:val="2"/>
          <w:sz w:val="28"/>
          <w:szCs w:val="28"/>
          <w:lang w:eastAsia="en-US"/>
        </w:rPr>
      </w:pPr>
    </w:p>
    <w:p w:rsidR="00DE1F83" w:rsidRPr="00DE1F83" w:rsidRDefault="00DE1F83" w:rsidP="00DE1F83">
      <w:pPr>
        <w:widowControl w:val="0"/>
        <w:autoSpaceDE w:val="0"/>
        <w:autoSpaceDN w:val="0"/>
        <w:adjustRightInd w:val="0"/>
        <w:jc w:val="center"/>
        <w:rPr>
          <w:b/>
          <w:bCs/>
          <w:sz w:val="28"/>
          <w:szCs w:val="28"/>
        </w:rPr>
      </w:pPr>
      <w:bookmarkStart w:id="10" w:name="sub_1209"/>
      <w:bookmarkEnd w:id="9"/>
      <w:r w:rsidRPr="00DE1F83">
        <w:rPr>
          <w:b/>
          <w:bCs/>
          <w:sz w:val="28"/>
          <w:szCs w:val="28"/>
        </w:rPr>
        <w:t xml:space="preserve">2.10. Исчерпывающий перечень оснований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для приостановления или отказа в предоставлении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государственной услуги</w:t>
      </w:r>
    </w:p>
    <w:p w:rsidR="00DE1F83" w:rsidRPr="00DE1F83" w:rsidRDefault="00DE1F83" w:rsidP="00DE1F83">
      <w:pPr>
        <w:widowControl w:val="0"/>
        <w:autoSpaceDE w:val="0"/>
        <w:autoSpaceDN w:val="0"/>
        <w:adjustRightInd w:val="0"/>
        <w:jc w:val="center"/>
        <w:rPr>
          <w:b/>
          <w:bCs/>
          <w:sz w:val="28"/>
          <w:szCs w:val="28"/>
        </w:rPr>
      </w:pPr>
    </w:p>
    <w:bookmarkEnd w:id="10"/>
    <w:p w:rsidR="00DE1F83" w:rsidRPr="00DE1F83" w:rsidRDefault="00DE1F83" w:rsidP="00DE1F83">
      <w:pPr>
        <w:tabs>
          <w:tab w:val="left" w:pos="709"/>
        </w:tabs>
        <w:autoSpaceDE w:val="0"/>
        <w:autoSpaceDN w:val="0"/>
        <w:adjustRightInd w:val="0"/>
        <w:ind w:firstLine="709"/>
        <w:jc w:val="both"/>
        <w:rPr>
          <w:sz w:val="28"/>
          <w:szCs w:val="28"/>
        </w:rPr>
      </w:pPr>
      <w:r w:rsidRPr="00DE1F83">
        <w:rPr>
          <w:sz w:val="28"/>
          <w:szCs w:val="28"/>
        </w:rPr>
        <w:t xml:space="preserve">Основания для приостановления предоставления государственной услуги отсутствуют. </w:t>
      </w:r>
    </w:p>
    <w:p w:rsidR="00DE1F83" w:rsidRPr="00DE1F83" w:rsidRDefault="00DE1F83" w:rsidP="00DE1F83">
      <w:pPr>
        <w:tabs>
          <w:tab w:val="left" w:pos="709"/>
        </w:tabs>
        <w:autoSpaceDE w:val="0"/>
        <w:autoSpaceDN w:val="0"/>
        <w:adjustRightInd w:val="0"/>
        <w:ind w:firstLine="709"/>
        <w:jc w:val="both"/>
        <w:rPr>
          <w:sz w:val="28"/>
          <w:szCs w:val="28"/>
        </w:rPr>
      </w:pPr>
      <w:r w:rsidRPr="00DE1F83">
        <w:rPr>
          <w:sz w:val="28"/>
          <w:szCs w:val="28"/>
        </w:rPr>
        <w:lastRenderedPageBreak/>
        <w:t>Основания для отказа в предоставлении государственной услуги заявит</w:t>
      </w:r>
      <w:r w:rsidRPr="00DE1F83">
        <w:rPr>
          <w:sz w:val="28"/>
          <w:szCs w:val="28"/>
        </w:rPr>
        <w:t>е</w:t>
      </w:r>
      <w:r w:rsidRPr="00DE1F83">
        <w:rPr>
          <w:sz w:val="28"/>
          <w:szCs w:val="28"/>
        </w:rPr>
        <w:t>лям отсутствуют.</w:t>
      </w:r>
    </w:p>
    <w:p w:rsidR="00DE1F83" w:rsidRPr="00DE1F83" w:rsidRDefault="00DE1F83" w:rsidP="00DE1F83">
      <w:pPr>
        <w:tabs>
          <w:tab w:val="left" w:pos="709"/>
        </w:tabs>
        <w:autoSpaceDE w:val="0"/>
        <w:autoSpaceDN w:val="0"/>
        <w:adjustRightInd w:val="0"/>
        <w:jc w:val="both"/>
        <w:rPr>
          <w:sz w:val="28"/>
          <w:szCs w:val="28"/>
        </w:rPr>
      </w:pPr>
    </w:p>
    <w:p w:rsidR="00DE1F83" w:rsidRPr="00DE1F83" w:rsidRDefault="00DE1F83" w:rsidP="00DE1F83">
      <w:pPr>
        <w:widowControl w:val="0"/>
        <w:autoSpaceDE w:val="0"/>
        <w:autoSpaceDN w:val="0"/>
        <w:adjustRightInd w:val="0"/>
        <w:jc w:val="center"/>
        <w:rPr>
          <w:b/>
          <w:bCs/>
          <w:sz w:val="28"/>
          <w:szCs w:val="28"/>
        </w:rPr>
      </w:pPr>
      <w:bookmarkStart w:id="11" w:name="sub_1210"/>
      <w:r w:rsidRPr="00DE1F83">
        <w:rPr>
          <w:b/>
          <w:bCs/>
          <w:sz w:val="28"/>
          <w:szCs w:val="28"/>
        </w:rPr>
        <w:t xml:space="preserve">2.11. Перечень услуг, которые являются необходимыми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и </w:t>
      </w:r>
      <w:proofErr w:type="gramStart"/>
      <w:r w:rsidRPr="00DE1F83">
        <w:rPr>
          <w:b/>
          <w:bCs/>
          <w:sz w:val="28"/>
          <w:szCs w:val="28"/>
        </w:rPr>
        <w:t>обязательными</w:t>
      </w:r>
      <w:proofErr w:type="gramEnd"/>
      <w:r w:rsidRPr="00DE1F83">
        <w:rPr>
          <w:b/>
          <w:bCs/>
          <w:sz w:val="28"/>
          <w:szCs w:val="28"/>
        </w:rPr>
        <w:t xml:space="preserve"> для предоставления государственной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услуги, в том числе сведения о документе (документах), </w:t>
      </w:r>
    </w:p>
    <w:p w:rsidR="00DE1F83" w:rsidRPr="00DE1F83" w:rsidRDefault="00DE1F83" w:rsidP="00DE1F83">
      <w:pPr>
        <w:widowControl w:val="0"/>
        <w:autoSpaceDE w:val="0"/>
        <w:autoSpaceDN w:val="0"/>
        <w:adjustRightInd w:val="0"/>
        <w:jc w:val="center"/>
        <w:rPr>
          <w:b/>
          <w:bCs/>
          <w:sz w:val="28"/>
          <w:szCs w:val="28"/>
        </w:rPr>
      </w:pPr>
      <w:proofErr w:type="gramStart"/>
      <w:r w:rsidRPr="00DE1F83">
        <w:rPr>
          <w:b/>
          <w:bCs/>
          <w:sz w:val="28"/>
          <w:szCs w:val="28"/>
        </w:rPr>
        <w:t>выдаваемом</w:t>
      </w:r>
      <w:proofErr w:type="gramEnd"/>
      <w:r w:rsidRPr="00DE1F83">
        <w:rPr>
          <w:b/>
          <w:bCs/>
          <w:sz w:val="28"/>
          <w:szCs w:val="28"/>
        </w:rPr>
        <w:t xml:space="preserve"> (выдаваемых) организациями,</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участвующими в предоставлении государственной услуги</w:t>
      </w:r>
    </w:p>
    <w:bookmarkEnd w:id="11"/>
    <w:p w:rsidR="00DE1F83" w:rsidRPr="00DE1F83" w:rsidRDefault="00DE1F83" w:rsidP="00DE1F83">
      <w:pPr>
        <w:shd w:val="clear" w:color="auto" w:fill="FFFFFF"/>
        <w:textAlignment w:val="baseline"/>
        <w:rPr>
          <w:spacing w:val="2"/>
          <w:sz w:val="28"/>
          <w:szCs w:val="28"/>
          <w:lang w:eastAsia="en-US"/>
        </w:rPr>
      </w:pPr>
    </w:p>
    <w:p w:rsidR="00DE1F83" w:rsidRPr="00DE1F83" w:rsidRDefault="00DE1F83" w:rsidP="00DE1F83">
      <w:pPr>
        <w:ind w:firstLine="709"/>
        <w:jc w:val="both"/>
        <w:rPr>
          <w:sz w:val="28"/>
          <w:szCs w:val="28"/>
          <w:lang w:eastAsia="en-US"/>
        </w:rPr>
      </w:pPr>
      <w:r w:rsidRPr="00DE1F83">
        <w:rPr>
          <w:sz w:val="28"/>
          <w:szCs w:val="28"/>
          <w:lang w:eastAsia="en-US"/>
        </w:rPr>
        <w:t>Других услуг, которые являются необходимыми и обязательными для предоставления государственной услуги, законодательством Российской Фед</w:t>
      </w:r>
      <w:r w:rsidRPr="00DE1F83">
        <w:rPr>
          <w:sz w:val="28"/>
          <w:szCs w:val="28"/>
          <w:lang w:eastAsia="en-US"/>
        </w:rPr>
        <w:t>е</w:t>
      </w:r>
      <w:r w:rsidRPr="00DE1F83">
        <w:rPr>
          <w:sz w:val="28"/>
          <w:szCs w:val="28"/>
          <w:lang w:eastAsia="en-US"/>
        </w:rPr>
        <w:t>рации и Краснодарского края не предусмотрено.</w:t>
      </w:r>
    </w:p>
    <w:p w:rsidR="00DE1F83" w:rsidRPr="00DE1F83" w:rsidRDefault="00DE1F83" w:rsidP="00DE1F83">
      <w:pPr>
        <w:shd w:val="clear" w:color="auto" w:fill="FFFFFF"/>
        <w:textAlignment w:val="baseline"/>
        <w:rPr>
          <w:spacing w:val="2"/>
          <w:sz w:val="28"/>
          <w:szCs w:val="28"/>
          <w:lang w:eastAsia="en-US"/>
        </w:rPr>
      </w:pPr>
    </w:p>
    <w:p w:rsidR="00DE1F83" w:rsidRPr="00DE1F83" w:rsidRDefault="00DE1F83" w:rsidP="00DE1F83">
      <w:pPr>
        <w:widowControl w:val="0"/>
        <w:autoSpaceDE w:val="0"/>
        <w:autoSpaceDN w:val="0"/>
        <w:adjustRightInd w:val="0"/>
        <w:jc w:val="center"/>
        <w:rPr>
          <w:b/>
          <w:bCs/>
          <w:sz w:val="28"/>
          <w:szCs w:val="28"/>
        </w:rPr>
      </w:pPr>
      <w:bookmarkStart w:id="12" w:name="sub_1211"/>
      <w:r w:rsidRPr="00DE1F83">
        <w:rPr>
          <w:b/>
          <w:sz w:val="28"/>
          <w:szCs w:val="28"/>
        </w:rPr>
        <w:t>2</w:t>
      </w:r>
      <w:r w:rsidRPr="00DE1F83">
        <w:rPr>
          <w:b/>
          <w:bCs/>
          <w:sz w:val="28"/>
          <w:szCs w:val="28"/>
        </w:rPr>
        <w:t xml:space="preserve">.12. Порядок, размер и основания взимания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государственной пошлины или иной платы,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взимаемой за предоставление государственной услуги</w:t>
      </w:r>
    </w:p>
    <w:bookmarkEnd w:id="12"/>
    <w:p w:rsidR="00DE1F83" w:rsidRPr="00DE1F83" w:rsidRDefault="00DE1F83" w:rsidP="00DE1F83">
      <w:pPr>
        <w:widowControl w:val="0"/>
        <w:autoSpaceDE w:val="0"/>
        <w:autoSpaceDN w:val="0"/>
        <w:adjustRightInd w:val="0"/>
        <w:rPr>
          <w:bCs/>
          <w:sz w:val="28"/>
          <w:szCs w:val="28"/>
        </w:rPr>
      </w:pPr>
    </w:p>
    <w:p w:rsidR="00DE1F83" w:rsidRPr="00DE1F83" w:rsidRDefault="00DE1F83" w:rsidP="00DE1F83">
      <w:pPr>
        <w:shd w:val="clear" w:color="auto" w:fill="FFFFFF"/>
        <w:ind w:firstLine="709"/>
        <w:jc w:val="both"/>
        <w:textAlignment w:val="baseline"/>
        <w:rPr>
          <w:spacing w:val="2"/>
          <w:sz w:val="28"/>
          <w:szCs w:val="28"/>
          <w:lang w:eastAsia="en-US"/>
        </w:rPr>
      </w:pPr>
      <w:r w:rsidRPr="00DE1F83">
        <w:rPr>
          <w:spacing w:val="2"/>
          <w:sz w:val="28"/>
          <w:szCs w:val="28"/>
          <w:lang w:eastAsia="en-US"/>
        </w:rPr>
        <w:t>Государственная пошлина или иная плата за предоставление госуда</w:t>
      </w:r>
      <w:r w:rsidRPr="00DE1F83">
        <w:rPr>
          <w:spacing w:val="2"/>
          <w:sz w:val="28"/>
          <w:szCs w:val="28"/>
          <w:lang w:eastAsia="en-US"/>
        </w:rPr>
        <w:t>р</w:t>
      </w:r>
      <w:r w:rsidRPr="00DE1F83">
        <w:rPr>
          <w:spacing w:val="2"/>
          <w:sz w:val="28"/>
          <w:szCs w:val="28"/>
          <w:lang w:eastAsia="en-US"/>
        </w:rPr>
        <w:t>ственной услуги не взимается. Государственная услуга заявителям предоста</w:t>
      </w:r>
      <w:r w:rsidRPr="00DE1F83">
        <w:rPr>
          <w:spacing w:val="2"/>
          <w:sz w:val="28"/>
          <w:szCs w:val="28"/>
          <w:lang w:eastAsia="en-US"/>
        </w:rPr>
        <w:t>в</w:t>
      </w:r>
      <w:r w:rsidRPr="00DE1F83">
        <w:rPr>
          <w:spacing w:val="2"/>
          <w:sz w:val="28"/>
          <w:szCs w:val="28"/>
          <w:lang w:eastAsia="en-US"/>
        </w:rPr>
        <w:t>ляется бесплатно.</w:t>
      </w:r>
    </w:p>
    <w:p w:rsidR="00DE1F83" w:rsidRPr="00DE1F83" w:rsidRDefault="00DE1F83" w:rsidP="00DE1F83">
      <w:pPr>
        <w:shd w:val="clear" w:color="auto" w:fill="FFFFFF"/>
        <w:textAlignment w:val="baseline"/>
        <w:rPr>
          <w:spacing w:val="2"/>
          <w:sz w:val="28"/>
          <w:szCs w:val="28"/>
          <w:lang w:eastAsia="en-US"/>
        </w:rPr>
      </w:pPr>
    </w:p>
    <w:p w:rsidR="00DE1F83" w:rsidRPr="00DE1F83" w:rsidRDefault="00DE1F83" w:rsidP="00DE1F83">
      <w:pPr>
        <w:widowControl w:val="0"/>
        <w:autoSpaceDE w:val="0"/>
        <w:autoSpaceDN w:val="0"/>
        <w:adjustRightInd w:val="0"/>
        <w:jc w:val="center"/>
        <w:rPr>
          <w:b/>
          <w:bCs/>
          <w:sz w:val="28"/>
          <w:szCs w:val="28"/>
        </w:rPr>
      </w:pPr>
      <w:bookmarkStart w:id="13" w:name="sub_1212"/>
      <w:r w:rsidRPr="00DE1F83">
        <w:rPr>
          <w:b/>
          <w:bCs/>
          <w:sz w:val="28"/>
          <w:szCs w:val="28"/>
        </w:rPr>
        <w:t xml:space="preserve">2.13. Порядок, размер и основания взимания платы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за предоставление услуг, которые являются необходимыми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и </w:t>
      </w:r>
      <w:proofErr w:type="gramStart"/>
      <w:r w:rsidRPr="00DE1F83">
        <w:rPr>
          <w:b/>
          <w:bCs/>
          <w:sz w:val="28"/>
          <w:szCs w:val="28"/>
        </w:rPr>
        <w:t>обязательными</w:t>
      </w:r>
      <w:proofErr w:type="gramEnd"/>
      <w:r w:rsidRPr="00DE1F83">
        <w:rPr>
          <w:b/>
          <w:bCs/>
          <w:sz w:val="28"/>
          <w:szCs w:val="28"/>
        </w:rPr>
        <w:t xml:space="preserve"> для предоставления государственной услуги,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включая информацию о методике расчета размера такой платы</w:t>
      </w:r>
    </w:p>
    <w:bookmarkEnd w:id="13"/>
    <w:p w:rsidR="00DE1F83" w:rsidRPr="00DE1F83" w:rsidRDefault="00DE1F83" w:rsidP="00DE1F83">
      <w:pPr>
        <w:widowControl w:val="0"/>
        <w:autoSpaceDE w:val="0"/>
        <w:autoSpaceDN w:val="0"/>
        <w:adjustRightInd w:val="0"/>
        <w:rPr>
          <w:bCs/>
          <w:sz w:val="28"/>
          <w:szCs w:val="28"/>
        </w:rPr>
      </w:pPr>
    </w:p>
    <w:p w:rsidR="00DE1F83" w:rsidRPr="00DE1F83" w:rsidRDefault="00DE1F83" w:rsidP="00DE1F83">
      <w:pPr>
        <w:widowControl w:val="0"/>
        <w:autoSpaceDE w:val="0"/>
        <w:autoSpaceDN w:val="0"/>
        <w:adjustRightInd w:val="0"/>
        <w:ind w:firstLine="709"/>
        <w:jc w:val="both"/>
        <w:rPr>
          <w:sz w:val="28"/>
          <w:szCs w:val="28"/>
        </w:rPr>
      </w:pPr>
      <w:r w:rsidRPr="00DE1F83">
        <w:rPr>
          <w:spacing w:val="-4"/>
          <w:sz w:val="28"/>
          <w:szCs w:val="28"/>
        </w:rPr>
        <w:t xml:space="preserve">Взимание платы за предоставление услуг, которые являются необходимыми и обязательными для предоставления государственной услуги, включая </w:t>
      </w:r>
      <w:r w:rsidRPr="00DE1F83">
        <w:rPr>
          <w:sz w:val="28"/>
          <w:szCs w:val="28"/>
        </w:rPr>
        <w:t>информ</w:t>
      </w:r>
      <w:r w:rsidRPr="00DE1F83">
        <w:rPr>
          <w:sz w:val="28"/>
          <w:szCs w:val="28"/>
        </w:rPr>
        <w:t>а</w:t>
      </w:r>
      <w:r w:rsidRPr="00DE1F83">
        <w:rPr>
          <w:sz w:val="28"/>
          <w:szCs w:val="28"/>
        </w:rPr>
        <w:t>цию о методике расчета размера такой платы, законодательством Российской Федерации и Краснодарского края не предусмотрено.</w:t>
      </w:r>
    </w:p>
    <w:p w:rsidR="00DE1F83" w:rsidRPr="00DE1F83" w:rsidRDefault="00DE1F83" w:rsidP="00DE1F83">
      <w:pPr>
        <w:tabs>
          <w:tab w:val="left" w:pos="709"/>
        </w:tabs>
        <w:autoSpaceDE w:val="0"/>
        <w:autoSpaceDN w:val="0"/>
        <w:adjustRightInd w:val="0"/>
        <w:jc w:val="both"/>
        <w:rPr>
          <w:sz w:val="28"/>
          <w:szCs w:val="28"/>
        </w:rPr>
      </w:pP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2.14. Максимальный срок ожидания в очереди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при подаче заявления о предоставлении государственной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услуги, услуги, предоставляемой организацией,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участвующей в предоставлении государственной услуги,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и при получении результата предоставления таких услуг </w:t>
      </w:r>
    </w:p>
    <w:p w:rsidR="00DE1F83" w:rsidRPr="00DE1F83" w:rsidRDefault="00DE1F83" w:rsidP="00DE1F83">
      <w:pPr>
        <w:tabs>
          <w:tab w:val="left" w:pos="0"/>
          <w:tab w:val="left" w:pos="1134"/>
        </w:tabs>
        <w:autoSpaceDE w:val="0"/>
        <w:autoSpaceDN w:val="0"/>
        <w:adjustRightInd w:val="0"/>
        <w:jc w:val="both"/>
        <w:rPr>
          <w:sz w:val="28"/>
          <w:szCs w:val="28"/>
        </w:rPr>
      </w:pPr>
    </w:p>
    <w:p w:rsidR="00DE1F83" w:rsidRPr="00DE1F83" w:rsidRDefault="00DE1F83" w:rsidP="00DE1F83">
      <w:pPr>
        <w:tabs>
          <w:tab w:val="left" w:pos="0"/>
          <w:tab w:val="left" w:pos="1134"/>
        </w:tabs>
        <w:autoSpaceDE w:val="0"/>
        <w:autoSpaceDN w:val="0"/>
        <w:adjustRightInd w:val="0"/>
        <w:ind w:firstLine="709"/>
        <w:jc w:val="both"/>
        <w:rPr>
          <w:sz w:val="28"/>
          <w:szCs w:val="28"/>
        </w:rPr>
      </w:pPr>
      <w:r w:rsidRPr="00DE1F83">
        <w:rPr>
          <w:sz w:val="28"/>
          <w:szCs w:val="28"/>
        </w:rPr>
        <w:t xml:space="preserve">2.14.1. Время ожидания предоставления государственной услуги в случае предварительного согласования даты и времени обращения заявителя в центр занятости населения не должно превышать 5 минут. </w:t>
      </w:r>
    </w:p>
    <w:p w:rsidR="00DE1F83" w:rsidRPr="00DE1F83" w:rsidRDefault="00DE1F83" w:rsidP="00DE1F83">
      <w:pPr>
        <w:tabs>
          <w:tab w:val="left" w:pos="0"/>
          <w:tab w:val="left" w:pos="1134"/>
        </w:tabs>
        <w:autoSpaceDE w:val="0"/>
        <w:autoSpaceDN w:val="0"/>
        <w:adjustRightInd w:val="0"/>
        <w:ind w:firstLine="709"/>
        <w:jc w:val="both"/>
        <w:rPr>
          <w:sz w:val="28"/>
          <w:szCs w:val="28"/>
        </w:rPr>
      </w:pPr>
      <w:r w:rsidRPr="00DE1F83">
        <w:rPr>
          <w:sz w:val="28"/>
          <w:szCs w:val="28"/>
        </w:rPr>
        <w:t>2.14.2. Время ожидания в очереди для получения государственной услуги не должно превышать 15 минут.</w:t>
      </w:r>
    </w:p>
    <w:p w:rsidR="00DE1F83" w:rsidRPr="00DE1F83" w:rsidRDefault="00DE1F83" w:rsidP="00DE1F83">
      <w:pPr>
        <w:tabs>
          <w:tab w:val="left" w:pos="709"/>
        </w:tabs>
        <w:suppressAutoHyphens/>
        <w:autoSpaceDE w:val="0"/>
        <w:rPr>
          <w:rFonts w:eastAsia="Arial"/>
          <w:kern w:val="1"/>
          <w:sz w:val="28"/>
          <w:szCs w:val="28"/>
        </w:rPr>
      </w:pPr>
    </w:p>
    <w:p w:rsidR="00DE1F83" w:rsidRPr="00DE1F83" w:rsidRDefault="00DE1F83" w:rsidP="00DE1F83">
      <w:pPr>
        <w:tabs>
          <w:tab w:val="left" w:pos="709"/>
        </w:tabs>
        <w:suppressAutoHyphens/>
        <w:autoSpaceDE w:val="0"/>
        <w:rPr>
          <w:rFonts w:eastAsia="Arial"/>
          <w:kern w:val="1"/>
          <w:sz w:val="28"/>
          <w:szCs w:val="28"/>
        </w:rPr>
      </w:pPr>
    </w:p>
    <w:p w:rsidR="00DE1F83" w:rsidRPr="00DE1F83" w:rsidRDefault="00DE1F83" w:rsidP="00DE1F83">
      <w:pPr>
        <w:tabs>
          <w:tab w:val="left" w:pos="709"/>
        </w:tabs>
        <w:suppressAutoHyphens/>
        <w:autoSpaceDE w:val="0"/>
        <w:rPr>
          <w:rFonts w:eastAsia="Arial"/>
          <w:kern w:val="1"/>
          <w:sz w:val="28"/>
          <w:szCs w:val="28"/>
        </w:rPr>
      </w:pP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lastRenderedPageBreak/>
        <w:t xml:space="preserve">2.15. Срок и порядок регистрации запроса заявителя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о предоставлении государственной услуги и услуги,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предоставляемой организацией, участвующей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в предоставлении государственной услуги,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в том числе в электронной форме </w:t>
      </w:r>
    </w:p>
    <w:p w:rsidR="00DE1F83" w:rsidRPr="00DE1F83" w:rsidRDefault="00DE1F83" w:rsidP="00DE1F83">
      <w:pPr>
        <w:tabs>
          <w:tab w:val="left" w:pos="0"/>
        </w:tabs>
        <w:autoSpaceDE w:val="0"/>
        <w:autoSpaceDN w:val="0"/>
        <w:adjustRightInd w:val="0"/>
        <w:jc w:val="both"/>
        <w:rPr>
          <w:sz w:val="28"/>
          <w:szCs w:val="28"/>
        </w:rPr>
      </w:pP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2.15.1. Гражданам предоставляется возможность выбора способа подачи заявления: при личном обращении в центр занятости населения, через МФЦ, почтовой связью, с использованием средств факсимильной связи или в эле</w:t>
      </w:r>
      <w:r w:rsidRPr="00DE1F83">
        <w:rPr>
          <w:sz w:val="28"/>
          <w:szCs w:val="28"/>
        </w:rPr>
        <w:t>к</w:t>
      </w:r>
      <w:r w:rsidRPr="00DE1F83">
        <w:rPr>
          <w:sz w:val="28"/>
          <w:szCs w:val="28"/>
        </w:rPr>
        <w:t>тронной форме, в том числе с использованием Регионального или Интеракти</w:t>
      </w:r>
      <w:r w:rsidRPr="00DE1F83">
        <w:rPr>
          <w:sz w:val="28"/>
          <w:szCs w:val="28"/>
        </w:rPr>
        <w:t>в</w:t>
      </w:r>
      <w:r w:rsidRPr="00DE1F83">
        <w:rPr>
          <w:sz w:val="28"/>
          <w:szCs w:val="28"/>
        </w:rPr>
        <w:t xml:space="preserve">ного портала. </w:t>
      </w:r>
    </w:p>
    <w:p w:rsidR="00DE1F83" w:rsidRPr="00DE1F83" w:rsidRDefault="00DE1F83" w:rsidP="00DE1F83">
      <w:pPr>
        <w:widowControl w:val="0"/>
        <w:autoSpaceDE w:val="0"/>
        <w:autoSpaceDN w:val="0"/>
        <w:adjustRightInd w:val="0"/>
        <w:ind w:firstLine="720"/>
        <w:jc w:val="both"/>
        <w:rPr>
          <w:sz w:val="28"/>
          <w:szCs w:val="28"/>
        </w:rPr>
      </w:pPr>
      <w:r w:rsidRPr="00DE1F83">
        <w:rPr>
          <w:sz w:val="28"/>
          <w:szCs w:val="28"/>
        </w:rPr>
        <w:t xml:space="preserve">2.15.2. Заявление заверяется личной или простой </w:t>
      </w:r>
      <w:hyperlink r:id="rId19" w:history="1">
        <w:r w:rsidRPr="00DE1F83">
          <w:rPr>
            <w:sz w:val="28"/>
            <w:szCs w:val="28"/>
          </w:rPr>
          <w:t>электронной подписью</w:t>
        </w:r>
      </w:hyperlink>
      <w:r w:rsidRPr="00DE1F83">
        <w:rPr>
          <w:sz w:val="28"/>
          <w:szCs w:val="28"/>
        </w:rPr>
        <w:t xml:space="preserve"> гражданина в соответствии Федеральным законом от 6 апреля 2011 г. № 63-ФЗ.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2.15.3. При обращении гражданина с заявлением, поданным почтовой связью, с использованием средств факсимильной связи или в электронной фо</w:t>
      </w:r>
      <w:r w:rsidRPr="00DE1F83">
        <w:rPr>
          <w:sz w:val="28"/>
          <w:szCs w:val="28"/>
        </w:rPr>
        <w:t>р</w:t>
      </w:r>
      <w:r w:rsidRPr="00DE1F83">
        <w:rPr>
          <w:sz w:val="28"/>
          <w:szCs w:val="28"/>
        </w:rPr>
        <w:t>ме, в том числе с использованием Регионального или Интерактивного портала, заявление регистрируется в день его поступления в центр занятости населения. Обеспечивается возможность предварительной записи для предоставления го</w:t>
      </w:r>
      <w:r w:rsidRPr="00DE1F83">
        <w:rPr>
          <w:sz w:val="28"/>
          <w:szCs w:val="28"/>
        </w:rPr>
        <w:t>с</w:t>
      </w:r>
      <w:r w:rsidRPr="00DE1F83">
        <w:rPr>
          <w:sz w:val="28"/>
          <w:szCs w:val="28"/>
        </w:rPr>
        <w:t xml:space="preserve">ударственной услуги. </w:t>
      </w:r>
    </w:p>
    <w:p w:rsidR="00DE1F83" w:rsidRPr="00DE1F83" w:rsidRDefault="00DE1F83" w:rsidP="00DE1F83">
      <w:pPr>
        <w:widowControl w:val="0"/>
        <w:autoSpaceDE w:val="0"/>
        <w:autoSpaceDN w:val="0"/>
        <w:adjustRightInd w:val="0"/>
        <w:ind w:firstLine="720"/>
        <w:jc w:val="both"/>
        <w:rPr>
          <w:sz w:val="28"/>
          <w:szCs w:val="28"/>
        </w:rPr>
      </w:pPr>
      <w:r w:rsidRPr="00DE1F83">
        <w:rPr>
          <w:sz w:val="28"/>
          <w:szCs w:val="28"/>
        </w:rPr>
        <w:t>Согласование с гражданином даты и времени обращения в центр занят</w:t>
      </w:r>
      <w:r w:rsidRPr="00DE1F83">
        <w:rPr>
          <w:sz w:val="28"/>
          <w:szCs w:val="28"/>
        </w:rPr>
        <w:t>о</w:t>
      </w:r>
      <w:r w:rsidRPr="00DE1F83">
        <w:rPr>
          <w:sz w:val="28"/>
          <w:szCs w:val="28"/>
        </w:rPr>
        <w:t xml:space="preserve">сти населения осуществляется почтовой связью, с использованием средств </w:t>
      </w:r>
      <w:r w:rsidRPr="00DE1F83">
        <w:rPr>
          <w:sz w:val="28"/>
          <w:szCs w:val="28"/>
        </w:rPr>
        <w:br/>
        <w:t xml:space="preserve">факсимильной связи или в электронной форме, в том числе с использованием </w:t>
      </w:r>
      <w:r w:rsidRPr="00DE1F83">
        <w:rPr>
          <w:sz w:val="28"/>
          <w:szCs w:val="28"/>
        </w:rPr>
        <w:br/>
        <w:t>Регионального или Интерактивного портала, не позднее следующего рабочего дня со дня регистрации заявления.</w:t>
      </w:r>
    </w:p>
    <w:p w:rsidR="00DE1F83" w:rsidRPr="00DE1F83" w:rsidRDefault="00DE1F83" w:rsidP="00DE1F83">
      <w:pPr>
        <w:widowControl w:val="0"/>
        <w:autoSpaceDE w:val="0"/>
        <w:autoSpaceDN w:val="0"/>
        <w:adjustRightInd w:val="0"/>
        <w:ind w:firstLine="720"/>
        <w:jc w:val="both"/>
        <w:rPr>
          <w:sz w:val="28"/>
          <w:szCs w:val="28"/>
        </w:rPr>
      </w:pP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2.16. Требования к помещениям, в которых предоставляется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государственная услуга, к залу ожидания,</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местам для заполнения запросов о предоставлении</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 государственной услуги, к </w:t>
      </w:r>
      <w:proofErr w:type="gramStart"/>
      <w:r w:rsidRPr="00DE1F83">
        <w:rPr>
          <w:b/>
          <w:bCs/>
          <w:sz w:val="28"/>
          <w:szCs w:val="28"/>
        </w:rPr>
        <w:t>информационным</w:t>
      </w:r>
      <w:proofErr w:type="gramEnd"/>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стендам с образцами их заполнения и перечнем документов,</w:t>
      </w:r>
    </w:p>
    <w:p w:rsidR="00DE1F83" w:rsidRPr="00DE1F83" w:rsidRDefault="00DE1F83" w:rsidP="00DE1F83">
      <w:pPr>
        <w:widowControl w:val="0"/>
        <w:autoSpaceDE w:val="0"/>
        <w:autoSpaceDN w:val="0"/>
        <w:adjustRightInd w:val="0"/>
        <w:jc w:val="center"/>
        <w:rPr>
          <w:b/>
          <w:bCs/>
          <w:sz w:val="28"/>
          <w:szCs w:val="28"/>
        </w:rPr>
      </w:pPr>
      <w:proofErr w:type="gramStart"/>
      <w:r w:rsidRPr="00DE1F83">
        <w:rPr>
          <w:b/>
          <w:bCs/>
          <w:sz w:val="28"/>
          <w:szCs w:val="28"/>
        </w:rPr>
        <w:t>необходимых</w:t>
      </w:r>
      <w:proofErr w:type="gramEnd"/>
      <w:r w:rsidRPr="00DE1F83">
        <w:rPr>
          <w:b/>
          <w:bCs/>
          <w:sz w:val="28"/>
          <w:szCs w:val="28"/>
        </w:rPr>
        <w:t xml:space="preserve"> для предоставления государственной услуги,</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размещению и оформлению </w:t>
      </w:r>
      <w:proofErr w:type="gramStart"/>
      <w:r w:rsidRPr="00DE1F83">
        <w:rPr>
          <w:b/>
          <w:bCs/>
          <w:sz w:val="28"/>
          <w:szCs w:val="28"/>
        </w:rPr>
        <w:t>визуальной</w:t>
      </w:r>
      <w:proofErr w:type="gramEnd"/>
      <w:r w:rsidRPr="00DE1F83">
        <w:rPr>
          <w:b/>
          <w:bCs/>
          <w:sz w:val="28"/>
          <w:szCs w:val="28"/>
        </w:rPr>
        <w:t>,</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текстовой и мультимедийной информации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о порядке предоставления такой услуги, в том числе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к обеспечению доступности для инвалидов указанных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объектов в соответствии с законодательством </w:t>
      </w:r>
      <w:proofErr w:type="gramStart"/>
      <w:r w:rsidRPr="00DE1F83">
        <w:rPr>
          <w:b/>
          <w:bCs/>
          <w:sz w:val="28"/>
          <w:szCs w:val="28"/>
        </w:rPr>
        <w:t>Российской</w:t>
      </w:r>
      <w:proofErr w:type="gramEnd"/>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Федерации о социальной защите инвалидов</w:t>
      </w:r>
    </w:p>
    <w:p w:rsidR="00DE1F83" w:rsidRPr="00DE1F83" w:rsidRDefault="00DE1F83" w:rsidP="00DE1F83">
      <w:pPr>
        <w:rPr>
          <w:sz w:val="28"/>
          <w:szCs w:val="28"/>
          <w:lang w:eastAsia="en-US"/>
        </w:rPr>
      </w:pP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2.16.1. Информация о графике (режиме) работы центра занятости насел</w:t>
      </w:r>
      <w:r w:rsidRPr="00DE1F83">
        <w:rPr>
          <w:sz w:val="28"/>
          <w:szCs w:val="28"/>
        </w:rPr>
        <w:t>е</w:t>
      </w:r>
      <w:r w:rsidRPr="00DE1F83">
        <w:rPr>
          <w:sz w:val="28"/>
          <w:szCs w:val="28"/>
        </w:rPr>
        <w:t>ния размещается при входе в здание, на видном месте.</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2.16.2. Здание, в котором предоставляется государственная услуга, дол</w:t>
      </w:r>
      <w:r w:rsidRPr="00DE1F83">
        <w:rPr>
          <w:sz w:val="28"/>
          <w:szCs w:val="28"/>
        </w:rPr>
        <w:t>ж</w:t>
      </w:r>
      <w:r w:rsidRPr="00DE1F83">
        <w:rPr>
          <w:sz w:val="28"/>
          <w:szCs w:val="28"/>
        </w:rPr>
        <w:t>но быть оборудовано входом для свободного доступа заявителей в помещение.</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Вход в здание должен быть оборудован информационной табличкой (в</w:t>
      </w:r>
      <w:r w:rsidRPr="00DE1F83">
        <w:rPr>
          <w:sz w:val="28"/>
          <w:szCs w:val="28"/>
        </w:rPr>
        <w:t>ы</w:t>
      </w:r>
      <w:r w:rsidRPr="00DE1F83">
        <w:rPr>
          <w:sz w:val="28"/>
          <w:szCs w:val="28"/>
        </w:rPr>
        <w:t>веской), содержащей информацию об учреждении, осуществляющем пред</w:t>
      </w:r>
      <w:r w:rsidRPr="00DE1F83">
        <w:rPr>
          <w:sz w:val="28"/>
          <w:szCs w:val="28"/>
        </w:rPr>
        <w:t>о</w:t>
      </w:r>
      <w:r w:rsidRPr="00DE1F83">
        <w:rPr>
          <w:sz w:val="28"/>
          <w:szCs w:val="28"/>
        </w:rPr>
        <w:t xml:space="preserve">ставление государственной услуги, а также оборудован удобной лестницей          </w:t>
      </w:r>
      <w:r w:rsidRPr="00DE1F83">
        <w:rPr>
          <w:sz w:val="28"/>
          <w:szCs w:val="28"/>
        </w:rPr>
        <w:lastRenderedPageBreak/>
        <w:t>с поручнями, пандусами для беспрепятственного передвижения граждан. Об</w:t>
      </w:r>
      <w:r w:rsidRPr="00DE1F83">
        <w:rPr>
          <w:sz w:val="28"/>
          <w:szCs w:val="28"/>
        </w:rPr>
        <w:t>о</w:t>
      </w:r>
      <w:r w:rsidRPr="00DE1F83">
        <w:rPr>
          <w:sz w:val="28"/>
          <w:szCs w:val="28"/>
        </w:rPr>
        <w:t>рудуются доступные места общего пользования (туалеты) и хранения верхней одежды посетителей.</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2.16.3. Зал ожидания, места для заполнения заявлений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2.16.4. Информационные стенды должны располагаться в доступных для ознакомления местах и содержать сведения, указанные в пункте 1.3.2 Регл</w:t>
      </w:r>
      <w:r w:rsidRPr="00DE1F83">
        <w:rPr>
          <w:sz w:val="28"/>
          <w:szCs w:val="28"/>
        </w:rPr>
        <w:t>а</w:t>
      </w:r>
      <w:r w:rsidRPr="00DE1F83">
        <w:rPr>
          <w:sz w:val="28"/>
          <w:szCs w:val="28"/>
        </w:rPr>
        <w:t xml:space="preserve">мента.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2.16.5. Предоставление государственной услуги осуществляется в отдел</w:t>
      </w:r>
      <w:r w:rsidRPr="00DE1F83">
        <w:rPr>
          <w:sz w:val="28"/>
          <w:szCs w:val="28"/>
        </w:rPr>
        <w:t>ь</w:t>
      </w:r>
      <w:r w:rsidRPr="00DE1F83">
        <w:rPr>
          <w:sz w:val="28"/>
          <w:szCs w:val="28"/>
        </w:rPr>
        <w:t>ных специально оборудованных помещениях, обеспечивающих беспрепя</w:t>
      </w:r>
      <w:r w:rsidRPr="00DE1F83">
        <w:rPr>
          <w:sz w:val="28"/>
          <w:szCs w:val="28"/>
        </w:rPr>
        <w:t>т</w:t>
      </w:r>
      <w:r w:rsidRPr="00DE1F83">
        <w:rPr>
          <w:sz w:val="28"/>
          <w:szCs w:val="28"/>
        </w:rPr>
        <w:t>ственный доступ инвалидов, включая инвалидов, использующих кресла-коляски (далее – помещения).</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 xml:space="preserve">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условия для беспрепятственного доступа к объекту (зданию, помещ</w:t>
      </w:r>
      <w:r w:rsidRPr="00DE1F83">
        <w:rPr>
          <w:sz w:val="28"/>
          <w:szCs w:val="28"/>
        </w:rPr>
        <w:t>е</w:t>
      </w:r>
      <w:r w:rsidRPr="00DE1F83">
        <w:rPr>
          <w:sz w:val="28"/>
          <w:szCs w:val="28"/>
        </w:rPr>
        <w:t xml:space="preserve">нию), в котором предоставляется государственная услуга;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w:t>
      </w:r>
      <w:r w:rsidRPr="00DE1F83">
        <w:rPr>
          <w:sz w:val="28"/>
          <w:szCs w:val="28"/>
        </w:rPr>
        <w:t>у</w:t>
      </w:r>
      <w:r w:rsidRPr="00DE1F83">
        <w:rP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DE1F83">
        <w:rPr>
          <w:sz w:val="28"/>
          <w:szCs w:val="28"/>
        </w:rPr>
        <w:t>с</w:t>
      </w:r>
      <w:r w:rsidRPr="00DE1F83">
        <w:rPr>
          <w:sz w:val="28"/>
          <w:szCs w:val="28"/>
        </w:rPr>
        <w:t xml:space="preserve">ла-коляски;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сопровождение инвалидов, имеющих стойкие расстройства функции зр</w:t>
      </w:r>
      <w:r w:rsidRPr="00DE1F83">
        <w:rPr>
          <w:sz w:val="28"/>
          <w:szCs w:val="28"/>
        </w:rPr>
        <w:t>е</w:t>
      </w:r>
      <w:r w:rsidRPr="00DE1F83">
        <w:rPr>
          <w:sz w:val="28"/>
          <w:szCs w:val="28"/>
        </w:rPr>
        <w:t xml:space="preserve">ния и самостоятельного передвижения;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надлежащее размещение оборудования и носителей информации, необх</w:t>
      </w:r>
      <w:r w:rsidRPr="00DE1F83">
        <w:rPr>
          <w:sz w:val="28"/>
          <w:szCs w:val="28"/>
        </w:rPr>
        <w:t>о</w:t>
      </w:r>
      <w:r w:rsidRPr="00DE1F83">
        <w:rPr>
          <w:sz w:val="28"/>
          <w:szCs w:val="28"/>
        </w:rPr>
        <w:t xml:space="preserve">димых для обеспечения беспрепятственного доступа инвалидов к объектам (зданиям, помещениям), в которых предоставляется государственная услуга, </w:t>
      </w:r>
      <w:r w:rsidRPr="00DE1F83">
        <w:rPr>
          <w:sz w:val="28"/>
          <w:szCs w:val="28"/>
        </w:rPr>
        <w:br/>
        <w:t xml:space="preserve">с учетом ограничений их жизнедеятельности;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 xml:space="preserve">дублирование необходимой для инвалидов звуковой и зрительной </w:t>
      </w:r>
      <w:r w:rsidRPr="00DE1F83">
        <w:rPr>
          <w:sz w:val="28"/>
          <w:szCs w:val="28"/>
        </w:rPr>
        <w:br/>
        <w:t>информации, а также надписей, знаков и иной текстовой и графической инфо</w:t>
      </w:r>
      <w:r w:rsidRPr="00DE1F83">
        <w:rPr>
          <w:sz w:val="28"/>
          <w:szCs w:val="28"/>
        </w:rPr>
        <w:t>р</w:t>
      </w:r>
      <w:r w:rsidRPr="00DE1F83">
        <w:rPr>
          <w:sz w:val="28"/>
          <w:szCs w:val="28"/>
        </w:rPr>
        <w:t xml:space="preserve">мации знаками, выполненными рельефно-точечным шрифтом Брайля;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 xml:space="preserve">допуск </w:t>
      </w:r>
      <w:proofErr w:type="spellStart"/>
      <w:r w:rsidRPr="00DE1F83">
        <w:rPr>
          <w:sz w:val="28"/>
          <w:szCs w:val="28"/>
        </w:rPr>
        <w:t>сурдопереводчика</w:t>
      </w:r>
      <w:proofErr w:type="spellEnd"/>
      <w:r w:rsidRPr="00DE1F83">
        <w:rPr>
          <w:sz w:val="28"/>
          <w:szCs w:val="28"/>
        </w:rPr>
        <w:t xml:space="preserve"> и </w:t>
      </w:r>
      <w:proofErr w:type="spellStart"/>
      <w:r w:rsidRPr="00DE1F83">
        <w:rPr>
          <w:sz w:val="28"/>
          <w:szCs w:val="28"/>
        </w:rPr>
        <w:t>тифлосурдопереводчика</w:t>
      </w:r>
      <w:proofErr w:type="spellEnd"/>
      <w:r w:rsidRPr="00DE1F83">
        <w:rPr>
          <w:sz w:val="28"/>
          <w:szCs w:val="28"/>
        </w:rPr>
        <w:t xml:space="preserve">; </w:t>
      </w:r>
    </w:p>
    <w:p w:rsidR="00DE1F83" w:rsidRPr="00DE1F83" w:rsidRDefault="00DE1F83" w:rsidP="00DE1F83">
      <w:pPr>
        <w:widowControl w:val="0"/>
        <w:autoSpaceDE w:val="0"/>
        <w:autoSpaceDN w:val="0"/>
        <w:adjustRightInd w:val="0"/>
        <w:ind w:firstLine="709"/>
        <w:jc w:val="both"/>
        <w:rPr>
          <w:sz w:val="28"/>
          <w:szCs w:val="28"/>
        </w:rPr>
      </w:pPr>
      <w:proofErr w:type="gramStart"/>
      <w:r w:rsidRPr="00DE1F83">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w:t>
      </w:r>
      <w:r w:rsidRPr="00DE1F83">
        <w:rPr>
          <w:sz w:val="28"/>
          <w:szCs w:val="28"/>
        </w:rPr>
        <w:t>а</w:t>
      </w:r>
      <w:r w:rsidRPr="00DE1F83">
        <w:rPr>
          <w:sz w:val="28"/>
          <w:szCs w:val="28"/>
        </w:rPr>
        <w:t xml:space="preserve">ющего ее специальное обучение и выдаваемого по форме и в порядке, которые установлены </w:t>
      </w:r>
      <w:hyperlink r:id="rId20" w:history="1">
        <w:r w:rsidRPr="00DE1F83">
          <w:rPr>
            <w:sz w:val="28"/>
            <w:szCs w:val="28"/>
          </w:rPr>
          <w:t>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hyperlink>
      <w:r w:rsidRPr="00DE1F83">
        <w:rPr>
          <w:sz w:val="28"/>
          <w:szCs w:val="28"/>
        </w:rPr>
        <w:t xml:space="preserve">"; </w:t>
      </w:r>
      <w:proofErr w:type="gramEnd"/>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оказание инвалидам помощи в преодолении барьеров, мешающих пол</w:t>
      </w:r>
      <w:r w:rsidRPr="00DE1F83">
        <w:rPr>
          <w:sz w:val="28"/>
          <w:szCs w:val="28"/>
        </w:rPr>
        <w:t>у</w:t>
      </w:r>
      <w:r w:rsidRPr="00DE1F83">
        <w:rPr>
          <w:sz w:val="28"/>
          <w:szCs w:val="28"/>
        </w:rPr>
        <w:t xml:space="preserve">чению ими государственной услуги наравне с другими лицами.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lastRenderedPageBreak/>
        <w:t>В случае невозможности полностью приспособить центр занятости нас</w:t>
      </w:r>
      <w:r w:rsidRPr="00DE1F83">
        <w:rPr>
          <w:sz w:val="28"/>
          <w:szCs w:val="28"/>
        </w:rPr>
        <w:t>е</w:t>
      </w:r>
      <w:r w:rsidRPr="00DE1F83">
        <w:rPr>
          <w:sz w:val="28"/>
          <w:szCs w:val="28"/>
        </w:rPr>
        <w:t>ления с учетом потребности инвалида, руководитель центра занятости насел</w:t>
      </w:r>
      <w:r w:rsidRPr="00DE1F83">
        <w:rPr>
          <w:sz w:val="28"/>
          <w:szCs w:val="28"/>
        </w:rPr>
        <w:t>е</w:t>
      </w:r>
      <w:r w:rsidRPr="00DE1F83">
        <w:rPr>
          <w:sz w:val="28"/>
          <w:szCs w:val="28"/>
        </w:rPr>
        <w:t>ния до реконструкции или капитального ремонта должен принимать соглас</w:t>
      </w:r>
      <w:r w:rsidRPr="00DE1F83">
        <w:rPr>
          <w:sz w:val="28"/>
          <w:szCs w:val="28"/>
        </w:rPr>
        <w:t>о</w:t>
      </w:r>
      <w:r w:rsidRPr="00DE1F83">
        <w:rPr>
          <w:sz w:val="28"/>
          <w:szCs w:val="28"/>
        </w:rPr>
        <w:t>ванные с одним из общественных объединений инвалидов, осуществляющих свою деятельность на территории поселения, муниципального района, горо</w:t>
      </w:r>
      <w:r w:rsidRPr="00DE1F83">
        <w:rPr>
          <w:sz w:val="28"/>
          <w:szCs w:val="28"/>
        </w:rPr>
        <w:t>д</w:t>
      </w:r>
      <w:r w:rsidRPr="00DE1F83">
        <w:rPr>
          <w:sz w:val="28"/>
          <w:szCs w:val="28"/>
        </w:rPr>
        <w:t xml:space="preserve">ского округа, меры для обеспечения доступа инвалидов к месту предоставления услуги либо, когда </w:t>
      </w:r>
      <w:proofErr w:type="gramStart"/>
      <w:r w:rsidRPr="00DE1F83">
        <w:rPr>
          <w:sz w:val="28"/>
          <w:szCs w:val="28"/>
        </w:rPr>
        <w:t>это</w:t>
      </w:r>
      <w:proofErr w:type="gramEnd"/>
      <w:r w:rsidRPr="00DE1F83">
        <w:rPr>
          <w:sz w:val="28"/>
          <w:szCs w:val="28"/>
        </w:rPr>
        <w:t xml:space="preserve"> возможно, обеспечить предоставление необходимых услуг по месту жительства инвалида или в дистанционном режиме.</w:t>
      </w:r>
    </w:p>
    <w:p w:rsidR="00DE1F83" w:rsidRPr="00DE1F83" w:rsidRDefault="000759ED" w:rsidP="00DE1F83">
      <w:pPr>
        <w:widowControl w:val="0"/>
        <w:autoSpaceDE w:val="0"/>
        <w:autoSpaceDN w:val="0"/>
        <w:adjustRightInd w:val="0"/>
        <w:ind w:firstLine="709"/>
        <w:jc w:val="both"/>
        <w:rPr>
          <w:sz w:val="28"/>
          <w:szCs w:val="28"/>
        </w:rPr>
      </w:pPr>
      <w:hyperlink r:id="rId21" w:history="1">
        <w:proofErr w:type="gramStart"/>
        <w:r w:rsidR="00DE1F83" w:rsidRPr="00DE1F83">
          <w:rPr>
            <w:sz w:val="28"/>
            <w:szCs w:val="28"/>
          </w:rPr>
          <w:t xml:space="preserve">Порядок обеспечения условий доступности для инвалидов объектов </w:t>
        </w:r>
        <w:r w:rsidR="00DE1F83" w:rsidRPr="00DE1F83">
          <w:rPr>
            <w:sz w:val="28"/>
            <w:szCs w:val="28"/>
          </w:rPr>
          <w:br/>
          <w:t>и предоставляемых услуг в сфере труда, занятости и социальной защиты нас</w:t>
        </w:r>
        <w:r w:rsidR="00DE1F83" w:rsidRPr="00DE1F83">
          <w:rPr>
            <w:sz w:val="28"/>
            <w:szCs w:val="28"/>
          </w:rPr>
          <w:t>е</w:t>
        </w:r>
        <w:r w:rsidR="00DE1F83" w:rsidRPr="00DE1F83">
          <w:rPr>
            <w:sz w:val="28"/>
            <w:szCs w:val="28"/>
          </w:rPr>
          <w:t xml:space="preserve">ления, а также оказания им при этом необходимой помощи </w:t>
        </w:r>
      </w:hyperlink>
      <w:r w:rsidR="00DE1F83" w:rsidRPr="00DE1F83">
        <w:rPr>
          <w:sz w:val="28"/>
          <w:szCs w:val="28"/>
        </w:rPr>
        <w:t xml:space="preserve">утвержден </w:t>
      </w:r>
      <w:hyperlink r:id="rId22" w:history="1">
        <w:r w:rsidR="00DE1F83" w:rsidRPr="00DE1F83">
          <w:rPr>
            <w:sz w:val="28"/>
            <w:szCs w:val="28"/>
          </w:rPr>
          <w:t>прик</w:t>
        </w:r>
        <w:r w:rsidR="00DE1F83" w:rsidRPr="00DE1F83">
          <w:rPr>
            <w:sz w:val="28"/>
            <w:szCs w:val="28"/>
          </w:rPr>
          <w:t>а</w:t>
        </w:r>
        <w:r w:rsidR="00DE1F83" w:rsidRPr="00DE1F83">
          <w:rPr>
            <w:sz w:val="28"/>
            <w:szCs w:val="28"/>
          </w:rPr>
          <w:t xml:space="preserve">зом Министерства труда и социальной защиты Российской Федерации </w:t>
        </w:r>
        <w:r w:rsidR="00DE1F83" w:rsidRPr="00DE1F83">
          <w:rPr>
            <w:sz w:val="28"/>
            <w:szCs w:val="28"/>
          </w:rPr>
          <w:br/>
          <w:t xml:space="preserve">от 30 июля 2015 г. № 527н </w:t>
        </w:r>
      </w:hyperlink>
      <w:r w:rsidR="00DE1F83" w:rsidRPr="00DE1F83">
        <w:rPr>
          <w:sz w:val="28"/>
          <w:szCs w:val="28"/>
        </w:rPr>
        <w:t xml:space="preserve">"Об утверждении Порядка обеспечения условий </w:t>
      </w:r>
      <w:r w:rsidR="00DE1F83" w:rsidRPr="00DE1F83">
        <w:rPr>
          <w:sz w:val="28"/>
          <w:szCs w:val="28"/>
        </w:rPr>
        <w:br/>
        <w:t>доступности для инвалидов объектов и предоставляемых услуг в сфере труда, занятости и социальной защиты</w:t>
      </w:r>
      <w:proofErr w:type="gramEnd"/>
      <w:r w:rsidR="00DE1F83" w:rsidRPr="00DE1F83">
        <w:rPr>
          <w:sz w:val="28"/>
          <w:szCs w:val="28"/>
        </w:rPr>
        <w:t xml:space="preserve"> населения, а также оказания им при этом нео</w:t>
      </w:r>
      <w:r w:rsidR="00DE1F83" w:rsidRPr="00DE1F83">
        <w:rPr>
          <w:sz w:val="28"/>
          <w:szCs w:val="28"/>
        </w:rPr>
        <w:t>б</w:t>
      </w:r>
      <w:r w:rsidR="00DE1F83" w:rsidRPr="00DE1F83">
        <w:rPr>
          <w:sz w:val="28"/>
          <w:szCs w:val="28"/>
        </w:rPr>
        <w:t xml:space="preserve">ходимой помощи".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DE1F83">
        <w:rPr>
          <w:sz w:val="28"/>
          <w:szCs w:val="28"/>
        </w:rPr>
        <w:t>е</w:t>
      </w:r>
      <w:r w:rsidRPr="00DE1F83">
        <w:rPr>
          <w:sz w:val="28"/>
          <w:szCs w:val="28"/>
        </w:rPr>
        <w:t xml:space="preserve">ления, предусмотренным действующим законодательством. </w:t>
      </w:r>
    </w:p>
    <w:p w:rsidR="00DE1F83" w:rsidRPr="00DE1F83" w:rsidRDefault="00DE1F83" w:rsidP="00DE1F83">
      <w:pPr>
        <w:widowControl w:val="0"/>
        <w:autoSpaceDE w:val="0"/>
        <w:autoSpaceDN w:val="0"/>
        <w:adjustRightInd w:val="0"/>
        <w:ind w:firstLine="709"/>
        <w:jc w:val="both"/>
        <w:rPr>
          <w:sz w:val="28"/>
          <w:szCs w:val="28"/>
        </w:rPr>
      </w:pPr>
      <w:proofErr w:type="gramStart"/>
      <w:r w:rsidRPr="00DE1F83">
        <w:rPr>
          <w:sz w:val="28"/>
          <w:szCs w:val="28"/>
        </w:rPr>
        <w:t>Для ожидания приема получателей государственной услуги оборудуются места (помещения), имеющие стулья, и (или) кресельные секции, и (или) ск</w:t>
      </w:r>
      <w:r w:rsidRPr="00DE1F83">
        <w:rPr>
          <w:sz w:val="28"/>
          <w:szCs w:val="28"/>
        </w:rPr>
        <w:t>а</w:t>
      </w:r>
      <w:r w:rsidRPr="00DE1F83">
        <w:rPr>
          <w:sz w:val="28"/>
          <w:szCs w:val="28"/>
        </w:rPr>
        <w:t>мейки (</w:t>
      </w:r>
      <w:proofErr w:type="spellStart"/>
      <w:r w:rsidRPr="00DE1F83">
        <w:rPr>
          <w:sz w:val="28"/>
          <w:szCs w:val="28"/>
        </w:rPr>
        <w:t>банкетки</w:t>
      </w:r>
      <w:proofErr w:type="spellEnd"/>
      <w:r w:rsidRPr="00DE1F83">
        <w:rPr>
          <w:sz w:val="28"/>
          <w:szCs w:val="28"/>
        </w:rPr>
        <w:t>), столы (стойки) с возможностью оформления документов.</w:t>
      </w:r>
      <w:proofErr w:type="gramEnd"/>
      <w:r w:rsidRPr="00DE1F83">
        <w:rPr>
          <w:sz w:val="28"/>
          <w:szCs w:val="28"/>
        </w:rPr>
        <w:t xml:space="preserve"> Количество мест для ожидания приема получателей государственной услуги определяется исходя из фактической нагрузки и возможностей для их размещ</w:t>
      </w:r>
      <w:r w:rsidRPr="00DE1F83">
        <w:rPr>
          <w:sz w:val="28"/>
          <w:szCs w:val="28"/>
        </w:rPr>
        <w:t>е</w:t>
      </w:r>
      <w:r w:rsidRPr="00DE1F83">
        <w:rPr>
          <w:sz w:val="28"/>
          <w:szCs w:val="28"/>
        </w:rPr>
        <w:t xml:space="preserve">ния в здании.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2.16.7. </w:t>
      </w:r>
      <w:proofErr w:type="gramStart"/>
      <w:r w:rsidRPr="00DE1F83">
        <w:rPr>
          <w:sz w:val="28"/>
          <w:szCs w:val="28"/>
        </w:rPr>
        <w:t>Помещение для предоставления государственной услуги обесп</w:t>
      </w:r>
      <w:r w:rsidRPr="00DE1F83">
        <w:rPr>
          <w:sz w:val="28"/>
          <w:szCs w:val="28"/>
        </w:rPr>
        <w:t>е</w:t>
      </w:r>
      <w:r w:rsidRPr="00DE1F83">
        <w:rPr>
          <w:sz w:val="28"/>
          <w:szCs w:val="28"/>
        </w:rPr>
        <w:t>чивается необходимыми для предоставления государственной услуги оборуд</w:t>
      </w:r>
      <w:r w:rsidRPr="00DE1F83">
        <w:rPr>
          <w:sz w:val="28"/>
          <w:szCs w:val="28"/>
        </w:rPr>
        <w:t>о</w:t>
      </w:r>
      <w:r w:rsidRPr="00DE1F83">
        <w:rPr>
          <w:sz w:val="28"/>
          <w:szCs w:val="28"/>
        </w:rPr>
        <w:t>ванием (компьютеры, средства электронно-вычислительной техники, средства связи, включая сеть "Интернет", оргтехника, аудио- и видеотехника), канцеля</w:t>
      </w:r>
      <w:r w:rsidRPr="00DE1F83">
        <w:rPr>
          <w:sz w:val="28"/>
          <w:szCs w:val="28"/>
        </w:rPr>
        <w:t>р</w:t>
      </w:r>
      <w:r w:rsidRPr="00DE1F83">
        <w:rPr>
          <w:sz w:val="28"/>
          <w:szCs w:val="28"/>
        </w:rPr>
        <w:t>скими принадлежностями, информационными и методическими материалами, наглядной информацией, периодическими изданиями по вопросам труд</w:t>
      </w:r>
      <w:r w:rsidRPr="00DE1F83">
        <w:rPr>
          <w:sz w:val="28"/>
          <w:szCs w:val="28"/>
        </w:rPr>
        <w:t>о</w:t>
      </w:r>
      <w:r w:rsidRPr="00DE1F83">
        <w:rPr>
          <w:sz w:val="28"/>
          <w:szCs w:val="28"/>
        </w:rPr>
        <w:t>устройства, стульями и столами, а также системами кондиционирования (охл</w:t>
      </w:r>
      <w:r w:rsidRPr="00DE1F83">
        <w:rPr>
          <w:sz w:val="28"/>
          <w:szCs w:val="28"/>
        </w:rPr>
        <w:t>а</w:t>
      </w:r>
      <w:r w:rsidRPr="00DE1F83">
        <w:rPr>
          <w:sz w:val="28"/>
          <w:szCs w:val="28"/>
        </w:rPr>
        <w:t xml:space="preserve">ждения и нагревания) воздуха, средствами пожаротушения и оповещения </w:t>
      </w:r>
      <w:r w:rsidRPr="00DE1F83">
        <w:rPr>
          <w:sz w:val="28"/>
          <w:szCs w:val="28"/>
        </w:rPr>
        <w:br/>
        <w:t>о возникновении чрезвычайной ситуации.</w:t>
      </w:r>
      <w:proofErr w:type="gramEnd"/>
    </w:p>
    <w:p w:rsidR="00DE1F83" w:rsidRPr="00DE1F83" w:rsidRDefault="00DE1F83" w:rsidP="00DE1F83">
      <w:pPr>
        <w:suppressAutoHyphens/>
        <w:autoSpaceDE w:val="0"/>
        <w:ind w:firstLine="709"/>
        <w:jc w:val="both"/>
        <w:rPr>
          <w:rFonts w:eastAsia="Arial"/>
          <w:kern w:val="1"/>
          <w:sz w:val="28"/>
          <w:szCs w:val="28"/>
          <w:lang w:eastAsia="ar-SA"/>
        </w:rPr>
      </w:pPr>
      <w:r w:rsidRPr="00DE1F83">
        <w:rPr>
          <w:rFonts w:eastAsia="Arial"/>
          <w:kern w:val="1"/>
          <w:sz w:val="28"/>
          <w:szCs w:val="28"/>
          <w:lang w:eastAsia="ar-SA"/>
        </w:rPr>
        <w:t>2.16.8. В помещениях, в которых предоставляется государственная услуга, предусматривается оборудование доступных мест общественного пользования (туалет).</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2.16.9. Кабинеты приема получателей государственных услуг должны быть оснащены информационными табличками (вывесками) с указанием ном</w:t>
      </w:r>
      <w:r w:rsidRPr="00DE1F83">
        <w:rPr>
          <w:sz w:val="28"/>
          <w:szCs w:val="28"/>
        </w:rPr>
        <w:t>е</w:t>
      </w:r>
      <w:r w:rsidRPr="00DE1F83">
        <w:rPr>
          <w:sz w:val="28"/>
          <w:szCs w:val="28"/>
        </w:rPr>
        <w:t xml:space="preserve">ра кабинета.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2.16.10. Рабочее место работников центра занятости населения, пред</w:t>
      </w:r>
      <w:r w:rsidRPr="00DE1F83">
        <w:rPr>
          <w:sz w:val="28"/>
          <w:szCs w:val="28"/>
        </w:rPr>
        <w:t>о</w:t>
      </w:r>
      <w:r w:rsidRPr="00DE1F83">
        <w:rPr>
          <w:sz w:val="28"/>
          <w:szCs w:val="28"/>
        </w:rPr>
        <w:t>ставляющего государственную услугу, должно быть оборудовано персонал</w:t>
      </w:r>
      <w:r w:rsidRPr="00DE1F83">
        <w:rPr>
          <w:sz w:val="28"/>
          <w:szCs w:val="28"/>
        </w:rPr>
        <w:t>ь</w:t>
      </w:r>
      <w:r w:rsidRPr="00DE1F83">
        <w:rPr>
          <w:sz w:val="28"/>
          <w:szCs w:val="28"/>
        </w:rPr>
        <w:t xml:space="preserve">ным компьютером с доступом к информационным ресурсам.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 xml:space="preserve">2.16.11. Работники центра занятости населения, осуществляющие прием получателей государственных услуг, обеспечиваются личными нагрудными </w:t>
      </w:r>
      <w:r w:rsidRPr="00DE1F83">
        <w:rPr>
          <w:sz w:val="28"/>
          <w:szCs w:val="28"/>
        </w:rPr>
        <w:lastRenderedPageBreak/>
        <w:t>идентификационными карточками (</w:t>
      </w:r>
      <w:proofErr w:type="spellStart"/>
      <w:r w:rsidRPr="00DE1F83">
        <w:rPr>
          <w:sz w:val="28"/>
          <w:szCs w:val="28"/>
        </w:rPr>
        <w:t>бэйджами</w:t>
      </w:r>
      <w:proofErr w:type="spellEnd"/>
      <w:r w:rsidRPr="00DE1F83">
        <w:rPr>
          <w:sz w:val="28"/>
          <w:szCs w:val="28"/>
        </w:rPr>
        <w:t>) и (или) настольными табличк</w:t>
      </w:r>
      <w:r w:rsidRPr="00DE1F83">
        <w:rPr>
          <w:sz w:val="28"/>
          <w:szCs w:val="28"/>
        </w:rPr>
        <w:t>а</w:t>
      </w:r>
      <w:r w:rsidRPr="00DE1F83">
        <w:rPr>
          <w:sz w:val="28"/>
          <w:szCs w:val="28"/>
        </w:rPr>
        <w:t>ми или настенными вывесками с указанием фамилии, имени, отчества и дол</w:t>
      </w:r>
      <w:r w:rsidRPr="00DE1F83">
        <w:rPr>
          <w:sz w:val="28"/>
          <w:szCs w:val="28"/>
        </w:rPr>
        <w:t>ж</w:t>
      </w:r>
      <w:r w:rsidRPr="00DE1F83">
        <w:rPr>
          <w:sz w:val="28"/>
          <w:szCs w:val="28"/>
        </w:rPr>
        <w:t>ности</w:t>
      </w:r>
      <w:bookmarkStart w:id="14" w:name="sub_1216"/>
      <w:r w:rsidRPr="00DE1F83">
        <w:rPr>
          <w:sz w:val="28"/>
          <w:szCs w:val="28"/>
        </w:rPr>
        <w:t>.</w:t>
      </w:r>
    </w:p>
    <w:p w:rsidR="00DE1F83" w:rsidRPr="00DE1F83" w:rsidRDefault="00DE1F83" w:rsidP="00DE1F83">
      <w:pPr>
        <w:widowControl w:val="0"/>
        <w:autoSpaceDE w:val="0"/>
        <w:autoSpaceDN w:val="0"/>
        <w:adjustRightInd w:val="0"/>
        <w:ind w:firstLine="709"/>
        <w:jc w:val="both"/>
        <w:rPr>
          <w:sz w:val="28"/>
          <w:szCs w:val="28"/>
        </w:rPr>
      </w:pP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2.17. Показатели доступности и качества</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государственной услуги, в том числе количество</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 xml:space="preserve">взаимодействий заявителя с должностными лицами </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 xml:space="preserve">при предоставлении государственной услуги </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и их продолжительность, возможность</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получения информации о ходе предоставления</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государственной услуги, в том числе с использованием</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 xml:space="preserve"> информационно-коммуникационных технологий,</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 xml:space="preserve"> возможность либо невозможность получения </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 xml:space="preserve">государственной услуги в многофункциональном центре </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предоставления государственных и муниципальных услуг</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 xml:space="preserve">(в том числе в полном объеме), в любом территориальном </w:t>
      </w:r>
    </w:p>
    <w:p w:rsidR="00DE1F83" w:rsidRPr="00DE1F83" w:rsidRDefault="00DE1F83" w:rsidP="00DE1F83">
      <w:pPr>
        <w:widowControl w:val="0"/>
        <w:autoSpaceDE w:val="0"/>
        <w:autoSpaceDN w:val="0"/>
        <w:adjustRightInd w:val="0"/>
        <w:jc w:val="center"/>
        <w:outlineLvl w:val="0"/>
        <w:rPr>
          <w:b/>
          <w:bCs/>
          <w:sz w:val="28"/>
          <w:szCs w:val="28"/>
        </w:rPr>
      </w:pPr>
      <w:proofErr w:type="gramStart"/>
      <w:r w:rsidRPr="00DE1F83">
        <w:rPr>
          <w:b/>
          <w:bCs/>
          <w:sz w:val="28"/>
          <w:szCs w:val="28"/>
        </w:rPr>
        <w:t>подразделении</w:t>
      </w:r>
      <w:proofErr w:type="gramEnd"/>
      <w:r w:rsidRPr="00DE1F83">
        <w:rPr>
          <w:b/>
          <w:bCs/>
          <w:sz w:val="28"/>
          <w:szCs w:val="28"/>
        </w:rPr>
        <w:t xml:space="preserve"> органа, предоставляющего</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государственную услугу, по выбору</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заявителя (экстерриториальный принцип),</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 xml:space="preserve">посредством запроса о предоставлении нескольких </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 xml:space="preserve">государственных и (или) муниципальных услуг </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в многофункциональных центрах предоставления</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государственных и муниципальных услуг,</w:t>
      </w:r>
    </w:p>
    <w:p w:rsidR="00DE1F83" w:rsidRPr="00DE1F83" w:rsidRDefault="00DE1F83" w:rsidP="00DE1F83">
      <w:pPr>
        <w:widowControl w:val="0"/>
        <w:autoSpaceDE w:val="0"/>
        <w:autoSpaceDN w:val="0"/>
        <w:adjustRightInd w:val="0"/>
        <w:jc w:val="center"/>
        <w:outlineLvl w:val="0"/>
        <w:rPr>
          <w:b/>
          <w:bCs/>
          <w:sz w:val="28"/>
          <w:szCs w:val="28"/>
        </w:rPr>
      </w:pPr>
      <w:proofErr w:type="gramStart"/>
      <w:r w:rsidRPr="00DE1F83">
        <w:rPr>
          <w:b/>
          <w:bCs/>
          <w:sz w:val="28"/>
          <w:szCs w:val="28"/>
        </w:rPr>
        <w:t>предусмотренного</w:t>
      </w:r>
      <w:proofErr w:type="gramEnd"/>
      <w:r w:rsidRPr="00DE1F83">
        <w:rPr>
          <w:b/>
          <w:bCs/>
          <w:sz w:val="28"/>
          <w:szCs w:val="28"/>
        </w:rPr>
        <w:t xml:space="preserve"> статьей 15.1 Федерального</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 xml:space="preserve"> закона от 27 июля 2010 г. № 210-ФЗ "Об организации </w:t>
      </w:r>
    </w:p>
    <w:p w:rsidR="00DE1F83" w:rsidRPr="00DE1F83" w:rsidRDefault="00DE1F83" w:rsidP="00DE1F83">
      <w:pPr>
        <w:widowControl w:val="0"/>
        <w:autoSpaceDE w:val="0"/>
        <w:autoSpaceDN w:val="0"/>
        <w:adjustRightInd w:val="0"/>
        <w:jc w:val="center"/>
        <w:outlineLvl w:val="0"/>
        <w:rPr>
          <w:b/>
          <w:bCs/>
          <w:sz w:val="28"/>
          <w:szCs w:val="28"/>
        </w:rPr>
      </w:pPr>
      <w:r w:rsidRPr="00DE1F83">
        <w:rPr>
          <w:b/>
          <w:bCs/>
          <w:sz w:val="28"/>
          <w:szCs w:val="28"/>
        </w:rPr>
        <w:t>предоставления государственных и муниципальных услуг"</w:t>
      </w:r>
    </w:p>
    <w:bookmarkEnd w:id="14"/>
    <w:p w:rsidR="00DE1F83" w:rsidRPr="00DE1F83" w:rsidRDefault="00DE1F83" w:rsidP="00DE1F83">
      <w:pPr>
        <w:ind w:firstLine="5103"/>
        <w:jc w:val="center"/>
        <w:rPr>
          <w:szCs w:val="20"/>
        </w:rPr>
      </w:pPr>
    </w:p>
    <w:p w:rsidR="00DE1F83" w:rsidRPr="00DE1F83" w:rsidRDefault="00DE1F83" w:rsidP="00DE1F83">
      <w:pPr>
        <w:widowControl w:val="0"/>
        <w:autoSpaceDE w:val="0"/>
        <w:autoSpaceDN w:val="0"/>
        <w:adjustRightInd w:val="0"/>
        <w:ind w:firstLine="720"/>
        <w:jc w:val="both"/>
        <w:rPr>
          <w:sz w:val="28"/>
          <w:szCs w:val="28"/>
        </w:rPr>
      </w:pPr>
      <w:r w:rsidRPr="00DE1F83">
        <w:rPr>
          <w:sz w:val="28"/>
          <w:szCs w:val="28"/>
        </w:rPr>
        <w:t xml:space="preserve">2.17.1. Показателями доступности и качества государственной услуги </w:t>
      </w:r>
      <w:r w:rsidRPr="00DE1F83">
        <w:rPr>
          <w:sz w:val="28"/>
          <w:szCs w:val="28"/>
        </w:rPr>
        <w:br/>
        <w:t>являются:</w:t>
      </w:r>
    </w:p>
    <w:p w:rsidR="00DE1F83" w:rsidRPr="00DE1F83" w:rsidRDefault="00DE1F83" w:rsidP="00DE1F83">
      <w:pPr>
        <w:widowControl w:val="0"/>
        <w:autoSpaceDE w:val="0"/>
        <w:autoSpaceDN w:val="0"/>
        <w:adjustRightInd w:val="0"/>
        <w:ind w:firstLine="720"/>
        <w:jc w:val="both"/>
        <w:rPr>
          <w:sz w:val="28"/>
          <w:szCs w:val="28"/>
        </w:rPr>
      </w:pPr>
      <w:bookmarkStart w:id="15" w:name="sub_1592"/>
      <w:r w:rsidRPr="00DE1F83">
        <w:rPr>
          <w:sz w:val="28"/>
          <w:szCs w:val="28"/>
        </w:rPr>
        <w:t xml:space="preserve">отношение численности граждан, получивших государственную услугу </w:t>
      </w:r>
      <w:r w:rsidRPr="00DE1F83">
        <w:rPr>
          <w:sz w:val="28"/>
          <w:szCs w:val="28"/>
        </w:rPr>
        <w:br/>
        <w:t>в течение года, к численности экономически активного населения;</w:t>
      </w:r>
    </w:p>
    <w:bookmarkEnd w:id="15"/>
    <w:p w:rsidR="00DE1F83" w:rsidRPr="00DE1F83" w:rsidRDefault="00DE1F83" w:rsidP="00DE1F83">
      <w:pPr>
        <w:widowControl w:val="0"/>
        <w:autoSpaceDE w:val="0"/>
        <w:autoSpaceDN w:val="0"/>
        <w:adjustRightInd w:val="0"/>
        <w:ind w:firstLine="720"/>
        <w:jc w:val="both"/>
        <w:rPr>
          <w:sz w:val="28"/>
          <w:szCs w:val="28"/>
        </w:rPr>
      </w:pPr>
      <w:r w:rsidRPr="00DE1F83">
        <w:rPr>
          <w:sz w:val="28"/>
          <w:szCs w:val="28"/>
        </w:rPr>
        <w:t>отсутствие обоснованных жалоб;</w:t>
      </w:r>
    </w:p>
    <w:p w:rsidR="00DE1F83" w:rsidRPr="00DE1F83" w:rsidRDefault="00DE1F83" w:rsidP="00DE1F83">
      <w:pPr>
        <w:widowControl w:val="0"/>
        <w:autoSpaceDE w:val="0"/>
        <w:autoSpaceDN w:val="0"/>
        <w:adjustRightInd w:val="0"/>
        <w:ind w:firstLine="720"/>
        <w:jc w:val="both"/>
        <w:rPr>
          <w:sz w:val="28"/>
          <w:szCs w:val="28"/>
        </w:rPr>
      </w:pPr>
      <w:r w:rsidRPr="00DE1F83">
        <w:rPr>
          <w:sz w:val="28"/>
          <w:szCs w:val="28"/>
        </w:rPr>
        <w:t>соблюдение сроков и последовательности административных процедур, установленных Регламентом;</w:t>
      </w:r>
    </w:p>
    <w:p w:rsidR="00DE1F83" w:rsidRPr="00DE1F83" w:rsidRDefault="00DE1F83" w:rsidP="00DE1F83">
      <w:pPr>
        <w:widowControl w:val="0"/>
        <w:autoSpaceDE w:val="0"/>
        <w:autoSpaceDN w:val="0"/>
        <w:adjustRightInd w:val="0"/>
        <w:ind w:firstLine="720"/>
        <w:jc w:val="both"/>
        <w:rPr>
          <w:sz w:val="28"/>
          <w:szCs w:val="28"/>
        </w:rPr>
      </w:pPr>
      <w:bookmarkStart w:id="16" w:name="sub_10596"/>
      <w:r w:rsidRPr="00DE1F83">
        <w:rPr>
          <w:sz w:val="28"/>
          <w:szCs w:val="28"/>
        </w:rPr>
        <w:t>доля удовлетворенных полнотой и качеством предоставления госуда</w:t>
      </w:r>
      <w:r w:rsidRPr="00DE1F83">
        <w:rPr>
          <w:sz w:val="28"/>
          <w:szCs w:val="28"/>
        </w:rPr>
        <w:t>р</w:t>
      </w:r>
      <w:r w:rsidRPr="00DE1F83">
        <w:rPr>
          <w:sz w:val="28"/>
          <w:szCs w:val="28"/>
        </w:rPr>
        <w:t>ственной услуги граждан и работодателей в численности получивших госуда</w:t>
      </w:r>
      <w:r w:rsidRPr="00DE1F83">
        <w:rPr>
          <w:sz w:val="28"/>
          <w:szCs w:val="28"/>
        </w:rPr>
        <w:t>р</w:t>
      </w:r>
      <w:r w:rsidRPr="00DE1F83">
        <w:rPr>
          <w:sz w:val="28"/>
          <w:szCs w:val="28"/>
        </w:rPr>
        <w:t xml:space="preserve">ственную услугу, определяемая путем их </w:t>
      </w:r>
      <w:proofErr w:type="gramStart"/>
      <w:r w:rsidRPr="00DE1F83">
        <w:rPr>
          <w:sz w:val="28"/>
          <w:szCs w:val="28"/>
        </w:rPr>
        <w:t>опроса</w:t>
      </w:r>
      <w:proofErr w:type="gramEnd"/>
      <w:r w:rsidRPr="00DE1F83">
        <w:rPr>
          <w:sz w:val="28"/>
          <w:szCs w:val="28"/>
        </w:rPr>
        <w:t xml:space="preserve"> в том числе в электронном в</w:t>
      </w:r>
      <w:r w:rsidRPr="00DE1F83">
        <w:rPr>
          <w:sz w:val="28"/>
          <w:szCs w:val="28"/>
        </w:rPr>
        <w:t>и</w:t>
      </w:r>
      <w:r w:rsidRPr="00DE1F83">
        <w:rPr>
          <w:sz w:val="28"/>
          <w:szCs w:val="28"/>
        </w:rPr>
        <w:t>де;</w:t>
      </w:r>
    </w:p>
    <w:bookmarkEnd w:id="16"/>
    <w:p w:rsidR="00DE1F83" w:rsidRPr="00DE1F83" w:rsidRDefault="00DE1F83" w:rsidP="00DE1F83">
      <w:pPr>
        <w:shd w:val="clear" w:color="auto" w:fill="FFFFFF"/>
        <w:ind w:firstLine="709"/>
        <w:jc w:val="both"/>
        <w:textAlignment w:val="baseline"/>
        <w:rPr>
          <w:spacing w:val="2"/>
          <w:sz w:val="28"/>
          <w:szCs w:val="28"/>
        </w:rPr>
      </w:pPr>
      <w:r w:rsidRPr="00DE1F83">
        <w:rPr>
          <w:sz w:val="28"/>
          <w:szCs w:val="28"/>
        </w:rPr>
        <w:t>предоставление возможности подачи заявления о предоставлении гос</w:t>
      </w:r>
      <w:r w:rsidRPr="00DE1F83">
        <w:rPr>
          <w:sz w:val="28"/>
          <w:szCs w:val="28"/>
        </w:rPr>
        <w:t>у</w:t>
      </w:r>
      <w:r w:rsidRPr="00DE1F83">
        <w:rPr>
          <w:sz w:val="28"/>
          <w:szCs w:val="28"/>
        </w:rPr>
        <w:t>дарственной услуги и документов (содержащихся в них сведений), необход</w:t>
      </w:r>
      <w:r w:rsidRPr="00DE1F83">
        <w:rPr>
          <w:sz w:val="28"/>
          <w:szCs w:val="28"/>
        </w:rPr>
        <w:t>и</w:t>
      </w:r>
      <w:r w:rsidRPr="00DE1F83">
        <w:rPr>
          <w:sz w:val="28"/>
          <w:szCs w:val="28"/>
        </w:rPr>
        <w:t>мых для предоставления государственной услуги, в форме электронного док</w:t>
      </w:r>
      <w:r w:rsidRPr="00DE1F83">
        <w:rPr>
          <w:sz w:val="28"/>
          <w:szCs w:val="28"/>
        </w:rPr>
        <w:t>у</w:t>
      </w:r>
      <w:r w:rsidRPr="00DE1F83">
        <w:rPr>
          <w:sz w:val="28"/>
          <w:szCs w:val="28"/>
        </w:rPr>
        <w:t xml:space="preserve">мента, в том числе с использованием </w:t>
      </w:r>
      <w:r w:rsidRPr="00DE1F83">
        <w:rPr>
          <w:spacing w:val="2"/>
          <w:sz w:val="28"/>
          <w:szCs w:val="28"/>
        </w:rPr>
        <w:t>Регионального, Интерактивного порт</w:t>
      </w:r>
      <w:r w:rsidRPr="00DE1F83">
        <w:rPr>
          <w:spacing w:val="2"/>
          <w:sz w:val="28"/>
          <w:szCs w:val="28"/>
        </w:rPr>
        <w:t>а</w:t>
      </w:r>
      <w:r w:rsidRPr="00DE1F83">
        <w:rPr>
          <w:spacing w:val="2"/>
          <w:sz w:val="28"/>
          <w:szCs w:val="28"/>
        </w:rPr>
        <w:t>лов, или через МФЦ;</w:t>
      </w:r>
    </w:p>
    <w:p w:rsidR="00DE1F83" w:rsidRPr="00DE1F83" w:rsidRDefault="00DE1F83" w:rsidP="00DE1F83">
      <w:pPr>
        <w:widowControl w:val="0"/>
        <w:autoSpaceDE w:val="0"/>
        <w:autoSpaceDN w:val="0"/>
        <w:adjustRightInd w:val="0"/>
        <w:ind w:firstLine="720"/>
        <w:jc w:val="both"/>
        <w:rPr>
          <w:sz w:val="28"/>
          <w:szCs w:val="28"/>
        </w:rPr>
      </w:pPr>
      <w:r w:rsidRPr="00DE1F83">
        <w:rPr>
          <w:sz w:val="28"/>
          <w:szCs w:val="28"/>
        </w:rPr>
        <w:t>предоставление возможности заявителю независимо от его места жител</w:t>
      </w:r>
      <w:r w:rsidRPr="00DE1F83">
        <w:rPr>
          <w:sz w:val="28"/>
          <w:szCs w:val="28"/>
        </w:rPr>
        <w:t>ь</w:t>
      </w:r>
      <w:r w:rsidRPr="00DE1F83">
        <w:rPr>
          <w:sz w:val="28"/>
          <w:szCs w:val="28"/>
        </w:rPr>
        <w:t xml:space="preserve">ства или места пребывания обращения в любой по его выбору МФЦ в пределах </w:t>
      </w:r>
      <w:r w:rsidRPr="00DE1F83">
        <w:rPr>
          <w:sz w:val="28"/>
          <w:szCs w:val="28"/>
        </w:rPr>
        <w:lastRenderedPageBreak/>
        <w:t>территории Краснодарского края для предоставления ему государственной услуги по экстерриториальному принципу;</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предоставление возможности получения информации о ходе предоста</w:t>
      </w:r>
      <w:r w:rsidRPr="00DE1F83">
        <w:rPr>
          <w:sz w:val="28"/>
          <w:szCs w:val="28"/>
        </w:rPr>
        <w:t>в</w:t>
      </w:r>
      <w:r w:rsidRPr="00DE1F83">
        <w:rPr>
          <w:sz w:val="28"/>
          <w:szCs w:val="28"/>
        </w:rPr>
        <w:t>ления государственной услуги, в том числе с использованием информационно-коммуникационных технологий.</w:t>
      </w:r>
    </w:p>
    <w:p w:rsidR="00DE1F83" w:rsidRPr="00DE1F83" w:rsidRDefault="00DE1F83" w:rsidP="00DE1F83">
      <w:pPr>
        <w:widowControl w:val="0"/>
        <w:autoSpaceDE w:val="0"/>
        <w:autoSpaceDN w:val="0"/>
        <w:adjustRightInd w:val="0"/>
        <w:ind w:firstLine="720"/>
        <w:jc w:val="both"/>
        <w:rPr>
          <w:sz w:val="28"/>
          <w:szCs w:val="28"/>
        </w:rPr>
      </w:pPr>
      <w:r w:rsidRPr="00DE1F83">
        <w:rPr>
          <w:sz w:val="28"/>
          <w:szCs w:val="28"/>
        </w:rPr>
        <w:t>2.17.2. Гражданам и работодателям обеспечивается возможность оценить доступность и качество государственной услуги на Интерактивном портале.</w:t>
      </w:r>
    </w:p>
    <w:p w:rsidR="00DE1F83" w:rsidRPr="00DE1F83" w:rsidRDefault="00DE1F83" w:rsidP="00DE1F83">
      <w:pPr>
        <w:widowControl w:val="0"/>
        <w:autoSpaceDE w:val="0"/>
        <w:autoSpaceDN w:val="0"/>
        <w:adjustRightInd w:val="0"/>
        <w:ind w:firstLine="720"/>
        <w:jc w:val="both"/>
        <w:rPr>
          <w:sz w:val="28"/>
          <w:szCs w:val="28"/>
        </w:rPr>
      </w:pPr>
      <w:r w:rsidRPr="00DE1F83">
        <w:rPr>
          <w:sz w:val="28"/>
          <w:szCs w:val="28"/>
        </w:rPr>
        <w:t xml:space="preserve">2.17.3. </w:t>
      </w:r>
      <w:proofErr w:type="gramStart"/>
      <w:r w:rsidRPr="00DE1F83">
        <w:rPr>
          <w:sz w:val="28"/>
          <w:szCs w:val="28"/>
        </w:rPr>
        <w:t>Прием заявлений о предоставлении государственной услуги и д</w:t>
      </w:r>
      <w:r w:rsidRPr="00DE1F83">
        <w:rPr>
          <w:sz w:val="28"/>
          <w:szCs w:val="28"/>
        </w:rPr>
        <w:t>о</w:t>
      </w:r>
      <w:r w:rsidRPr="00DE1F83">
        <w:rPr>
          <w:sz w:val="28"/>
          <w:szCs w:val="28"/>
        </w:rPr>
        <w:t>кументов (содержащихся в них сведений), необходимых для предоставления государственной услуги, поступивших почтовой связью, с использованием средств факсимильной связи или в электронной форме, в том числе с использ</w:t>
      </w:r>
      <w:r w:rsidRPr="00DE1F83">
        <w:rPr>
          <w:sz w:val="28"/>
          <w:szCs w:val="28"/>
        </w:rPr>
        <w:t>о</w:t>
      </w:r>
      <w:r w:rsidRPr="00DE1F83">
        <w:rPr>
          <w:sz w:val="28"/>
          <w:szCs w:val="28"/>
        </w:rPr>
        <w:t xml:space="preserve">ванием </w:t>
      </w:r>
      <w:hyperlink r:id="rId23" w:history="1">
        <w:r w:rsidRPr="00DE1F83">
          <w:rPr>
            <w:sz w:val="28"/>
            <w:szCs w:val="28"/>
          </w:rPr>
          <w:t>Интерактивного портала</w:t>
        </w:r>
      </w:hyperlink>
      <w:r w:rsidRPr="00DE1F83">
        <w:rPr>
          <w:sz w:val="28"/>
          <w:szCs w:val="28"/>
        </w:rPr>
        <w:t xml:space="preserve">, и (или) информационно-аналитической </w:t>
      </w:r>
      <w:r w:rsidRPr="00DE1F83">
        <w:rPr>
          <w:sz w:val="28"/>
          <w:szCs w:val="28"/>
        </w:rPr>
        <w:br/>
        <w:t>системы (для работодателей), и (или) через МФЦ осуществляется при одн</w:t>
      </w:r>
      <w:r w:rsidRPr="00DE1F83">
        <w:rPr>
          <w:sz w:val="28"/>
          <w:szCs w:val="28"/>
        </w:rPr>
        <w:t>о</w:t>
      </w:r>
      <w:r w:rsidRPr="00DE1F83">
        <w:rPr>
          <w:sz w:val="28"/>
          <w:szCs w:val="28"/>
        </w:rPr>
        <w:t>кратном взаимодействии гражданина или работодателя с работником центра занятости населения или работником</w:t>
      </w:r>
      <w:proofErr w:type="gramEnd"/>
      <w:r w:rsidRPr="00DE1F83">
        <w:rPr>
          <w:sz w:val="28"/>
          <w:szCs w:val="28"/>
        </w:rPr>
        <w:t xml:space="preserve"> МФЦ.</w:t>
      </w:r>
    </w:p>
    <w:p w:rsidR="00DE1F83" w:rsidRPr="00DE1F83" w:rsidRDefault="00DE1F83" w:rsidP="00DE1F83">
      <w:pPr>
        <w:widowControl w:val="0"/>
        <w:autoSpaceDE w:val="0"/>
        <w:autoSpaceDN w:val="0"/>
        <w:adjustRightInd w:val="0"/>
        <w:ind w:firstLine="720"/>
        <w:jc w:val="both"/>
        <w:rPr>
          <w:sz w:val="28"/>
          <w:szCs w:val="28"/>
        </w:rPr>
      </w:pPr>
      <w:bookmarkStart w:id="17" w:name="sub_1061"/>
      <w:r w:rsidRPr="00DE1F83">
        <w:rPr>
          <w:sz w:val="28"/>
          <w:szCs w:val="28"/>
        </w:rPr>
        <w:t xml:space="preserve">2.17.4. Предоставление государственной услуги осуществляется при </w:t>
      </w:r>
      <w:r w:rsidRPr="00DE1F83">
        <w:rPr>
          <w:sz w:val="28"/>
          <w:szCs w:val="28"/>
        </w:rPr>
        <w:br/>
        <w:t>однократном взаимодействии гражданина или работодателя с работником це</w:t>
      </w:r>
      <w:r w:rsidRPr="00DE1F83">
        <w:rPr>
          <w:sz w:val="28"/>
          <w:szCs w:val="28"/>
        </w:rPr>
        <w:t>н</w:t>
      </w:r>
      <w:r w:rsidRPr="00DE1F83">
        <w:rPr>
          <w:sz w:val="28"/>
          <w:szCs w:val="28"/>
        </w:rPr>
        <w:t>тра занятости населения или специалистом МФЦ. Продолжительность взаим</w:t>
      </w:r>
      <w:r w:rsidRPr="00DE1F83">
        <w:rPr>
          <w:sz w:val="28"/>
          <w:szCs w:val="28"/>
        </w:rPr>
        <w:t>о</w:t>
      </w:r>
      <w:r w:rsidRPr="00DE1F83">
        <w:rPr>
          <w:sz w:val="28"/>
          <w:szCs w:val="28"/>
        </w:rPr>
        <w:t>действия составляет не более 15 минут.</w:t>
      </w:r>
    </w:p>
    <w:bookmarkEnd w:id="17"/>
    <w:p w:rsidR="00DE1F83" w:rsidRPr="00DE1F83" w:rsidRDefault="00DE1F83" w:rsidP="00DE1F83">
      <w:pPr>
        <w:widowControl w:val="0"/>
        <w:autoSpaceDE w:val="0"/>
        <w:autoSpaceDN w:val="0"/>
        <w:adjustRightInd w:val="0"/>
        <w:ind w:firstLine="720"/>
        <w:jc w:val="both"/>
        <w:rPr>
          <w:sz w:val="28"/>
          <w:szCs w:val="28"/>
        </w:rPr>
      </w:pPr>
      <w:r w:rsidRPr="00DE1F83">
        <w:rPr>
          <w:sz w:val="28"/>
          <w:szCs w:val="28"/>
        </w:rPr>
        <w:t xml:space="preserve">2.17.5. Предоставление государственной услуги посредством </w:t>
      </w:r>
      <w:proofErr w:type="gramStart"/>
      <w:r w:rsidRPr="00DE1F83">
        <w:rPr>
          <w:sz w:val="28"/>
          <w:szCs w:val="28"/>
        </w:rPr>
        <w:t>комплек</w:t>
      </w:r>
      <w:r w:rsidRPr="00DE1F83">
        <w:rPr>
          <w:sz w:val="28"/>
          <w:szCs w:val="28"/>
        </w:rPr>
        <w:t>с</w:t>
      </w:r>
      <w:r w:rsidRPr="00DE1F83">
        <w:rPr>
          <w:sz w:val="28"/>
          <w:szCs w:val="28"/>
        </w:rPr>
        <w:t xml:space="preserve">ного запроса, предусмотренного статьей 15.1 </w:t>
      </w:r>
      <w:r w:rsidRPr="00DE1F83">
        <w:rPr>
          <w:spacing w:val="2"/>
          <w:sz w:val="28"/>
          <w:szCs w:val="28"/>
          <w:lang w:eastAsia="en-US"/>
        </w:rPr>
        <w:t>Закона об организации пред</w:t>
      </w:r>
      <w:r w:rsidRPr="00DE1F83">
        <w:rPr>
          <w:spacing w:val="2"/>
          <w:sz w:val="28"/>
          <w:szCs w:val="28"/>
          <w:lang w:eastAsia="en-US"/>
        </w:rPr>
        <w:t>о</w:t>
      </w:r>
      <w:r w:rsidRPr="00DE1F83">
        <w:rPr>
          <w:spacing w:val="2"/>
          <w:sz w:val="28"/>
          <w:szCs w:val="28"/>
          <w:lang w:eastAsia="en-US"/>
        </w:rPr>
        <w:t>ставления государственных и муниципальных услуг</w:t>
      </w:r>
      <w:r w:rsidRPr="00DE1F83">
        <w:rPr>
          <w:sz w:val="28"/>
          <w:szCs w:val="28"/>
        </w:rPr>
        <w:t xml:space="preserve"> не осуществляется</w:t>
      </w:r>
      <w:proofErr w:type="gramEnd"/>
      <w:r w:rsidRPr="00DE1F83">
        <w:rPr>
          <w:sz w:val="28"/>
          <w:szCs w:val="28"/>
        </w:rPr>
        <w:t>.</w:t>
      </w:r>
    </w:p>
    <w:p w:rsidR="00DE1F83" w:rsidRPr="00DE1F83" w:rsidRDefault="00DE1F83" w:rsidP="00DE1F83">
      <w:pPr>
        <w:autoSpaceDE w:val="0"/>
        <w:autoSpaceDN w:val="0"/>
        <w:adjustRightInd w:val="0"/>
        <w:jc w:val="both"/>
        <w:rPr>
          <w:color w:val="001E11"/>
          <w:sz w:val="28"/>
          <w:szCs w:val="28"/>
        </w:rPr>
      </w:pPr>
    </w:p>
    <w:p w:rsidR="00DE1F83" w:rsidRPr="00DE1F83" w:rsidRDefault="00DE1F83" w:rsidP="00DE1F83">
      <w:pPr>
        <w:jc w:val="center"/>
        <w:outlineLvl w:val="0"/>
        <w:rPr>
          <w:rFonts w:cs="Calibri"/>
          <w:b/>
          <w:bCs/>
          <w:sz w:val="28"/>
          <w:szCs w:val="28"/>
          <w:lang w:eastAsia="en-US"/>
        </w:rPr>
      </w:pPr>
      <w:r w:rsidRPr="00DE1F83">
        <w:rPr>
          <w:rFonts w:cs="Calibri"/>
          <w:b/>
          <w:bCs/>
          <w:sz w:val="28"/>
          <w:szCs w:val="28"/>
          <w:lang w:eastAsia="en-US"/>
        </w:rPr>
        <w:t xml:space="preserve">2.18. Иные требования, в том числе учитывающие </w:t>
      </w:r>
    </w:p>
    <w:p w:rsidR="00DE1F83" w:rsidRPr="00DE1F83" w:rsidRDefault="00DE1F83" w:rsidP="00DE1F83">
      <w:pPr>
        <w:jc w:val="center"/>
        <w:outlineLvl w:val="0"/>
        <w:rPr>
          <w:rFonts w:cs="Calibri"/>
          <w:b/>
          <w:sz w:val="28"/>
          <w:szCs w:val="28"/>
          <w:lang w:eastAsia="en-US"/>
        </w:rPr>
      </w:pPr>
      <w:r w:rsidRPr="00DE1F83">
        <w:rPr>
          <w:rFonts w:cs="Calibri"/>
          <w:b/>
          <w:bCs/>
          <w:sz w:val="28"/>
          <w:szCs w:val="28"/>
          <w:lang w:eastAsia="en-US"/>
        </w:rPr>
        <w:t xml:space="preserve">особенности </w:t>
      </w:r>
      <w:r w:rsidRPr="00DE1F83">
        <w:rPr>
          <w:rFonts w:cs="Calibri"/>
          <w:b/>
          <w:sz w:val="28"/>
          <w:szCs w:val="28"/>
          <w:lang w:eastAsia="en-US"/>
        </w:rPr>
        <w:t>предоставления государственной</w:t>
      </w:r>
    </w:p>
    <w:p w:rsidR="00DE1F83" w:rsidRPr="00DE1F83" w:rsidRDefault="00DE1F83" w:rsidP="00DE1F83">
      <w:pPr>
        <w:jc w:val="center"/>
        <w:outlineLvl w:val="0"/>
        <w:rPr>
          <w:rFonts w:cs="Calibri"/>
          <w:b/>
          <w:sz w:val="28"/>
          <w:szCs w:val="28"/>
          <w:lang w:eastAsia="en-US"/>
        </w:rPr>
      </w:pPr>
      <w:r w:rsidRPr="00DE1F83">
        <w:rPr>
          <w:rFonts w:cs="Calibri"/>
          <w:b/>
          <w:sz w:val="28"/>
          <w:szCs w:val="28"/>
          <w:lang w:eastAsia="en-US"/>
        </w:rPr>
        <w:t xml:space="preserve">услуги по </w:t>
      </w:r>
      <w:proofErr w:type="gramStart"/>
      <w:r w:rsidRPr="00DE1F83">
        <w:rPr>
          <w:rFonts w:cs="Calibri"/>
          <w:b/>
          <w:sz w:val="28"/>
          <w:szCs w:val="28"/>
          <w:lang w:eastAsia="en-US"/>
        </w:rPr>
        <w:t>экстерриториальному</w:t>
      </w:r>
      <w:proofErr w:type="gramEnd"/>
    </w:p>
    <w:p w:rsidR="00DE1F83" w:rsidRPr="00DE1F83" w:rsidRDefault="00DE1F83" w:rsidP="00DE1F83">
      <w:pPr>
        <w:jc w:val="center"/>
        <w:outlineLvl w:val="0"/>
        <w:rPr>
          <w:b/>
          <w:bCs/>
          <w:sz w:val="28"/>
          <w:szCs w:val="28"/>
          <w:lang w:eastAsia="en-US"/>
        </w:rPr>
      </w:pPr>
      <w:r w:rsidRPr="00DE1F83">
        <w:rPr>
          <w:b/>
          <w:sz w:val="28"/>
          <w:szCs w:val="28"/>
          <w:lang w:eastAsia="en-US"/>
        </w:rPr>
        <w:t xml:space="preserve">принципу </w:t>
      </w:r>
      <w:r w:rsidRPr="00DE1F83">
        <w:rPr>
          <w:b/>
          <w:bCs/>
          <w:sz w:val="28"/>
          <w:szCs w:val="28"/>
          <w:lang w:eastAsia="en-US"/>
        </w:rPr>
        <w:t>и особенности предоставления</w:t>
      </w:r>
    </w:p>
    <w:p w:rsidR="00DE1F83" w:rsidRPr="00DE1F83" w:rsidRDefault="00DE1F83" w:rsidP="00DE1F83">
      <w:pPr>
        <w:jc w:val="center"/>
        <w:outlineLvl w:val="0"/>
        <w:rPr>
          <w:rFonts w:cs="Calibri"/>
          <w:b/>
          <w:sz w:val="28"/>
          <w:szCs w:val="28"/>
          <w:lang w:eastAsia="en-US"/>
        </w:rPr>
      </w:pPr>
      <w:r w:rsidRPr="00DE1F83">
        <w:rPr>
          <w:b/>
          <w:bCs/>
          <w:sz w:val="28"/>
          <w:szCs w:val="28"/>
          <w:lang w:eastAsia="en-US"/>
        </w:rPr>
        <w:t xml:space="preserve"> государственной услуги в электронной форме </w:t>
      </w:r>
    </w:p>
    <w:p w:rsidR="00DE1F83" w:rsidRPr="00DE1F83" w:rsidRDefault="00DE1F83" w:rsidP="00DE1F83">
      <w:pPr>
        <w:outlineLvl w:val="0"/>
        <w:rPr>
          <w:rFonts w:cs="Calibri"/>
          <w:sz w:val="28"/>
          <w:szCs w:val="28"/>
          <w:lang w:eastAsia="en-US"/>
        </w:rPr>
      </w:pP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2.18.1. Для получения государственной услуги граждане представляют заявление о предоставлении государственной услуги и документы, необход</w:t>
      </w:r>
      <w:r w:rsidRPr="00DE1F83">
        <w:rPr>
          <w:sz w:val="28"/>
          <w:szCs w:val="28"/>
        </w:rPr>
        <w:t>и</w:t>
      </w:r>
      <w:r w:rsidRPr="00DE1F83">
        <w:rPr>
          <w:sz w:val="28"/>
          <w:szCs w:val="28"/>
        </w:rPr>
        <w:t>мые для предоставления государственной услуги, в том числе в форме эле</w:t>
      </w:r>
      <w:r w:rsidRPr="00DE1F83">
        <w:rPr>
          <w:sz w:val="28"/>
          <w:szCs w:val="28"/>
        </w:rPr>
        <w:t>к</w:t>
      </w:r>
      <w:r w:rsidRPr="00DE1F83">
        <w:rPr>
          <w:sz w:val="28"/>
          <w:szCs w:val="28"/>
        </w:rPr>
        <w:t>тронного документа:</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в центр занятости населения;</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посредством МФЦ;</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с применением усиленной квалифицированной эле</w:t>
      </w:r>
      <w:r w:rsidRPr="00DE1F83">
        <w:rPr>
          <w:sz w:val="28"/>
          <w:szCs w:val="28"/>
        </w:rPr>
        <w:t>к</w:t>
      </w:r>
      <w:r w:rsidRPr="00DE1F83">
        <w:rPr>
          <w:sz w:val="28"/>
          <w:szCs w:val="28"/>
        </w:rPr>
        <w:t>тронной подписи и простой электронной подписи.</w:t>
      </w:r>
    </w:p>
    <w:p w:rsidR="00DE1F83" w:rsidRPr="00DE1F83" w:rsidRDefault="00DE1F83" w:rsidP="00DE1F83">
      <w:pPr>
        <w:ind w:firstLine="709"/>
        <w:jc w:val="both"/>
        <w:rPr>
          <w:sz w:val="28"/>
          <w:szCs w:val="28"/>
          <w:lang w:eastAsia="en-US"/>
        </w:rPr>
      </w:pPr>
      <w:r w:rsidRPr="00DE1F83">
        <w:rPr>
          <w:sz w:val="28"/>
          <w:szCs w:val="28"/>
          <w:lang w:eastAsia="en-US"/>
        </w:rPr>
        <w:t>Порядок и сроки регистрации заявления, поданного в МФЦ, почтовой связью, с использованием средств факсимильной связи или в электронной фо</w:t>
      </w:r>
      <w:r w:rsidRPr="00DE1F83">
        <w:rPr>
          <w:sz w:val="28"/>
          <w:szCs w:val="28"/>
          <w:lang w:eastAsia="en-US"/>
        </w:rPr>
        <w:t>р</w:t>
      </w:r>
      <w:r w:rsidRPr="00DE1F83">
        <w:rPr>
          <w:sz w:val="28"/>
          <w:szCs w:val="28"/>
          <w:lang w:eastAsia="en-US"/>
        </w:rPr>
        <w:t>ме, в том числе с использованием Регионального, Интерактивного портала, ук</w:t>
      </w:r>
      <w:r w:rsidRPr="00DE1F83">
        <w:rPr>
          <w:sz w:val="28"/>
          <w:szCs w:val="28"/>
          <w:lang w:eastAsia="en-US"/>
        </w:rPr>
        <w:t>а</w:t>
      </w:r>
      <w:r w:rsidRPr="00DE1F83">
        <w:rPr>
          <w:sz w:val="28"/>
          <w:szCs w:val="28"/>
          <w:lang w:eastAsia="en-US"/>
        </w:rPr>
        <w:t>заны в подразделе 2.15 Регламента.</w:t>
      </w:r>
    </w:p>
    <w:p w:rsidR="00DE1F83" w:rsidRPr="00DE1F83" w:rsidRDefault="00DE1F83" w:rsidP="00DE1F83">
      <w:pPr>
        <w:ind w:firstLine="709"/>
        <w:jc w:val="both"/>
        <w:rPr>
          <w:sz w:val="28"/>
          <w:szCs w:val="28"/>
          <w:lang w:eastAsia="en-US"/>
        </w:rPr>
      </w:pPr>
      <w:r w:rsidRPr="00DE1F83">
        <w:rPr>
          <w:sz w:val="28"/>
          <w:szCs w:val="28"/>
          <w:lang w:eastAsia="en-US"/>
        </w:rPr>
        <w:t>2.18.2. При подаче заявления о предоставлении государственной услуги по экстерриториальному принципу граждане имеют право на обращение в л</w:t>
      </w:r>
      <w:r w:rsidRPr="00DE1F83">
        <w:rPr>
          <w:sz w:val="28"/>
          <w:szCs w:val="28"/>
          <w:lang w:eastAsia="en-US"/>
        </w:rPr>
        <w:t>ю</w:t>
      </w:r>
      <w:r w:rsidRPr="00DE1F83">
        <w:rPr>
          <w:sz w:val="28"/>
          <w:szCs w:val="28"/>
          <w:lang w:eastAsia="en-US"/>
        </w:rPr>
        <w:lastRenderedPageBreak/>
        <w:t>бой МФЦ вне зависимости от места регистрации гражданина по месту жител</w:t>
      </w:r>
      <w:r w:rsidRPr="00DE1F83">
        <w:rPr>
          <w:sz w:val="28"/>
          <w:szCs w:val="28"/>
          <w:lang w:eastAsia="en-US"/>
        </w:rPr>
        <w:t>ь</w:t>
      </w:r>
      <w:r w:rsidRPr="00DE1F83">
        <w:rPr>
          <w:sz w:val="28"/>
          <w:szCs w:val="28"/>
          <w:lang w:eastAsia="en-US"/>
        </w:rPr>
        <w:t>ства, в соответствии с действием экстерриториального принципа.</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2.18.3. МФЦ при обращении заявителя за предоставлением государстве</w:t>
      </w:r>
      <w:r w:rsidRPr="00DE1F83">
        <w:rPr>
          <w:sz w:val="28"/>
          <w:szCs w:val="28"/>
        </w:rPr>
        <w:t>н</w:t>
      </w:r>
      <w:r w:rsidRPr="00DE1F83">
        <w:rPr>
          <w:sz w:val="28"/>
          <w:szCs w:val="28"/>
        </w:rPr>
        <w:t>ной услуги осуществляют:</w:t>
      </w:r>
    </w:p>
    <w:p w:rsidR="00DE1F83" w:rsidRPr="00DE1F83" w:rsidRDefault="00DE1F83" w:rsidP="00DE1F83">
      <w:pPr>
        <w:ind w:firstLine="709"/>
        <w:jc w:val="both"/>
        <w:rPr>
          <w:sz w:val="28"/>
          <w:szCs w:val="28"/>
          <w:lang w:eastAsia="en-US"/>
        </w:rPr>
      </w:pPr>
      <w:r w:rsidRPr="00DE1F83">
        <w:rPr>
          <w:sz w:val="28"/>
          <w:szCs w:val="28"/>
          <w:lang w:eastAsia="en-US"/>
        </w:rPr>
        <w:t>формирование электронных документов и (или) электронных образов з</w:t>
      </w:r>
      <w:r w:rsidRPr="00DE1F83">
        <w:rPr>
          <w:sz w:val="28"/>
          <w:szCs w:val="28"/>
          <w:lang w:eastAsia="en-US"/>
        </w:rPr>
        <w:t>а</w:t>
      </w:r>
      <w:r w:rsidRPr="00DE1F83">
        <w:rPr>
          <w:sz w:val="28"/>
          <w:szCs w:val="28"/>
          <w:lang w:eastAsia="en-US"/>
        </w:rPr>
        <w:t>явления, документов, принятых от заявителя, копий документов личного хр</w:t>
      </w:r>
      <w:r w:rsidRPr="00DE1F83">
        <w:rPr>
          <w:sz w:val="28"/>
          <w:szCs w:val="28"/>
          <w:lang w:eastAsia="en-US"/>
        </w:rPr>
        <w:t>а</w:t>
      </w:r>
      <w:r w:rsidRPr="00DE1F83">
        <w:rPr>
          <w:sz w:val="28"/>
          <w:szCs w:val="28"/>
          <w:lang w:eastAsia="en-US"/>
        </w:rPr>
        <w:t>нения, принятых от заявителя, обеспечивая их заверение электронной подп</w:t>
      </w:r>
      <w:r w:rsidRPr="00DE1F83">
        <w:rPr>
          <w:sz w:val="28"/>
          <w:szCs w:val="28"/>
          <w:lang w:eastAsia="en-US"/>
        </w:rPr>
        <w:t>и</w:t>
      </w:r>
      <w:r w:rsidRPr="00DE1F83">
        <w:rPr>
          <w:sz w:val="28"/>
          <w:szCs w:val="28"/>
          <w:lang w:eastAsia="en-US"/>
        </w:rPr>
        <w:t>сью в установленном порядке;</w:t>
      </w:r>
    </w:p>
    <w:p w:rsidR="00DE1F83" w:rsidRPr="00DE1F83" w:rsidRDefault="00DE1F83" w:rsidP="00DE1F83">
      <w:pPr>
        <w:ind w:firstLine="709"/>
        <w:jc w:val="both"/>
        <w:rPr>
          <w:sz w:val="28"/>
          <w:szCs w:val="28"/>
          <w:lang w:eastAsia="en-US"/>
        </w:rPr>
      </w:pPr>
      <w:r w:rsidRPr="00DE1F83">
        <w:rPr>
          <w:sz w:val="28"/>
          <w:szCs w:val="28"/>
          <w:lang w:eastAsia="en-US"/>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населения.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2.18.4. При предоставлении государственной услуги по экстерриториал</w:t>
      </w:r>
      <w:r w:rsidRPr="00DE1F83">
        <w:rPr>
          <w:sz w:val="28"/>
          <w:szCs w:val="28"/>
        </w:rPr>
        <w:t>ь</w:t>
      </w:r>
      <w:r w:rsidRPr="00DE1F83">
        <w:rPr>
          <w:sz w:val="28"/>
          <w:szCs w:val="28"/>
        </w:rPr>
        <w:t xml:space="preserve">ному принципу граждане имеют право </w:t>
      </w:r>
      <w:proofErr w:type="gramStart"/>
      <w:r w:rsidRPr="00DE1F83">
        <w:rPr>
          <w:sz w:val="28"/>
          <w:szCs w:val="28"/>
        </w:rPr>
        <w:t>на обращение в любой центр занятости населения вне зависимости от места регистрации заявителя по месту</w:t>
      </w:r>
      <w:proofErr w:type="gramEnd"/>
      <w:r w:rsidRPr="00DE1F83">
        <w:rPr>
          <w:sz w:val="28"/>
          <w:szCs w:val="28"/>
        </w:rPr>
        <w:t xml:space="preserve"> жител</w:t>
      </w:r>
      <w:r w:rsidRPr="00DE1F83">
        <w:rPr>
          <w:sz w:val="28"/>
          <w:szCs w:val="28"/>
        </w:rPr>
        <w:t>ь</w:t>
      </w:r>
      <w:r w:rsidRPr="00DE1F83">
        <w:rPr>
          <w:sz w:val="28"/>
          <w:szCs w:val="28"/>
        </w:rPr>
        <w:t>ства, в соответствии с действием экстерриториального принципа, с документ</w:t>
      </w:r>
      <w:r w:rsidRPr="00DE1F83">
        <w:rPr>
          <w:sz w:val="28"/>
          <w:szCs w:val="28"/>
        </w:rPr>
        <w:t>а</w:t>
      </w:r>
      <w:r w:rsidRPr="00DE1F83">
        <w:rPr>
          <w:sz w:val="28"/>
          <w:szCs w:val="28"/>
        </w:rPr>
        <w:t xml:space="preserve">ми, указанными в подразделе 2.6 </w:t>
      </w:r>
      <w:r w:rsidRPr="00DE1F83">
        <w:rPr>
          <w:spacing w:val="2"/>
          <w:sz w:val="28"/>
          <w:szCs w:val="28"/>
        </w:rPr>
        <w:t>Регламента</w:t>
      </w:r>
      <w:r w:rsidRPr="00DE1F83">
        <w:rPr>
          <w:sz w:val="28"/>
          <w:szCs w:val="28"/>
        </w:rPr>
        <w:t>.</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 xml:space="preserve">2.18.5. </w:t>
      </w:r>
      <w:proofErr w:type="gramStart"/>
      <w:r w:rsidRPr="00DE1F83">
        <w:rPr>
          <w:sz w:val="28"/>
          <w:szCs w:val="28"/>
        </w:rPr>
        <w:t>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Pr="00DE1F83">
        <w:rPr>
          <w:sz w:val="28"/>
          <w:szCs w:val="28"/>
        </w:rPr>
        <w:t>р</w:t>
      </w:r>
      <w:r w:rsidRPr="00DE1F83">
        <w:rPr>
          <w:sz w:val="28"/>
          <w:szCs w:val="28"/>
        </w:rPr>
        <w:t xml:space="preserve">мационной системе "Единая система идентификации и аутентификации </w:t>
      </w:r>
      <w:r w:rsidRPr="00DE1F83">
        <w:rPr>
          <w:sz w:val="28"/>
          <w:szCs w:val="28"/>
        </w:rPr>
        <w:br/>
        <w:t>в инфраструктуре, обеспечивающей информационно-технологическое взаим</w:t>
      </w:r>
      <w:r w:rsidRPr="00DE1F83">
        <w:rPr>
          <w:sz w:val="28"/>
          <w:szCs w:val="28"/>
        </w:rPr>
        <w:t>о</w:t>
      </w:r>
      <w:r w:rsidRPr="00DE1F83">
        <w:rPr>
          <w:sz w:val="28"/>
          <w:szCs w:val="28"/>
        </w:rPr>
        <w:t>действие информационных систем, используемых для предоставления госуда</w:t>
      </w:r>
      <w:r w:rsidRPr="00DE1F83">
        <w:rPr>
          <w:sz w:val="28"/>
          <w:szCs w:val="28"/>
        </w:rPr>
        <w:t>р</w:t>
      </w:r>
      <w:r w:rsidRPr="00DE1F83">
        <w:rPr>
          <w:sz w:val="28"/>
          <w:szCs w:val="28"/>
        </w:rPr>
        <w:t>ственных и муниципальных услуг в электронной форме" (далее – ЕСИА) и на Интерактивном портале.</w:t>
      </w:r>
      <w:proofErr w:type="gramEnd"/>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2.18.6. Формирование заявления на Региональном и Интерактивном по</w:t>
      </w:r>
      <w:r w:rsidRPr="00DE1F83">
        <w:rPr>
          <w:sz w:val="28"/>
          <w:szCs w:val="28"/>
        </w:rPr>
        <w:t>р</w:t>
      </w:r>
      <w:r w:rsidRPr="00DE1F83">
        <w:rPr>
          <w:sz w:val="28"/>
          <w:szCs w:val="28"/>
        </w:rPr>
        <w:t xml:space="preserve">талах осуществляется посредством заполнения электронной формы заявления и приложением требуемых документов без необходимости дополнительной </w:t>
      </w:r>
      <w:r w:rsidRPr="00DE1F83">
        <w:rPr>
          <w:sz w:val="28"/>
          <w:szCs w:val="28"/>
        </w:rPr>
        <w:br/>
        <w:t xml:space="preserve">подачи заявления в какой-либо иной форме.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 xml:space="preserve">2.18.7.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w:t>
      </w:r>
      <w:r w:rsidRPr="00DE1F83">
        <w:rPr>
          <w:sz w:val="28"/>
          <w:szCs w:val="28"/>
        </w:rPr>
        <w:br/>
        <w:t>об электронной подписи и статьями 21.1 и 21.2 Закона об организации пред</w:t>
      </w:r>
      <w:r w:rsidRPr="00DE1F83">
        <w:rPr>
          <w:sz w:val="28"/>
          <w:szCs w:val="28"/>
        </w:rPr>
        <w:t>о</w:t>
      </w:r>
      <w:r w:rsidRPr="00DE1F83">
        <w:rPr>
          <w:sz w:val="28"/>
          <w:szCs w:val="28"/>
        </w:rPr>
        <w:t>ставления государственных и муниципальных услуг.</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Проверка действительности усиленной квалифицированной электронной подписи осуществляется должностным лицом управления социальной защиты населения в день поступления документов.</w:t>
      </w:r>
    </w:p>
    <w:p w:rsidR="00DE1F83" w:rsidRPr="00DE1F83" w:rsidRDefault="00DE1F83" w:rsidP="00DE1F83">
      <w:pPr>
        <w:widowControl w:val="0"/>
        <w:autoSpaceDE w:val="0"/>
        <w:autoSpaceDN w:val="0"/>
        <w:adjustRightInd w:val="0"/>
        <w:ind w:firstLine="709"/>
        <w:jc w:val="both"/>
        <w:rPr>
          <w:sz w:val="28"/>
          <w:szCs w:val="28"/>
        </w:rPr>
      </w:pPr>
      <w:proofErr w:type="gramStart"/>
      <w:r w:rsidRPr="00DE1F83">
        <w:rPr>
          <w:sz w:val="28"/>
          <w:szCs w:val="28"/>
        </w:rPr>
        <w:t xml:space="preserve">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w:t>
      </w:r>
      <w:r w:rsidRPr="00DE1F83">
        <w:rPr>
          <w:sz w:val="28"/>
          <w:szCs w:val="28"/>
        </w:rPr>
        <w:br/>
        <w:t>от 25 августа 2012 г. № 852 "Об утверждении Правил использования усиленной квалифицированной электронной подписи при обращении за получением гос</w:t>
      </w:r>
      <w:r w:rsidRPr="00DE1F83">
        <w:rPr>
          <w:sz w:val="28"/>
          <w:szCs w:val="28"/>
        </w:rPr>
        <w:t>у</w:t>
      </w:r>
      <w:r w:rsidRPr="00DE1F83">
        <w:rPr>
          <w:sz w:val="28"/>
          <w:szCs w:val="28"/>
        </w:rPr>
        <w:t>дарственных и муниципальных услуг и о внесении изменения в Правила разр</w:t>
      </w:r>
      <w:r w:rsidRPr="00DE1F83">
        <w:rPr>
          <w:sz w:val="28"/>
          <w:szCs w:val="28"/>
        </w:rPr>
        <w:t>а</w:t>
      </w:r>
      <w:r w:rsidRPr="00DE1F83">
        <w:rPr>
          <w:sz w:val="28"/>
          <w:szCs w:val="28"/>
        </w:rPr>
        <w:t>ботки и утверждения административных регламентов предоставления госуда</w:t>
      </w:r>
      <w:r w:rsidRPr="00DE1F83">
        <w:rPr>
          <w:sz w:val="28"/>
          <w:szCs w:val="28"/>
        </w:rPr>
        <w:t>р</w:t>
      </w:r>
      <w:r w:rsidRPr="00DE1F83">
        <w:rPr>
          <w:sz w:val="28"/>
          <w:szCs w:val="28"/>
        </w:rPr>
        <w:t>ственных услуг".</w:t>
      </w:r>
      <w:proofErr w:type="gramEnd"/>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lastRenderedPageBreak/>
        <w:t>Правила определения видов электронной подписи, использование кот</w:t>
      </w:r>
      <w:r w:rsidRPr="00DE1F83">
        <w:rPr>
          <w:sz w:val="28"/>
          <w:szCs w:val="28"/>
        </w:rPr>
        <w:t>о</w:t>
      </w:r>
      <w:r w:rsidRPr="00DE1F83">
        <w:rPr>
          <w:sz w:val="28"/>
          <w:szCs w:val="28"/>
        </w:rPr>
        <w:t>рых допускается при обращении за получением государственных и муниц</w:t>
      </w:r>
      <w:r w:rsidRPr="00DE1F83">
        <w:rPr>
          <w:sz w:val="28"/>
          <w:szCs w:val="28"/>
        </w:rPr>
        <w:t>и</w:t>
      </w:r>
      <w:r w:rsidRPr="00DE1F83">
        <w:rPr>
          <w:sz w:val="28"/>
          <w:szCs w:val="28"/>
        </w:rPr>
        <w:t>пальных услуг, утверждены постановлением Правительства Российской Фед</w:t>
      </w:r>
      <w:r w:rsidRPr="00DE1F83">
        <w:rPr>
          <w:sz w:val="28"/>
          <w:szCs w:val="28"/>
        </w:rPr>
        <w:t>е</w:t>
      </w:r>
      <w:r w:rsidRPr="00DE1F83">
        <w:rP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DE1F83">
        <w:rPr>
          <w:sz w:val="28"/>
          <w:szCs w:val="28"/>
        </w:rPr>
        <w:t>и</w:t>
      </w:r>
      <w:r w:rsidRPr="00DE1F83">
        <w:rPr>
          <w:sz w:val="28"/>
          <w:szCs w:val="28"/>
        </w:rPr>
        <w:t>ципальных услуг".</w:t>
      </w:r>
    </w:p>
    <w:p w:rsidR="00DE1F83" w:rsidRPr="00DE1F83" w:rsidRDefault="00DE1F83" w:rsidP="00DE1F83">
      <w:pPr>
        <w:widowControl w:val="0"/>
        <w:autoSpaceDE w:val="0"/>
        <w:autoSpaceDN w:val="0"/>
        <w:adjustRightInd w:val="0"/>
        <w:ind w:firstLine="709"/>
        <w:jc w:val="both"/>
        <w:rPr>
          <w:sz w:val="28"/>
          <w:szCs w:val="28"/>
        </w:rPr>
      </w:pPr>
      <w:proofErr w:type="gramStart"/>
      <w:r w:rsidRPr="00DE1F83">
        <w:rPr>
          <w:sz w:val="28"/>
          <w:szCs w:val="28"/>
        </w:rPr>
        <w:t>Перечень видов электронной подписи, которые допускаются к использ</w:t>
      </w:r>
      <w:r w:rsidRPr="00DE1F83">
        <w:rPr>
          <w:sz w:val="28"/>
          <w:szCs w:val="28"/>
        </w:rPr>
        <w:t>о</w:t>
      </w:r>
      <w:r w:rsidRPr="00DE1F83">
        <w:rPr>
          <w:sz w:val="28"/>
          <w:szCs w:val="28"/>
        </w:rPr>
        <w:t xml:space="preserve">ванию при обращении за получением государственной услуги, оказываемой </w:t>
      </w:r>
      <w:r w:rsidRPr="00DE1F83">
        <w:rPr>
          <w:sz w:val="28"/>
          <w:szCs w:val="28"/>
        </w:rPr>
        <w:br/>
        <w:t>с применением усиленной квалифицированной электронной подписи, опред</w:t>
      </w:r>
      <w:r w:rsidRPr="00DE1F83">
        <w:rPr>
          <w:sz w:val="28"/>
          <w:szCs w:val="28"/>
        </w:rPr>
        <w:t>е</w:t>
      </w:r>
      <w:r w:rsidRPr="00DE1F83">
        <w:rPr>
          <w:sz w:val="28"/>
          <w:szCs w:val="28"/>
        </w:rPr>
        <w:t>ляется на основании утверждаемой органом, предоставляющим государстве</w:t>
      </w:r>
      <w:r w:rsidRPr="00DE1F83">
        <w:rPr>
          <w:sz w:val="28"/>
          <w:szCs w:val="28"/>
        </w:rPr>
        <w:t>н</w:t>
      </w:r>
      <w:r w:rsidRPr="00DE1F83">
        <w:rPr>
          <w:sz w:val="28"/>
          <w:szCs w:val="28"/>
        </w:rPr>
        <w:t>ную услугу, по согласованию с Федеральной службой безопасности Российской Федерации модели угроз безопасности информации в информационной сист</w:t>
      </w:r>
      <w:r w:rsidRPr="00DE1F83">
        <w:rPr>
          <w:sz w:val="28"/>
          <w:szCs w:val="28"/>
        </w:rPr>
        <w:t>е</w:t>
      </w:r>
      <w:r w:rsidRPr="00DE1F83">
        <w:rPr>
          <w:sz w:val="28"/>
          <w:szCs w:val="28"/>
        </w:rPr>
        <w:t>ме, используемой в целях приема обращений за получением государственной услуги и (или) предоставления государственной услуги в соответствии</w:t>
      </w:r>
      <w:proofErr w:type="gramEnd"/>
      <w:r w:rsidRPr="00DE1F83">
        <w:rPr>
          <w:sz w:val="28"/>
          <w:szCs w:val="28"/>
        </w:rPr>
        <w:t xml:space="preserve"> с треб</w:t>
      </w:r>
      <w:r w:rsidRPr="00DE1F83">
        <w:rPr>
          <w:sz w:val="28"/>
          <w:szCs w:val="28"/>
        </w:rPr>
        <w:t>о</w:t>
      </w:r>
      <w:r w:rsidRPr="00DE1F83">
        <w:rPr>
          <w:sz w:val="28"/>
          <w:szCs w:val="28"/>
        </w:rPr>
        <w:t xml:space="preserve">ваниями Закона об электронной подписи и постановления Правительства </w:t>
      </w:r>
      <w:r w:rsidRPr="00DE1F83">
        <w:rPr>
          <w:sz w:val="28"/>
          <w:szCs w:val="28"/>
        </w:rPr>
        <w:br/>
        <w:t>Российской Федерации от 25 июня 2012 г. № 634 "О видах электронной подп</w:t>
      </w:r>
      <w:r w:rsidRPr="00DE1F83">
        <w:rPr>
          <w:sz w:val="28"/>
          <w:szCs w:val="28"/>
        </w:rPr>
        <w:t>и</w:t>
      </w:r>
      <w:r w:rsidRPr="00DE1F83">
        <w:rPr>
          <w:sz w:val="28"/>
          <w:szCs w:val="28"/>
        </w:rPr>
        <w:t>си, использование которых допускается при обращении за получением госуда</w:t>
      </w:r>
      <w:r w:rsidRPr="00DE1F83">
        <w:rPr>
          <w:sz w:val="28"/>
          <w:szCs w:val="28"/>
        </w:rPr>
        <w:t>р</w:t>
      </w:r>
      <w:r w:rsidRPr="00DE1F83">
        <w:rPr>
          <w:sz w:val="28"/>
          <w:szCs w:val="28"/>
        </w:rPr>
        <w:t>ственных и муниципальных услуг".</w:t>
      </w:r>
    </w:p>
    <w:p w:rsidR="00DE1F83" w:rsidRPr="00DE1F83" w:rsidRDefault="00DE1F83" w:rsidP="00DE1F83">
      <w:pPr>
        <w:widowControl w:val="0"/>
        <w:autoSpaceDE w:val="0"/>
        <w:autoSpaceDN w:val="0"/>
        <w:adjustRightInd w:val="0"/>
        <w:ind w:firstLine="709"/>
        <w:jc w:val="both"/>
        <w:rPr>
          <w:sz w:val="28"/>
          <w:szCs w:val="28"/>
        </w:rPr>
      </w:pPr>
      <w:proofErr w:type="gramStart"/>
      <w:r w:rsidRPr="00DE1F83">
        <w:rPr>
          <w:sz w:val="28"/>
          <w:szCs w:val="28"/>
        </w:rPr>
        <w:t>Заявитель – физическое лицо вправе использовать простую электронную подпись в случае, предусмотренном пунктом 2</w:t>
      </w:r>
      <w:r w:rsidRPr="00DE1F83">
        <w:rPr>
          <w:sz w:val="28"/>
          <w:szCs w:val="28"/>
          <w:vertAlign w:val="superscript"/>
        </w:rPr>
        <w:t xml:space="preserve">1 </w:t>
      </w:r>
      <w:r w:rsidRPr="00DE1F83">
        <w:rPr>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DE1F83">
        <w:rPr>
          <w:sz w:val="28"/>
          <w:szCs w:val="28"/>
        </w:rPr>
        <w:t>а</w:t>
      </w:r>
      <w:r w:rsidRPr="00DE1F83">
        <w:rPr>
          <w:sz w:val="28"/>
          <w:szCs w:val="28"/>
        </w:rPr>
        <w:t xml:space="preserve">новлением Правительства Российской Федерации от 25 июня 2012 г. </w:t>
      </w:r>
      <w:r w:rsidRPr="00DE1F83">
        <w:rPr>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DE1F83">
        <w:rPr>
          <w:sz w:val="28"/>
          <w:szCs w:val="28"/>
        </w:rPr>
        <w:t xml:space="preserve"> при обращении в электронной форме за получением государственной услуги идентификация и аутентификация заявителя – физич</w:t>
      </w:r>
      <w:r w:rsidRPr="00DE1F83">
        <w:rPr>
          <w:sz w:val="28"/>
          <w:szCs w:val="28"/>
        </w:rPr>
        <w:t>е</w:t>
      </w:r>
      <w:r w:rsidRPr="00DE1F83">
        <w:rPr>
          <w:sz w:val="28"/>
          <w:szCs w:val="28"/>
        </w:rPr>
        <w:t xml:space="preserve">ского лица осуществляются с использованием </w:t>
      </w:r>
      <w:r w:rsidRPr="00DE1F83">
        <w:rPr>
          <w:rFonts w:eastAsia="Calibri"/>
          <w:sz w:val="28"/>
          <w:szCs w:val="28"/>
          <w:lang w:eastAsia="en-US"/>
        </w:rPr>
        <w:t>ЕСИА</w:t>
      </w:r>
      <w:r w:rsidRPr="00DE1F83">
        <w:rPr>
          <w:sz w:val="28"/>
          <w:szCs w:val="28"/>
        </w:rPr>
        <w:t>, заявитель вправе испол</w:t>
      </w:r>
      <w:r w:rsidRPr="00DE1F83">
        <w:rPr>
          <w:sz w:val="28"/>
          <w:szCs w:val="28"/>
        </w:rPr>
        <w:t>ь</w:t>
      </w:r>
      <w:r w:rsidRPr="00DE1F83">
        <w:rPr>
          <w:sz w:val="28"/>
          <w:szCs w:val="28"/>
        </w:rPr>
        <w:t>зовать простую электронную подпись при обращении в электронной форме за получением государственной услугой при условии, что при выдаче ключа пр</w:t>
      </w:r>
      <w:r w:rsidRPr="00DE1F83">
        <w:rPr>
          <w:sz w:val="28"/>
          <w:szCs w:val="28"/>
        </w:rPr>
        <w:t>о</w:t>
      </w:r>
      <w:r w:rsidRPr="00DE1F83">
        <w:rPr>
          <w:sz w:val="28"/>
          <w:szCs w:val="28"/>
        </w:rPr>
        <w:t xml:space="preserve">стой электронной подписи личность физического лица установлена при личном приеме. </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В случае если федеральными законами и изданными в соответствии с н</w:t>
      </w:r>
      <w:r w:rsidRPr="00DE1F83">
        <w:rPr>
          <w:sz w:val="28"/>
          <w:szCs w:val="28"/>
        </w:rPr>
        <w:t>и</w:t>
      </w:r>
      <w:r w:rsidRPr="00DE1F83">
        <w:rPr>
          <w:sz w:val="28"/>
          <w:szCs w:val="28"/>
        </w:rPr>
        <w:t>ми нормативными правовыми актами, устанавливающими порядок предоста</w:t>
      </w:r>
      <w:r w:rsidRPr="00DE1F83">
        <w:rPr>
          <w:sz w:val="28"/>
          <w:szCs w:val="28"/>
        </w:rPr>
        <w:t>в</w:t>
      </w:r>
      <w:r w:rsidRPr="00DE1F83">
        <w:rPr>
          <w:sz w:val="28"/>
          <w:szCs w:val="28"/>
        </w:rPr>
        <w:t>ления государственной услуги, предусмотрено предоставление нотариально з</w:t>
      </w:r>
      <w:r w:rsidRPr="00DE1F83">
        <w:rPr>
          <w:sz w:val="28"/>
          <w:szCs w:val="28"/>
        </w:rPr>
        <w:t>а</w:t>
      </w:r>
      <w:r w:rsidRPr="00DE1F83">
        <w:rPr>
          <w:sz w:val="28"/>
          <w:szCs w:val="28"/>
        </w:rPr>
        <w:t>веренных копий документов, соответствие электронного образа копии док</w:t>
      </w:r>
      <w:r w:rsidRPr="00DE1F83">
        <w:rPr>
          <w:sz w:val="28"/>
          <w:szCs w:val="28"/>
        </w:rPr>
        <w:t>у</w:t>
      </w:r>
      <w:r w:rsidRPr="00DE1F83">
        <w:rPr>
          <w:sz w:val="28"/>
          <w:szCs w:val="28"/>
        </w:rPr>
        <w:t>мента его оригиналу должно быть засвидетельствовано усиленной квалифиц</w:t>
      </w:r>
      <w:r w:rsidRPr="00DE1F83">
        <w:rPr>
          <w:sz w:val="28"/>
          <w:szCs w:val="28"/>
        </w:rPr>
        <w:t>и</w:t>
      </w:r>
      <w:r w:rsidRPr="00DE1F83">
        <w:rPr>
          <w:sz w:val="28"/>
          <w:szCs w:val="28"/>
        </w:rPr>
        <w:t>рованной электронной подписью нотариуса.</w:t>
      </w:r>
    </w:p>
    <w:p w:rsidR="00DE1F83" w:rsidRPr="00DE1F83" w:rsidRDefault="00DE1F83" w:rsidP="00DE1F83">
      <w:pPr>
        <w:ind w:firstLine="709"/>
        <w:jc w:val="both"/>
        <w:rPr>
          <w:sz w:val="28"/>
          <w:szCs w:val="28"/>
          <w:lang w:eastAsia="en-US"/>
        </w:rPr>
      </w:pPr>
      <w:r w:rsidRPr="00DE1F83">
        <w:rPr>
          <w:sz w:val="28"/>
          <w:szCs w:val="28"/>
          <w:lang w:eastAsia="en-US"/>
        </w:rPr>
        <w:t>2.18.8. При выборе заявителем получения информации с использованием средств электронной связи, на адрес электронной почты заявителям направл</w:t>
      </w:r>
      <w:r w:rsidRPr="00DE1F83">
        <w:rPr>
          <w:sz w:val="28"/>
          <w:szCs w:val="28"/>
          <w:lang w:eastAsia="en-US"/>
        </w:rPr>
        <w:t>я</w:t>
      </w:r>
      <w:r w:rsidRPr="00DE1F83">
        <w:rPr>
          <w:sz w:val="28"/>
          <w:szCs w:val="28"/>
          <w:lang w:eastAsia="en-US"/>
        </w:rPr>
        <w:t>ется:</w:t>
      </w:r>
    </w:p>
    <w:p w:rsidR="00DE1F83" w:rsidRPr="00DE1F83" w:rsidRDefault="00DE1F83" w:rsidP="00DE1F83">
      <w:pPr>
        <w:ind w:firstLine="709"/>
        <w:jc w:val="both"/>
        <w:rPr>
          <w:sz w:val="28"/>
          <w:szCs w:val="28"/>
          <w:lang w:eastAsia="en-US"/>
        </w:rPr>
      </w:pPr>
      <w:r w:rsidRPr="00DE1F83">
        <w:rPr>
          <w:sz w:val="28"/>
          <w:szCs w:val="28"/>
          <w:lang w:eastAsia="en-US"/>
        </w:rPr>
        <w:t>информация о порядке предоставления государственной услуги с пре</w:t>
      </w:r>
      <w:r w:rsidRPr="00DE1F83">
        <w:rPr>
          <w:sz w:val="28"/>
          <w:szCs w:val="28"/>
          <w:lang w:eastAsia="en-US"/>
        </w:rPr>
        <w:t>д</w:t>
      </w:r>
      <w:r w:rsidRPr="00DE1F83">
        <w:rPr>
          <w:sz w:val="28"/>
          <w:szCs w:val="28"/>
          <w:lang w:eastAsia="en-US"/>
        </w:rPr>
        <w:t xml:space="preserve">ложением посетить центр занятости населения с указанием адреса, графика (режима) работы и предложение зарегистрироваться в установленном порядке на </w:t>
      </w:r>
      <w:hyperlink r:id="rId24" w:history="1">
        <w:r w:rsidRPr="00DE1F83">
          <w:rPr>
            <w:sz w:val="28"/>
            <w:szCs w:val="28"/>
            <w:lang w:eastAsia="en-US"/>
          </w:rPr>
          <w:t>Интерактивном портале</w:t>
        </w:r>
      </w:hyperlink>
      <w:r w:rsidRPr="00DE1F83">
        <w:rPr>
          <w:sz w:val="28"/>
          <w:szCs w:val="28"/>
          <w:lang w:eastAsia="en-US"/>
        </w:rPr>
        <w:t>.</w:t>
      </w:r>
    </w:p>
    <w:p w:rsidR="00DE1F83" w:rsidRPr="00DE1F83" w:rsidRDefault="00DE1F83" w:rsidP="00DE1F83">
      <w:pPr>
        <w:ind w:firstLine="709"/>
        <w:jc w:val="both"/>
        <w:rPr>
          <w:sz w:val="28"/>
          <w:szCs w:val="28"/>
          <w:lang w:eastAsia="en-US"/>
        </w:rPr>
      </w:pPr>
      <w:bookmarkStart w:id="18" w:name="sub_1066"/>
      <w:r w:rsidRPr="00DE1F83">
        <w:rPr>
          <w:sz w:val="28"/>
          <w:szCs w:val="28"/>
          <w:lang w:eastAsia="en-US"/>
        </w:rPr>
        <w:lastRenderedPageBreak/>
        <w:t>2.18.9. Заявители имеют право на неоднократное обращение за госуда</w:t>
      </w:r>
      <w:r w:rsidRPr="00DE1F83">
        <w:rPr>
          <w:sz w:val="28"/>
          <w:szCs w:val="28"/>
          <w:lang w:eastAsia="en-US"/>
        </w:rPr>
        <w:t>р</w:t>
      </w:r>
      <w:r w:rsidRPr="00DE1F83">
        <w:rPr>
          <w:sz w:val="28"/>
          <w:szCs w:val="28"/>
          <w:lang w:eastAsia="en-US"/>
        </w:rPr>
        <w:t>ственной услугой.</w:t>
      </w:r>
    </w:p>
    <w:p w:rsidR="00DE1F83" w:rsidRPr="00DE1F83" w:rsidRDefault="00DE1F83" w:rsidP="00DE1F83">
      <w:pPr>
        <w:ind w:firstLine="709"/>
        <w:jc w:val="both"/>
        <w:rPr>
          <w:sz w:val="28"/>
          <w:szCs w:val="28"/>
          <w:lang w:eastAsia="en-US"/>
        </w:rPr>
      </w:pPr>
    </w:p>
    <w:p w:rsidR="00DE1F83" w:rsidRPr="00DE1F83" w:rsidRDefault="00DE1F83" w:rsidP="00DE1F83">
      <w:pPr>
        <w:widowControl w:val="0"/>
        <w:tabs>
          <w:tab w:val="left" w:pos="1843"/>
          <w:tab w:val="left" w:pos="4253"/>
        </w:tabs>
        <w:autoSpaceDE w:val="0"/>
        <w:autoSpaceDN w:val="0"/>
        <w:adjustRightInd w:val="0"/>
        <w:ind w:left="1418" w:right="1133"/>
        <w:jc w:val="center"/>
        <w:rPr>
          <w:b/>
          <w:bCs/>
          <w:sz w:val="28"/>
          <w:szCs w:val="28"/>
        </w:rPr>
      </w:pPr>
      <w:bookmarkStart w:id="19" w:name="sub_13358"/>
      <w:bookmarkEnd w:id="18"/>
      <w:r w:rsidRPr="00DE1F83">
        <w:rPr>
          <w:b/>
          <w:bCs/>
          <w:sz w:val="28"/>
          <w:szCs w:val="28"/>
        </w:rPr>
        <w:t>3. </w:t>
      </w:r>
      <w:r w:rsidRPr="00DE1F83">
        <w:rPr>
          <w:b/>
          <w:bCs/>
          <w:sz w:val="28"/>
          <w:szCs w:val="28"/>
        </w:rPr>
        <w:tab/>
        <w:t>Состав, последовательность и сроки выполнения</w:t>
      </w:r>
    </w:p>
    <w:p w:rsidR="00DE1F83" w:rsidRPr="00DE1F83" w:rsidRDefault="00DE1F83" w:rsidP="00DE1F83">
      <w:pPr>
        <w:widowControl w:val="0"/>
        <w:autoSpaceDE w:val="0"/>
        <w:autoSpaceDN w:val="0"/>
        <w:adjustRightInd w:val="0"/>
        <w:ind w:left="1276" w:right="1133"/>
        <w:jc w:val="center"/>
        <w:rPr>
          <w:b/>
          <w:bCs/>
          <w:sz w:val="28"/>
          <w:szCs w:val="28"/>
        </w:rPr>
      </w:pPr>
      <w:r w:rsidRPr="00DE1F83">
        <w:rPr>
          <w:b/>
          <w:bCs/>
          <w:sz w:val="28"/>
          <w:szCs w:val="28"/>
        </w:rPr>
        <w:t>административных процедур (действий),</w:t>
      </w:r>
    </w:p>
    <w:p w:rsidR="00DE1F83" w:rsidRPr="00DE1F83" w:rsidRDefault="00DE1F83" w:rsidP="00DE1F83">
      <w:pPr>
        <w:widowControl w:val="0"/>
        <w:autoSpaceDE w:val="0"/>
        <w:autoSpaceDN w:val="0"/>
        <w:adjustRightInd w:val="0"/>
        <w:ind w:left="1276" w:right="1133"/>
        <w:jc w:val="center"/>
        <w:rPr>
          <w:b/>
          <w:bCs/>
          <w:sz w:val="28"/>
          <w:szCs w:val="28"/>
        </w:rPr>
      </w:pPr>
      <w:r w:rsidRPr="00DE1F83">
        <w:rPr>
          <w:b/>
          <w:bCs/>
          <w:sz w:val="28"/>
          <w:szCs w:val="28"/>
        </w:rPr>
        <w:t>требования к порядку их выполнения, в том числе</w:t>
      </w:r>
    </w:p>
    <w:p w:rsidR="00DE1F83" w:rsidRPr="00DE1F83" w:rsidRDefault="00DE1F83" w:rsidP="00DE1F83">
      <w:pPr>
        <w:widowControl w:val="0"/>
        <w:autoSpaceDE w:val="0"/>
        <w:autoSpaceDN w:val="0"/>
        <w:adjustRightInd w:val="0"/>
        <w:ind w:left="1276" w:right="1133"/>
        <w:jc w:val="center"/>
        <w:rPr>
          <w:b/>
          <w:bCs/>
          <w:sz w:val="28"/>
          <w:szCs w:val="28"/>
        </w:rPr>
      </w:pPr>
      <w:r w:rsidRPr="00DE1F83">
        <w:rPr>
          <w:b/>
          <w:bCs/>
          <w:sz w:val="28"/>
          <w:szCs w:val="28"/>
        </w:rPr>
        <w:t>особенности выполнения административных процедур (действий) в электронной форме, а также особенности</w:t>
      </w:r>
    </w:p>
    <w:p w:rsidR="00DE1F83" w:rsidRPr="00DE1F83" w:rsidRDefault="00DE1F83" w:rsidP="00DE1F83">
      <w:pPr>
        <w:widowControl w:val="0"/>
        <w:autoSpaceDE w:val="0"/>
        <w:autoSpaceDN w:val="0"/>
        <w:adjustRightInd w:val="0"/>
        <w:ind w:left="1276" w:right="1133"/>
        <w:jc w:val="center"/>
        <w:rPr>
          <w:b/>
          <w:bCs/>
          <w:sz w:val="28"/>
          <w:szCs w:val="28"/>
        </w:rPr>
      </w:pPr>
      <w:r w:rsidRPr="00DE1F83">
        <w:rPr>
          <w:b/>
          <w:bCs/>
          <w:sz w:val="28"/>
          <w:szCs w:val="28"/>
        </w:rPr>
        <w:t>выполнения административных процедур</w:t>
      </w:r>
    </w:p>
    <w:p w:rsidR="00DE1F83" w:rsidRPr="00DE1F83" w:rsidRDefault="00DE1F83" w:rsidP="00DE1F83">
      <w:pPr>
        <w:widowControl w:val="0"/>
        <w:autoSpaceDE w:val="0"/>
        <w:autoSpaceDN w:val="0"/>
        <w:adjustRightInd w:val="0"/>
        <w:ind w:left="1276" w:right="1133"/>
        <w:jc w:val="center"/>
        <w:rPr>
          <w:b/>
          <w:bCs/>
          <w:sz w:val="28"/>
          <w:szCs w:val="28"/>
        </w:rPr>
      </w:pPr>
      <w:r w:rsidRPr="00DE1F83">
        <w:rPr>
          <w:b/>
          <w:bCs/>
          <w:sz w:val="28"/>
          <w:szCs w:val="28"/>
        </w:rPr>
        <w:t>в многофункциональных центрах</w:t>
      </w:r>
    </w:p>
    <w:p w:rsidR="00DE1F83" w:rsidRPr="00DE1F83" w:rsidRDefault="00DE1F83" w:rsidP="00DE1F83">
      <w:pPr>
        <w:widowControl w:val="0"/>
        <w:autoSpaceDE w:val="0"/>
        <w:autoSpaceDN w:val="0"/>
        <w:adjustRightInd w:val="0"/>
        <w:ind w:left="1276" w:right="1133"/>
        <w:jc w:val="center"/>
        <w:rPr>
          <w:color w:val="2B4279"/>
          <w:sz w:val="28"/>
          <w:szCs w:val="28"/>
        </w:rPr>
      </w:pP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3.1. Исчерпывающий перечень </w:t>
      </w:r>
      <w:proofErr w:type="gramStart"/>
      <w:r w:rsidRPr="00DE1F83">
        <w:rPr>
          <w:b/>
          <w:bCs/>
          <w:sz w:val="28"/>
          <w:szCs w:val="28"/>
        </w:rPr>
        <w:t>административных</w:t>
      </w:r>
      <w:proofErr w:type="gramEnd"/>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процедур (действий)</w:t>
      </w:r>
    </w:p>
    <w:p w:rsidR="00DE1F83" w:rsidRPr="00DE1F83" w:rsidRDefault="00DE1F83" w:rsidP="00DE1F83">
      <w:pPr>
        <w:rPr>
          <w:sz w:val="28"/>
          <w:szCs w:val="28"/>
          <w:lang w:eastAsia="en-US"/>
        </w:rPr>
      </w:pPr>
    </w:p>
    <w:p w:rsidR="00DE1F83" w:rsidRPr="00DE1F83" w:rsidRDefault="00DE1F83" w:rsidP="00DE1F83">
      <w:pPr>
        <w:widowControl w:val="0"/>
        <w:autoSpaceDE w:val="0"/>
        <w:autoSpaceDN w:val="0"/>
        <w:adjustRightInd w:val="0"/>
        <w:ind w:firstLine="709"/>
        <w:jc w:val="both"/>
        <w:rPr>
          <w:sz w:val="28"/>
          <w:szCs w:val="28"/>
        </w:rPr>
      </w:pPr>
      <w:bookmarkStart w:id="20" w:name="Par222"/>
      <w:bookmarkEnd w:id="20"/>
      <w:r w:rsidRPr="00DE1F83">
        <w:rPr>
          <w:sz w:val="28"/>
          <w:szCs w:val="28"/>
        </w:rPr>
        <w:t>Государственная услуга включает следующие административные проц</w:t>
      </w:r>
      <w:r w:rsidRPr="00DE1F83">
        <w:rPr>
          <w:sz w:val="28"/>
          <w:szCs w:val="28"/>
        </w:rPr>
        <w:t>е</w:t>
      </w:r>
      <w:r w:rsidRPr="00DE1F83">
        <w:rPr>
          <w:sz w:val="28"/>
          <w:szCs w:val="28"/>
        </w:rPr>
        <w:t>дуры (действия):</w:t>
      </w:r>
    </w:p>
    <w:p w:rsidR="00DE1F83" w:rsidRPr="00DE1F83" w:rsidRDefault="00DE1F83" w:rsidP="00DE1F83">
      <w:pPr>
        <w:widowControl w:val="0"/>
        <w:tabs>
          <w:tab w:val="left" w:pos="709"/>
        </w:tabs>
        <w:autoSpaceDE w:val="0"/>
        <w:autoSpaceDN w:val="0"/>
        <w:adjustRightInd w:val="0"/>
        <w:ind w:firstLine="709"/>
        <w:jc w:val="both"/>
        <w:rPr>
          <w:sz w:val="28"/>
          <w:szCs w:val="28"/>
          <w:lang w:eastAsia="en-US"/>
        </w:rPr>
      </w:pPr>
      <w:r w:rsidRPr="00DE1F83">
        <w:rPr>
          <w:sz w:val="28"/>
          <w:szCs w:val="28"/>
          <w:lang w:eastAsia="en-US"/>
        </w:rPr>
        <w:t>информирование неопределенного круга лиц;</w:t>
      </w:r>
    </w:p>
    <w:p w:rsidR="00DE1F83" w:rsidRPr="00DE1F83" w:rsidRDefault="00DE1F83" w:rsidP="00DE1F83">
      <w:pPr>
        <w:widowControl w:val="0"/>
        <w:tabs>
          <w:tab w:val="left" w:pos="709"/>
        </w:tabs>
        <w:autoSpaceDE w:val="0"/>
        <w:autoSpaceDN w:val="0"/>
        <w:adjustRightInd w:val="0"/>
        <w:ind w:firstLine="709"/>
        <w:jc w:val="both"/>
        <w:rPr>
          <w:rFonts w:cs="Calibri"/>
          <w:sz w:val="28"/>
          <w:szCs w:val="28"/>
          <w:lang w:eastAsia="en-US"/>
        </w:rPr>
      </w:pPr>
      <w:r w:rsidRPr="00DE1F83">
        <w:rPr>
          <w:rFonts w:cs="Calibri"/>
          <w:sz w:val="28"/>
          <w:szCs w:val="28"/>
          <w:lang w:eastAsia="en-US"/>
        </w:rPr>
        <w:t>предоставление заявителям запрашиваемых сведений.</w:t>
      </w:r>
    </w:p>
    <w:p w:rsidR="00DE1F83" w:rsidRPr="00DE1F83" w:rsidRDefault="00DE1F83" w:rsidP="00DE1F83">
      <w:pPr>
        <w:keepNext/>
        <w:tabs>
          <w:tab w:val="left" w:pos="709"/>
        </w:tabs>
        <w:autoSpaceDE w:val="0"/>
        <w:autoSpaceDN w:val="0"/>
        <w:adjustRightInd w:val="0"/>
        <w:jc w:val="center"/>
        <w:outlineLvl w:val="2"/>
        <w:rPr>
          <w:rFonts w:cs="Calibri"/>
          <w:b/>
          <w:bCs/>
          <w:sz w:val="28"/>
          <w:szCs w:val="28"/>
          <w:lang w:eastAsia="en-US"/>
        </w:rPr>
      </w:pPr>
      <w:bookmarkStart w:id="21" w:name="sub_205"/>
    </w:p>
    <w:p w:rsidR="00DE1F83" w:rsidRPr="00DE1F83" w:rsidRDefault="00DE1F83" w:rsidP="00DE1F83">
      <w:pPr>
        <w:keepNext/>
        <w:tabs>
          <w:tab w:val="left" w:pos="709"/>
        </w:tabs>
        <w:autoSpaceDE w:val="0"/>
        <w:autoSpaceDN w:val="0"/>
        <w:adjustRightInd w:val="0"/>
        <w:jc w:val="center"/>
        <w:outlineLvl w:val="2"/>
        <w:rPr>
          <w:rFonts w:cs="Calibri"/>
          <w:b/>
          <w:bCs/>
          <w:sz w:val="28"/>
          <w:szCs w:val="28"/>
          <w:lang w:eastAsia="en-US"/>
        </w:rPr>
      </w:pPr>
      <w:r w:rsidRPr="00DE1F83">
        <w:rPr>
          <w:rFonts w:cs="Calibri"/>
          <w:b/>
          <w:bCs/>
          <w:sz w:val="28"/>
          <w:szCs w:val="28"/>
          <w:lang w:eastAsia="en-US"/>
        </w:rPr>
        <w:t xml:space="preserve">3.2. Последовательность выполнения </w:t>
      </w:r>
    </w:p>
    <w:p w:rsidR="00DE1F83" w:rsidRPr="00DE1F83" w:rsidRDefault="00DE1F83" w:rsidP="00DE1F83">
      <w:pPr>
        <w:keepNext/>
        <w:tabs>
          <w:tab w:val="left" w:pos="709"/>
        </w:tabs>
        <w:autoSpaceDE w:val="0"/>
        <w:autoSpaceDN w:val="0"/>
        <w:adjustRightInd w:val="0"/>
        <w:jc w:val="center"/>
        <w:outlineLvl w:val="2"/>
        <w:rPr>
          <w:rFonts w:cs="Calibri"/>
          <w:b/>
          <w:bCs/>
          <w:sz w:val="28"/>
          <w:szCs w:val="28"/>
          <w:lang w:eastAsia="en-US"/>
        </w:rPr>
      </w:pPr>
      <w:r w:rsidRPr="00DE1F83">
        <w:rPr>
          <w:rFonts w:cs="Calibri"/>
          <w:b/>
          <w:bCs/>
          <w:sz w:val="28"/>
          <w:szCs w:val="28"/>
          <w:lang w:eastAsia="en-US"/>
        </w:rPr>
        <w:t>административных процедур</w:t>
      </w:r>
    </w:p>
    <w:bookmarkEnd w:id="21"/>
    <w:p w:rsidR="00DE1F83" w:rsidRPr="00DE1F83" w:rsidRDefault="00DE1F83" w:rsidP="00DE1F83">
      <w:pPr>
        <w:widowControl w:val="0"/>
        <w:tabs>
          <w:tab w:val="left" w:pos="709"/>
        </w:tabs>
        <w:autoSpaceDE w:val="0"/>
        <w:autoSpaceDN w:val="0"/>
        <w:adjustRightInd w:val="0"/>
        <w:ind w:firstLine="709"/>
        <w:jc w:val="both"/>
        <w:rPr>
          <w:rFonts w:ascii="Arial" w:hAnsi="Arial" w:cs="Arial"/>
          <w:sz w:val="28"/>
          <w:szCs w:val="28"/>
        </w:rPr>
      </w:pPr>
    </w:p>
    <w:p w:rsidR="00DE1F83" w:rsidRPr="00DE1F83" w:rsidRDefault="00DE1F83" w:rsidP="00DE1F83">
      <w:pPr>
        <w:tabs>
          <w:tab w:val="left" w:pos="1134"/>
          <w:tab w:val="left" w:pos="1418"/>
          <w:tab w:val="left" w:pos="1843"/>
        </w:tabs>
        <w:ind w:firstLine="709"/>
        <w:jc w:val="both"/>
        <w:rPr>
          <w:sz w:val="28"/>
          <w:szCs w:val="28"/>
          <w:lang w:eastAsia="en-US"/>
        </w:rPr>
      </w:pPr>
      <w:bookmarkStart w:id="22" w:name="sub_1016"/>
      <w:r w:rsidRPr="00DE1F83">
        <w:rPr>
          <w:sz w:val="28"/>
          <w:szCs w:val="28"/>
          <w:lang w:eastAsia="en-US"/>
        </w:rPr>
        <w:t>3.2.1. Основанием для начала предоставления государственной услуги при информировании неопределенного круга лиц является наступление сроков обновления информации о положении на рынке труда в Краснодарском крае на основании данных статистического и ведомственного наблюдения по устано</w:t>
      </w:r>
      <w:r w:rsidRPr="00DE1F83">
        <w:rPr>
          <w:sz w:val="28"/>
          <w:szCs w:val="28"/>
          <w:lang w:eastAsia="en-US"/>
        </w:rPr>
        <w:t>в</w:t>
      </w:r>
      <w:r w:rsidRPr="00DE1F83">
        <w:rPr>
          <w:sz w:val="28"/>
          <w:szCs w:val="28"/>
          <w:lang w:eastAsia="en-US"/>
        </w:rPr>
        <w:t>ленным формам (не реже, чем один раз в месяц).</w:t>
      </w:r>
    </w:p>
    <w:p w:rsidR="00DE1F83" w:rsidRPr="00DE1F83" w:rsidRDefault="00DE1F83" w:rsidP="00DE1F83">
      <w:pPr>
        <w:widowControl w:val="0"/>
        <w:tabs>
          <w:tab w:val="left" w:pos="709"/>
        </w:tabs>
        <w:autoSpaceDE w:val="0"/>
        <w:autoSpaceDN w:val="0"/>
        <w:adjustRightInd w:val="0"/>
        <w:ind w:firstLine="709"/>
        <w:jc w:val="both"/>
        <w:rPr>
          <w:rFonts w:cs="Calibri"/>
          <w:sz w:val="28"/>
          <w:szCs w:val="28"/>
          <w:lang w:eastAsia="en-US"/>
        </w:rPr>
      </w:pPr>
      <w:r w:rsidRPr="00DE1F83">
        <w:rPr>
          <w:sz w:val="28"/>
          <w:szCs w:val="28"/>
          <w:lang w:eastAsia="en-US"/>
        </w:rPr>
        <w:t xml:space="preserve">Решение о предоставлении государственной услуги неопределенному кругу лиц принимается </w:t>
      </w:r>
      <w:proofErr w:type="gramStart"/>
      <w:r w:rsidRPr="00DE1F83">
        <w:rPr>
          <w:sz w:val="28"/>
          <w:szCs w:val="28"/>
          <w:lang w:eastAsia="en-US"/>
        </w:rPr>
        <w:t>при наступлении сроков обновления информации о п</w:t>
      </w:r>
      <w:r w:rsidRPr="00DE1F83">
        <w:rPr>
          <w:sz w:val="28"/>
          <w:szCs w:val="28"/>
          <w:lang w:eastAsia="en-US"/>
        </w:rPr>
        <w:t>о</w:t>
      </w:r>
      <w:r w:rsidRPr="00DE1F83">
        <w:rPr>
          <w:sz w:val="28"/>
          <w:szCs w:val="28"/>
          <w:lang w:eastAsia="en-US"/>
        </w:rPr>
        <w:t>ложении на рынке труда в Краснодарском крае на основании</w:t>
      </w:r>
      <w:proofErr w:type="gramEnd"/>
      <w:r w:rsidRPr="00DE1F83">
        <w:rPr>
          <w:sz w:val="28"/>
          <w:szCs w:val="28"/>
          <w:lang w:eastAsia="en-US"/>
        </w:rPr>
        <w:t xml:space="preserve"> данных статист</w:t>
      </w:r>
      <w:r w:rsidRPr="00DE1F83">
        <w:rPr>
          <w:sz w:val="28"/>
          <w:szCs w:val="28"/>
          <w:lang w:eastAsia="en-US"/>
        </w:rPr>
        <w:t>и</w:t>
      </w:r>
      <w:r w:rsidRPr="00DE1F83">
        <w:rPr>
          <w:sz w:val="28"/>
          <w:szCs w:val="28"/>
          <w:lang w:eastAsia="en-US"/>
        </w:rPr>
        <w:t>ческого и ведомственного наблюдения по установленным формам.</w:t>
      </w:r>
    </w:p>
    <w:p w:rsidR="00DE1F83" w:rsidRPr="00DE1F83" w:rsidRDefault="00DE1F83" w:rsidP="00DE1F83">
      <w:pPr>
        <w:widowControl w:val="0"/>
        <w:tabs>
          <w:tab w:val="left" w:pos="709"/>
        </w:tabs>
        <w:autoSpaceDE w:val="0"/>
        <w:autoSpaceDN w:val="0"/>
        <w:adjustRightInd w:val="0"/>
        <w:ind w:firstLine="709"/>
        <w:jc w:val="both"/>
        <w:rPr>
          <w:rFonts w:cs="Calibri"/>
          <w:sz w:val="28"/>
          <w:szCs w:val="28"/>
          <w:lang w:eastAsia="en-US"/>
        </w:rPr>
      </w:pPr>
      <w:r w:rsidRPr="00DE1F83">
        <w:rPr>
          <w:rFonts w:cs="Calibri"/>
          <w:sz w:val="28"/>
          <w:szCs w:val="28"/>
          <w:lang w:eastAsia="en-US"/>
        </w:rPr>
        <w:t>Работник министерства, осуществляющий функцию по предоставлению государственной услуги:</w:t>
      </w:r>
    </w:p>
    <w:p w:rsidR="00DE1F83" w:rsidRPr="00DE1F83" w:rsidRDefault="00DE1F83" w:rsidP="00DE1F83">
      <w:pPr>
        <w:widowControl w:val="0"/>
        <w:tabs>
          <w:tab w:val="left" w:pos="709"/>
        </w:tabs>
        <w:autoSpaceDE w:val="0"/>
        <w:autoSpaceDN w:val="0"/>
        <w:adjustRightInd w:val="0"/>
        <w:ind w:firstLine="709"/>
        <w:jc w:val="both"/>
        <w:rPr>
          <w:rFonts w:cs="Calibri"/>
          <w:sz w:val="28"/>
          <w:szCs w:val="28"/>
          <w:lang w:eastAsia="en-US"/>
        </w:rPr>
      </w:pPr>
      <w:bookmarkStart w:id="23" w:name="sub_1161"/>
      <w:bookmarkEnd w:id="22"/>
      <w:r w:rsidRPr="00DE1F83">
        <w:rPr>
          <w:rFonts w:cs="Calibri"/>
          <w:sz w:val="28"/>
          <w:szCs w:val="28"/>
          <w:lang w:eastAsia="en-US"/>
        </w:rPr>
        <w:t>осуществляет сбор, обобщение, анализ статистических, информационных и иных материалов о положении на рынке труда в Краснодарском крае;</w:t>
      </w:r>
    </w:p>
    <w:p w:rsidR="00DE1F83" w:rsidRPr="00DE1F83" w:rsidRDefault="00DE1F83" w:rsidP="00DE1F83">
      <w:pPr>
        <w:widowControl w:val="0"/>
        <w:tabs>
          <w:tab w:val="left" w:pos="709"/>
        </w:tabs>
        <w:autoSpaceDE w:val="0"/>
        <w:autoSpaceDN w:val="0"/>
        <w:adjustRightInd w:val="0"/>
        <w:ind w:firstLine="709"/>
        <w:jc w:val="both"/>
        <w:rPr>
          <w:rFonts w:cs="Calibri"/>
          <w:sz w:val="28"/>
          <w:szCs w:val="28"/>
          <w:lang w:eastAsia="en-US"/>
        </w:rPr>
      </w:pPr>
      <w:bookmarkStart w:id="24" w:name="sub_1162"/>
      <w:bookmarkEnd w:id="23"/>
      <w:r w:rsidRPr="00DE1F83">
        <w:rPr>
          <w:rFonts w:cs="Calibri"/>
          <w:sz w:val="28"/>
          <w:szCs w:val="28"/>
          <w:lang w:eastAsia="en-US"/>
        </w:rPr>
        <w:t xml:space="preserve">готовит информацию </w:t>
      </w:r>
      <w:proofErr w:type="gramStart"/>
      <w:r w:rsidRPr="00DE1F83">
        <w:rPr>
          <w:rFonts w:cs="Calibri"/>
          <w:sz w:val="28"/>
          <w:szCs w:val="28"/>
          <w:lang w:eastAsia="en-US"/>
        </w:rPr>
        <w:t xml:space="preserve">о положении на рынке труда в Краснодарском крае для ее размещения на </w:t>
      </w:r>
      <w:r w:rsidRPr="00DE1F83">
        <w:rPr>
          <w:sz w:val="28"/>
          <w:szCs w:val="28"/>
          <w:lang w:eastAsia="en-US"/>
        </w:rPr>
        <w:t>Интерактивном портале</w:t>
      </w:r>
      <w:proofErr w:type="gramEnd"/>
      <w:r w:rsidRPr="00DE1F83">
        <w:rPr>
          <w:rFonts w:cs="Calibri"/>
          <w:sz w:val="28"/>
          <w:szCs w:val="28"/>
          <w:lang w:eastAsia="en-US"/>
        </w:rPr>
        <w:t>, в министерстве, в центрах зан</w:t>
      </w:r>
      <w:r w:rsidRPr="00DE1F83">
        <w:rPr>
          <w:rFonts w:cs="Calibri"/>
          <w:sz w:val="28"/>
          <w:szCs w:val="28"/>
          <w:lang w:eastAsia="en-US"/>
        </w:rPr>
        <w:t>я</w:t>
      </w:r>
      <w:r w:rsidRPr="00DE1F83">
        <w:rPr>
          <w:rFonts w:cs="Calibri"/>
          <w:sz w:val="28"/>
          <w:szCs w:val="28"/>
          <w:lang w:eastAsia="en-US"/>
        </w:rPr>
        <w:t>тости населения, МФЦ, средствах массовой информации;</w:t>
      </w:r>
    </w:p>
    <w:p w:rsidR="00DE1F83" w:rsidRPr="00DE1F83" w:rsidRDefault="00DE1F83" w:rsidP="00DE1F83">
      <w:pPr>
        <w:widowControl w:val="0"/>
        <w:tabs>
          <w:tab w:val="left" w:pos="709"/>
        </w:tabs>
        <w:autoSpaceDE w:val="0"/>
        <w:autoSpaceDN w:val="0"/>
        <w:adjustRightInd w:val="0"/>
        <w:ind w:firstLine="709"/>
        <w:jc w:val="both"/>
        <w:rPr>
          <w:rFonts w:cs="Calibri"/>
          <w:sz w:val="28"/>
          <w:szCs w:val="28"/>
          <w:lang w:eastAsia="en-US"/>
        </w:rPr>
      </w:pPr>
      <w:r w:rsidRPr="00DE1F83">
        <w:rPr>
          <w:rFonts w:cs="Calibri"/>
          <w:sz w:val="28"/>
          <w:szCs w:val="28"/>
          <w:lang w:eastAsia="en-US"/>
        </w:rPr>
        <w:t xml:space="preserve">размещает подготовленную информацию на Интерактивном портале, </w:t>
      </w:r>
      <w:r w:rsidRPr="00DE1F83">
        <w:rPr>
          <w:rFonts w:cs="Calibri"/>
          <w:sz w:val="28"/>
          <w:szCs w:val="28"/>
          <w:lang w:eastAsia="en-US"/>
        </w:rPr>
        <w:br/>
        <w:t>в министерстве;</w:t>
      </w:r>
    </w:p>
    <w:p w:rsidR="00DE1F83" w:rsidRPr="00DE1F83" w:rsidRDefault="00DE1F83" w:rsidP="00DE1F83">
      <w:pPr>
        <w:widowControl w:val="0"/>
        <w:tabs>
          <w:tab w:val="left" w:pos="709"/>
        </w:tabs>
        <w:autoSpaceDE w:val="0"/>
        <w:autoSpaceDN w:val="0"/>
        <w:adjustRightInd w:val="0"/>
        <w:ind w:firstLine="709"/>
        <w:jc w:val="both"/>
        <w:rPr>
          <w:rFonts w:cs="Calibri"/>
          <w:sz w:val="28"/>
          <w:szCs w:val="28"/>
          <w:lang w:eastAsia="en-US"/>
        </w:rPr>
      </w:pPr>
      <w:r w:rsidRPr="00DE1F83">
        <w:rPr>
          <w:rFonts w:cs="Calibri"/>
          <w:sz w:val="28"/>
          <w:szCs w:val="28"/>
          <w:lang w:eastAsia="en-US"/>
        </w:rPr>
        <w:t xml:space="preserve">направляет информацию о положении на рынке труда Краснодарского края в центры занятости населения, МФЦ, в средства массовой информации </w:t>
      </w:r>
      <w:r w:rsidRPr="00DE1F83">
        <w:rPr>
          <w:rFonts w:cs="Calibri"/>
          <w:sz w:val="28"/>
          <w:szCs w:val="28"/>
          <w:lang w:eastAsia="en-US"/>
        </w:rPr>
        <w:br/>
        <w:t>не позднее 10 числа каждого месяца, следующего за отчетным периодом.</w:t>
      </w:r>
    </w:p>
    <w:p w:rsidR="00DE1F83" w:rsidRPr="00DE1F83" w:rsidRDefault="00DE1F83" w:rsidP="00DE1F83">
      <w:pPr>
        <w:widowControl w:val="0"/>
        <w:tabs>
          <w:tab w:val="left" w:pos="709"/>
        </w:tabs>
        <w:autoSpaceDE w:val="0"/>
        <w:autoSpaceDN w:val="0"/>
        <w:adjustRightInd w:val="0"/>
        <w:ind w:firstLine="709"/>
        <w:jc w:val="both"/>
        <w:rPr>
          <w:rFonts w:cs="Calibri"/>
          <w:sz w:val="28"/>
          <w:szCs w:val="28"/>
          <w:lang w:eastAsia="en-US"/>
        </w:rPr>
      </w:pPr>
      <w:bookmarkStart w:id="25" w:name="sub_1163"/>
      <w:bookmarkEnd w:id="24"/>
      <w:r w:rsidRPr="00DE1F83">
        <w:rPr>
          <w:rFonts w:cs="Calibri"/>
          <w:sz w:val="28"/>
          <w:szCs w:val="28"/>
          <w:lang w:eastAsia="en-US"/>
        </w:rPr>
        <w:t>Работник центра занятости населения, осуществляющий функцию по предоставлению государственной услуги размещает полученную из министе</w:t>
      </w:r>
      <w:r w:rsidRPr="00DE1F83">
        <w:rPr>
          <w:rFonts w:cs="Calibri"/>
          <w:sz w:val="28"/>
          <w:szCs w:val="28"/>
          <w:lang w:eastAsia="en-US"/>
        </w:rPr>
        <w:t>р</w:t>
      </w:r>
      <w:r w:rsidRPr="00DE1F83">
        <w:rPr>
          <w:rFonts w:cs="Calibri"/>
          <w:sz w:val="28"/>
          <w:szCs w:val="28"/>
          <w:lang w:eastAsia="en-US"/>
        </w:rPr>
        <w:lastRenderedPageBreak/>
        <w:t>ства информацию о положении на рынке труда Краснодарского края и подг</w:t>
      </w:r>
      <w:r w:rsidRPr="00DE1F83">
        <w:rPr>
          <w:rFonts w:cs="Calibri"/>
          <w:sz w:val="28"/>
          <w:szCs w:val="28"/>
          <w:lang w:eastAsia="en-US"/>
        </w:rPr>
        <w:t>о</w:t>
      </w:r>
      <w:r w:rsidRPr="00DE1F83">
        <w:rPr>
          <w:rFonts w:cs="Calibri"/>
          <w:sz w:val="28"/>
          <w:szCs w:val="28"/>
          <w:lang w:eastAsia="en-US"/>
        </w:rPr>
        <w:t>товленную им информацию о положении на рынке труда в муниципальном о</w:t>
      </w:r>
      <w:r w:rsidRPr="00DE1F83">
        <w:rPr>
          <w:rFonts w:cs="Calibri"/>
          <w:sz w:val="28"/>
          <w:szCs w:val="28"/>
          <w:lang w:eastAsia="en-US"/>
        </w:rPr>
        <w:t>б</w:t>
      </w:r>
      <w:r w:rsidRPr="00DE1F83">
        <w:rPr>
          <w:rFonts w:cs="Calibri"/>
          <w:sz w:val="28"/>
          <w:szCs w:val="28"/>
          <w:lang w:eastAsia="en-US"/>
        </w:rPr>
        <w:t>разовании в центре занятости населения</w:t>
      </w:r>
      <w:r w:rsidRPr="00DE1F83">
        <w:rPr>
          <w:rFonts w:ascii="Calibri" w:hAnsi="Calibri" w:cs="Calibri"/>
          <w:sz w:val="22"/>
          <w:szCs w:val="22"/>
          <w:lang w:eastAsia="en-US"/>
        </w:rPr>
        <w:t xml:space="preserve"> </w:t>
      </w:r>
      <w:r w:rsidRPr="00DE1F83">
        <w:rPr>
          <w:rFonts w:cs="Calibri"/>
          <w:sz w:val="28"/>
          <w:szCs w:val="28"/>
          <w:lang w:eastAsia="en-US"/>
        </w:rPr>
        <w:t>не позднее 10 числа каждого месяца, следующего за отчетным периодом.</w:t>
      </w:r>
    </w:p>
    <w:p w:rsidR="00DE1F83" w:rsidRPr="00DE1F83" w:rsidRDefault="00DE1F83" w:rsidP="00DE1F83">
      <w:pPr>
        <w:widowControl w:val="0"/>
        <w:tabs>
          <w:tab w:val="left" w:pos="709"/>
        </w:tabs>
        <w:autoSpaceDE w:val="0"/>
        <w:autoSpaceDN w:val="0"/>
        <w:adjustRightInd w:val="0"/>
        <w:ind w:firstLine="709"/>
        <w:jc w:val="both"/>
        <w:rPr>
          <w:rFonts w:cs="Calibri"/>
          <w:sz w:val="28"/>
          <w:szCs w:val="28"/>
          <w:lang w:eastAsia="en-US"/>
        </w:rPr>
      </w:pPr>
      <w:r w:rsidRPr="00DE1F83">
        <w:rPr>
          <w:sz w:val="28"/>
          <w:szCs w:val="28"/>
          <w:lang w:eastAsia="en-US"/>
        </w:rPr>
        <w:t xml:space="preserve">Результатом исполнения административной процедуры является </w:t>
      </w:r>
      <w:r w:rsidRPr="00DE1F83">
        <w:rPr>
          <w:rFonts w:cs="Calibri"/>
          <w:sz w:val="28"/>
          <w:szCs w:val="28"/>
          <w:lang w:eastAsia="en-US"/>
        </w:rPr>
        <w:t>разм</w:t>
      </w:r>
      <w:r w:rsidRPr="00DE1F83">
        <w:rPr>
          <w:rFonts w:cs="Calibri"/>
          <w:sz w:val="28"/>
          <w:szCs w:val="28"/>
          <w:lang w:eastAsia="en-US"/>
        </w:rPr>
        <w:t>е</w:t>
      </w:r>
      <w:r w:rsidRPr="00DE1F83">
        <w:rPr>
          <w:rFonts w:cs="Calibri"/>
          <w:sz w:val="28"/>
          <w:szCs w:val="28"/>
          <w:lang w:eastAsia="en-US"/>
        </w:rPr>
        <w:t xml:space="preserve">щение информации о положении на рынке труда в Краснодарском крае на </w:t>
      </w:r>
      <w:r w:rsidRPr="00DE1F83">
        <w:rPr>
          <w:sz w:val="28"/>
          <w:szCs w:val="28"/>
          <w:lang w:eastAsia="en-US"/>
        </w:rPr>
        <w:t>И</w:t>
      </w:r>
      <w:r w:rsidRPr="00DE1F83">
        <w:rPr>
          <w:sz w:val="28"/>
          <w:szCs w:val="28"/>
          <w:lang w:eastAsia="en-US"/>
        </w:rPr>
        <w:t>н</w:t>
      </w:r>
      <w:r w:rsidRPr="00DE1F83">
        <w:rPr>
          <w:sz w:val="28"/>
          <w:szCs w:val="28"/>
          <w:lang w:eastAsia="en-US"/>
        </w:rPr>
        <w:t>терактивном портале</w:t>
      </w:r>
      <w:r w:rsidRPr="00DE1F83">
        <w:rPr>
          <w:rFonts w:cs="Calibri"/>
          <w:sz w:val="28"/>
          <w:szCs w:val="28"/>
          <w:lang w:eastAsia="en-US"/>
        </w:rPr>
        <w:t>, в министерстве, в центрах занятости населения, МФЦ, средствах массовой информации.</w:t>
      </w:r>
    </w:p>
    <w:p w:rsidR="00DE1F83" w:rsidRPr="00DE1F83" w:rsidRDefault="00DE1F83" w:rsidP="00DE1F83">
      <w:pPr>
        <w:widowControl w:val="0"/>
        <w:tabs>
          <w:tab w:val="left" w:pos="709"/>
        </w:tabs>
        <w:autoSpaceDE w:val="0"/>
        <w:autoSpaceDN w:val="0"/>
        <w:adjustRightInd w:val="0"/>
        <w:ind w:firstLine="709"/>
        <w:jc w:val="both"/>
        <w:rPr>
          <w:rFonts w:cs="Calibri"/>
          <w:sz w:val="28"/>
          <w:szCs w:val="28"/>
          <w:lang w:eastAsia="en-US"/>
        </w:rPr>
      </w:pPr>
      <w:bookmarkStart w:id="26" w:name="sub_1164"/>
      <w:bookmarkEnd w:id="25"/>
      <w:r w:rsidRPr="00DE1F83">
        <w:rPr>
          <w:sz w:val="28"/>
          <w:szCs w:val="28"/>
          <w:lang w:eastAsia="en-US"/>
        </w:rPr>
        <w:t>Способом фиксации административной процедуры (действия) по</w:t>
      </w:r>
      <w:r w:rsidRPr="00DE1F83">
        <w:rPr>
          <w:rFonts w:cs="Calibri"/>
          <w:sz w:val="28"/>
          <w:szCs w:val="28"/>
          <w:lang w:eastAsia="en-US"/>
        </w:rPr>
        <w:t xml:space="preserve"> инфо</w:t>
      </w:r>
      <w:r w:rsidRPr="00DE1F83">
        <w:rPr>
          <w:rFonts w:cs="Calibri"/>
          <w:sz w:val="28"/>
          <w:szCs w:val="28"/>
          <w:lang w:eastAsia="en-US"/>
        </w:rPr>
        <w:t>р</w:t>
      </w:r>
      <w:r w:rsidRPr="00DE1F83">
        <w:rPr>
          <w:rFonts w:cs="Calibri"/>
          <w:sz w:val="28"/>
          <w:szCs w:val="28"/>
          <w:lang w:eastAsia="en-US"/>
        </w:rPr>
        <w:t xml:space="preserve">мированию неопределенного круга лиц является приобщение информации </w:t>
      </w:r>
      <w:r w:rsidRPr="00DE1F83">
        <w:rPr>
          <w:rFonts w:cs="Calibri"/>
          <w:sz w:val="28"/>
          <w:szCs w:val="28"/>
          <w:lang w:eastAsia="en-US"/>
        </w:rPr>
        <w:br/>
        <w:t>о положении на рынке труда в Краснодарском крае к документам, в соотве</w:t>
      </w:r>
      <w:r w:rsidRPr="00DE1F83">
        <w:rPr>
          <w:rFonts w:cs="Calibri"/>
          <w:sz w:val="28"/>
          <w:szCs w:val="28"/>
          <w:lang w:eastAsia="en-US"/>
        </w:rPr>
        <w:t>т</w:t>
      </w:r>
      <w:r w:rsidRPr="00DE1F83">
        <w:rPr>
          <w:rFonts w:cs="Calibri"/>
          <w:sz w:val="28"/>
          <w:szCs w:val="28"/>
          <w:lang w:eastAsia="en-US"/>
        </w:rPr>
        <w:t>ствии с номенклатурой дел по делопроизводству.</w:t>
      </w:r>
    </w:p>
    <w:p w:rsidR="00DE1F83" w:rsidRPr="00DE1F83" w:rsidRDefault="00DE1F83" w:rsidP="00DE1F83">
      <w:pPr>
        <w:widowControl w:val="0"/>
        <w:tabs>
          <w:tab w:val="left" w:pos="709"/>
        </w:tabs>
        <w:autoSpaceDE w:val="0"/>
        <w:autoSpaceDN w:val="0"/>
        <w:adjustRightInd w:val="0"/>
        <w:ind w:firstLine="709"/>
        <w:jc w:val="both"/>
        <w:rPr>
          <w:rFonts w:cs="Calibri"/>
          <w:sz w:val="28"/>
          <w:szCs w:val="28"/>
          <w:lang w:eastAsia="en-US"/>
        </w:rPr>
      </w:pPr>
      <w:r w:rsidRPr="00DE1F83">
        <w:rPr>
          <w:sz w:val="28"/>
          <w:szCs w:val="28"/>
          <w:lang w:eastAsia="en-US"/>
        </w:rPr>
        <w:t>Продолжительность выполнения действий, предусмотренных настоящей административной процедурой, не может превышать одного дня с момента п</w:t>
      </w:r>
      <w:r w:rsidRPr="00DE1F83">
        <w:rPr>
          <w:sz w:val="28"/>
          <w:szCs w:val="28"/>
          <w:lang w:eastAsia="en-US"/>
        </w:rPr>
        <w:t>о</w:t>
      </w:r>
      <w:r w:rsidRPr="00DE1F83">
        <w:rPr>
          <w:sz w:val="28"/>
          <w:szCs w:val="28"/>
          <w:lang w:eastAsia="en-US"/>
        </w:rPr>
        <w:t>лучения информации.</w:t>
      </w:r>
    </w:p>
    <w:bookmarkEnd w:id="26"/>
    <w:p w:rsidR="00DE1F83" w:rsidRPr="00DE1F83" w:rsidRDefault="00DE1F83" w:rsidP="00DE1F83">
      <w:pPr>
        <w:widowControl w:val="0"/>
        <w:tabs>
          <w:tab w:val="left" w:pos="709"/>
        </w:tabs>
        <w:autoSpaceDE w:val="0"/>
        <w:autoSpaceDN w:val="0"/>
        <w:adjustRightInd w:val="0"/>
        <w:ind w:firstLine="709"/>
        <w:jc w:val="both"/>
        <w:rPr>
          <w:sz w:val="28"/>
          <w:szCs w:val="28"/>
          <w:lang w:eastAsia="en-US"/>
        </w:rPr>
      </w:pPr>
      <w:r w:rsidRPr="00DE1F83">
        <w:rPr>
          <w:rFonts w:cs="Calibri"/>
          <w:sz w:val="28"/>
          <w:szCs w:val="28"/>
          <w:lang w:eastAsia="en-US"/>
        </w:rPr>
        <w:t xml:space="preserve">3.2.2. </w:t>
      </w:r>
      <w:bookmarkStart w:id="27" w:name="sub_1017"/>
      <w:r w:rsidRPr="00DE1F83">
        <w:rPr>
          <w:sz w:val="28"/>
          <w:szCs w:val="28"/>
          <w:lang w:eastAsia="en-US"/>
        </w:rPr>
        <w:t xml:space="preserve">Основанием для начала административной процедуры (действия) </w:t>
      </w:r>
      <w:r w:rsidRPr="00DE1F83">
        <w:rPr>
          <w:sz w:val="28"/>
          <w:szCs w:val="28"/>
          <w:lang w:eastAsia="en-US"/>
        </w:rPr>
        <w:br/>
        <w:t>по</w:t>
      </w:r>
      <w:r w:rsidRPr="00DE1F83">
        <w:rPr>
          <w:sz w:val="28"/>
          <w:szCs w:val="28"/>
        </w:rPr>
        <w:t xml:space="preserve"> предоставлению заявителям запрашиваемых сведений </w:t>
      </w:r>
      <w:bookmarkStart w:id="28" w:name="sub_1171"/>
      <w:bookmarkEnd w:id="27"/>
      <w:r w:rsidRPr="00DE1F83">
        <w:rPr>
          <w:sz w:val="28"/>
          <w:szCs w:val="28"/>
          <w:lang w:eastAsia="en-US"/>
        </w:rPr>
        <w:t xml:space="preserve">является личное </w:t>
      </w:r>
      <w:r w:rsidRPr="00DE1F83">
        <w:rPr>
          <w:sz w:val="28"/>
          <w:szCs w:val="28"/>
          <w:lang w:eastAsia="en-US"/>
        </w:rPr>
        <w:br/>
        <w:t>обращение гражданина, заполнившего форму бланка заявления по предоста</w:t>
      </w:r>
      <w:r w:rsidRPr="00DE1F83">
        <w:rPr>
          <w:sz w:val="28"/>
          <w:szCs w:val="28"/>
          <w:lang w:eastAsia="en-US"/>
        </w:rPr>
        <w:t>в</w:t>
      </w:r>
      <w:r w:rsidRPr="00DE1F83">
        <w:rPr>
          <w:sz w:val="28"/>
          <w:szCs w:val="28"/>
          <w:lang w:eastAsia="en-US"/>
        </w:rPr>
        <w:t>лению государственной услуги, в центр занятости населения.</w:t>
      </w:r>
    </w:p>
    <w:p w:rsidR="00DE1F83" w:rsidRPr="00DE1F83" w:rsidRDefault="00DE1F83" w:rsidP="00DE1F83">
      <w:pPr>
        <w:tabs>
          <w:tab w:val="left" w:pos="1134"/>
          <w:tab w:val="left" w:pos="1418"/>
          <w:tab w:val="left" w:pos="1843"/>
        </w:tabs>
        <w:ind w:firstLine="709"/>
        <w:jc w:val="both"/>
        <w:rPr>
          <w:sz w:val="28"/>
          <w:szCs w:val="28"/>
          <w:lang w:eastAsia="en-US"/>
        </w:rPr>
      </w:pPr>
      <w:r w:rsidRPr="00DE1F83">
        <w:rPr>
          <w:sz w:val="28"/>
          <w:szCs w:val="28"/>
          <w:lang w:eastAsia="en-US"/>
        </w:rPr>
        <w:t>Решение о предоставлении государственной услуги принимается при предъявлении гражданами заявления, установленного Регламентом.</w:t>
      </w:r>
    </w:p>
    <w:p w:rsidR="00DE1F83" w:rsidRPr="00DE1F83" w:rsidRDefault="00DE1F83" w:rsidP="00DE1F83">
      <w:pPr>
        <w:tabs>
          <w:tab w:val="left" w:pos="1134"/>
          <w:tab w:val="left" w:pos="1418"/>
          <w:tab w:val="left" w:pos="1843"/>
        </w:tabs>
        <w:ind w:firstLine="709"/>
        <w:jc w:val="both"/>
        <w:rPr>
          <w:sz w:val="28"/>
          <w:szCs w:val="28"/>
          <w:lang w:eastAsia="en-US"/>
        </w:rPr>
      </w:pPr>
      <w:r w:rsidRPr="00DE1F83">
        <w:rPr>
          <w:sz w:val="28"/>
          <w:szCs w:val="28"/>
          <w:lang w:eastAsia="en-US"/>
        </w:rPr>
        <w:t xml:space="preserve">Работник центра занятости населения, осуществляющий функцию </w:t>
      </w:r>
      <w:r w:rsidRPr="00DE1F83">
        <w:rPr>
          <w:sz w:val="28"/>
          <w:szCs w:val="28"/>
          <w:lang w:eastAsia="en-US"/>
        </w:rPr>
        <w:br/>
        <w:t>по предоставлению государственной услуги:</w:t>
      </w:r>
    </w:p>
    <w:p w:rsidR="00DE1F83" w:rsidRPr="00DE1F83" w:rsidRDefault="00DE1F83" w:rsidP="00DE1F83">
      <w:pPr>
        <w:widowControl w:val="0"/>
        <w:tabs>
          <w:tab w:val="left" w:pos="709"/>
          <w:tab w:val="left" w:pos="1418"/>
        </w:tabs>
        <w:autoSpaceDE w:val="0"/>
        <w:autoSpaceDN w:val="0"/>
        <w:adjustRightInd w:val="0"/>
        <w:ind w:firstLine="709"/>
        <w:jc w:val="both"/>
        <w:rPr>
          <w:sz w:val="28"/>
          <w:szCs w:val="28"/>
        </w:rPr>
      </w:pPr>
      <w:r w:rsidRPr="00DE1F83">
        <w:rPr>
          <w:sz w:val="28"/>
          <w:szCs w:val="28"/>
        </w:rPr>
        <w:t xml:space="preserve">вносит сведения о заявителе в регистр получателей государственных услуг в сфере занятости населения на основании данных заявления; </w:t>
      </w:r>
    </w:p>
    <w:p w:rsidR="00DE1F83" w:rsidRPr="00DE1F83" w:rsidRDefault="00DE1F83" w:rsidP="00DE1F83">
      <w:pPr>
        <w:widowControl w:val="0"/>
        <w:tabs>
          <w:tab w:val="left" w:pos="709"/>
          <w:tab w:val="left" w:pos="1418"/>
        </w:tabs>
        <w:autoSpaceDE w:val="0"/>
        <w:autoSpaceDN w:val="0"/>
        <w:adjustRightInd w:val="0"/>
        <w:ind w:firstLine="709"/>
        <w:jc w:val="both"/>
        <w:rPr>
          <w:sz w:val="28"/>
          <w:szCs w:val="28"/>
        </w:rPr>
      </w:pPr>
      <w:bookmarkStart w:id="29" w:name="sub_1172"/>
      <w:bookmarkEnd w:id="28"/>
      <w:r w:rsidRPr="00DE1F83">
        <w:rPr>
          <w:sz w:val="28"/>
          <w:szCs w:val="28"/>
        </w:rPr>
        <w:t>осуществляет сбор, обобщение, анализ статистических, информационных и иных материалов о положении на рынке труда в Краснодарском крае для по</w:t>
      </w:r>
      <w:r w:rsidRPr="00DE1F83">
        <w:rPr>
          <w:sz w:val="28"/>
          <w:szCs w:val="28"/>
        </w:rPr>
        <w:t>д</w:t>
      </w:r>
      <w:r w:rsidRPr="00DE1F83">
        <w:rPr>
          <w:sz w:val="28"/>
          <w:szCs w:val="28"/>
        </w:rPr>
        <w:t>готовки запрашиваемых сведений согласно заявлению;</w:t>
      </w:r>
    </w:p>
    <w:p w:rsidR="00DE1F83" w:rsidRPr="00DE1F83" w:rsidRDefault="00DE1F83" w:rsidP="00DE1F83">
      <w:pPr>
        <w:widowControl w:val="0"/>
        <w:tabs>
          <w:tab w:val="left" w:pos="709"/>
        </w:tabs>
        <w:autoSpaceDE w:val="0"/>
        <w:autoSpaceDN w:val="0"/>
        <w:adjustRightInd w:val="0"/>
        <w:ind w:firstLine="709"/>
        <w:jc w:val="both"/>
        <w:rPr>
          <w:sz w:val="28"/>
          <w:szCs w:val="28"/>
        </w:rPr>
      </w:pPr>
      <w:bookmarkStart w:id="30" w:name="sub_1173"/>
      <w:bookmarkEnd w:id="29"/>
      <w:r w:rsidRPr="00DE1F83">
        <w:rPr>
          <w:sz w:val="28"/>
          <w:szCs w:val="28"/>
        </w:rPr>
        <w:t>готовит запрашиваемые сведения;</w:t>
      </w:r>
    </w:p>
    <w:p w:rsidR="00DE1F83" w:rsidRPr="00DE1F83" w:rsidRDefault="00DE1F83" w:rsidP="00DE1F83">
      <w:pPr>
        <w:widowControl w:val="0"/>
        <w:tabs>
          <w:tab w:val="left" w:pos="709"/>
        </w:tabs>
        <w:autoSpaceDE w:val="0"/>
        <w:autoSpaceDN w:val="0"/>
        <w:adjustRightInd w:val="0"/>
        <w:ind w:firstLine="709"/>
        <w:jc w:val="both"/>
        <w:rPr>
          <w:sz w:val="28"/>
          <w:szCs w:val="28"/>
        </w:rPr>
      </w:pPr>
      <w:r w:rsidRPr="00DE1F83">
        <w:rPr>
          <w:sz w:val="28"/>
          <w:szCs w:val="28"/>
        </w:rPr>
        <w:t>выдает запрашиваемые сведения согласно заявлению.</w:t>
      </w:r>
    </w:p>
    <w:p w:rsidR="00DE1F83" w:rsidRPr="00DE1F83" w:rsidRDefault="00DE1F83" w:rsidP="00DE1F83">
      <w:pPr>
        <w:widowControl w:val="0"/>
        <w:tabs>
          <w:tab w:val="left" w:pos="709"/>
        </w:tabs>
        <w:autoSpaceDE w:val="0"/>
        <w:autoSpaceDN w:val="0"/>
        <w:adjustRightInd w:val="0"/>
        <w:ind w:firstLine="709"/>
        <w:jc w:val="both"/>
        <w:rPr>
          <w:sz w:val="28"/>
          <w:szCs w:val="28"/>
        </w:rPr>
      </w:pPr>
      <w:bookmarkStart w:id="31" w:name="sub_1174"/>
      <w:bookmarkEnd w:id="30"/>
      <w:r w:rsidRPr="00DE1F83">
        <w:rPr>
          <w:sz w:val="28"/>
          <w:szCs w:val="28"/>
          <w:lang w:eastAsia="en-US"/>
        </w:rPr>
        <w:t xml:space="preserve">Результатом исполнения административной процедуры является </w:t>
      </w:r>
      <w:r w:rsidRPr="00DE1F83">
        <w:rPr>
          <w:sz w:val="28"/>
          <w:szCs w:val="28"/>
        </w:rPr>
        <w:t>выдача запрашиваемых сведений заявителю согласно указанному в заявлении способу их получения.</w:t>
      </w:r>
    </w:p>
    <w:p w:rsidR="00DE1F83" w:rsidRPr="00DE1F83" w:rsidRDefault="00DE1F83" w:rsidP="00DE1F83">
      <w:pPr>
        <w:widowControl w:val="0"/>
        <w:tabs>
          <w:tab w:val="left" w:pos="709"/>
        </w:tabs>
        <w:autoSpaceDE w:val="0"/>
        <w:autoSpaceDN w:val="0"/>
        <w:adjustRightInd w:val="0"/>
        <w:ind w:firstLine="709"/>
        <w:jc w:val="both"/>
        <w:rPr>
          <w:sz w:val="28"/>
          <w:szCs w:val="28"/>
        </w:rPr>
      </w:pPr>
      <w:bookmarkStart w:id="32" w:name="sub_1175"/>
      <w:bookmarkEnd w:id="31"/>
      <w:r w:rsidRPr="00DE1F83">
        <w:rPr>
          <w:sz w:val="28"/>
          <w:szCs w:val="28"/>
          <w:lang w:eastAsia="en-US"/>
        </w:rPr>
        <w:t>Способом фиксации административной процедуры по</w:t>
      </w:r>
      <w:r w:rsidRPr="00DE1F83">
        <w:rPr>
          <w:rFonts w:cs="Calibri"/>
          <w:sz w:val="28"/>
          <w:szCs w:val="28"/>
          <w:lang w:eastAsia="en-US"/>
        </w:rPr>
        <w:t xml:space="preserve"> </w:t>
      </w:r>
      <w:r w:rsidRPr="00DE1F83">
        <w:rPr>
          <w:sz w:val="28"/>
          <w:szCs w:val="28"/>
        </w:rPr>
        <w:t xml:space="preserve">предоставлению заявителю запрашиваемых сведений </w:t>
      </w:r>
      <w:r w:rsidRPr="00DE1F83">
        <w:rPr>
          <w:sz w:val="28"/>
          <w:szCs w:val="28"/>
          <w:lang w:eastAsia="en-US"/>
        </w:rPr>
        <w:t xml:space="preserve">является </w:t>
      </w:r>
      <w:r w:rsidRPr="00DE1F83">
        <w:rPr>
          <w:sz w:val="28"/>
          <w:szCs w:val="28"/>
        </w:rPr>
        <w:t>внесение сведений о результатах предоставления государственной услуги в регистры получателей государстве</w:t>
      </w:r>
      <w:r w:rsidRPr="00DE1F83">
        <w:rPr>
          <w:sz w:val="28"/>
          <w:szCs w:val="28"/>
        </w:rPr>
        <w:t>н</w:t>
      </w:r>
      <w:r w:rsidRPr="00DE1F83">
        <w:rPr>
          <w:sz w:val="28"/>
          <w:szCs w:val="28"/>
        </w:rPr>
        <w:t>ных услуг в сфере занятости населения.</w:t>
      </w:r>
    </w:p>
    <w:p w:rsidR="00DE1F83" w:rsidRPr="00DE1F83" w:rsidRDefault="00DE1F83" w:rsidP="00DE1F83">
      <w:pPr>
        <w:widowControl w:val="0"/>
        <w:tabs>
          <w:tab w:val="left" w:pos="709"/>
        </w:tabs>
        <w:autoSpaceDE w:val="0"/>
        <w:autoSpaceDN w:val="0"/>
        <w:adjustRightInd w:val="0"/>
        <w:ind w:firstLine="709"/>
        <w:jc w:val="both"/>
        <w:rPr>
          <w:sz w:val="28"/>
          <w:szCs w:val="28"/>
        </w:rPr>
      </w:pPr>
      <w:r w:rsidRPr="00DE1F83">
        <w:rPr>
          <w:sz w:val="28"/>
          <w:szCs w:val="28"/>
        </w:rPr>
        <w:t>3.2.3. Основанием для начала административной процедуры (действия) по предоставлению заявителям запрашиваемых сведений является личное обр</w:t>
      </w:r>
      <w:r w:rsidRPr="00DE1F83">
        <w:rPr>
          <w:sz w:val="28"/>
          <w:szCs w:val="28"/>
        </w:rPr>
        <w:t>а</w:t>
      </w:r>
      <w:r w:rsidRPr="00DE1F83">
        <w:rPr>
          <w:sz w:val="28"/>
          <w:szCs w:val="28"/>
        </w:rPr>
        <w:t>щение гражданина, заполнившего форму бланка заявления по предоставлению государственной услуги, в центр занятости населения.</w:t>
      </w:r>
    </w:p>
    <w:p w:rsidR="00DE1F83" w:rsidRPr="00DE1F83" w:rsidRDefault="00DE1F83" w:rsidP="00DE1F83">
      <w:pPr>
        <w:widowControl w:val="0"/>
        <w:tabs>
          <w:tab w:val="left" w:pos="709"/>
        </w:tabs>
        <w:autoSpaceDE w:val="0"/>
        <w:autoSpaceDN w:val="0"/>
        <w:adjustRightInd w:val="0"/>
        <w:ind w:firstLine="709"/>
        <w:jc w:val="both"/>
        <w:rPr>
          <w:sz w:val="28"/>
          <w:szCs w:val="28"/>
        </w:rPr>
      </w:pPr>
      <w:r w:rsidRPr="00DE1F83">
        <w:rPr>
          <w:sz w:val="28"/>
          <w:szCs w:val="28"/>
        </w:rPr>
        <w:t>Работник центра занятости населения рассматривает заявление получат</w:t>
      </w:r>
      <w:r w:rsidRPr="00DE1F83">
        <w:rPr>
          <w:sz w:val="28"/>
          <w:szCs w:val="28"/>
        </w:rPr>
        <w:t>е</w:t>
      </w:r>
      <w:r w:rsidRPr="00DE1F83">
        <w:rPr>
          <w:sz w:val="28"/>
          <w:szCs w:val="28"/>
        </w:rPr>
        <w:t>ля государственной услуги и принимает решение о предоставлении госуда</w:t>
      </w:r>
      <w:r w:rsidRPr="00DE1F83">
        <w:rPr>
          <w:sz w:val="28"/>
          <w:szCs w:val="28"/>
        </w:rPr>
        <w:t>р</w:t>
      </w:r>
      <w:r w:rsidRPr="00DE1F83">
        <w:rPr>
          <w:sz w:val="28"/>
          <w:szCs w:val="28"/>
        </w:rPr>
        <w:t>ственной услуги.</w:t>
      </w:r>
    </w:p>
    <w:p w:rsidR="00DE1F83" w:rsidRPr="00DE1F83" w:rsidRDefault="00DE1F83" w:rsidP="00DE1F83">
      <w:pPr>
        <w:widowControl w:val="0"/>
        <w:tabs>
          <w:tab w:val="left" w:pos="709"/>
        </w:tabs>
        <w:autoSpaceDE w:val="0"/>
        <w:autoSpaceDN w:val="0"/>
        <w:adjustRightInd w:val="0"/>
        <w:ind w:firstLine="709"/>
        <w:jc w:val="both"/>
        <w:rPr>
          <w:sz w:val="28"/>
          <w:szCs w:val="28"/>
        </w:rPr>
      </w:pPr>
      <w:r w:rsidRPr="00DE1F83">
        <w:rPr>
          <w:sz w:val="28"/>
          <w:szCs w:val="28"/>
        </w:rPr>
        <w:t xml:space="preserve">При подготовке ответа получателю государственной услуги возможно </w:t>
      </w:r>
      <w:r w:rsidRPr="00DE1F83">
        <w:rPr>
          <w:sz w:val="28"/>
          <w:szCs w:val="28"/>
        </w:rPr>
        <w:lastRenderedPageBreak/>
        <w:t>использование макетов раздаточных материалов (например, брошюр, буклетов и т.д.) в электронном виде и в виде печатных (текстовых, табличных) матери</w:t>
      </w:r>
      <w:r w:rsidRPr="00DE1F83">
        <w:rPr>
          <w:sz w:val="28"/>
          <w:szCs w:val="28"/>
        </w:rPr>
        <w:t>а</w:t>
      </w:r>
      <w:r w:rsidRPr="00DE1F83">
        <w:rPr>
          <w:sz w:val="28"/>
          <w:szCs w:val="28"/>
        </w:rPr>
        <w:t>лов, иллюстрации к информации о положении на рынке труда.</w:t>
      </w:r>
    </w:p>
    <w:p w:rsidR="00DE1F83" w:rsidRPr="00DE1F83" w:rsidRDefault="00DE1F83" w:rsidP="00DE1F83">
      <w:pPr>
        <w:widowControl w:val="0"/>
        <w:tabs>
          <w:tab w:val="left" w:pos="709"/>
        </w:tabs>
        <w:autoSpaceDE w:val="0"/>
        <w:autoSpaceDN w:val="0"/>
        <w:adjustRightInd w:val="0"/>
        <w:ind w:firstLine="709"/>
        <w:jc w:val="both"/>
        <w:rPr>
          <w:sz w:val="28"/>
          <w:szCs w:val="28"/>
        </w:rPr>
      </w:pPr>
      <w:r w:rsidRPr="00DE1F83">
        <w:rPr>
          <w:sz w:val="28"/>
          <w:szCs w:val="28"/>
        </w:rPr>
        <w:t>Результатом исполнения административной процедуры является напра</w:t>
      </w:r>
      <w:r w:rsidRPr="00DE1F83">
        <w:rPr>
          <w:sz w:val="28"/>
          <w:szCs w:val="28"/>
        </w:rPr>
        <w:t>в</w:t>
      </w:r>
      <w:r w:rsidRPr="00DE1F83">
        <w:rPr>
          <w:sz w:val="28"/>
          <w:szCs w:val="28"/>
        </w:rPr>
        <w:t>ление запрашиваемых сведений гражданину согласно указанному в заявлении способу их получения.</w:t>
      </w:r>
    </w:p>
    <w:p w:rsidR="00DE1F83" w:rsidRPr="00DE1F83" w:rsidRDefault="00DE1F83" w:rsidP="00DE1F83">
      <w:pPr>
        <w:widowControl w:val="0"/>
        <w:tabs>
          <w:tab w:val="left" w:pos="709"/>
        </w:tabs>
        <w:autoSpaceDE w:val="0"/>
        <w:autoSpaceDN w:val="0"/>
        <w:adjustRightInd w:val="0"/>
        <w:ind w:firstLine="709"/>
        <w:jc w:val="both"/>
        <w:rPr>
          <w:sz w:val="28"/>
          <w:szCs w:val="28"/>
        </w:rPr>
      </w:pPr>
      <w:r w:rsidRPr="00DE1F83">
        <w:rPr>
          <w:sz w:val="28"/>
          <w:szCs w:val="28"/>
        </w:rPr>
        <w:t>Способом фиксации административной процедуры (действия) по пред</w:t>
      </w:r>
      <w:r w:rsidRPr="00DE1F83">
        <w:rPr>
          <w:sz w:val="28"/>
          <w:szCs w:val="28"/>
        </w:rPr>
        <w:t>о</w:t>
      </w:r>
      <w:r w:rsidRPr="00DE1F83">
        <w:rPr>
          <w:sz w:val="28"/>
          <w:szCs w:val="28"/>
        </w:rPr>
        <w:t xml:space="preserve">ставлению заявителям запрашиваемых сведений посредством письменного </w:t>
      </w:r>
      <w:r w:rsidRPr="00DE1F83">
        <w:rPr>
          <w:sz w:val="28"/>
          <w:szCs w:val="28"/>
        </w:rPr>
        <w:br/>
        <w:t>заявления получателя государственной услуги, на почтовый адрес центра зан</w:t>
      </w:r>
      <w:r w:rsidRPr="00DE1F83">
        <w:rPr>
          <w:sz w:val="28"/>
          <w:szCs w:val="28"/>
        </w:rPr>
        <w:t>я</w:t>
      </w:r>
      <w:r w:rsidRPr="00DE1F83">
        <w:rPr>
          <w:sz w:val="28"/>
          <w:szCs w:val="28"/>
        </w:rPr>
        <w:t>тости населения, по электронной почте, факсимильной связи является рег</w:t>
      </w:r>
      <w:r w:rsidRPr="00DE1F83">
        <w:rPr>
          <w:sz w:val="28"/>
          <w:szCs w:val="28"/>
        </w:rPr>
        <w:t>и</w:t>
      </w:r>
      <w:r w:rsidRPr="00DE1F83">
        <w:rPr>
          <w:sz w:val="28"/>
          <w:szCs w:val="28"/>
        </w:rPr>
        <w:t>страция письменного заявления получателя государственной услуги в соотве</w:t>
      </w:r>
      <w:r w:rsidRPr="00DE1F83">
        <w:rPr>
          <w:sz w:val="28"/>
          <w:szCs w:val="28"/>
        </w:rPr>
        <w:t>т</w:t>
      </w:r>
      <w:r w:rsidRPr="00DE1F83">
        <w:rPr>
          <w:sz w:val="28"/>
          <w:szCs w:val="28"/>
        </w:rPr>
        <w:t>ствии с номенклатурой дел по делопроизводству.</w:t>
      </w:r>
    </w:p>
    <w:p w:rsidR="00DE1F83" w:rsidRPr="00DE1F83" w:rsidRDefault="00DE1F83" w:rsidP="00DE1F83">
      <w:pPr>
        <w:widowControl w:val="0"/>
        <w:tabs>
          <w:tab w:val="left" w:pos="709"/>
        </w:tabs>
        <w:autoSpaceDE w:val="0"/>
        <w:autoSpaceDN w:val="0"/>
        <w:adjustRightInd w:val="0"/>
        <w:ind w:firstLine="709"/>
        <w:jc w:val="both"/>
        <w:rPr>
          <w:sz w:val="28"/>
          <w:szCs w:val="28"/>
        </w:rPr>
      </w:pPr>
      <w:r w:rsidRPr="00DE1F83">
        <w:rPr>
          <w:sz w:val="28"/>
          <w:szCs w:val="28"/>
        </w:rPr>
        <w:t>Продолжительность выполнения административной процедуры (де</w:t>
      </w:r>
      <w:r w:rsidRPr="00DE1F83">
        <w:rPr>
          <w:sz w:val="28"/>
          <w:szCs w:val="28"/>
        </w:rPr>
        <w:t>й</w:t>
      </w:r>
      <w:r w:rsidRPr="00DE1F83">
        <w:rPr>
          <w:sz w:val="28"/>
          <w:szCs w:val="28"/>
        </w:rPr>
        <w:t>ствия) не должна превышать 15 дней с момента регистрации заявления.</w:t>
      </w:r>
    </w:p>
    <w:bookmarkEnd w:id="19"/>
    <w:bookmarkEnd w:id="32"/>
    <w:p w:rsidR="00DE1F83" w:rsidRPr="00DE1F83" w:rsidRDefault="00DE1F83" w:rsidP="00DE1F83">
      <w:pPr>
        <w:tabs>
          <w:tab w:val="left" w:pos="709"/>
        </w:tabs>
        <w:ind w:firstLine="709"/>
        <w:jc w:val="both"/>
        <w:rPr>
          <w:sz w:val="28"/>
          <w:szCs w:val="28"/>
          <w:lang w:eastAsia="en-US"/>
        </w:rPr>
      </w:pPr>
    </w:p>
    <w:p w:rsidR="00DE1F83" w:rsidRPr="00DE1F83" w:rsidRDefault="00DE1F83" w:rsidP="00DE1F83">
      <w:pPr>
        <w:widowControl w:val="0"/>
        <w:autoSpaceDE w:val="0"/>
        <w:autoSpaceDN w:val="0"/>
        <w:adjustRightInd w:val="0"/>
        <w:ind w:firstLine="568"/>
        <w:jc w:val="center"/>
        <w:rPr>
          <w:b/>
          <w:sz w:val="28"/>
          <w:szCs w:val="28"/>
        </w:rPr>
      </w:pPr>
      <w:r w:rsidRPr="00DE1F83">
        <w:rPr>
          <w:b/>
          <w:sz w:val="28"/>
          <w:szCs w:val="28"/>
        </w:rPr>
        <w:t xml:space="preserve">3.3. Порядок осуществления </w:t>
      </w:r>
    </w:p>
    <w:p w:rsidR="00DE1F83" w:rsidRPr="00DE1F83" w:rsidRDefault="00DE1F83" w:rsidP="00DE1F83">
      <w:pPr>
        <w:widowControl w:val="0"/>
        <w:autoSpaceDE w:val="0"/>
        <w:autoSpaceDN w:val="0"/>
        <w:adjustRightInd w:val="0"/>
        <w:ind w:firstLine="568"/>
        <w:jc w:val="center"/>
        <w:rPr>
          <w:b/>
          <w:sz w:val="28"/>
          <w:szCs w:val="28"/>
        </w:rPr>
      </w:pPr>
      <w:r w:rsidRPr="00DE1F83">
        <w:rPr>
          <w:b/>
          <w:sz w:val="28"/>
          <w:szCs w:val="28"/>
        </w:rPr>
        <w:t xml:space="preserve">в электронной форме в том числе, </w:t>
      </w:r>
    </w:p>
    <w:p w:rsidR="00DE1F83" w:rsidRPr="00DE1F83" w:rsidRDefault="00DE1F83" w:rsidP="00DE1F83">
      <w:pPr>
        <w:widowControl w:val="0"/>
        <w:autoSpaceDE w:val="0"/>
        <w:autoSpaceDN w:val="0"/>
        <w:adjustRightInd w:val="0"/>
        <w:ind w:firstLine="568"/>
        <w:jc w:val="center"/>
        <w:rPr>
          <w:b/>
          <w:sz w:val="28"/>
          <w:szCs w:val="28"/>
        </w:rPr>
      </w:pPr>
      <w:r w:rsidRPr="00DE1F83">
        <w:rPr>
          <w:b/>
          <w:sz w:val="28"/>
          <w:szCs w:val="28"/>
        </w:rPr>
        <w:t>с использованием Единого портала</w:t>
      </w:r>
    </w:p>
    <w:p w:rsidR="00DE1F83" w:rsidRPr="00DE1F83" w:rsidRDefault="00DE1F83" w:rsidP="00DE1F83">
      <w:pPr>
        <w:widowControl w:val="0"/>
        <w:autoSpaceDE w:val="0"/>
        <w:autoSpaceDN w:val="0"/>
        <w:adjustRightInd w:val="0"/>
        <w:ind w:firstLine="568"/>
        <w:jc w:val="center"/>
        <w:rPr>
          <w:b/>
          <w:sz w:val="28"/>
          <w:szCs w:val="28"/>
        </w:rPr>
      </w:pPr>
      <w:r w:rsidRPr="00DE1F83">
        <w:rPr>
          <w:b/>
          <w:sz w:val="28"/>
          <w:szCs w:val="28"/>
        </w:rPr>
        <w:t>государственных и муниципальных услуг (функций),</w:t>
      </w:r>
    </w:p>
    <w:p w:rsidR="00DE1F83" w:rsidRPr="00DE1F83" w:rsidRDefault="00DE1F83" w:rsidP="00DE1F83">
      <w:pPr>
        <w:widowControl w:val="0"/>
        <w:autoSpaceDE w:val="0"/>
        <w:autoSpaceDN w:val="0"/>
        <w:adjustRightInd w:val="0"/>
        <w:ind w:firstLine="568"/>
        <w:jc w:val="center"/>
        <w:rPr>
          <w:b/>
          <w:sz w:val="28"/>
          <w:szCs w:val="28"/>
        </w:rPr>
      </w:pPr>
      <w:r w:rsidRPr="00DE1F83">
        <w:rPr>
          <w:b/>
          <w:sz w:val="28"/>
          <w:szCs w:val="28"/>
        </w:rPr>
        <w:t xml:space="preserve">Портала </w:t>
      </w:r>
      <w:proofErr w:type="gramStart"/>
      <w:r w:rsidRPr="00DE1F83">
        <w:rPr>
          <w:b/>
          <w:sz w:val="28"/>
          <w:szCs w:val="28"/>
        </w:rPr>
        <w:t>государственных</w:t>
      </w:r>
      <w:proofErr w:type="gramEnd"/>
      <w:r w:rsidRPr="00DE1F83">
        <w:rPr>
          <w:b/>
          <w:sz w:val="28"/>
          <w:szCs w:val="28"/>
        </w:rPr>
        <w:t xml:space="preserve"> и муниципальных</w:t>
      </w:r>
    </w:p>
    <w:p w:rsidR="00DE1F83" w:rsidRPr="00DE1F83" w:rsidRDefault="00DE1F83" w:rsidP="00DE1F83">
      <w:pPr>
        <w:widowControl w:val="0"/>
        <w:autoSpaceDE w:val="0"/>
        <w:autoSpaceDN w:val="0"/>
        <w:adjustRightInd w:val="0"/>
        <w:ind w:firstLine="568"/>
        <w:jc w:val="center"/>
        <w:rPr>
          <w:b/>
          <w:sz w:val="28"/>
          <w:szCs w:val="28"/>
        </w:rPr>
      </w:pPr>
      <w:r w:rsidRPr="00DE1F83">
        <w:rPr>
          <w:b/>
          <w:sz w:val="28"/>
          <w:szCs w:val="28"/>
        </w:rPr>
        <w:t xml:space="preserve"> услуг (функций) Краснодарского края, </w:t>
      </w:r>
    </w:p>
    <w:p w:rsidR="00DE1F83" w:rsidRPr="00DE1F83" w:rsidRDefault="00DE1F83" w:rsidP="00DE1F83">
      <w:pPr>
        <w:widowControl w:val="0"/>
        <w:autoSpaceDE w:val="0"/>
        <w:autoSpaceDN w:val="0"/>
        <w:adjustRightInd w:val="0"/>
        <w:ind w:firstLine="568"/>
        <w:jc w:val="center"/>
        <w:rPr>
          <w:b/>
          <w:sz w:val="28"/>
          <w:szCs w:val="28"/>
        </w:rPr>
      </w:pPr>
      <w:r w:rsidRPr="00DE1F83">
        <w:rPr>
          <w:b/>
          <w:sz w:val="28"/>
          <w:szCs w:val="28"/>
        </w:rPr>
        <w:t xml:space="preserve">административных процедур (действий) в соответствии </w:t>
      </w:r>
    </w:p>
    <w:p w:rsidR="00DE1F83" w:rsidRPr="00DE1F83" w:rsidRDefault="00DE1F83" w:rsidP="00DE1F83">
      <w:pPr>
        <w:widowControl w:val="0"/>
        <w:autoSpaceDE w:val="0"/>
        <w:autoSpaceDN w:val="0"/>
        <w:adjustRightInd w:val="0"/>
        <w:ind w:firstLine="568"/>
        <w:jc w:val="center"/>
        <w:rPr>
          <w:b/>
          <w:sz w:val="28"/>
          <w:szCs w:val="28"/>
        </w:rPr>
      </w:pPr>
      <w:r w:rsidRPr="00DE1F83">
        <w:rPr>
          <w:b/>
          <w:sz w:val="28"/>
          <w:szCs w:val="28"/>
        </w:rPr>
        <w:t xml:space="preserve">с положениями статьи 10 Федерального закона </w:t>
      </w:r>
    </w:p>
    <w:p w:rsidR="00DE1F83" w:rsidRPr="00DE1F83" w:rsidRDefault="00DE1F83" w:rsidP="00DE1F83">
      <w:pPr>
        <w:widowControl w:val="0"/>
        <w:autoSpaceDE w:val="0"/>
        <w:autoSpaceDN w:val="0"/>
        <w:adjustRightInd w:val="0"/>
        <w:ind w:firstLine="568"/>
        <w:jc w:val="center"/>
        <w:rPr>
          <w:b/>
          <w:sz w:val="28"/>
          <w:szCs w:val="28"/>
        </w:rPr>
      </w:pPr>
      <w:r w:rsidRPr="00DE1F83">
        <w:rPr>
          <w:b/>
          <w:sz w:val="28"/>
          <w:szCs w:val="28"/>
        </w:rPr>
        <w:t xml:space="preserve">от 27 июля 2010 года № 210-ФЗ "Об организации </w:t>
      </w:r>
    </w:p>
    <w:p w:rsidR="00DE1F83" w:rsidRPr="00DE1F83" w:rsidRDefault="00DE1F83" w:rsidP="00DE1F83">
      <w:pPr>
        <w:widowControl w:val="0"/>
        <w:autoSpaceDE w:val="0"/>
        <w:autoSpaceDN w:val="0"/>
        <w:adjustRightInd w:val="0"/>
        <w:ind w:firstLine="568"/>
        <w:jc w:val="center"/>
        <w:rPr>
          <w:b/>
          <w:sz w:val="28"/>
          <w:szCs w:val="28"/>
        </w:rPr>
      </w:pPr>
      <w:r w:rsidRPr="00DE1F83">
        <w:rPr>
          <w:b/>
          <w:sz w:val="28"/>
          <w:szCs w:val="28"/>
        </w:rPr>
        <w:t xml:space="preserve">предоставления </w:t>
      </w:r>
      <w:proofErr w:type="gramStart"/>
      <w:r w:rsidRPr="00DE1F83">
        <w:rPr>
          <w:b/>
          <w:sz w:val="28"/>
          <w:szCs w:val="28"/>
        </w:rPr>
        <w:t>государственных</w:t>
      </w:r>
      <w:proofErr w:type="gramEnd"/>
      <w:r w:rsidRPr="00DE1F83">
        <w:rPr>
          <w:b/>
          <w:sz w:val="28"/>
          <w:szCs w:val="28"/>
        </w:rPr>
        <w:t xml:space="preserve"> </w:t>
      </w:r>
    </w:p>
    <w:p w:rsidR="00DE1F83" w:rsidRPr="00DE1F83" w:rsidRDefault="00DE1F83" w:rsidP="00DE1F83">
      <w:pPr>
        <w:widowControl w:val="0"/>
        <w:autoSpaceDE w:val="0"/>
        <w:autoSpaceDN w:val="0"/>
        <w:adjustRightInd w:val="0"/>
        <w:ind w:firstLine="568"/>
        <w:jc w:val="center"/>
        <w:rPr>
          <w:b/>
          <w:sz w:val="28"/>
          <w:szCs w:val="28"/>
        </w:rPr>
      </w:pPr>
      <w:r w:rsidRPr="00DE1F83">
        <w:rPr>
          <w:b/>
          <w:sz w:val="28"/>
          <w:szCs w:val="28"/>
        </w:rPr>
        <w:t>и муниципальных услуг"</w:t>
      </w:r>
    </w:p>
    <w:p w:rsidR="00DE1F83" w:rsidRPr="00DE1F83" w:rsidRDefault="00DE1F83" w:rsidP="00DE1F83">
      <w:pPr>
        <w:widowControl w:val="0"/>
        <w:autoSpaceDE w:val="0"/>
        <w:autoSpaceDN w:val="0"/>
        <w:adjustRightInd w:val="0"/>
        <w:ind w:firstLine="568"/>
        <w:jc w:val="center"/>
        <w:rPr>
          <w:sz w:val="28"/>
          <w:szCs w:val="28"/>
        </w:rPr>
      </w:pP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3.3.1. Предоставление государственной услуги включает в себя следу</w:t>
      </w:r>
      <w:r w:rsidRPr="00DE1F83">
        <w:rPr>
          <w:sz w:val="28"/>
          <w:szCs w:val="28"/>
        </w:rPr>
        <w:t>ю</w:t>
      </w:r>
      <w:r w:rsidRPr="00DE1F83">
        <w:rPr>
          <w:sz w:val="28"/>
          <w:szCs w:val="28"/>
        </w:rPr>
        <w:t>щие административные процедуры (действия):</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получение информации о порядке и сроках предоставления госуда</w:t>
      </w:r>
      <w:r w:rsidRPr="00DE1F83">
        <w:rPr>
          <w:sz w:val="28"/>
          <w:szCs w:val="28"/>
        </w:rPr>
        <w:t>р</w:t>
      </w:r>
      <w:r w:rsidRPr="00DE1F83">
        <w:rPr>
          <w:sz w:val="28"/>
          <w:szCs w:val="28"/>
        </w:rPr>
        <w:t>ственной услуги;</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формирование заявления о предоставлении государственной услуги;</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прием и регистрация центром занятости населения заявления, необход</w:t>
      </w:r>
      <w:r w:rsidRPr="00DE1F83">
        <w:rPr>
          <w:sz w:val="28"/>
          <w:szCs w:val="28"/>
        </w:rPr>
        <w:t>и</w:t>
      </w:r>
      <w:r w:rsidRPr="00DE1F83">
        <w:rPr>
          <w:sz w:val="28"/>
          <w:szCs w:val="28"/>
        </w:rPr>
        <w:t>мого для предоставления государственной услуги;</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получение результата предоставления государственной услуги;</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получение сведений о ходе предоставления государственной услуги;</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осуществление оценки качества предоставления услуги;</w:t>
      </w:r>
    </w:p>
    <w:p w:rsidR="00DE1F83" w:rsidRPr="00DE1F83" w:rsidRDefault="00DE1F83" w:rsidP="00DE1F83">
      <w:pPr>
        <w:widowControl w:val="0"/>
        <w:autoSpaceDE w:val="0"/>
        <w:autoSpaceDN w:val="0"/>
        <w:adjustRightInd w:val="0"/>
        <w:ind w:firstLine="709"/>
        <w:jc w:val="both"/>
        <w:rPr>
          <w:sz w:val="28"/>
          <w:szCs w:val="28"/>
        </w:rPr>
      </w:pPr>
      <w:proofErr w:type="gramStart"/>
      <w:r w:rsidRPr="00DE1F83">
        <w:rPr>
          <w:sz w:val="28"/>
          <w:szCs w:val="28"/>
        </w:rPr>
        <w:t>досудебное (внесудебное) обжалование решений и действий (безде</w:t>
      </w:r>
      <w:r w:rsidRPr="00DE1F83">
        <w:rPr>
          <w:sz w:val="28"/>
          <w:szCs w:val="28"/>
        </w:rPr>
        <w:t>й</w:t>
      </w:r>
      <w:r w:rsidRPr="00DE1F83">
        <w:rPr>
          <w:sz w:val="28"/>
          <w:szCs w:val="28"/>
        </w:rPr>
        <w:t>ствий) органа (организации), должностного лица органа (организации) либо государственного служащего.</w:t>
      </w:r>
      <w:proofErr w:type="gramEnd"/>
    </w:p>
    <w:p w:rsidR="00DE1F83" w:rsidRPr="00DE1F83" w:rsidRDefault="00DE1F83" w:rsidP="00DE1F83">
      <w:pPr>
        <w:widowControl w:val="0"/>
        <w:autoSpaceDE w:val="0"/>
        <w:autoSpaceDN w:val="0"/>
        <w:adjustRightInd w:val="0"/>
        <w:spacing w:line="252" w:lineRule="auto"/>
        <w:ind w:firstLine="709"/>
        <w:jc w:val="both"/>
        <w:rPr>
          <w:sz w:val="28"/>
          <w:szCs w:val="28"/>
        </w:rPr>
      </w:pPr>
      <w:r w:rsidRPr="00DE1F83">
        <w:rPr>
          <w:sz w:val="28"/>
          <w:szCs w:val="28"/>
        </w:rPr>
        <w:t>3.3.2. </w:t>
      </w:r>
      <w:proofErr w:type="gramStart"/>
      <w:r w:rsidRPr="00DE1F83">
        <w:rPr>
          <w:sz w:val="28"/>
          <w:szCs w:val="28"/>
        </w:rPr>
        <w:t xml:space="preserve">Информация о предоставлении государственной услуги, а также </w:t>
      </w:r>
      <w:r w:rsidRPr="00DE1F83">
        <w:rPr>
          <w:sz w:val="28"/>
          <w:szCs w:val="28"/>
        </w:rPr>
        <w:br/>
        <w:t xml:space="preserve">о порядке и сроках ее предоставления размещается на Едином, Региональном </w:t>
      </w:r>
      <w:r w:rsidRPr="00DE1F83">
        <w:rPr>
          <w:sz w:val="28"/>
          <w:szCs w:val="28"/>
        </w:rPr>
        <w:br/>
        <w:t>и Интерактивном порталах на основании сведений, содержащихся в регионал</w:t>
      </w:r>
      <w:r w:rsidRPr="00DE1F83">
        <w:rPr>
          <w:sz w:val="28"/>
          <w:szCs w:val="28"/>
        </w:rPr>
        <w:t>ь</w:t>
      </w:r>
      <w:r w:rsidRPr="00DE1F83">
        <w:rPr>
          <w:sz w:val="28"/>
          <w:szCs w:val="28"/>
        </w:rPr>
        <w:t>ной государственной информационной системе "Реестр государственных услуг (функций) Краснодарского края" (www.frgu.gosuslugi.ru) (далее – Реестр Кра</w:t>
      </w:r>
      <w:r w:rsidRPr="00DE1F83">
        <w:rPr>
          <w:sz w:val="28"/>
          <w:szCs w:val="28"/>
        </w:rPr>
        <w:t>с</w:t>
      </w:r>
      <w:r w:rsidRPr="00DE1F83">
        <w:rPr>
          <w:sz w:val="28"/>
          <w:szCs w:val="28"/>
        </w:rPr>
        <w:lastRenderedPageBreak/>
        <w:t>нодарского края), предоставляется заявителю бесплатно.</w:t>
      </w:r>
      <w:proofErr w:type="gramEnd"/>
    </w:p>
    <w:p w:rsidR="00DE1F83" w:rsidRPr="00DE1F83" w:rsidRDefault="00DE1F83" w:rsidP="00DE1F83">
      <w:pPr>
        <w:widowControl w:val="0"/>
        <w:autoSpaceDE w:val="0"/>
        <w:autoSpaceDN w:val="0"/>
        <w:adjustRightInd w:val="0"/>
        <w:ind w:firstLine="709"/>
        <w:jc w:val="both"/>
        <w:rPr>
          <w:rFonts w:cs="Times New Roman CYR"/>
          <w:sz w:val="28"/>
          <w:szCs w:val="28"/>
        </w:rPr>
      </w:pPr>
      <w:proofErr w:type="gramStart"/>
      <w:r w:rsidRPr="00DE1F83">
        <w:rPr>
          <w:rFonts w:cs="Times New Roman CYR"/>
          <w:sz w:val="28"/>
          <w:szCs w:val="28"/>
        </w:rPr>
        <w:t>Не допускается отказ в приеме заявления,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w:t>
      </w:r>
      <w:r w:rsidRPr="00DE1F83">
        <w:rPr>
          <w:rFonts w:cs="Times New Roman CYR"/>
          <w:sz w:val="28"/>
          <w:szCs w:val="28"/>
        </w:rPr>
        <w:t>р</w:t>
      </w:r>
      <w:r w:rsidRPr="00DE1F83">
        <w:rPr>
          <w:rFonts w:cs="Times New Roman CYR"/>
          <w:sz w:val="28"/>
          <w:szCs w:val="28"/>
        </w:rPr>
        <w:t>мацией о сроках и порядке предоставления государственной услуги, опублик</w:t>
      </w:r>
      <w:r w:rsidRPr="00DE1F83">
        <w:rPr>
          <w:rFonts w:cs="Times New Roman CYR"/>
          <w:sz w:val="28"/>
          <w:szCs w:val="28"/>
        </w:rPr>
        <w:t>о</w:t>
      </w:r>
      <w:r w:rsidRPr="00DE1F83">
        <w:rPr>
          <w:rFonts w:cs="Times New Roman CYR"/>
          <w:sz w:val="28"/>
          <w:szCs w:val="28"/>
        </w:rPr>
        <w:t>ванной на Едином, Региональном и Интерактивном порталах.</w:t>
      </w:r>
      <w:proofErr w:type="gramEnd"/>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Доступ к справочной информации предоставления государственной усл</w:t>
      </w:r>
      <w:r w:rsidRPr="00DE1F83">
        <w:rPr>
          <w:sz w:val="28"/>
          <w:szCs w:val="28"/>
        </w:rPr>
        <w:t>у</w:t>
      </w:r>
      <w:r w:rsidRPr="00DE1F83">
        <w:rPr>
          <w:sz w:val="28"/>
          <w:szCs w:val="28"/>
        </w:rPr>
        <w:t>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DE1F83">
        <w:rPr>
          <w:sz w:val="28"/>
          <w:szCs w:val="28"/>
        </w:rPr>
        <w:t>ю</w:t>
      </w:r>
      <w:r w:rsidRPr="00DE1F83">
        <w:rPr>
          <w:sz w:val="28"/>
          <w:szCs w:val="28"/>
        </w:rPr>
        <w:t>щего взимание платы, регистрацию или авторизацию заявителя или предоста</w:t>
      </w:r>
      <w:r w:rsidRPr="00DE1F83">
        <w:rPr>
          <w:sz w:val="28"/>
          <w:szCs w:val="28"/>
        </w:rPr>
        <w:t>в</w:t>
      </w:r>
      <w:r w:rsidRPr="00DE1F83">
        <w:rPr>
          <w:sz w:val="28"/>
          <w:szCs w:val="28"/>
        </w:rPr>
        <w:t>ление им персональных данных.</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3.3.3. Основанием для начала административной процедуры "Формир</w:t>
      </w:r>
      <w:r w:rsidRPr="00DE1F83">
        <w:rPr>
          <w:sz w:val="28"/>
          <w:szCs w:val="28"/>
        </w:rPr>
        <w:t>о</w:t>
      </w:r>
      <w:r w:rsidRPr="00DE1F83">
        <w:rPr>
          <w:sz w:val="28"/>
          <w:szCs w:val="28"/>
        </w:rPr>
        <w:t>вание заявления о предоставлении государственной услуги" является авториз</w:t>
      </w:r>
      <w:r w:rsidRPr="00DE1F83">
        <w:rPr>
          <w:sz w:val="28"/>
          <w:szCs w:val="28"/>
        </w:rPr>
        <w:t>а</w:t>
      </w:r>
      <w:r w:rsidRPr="00DE1F83">
        <w:rPr>
          <w:sz w:val="28"/>
          <w:szCs w:val="28"/>
        </w:rPr>
        <w:t>ция заявителя с использованием учетной записи в ЕСИА, на Интерактивном портале с целью подачи в центр занятости населения заявления о предоставл</w:t>
      </w:r>
      <w:r w:rsidRPr="00DE1F83">
        <w:rPr>
          <w:sz w:val="28"/>
          <w:szCs w:val="28"/>
        </w:rPr>
        <w:t>е</w:t>
      </w:r>
      <w:r w:rsidRPr="00DE1F83">
        <w:rPr>
          <w:sz w:val="28"/>
          <w:szCs w:val="28"/>
        </w:rPr>
        <w:t>нии государственной услуги в электронном виде. Заявитель вправе использ</w:t>
      </w:r>
      <w:r w:rsidRPr="00DE1F83">
        <w:rPr>
          <w:sz w:val="28"/>
          <w:szCs w:val="28"/>
        </w:rPr>
        <w:t>о</w:t>
      </w:r>
      <w:r w:rsidRPr="00DE1F83">
        <w:rPr>
          <w:sz w:val="28"/>
          <w:szCs w:val="28"/>
        </w:rPr>
        <w:t xml:space="preserve">вать простую электронную подпись при обращении в электронной форме </w:t>
      </w:r>
      <w:r w:rsidRPr="00DE1F83">
        <w:rPr>
          <w:sz w:val="28"/>
          <w:szCs w:val="28"/>
        </w:rPr>
        <w:br/>
        <w:t>за получением государственной услугой при условии, что при выдаче ключа простой электронной подписи личность физического лица установлена при личном приеме.</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Формирование заявления заявителем осуществляется посредством запо</w:t>
      </w:r>
      <w:r w:rsidRPr="00DE1F83">
        <w:rPr>
          <w:sz w:val="28"/>
          <w:szCs w:val="28"/>
        </w:rPr>
        <w:t>л</w:t>
      </w:r>
      <w:r w:rsidRPr="00DE1F83">
        <w:rPr>
          <w:sz w:val="28"/>
          <w:szCs w:val="28"/>
        </w:rPr>
        <w:t>нения электронной формы заявления на Региональном или Интерактивном по</w:t>
      </w:r>
      <w:r w:rsidRPr="00DE1F83">
        <w:rPr>
          <w:sz w:val="28"/>
          <w:szCs w:val="28"/>
        </w:rPr>
        <w:t>р</w:t>
      </w:r>
      <w:r w:rsidRPr="00DE1F83">
        <w:rPr>
          <w:sz w:val="28"/>
          <w:szCs w:val="28"/>
        </w:rPr>
        <w:t>тале без необходимости дополнительной подачи заявления в какой-либо иной форме.</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 xml:space="preserve">На </w:t>
      </w:r>
      <w:r w:rsidRPr="00DE1F83">
        <w:rPr>
          <w:rFonts w:cs="Arial"/>
          <w:sz w:val="28"/>
          <w:szCs w:val="28"/>
        </w:rPr>
        <w:t>Едином</w:t>
      </w:r>
      <w:r w:rsidRPr="00DE1F83">
        <w:rPr>
          <w:sz w:val="28"/>
          <w:szCs w:val="28"/>
        </w:rPr>
        <w:t xml:space="preserve">, Региональном и Интерактивном порталах размещаются </w:t>
      </w:r>
      <w:r w:rsidRPr="00DE1F83">
        <w:rPr>
          <w:sz w:val="28"/>
          <w:szCs w:val="28"/>
        </w:rPr>
        <w:br/>
        <w:t>образцы заполнения электронной формы заявления.</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Форматно-логическая проверка сформированного заявления осуществл</w:t>
      </w:r>
      <w:r w:rsidRPr="00DE1F83">
        <w:rPr>
          <w:sz w:val="28"/>
          <w:szCs w:val="28"/>
        </w:rPr>
        <w:t>я</w:t>
      </w:r>
      <w:r w:rsidRPr="00DE1F83">
        <w:rPr>
          <w:sz w:val="28"/>
          <w:szCs w:val="28"/>
        </w:rPr>
        <w:t>ется автоматически после заполнения заявителем каждого из полей электро</w:t>
      </w:r>
      <w:r w:rsidRPr="00DE1F83">
        <w:rPr>
          <w:sz w:val="28"/>
          <w:szCs w:val="28"/>
        </w:rPr>
        <w:t>н</w:t>
      </w:r>
      <w:r w:rsidRPr="00DE1F83">
        <w:rPr>
          <w:sz w:val="28"/>
          <w:szCs w:val="28"/>
        </w:rPr>
        <w:t>ной формы заявления. При выявлении некорректно заполненного поля эле</w:t>
      </w:r>
      <w:r w:rsidRPr="00DE1F83">
        <w:rPr>
          <w:sz w:val="28"/>
          <w:szCs w:val="28"/>
        </w:rPr>
        <w:t>к</w:t>
      </w:r>
      <w:r w:rsidRPr="00DE1F83">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При формировании заявления заявителю обеспечивается:</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возможность копирования и сохранения заявления;</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возможность печати на бумажном носителе копии электронной формы заявления;</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 xml:space="preserve">сохранение ранее введенных в электронную форму заявления значений </w:t>
      </w:r>
      <w:r w:rsidRPr="00DE1F83">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заполнение полей электронной формы заявления до начала ввода свед</w:t>
      </w:r>
      <w:r w:rsidRPr="00DE1F83">
        <w:rPr>
          <w:sz w:val="28"/>
          <w:szCs w:val="28"/>
        </w:rPr>
        <w:t>е</w:t>
      </w:r>
      <w:r w:rsidRPr="00DE1F83">
        <w:rPr>
          <w:sz w:val="28"/>
          <w:szCs w:val="28"/>
        </w:rPr>
        <w:t xml:space="preserve">ний заявителем с использованием сведений, размещенных в ЕСИА, и сведений, опубликованных на Интерактивном портале, в части, касающейся сведений,      </w:t>
      </w:r>
      <w:r w:rsidRPr="00DE1F83">
        <w:rPr>
          <w:sz w:val="28"/>
          <w:szCs w:val="28"/>
        </w:rPr>
        <w:lastRenderedPageBreak/>
        <w:t>отсутствующих в ЕСИА;</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 xml:space="preserve">возможность вернуться на любой из этапов заполнения электронной формы заявления без </w:t>
      </w:r>
      <w:proofErr w:type="gramStart"/>
      <w:r w:rsidRPr="00DE1F83">
        <w:rPr>
          <w:sz w:val="28"/>
          <w:szCs w:val="28"/>
        </w:rPr>
        <w:t>потери</w:t>
      </w:r>
      <w:proofErr w:type="gramEnd"/>
      <w:r w:rsidRPr="00DE1F83">
        <w:rPr>
          <w:sz w:val="28"/>
          <w:szCs w:val="28"/>
        </w:rPr>
        <w:t xml:space="preserve"> ранее введенной информации;</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возможность доступа заявителя на Региональном портале или Интера</w:t>
      </w:r>
      <w:r w:rsidRPr="00DE1F83">
        <w:rPr>
          <w:sz w:val="28"/>
          <w:szCs w:val="28"/>
        </w:rPr>
        <w:t>к</w:t>
      </w:r>
      <w:r w:rsidRPr="00DE1F83">
        <w:rPr>
          <w:sz w:val="28"/>
          <w:szCs w:val="28"/>
        </w:rPr>
        <w:t xml:space="preserve">тивном портале к ранее поданным им заявлениям в течение не менее 1 года, </w:t>
      </w:r>
      <w:r w:rsidRPr="00DE1F83">
        <w:rPr>
          <w:sz w:val="28"/>
          <w:szCs w:val="28"/>
        </w:rPr>
        <w:br/>
        <w:t xml:space="preserve">а также частично сформированных заявлений </w:t>
      </w:r>
      <w:r w:rsidRPr="00DE1F83">
        <w:rPr>
          <w:rFonts w:cs="Arial"/>
          <w:sz w:val="28"/>
          <w:szCs w:val="28"/>
        </w:rPr>
        <w:t>–</w:t>
      </w:r>
      <w:r w:rsidRPr="00DE1F83">
        <w:rPr>
          <w:sz w:val="28"/>
          <w:szCs w:val="28"/>
        </w:rPr>
        <w:t xml:space="preserve"> в течение не менее 3 месяцев.</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Сформированное и подписанное заявление направляется в центр занят</w:t>
      </w:r>
      <w:r w:rsidRPr="00DE1F83">
        <w:rPr>
          <w:sz w:val="28"/>
          <w:szCs w:val="28"/>
        </w:rPr>
        <w:t>о</w:t>
      </w:r>
      <w:r w:rsidRPr="00DE1F83">
        <w:rPr>
          <w:sz w:val="28"/>
          <w:szCs w:val="28"/>
        </w:rPr>
        <w:t>сти населения посредством Регионального или Интерактивного портала.</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зая</w:t>
      </w:r>
      <w:r w:rsidRPr="00DE1F83">
        <w:rPr>
          <w:rFonts w:cs="Times New Roman CYR"/>
          <w:sz w:val="28"/>
          <w:szCs w:val="28"/>
        </w:rPr>
        <w:t>в</w:t>
      </w:r>
      <w:r w:rsidRPr="00DE1F83">
        <w:rPr>
          <w:rFonts w:cs="Times New Roman CYR"/>
          <w:sz w:val="28"/>
          <w:szCs w:val="28"/>
        </w:rPr>
        <w:t xml:space="preserve">ления о предоставлении государственной услуги в электронном виде. </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Формирование заявления заявителем осуществляется посредством запо</w:t>
      </w:r>
      <w:r w:rsidRPr="00DE1F83">
        <w:rPr>
          <w:rFonts w:cs="Times New Roman CYR"/>
          <w:sz w:val="28"/>
          <w:szCs w:val="28"/>
        </w:rPr>
        <w:t>л</w:t>
      </w:r>
      <w:r w:rsidRPr="00DE1F83">
        <w:rPr>
          <w:rFonts w:cs="Times New Roman CYR"/>
          <w:sz w:val="28"/>
          <w:szCs w:val="28"/>
        </w:rPr>
        <w:t>нения электронной формы заявления на Региональном или Интерактивном по</w:t>
      </w:r>
      <w:r w:rsidRPr="00DE1F83">
        <w:rPr>
          <w:rFonts w:cs="Times New Roman CYR"/>
          <w:sz w:val="28"/>
          <w:szCs w:val="28"/>
        </w:rPr>
        <w:t>р</w:t>
      </w:r>
      <w:r w:rsidRPr="00DE1F83">
        <w:rPr>
          <w:rFonts w:cs="Times New Roman CYR"/>
          <w:sz w:val="28"/>
          <w:szCs w:val="28"/>
        </w:rPr>
        <w:t>тале.</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DE1F83">
        <w:rPr>
          <w:rFonts w:cs="Times New Roman CYR"/>
          <w:sz w:val="28"/>
          <w:szCs w:val="28"/>
        </w:rPr>
        <w:t>о</w:t>
      </w:r>
      <w:r w:rsidRPr="00DE1F83">
        <w:rPr>
          <w:rFonts w:cs="Times New Roman CYR"/>
          <w:sz w:val="28"/>
          <w:szCs w:val="28"/>
        </w:rPr>
        <w:t>го или Интерактивного портала.</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Способом фиксации результата административной процедуры является регистрация заявления посредством Регионального или Интерактивного порт</w:t>
      </w:r>
      <w:r w:rsidRPr="00DE1F83">
        <w:rPr>
          <w:sz w:val="28"/>
          <w:szCs w:val="28"/>
        </w:rPr>
        <w:t>а</w:t>
      </w:r>
      <w:r w:rsidRPr="00DE1F83">
        <w:rPr>
          <w:sz w:val="28"/>
          <w:szCs w:val="28"/>
        </w:rPr>
        <w:t>ла и получение заявителем соответствующего уведомления в личном кабинете.</w:t>
      </w:r>
    </w:p>
    <w:p w:rsidR="00DE1F83" w:rsidRPr="00DE1F83" w:rsidRDefault="00DE1F83" w:rsidP="00DE1F83">
      <w:pPr>
        <w:widowControl w:val="0"/>
        <w:ind w:firstLine="709"/>
        <w:jc w:val="both"/>
        <w:rPr>
          <w:sz w:val="28"/>
          <w:szCs w:val="28"/>
        </w:rPr>
      </w:pPr>
      <w:r w:rsidRPr="00DE1F83">
        <w:rPr>
          <w:sz w:val="28"/>
          <w:szCs w:val="28"/>
        </w:rPr>
        <w:t>3.3.4. Основанием для начала административной процедуры "Прием и р</w:t>
      </w:r>
      <w:r w:rsidRPr="00DE1F83">
        <w:rPr>
          <w:sz w:val="28"/>
          <w:szCs w:val="28"/>
        </w:rPr>
        <w:t>е</w:t>
      </w:r>
      <w:r w:rsidRPr="00DE1F83">
        <w:rPr>
          <w:sz w:val="28"/>
          <w:szCs w:val="28"/>
        </w:rPr>
        <w:t>гистрация центром занятости населения заявления, необходимого для пред</w:t>
      </w:r>
      <w:r w:rsidRPr="00DE1F83">
        <w:rPr>
          <w:sz w:val="28"/>
          <w:szCs w:val="28"/>
        </w:rPr>
        <w:t>о</w:t>
      </w:r>
      <w:r w:rsidRPr="00DE1F83">
        <w:rPr>
          <w:sz w:val="28"/>
          <w:szCs w:val="28"/>
        </w:rPr>
        <w:t>ставления государственной услуги" является получение центром занятости населения заявления, направленного заявителем посредством Регионального или Интерактивного портала.</w:t>
      </w:r>
    </w:p>
    <w:p w:rsidR="00DE1F83" w:rsidRPr="00DE1F83" w:rsidRDefault="00DE1F83" w:rsidP="00DE1F83">
      <w:pPr>
        <w:widowControl w:val="0"/>
        <w:ind w:firstLine="709"/>
        <w:jc w:val="both"/>
        <w:rPr>
          <w:sz w:val="28"/>
          <w:szCs w:val="28"/>
        </w:rPr>
      </w:pPr>
      <w:r w:rsidRPr="00DE1F83">
        <w:rPr>
          <w:sz w:val="28"/>
          <w:szCs w:val="28"/>
        </w:rPr>
        <w:t>Центры занятости населения обеспечивают прием и регистрацию заявл</w:t>
      </w:r>
      <w:r w:rsidRPr="00DE1F83">
        <w:rPr>
          <w:sz w:val="28"/>
          <w:szCs w:val="28"/>
        </w:rPr>
        <w:t>е</w:t>
      </w:r>
      <w:r w:rsidRPr="00DE1F83">
        <w:rPr>
          <w:sz w:val="28"/>
          <w:szCs w:val="28"/>
        </w:rPr>
        <w:t>ния без необходимости повторного представления заявителем таких докуме</w:t>
      </w:r>
      <w:r w:rsidRPr="00DE1F83">
        <w:rPr>
          <w:sz w:val="28"/>
          <w:szCs w:val="28"/>
        </w:rPr>
        <w:t>н</w:t>
      </w:r>
      <w:r w:rsidRPr="00DE1F83">
        <w:rPr>
          <w:sz w:val="28"/>
          <w:szCs w:val="28"/>
        </w:rPr>
        <w:t>тов на бумажном носителе.</w:t>
      </w:r>
    </w:p>
    <w:p w:rsidR="00DE1F83" w:rsidRPr="00DE1F83" w:rsidRDefault="00DE1F83" w:rsidP="00DE1F83">
      <w:pPr>
        <w:ind w:firstLine="709"/>
        <w:jc w:val="both"/>
        <w:rPr>
          <w:sz w:val="28"/>
          <w:szCs w:val="28"/>
        </w:rPr>
      </w:pPr>
      <w:r w:rsidRPr="00DE1F83">
        <w:rPr>
          <w:sz w:val="28"/>
          <w:szCs w:val="28"/>
        </w:rPr>
        <w:t>Срок регистрации заявления – один рабочий день.</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 xml:space="preserve">Предоставление государственной услуги начинается с момента приема </w:t>
      </w:r>
      <w:r w:rsidRPr="00DE1F83">
        <w:rPr>
          <w:rFonts w:cs="Times New Roman CYR"/>
          <w:sz w:val="28"/>
          <w:szCs w:val="28"/>
        </w:rPr>
        <w:br/>
        <w:t>и регистрации центром занятости населения заявления, необходимого для предоставления государственной услуги.</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При отправке заявления посредством Регионального или Интерактивного портала автоматически осуществляется форматно-логическая проверка сфо</w:t>
      </w:r>
      <w:r w:rsidRPr="00DE1F83">
        <w:rPr>
          <w:rFonts w:cs="Times New Roman CYR"/>
          <w:sz w:val="28"/>
          <w:szCs w:val="28"/>
        </w:rPr>
        <w:t>р</w:t>
      </w:r>
      <w:r w:rsidRPr="00DE1F83">
        <w:rPr>
          <w:rFonts w:cs="Times New Roman CYR"/>
          <w:sz w:val="28"/>
          <w:szCs w:val="28"/>
        </w:rPr>
        <w:t>мированного заявления в порядке, определяемом центром занятости населения,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w:t>
      </w:r>
      <w:r w:rsidRPr="00DE1F83">
        <w:rPr>
          <w:rFonts w:cs="Times New Roman CYR"/>
          <w:sz w:val="28"/>
          <w:szCs w:val="28"/>
        </w:rPr>
        <w:t>е</w:t>
      </w:r>
      <w:r w:rsidRPr="00DE1F83">
        <w:rPr>
          <w:rFonts w:cs="Times New Roman CYR"/>
          <w:sz w:val="28"/>
          <w:szCs w:val="28"/>
        </w:rPr>
        <w:t xml:space="preserve">ния посредством информационного сообщения непосредственно в электронной форме заявления. </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При успешной отправке заявлению присваивается уникальный номер, по которому в личном кабинете заявителя посредством Регионального, Интера</w:t>
      </w:r>
      <w:r w:rsidRPr="00DE1F83">
        <w:rPr>
          <w:rFonts w:cs="Times New Roman CYR"/>
          <w:sz w:val="28"/>
          <w:szCs w:val="28"/>
        </w:rPr>
        <w:t>к</w:t>
      </w:r>
      <w:r w:rsidRPr="00DE1F83">
        <w:rPr>
          <w:rFonts w:cs="Times New Roman CYR"/>
          <w:sz w:val="28"/>
          <w:szCs w:val="28"/>
        </w:rPr>
        <w:t>тивного порталов</w:t>
      </w:r>
      <w:r w:rsidRPr="00DE1F83">
        <w:rPr>
          <w:rFonts w:cs="Times New Roman CYR"/>
          <w:i/>
          <w:sz w:val="28"/>
          <w:szCs w:val="28"/>
        </w:rPr>
        <w:t xml:space="preserve"> </w:t>
      </w:r>
      <w:r w:rsidRPr="00DE1F83">
        <w:rPr>
          <w:rFonts w:cs="Times New Roman CYR"/>
          <w:sz w:val="28"/>
          <w:szCs w:val="28"/>
        </w:rPr>
        <w:t>заявителю будет представлена информация о ходе выполн</w:t>
      </w:r>
      <w:r w:rsidRPr="00DE1F83">
        <w:rPr>
          <w:rFonts w:cs="Times New Roman CYR"/>
          <w:sz w:val="28"/>
          <w:szCs w:val="28"/>
        </w:rPr>
        <w:t>е</w:t>
      </w:r>
      <w:r w:rsidRPr="00DE1F83">
        <w:rPr>
          <w:rFonts w:cs="Times New Roman CYR"/>
          <w:sz w:val="28"/>
          <w:szCs w:val="28"/>
        </w:rPr>
        <w:t>ния указанного заявления.</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 xml:space="preserve">После принятия заявления должностным лицом, уполномоченным на </w:t>
      </w:r>
      <w:r w:rsidRPr="00DE1F83">
        <w:rPr>
          <w:rFonts w:cs="Times New Roman CYR"/>
          <w:sz w:val="28"/>
          <w:szCs w:val="28"/>
        </w:rPr>
        <w:lastRenderedPageBreak/>
        <w:t>предоставление государственной услуги, заявлению в личном кабинете заяв</w:t>
      </w:r>
      <w:r w:rsidRPr="00DE1F83">
        <w:rPr>
          <w:rFonts w:cs="Times New Roman CYR"/>
          <w:sz w:val="28"/>
          <w:szCs w:val="28"/>
        </w:rPr>
        <w:t>и</w:t>
      </w:r>
      <w:r w:rsidRPr="00DE1F83">
        <w:rPr>
          <w:rFonts w:cs="Times New Roman CYR"/>
          <w:sz w:val="28"/>
          <w:szCs w:val="28"/>
        </w:rPr>
        <w:t>теля посредством Регионального, Интерактивного портала</w:t>
      </w:r>
      <w:r w:rsidRPr="00DE1F83">
        <w:rPr>
          <w:rFonts w:cs="Times New Roman CYR"/>
          <w:i/>
          <w:sz w:val="28"/>
          <w:szCs w:val="28"/>
        </w:rPr>
        <w:t xml:space="preserve"> </w:t>
      </w:r>
      <w:r w:rsidRPr="00DE1F83">
        <w:rPr>
          <w:rFonts w:cs="Times New Roman CYR"/>
          <w:sz w:val="28"/>
          <w:szCs w:val="28"/>
        </w:rPr>
        <w:t xml:space="preserve">присваивается </w:t>
      </w:r>
      <w:r w:rsidRPr="00DE1F83">
        <w:rPr>
          <w:rFonts w:cs="Times New Roman CYR"/>
          <w:sz w:val="28"/>
          <w:szCs w:val="28"/>
        </w:rPr>
        <w:br/>
        <w:t>статус "Регистрация заявителя и прием документов".</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заполненных полей заявления.</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Критерием принятия решения по данной административной процедуре является принятие заявления с заполненными полями.</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Результатом административной процедуры является регистрация пост</w:t>
      </w:r>
      <w:r w:rsidRPr="00DE1F83">
        <w:rPr>
          <w:rFonts w:cs="Times New Roman CYR"/>
          <w:sz w:val="28"/>
          <w:szCs w:val="28"/>
        </w:rPr>
        <w:t>у</w:t>
      </w:r>
      <w:r w:rsidRPr="00DE1F83">
        <w:rPr>
          <w:rFonts w:cs="Times New Roman CYR"/>
          <w:sz w:val="28"/>
          <w:szCs w:val="28"/>
        </w:rPr>
        <w:t>пившего в центр занятости населения в электронной форме заявления.</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Способом фиксации результата административной процедуры является присвоение регистрационного номера поступившему заявлению.</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3.3.5. 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DE1F83" w:rsidRPr="00DE1F83" w:rsidRDefault="00DE1F83" w:rsidP="00DE1F83">
      <w:pPr>
        <w:autoSpaceDE w:val="0"/>
        <w:autoSpaceDN w:val="0"/>
        <w:adjustRightInd w:val="0"/>
        <w:ind w:firstLine="709"/>
        <w:jc w:val="both"/>
        <w:rPr>
          <w:sz w:val="28"/>
          <w:szCs w:val="28"/>
        </w:rPr>
      </w:pPr>
      <w:r w:rsidRPr="00DE1F83">
        <w:rPr>
          <w:sz w:val="28"/>
          <w:szCs w:val="28"/>
        </w:rPr>
        <w:t>В качестве результата предоставления государственной услуги заявитель согласно указанному в заявлении способу вправе получить:</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 xml:space="preserve">Запрашиваемые сведения о предоставлении государственной услуги </w:t>
      </w:r>
      <w:r w:rsidRPr="00DE1F83">
        <w:rPr>
          <w:sz w:val="28"/>
          <w:szCs w:val="28"/>
        </w:rPr>
        <w:br/>
        <w:t>в форме электронного документа;</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Запрашиваемые сведения о предоставлении государственной услуги на бумажном носителе.</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 xml:space="preserve">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w:t>
      </w:r>
      <w:proofErr w:type="gramStart"/>
      <w:r w:rsidRPr="00DE1F83">
        <w:rPr>
          <w:sz w:val="28"/>
          <w:szCs w:val="28"/>
        </w:rPr>
        <w:t>срока действия результата предоставления государственной услуги</w:t>
      </w:r>
      <w:proofErr w:type="gramEnd"/>
      <w:r w:rsidRPr="00DE1F83">
        <w:rPr>
          <w:sz w:val="28"/>
          <w:szCs w:val="28"/>
        </w:rPr>
        <w:t>.</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Критерием принятия решения по данной административной процедуре является наличие результата предоставления государственной услуги, который предоставляется заявителю.</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Результатом административной процедуры является выдача заявителю документов, являющихся результатом предоставления государственной услуги.</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Способом фиксации результата выполнения административной процед</w:t>
      </w:r>
      <w:r w:rsidRPr="00DE1F83">
        <w:rPr>
          <w:sz w:val="28"/>
          <w:szCs w:val="28"/>
        </w:rPr>
        <w:t>у</w:t>
      </w:r>
      <w:r w:rsidRPr="00DE1F83">
        <w:rPr>
          <w:sz w:val="28"/>
          <w:szCs w:val="28"/>
        </w:rPr>
        <w:t>ры является уведомление о готовности результата предоставления госуда</w:t>
      </w:r>
      <w:r w:rsidRPr="00DE1F83">
        <w:rPr>
          <w:sz w:val="28"/>
          <w:szCs w:val="28"/>
        </w:rPr>
        <w:t>р</w:t>
      </w:r>
      <w:r w:rsidRPr="00DE1F83">
        <w:rPr>
          <w:sz w:val="28"/>
          <w:szCs w:val="28"/>
        </w:rPr>
        <w:t>ственной услуги в личном кабинете заявителя.</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3.3.6. Основанием для начала административной процедуры "Получение сведений о ходе предоставления государственной услуги " является обращение заявителя на Региональный, Интерактивный порталы с целью получения гос</w:t>
      </w:r>
      <w:r w:rsidRPr="00DE1F83">
        <w:rPr>
          <w:sz w:val="28"/>
          <w:szCs w:val="28"/>
        </w:rPr>
        <w:t>у</w:t>
      </w:r>
      <w:r w:rsidRPr="00DE1F83">
        <w:rPr>
          <w:sz w:val="28"/>
          <w:szCs w:val="28"/>
        </w:rPr>
        <w:t>дарственной услуги.</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Заявитель имеет возможность получения информации о ходе предоста</w:t>
      </w:r>
      <w:r w:rsidRPr="00DE1F83">
        <w:rPr>
          <w:sz w:val="28"/>
          <w:szCs w:val="28"/>
        </w:rPr>
        <w:t>в</w:t>
      </w:r>
      <w:r w:rsidRPr="00DE1F83">
        <w:rPr>
          <w:sz w:val="28"/>
          <w:szCs w:val="28"/>
        </w:rPr>
        <w:t>ления государственной услуги.</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Информация о ходе предоставления государственной услуги направляе</w:t>
      </w:r>
      <w:r w:rsidRPr="00DE1F83">
        <w:rPr>
          <w:sz w:val="28"/>
          <w:szCs w:val="28"/>
        </w:rPr>
        <w:t>т</w:t>
      </w:r>
      <w:r w:rsidRPr="00DE1F83">
        <w:rPr>
          <w:sz w:val="28"/>
          <w:szCs w:val="28"/>
        </w:rPr>
        <w:t>ся заявителю центром занятости населения в срок, не превышающий одного р</w:t>
      </w:r>
      <w:r w:rsidRPr="00DE1F83">
        <w:rPr>
          <w:sz w:val="28"/>
          <w:szCs w:val="28"/>
        </w:rPr>
        <w:t>а</w:t>
      </w:r>
      <w:r w:rsidRPr="00DE1F83">
        <w:rPr>
          <w:sz w:val="28"/>
          <w:szCs w:val="28"/>
        </w:rPr>
        <w:t>бочего дня после завершения выполнения соответствующего действия, с и</w:t>
      </w:r>
      <w:r w:rsidRPr="00DE1F83">
        <w:rPr>
          <w:sz w:val="28"/>
          <w:szCs w:val="28"/>
        </w:rPr>
        <w:t>с</w:t>
      </w:r>
      <w:r w:rsidRPr="00DE1F83">
        <w:rPr>
          <w:sz w:val="28"/>
          <w:szCs w:val="28"/>
        </w:rPr>
        <w:t>пользованием средств Регионального портала, Интерактивного портала по в</w:t>
      </w:r>
      <w:r w:rsidRPr="00DE1F83">
        <w:rPr>
          <w:sz w:val="28"/>
          <w:szCs w:val="28"/>
        </w:rPr>
        <w:t>ы</w:t>
      </w:r>
      <w:r w:rsidRPr="00DE1F83">
        <w:rPr>
          <w:sz w:val="28"/>
          <w:szCs w:val="28"/>
        </w:rPr>
        <w:t>бору заявителя.</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При предоставлении государственной услуги в электронной форме заяв</w:t>
      </w:r>
      <w:r w:rsidRPr="00DE1F83">
        <w:rPr>
          <w:rFonts w:cs="Times New Roman CYR"/>
          <w:sz w:val="28"/>
          <w:szCs w:val="28"/>
        </w:rPr>
        <w:t>и</w:t>
      </w:r>
      <w:r w:rsidRPr="00DE1F83">
        <w:rPr>
          <w:rFonts w:cs="Times New Roman CYR"/>
          <w:sz w:val="28"/>
          <w:szCs w:val="28"/>
        </w:rPr>
        <w:t>телю направляется:</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lastRenderedPageBreak/>
        <w:t xml:space="preserve">уведомление о приеме и регистрации заявления, содержащее сведения </w:t>
      </w:r>
      <w:r w:rsidRPr="00DE1F83">
        <w:rPr>
          <w:rFonts w:cs="Times New Roman CYR"/>
          <w:sz w:val="28"/>
          <w:szCs w:val="28"/>
        </w:rPr>
        <w:br/>
        <w:t xml:space="preserve">о факте приема заявления  и начале процедуры предоставления услуги, а также сведения о дате и времени окончания предоставления услуги; </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уведомление о результатах рассмотрения заявления, содержащее свед</w:t>
      </w:r>
      <w:r w:rsidRPr="00DE1F83">
        <w:rPr>
          <w:rFonts w:cs="Times New Roman CYR"/>
          <w:sz w:val="28"/>
          <w:szCs w:val="28"/>
        </w:rPr>
        <w:t>е</w:t>
      </w:r>
      <w:r w:rsidRPr="00DE1F83">
        <w:rPr>
          <w:rFonts w:cs="Times New Roman CYR"/>
          <w:sz w:val="28"/>
          <w:szCs w:val="28"/>
        </w:rPr>
        <w:t>ния о принятии положительного решения о предоставлении услуги и возмо</w:t>
      </w:r>
      <w:r w:rsidRPr="00DE1F83">
        <w:rPr>
          <w:rFonts w:cs="Times New Roman CYR"/>
          <w:sz w:val="28"/>
          <w:szCs w:val="28"/>
        </w:rPr>
        <w:t>ж</w:t>
      </w:r>
      <w:r w:rsidRPr="00DE1F83">
        <w:rPr>
          <w:rFonts w:cs="Times New Roman CYR"/>
          <w:sz w:val="28"/>
          <w:szCs w:val="28"/>
        </w:rPr>
        <w:t xml:space="preserve">ности получить результат предоставления услуги. </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Критерием принятия решения по данной административной процедуре является обращение заявителя на Региональный</w:t>
      </w:r>
      <w:r w:rsidRPr="00DE1F83">
        <w:rPr>
          <w:rFonts w:ascii="Calibri" w:hAnsi="Calibri" w:cs="Calibri"/>
          <w:sz w:val="16"/>
          <w:szCs w:val="16"/>
          <w:lang w:eastAsia="en-US"/>
        </w:rPr>
        <w:t xml:space="preserve">, </w:t>
      </w:r>
      <w:r w:rsidRPr="00DE1F83">
        <w:rPr>
          <w:rFonts w:cs="Times New Roman CYR"/>
          <w:sz w:val="28"/>
          <w:szCs w:val="28"/>
        </w:rPr>
        <w:t xml:space="preserve">Интерактивный порталы </w:t>
      </w:r>
      <w:r w:rsidRPr="00DE1F83">
        <w:rPr>
          <w:rFonts w:cs="Times New Roman CYR"/>
          <w:sz w:val="28"/>
          <w:szCs w:val="28"/>
        </w:rPr>
        <w:br/>
        <w:t xml:space="preserve">с целью получения сведений </w:t>
      </w:r>
      <w:r w:rsidRPr="00DE1F83">
        <w:rPr>
          <w:sz w:val="28"/>
          <w:szCs w:val="28"/>
        </w:rPr>
        <w:t>о ходе предоставления государственной услуги</w:t>
      </w:r>
      <w:r w:rsidRPr="00DE1F83">
        <w:rPr>
          <w:rFonts w:cs="Times New Roman CYR"/>
          <w:sz w:val="28"/>
          <w:szCs w:val="28"/>
        </w:rPr>
        <w:t>.</w:t>
      </w:r>
    </w:p>
    <w:p w:rsidR="00DE1F83" w:rsidRPr="00DE1F83" w:rsidRDefault="00DE1F83" w:rsidP="00DE1F83">
      <w:pPr>
        <w:widowControl w:val="0"/>
        <w:autoSpaceDE w:val="0"/>
        <w:autoSpaceDN w:val="0"/>
        <w:adjustRightInd w:val="0"/>
        <w:ind w:firstLine="709"/>
        <w:jc w:val="both"/>
        <w:rPr>
          <w:rFonts w:cs="Times New Roman CYR"/>
          <w:sz w:val="28"/>
          <w:szCs w:val="28"/>
        </w:rPr>
      </w:pPr>
      <w:proofErr w:type="gramStart"/>
      <w:r w:rsidRPr="00DE1F83">
        <w:rPr>
          <w:rFonts w:cs="Times New Roman CYR"/>
          <w:sz w:val="28"/>
          <w:szCs w:val="28"/>
        </w:rPr>
        <w:t>Результатом административной процедуры является получение заявит</w:t>
      </w:r>
      <w:r w:rsidRPr="00DE1F83">
        <w:rPr>
          <w:rFonts w:cs="Times New Roman CYR"/>
          <w:sz w:val="28"/>
          <w:szCs w:val="28"/>
        </w:rPr>
        <w:t>е</w:t>
      </w:r>
      <w:r w:rsidRPr="00DE1F83">
        <w:rPr>
          <w:rFonts w:cs="Times New Roman CYR"/>
          <w:sz w:val="28"/>
          <w:szCs w:val="28"/>
        </w:rPr>
        <w:t xml:space="preserve">лем сведений о ходе </w:t>
      </w:r>
      <w:r w:rsidRPr="00DE1F83">
        <w:rPr>
          <w:sz w:val="28"/>
          <w:szCs w:val="28"/>
        </w:rPr>
        <w:t>предоставления государственной услуги</w:t>
      </w:r>
      <w:r w:rsidRPr="00DE1F83">
        <w:rPr>
          <w:rFonts w:cs="Times New Roman CYR"/>
          <w:sz w:val="28"/>
          <w:szCs w:val="28"/>
        </w:rPr>
        <w:t xml:space="preserve"> в виде уведомл</w:t>
      </w:r>
      <w:r w:rsidRPr="00DE1F83">
        <w:rPr>
          <w:rFonts w:cs="Times New Roman CYR"/>
          <w:sz w:val="28"/>
          <w:szCs w:val="28"/>
        </w:rPr>
        <w:t>е</w:t>
      </w:r>
      <w:r w:rsidRPr="00DE1F83">
        <w:rPr>
          <w:rFonts w:cs="Times New Roman CYR"/>
          <w:sz w:val="28"/>
          <w:szCs w:val="28"/>
        </w:rPr>
        <w:t xml:space="preserve">ний на адрес электронной почты или в личном кабинете на Региональном, </w:t>
      </w:r>
      <w:r w:rsidRPr="00DE1F83">
        <w:rPr>
          <w:rFonts w:cs="Times New Roman CYR"/>
          <w:sz w:val="28"/>
          <w:szCs w:val="28"/>
        </w:rPr>
        <w:br/>
        <w:t>Интерактивном порталах по выбору заявителя.</w:t>
      </w:r>
      <w:proofErr w:type="gramEnd"/>
    </w:p>
    <w:p w:rsidR="00DE1F83" w:rsidRPr="00DE1F83" w:rsidRDefault="00DE1F83" w:rsidP="00DE1F83">
      <w:pPr>
        <w:widowControl w:val="0"/>
        <w:autoSpaceDE w:val="0"/>
        <w:autoSpaceDN w:val="0"/>
        <w:adjustRightInd w:val="0"/>
        <w:ind w:firstLine="709"/>
        <w:jc w:val="both"/>
        <w:rPr>
          <w:rFonts w:cs="Times New Roman CYR"/>
          <w:sz w:val="28"/>
          <w:szCs w:val="28"/>
        </w:rPr>
      </w:pPr>
      <w:proofErr w:type="gramStart"/>
      <w:r w:rsidRPr="00DE1F83">
        <w:rPr>
          <w:rFonts w:cs="Times New Roman CYR"/>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DE1F83">
        <w:rPr>
          <w:rFonts w:cs="Times New Roman CYR"/>
          <w:sz w:val="28"/>
          <w:szCs w:val="28"/>
        </w:rPr>
        <w:t>ч</w:t>
      </w:r>
      <w:r w:rsidRPr="00DE1F83">
        <w:rPr>
          <w:rFonts w:cs="Times New Roman CYR"/>
          <w:sz w:val="28"/>
          <w:szCs w:val="28"/>
        </w:rPr>
        <w:t xml:space="preserve">ном кабинете заявителя на Региональном, Интерактивном порталах. </w:t>
      </w:r>
      <w:proofErr w:type="gramEnd"/>
    </w:p>
    <w:p w:rsidR="00DE1F83" w:rsidRPr="00DE1F83" w:rsidRDefault="00DE1F83" w:rsidP="00DE1F83">
      <w:pPr>
        <w:widowControl w:val="0"/>
        <w:autoSpaceDE w:val="0"/>
        <w:autoSpaceDN w:val="0"/>
        <w:adjustRightInd w:val="0"/>
        <w:ind w:firstLine="709"/>
        <w:jc w:val="both"/>
        <w:outlineLvl w:val="1"/>
        <w:rPr>
          <w:rFonts w:cs="Times New Roman CYR"/>
          <w:sz w:val="28"/>
          <w:szCs w:val="28"/>
        </w:rPr>
      </w:pPr>
      <w:r w:rsidRPr="00DE1F83">
        <w:rPr>
          <w:rFonts w:cs="Times New Roman CYR"/>
          <w:sz w:val="28"/>
          <w:szCs w:val="28"/>
        </w:rPr>
        <w:t>3.3.7. Основанием для начала административной процедуры "Осущест</w:t>
      </w:r>
      <w:r w:rsidRPr="00DE1F83">
        <w:rPr>
          <w:rFonts w:cs="Times New Roman CYR"/>
          <w:sz w:val="28"/>
          <w:szCs w:val="28"/>
        </w:rPr>
        <w:t>в</w:t>
      </w:r>
      <w:r w:rsidRPr="00DE1F83">
        <w:rPr>
          <w:rFonts w:cs="Times New Roman CYR"/>
          <w:sz w:val="28"/>
          <w:szCs w:val="28"/>
        </w:rPr>
        <w:t>ление оценки качества предоставления услуги" является окончание предоста</w:t>
      </w:r>
      <w:r w:rsidRPr="00DE1F83">
        <w:rPr>
          <w:rFonts w:cs="Times New Roman CYR"/>
          <w:sz w:val="28"/>
          <w:szCs w:val="28"/>
        </w:rPr>
        <w:t>в</w:t>
      </w:r>
      <w:r w:rsidRPr="00DE1F83">
        <w:rPr>
          <w:rFonts w:cs="Times New Roman CYR"/>
          <w:sz w:val="28"/>
          <w:szCs w:val="28"/>
        </w:rPr>
        <w:t>ления государственной услуги.</w:t>
      </w:r>
    </w:p>
    <w:p w:rsidR="00DE1F83" w:rsidRPr="00DE1F83" w:rsidRDefault="00DE1F83" w:rsidP="00DE1F83">
      <w:pPr>
        <w:widowControl w:val="0"/>
        <w:autoSpaceDE w:val="0"/>
        <w:autoSpaceDN w:val="0"/>
        <w:adjustRightInd w:val="0"/>
        <w:ind w:firstLine="709"/>
        <w:jc w:val="both"/>
        <w:outlineLvl w:val="1"/>
        <w:rPr>
          <w:rFonts w:cs="Times New Roman CYR"/>
          <w:sz w:val="28"/>
          <w:szCs w:val="28"/>
        </w:rPr>
      </w:pPr>
      <w:r w:rsidRPr="00DE1F83">
        <w:rPr>
          <w:rFonts w:cs="Times New Roman CYR"/>
          <w:sz w:val="28"/>
          <w:szCs w:val="28"/>
        </w:rPr>
        <w:t xml:space="preserve">Заявителям обеспечивается возможность оценить доступность и качество государственной услуги на Региональном и Интерактивном </w:t>
      </w:r>
      <w:proofErr w:type="gramStart"/>
      <w:r w:rsidRPr="00DE1F83">
        <w:rPr>
          <w:rFonts w:cs="Times New Roman CYR"/>
          <w:sz w:val="28"/>
          <w:szCs w:val="28"/>
        </w:rPr>
        <w:t>порталах</w:t>
      </w:r>
      <w:proofErr w:type="gramEnd"/>
      <w:r w:rsidRPr="00DE1F83">
        <w:rPr>
          <w:rFonts w:cs="Times New Roman CYR"/>
          <w:sz w:val="28"/>
          <w:szCs w:val="28"/>
        </w:rPr>
        <w:t xml:space="preserve"> в случае формирования заявителем заявления о предоставлении государственной услуги в электронной форме.</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DE1F83">
        <w:rPr>
          <w:rFonts w:cs="Times New Roman CYR"/>
          <w:sz w:val="28"/>
          <w:szCs w:val="28"/>
        </w:rPr>
        <w:t>у</w:t>
      </w:r>
      <w:r w:rsidRPr="00DE1F83">
        <w:rPr>
          <w:rFonts w:cs="Times New Roman CYR"/>
          <w:sz w:val="28"/>
          <w:szCs w:val="28"/>
        </w:rPr>
        <w:t>дарственной услуги с использованием средств Регионального и Интерактивн</w:t>
      </w:r>
      <w:r w:rsidRPr="00DE1F83">
        <w:rPr>
          <w:rFonts w:cs="Times New Roman CYR"/>
          <w:sz w:val="28"/>
          <w:szCs w:val="28"/>
        </w:rPr>
        <w:t>о</w:t>
      </w:r>
      <w:r w:rsidRPr="00DE1F83">
        <w:rPr>
          <w:rFonts w:cs="Times New Roman CYR"/>
          <w:sz w:val="28"/>
          <w:szCs w:val="28"/>
        </w:rPr>
        <w:t>го порталов.</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Результатом административной процедуры является оценка доступности  и качества государственной услуги на Региональном и Интерактивном порт</w:t>
      </w:r>
      <w:r w:rsidRPr="00DE1F83">
        <w:rPr>
          <w:rFonts w:cs="Times New Roman CYR"/>
          <w:sz w:val="28"/>
          <w:szCs w:val="28"/>
        </w:rPr>
        <w:t>а</w:t>
      </w:r>
      <w:r w:rsidRPr="00DE1F83">
        <w:rPr>
          <w:rFonts w:cs="Times New Roman CYR"/>
          <w:sz w:val="28"/>
          <w:szCs w:val="28"/>
        </w:rPr>
        <w:t>лах.</w:t>
      </w:r>
    </w:p>
    <w:p w:rsidR="00DE1F83" w:rsidRPr="00DE1F83" w:rsidRDefault="00DE1F83" w:rsidP="00DE1F83">
      <w:pPr>
        <w:widowControl w:val="0"/>
        <w:autoSpaceDE w:val="0"/>
        <w:autoSpaceDN w:val="0"/>
        <w:adjustRightInd w:val="0"/>
        <w:ind w:firstLine="709"/>
        <w:jc w:val="both"/>
        <w:rPr>
          <w:rFonts w:cs="Times New Roman CYR"/>
          <w:sz w:val="28"/>
          <w:szCs w:val="28"/>
        </w:rPr>
      </w:pPr>
      <w:proofErr w:type="gramStart"/>
      <w:r w:rsidRPr="00DE1F83">
        <w:rPr>
          <w:rFonts w:cs="Times New Roman CYR"/>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DE1F83">
        <w:rPr>
          <w:rFonts w:cs="Times New Roman CYR"/>
          <w:sz w:val="28"/>
          <w:szCs w:val="28"/>
        </w:rPr>
        <w:t>н</w:t>
      </w:r>
      <w:r w:rsidRPr="00DE1F83">
        <w:rPr>
          <w:rFonts w:cs="Times New Roman CYR"/>
          <w:sz w:val="28"/>
          <w:szCs w:val="28"/>
        </w:rPr>
        <w:t>ной услуги на Региональном и Интерактивном порталах.</w:t>
      </w:r>
      <w:proofErr w:type="gramEnd"/>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3.3.8. Основанием для начала административной процедуры "Досудебное (внесудебное) обжалование решений и действий (бездействия) органа (орган</w:t>
      </w:r>
      <w:r w:rsidRPr="00DE1F83">
        <w:rPr>
          <w:rFonts w:cs="Times New Roman CYR"/>
          <w:sz w:val="28"/>
          <w:szCs w:val="28"/>
        </w:rPr>
        <w:t>и</w:t>
      </w:r>
      <w:r w:rsidRPr="00DE1F83">
        <w:rPr>
          <w:rFonts w:cs="Times New Roman CYR"/>
          <w:sz w:val="28"/>
          <w:szCs w:val="28"/>
        </w:rPr>
        <w:t>зации), должностного лица органа (организации) либо государственного сл</w:t>
      </w:r>
      <w:r w:rsidRPr="00DE1F83">
        <w:rPr>
          <w:rFonts w:cs="Times New Roman CYR"/>
          <w:sz w:val="28"/>
          <w:szCs w:val="28"/>
        </w:rPr>
        <w:t>у</w:t>
      </w:r>
      <w:r w:rsidRPr="00DE1F83">
        <w:rPr>
          <w:rFonts w:cs="Times New Roman CYR"/>
          <w:sz w:val="28"/>
          <w:szCs w:val="28"/>
        </w:rPr>
        <w:t>жащего" является обращение заявителя в центр занятости населения с целью получения государственной услуги.</w:t>
      </w:r>
    </w:p>
    <w:p w:rsidR="00DE1F83" w:rsidRPr="00DE1F83" w:rsidRDefault="00DE1F83" w:rsidP="00DE1F83">
      <w:pPr>
        <w:widowControl w:val="0"/>
        <w:autoSpaceDE w:val="0"/>
        <w:autoSpaceDN w:val="0"/>
        <w:adjustRightInd w:val="0"/>
        <w:ind w:firstLine="709"/>
        <w:jc w:val="both"/>
        <w:rPr>
          <w:rFonts w:cs="Times New Roman CYR"/>
          <w:sz w:val="28"/>
          <w:szCs w:val="28"/>
        </w:rPr>
      </w:pPr>
      <w:proofErr w:type="gramStart"/>
      <w:r w:rsidRPr="00DE1F83">
        <w:rPr>
          <w:rFonts w:cs="Times New Roman CYR"/>
          <w:sz w:val="28"/>
          <w:szCs w:val="28"/>
        </w:rPr>
        <w:t>Заявителю обеспечивается возможность направления жалобы на решения и действия (бездействие) управления, должностного лица управления в соо</w:t>
      </w:r>
      <w:r w:rsidRPr="00DE1F83">
        <w:rPr>
          <w:rFonts w:cs="Times New Roman CYR"/>
          <w:sz w:val="28"/>
          <w:szCs w:val="28"/>
        </w:rPr>
        <w:t>т</w:t>
      </w:r>
      <w:r w:rsidRPr="00DE1F83">
        <w:rPr>
          <w:rFonts w:cs="Times New Roman CYR"/>
          <w:sz w:val="28"/>
          <w:szCs w:val="28"/>
        </w:rPr>
        <w:t>ветствии со статьей 11</w:t>
      </w:r>
      <w:r w:rsidRPr="00DE1F83">
        <w:rPr>
          <w:rFonts w:cs="Times New Roman CYR"/>
          <w:sz w:val="28"/>
          <w:szCs w:val="28"/>
          <w:vertAlign w:val="superscript"/>
        </w:rPr>
        <w:t xml:space="preserve"> </w:t>
      </w:r>
      <w:r w:rsidRPr="00DE1F83">
        <w:rPr>
          <w:color w:val="000000"/>
          <w:sz w:val="28"/>
          <w:szCs w:val="28"/>
        </w:rPr>
        <w:t>Закона о</w:t>
      </w:r>
      <w:r w:rsidRPr="00DE1F83">
        <w:rPr>
          <w:sz w:val="28"/>
          <w:szCs w:val="28"/>
          <w:lang w:eastAsia="en-US"/>
        </w:rPr>
        <w:t xml:space="preserve">б организации предоставления </w:t>
      </w:r>
      <w:proofErr w:type="spellStart"/>
      <w:r w:rsidRPr="00DE1F83">
        <w:rPr>
          <w:sz w:val="28"/>
          <w:szCs w:val="28"/>
          <w:lang w:eastAsia="en-US"/>
        </w:rPr>
        <w:t>государст</w:t>
      </w:r>
      <w:proofErr w:type="spellEnd"/>
      <w:r w:rsidRPr="00DE1F83">
        <w:rPr>
          <w:sz w:val="28"/>
          <w:szCs w:val="28"/>
          <w:lang w:eastAsia="en-US"/>
        </w:rPr>
        <w:t>-венных и муниципальных услуг</w:t>
      </w:r>
      <w:r w:rsidRPr="00DE1F83">
        <w:rPr>
          <w:rFonts w:cs="Times New Roman CYR"/>
          <w:sz w:val="28"/>
          <w:szCs w:val="28"/>
        </w:rPr>
        <w:t xml:space="preserve"> с использованием портала федеральной гос</w:t>
      </w:r>
      <w:r w:rsidRPr="00DE1F83">
        <w:rPr>
          <w:rFonts w:cs="Times New Roman CYR"/>
          <w:sz w:val="28"/>
          <w:szCs w:val="28"/>
        </w:rPr>
        <w:t>у</w:t>
      </w:r>
      <w:r w:rsidRPr="00DE1F83">
        <w:rPr>
          <w:rFonts w:cs="Times New Roman CYR"/>
          <w:sz w:val="28"/>
          <w:szCs w:val="28"/>
        </w:rPr>
        <w:t xml:space="preserve">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w:t>
      </w:r>
      <w:r w:rsidRPr="00DE1F83">
        <w:rPr>
          <w:rFonts w:cs="Times New Roman CYR"/>
          <w:sz w:val="28"/>
          <w:szCs w:val="28"/>
        </w:rPr>
        <w:lastRenderedPageBreak/>
        <w:t>предоставляющими государственные и муниципальные услуги, их должнос</w:t>
      </w:r>
      <w:r w:rsidRPr="00DE1F83">
        <w:rPr>
          <w:rFonts w:cs="Times New Roman CYR"/>
          <w:sz w:val="28"/>
          <w:szCs w:val="28"/>
        </w:rPr>
        <w:t>т</w:t>
      </w:r>
      <w:r w:rsidRPr="00DE1F83">
        <w:rPr>
          <w:rFonts w:cs="Times New Roman CYR"/>
          <w:sz w:val="28"/>
          <w:szCs w:val="28"/>
        </w:rPr>
        <w:t>ными лицами, государственными</w:t>
      </w:r>
      <w:proofErr w:type="gramEnd"/>
      <w:r w:rsidRPr="00DE1F83">
        <w:rPr>
          <w:rFonts w:cs="Times New Roman CYR"/>
          <w:sz w:val="28"/>
          <w:szCs w:val="28"/>
        </w:rPr>
        <w:t xml:space="preserve"> и муниципальными служащими с использ</w:t>
      </w:r>
      <w:r w:rsidRPr="00DE1F83">
        <w:rPr>
          <w:rFonts w:cs="Times New Roman CYR"/>
          <w:sz w:val="28"/>
          <w:szCs w:val="28"/>
        </w:rPr>
        <w:t>о</w:t>
      </w:r>
      <w:r w:rsidRPr="00DE1F83">
        <w:rPr>
          <w:rFonts w:cs="Times New Roman CYR"/>
          <w:sz w:val="28"/>
          <w:szCs w:val="28"/>
        </w:rPr>
        <w:t>ванием информационно-телекоммуникационной сети "Интернет" (далее – с</w:t>
      </w:r>
      <w:r w:rsidRPr="00DE1F83">
        <w:rPr>
          <w:rFonts w:cs="Times New Roman CYR"/>
          <w:sz w:val="28"/>
          <w:szCs w:val="28"/>
        </w:rPr>
        <w:t>и</w:t>
      </w:r>
      <w:r w:rsidRPr="00DE1F83">
        <w:rPr>
          <w:rFonts w:cs="Times New Roman CYR"/>
          <w:sz w:val="28"/>
          <w:szCs w:val="28"/>
        </w:rPr>
        <w:t>стема досудебного обжалования).</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При направлении жалобы в электронном виде посредством системы д</w:t>
      </w:r>
      <w:r w:rsidRPr="00DE1F83">
        <w:rPr>
          <w:rFonts w:cs="Times New Roman CYR"/>
          <w:sz w:val="28"/>
          <w:szCs w:val="28"/>
        </w:rPr>
        <w:t>о</w:t>
      </w:r>
      <w:r w:rsidRPr="00DE1F83">
        <w:rPr>
          <w:rFonts w:cs="Times New Roman CYR"/>
          <w:sz w:val="28"/>
          <w:szCs w:val="28"/>
        </w:rPr>
        <w:t>судебного обжалования с использованием информационно-телекоммуникац</w:t>
      </w:r>
      <w:proofErr w:type="gramStart"/>
      <w:r w:rsidRPr="00DE1F83">
        <w:rPr>
          <w:rFonts w:cs="Times New Roman CYR"/>
          <w:sz w:val="28"/>
          <w:szCs w:val="28"/>
        </w:rPr>
        <w:t>и-</w:t>
      </w:r>
      <w:proofErr w:type="gramEnd"/>
      <w:r w:rsidRPr="00DE1F83">
        <w:rPr>
          <w:rFonts w:cs="Times New Roman CYR"/>
          <w:sz w:val="28"/>
          <w:szCs w:val="28"/>
        </w:rPr>
        <w:t xml:space="preserve"> </w:t>
      </w:r>
      <w:proofErr w:type="spellStart"/>
      <w:r w:rsidRPr="00DE1F83">
        <w:rPr>
          <w:rFonts w:cs="Times New Roman CYR"/>
          <w:sz w:val="28"/>
          <w:szCs w:val="28"/>
        </w:rPr>
        <w:t>онной</w:t>
      </w:r>
      <w:proofErr w:type="spellEnd"/>
      <w:r w:rsidRPr="00DE1F83">
        <w:rPr>
          <w:rFonts w:cs="Times New Roman CYR"/>
          <w:sz w:val="28"/>
          <w:szCs w:val="28"/>
        </w:rPr>
        <w:t xml:space="preserve">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w:t>
      </w:r>
      <w:r w:rsidRPr="00DE1F83">
        <w:rPr>
          <w:rFonts w:cs="Times New Roman CYR"/>
          <w:sz w:val="28"/>
          <w:szCs w:val="28"/>
        </w:rPr>
        <w:t>и</w:t>
      </w:r>
      <w:r w:rsidRPr="00DE1F83">
        <w:rPr>
          <w:rFonts w:cs="Times New Roman CYR"/>
          <w:sz w:val="28"/>
          <w:szCs w:val="28"/>
        </w:rPr>
        <w:t>ем) центра занятости населения, должностного лица центра занятости насел</w:t>
      </w:r>
      <w:r w:rsidRPr="00DE1F83">
        <w:rPr>
          <w:rFonts w:cs="Times New Roman CYR"/>
          <w:sz w:val="28"/>
          <w:szCs w:val="28"/>
        </w:rPr>
        <w:t>е</w:t>
      </w:r>
      <w:r w:rsidRPr="00DE1F83">
        <w:rPr>
          <w:rFonts w:cs="Times New Roman CYR"/>
          <w:sz w:val="28"/>
          <w:szCs w:val="28"/>
        </w:rPr>
        <w:t>ния.</w:t>
      </w:r>
    </w:p>
    <w:p w:rsidR="00DE1F83" w:rsidRPr="00DE1F83" w:rsidRDefault="00DE1F83" w:rsidP="00DE1F83">
      <w:pPr>
        <w:widowControl w:val="0"/>
        <w:autoSpaceDE w:val="0"/>
        <w:autoSpaceDN w:val="0"/>
        <w:adjustRightInd w:val="0"/>
        <w:ind w:firstLine="709"/>
        <w:jc w:val="both"/>
        <w:rPr>
          <w:rFonts w:cs="Times New Roman CYR"/>
          <w:sz w:val="28"/>
          <w:szCs w:val="28"/>
        </w:rPr>
      </w:pPr>
      <w:r w:rsidRPr="00DE1F83">
        <w:rPr>
          <w:rFonts w:cs="Times New Roman CYR"/>
          <w:sz w:val="28"/>
          <w:szCs w:val="28"/>
        </w:rPr>
        <w:t xml:space="preserve">Результатом административной процедуры является направление жалобы заявителя, поданной с использованием системы досудебного обжалования </w:t>
      </w:r>
      <w:r w:rsidRPr="00DE1F83">
        <w:rPr>
          <w:rFonts w:cs="Times New Roman CYR"/>
          <w:sz w:val="28"/>
          <w:szCs w:val="28"/>
        </w:rPr>
        <w:br/>
        <w:t>в электронном виде в центр занятости населения, министерство.</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DE1F83">
        <w:rPr>
          <w:sz w:val="28"/>
          <w:szCs w:val="28"/>
        </w:rPr>
        <w:br/>
        <w:t>в системе досудебного обжалования.</w:t>
      </w:r>
    </w:p>
    <w:p w:rsidR="00DE1F83" w:rsidRPr="00DE1F83" w:rsidRDefault="00DE1F83" w:rsidP="00DE1F83">
      <w:pPr>
        <w:rPr>
          <w:sz w:val="28"/>
          <w:szCs w:val="28"/>
          <w:lang w:eastAsia="en-US"/>
        </w:rPr>
      </w:pPr>
    </w:p>
    <w:p w:rsidR="00DE1F83" w:rsidRPr="00DE1F83" w:rsidRDefault="00DE1F83" w:rsidP="00DE1F83">
      <w:pPr>
        <w:jc w:val="center"/>
        <w:outlineLvl w:val="1"/>
        <w:rPr>
          <w:rFonts w:cs="Calibri"/>
          <w:b/>
          <w:sz w:val="28"/>
          <w:szCs w:val="28"/>
          <w:lang w:eastAsia="en-US"/>
        </w:rPr>
      </w:pPr>
      <w:r w:rsidRPr="00DE1F83">
        <w:rPr>
          <w:rFonts w:cs="Calibri"/>
          <w:b/>
          <w:sz w:val="28"/>
          <w:szCs w:val="28"/>
          <w:lang w:eastAsia="en-US"/>
        </w:rPr>
        <w:t xml:space="preserve">3.4. Порядок исправления </w:t>
      </w:r>
      <w:proofErr w:type="gramStart"/>
      <w:r w:rsidRPr="00DE1F83">
        <w:rPr>
          <w:rFonts w:cs="Calibri"/>
          <w:b/>
          <w:sz w:val="28"/>
          <w:szCs w:val="28"/>
          <w:lang w:eastAsia="en-US"/>
        </w:rPr>
        <w:t>допущенных</w:t>
      </w:r>
      <w:proofErr w:type="gramEnd"/>
      <w:r w:rsidRPr="00DE1F83">
        <w:rPr>
          <w:rFonts w:cs="Calibri"/>
          <w:b/>
          <w:sz w:val="28"/>
          <w:szCs w:val="28"/>
          <w:lang w:eastAsia="en-US"/>
        </w:rPr>
        <w:t xml:space="preserve"> </w:t>
      </w:r>
    </w:p>
    <w:p w:rsidR="00DE1F83" w:rsidRPr="00DE1F83" w:rsidRDefault="00DE1F83" w:rsidP="00DE1F83">
      <w:pPr>
        <w:jc w:val="center"/>
        <w:outlineLvl w:val="1"/>
        <w:rPr>
          <w:rFonts w:cs="Calibri"/>
          <w:b/>
          <w:sz w:val="28"/>
          <w:szCs w:val="28"/>
          <w:lang w:eastAsia="en-US"/>
        </w:rPr>
      </w:pPr>
      <w:proofErr w:type="gramStart"/>
      <w:r w:rsidRPr="00DE1F83">
        <w:rPr>
          <w:rFonts w:cs="Calibri"/>
          <w:b/>
          <w:sz w:val="28"/>
          <w:szCs w:val="28"/>
          <w:lang w:eastAsia="en-US"/>
        </w:rPr>
        <w:t xml:space="preserve">опечаток и ошибок в выданных в результате </w:t>
      </w:r>
      <w:proofErr w:type="gramEnd"/>
    </w:p>
    <w:p w:rsidR="00DE1F83" w:rsidRPr="00DE1F83" w:rsidRDefault="00DE1F83" w:rsidP="00DE1F83">
      <w:pPr>
        <w:jc w:val="center"/>
        <w:outlineLvl w:val="1"/>
        <w:rPr>
          <w:rFonts w:cs="Calibri"/>
          <w:b/>
          <w:sz w:val="28"/>
          <w:szCs w:val="28"/>
          <w:lang w:eastAsia="en-US"/>
        </w:rPr>
      </w:pPr>
      <w:r w:rsidRPr="00DE1F83">
        <w:rPr>
          <w:rFonts w:cs="Calibri"/>
          <w:b/>
          <w:sz w:val="28"/>
          <w:szCs w:val="28"/>
          <w:lang w:eastAsia="en-US"/>
        </w:rPr>
        <w:t xml:space="preserve">предоставления государственной услуги </w:t>
      </w:r>
      <w:proofErr w:type="gramStart"/>
      <w:r w:rsidRPr="00DE1F83">
        <w:rPr>
          <w:rFonts w:cs="Calibri"/>
          <w:b/>
          <w:sz w:val="28"/>
          <w:szCs w:val="28"/>
          <w:lang w:eastAsia="en-US"/>
        </w:rPr>
        <w:t>документах</w:t>
      </w:r>
      <w:proofErr w:type="gramEnd"/>
    </w:p>
    <w:p w:rsidR="00DE1F83" w:rsidRPr="00DE1F83" w:rsidRDefault="00DE1F83" w:rsidP="00DE1F83">
      <w:pPr>
        <w:rPr>
          <w:rFonts w:cs="Calibri"/>
          <w:sz w:val="28"/>
          <w:szCs w:val="28"/>
          <w:lang w:eastAsia="en-US"/>
        </w:rPr>
      </w:pPr>
    </w:p>
    <w:p w:rsidR="00DE1F83" w:rsidRPr="00DE1F83" w:rsidRDefault="00DE1F83" w:rsidP="00DE1F83">
      <w:pPr>
        <w:tabs>
          <w:tab w:val="left" w:pos="1701"/>
        </w:tabs>
        <w:ind w:firstLine="709"/>
        <w:jc w:val="both"/>
        <w:outlineLvl w:val="2"/>
        <w:rPr>
          <w:rFonts w:cs="Calibri"/>
          <w:sz w:val="28"/>
          <w:szCs w:val="28"/>
          <w:lang w:eastAsia="en-US"/>
        </w:rPr>
      </w:pPr>
      <w:r w:rsidRPr="00DE1F83">
        <w:rPr>
          <w:rFonts w:cs="Calibri"/>
          <w:sz w:val="28"/>
          <w:szCs w:val="28"/>
          <w:lang w:eastAsia="en-US"/>
        </w:rPr>
        <w:t>3.4.1. Основанием для начала административной процедуры является п</w:t>
      </w:r>
      <w:r w:rsidRPr="00DE1F83">
        <w:rPr>
          <w:rFonts w:cs="Calibri"/>
          <w:sz w:val="28"/>
          <w:szCs w:val="28"/>
          <w:lang w:eastAsia="en-US"/>
        </w:rPr>
        <w:t>о</w:t>
      </w:r>
      <w:r w:rsidRPr="00DE1F83">
        <w:rPr>
          <w:rFonts w:cs="Calibri"/>
          <w:sz w:val="28"/>
          <w:szCs w:val="28"/>
          <w:lang w:eastAsia="en-US"/>
        </w:rPr>
        <w:t>лучение центром занятости населения и (или) должностным лицом центра зан</w:t>
      </w:r>
      <w:r w:rsidRPr="00DE1F83">
        <w:rPr>
          <w:rFonts w:cs="Calibri"/>
          <w:sz w:val="28"/>
          <w:szCs w:val="28"/>
          <w:lang w:eastAsia="en-US"/>
        </w:rPr>
        <w:t>я</w:t>
      </w:r>
      <w:r w:rsidRPr="00DE1F83">
        <w:rPr>
          <w:rFonts w:cs="Calibri"/>
          <w:sz w:val="28"/>
          <w:szCs w:val="28"/>
          <w:lang w:eastAsia="en-US"/>
        </w:rPr>
        <w:t>тости населения, заявления об исправлении допущенных опечаток и ошибок.</w:t>
      </w:r>
    </w:p>
    <w:p w:rsidR="00DE1F83" w:rsidRPr="00DE1F83" w:rsidRDefault="00DE1F83" w:rsidP="00DE1F83">
      <w:pPr>
        <w:tabs>
          <w:tab w:val="left" w:pos="1701"/>
        </w:tabs>
        <w:ind w:firstLine="709"/>
        <w:jc w:val="both"/>
        <w:outlineLvl w:val="2"/>
        <w:rPr>
          <w:rFonts w:cs="Calibri"/>
          <w:sz w:val="28"/>
          <w:szCs w:val="28"/>
          <w:lang w:eastAsia="en-US"/>
        </w:rPr>
      </w:pPr>
      <w:r w:rsidRPr="00DE1F83">
        <w:rPr>
          <w:rFonts w:cs="Calibri"/>
          <w:sz w:val="28"/>
          <w:szCs w:val="28"/>
          <w:lang w:eastAsia="en-US"/>
        </w:rPr>
        <w:t>3.4.2. Заявление об исправлении допущенных опечаток и ошибок подае</w:t>
      </w:r>
      <w:r w:rsidRPr="00DE1F83">
        <w:rPr>
          <w:rFonts w:cs="Calibri"/>
          <w:sz w:val="28"/>
          <w:szCs w:val="28"/>
          <w:lang w:eastAsia="en-US"/>
        </w:rPr>
        <w:t>т</w:t>
      </w:r>
      <w:r w:rsidRPr="00DE1F83">
        <w:rPr>
          <w:rFonts w:cs="Calibri"/>
          <w:sz w:val="28"/>
          <w:szCs w:val="28"/>
          <w:lang w:eastAsia="en-US"/>
        </w:rPr>
        <w:t>ся в произвольной форме и должно содержать следующие сведения:</w:t>
      </w:r>
    </w:p>
    <w:p w:rsidR="00DE1F83" w:rsidRPr="00DE1F83" w:rsidRDefault="00DE1F83" w:rsidP="00DE1F83">
      <w:pPr>
        <w:tabs>
          <w:tab w:val="left" w:pos="1701"/>
        </w:tabs>
        <w:ind w:firstLine="709"/>
        <w:jc w:val="both"/>
        <w:rPr>
          <w:rFonts w:cs="Calibri"/>
          <w:sz w:val="28"/>
          <w:szCs w:val="28"/>
          <w:lang w:eastAsia="en-US"/>
        </w:rPr>
      </w:pPr>
      <w:r w:rsidRPr="00DE1F83">
        <w:rPr>
          <w:rFonts w:cs="Calibri"/>
          <w:sz w:val="28"/>
          <w:szCs w:val="28"/>
          <w:lang w:eastAsia="en-US"/>
        </w:rPr>
        <w:t>наименование центра занятости населения, и (или) фамилию, имя, отч</w:t>
      </w:r>
      <w:r w:rsidRPr="00DE1F83">
        <w:rPr>
          <w:rFonts w:cs="Calibri"/>
          <w:sz w:val="28"/>
          <w:szCs w:val="28"/>
          <w:lang w:eastAsia="en-US"/>
        </w:rPr>
        <w:t>е</w:t>
      </w:r>
      <w:r w:rsidRPr="00DE1F83">
        <w:rPr>
          <w:rFonts w:cs="Calibri"/>
          <w:sz w:val="28"/>
          <w:szCs w:val="28"/>
          <w:lang w:eastAsia="en-US"/>
        </w:rPr>
        <w:t xml:space="preserve">ство должностного лица центра занятости населения, выдавшего документ, </w:t>
      </w:r>
      <w:r w:rsidRPr="00DE1F83">
        <w:rPr>
          <w:rFonts w:cs="Calibri"/>
          <w:sz w:val="28"/>
          <w:szCs w:val="28"/>
          <w:lang w:eastAsia="en-US"/>
        </w:rPr>
        <w:br/>
        <w:t xml:space="preserve">в котором допущена опечатка или ошибка; </w:t>
      </w:r>
    </w:p>
    <w:p w:rsidR="00DE1F83" w:rsidRPr="00DE1F83" w:rsidRDefault="00DE1F83" w:rsidP="00DE1F83">
      <w:pPr>
        <w:tabs>
          <w:tab w:val="left" w:pos="1701"/>
        </w:tabs>
        <w:ind w:firstLine="709"/>
        <w:jc w:val="both"/>
        <w:rPr>
          <w:sz w:val="28"/>
          <w:szCs w:val="28"/>
          <w:lang w:eastAsia="en-US"/>
        </w:rPr>
      </w:pPr>
      <w:r w:rsidRPr="00DE1F83">
        <w:rPr>
          <w:rFonts w:cs="Calibri"/>
          <w:sz w:val="28"/>
          <w:szCs w:val="28"/>
          <w:lang w:eastAsia="en-US"/>
        </w:rPr>
        <w:t xml:space="preserve">фамилию, имя, отчество </w:t>
      </w:r>
      <w:r w:rsidRPr="00DE1F83">
        <w:rPr>
          <w:sz w:val="28"/>
          <w:szCs w:val="28"/>
          <w:lang w:eastAsia="en-US"/>
        </w:rPr>
        <w:t>(при наличии) заявителя (представителя заявит</w:t>
      </w:r>
      <w:r w:rsidRPr="00DE1F83">
        <w:rPr>
          <w:sz w:val="28"/>
          <w:szCs w:val="28"/>
          <w:lang w:eastAsia="en-US"/>
        </w:rPr>
        <w:t>е</w:t>
      </w:r>
      <w:r w:rsidRPr="00DE1F83">
        <w:rPr>
          <w:sz w:val="28"/>
          <w:szCs w:val="28"/>
          <w:lang w:eastAsia="en-US"/>
        </w:rPr>
        <w:t>ля) – в случае представления интересов представителем;</w:t>
      </w:r>
    </w:p>
    <w:p w:rsidR="00DE1F83" w:rsidRPr="00DE1F83" w:rsidRDefault="00DE1F83" w:rsidP="00DE1F83">
      <w:pPr>
        <w:tabs>
          <w:tab w:val="left" w:pos="1701"/>
        </w:tabs>
        <w:ind w:firstLine="709"/>
        <w:jc w:val="both"/>
        <w:rPr>
          <w:rFonts w:cs="Calibri"/>
          <w:sz w:val="28"/>
          <w:szCs w:val="28"/>
          <w:lang w:eastAsia="en-US"/>
        </w:rPr>
      </w:pPr>
      <w:r w:rsidRPr="00DE1F83">
        <w:rPr>
          <w:rFonts w:cs="Calibri"/>
          <w:sz w:val="28"/>
          <w:szCs w:val="28"/>
          <w:lang w:eastAsia="en-US"/>
        </w:rPr>
        <w:t>краткое описание опечатки или ошибки в выданном в результате пред</w:t>
      </w:r>
      <w:r w:rsidRPr="00DE1F83">
        <w:rPr>
          <w:rFonts w:cs="Calibri"/>
          <w:sz w:val="28"/>
          <w:szCs w:val="28"/>
          <w:lang w:eastAsia="en-US"/>
        </w:rPr>
        <w:t>о</w:t>
      </w:r>
      <w:r w:rsidRPr="00DE1F83">
        <w:rPr>
          <w:rFonts w:cs="Calibri"/>
          <w:sz w:val="28"/>
          <w:szCs w:val="28"/>
          <w:lang w:eastAsia="en-US"/>
        </w:rPr>
        <w:t>ставления государственной услуги документе;</w:t>
      </w:r>
    </w:p>
    <w:p w:rsidR="00DE1F83" w:rsidRPr="00DE1F83" w:rsidRDefault="00DE1F83" w:rsidP="00DE1F83">
      <w:pPr>
        <w:tabs>
          <w:tab w:val="left" w:pos="1701"/>
        </w:tabs>
        <w:ind w:firstLine="709"/>
        <w:jc w:val="both"/>
        <w:rPr>
          <w:rFonts w:cs="Calibri"/>
          <w:sz w:val="28"/>
          <w:szCs w:val="28"/>
          <w:lang w:eastAsia="en-US"/>
        </w:rPr>
      </w:pPr>
      <w:r w:rsidRPr="00DE1F83">
        <w:rPr>
          <w:rFonts w:cs="Calibri"/>
          <w:sz w:val="28"/>
          <w:szCs w:val="28"/>
          <w:lang w:eastAsia="en-US"/>
        </w:rPr>
        <w:t>способ получения исправленного документа и его форму (электронная форма или бумажный носитель);</w:t>
      </w:r>
    </w:p>
    <w:p w:rsidR="00DE1F83" w:rsidRPr="00DE1F83" w:rsidRDefault="00DE1F83" w:rsidP="00DE1F83">
      <w:pPr>
        <w:widowControl w:val="0"/>
        <w:tabs>
          <w:tab w:val="left" w:pos="1701"/>
        </w:tabs>
        <w:ind w:firstLine="709"/>
        <w:jc w:val="both"/>
        <w:rPr>
          <w:rFonts w:cs="Calibri"/>
          <w:sz w:val="28"/>
          <w:szCs w:val="28"/>
          <w:lang w:eastAsia="en-US"/>
        </w:rPr>
      </w:pPr>
      <w:r w:rsidRPr="00DE1F83">
        <w:rPr>
          <w:rFonts w:cs="Calibri"/>
          <w:sz w:val="28"/>
          <w:szCs w:val="28"/>
          <w:lang w:eastAsia="en-US"/>
        </w:rPr>
        <w:t>дату подписания заявления, подпись, а также фамилию инициалы лица, подписавшего заявление.</w:t>
      </w:r>
    </w:p>
    <w:p w:rsidR="00DE1F83" w:rsidRPr="00DE1F83" w:rsidRDefault="00DE1F83" w:rsidP="00DE1F83">
      <w:pPr>
        <w:tabs>
          <w:tab w:val="left" w:pos="1701"/>
        </w:tabs>
        <w:ind w:firstLine="709"/>
        <w:jc w:val="both"/>
        <w:rPr>
          <w:rFonts w:cs="Calibri"/>
          <w:spacing w:val="-6"/>
          <w:sz w:val="28"/>
          <w:szCs w:val="28"/>
          <w:lang w:eastAsia="en-US"/>
        </w:rPr>
      </w:pPr>
      <w:r w:rsidRPr="00DE1F83">
        <w:rPr>
          <w:rFonts w:cs="Calibri"/>
          <w:spacing w:val="-6"/>
          <w:sz w:val="28"/>
          <w:szCs w:val="28"/>
          <w:lang w:eastAsia="en-US"/>
        </w:rPr>
        <w:t>К заявлению об исправлении допущенных опечаток и ошибок прилагается:</w:t>
      </w:r>
    </w:p>
    <w:p w:rsidR="00DE1F83" w:rsidRPr="00DE1F83" w:rsidRDefault="00DE1F83" w:rsidP="00DE1F83">
      <w:pPr>
        <w:tabs>
          <w:tab w:val="left" w:pos="1701"/>
        </w:tabs>
        <w:ind w:firstLine="709"/>
        <w:jc w:val="both"/>
        <w:rPr>
          <w:rFonts w:cs="Calibri"/>
          <w:sz w:val="28"/>
          <w:szCs w:val="28"/>
          <w:lang w:eastAsia="en-US"/>
        </w:rPr>
      </w:pPr>
      <w:r w:rsidRPr="00DE1F83">
        <w:rPr>
          <w:rFonts w:cs="Calibri"/>
          <w:sz w:val="28"/>
          <w:szCs w:val="28"/>
          <w:lang w:eastAsia="en-US"/>
        </w:rPr>
        <w:t>оригинал документа, в котором допущена ошибка или опечатка.</w:t>
      </w:r>
    </w:p>
    <w:p w:rsidR="00DE1F83" w:rsidRPr="00DE1F83" w:rsidRDefault="00DE1F83" w:rsidP="00DE1F83">
      <w:pPr>
        <w:tabs>
          <w:tab w:val="left" w:pos="1701"/>
        </w:tabs>
        <w:ind w:firstLine="709"/>
        <w:jc w:val="both"/>
        <w:outlineLvl w:val="2"/>
        <w:rPr>
          <w:rFonts w:cs="Calibri"/>
          <w:sz w:val="28"/>
          <w:szCs w:val="28"/>
          <w:lang w:eastAsia="en-US"/>
        </w:rPr>
      </w:pPr>
      <w:r w:rsidRPr="00DE1F83">
        <w:rPr>
          <w:rFonts w:cs="Calibri"/>
          <w:sz w:val="28"/>
          <w:szCs w:val="28"/>
          <w:lang w:eastAsia="en-US"/>
        </w:rPr>
        <w:t>Срок исправления допущенной опечатки и ошибки не может превышать 5 рабочих дней со дня регистрации в центре занятости населения заявления об исправлении допущенных опечаток и ошибок.</w:t>
      </w:r>
    </w:p>
    <w:p w:rsidR="00DE1F83" w:rsidRPr="00B609DE" w:rsidRDefault="00DE1F83" w:rsidP="00DE1F83">
      <w:pPr>
        <w:ind w:firstLine="709"/>
        <w:jc w:val="both"/>
        <w:rPr>
          <w:rFonts w:cs="Calibri"/>
          <w:sz w:val="28"/>
          <w:szCs w:val="28"/>
          <w:lang w:eastAsia="en-US"/>
        </w:rPr>
      </w:pPr>
      <w:r w:rsidRPr="00B609DE">
        <w:rPr>
          <w:rFonts w:cs="Calibri"/>
          <w:sz w:val="28"/>
          <w:szCs w:val="28"/>
          <w:lang w:eastAsia="en-US"/>
        </w:rPr>
        <w:lastRenderedPageBreak/>
        <w:t>3.4.3. </w:t>
      </w:r>
      <w:proofErr w:type="gramStart"/>
      <w:r w:rsidRPr="00B609DE">
        <w:rPr>
          <w:rFonts w:cs="Calibri"/>
          <w:sz w:val="28"/>
          <w:szCs w:val="28"/>
          <w:lang w:eastAsia="en-US"/>
        </w:rPr>
        <w:t>В случае отказа центра занятости населения, министерства, дол</w:t>
      </w:r>
      <w:r w:rsidRPr="00B609DE">
        <w:rPr>
          <w:rFonts w:cs="Calibri"/>
          <w:sz w:val="28"/>
          <w:szCs w:val="28"/>
          <w:lang w:eastAsia="en-US"/>
        </w:rPr>
        <w:t>ж</w:t>
      </w:r>
      <w:r w:rsidRPr="00B609DE">
        <w:rPr>
          <w:rFonts w:cs="Calibri"/>
          <w:sz w:val="28"/>
          <w:szCs w:val="28"/>
          <w:lang w:eastAsia="en-US"/>
        </w:rPr>
        <w:t>ностного лица центра занятости населения, министерства в исправлении доп</w:t>
      </w:r>
      <w:r w:rsidRPr="00B609DE">
        <w:rPr>
          <w:rFonts w:cs="Calibri"/>
          <w:sz w:val="28"/>
          <w:szCs w:val="28"/>
          <w:lang w:eastAsia="en-US"/>
        </w:rPr>
        <w:t>у</w:t>
      </w:r>
      <w:r w:rsidRPr="00B609DE">
        <w:rPr>
          <w:rFonts w:cs="Calibri"/>
          <w:sz w:val="28"/>
          <w:szCs w:val="28"/>
          <w:lang w:eastAsia="en-US"/>
        </w:rPr>
        <w:t>щенных опечаток и ошибок в выданных в результате предоставления госуда</w:t>
      </w:r>
      <w:r w:rsidRPr="00B609DE">
        <w:rPr>
          <w:rFonts w:cs="Calibri"/>
          <w:sz w:val="28"/>
          <w:szCs w:val="28"/>
          <w:lang w:eastAsia="en-US"/>
        </w:rPr>
        <w:t>р</w:t>
      </w:r>
      <w:r w:rsidRPr="00B609DE">
        <w:rPr>
          <w:rFonts w:cs="Calibri"/>
          <w:sz w:val="28"/>
          <w:szCs w:val="28"/>
          <w:lang w:eastAsia="en-US"/>
        </w:rPr>
        <w:t xml:space="preserve">ственной услуги документах либо нарушения установленного срока таких </w:t>
      </w:r>
      <w:r w:rsidRPr="00B609DE">
        <w:rPr>
          <w:rFonts w:cs="Calibri"/>
          <w:sz w:val="28"/>
          <w:szCs w:val="28"/>
          <w:lang w:eastAsia="en-US"/>
        </w:rPr>
        <w:br/>
        <w:t xml:space="preserve">исправлений, заявитель может обратиться с жалобой на отказ. </w:t>
      </w:r>
      <w:proofErr w:type="gramEnd"/>
    </w:p>
    <w:p w:rsidR="00DE1F83" w:rsidRPr="00B609DE" w:rsidRDefault="00DE1F83" w:rsidP="00DE1F83">
      <w:pPr>
        <w:widowControl w:val="0"/>
        <w:autoSpaceDE w:val="0"/>
        <w:autoSpaceDN w:val="0"/>
        <w:adjustRightInd w:val="0"/>
        <w:ind w:firstLine="709"/>
        <w:jc w:val="both"/>
        <w:rPr>
          <w:sz w:val="28"/>
          <w:szCs w:val="28"/>
        </w:rPr>
      </w:pPr>
      <w:r w:rsidRPr="00B609DE">
        <w:rPr>
          <w:sz w:val="28"/>
          <w:szCs w:val="28"/>
        </w:rPr>
        <w:t>Жалоба, поступившая в центр занятости населения, министерство либо в администрацию Краснодарского края, в исправлении допущенных опечаток и ошибок или в случае обжалования нарушения установленного срока таких и</w:t>
      </w:r>
      <w:r w:rsidRPr="00B609DE">
        <w:rPr>
          <w:sz w:val="28"/>
          <w:szCs w:val="28"/>
        </w:rPr>
        <w:t>с</w:t>
      </w:r>
      <w:r w:rsidRPr="00B609DE">
        <w:rPr>
          <w:sz w:val="28"/>
          <w:szCs w:val="28"/>
        </w:rPr>
        <w:t>правлений подлежит рассмотрению в течение 5 рабочих дней со дня ее рег</w:t>
      </w:r>
      <w:r w:rsidRPr="00B609DE">
        <w:rPr>
          <w:sz w:val="28"/>
          <w:szCs w:val="28"/>
        </w:rPr>
        <w:t>и</w:t>
      </w:r>
      <w:r w:rsidRPr="00B609DE">
        <w:rPr>
          <w:sz w:val="28"/>
          <w:szCs w:val="28"/>
        </w:rPr>
        <w:t>страции.</w:t>
      </w:r>
    </w:p>
    <w:p w:rsidR="00DE1F83" w:rsidRPr="00B609DE" w:rsidRDefault="00DE1F83" w:rsidP="00DE1F83">
      <w:pPr>
        <w:widowControl w:val="0"/>
        <w:ind w:firstLine="709"/>
        <w:jc w:val="both"/>
        <w:rPr>
          <w:rFonts w:cs="Calibri"/>
          <w:sz w:val="28"/>
          <w:szCs w:val="28"/>
          <w:lang w:eastAsia="en-US"/>
        </w:rPr>
      </w:pPr>
      <w:r w:rsidRPr="00B609DE">
        <w:rPr>
          <w:rFonts w:cs="Calibri"/>
          <w:sz w:val="28"/>
          <w:szCs w:val="28"/>
          <w:lang w:eastAsia="en-US"/>
        </w:rPr>
        <w:t>По результатам рассмотрения жалобы принимается решение об испра</w:t>
      </w:r>
      <w:r w:rsidRPr="00B609DE">
        <w:rPr>
          <w:rFonts w:cs="Calibri"/>
          <w:sz w:val="28"/>
          <w:szCs w:val="28"/>
          <w:lang w:eastAsia="en-US"/>
        </w:rPr>
        <w:t>в</w:t>
      </w:r>
      <w:r w:rsidRPr="00B609DE">
        <w:rPr>
          <w:rFonts w:cs="Calibri"/>
          <w:sz w:val="28"/>
          <w:szCs w:val="28"/>
          <w:lang w:eastAsia="en-US"/>
        </w:rPr>
        <w:t>лении допущенных опечаток и ошибок в выданных в результате предоставл</w:t>
      </w:r>
      <w:r w:rsidRPr="00B609DE">
        <w:rPr>
          <w:rFonts w:cs="Calibri"/>
          <w:sz w:val="28"/>
          <w:szCs w:val="28"/>
          <w:lang w:eastAsia="en-US"/>
        </w:rPr>
        <w:t>е</w:t>
      </w:r>
      <w:r w:rsidRPr="00B609DE">
        <w:rPr>
          <w:rFonts w:cs="Calibri"/>
          <w:sz w:val="28"/>
          <w:szCs w:val="28"/>
          <w:lang w:eastAsia="en-US"/>
        </w:rPr>
        <w:t>ния государственной услуги документах либо в удовлетворении жалобы отк</w:t>
      </w:r>
      <w:r w:rsidRPr="00B609DE">
        <w:rPr>
          <w:rFonts w:cs="Calibri"/>
          <w:sz w:val="28"/>
          <w:szCs w:val="28"/>
          <w:lang w:eastAsia="en-US"/>
        </w:rPr>
        <w:t>а</w:t>
      </w:r>
      <w:r w:rsidRPr="00B609DE">
        <w:rPr>
          <w:rFonts w:cs="Calibri"/>
          <w:sz w:val="28"/>
          <w:szCs w:val="28"/>
          <w:lang w:eastAsia="en-US"/>
        </w:rPr>
        <w:t>зывается.</w:t>
      </w:r>
    </w:p>
    <w:p w:rsidR="00DE1F83" w:rsidRPr="00B609DE" w:rsidRDefault="00DE1F83" w:rsidP="00DE1F83">
      <w:pPr>
        <w:ind w:firstLine="709"/>
        <w:jc w:val="both"/>
        <w:rPr>
          <w:rFonts w:cs="Calibri"/>
          <w:sz w:val="28"/>
          <w:szCs w:val="28"/>
          <w:lang w:eastAsia="en-US"/>
        </w:rPr>
      </w:pPr>
      <w:r w:rsidRPr="00B609DE">
        <w:rPr>
          <w:rFonts w:cs="Calibri"/>
          <w:sz w:val="28"/>
          <w:szCs w:val="28"/>
          <w:lang w:eastAsia="en-US"/>
        </w:rPr>
        <w:t>В случае внесения изменений в выданный по результатам предоставления государственной услуги документ, направленных на исправление ошибок, д</w:t>
      </w:r>
      <w:r w:rsidRPr="00B609DE">
        <w:rPr>
          <w:rFonts w:cs="Calibri"/>
          <w:sz w:val="28"/>
          <w:szCs w:val="28"/>
          <w:lang w:eastAsia="en-US"/>
        </w:rPr>
        <w:t>о</w:t>
      </w:r>
      <w:r w:rsidRPr="00B609DE">
        <w:rPr>
          <w:rFonts w:cs="Calibri"/>
          <w:sz w:val="28"/>
          <w:szCs w:val="28"/>
          <w:lang w:eastAsia="en-US"/>
        </w:rPr>
        <w:t>пущенных по вине центра занятости населения и (или) должностного лица, плата с заявителя (представителя заявителя) не взимается.</w:t>
      </w:r>
    </w:p>
    <w:p w:rsidR="00DE1F83" w:rsidRPr="00B609DE" w:rsidRDefault="00DE1F83" w:rsidP="00DE1F83">
      <w:pPr>
        <w:outlineLvl w:val="1"/>
        <w:rPr>
          <w:rFonts w:cs="Calibri"/>
          <w:sz w:val="28"/>
          <w:szCs w:val="28"/>
          <w:lang w:eastAsia="en-US"/>
        </w:rPr>
      </w:pPr>
    </w:p>
    <w:p w:rsidR="00DE1F83" w:rsidRPr="00B609DE" w:rsidRDefault="00DE1F83" w:rsidP="00DE1F83">
      <w:pPr>
        <w:widowControl w:val="0"/>
        <w:autoSpaceDE w:val="0"/>
        <w:autoSpaceDN w:val="0"/>
        <w:adjustRightInd w:val="0"/>
        <w:jc w:val="center"/>
        <w:rPr>
          <w:b/>
          <w:bCs/>
          <w:sz w:val="28"/>
          <w:szCs w:val="28"/>
        </w:rPr>
      </w:pPr>
      <w:r w:rsidRPr="00B609DE">
        <w:rPr>
          <w:b/>
          <w:bCs/>
          <w:sz w:val="28"/>
          <w:szCs w:val="28"/>
        </w:rPr>
        <w:t xml:space="preserve">4. Формы </w:t>
      </w:r>
      <w:proofErr w:type="gramStart"/>
      <w:r w:rsidRPr="00B609DE">
        <w:rPr>
          <w:b/>
          <w:bCs/>
          <w:sz w:val="28"/>
          <w:szCs w:val="28"/>
        </w:rPr>
        <w:t>контроля за</w:t>
      </w:r>
      <w:proofErr w:type="gramEnd"/>
      <w:r w:rsidRPr="00B609DE">
        <w:rPr>
          <w:b/>
          <w:bCs/>
          <w:sz w:val="28"/>
          <w:szCs w:val="28"/>
        </w:rPr>
        <w:t xml:space="preserve"> предоставлением </w:t>
      </w:r>
    </w:p>
    <w:p w:rsidR="00DE1F83" w:rsidRPr="00B609DE" w:rsidRDefault="00DE1F83" w:rsidP="00DE1F83">
      <w:pPr>
        <w:widowControl w:val="0"/>
        <w:autoSpaceDE w:val="0"/>
        <w:autoSpaceDN w:val="0"/>
        <w:adjustRightInd w:val="0"/>
        <w:jc w:val="center"/>
        <w:rPr>
          <w:b/>
          <w:bCs/>
          <w:sz w:val="28"/>
          <w:szCs w:val="28"/>
        </w:rPr>
      </w:pPr>
      <w:r w:rsidRPr="00B609DE">
        <w:rPr>
          <w:b/>
          <w:bCs/>
          <w:sz w:val="28"/>
          <w:szCs w:val="28"/>
        </w:rPr>
        <w:t>государственной услуги</w:t>
      </w:r>
    </w:p>
    <w:p w:rsidR="00DE1F83" w:rsidRPr="00B609DE" w:rsidRDefault="00DE1F83" w:rsidP="00DE1F83">
      <w:pPr>
        <w:rPr>
          <w:sz w:val="28"/>
          <w:szCs w:val="28"/>
          <w:lang w:eastAsia="en-US"/>
        </w:rPr>
      </w:pPr>
      <w:bookmarkStart w:id="33" w:name="sub_1086"/>
    </w:p>
    <w:p w:rsidR="00DE1F83" w:rsidRPr="00B609DE" w:rsidRDefault="00DE1F83" w:rsidP="00DE1F83">
      <w:pPr>
        <w:ind w:firstLine="709"/>
        <w:jc w:val="both"/>
        <w:rPr>
          <w:sz w:val="28"/>
          <w:szCs w:val="28"/>
          <w:lang w:eastAsia="en-US"/>
        </w:rPr>
      </w:pPr>
      <w:proofErr w:type="gramStart"/>
      <w:r w:rsidRPr="00B609DE">
        <w:rPr>
          <w:sz w:val="28"/>
          <w:szCs w:val="28"/>
          <w:lang w:eastAsia="en-US"/>
        </w:rPr>
        <w:t>Контроль за</w:t>
      </w:r>
      <w:proofErr w:type="gramEnd"/>
      <w:r w:rsidRPr="00B609DE">
        <w:rPr>
          <w:sz w:val="28"/>
          <w:szCs w:val="28"/>
          <w:lang w:eastAsia="en-US"/>
        </w:rPr>
        <w:t xml:space="preserve"> предоставлением государственной услуги осуществляется </w:t>
      </w:r>
      <w:r w:rsidRPr="00B609DE">
        <w:rPr>
          <w:sz w:val="28"/>
          <w:szCs w:val="28"/>
          <w:lang w:eastAsia="en-US"/>
        </w:rPr>
        <w:br/>
        <w:t>в следующих формах:</w:t>
      </w:r>
    </w:p>
    <w:bookmarkEnd w:id="33"/>
    <w:p w:rsidR="00DE1F83" w:rsidRPr="00B609DE" w:rsidRDefault="00DE1F83" w:rsidP="00DE1F83">
      <w:pPr>
        <w:ind w:firstLine="709"/>
        <w:jc w:val="both"/>
        <w:rPr>
          <w:sz w:val="28"/>
          <w:szCs w:val="28"/>
          <w:lang w:eastAsia="en-US"/>
        </w:rPr>
      </w:pPr>
      <w:r w:rsidRPr="00B609DE">
        <w:rPr>
          <w:sz w:val="28"/>
          <w:szCs w:val="28"/>
          <w:lang w:eastAsia="en-US"/>
        </w:rPr>
        <w:t xml:space="preserve">текущий </w:t>
      </w:r>
      <w:proofErr w:type="gramStart"/>
      <w:r w:rsidRPr="00B609DE">
        <w:rPr>
          <w:sz w:val="28"/>
          <w:szCs w:val="28"/>
          <w:lang w:eastAsia="en-US"/>
        </w:rPr>
        <w:t>контроль за</w:t>
      </w:r>
      <w:proofErr w:type="gramEnd"/>
      <w:r w:rsidRPr="00B609DE">
        <w:rPr>
          <w:sz w:val="28"/>
          <w:szCs w:val="28"/>
          <w:lang w:eastAsia="en-US"/>
        </w:rPr>
        <w:t xml:space="preserve"> предоставлением государственной услуги;</w:t>
      </w:r>
    </w:p>
    <w:p w:rsidR="00DE1F83" w:rsidRPr="00B609DE" w:rsidRDefault="00DE1F83" w:rsidP="00DE1F83">
      <w:pPr>
        <w:ind w:firstLine="709"/>
        <w:jc w:val="both"/>
        <w:rPr>
          <w:sz w:val="28"/>
          <w:szCs w:val="28"/>
          <w:lang w:eastAsia="en-US"/>
        </w:rPr>
      </w:pPr>
      <w:proofErr w:type="gramStart"/>
      <w:r w:rsidRPr="00B609DE">
        <w:rPr>
          <w:sz w:val="28"/>
          <w:szCs w:val="28"/>
          <w:lang w:eastAsia="en-US"/>
        </w:rPr>
        <w:t>контроль за</w:t>
      </w:r>
      <w:proofErr w:type="gramEnd"/>
      <w:r w:rsidRPr="00B609DE">
        <w:rPr>
          <w:sz w:val="28"/>
          <w:szCs w:val="28"/>
          <w:lang w:eastAsia="en-US"/>
        </w:rPr>
        <w:t xml:space="preserve"> обеспечением государственных гарантий в области соде</w:t>
      </w:r>
      <w:r w:rsidRPr="00B609DE">
        <w:rPr>
          <w:sz w:val="28"/>
          <w:szCs w:val="28"/>
          <w:lang w:eastAsia="en-US"/>
        </w:rPr>
        <w:t>й</w:t>
      </w:r>
      <w:r w:rsidRPr="00B609DE">
        <w:rPr>
          <w:sz w:val="28"/>
          <w:szCs w:val="28"/>
          <w:lang w:eastAsia="en-US"/>
        </w:rPr>
        <w:t>ствия занятости населения в части осуществления мер активной политики зан</w:t>
      </w:r>
      <w:r w:rsidRPr="00B609DE">
        <w:rPr>
          <w:sz w:val="28"/>
          <w:szCs w:val="28"/>
          <w:lang w:eastAsia="en-US"/>
        </w:rPr>
        <w:t>я</w:t>
      </w:r>
      <w:r w:rsidRPr="00B609DE">
        <w:rPr>
          <w:sz w:val="28"/>
          <w:szCs w:val="28"/>
          <w:lang w:eastAsia="en-US"/>
        </w:rPr>
        <w:t>тости населения (далее – контроль за обеспечением государственных гарантий в области содействия занятости населения).</w:t>
      </w:r>
    </w:p>
    <w:p w:rsidR="00DE1F83" w:rsidRPr="00B609DE" w:rsidRDefault="00DE1F83" w:rsidP="00DE1F83">
      <w:pPr>
        <w:widowControl w:val="0"/>
        <w:autoSpaceDE w:val="0"/>
        <w:autoSpaceDN w:val="0"/>
        <w:adjustRightInd w:val="0"/>
        <w:jc w:val="both"/>
        <w:rPr>
          <w:sz w:val="28"/>
          <w:szCs w:val="28"/>
        </w:rPr>
      </w:pPr>
    </w:p>
    <w:p w:rsidR="00DE1F83" w:rsidRPr="00B609DE" w:rsidRDefault="00DE1F83" w:rsidP="00DE1F83">
      <w:pPr>
        <w:widowControl w:val="0"/>
        <w:autoSpaceDE w:val="0"/>
        <w:autoSpaceDN w:val="0"/>
        <w:adjustRightInd w:val="0"/>
        <w:jc w:val="center"/>
        <w:rPr>
          <w:b/>
          <w:bCs/>
          <w:sz w:val="28"/>
          <w:szCs w:val="28"/>
        </w:rPr>
      </w:pPr>
      <w:r w:rsidRPr="00B609DE">
        <w:rPr>
          <w:b/>
          <w:bCs/>
          <w:sz w:val="28"/>
          <w:szCs w:val="28"/>
        </w:rPr>
        <w:t xml:space="preserve">4.1. Порядок осуществления текущего контроля </w:t>
      </w:r>
    </w:p>
    <w:p w:rsidR="00DE1F83" w:rsidRPr="00B609DE" w:rsidRDefault="00DE1F83" w:rsidP="00DE1F83">
      <w:pPr>
        <w:widowControl w:val="0"/>
        <w:autoSpaceDE w:val="0"/>
        <w:autoSpaceDN w:val="0"/>
        <w:adjustRightInd w:val="0"/>
        <w:jc w:val="center"/>
        <w:rPr>
          <w:b/>
          <w:bCs/>
          <w:sz w:val="28"/>
          <w:szCs w:val="28"/>
        </w:rPr>
      </w:pPr>
      <w:r w:rsidRPr="00B609DE">
        <w:rPr>
          <w:b/>
          <w:bCs/>
          <w:sz w:val="28"/>
          <w:szCs w:val="28"/>
        </w:rPr>
        <w:t xml:space="preserve">за соблюдением и исполнением </w:t>
      </w:r>
      <w:proofErr w:type="gramStart"/>
      <w:r w:rsidRPr="00B609DE">
        <w:rPr>
          <w:b/>
          <w:bCs/>
          <w:sz w:val="28"/>
          <w:szCs w:val="28"/>
        </w:rPr>
        <w:t>ответственными</w:t>
      </w:r>
      <w:proofErr w:type="gramEnd"/>
      <w:r w:rsidRPr="00B609DE">
        <w:rPr>
          <w:b/>
          <w:bCs/>
          <w:sz w:val="28"/>
          <w:szCs w:val="28"/>
        </w:rPr>
        <w:t xml:space="preserve"> </w:t>
      </w:r>
    </w:p>
    <w:p w:rsidR="00DE1F83" w:rsidRPr="00B609DE" w:rsidRDefault="00DE1F83" w:rsidP="00DE1F83">
      <w:pPr>
        <w:widowControl w:val="0"/>
        <w:autoSpaceDE w:val="0"/>
        <w:autoSpaceDN w:val="0"/>
        <w:adjustRightInd w:val="0"/>
        <w:jc w:val="center"/>
        <w:rPr>
          <w:b/>
          <w:bCs/>
          <w:sz w:val="28"/>
          <w:szCs w:val="28"/>
        </w:rPr>
      </w:pPr>
      <w:r w:rsidRPr="00B609DE">
        <w:rPr>
          <w:b/>
          <w:bCs/>
          <w:sz w:val="28"/>
          <w:szCs w:val="28"/>
        </w:rPr>
        <w:t xml:space="preserve">должностными лицами положений регламента </w:t>
      </w:r>
    </w:p>
    <w:p w:rsidR="00DE1F83" w:rsidRPr="00B609DE" w:rsidRDefault="00DE1F83" w:rsidP="00DE1F83">
      <w:pPr>
        <w:widowControl w:val="0"/>
        <w:autoSpaceDE w:val="0"/>
        <w:autoSpaceDN w:val="0"/>
        <w:adjustRightInd w:val="0"/>
        <w:jc w:val="center"/>
        <w:rPr>
          <w:b/>
          <w:bCs/>
          <w:sz w:val="28"/>
          <w:szCs w:val="28"/>
        </w:rPr>
      </w:pPr>
      <w:r w:rsidRPr="00B609DE">
        <w:rPr>
          <w:b/>
          <w:bCs/>
          <w:sz w:val="28"/>
          <w:szCs w:val="28"/>
        </w:rPr>
        <w:t xml:space="preserve">и иных нормативных правовых актов, </w:t>
      </w:r>
    </w:p>
    <w:p w:rsidR="00DE1F83" w:rsidRPr="00B609DE" w:rsidRDefault="00DE1F83" w:rsidP="00DE1F83">
      <w:pPr>
        <w:widowControl w:val="0"/>
        <w:autoSpaceDE w:val="0"/>
        <w:autoSpaceDN w:val="0"/>
        <w:adjustRightInd w:val="0"/>
        <w:jc w:val="center"/>
        <w:rPr>
          <w:b/>
          <w:bCs/>
          <w:sz w:val="28"/>
          <w:szCs w:val="28"/>
        </w:rPr>
      </w:pPr>
      <w:proofErr w:type="gramStart"/>
      <w:r w:rsidRPr="00B609DE">
        <w:rPr>
          <w:b/>
          <w:bCs/>
          <w:sz w:val="28"/>
          <w:szCs w:val="28"/>
        </w:rPr>
        <w:t>устанавливающих</w:t>
      </w:r>
      <w:proofErr w:type="gramEnd"/>
      <w:r w:rsidRPr="00B609DE">
        <w:rPr>
          <w:b/>
          <w:bCs/>
          <w:sz w:val="28"/>
          <w:szCs w:val="28"/>
        </w:rPr>
        <w:t xml:space="preserve"> требования к предоставлению </w:t>
      </w:r>
    </w:p>
    <w:p w:rsidR="00DE1F83" w:rsidRPr="00B609DE" w:rsidRDefault="00DE1F83" w:rsidP="00DE1F83">
      <w:pPr>
        <w:widowControl w:val="0"/>
        <w:autoSpaceDE w:val="0"/>
        <w:autoSpaceDN w:val="0"/>
        <w:adjustRightInd w:val="0"/>
        <w:jc w:val="center"/>
        <w:rPr>
          <w:b/>
          <w:bCs/>
          <w:sz w:val="28"/>
          <w:szCs w:val="28"/>
        </w:rPr>
      </w:pPr>
      <w:r w:rsidRPr="00B609DE">
        <w:rPr>
          <w:b/>
          <w:bCs/>
          <w:sz w:val="28"/>
          <w:szCs w:val="28"/>
        </w:rPr>
        <w:t xml:space="preserve">государственной услуги, а также принятием </w:t>
      </w:r>
    </w:p>
    <w:p w:rsidR="00DE1F83" w:rsidRPr="00B609DE" w:rsidRDefault="00DE1F83" w:rsidP="00DE1F83">
      <w:pPr>
        <w:widowControl w:val="0"/>
        <w:autoSpaceDE w:val="0"/>
        <w:autoSpaceDN w:val="0"/>
        <w:adjustRightInd w:val="0"/>
        <w:jc w:val="center"/>
        <w:rPr>
          <w:b/>
          <w:bCs/>
          <w:sz w:val="28"/>
          <w:szCs w:val="28"/>
        </w:rPr>
      </w:pPr>
      <w:r w:rsidRPr="00B609DE">
        <w:rPr>
          <w:b/>
          <w:bCs/>
          <w:sz w:val="28"/>
          <w:szCs w:val="28"/>
        </w:rPr>
        <w:t xml:space="preserve">ими решений </w:t>
      </w:r>
    </w:p>
    <w:p w:rsidR="00DE1F83" w:rsidRPr="00B609DE" w:rsidRDefault="00DE1F83" w:rsidP="00DE1F83">
      <w:pPr>
        <w:widowControl w:val="0"/>
        <w:autoSpaceDE w:val="0"/>
        <w:autoSpaceDN w:val="0"/>
        <w:adjustRightInd w:val="0"/>
        <w:jc w:val="center"/>
        <w:rPr>
          <w:b/>
          <w:bCs/>
          <w:sz w:val="28"/>
          <w:szCs w:val="28"/>
        </w:rPr>
      </w:pPr>
    </w:p>
    <w:p w:rsidR="00DE1F83" w:rsidRPr="00B609DE" w:rsidRDefault="00DE1F83" w:rsidP="00DE1F83">
      <w:pPr>
        <w:widowControl w:val="0"/>
        <w:autoSpaceDE w:val="0"/>
        <w:autoSpaceDN w:val="0"/>
        <w:adjustRightInd w:val="0"/>
        <w:ind w:firstLine="709"/>
        <w:jc w:val="both"/>
        <w:rPr>
          <w:sz w:val="28"/>
          <w:szCs w:val="28"/>
        </w:rPr>
      </w:pPr>
      <w:r w:rsidRPr="00B609DE">
        <w:rPr>
          <w:sz w:val="28"/>
          <w:szCs w:val="28"/>
        </w:rPr>
        <w:t xml:space="preserve">4.1.1. Текущий </w:t>
      </w:r>
      <w:proofErr w:type="gramStart"/>
      <w:r w:rsidRPr="00B609DE">
        <w:rPr>
          <w:sz w:val="28"/>
          <w:szCs w:val="28"/>
        </w:rPr>
        <w:t>контроль за</w:t>
      </w:r>
      <w:proofErr w:type="gramEnd"/>
      <w:r w:rsidRPr="00B609DE">
        <w:rPr>
          <w:sz w:val="28"/>
          <w:szCs w:val="28"/>
        </w:rPr>
        <w:t xml:space="preserve"> предоставлением государственной услуги осуществляется руководителем центра занятости населения или уполномоче</w:t>
      </w:r>
      <w:r w:rsidRPr="00B609DE">
        <w:rPr>
          <w:sz w:val="28"/>
          <w:szCs w:val="28"/>
        </w:rPr>
        <w:t>н</w:t>
      </w:r>
      <w:r w:rsidRPr="00B609DE">
        <w:rPr>
          <w:sz w:val="28"/>
          <w:szCs w:val="28"/>
        </w:rPr>
        <w:t>ным им работником.</w:t>
      </w:r>
    </w:p>
    <w:p w:rsidR="00DE1F83" w:rsidRPr="00DE1F83" w:rsidRDefault="00DE1F83" w:rsidP="00DE1F83">
      <w:pPr>
        <w:widowControl w:val="0"/>
        <w:autoSpaceDE w:val="0"/>
        <w:autoSpaceDN w:val="0"/>
        <w:adjustRightInd w:val="0"/>
        <w:ind w:firstLine="709"/>
        <w:jc w:val="both"/>
        <w:rPr>
          <w:sz w:val="28"/>
          <w:szCs w:val="28"/>
        </w:rPr>
      </w:pPr>
      <w:r w:rsidRPr="00B609DE">
        <w:rPr>
          <w:sz w:val="28"/>
          <w:szCs w:val="28"/>
        </w:rPr>
        <w:t>4.1.2. </w:t>
      </w:r>
      <w:proofErr w:type="gramStart"/>
      <w:r w:rsidRPr="00B609DE">
        <w:rPr>
          <w:sz w:val="28"/>
          <w:szCs w:val="28"/>
        </w:rPr>
        <w:t>Текущий контроль осуществляется путем проведения проверок с</w:t>
      </w:r>
      <w:r w:rsidRPr="00B609DE">
        <w:rPr>
          <w:sz w:val="28"/>
          <w:szCs w:val="28"/>
        </w:rPr>
        <w:t>о</w:t>
      </w:r>
      <w:r w:rsidRPr="00B609DE">
        <w:rPr>
          <w:sz w:val="28"/>
          <w:szCs w:val="28"/>
        </w:rPr>
        <w:t>блюдения и исполнения работниками центра занятости населения Регламента предоставления государственной услуги, порядка ведения регистров получат</w:t>
      </w:r>
      <w:r w:rsidRPr="00B609DE">
        <w:rPr>
          <w:sz w:val="28"/>
          <w:szCs w:val="28"/>
        </w:rPr>
        <w:t>е</w:t>
      </w:r>
      <w:r w:rsidRPr="00B609DE">
        <w:rPr>
          <w:sz w:val="28"/>
          <w:szCs w:val="28"/>
        </w:rPr>
        <w:t xml:space="preserve">лей государственных услуг, включая порядок, сроки и форму представления </w:t>
      </w:r>
      <w:r w:rsidRPr="00B609DE">
        <w:rPr>
          <w:sz w:val="28"/>
          <w:szCs w:val="28"/>
        </w:rPr>
        <w:br/>
      </w:r>
      <w:r w:rsidRPr="00B609DE">
        <w:rPr>
          <w:sz w:val="28"/>
          <w:szCs w:val="28"/>
        </w:rPr>
        <w:lastRenderedPageBreak/>
        <w:t>в них сведений, требований к заполнению, ведению и хранению бланков уче</w:t>
      </w:r>
      <w:r w:rsidRPr="00B609DE">
        <w:rPr>
          <w:sz w:val="28"/>
          <w:szCs w:val="28"/>
        </w:rPr>
        <w:t>т</w:t>
      </w:r>
      <w:r w:rsidRPr="00B609DE">
        <w:rPr>
          <w:sz w:val="28"/>
          <w:szCs w:val="28"/>
        </w:rPr>
        <w:t>ной</w:t>
      </w:r>
      <w:r w:rsidRPr="00DE1F83">
        <w:rPr>
          <w:sz w:val="28"/>
          <w:szCs w:val="28"/>
        </w:rPr>
        <w:t xml:space="preserve"> документации получателей государственной услуги и других документов, регламентирующих деятельность по предоставлению государственной услуги.</w:t>
      </w:r>
      <w:proofErr w:type="gramEnd"/>
    </w:p>
    <w:p w:rsidR="00DE1F83" w:rsidRPr="00DE1F83" w:rsidRDefault="00DE1F83" w:rsidP="00DE1F83">
      <w:pPr>
        <w:widowControl w:val="0"/>
        <w:autoSpaceDE w:val="0"/>
        <w:autoSpaceDN w:val="0"/>
        <w:adjustRightInd w:val="0"/>
        <w:jc w:val="both"/>
        <w:rPr>
          <w:sz w:val="28"/>
          <w:szCs w:val="28"/>
        </w:rPr>
      </w:pP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4.2. Порядок и периодичность осуществления</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плановых и внеплановых проверок полноты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и качества предоставления государственной услуги,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в том числе порядок и формы </w:t>
      </w:r>
      <w:proofErr w:type="gramStart"/>
      <w:r w:rsidRPr="00DE1F83">
        <w:rPr>
          <w:b/>
          <w:bCs/>
          <w:sz w:val="28"/>
          <w:szCs w:val="28"/>
        </w:rPr>
        <w:t>контроля за</w:t>
      </w:r>
      <w:proofErr w:type="gramEnd"/>
      <w:r w:rsidRPr="00DE1F83">
        <w:rPr>
          <w:b/>
          <w:bCs/>
          <w:sz w:val="28"/>
          <w:szCs w:val="28"/>
        </w:rPr>
        <w:t xml:space="preserve"> полнотой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и качеством предоставления государственной услуги </w:t>
      </w:r>
    </w:p>
    <w:p w:rsidR="00DE1F83" w:rsidRPr="00DE1F83" w:rsidRDefault="00DE1F83" w:rsidP="00DE1F83">
      <w:pPr>
        <w:widowControl w:val="0"/>
        <w:autoSpaceDE w:val="0"/>
        <w:autoSpaceDN w:val="0"/>
        <w:adjustRightInd w:val="0"/>
        <w:jc w:val="center"/>
        <w:rPr>
          <w:b/>
          <w:bCs/>
          <w:sz w:val="28"/>
          <w:szCs w:val="28"/>
        </w:rPr>
      </w:pPr>
    </w:p>
    <w:p w:rsidR="00DE1F83" w:rsidRPr="00DE1F83" w:rsidRDefault="00DE1F83" w:rsidP="00DE1F83">
      <w:pPr>
        <w:widowControl w:val="0"/>
        <w:ind w:firstLine="709"/>
        <w:jc w:val="both"/>
        <w:rPr>
          <w:sz w:val="28"/>
          <w:szCs w:val="28"/>
          <w:lang w:eastAsia="en-US"/>
        </w:rPr>
      </w:pPr>
      <w:bookmarkStart w:id="34" w:name="sub_1089"/>
      <w:r w:rsidRPr="00DE1F83">
        <w:rPr>
          <w:sz w:val="28"/>
          <w:szCs w:val="28"/>
          <w:lang w:eastAsia="en-US"/>
        </w:rPr>
        <w:t>4.2.1. </w:t>
      </w:r>
      <w:proofErr w:type="gramStart"/>
      <w:r w:rsidRPr="00DE1F83">
        <w:rPr>
          <w:sz w:val="28"/>
          <w:szCs w:val="28"/>
          <w:lang w:eastAsia="en-US"/>
        </w:rPr>
        <w:t>Контроль за</w:t>
      </w:r>
      <w:proofErr w:type="gramEnd"/>
      <w:r w:rsidRPr="00DE1F83">
        <w:rPr>
          <w:sz w:val="28"/>
          <w:szCs w:val="28"/>
          <w:lang w:eastAsia="en-US"/>
        </w:rPr>
        <w:t xml:space="preserve"> обеспечением государственных гарантий в области с</w:t>
      </w:r>
      <w:r w:rsidRPr="00DE1F83">
        <w:rPr>
          <w:sz w:val="28"/>
          <w:szCs w:val="28"/>
          <w:lang w:eastAsia="en-US"/>
        </w:rPr>
        <w:t>о</w:t>
      </w:r>
      <w:r w:rsidRPr="00DE1F83">
        <w:rPr>
          <w:sz w:val="28"/>
          <w:szCs w:val="28"/>
          <w:lang w:eastAsia="en-US"/>
        </w:rPr>
        <w:t xml:space="preserve">действия занятости населения осуществляет министерство в рамках реализации полномочий по контролю (надзору)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 в соответствии </w:t>
      </w:r>
      <w:r w:rsidRPr="00DE1F83">
        <w:rPr>
          <w:sz w:val="28"/>
          <w:szCs w:val="28"/>
          <w:lang w:eastAsia="en-US"/>
        </w:rPr>
        <w:br/>
        <w:t>с утвержденным планом проверок на календарный год.</w:t>
      </w:r>
    </w:p>
    <w:p w:rsidR="00DE1F83" w:rsidRPr="00DE1F83" w:rsidRDefault="00DE1F83" w:rsidP="00DE1F83">
      <w:pPr>
        <w:ind w:firstLine="709"/>
        <w:jc w:val="both"/>
        <w:rPr>
          <w:sz w:val="28"/>
          <w:szCs w:val="28"/>
          <w:lang w:eastAsia="en-US"/>
        </w:rPr>
      </w:pPr>
      <w:bookmarkStart w:id="35" w:name="sub_1090"/>
      <w:bookmarkEnd w:id="34"/>
      <w:r w:rsidRPr="00DE1F83">
        <w:rPr>
          <w:sz w:val="28"/>
          <w:szCs w:val="28"/>
          <w:lang w:eastAsia="en-US"/>
        </w:rPr>
        <w:t>4.2.2. </w:t>
      </w:r>
      <w:proofErr w:type="gramStart"/>
      <w:r w:rsidRPr="00DE1F83">
        <w:rPr>
          <w:sz w:val="28"/>
          <w:szCs w:val="28"/>
          <w:lang w:eastAsia="en-US"/>
        </w:rPr>
        <w:t>Контроль за</w:t>
      </w:r>
      <w:proofErr w:type="gramEnd"/>
      <w:r w:rsidRPr="00DE1F83">
        <w:rPr>
          <w:sz w:val="28"/>
          <w:szCs w:val="28"/>
          <w:lang w:eastAsia="en-US"/>
        </w:rPr>
        <w:t xml:space="preserve"> обеспечением государственных гарантий в области с</w:t>
      </w:r>
      <w:r w:rsidRPr="00DE1F83">
        <w:rPr>
          <w:sz w:val="28"/>
          <w:szCs w:val="28"/>
          <w:lang w:eastAsia="en-US"/>
        </w:rPr>
        <w:t>о</w:t>
      </w:r>
      <w:r w:rsidRPr="00DE1F83">
        <w:rPr>
          <w:sz w:val="28"/>
          <w:szCs w:val="28"/>
          <w:lang w:eastAsia="en-US"/>
        </w:rPr>
        <w:t>действия занятости населения осуществляется путем проведения министе</w:t>
      </w:r>
      <w:r w:rsidRPr="00DE1F83">
        <w:rPr>
          <w:sz w:val="28"/>
          <w:szCs w:val="28"/>
          <w:lang w:eastAsia="en-US"/>
        </w:rPr>
        <w:t>р</w:t>
      </w:r>
      <w:r w:rsidRPr="00DE1F83">
        <w:rPr>
          <w:sz w:val="28"/>
          <w:szCs w:val="28"/>
          <w:lang w:eastAsia="en-US"/>
        </w:rPr>
        <w:t>ством плановых (внеплановых) выездных (документарных) проверок.</w:t>
      </w:r>
    </w:p>
    <w:p w:rsidR="00DE1F83" w:rsidRPr="00DE1F83" w:rsidRDefault="00DE1F83" w:rsidP="00DE1F83">
      <w:pPr>
        <w:ind w:firstLine="709"/>
        <w:jc w:val="both"/>
        <w:rPr>
          <w:sz w:val="28"/>
          <w:szCs w:val="28"/>
          <w:lang w:eastAsia="en-US"/>
        </w:rPr>
      </w:pPr>
      <w:bookmarkStart w:id="36" w:name="sub_1091"/>
      <w:bookmarkEnd w:id="35"/>
      <w:r w:rsidRPr="00DE1F83">
        <w:rPr>
          <w:sz w:val="28"/>
          <w:szCs w:val="28"/>
          <w:lang w:eastAsia="en-US"/>
        </w:rPr>
        <w:t>4.2.3. </w:t>
      </w:r>
      <w:proofErr w:type="gramStart"/>
      <w:r w:rsidRPr="00DE1F83">
        <w:rPr>
          <w:sz w:val="28"/>
          <w:szCs w:val="28"/>
          <w:lang w:eastAsia="en-US"/>
        </w:rPr>
        <w:t>Перечень должностных лиц, уполномоченных на проведение пл</w:t>
      </w:r>
      <w:r w:rsidRPr="00DE1F83">
        <w:rPr>
          <w:sz w:val="28"/>
          <w:szCs w:val="28"/>
          <w:lang w:eastAsia="en-US"/>
        </w:rPr>
        <w:t>а</w:t>
      </w:r>
      <w:r w:rsidRPr="00DE1F83">
        <w:rPr>
          <w:sz w:val="28"/>
          <w:szCs w:val="28"/>
          <w:lang w:eastAsia="en-US"/>
        </w:rPr>
        <w:t>новых (внеплановых) выездных (документарных) проверок, периодичность проведения плановых (внеплановых) выездных (документарных) проверок определяется постановлением главы администрации (губернатора) Краснода</w:t>
      </w:r>
      <w:r w:rsidRPr="00DE1F83">
        <w:rPr>
          <w:sz w:val="28"/>
          <w:szCs w:val="28"/>
          <w:lang w:eastAsia="en-US"/>
        </w:rPr>
        <w:t>р</w:t>
      </w:r>
      <w:r w:rsidRPr="00DE1F83">
        <w:rPr>
          <w:sz w:val="28"/>
          <w:szCs w:val="28"/>
          <w:lang w:eastAsia="en-US"/>
        </w:rPr>
        <w:t>ского края.</w:t>
      </w:r>
      <w:proofErr w:type="gramEnd"/>
    </w:p>
    <w:p w:rsidR="00DE1F83" w:rsidRPr="00DE1F83" w:rsidRDefault="00DE1F83" w:rsidP="00DE1F83">
      <w:pPr>
        <w:ind w:firstLine="709"/>
        <w:jc w:val="both"/>
        <w:rPr>
          <w:sz w:val="28"/>
          <w:szCs w:val="28"/>
          <w:lang w:eastAsia="en-US"/>
        </w:rPr>
      </w:pPr>
      <w:bookmarkStart w:id="37" w:name="sub_1092"/>
      <w:bookmarkEnd w:id="36"/>
      <w:r w:rsidRPr="00DE1F83">
        <w:rPr>
          <w:sz w:val="28"/>
          <w:szCs w:val="28"/>
          <w:lang w:eastAsia="en-US"/>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DE1F83" w:rsidRPr="00DE1F83" w:rsidRDefault="00DE1F83" w:rsidP="00DE1F83">
      <w:pPr>
        <w:ind w:firstLine="709"/>
        <w:jc w:val="both"/>
        <w:rPr>
          <w:sz w:val="28"/>
          <w:szCs w:val="28"/>
          <w:lang w:eastAsia="en-US"/>
        </w:rPr>
      </w:pPr>
    </w:p>
    <w:bookmarkEnd w:id="37"/>
    <w:p w:rsidR="00DE1F83" w:rsidRPr="00DE1F83" w:rsidRDefault="00DE1F83" w:rsidP="00DE1F83">
      <w:pPr>
        <w:keepNext/>
        <w:jc w:val="center"/>
        <w:outlineLvl w:val="0"/>
        <w:rPr>
          <w:rFonts w:cs="Arial"/>
          <w:b/>
          <w:bCs/>
          <w:kern w:val="32"/>
          <w:sz w:val="28"/>
          <w:szCs w:val="28"/>
          <w:lang w:eastAsia="en-US"/>
        </w:rPr>
      </w:pPr>
      <w:r w:rsidRPr="00DE1F83">
        <w:rPr>
          <w:rFonts w:cs="Arial"/>
          <w:b/>
          <w:kern w:val="32"/>
          <w:sz w:val="28"/>
          <w:szCs w:val="28"/>
          <w:lang w:eastAsia="en-US"/>
        </w:rPr>
        <w:t xml:space="preserve">4.3. Ответственность должностных лиц </w:t>
      </w:r>
      <w:r w:rsidRPr="00DE1F83">
        <w:rPr>
          <w:rFonts w:cs="Arial"/>
          <w:b/>
          <w:bCs/>
          <w:kern w:val="32"/>
          <w:sz w:val="28"/>
          <w:szCs w:val="28"/>
          <w:lang w:eastAsia="en-US"/>
        </w:rPr>
        <w:t>за решения</w:t>
      </w:r>
    </w:p>
    <w:p w:rsidR="00DE1F83" w:rsidRPr="00DE1F83" w:rsidRDefault="00DE1F83" w:rsidP="00DE1F83">
      <w:pPr>
        <w:keepNext/>
        <w:jc w:val="center"/>
        <w:outlineLvl w:val="0"/>
        <w:rPr>
          <w:rFonts w:cs="Arial"/>
          <w:b/>
          <w:bCs/>
          <w:kern w:val="32"/>
          <w:sz w:val="28"/>
          <w:szCs w:val="28"/>
          <w:lang w:eastAsia="en-US"/>
        </w:rPr>
      </w:pPr>
      <w:r w:rsidRPr="00DE1F83">
        <w:rPr>
          <w:rFonts w:cs="Arial"/>
          <w:b/>
          <w:bCs/>
          <w:kern w:val="32"/>
          <w:sz w:val="28"/>
          <w:szCs w:val="28"/>
          <w:lang w:eastAsia="en-US"/>
        </w:rPr>
        <w:t>и действия (бездействие), принимаемые (осуществляемые)</w:t>
      </w:r>
    </w:p>
    <w:p w:rsidR="00DE1F83" w:rsidRPr="00DE1F83" w:rsidRDefault="00DE1F83" w:rsidP="00DE1F83">
      <w:pPr>
        <w:keepNext/>
        <w:jc w:val="center"/>
        <w:outlineLvl w:val="0"/>
        <w:rPr>
          <w:rFonts w:cs="Arial"/>
          <w:b/>
          <w:bCs/>
          <w:kern w:val="32"/>
          <w:sz w:val="28"/>
          <w:szCs w:val="28"/>
          <w:lang w:eastAsia="en-US"/>
        </w:rPr>
      </w:pPr>
      <w:r w:rsidRPr="00DE1F83">
        <w:rPr>
          <w:rFonts w:cs="Arial"/>
          <w:b/>
          <w:bCs/>
          <w:kern w:val="32"/>
          <w:sz w:val="28"/>
          <w:szCs w:val="28"/>
          <w:lang w:eastAsia="en-US"/>
        </w:rPr>
        <w:t>ими в ходе предоставления государственной услуги</w:t>
      </w:r>
    </w:p>
    <w:p w:rsidR="00DE1F83" w:rsidRPr="00DE1F83" w:rsidRDefault="00DE1F83" w:rsidP="00DE1F83">
      <w:pPr>
        <w:widowControl w:val="0"/>
        <w:autoSpaceDE w:val="0"/>
        <w:autoSpaceDN w:val="0"/>
        <w:adjustRightInd w:val="0"/>
        <w:rPr>
          <w:bCs/>
          <w:sz w:val="28"/>
          <w:szCs w:val="28"/>
        </w:rPr>
      </w:pP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4.3.2. Персональная ответственность за предоставление государственной услуги закрепляется в должностных регламентах сотрудников центров занят</w:t>
      </w:r>
      <w:r w:rsidRPr="00DE1F83">
        <w:rPr>
          <w:sz w:val="28"/>
          <w:szCs w:val="28"/>
        </w:rPr>
        <w:t>о</w:t>
      </w:r>
      <w:r w:rsidRPr="00DE1F83">
        <w:rPr>
          <w:sz w:val="28"/>
          <w:szCs w:val="28"/>
        </w:rPr>
        <w:t>сти населения, ответственных за предоставление государственной услуги.</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4.3.3. Работник, ответственный за предоставление услуги, несет перс</w:t>
      </w:r>
      <w:r w:rsidRPr="00DE1F83">
        <w:rPr>
          <w:sz w:val="28"/>
          <w:szCs w:val="28"/>
        </w:rPr>
        <w:t>о</w:t>
      </w:r>
      <w:r w:rsidRPr="00DE1F83">
        <w:rPr>
          <w:sz w:val="28"/>
          <w:szCs w:val="28"/>
        </w:rPr>
        <w:t xml:space="preserve">нальную ответственность </w:t>
      </w:r>
      <w:proofErr w:type="gramStart"/>
      <w:r w:rsidRPr="00DE1F83">
        <w:rPr>
          <w:sz w:val="28"/>
          <w:szCs w:val="28"/>
        </w:rPr>
        <w:t>за</w:t>
      </w:r>
      <w:proofErr w:type="gramEnd"/>
      <w:r w:rsidRPr="00DE1F83">
        <w:rPr>
          <w:sz w:val="28"/>
          <w:szCs w:val="28"/>
        </w:rPr>
        <w:t>:</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соблюдение сроков и порядка приема документов, правильность внесения записи в регистры получателей государственных услуг;</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соответствие результатов рассмотрения документов требованиям закон</w:t>
      </w:r>
      <w:r w:rsidRPr="00DE1F83">
        <w:rPr>
          <w:sz w:val="28"/>
          <w:szCs w:val="28"/>
        </w:rPr>
        <w:t>о</w:t>
      </w:r>
      <w:r w:rsidRPr="00DE1F83">
        <w:rPr>
          <w:sz w:val="28"/>
          <w:szCs w:val="28"/>
        </w:rPr>
        <w:t>дательства Российской Федерации;</w:t>
      </w:r>
    </w:p>
    <w:p w:rsidR="00DE1F83" w:rsidRPr="00DE1F83" w:rsidRDefault="00DE1F83" w:rsidP="00DE1F83">
      <w:pPr>
        <w:widowControl w:val="0"/>
        <w:autoSpaceDE w:val="0"/>
        <w:autoSpaceDN w:val="0"/>
        <w:adjustRightInd w:val="0"/>
        <w:ind w:firstLine="709"/>
        <w:jc w:val="both"/>
        <w:rPr>
          <w:sz w:val="28"/>
          <w:szCs w:val="28"/>
        </w:rPr>
      </w:pPr>
      <w:r w:rsidRPr="00DE1F83">
        <w:rPr>
          <w:sz w:val="28"/>
          <w:szCs w:val="28"/>
        </w:rPr>
        <w:t>соблюдение порядка, в том числе сроков предоставления государстве</w:t>
      </w:r>
      <w:r w:rsidRPr="00DE1F83">
        <w:rPr>
          <w:sz w:val="28"/>
          <w:szCs w:val="28"/>
        </w:rPr>
        <w:t>н</w:t>
      </w:r>
      <w:r w:rsidRPr="00DE1F83">
        <w:rPr>
          <w:sz w:val="28"/>
          <w:szCs w:val="28"/>
        </w:rPr>
        <w:t>ной услуги.</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lastRenderedPageBreak/>
        <w:t xml:space="preserve">4.4. Положения, характеризующие требования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к порядку и формам </w:t>
      </w:r>
      <w:proofErr w:type="gramStart"/>
      <w:r w:rsidRPr="00DE1F83">
        <w:rPr>
          <w:b/>
          <w:bCs/>
          <w:sz w:val="28"/>
          <w:szCs w:val="28"/>
        </w:rPr>
        <w:t>контроля за</w:t>
      </w:r>
      <w:proofErr w:type="gramEnd"/>
      <w:r w:rsidRPr="00DE1F83">
        <w:rPr>
          <w:b/>
          <w:bCs/>
          <w:sz w:val="28"/>
          <w:szCs w:val="28"/>
        </w:rPr>
        <w:t xml:space="preserve"> предоставлением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государственной услуги, в том числе со стороны </w:t>
      </w:r>
    </w:p>
    <w:p w:rsidR="00DE1F83" w:rsidRPr="00DE1F83" w:rsidRDefault="00DE1F83" w:rsidP="00DE1F83">
      <w:pPr>
        <w:widowControl w:val="0"/>
        <w:autoSpaceDE w:val="0"/>
        <w:autoSpaceDN w:val="0"/>
        <w:adjustRightInd w:val="0"/>
        <w:jc w:val="center"/>
        <w:rPr>
          <w:b/>
          <w:bCs/>
          <w:sz w:val="28"/>
          <w:szCs w:val="28"/>
        </w:rPr>
      </w:pPr>
      <w:r w:rsidRPr="00DE1F83">
        <w:rPr>
          <w:b/>
          <w:bCs/>
          <w:sz w:val="28"/>
          <w:szCs w:val="28"/>
        </w:rPr>
        <w:t xml:space="preserve">граждан, их объединений и организаций </w:t>
      </w:r>
    </w:p>
    <w:p w:rsidR="00DE1F83" w:rsidRPr="00DE1F83" w:rsidRDefault="00DE1F83" w:rsidP="00DE1F83">
      <w:pPr>
        <w:widowControl w:val="0"/>
        <w:autoSpaceDE w:val="0"/>
        <w:autoSpaceDN w:val="0"/>
        <w:adjustRightInd w:val="0"/>
        <w:rPr>
          <w:bCs/>
          <w:sz w:val="28"/>
          <w:szCs w:val="28"/>
        </w:rPr>
      </w:pPr>
    </w:p>
    <w:p w:rsidR="00DE1F83" w:rsidRPr="00DE1F83" w:rsidRDefault="00DE1F83" w:rsidP="00DE1F83">
      <w:pPr>
        <w:widowControl w:val="0"/>
        <w:autoSpaceDE w:val="0"/>
        <w:autoSpaceDN w:val="0"/>
        <w:adjustRightInd w:val="0"/>
        <w:ind w:firstLine="709"/>
        <w:jc w:val="both"/>
        <w:rPr>
          <w:sz w:val="28"/>
          <w:szCs w:val="28"/>
        </w:rPr>
      </w:pPr>
      <w:proofErr w:type="gramStart"/>
      <w:r w:rsidRPr="00DE1F83">
        <w:rPr>
          <w:sz w:val="28"/>
          <w:szCs w:val="28"/>
        </w:rPr>
        <w:t>Контроль за</w:t>
      </w:r>
      <w:proofErr w:type="gramEnd"/>
      <w:r w:rsidRPr="00DE1F83">
        <w:rPr>
          <w:sz w:val="28"/>
          <w:szCs w:val="28"/>
        </w:rPr>
        <w:t xml:space="preserve"> исполнением Регламента со стороны граждан, их объедин</w:t>
      </w:r>
      <w:r w:rsidRPr="00DE1F83">
        <w:rPr>
          <w:sz w:val="28"/>
          <w:szCs w:val="28"/>
        </w:rPr>
        <w:t>е</w:t>
      </w:r>
      <w:r w:rsidRPr="00DE1F83">
        <w:rPr>
          <w:sz w:val="28"/>
          <w:szCs w:val="28"/>
        </w:rPr>
        <w:t>ний и организаций является самостоятельной формой контроля и осуществл</w:t>
      </w:r>
      <w:r w:rsidRPr="00DE1F83">
        <w:rPr>
          <w:sz w:val="28"/>
          <w:szCs w:val="28"/>
        </w:rPr>
        <w:t>я</w:t>
      </w:r>
      <w:r w:rsidRPr="00DE1F83">
        <w:rPr>
          <w:sz w:val="28"/>
          <w:szCs w:val="28"/>
        </w:rPr>
        <w:t>ется путем направления обращений в министерство, а также путем обжалов</w:t>
      </w:r>
      <w:r w:rsidRPr="00DE1F83">
        <w:rPr>
          <w:sz w:val="28"/>
          <w:szCs w:val="28"/>
        </w:rPr>
        <w:t>а</w:t>
      </w:r>
      <w:r w:rsidRPr="00DE1F83">
        <w:rP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DE1F83">
        <w:rPr>
          <w:sz w:val="28"/>
          <w:szCs w:val="28"/>
        </w:rPr>
        <w:t>н</w:t>
      </w:r>
      <w:r w:rsidRPr="00DE1F83">
        <w:rPr>
          <w:sz w:val="28"/>
          <w:szCs w:val="28"/>
        </w:rPr>
        <w:t>ной власти и судебные органы.</w:t>
      </w:r>
    </w:p>
    <w:p w:rsidR="00DE1F83" w:rsidRPr="00DE1F83" w:rsidRDefault="00DE1F83" w:rsidP="00DE1F83">
      <w:pPr>
        <w:widowControl w:val="0"/>
        <w:autoSpaceDE w:val="0"/>
        <w:autoSpaceDN w:val="0"/>
        <w:adjustRightInd w:val="0"/>
        <w:rPr>
          <w:bCs/>
          <w:sz w:val="28"/>
          <w:szCs w:val="28"/>
        </w:rPr>
      </w:pPr>
    </w:p>
    <w:p w:rsidR="00DE1F83" w:rsidRPr="00DE1F83" w:rsidRDefault="00DE1F83" w:rsidP="00DE1F83">
      <w:pPr>
        <w:tabs>
          <w:tab w:val="left" w:pos="0"/>
        </w:tabs>
        <w:suppressAutoHyphens/>
        <w:jc w:val="center"/>
        <w:outlineLvl w:val="0"/>
        <w:rPr>
          <w:b/>
          <w:sz w:val="28"/>
          <w:szCs w:val="28"/>
          <w:lang w:eastAsia="ar-SA"/>
        </w:rPr>
      </w:pPr>
      <w:r w:rsidRPr="00DE1F83">
        <w:rPr>
          <w:b/>
          <w:sz w:val="28"/>
          <w:szCs w:val="28"/>
          <w:lang w:eastAsia="ar-SA"/>
        </w:rPr>
        <w:t xml:space="preserve">5. Досудебный (внесудебный) порядок обжалования </w:t>
      </w:r>
    </w:p>
    <w:p w:rsidR="00DE1F83" w:rsidRPr="00DE1F83" w:rsidRDefault="00DE1F83" w:rsidP="00DE1F83">
      <w:pPr>
        <w:tabs>
          <w:tab w:val="left" w:pos="0"/>
        </w:tabs>
        <w:suppressAutoHyphens/>
        <w:jc w:val="center"/>
        <w:outlineLvl w:val="0"/>
        <w:rPr>
          <w:b/>
          <w:sz w:val="28"/>
          <w:szCs w:val="28"/>
          <w:lang w:eastAsia="ar-SA"/>
        </w:rPr>
      </w:pPr>
      <w:r w:rsidRPr="00DE1F83">
        <w:rPr>
          <w:b/>
          <w:sz w:val="28"/>
          <w:szCs w:val="28"/>
          <w:lang w:eastAsia="ar-SA"/>
        </w:rPr>
        <w:t xml:space="preserve">решений и действий (бездействия) органа, </w:t>
      </w:r>
    </w:p>
    <w:p w:rsidR="00DE1F83" w:rsidRPr="00DE1F83" w:rsidRDefault="00DE1F83" w:rsidP="00DE1F83">
      <w:pPr>
        <w:tabs>
          <w:tab w:val="left" w:pos="0"/>
        </w:tabs>
        <w:suppressAutoHyphens/>
        <w:jc w:val="center"/>
        <w:outlineLvl w:val="0"/>
        <w:rPr>
          <w:b/>
          <w:sz w:val="28"/>
          <w:szCs w:val="28"/>
          <w:lang w:eastAsia="ar-SA"/>
        </w:rPr>
      </w:pPr>
      <w:proofErr w:type="gramStart"/>
      <w:r w:rsidRPr="00DE1F83">
        <w:rPr>
          <w:b/>
          <w:sz w:val="28"/>
          <w:szCs w:val="28"/>
          <w:lang w:eastAsia="ar-SA"/>
        </w:rPr>
        <w:t>предоставляющего</w:t>
      </w:r>
      <w:proofErr w:type="gramEnd"/>
      <w:r w:rsidRPr="00DE1F83">
        <w:rPr>
          <w:b/>
          <w:sz w:val="28"/>
          <w:szCs w:val="28"/>
          <w:lang w:eastAsia="ar-SA"/>
        </w:rPr>
        <w:t xml:space="preserve"> государственную услугу, </w:t>
      </w:r>
    </w:p>
    <w:p w:rsidR="00DE1F83" w:rsidRPr="00DE1F83" w:rsidRDefault="00DE1F83" w:rsidP="00DE1F83">
      <w:pPr>
        <w:tabs>
          <w:tab w:val="left" w:pos="0"/>
        </w:tabs>
        <w:suppressAutoHyphens/>
        <w:jc w:val="center"/>
        <w:outlineLvl w:val="0"/>
        <w:rPr>
          <w:b/>
          <w:sz w:val="28"/>
          <w:szCs w:val="28"/>
          <w:lang w:eastAsia="ar-SA"/>
        </w:rPr>
      </w:pPr>
      <w:r w:rsidRPr="00DE1F83">
        <w:rPr>
          <w:b/>
          <w:sz w:val="28"/>
          <w:szCs w:val="28"/>
          <w:lang w:eastAsia="ar-SA"/>
        </w:rPr>
        <w:t xml:space="preserve">а также их должностных лиц </w:t>
      </w:r>
    </w:p>
    <w:p w:rsidR="00DE1F83" w:rsidRPr="00DE1F83" w:rsidRDefault="00DE1F83" w:rsidP="00DE1F83">
      <w:pPr>
        <w:tabs>
          <w:tab w:val="left" w:pos="0"/>
        </w:tabs>
        <w:suppressAutoHyphens/>
        <w:jc w:val="center"/>
        <w:rPr>
          <w:b/>
          <w:sz w:val="28"/>
          <w:szCs w:val="28"/>
          <w:lang w:eastAsia="ar-SA"/>
        </w:rPr>
      </w:pPr>
    </w:p>
    <w:p w:rsidR="00DE1F83" w:rsidRPr="00DE1F83" w:rsidRDefault="00DE1F83" w:rsidP="00DE1F83">
      <w:pPr>
        <w:suppressAutoHyphens/>
        <w:jc w:val="center"/>
        <w:outlineLvl w:val="1"/>
        <w:rPr>
          <w:b/>
          <w:sz w:val="28"/>
          <w:szCs w:val="28"/>
          <w:lang w:eastAsia="ar-SA"/>
        </w:rPr>
      </w:pPr>
      <w:r w:rsidRPr="00DE1F83">
        <w:rPr>
          <w:b/>
          <w:sz w:val="28"/>
          <w:szCs w:val="28"/>
          <w:lang w:eastAsia="ar-SA"/>
        </w:rPr>
        <w:t xml:space="preserve">5.1. Информация для заинтересованных лиц </w:t>
      </w:r>
    </w:p>
    <w:p w:rsidR="00DE1F83" w:rsidRPr="00DE1F83" w:rsidRDefault="00DE1F83" w:rsidP="00DE1F83">
      <w:pPr>
        <w:suppressAutoHyphens/>
        <w:jc w:val="center"/>
        <w:outlineLvl w:val="1"/>
        <w:rPr>
          <w:b/>
          <w:sz w:val="28"/>
          <w:szCs w:val="28"/>
          <w:lang w:eastAsia="ar-SA"/>
        </w:rPr>
      </w:pPr>
      <w:r w:rsidRPr="00DE1F83">
        <w:rPr>
          <w:b/>
          <w:sz w:val="28"/>
          <w:szCs w:val="28"/>
          <w:lang w:eastAsia="ar-SA"/>
        </w:rPr>
        <w:t xml:space="preserve">об их праве на досудебное (внесудебное) обжалование </w:t>
      </w:r>
    </w:p>
    <w:p w:rsidR="00DE1F83" w:rsidRPr="00DE1F83" w:rsidRDefault="00DE1F83" w:rsidP="00DE1F83">
      <w:pPr>
        <w:suppressAutoHyphens/>
        <w:jc w:val="center"/>
        <w:outlineLvl w:val="1"/>
        <w:rPr>
          <w:b/>
          <w:sz w:val="28"/>
          <w:szCs w:val="28"/>
          <w:lang w:eastAsia="ar-SA"/>
        </w:rPr>
      </w:pPr>
      <w:r w:rsidRPr="00DE1F83">
        <w:rPr>
          <w:b/>
          <w:sz w:val="28"/>
          <w:szCs w:val="28"/>
          <w:lang w:eastAsia="ar-SA"/>
        </w:rPr>
        <w:t xml:space="preserve">действий (бездействий) и (или) решений, принятых </w:t>
      </w:r>
    </w:p>
    <w:p w:rsidR="00DE1F83" w:rsidRPr="00DE1F83" w:rsidRDefault="00DE1F83" w:rsidP="00DE1F83">
      <w:pPr>
        <w:suppressAutoHyphens/>
        <w:jc w:val="center"/>
        <w:outlineLvl w:val="1"/>
        <w:rPr>
          <w:b/>
          <w:sz w:val="28"/>
          <w:szCs w:val="28"/>
          <w:lang w:eastAsia="ar-SA"/>
        </w:rPr>
      </w:pPr>
      <w:r w:rsidRPr="00DE1F83">
        <w:rPr>
          <w:b/>
          <w:sz w:val="28"/>
          <w:szCs w:val="28"/>
          <w:lang w:eastAsia="ar-SA"/>
        </w:rPr>
        <w:t>(</w:t>
      </w:r>
      <w:proofErr w:type="gramStart"/>
      <w:r w:rsidRPr="00DE1F83">
        <w:rPr>
          <w:b/>
          <w:sz w:val="28"/>
          <w:szCs w:val="28"/>
          <w:lang w:eastAsia="ar-SA"/>
        </w:rPr>
        <w:t>осуществленных</w:t>
      </w:r>
      <w:proofErr w:type="gramEnd"/>
      <w:r w:rsidRPr="00DE1F83">
        <w:rPr>
          <w:b/>
          <w:sz w:val="28"/>
          <w:szCs w:val="28"/>
          <w:lang w:eastAsia="ar-SA"/>
        </w:rPr>
        <w:t xml:space="preserve">) в ходе предоставления </w:t>
      </w:r>
    </w:p>
    <w:p w:rsidR="00DE1F83" w:rsidRPr="00DE1F83" w:rsidRDefault="00DE1F83" w:rsidP="00DE1F83">
      <w:pPr>
        <w:suppressAutoHyphens/>
        <w:jc w:val="center"/>
        <w:outlineLvl w:val="1"/>
        <w:rPr>
          <w:b/>
          <w:sz w:val="28"/>
          <w:szCs w:val="28"/>
          <w:lang w:eastAsia="ar-SA"/>
        </w:rPr>
      </w:pPr>
      <w:r w:rsidRPr="00DE1F83">
        <w:rPr>
          <w:b/>
          <w:sz w:val="28"/>
          <w:szCs w:val="28"/>
          <w:lang w:eastAsia="ar-SA"/>
        </w:rPr>
        <w:t>государственной услуги</w:t>
      </w:r>
    </w:p>
    <w:p w:rsidR="00DE1F83" w:rsidRPr="00DE1F83" w:rsidRDefault="00DE1F83" w:rsidP="00DE1F83">
      <w:pPr>
        <w:suppressAutoHyphens/>
        <w:jc w:val="center"/>
        <w:rPr>
          <w:sz w:val="28"/>
          <w:szCs w:val="28"/>
          <w:lang w:eastAsia="ar-SA"/>
        </w:rPr>
      </w:pPr>
    </w:p>
    <w:p w:rsidR="00DE1F83" w:rsidRPr="00DE1F83" w:rsidRDefault="00DE1F83" w:rsidP="00DE1F83">
      <w:pPr>
        <w:suppressAutoHyphens/>
        <w:ind w:firstLine="709"/>
        <w:jc w:val="both"/>
        <w:rPr>
          <w:sz w:val="28"/>
          <w:szCs w:val="28"/>
          <w:lang w:eastAsia="en-US"/>
        </w:rPr>
      </w:pPr>
      <w:proofErr w:type="gramStart"/>
      <w:r w:rsidRPr="00DE1F83">
        <w:rPr>
          <w:sz w:val="28"/>
          <w:szCs w:val="28"/>
          <w:lang w:eastAsia="en-US"/>
        </w:rPr>
        <w:t>Заявитель имеет право на досудебное (внесудебное) обжалование решений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DE1F83">
        <w:rPr>
          <w:sz w:val="28"/>
          <w:szCs w:val="28"/>
          <w:lang w:eastAsia="ar-SA"/>
        </w:rPr>
        <w:t>,</w:t>
      </w:r>
      <w:r w:rsidRPr="00DE1F83">
        <w:rPr>
          <w:sz w:val="28"/>
          <w:szCs w:val="28"/>
          <w:lang w:eastAsia="en-US"/>
        </w:rPr>
        <w:t xml:space="preserve">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DE1F83" w:rsidRPr="00DE1F83" w:rsidRDefault="00DE1F83" w:rsidP="00DE1F83">
      <w:pPr>
        <w:suppressAutoHyphens/>
        <w:ind w:firstLine="709"/>
        <w:jc w:val="both"/>
        <w:rPr>
          <w:sz w:val="28"/>
          <w:szCs w:val="28"/>
          <w:lang w:eastAsia="ar-SA"/>
        </w:rPr>
      </w:pPr>
    </w:p>
    <w:p w:rsidR="00DE1F83" w:rsidRPr="00DE1F83" w:rsidRDefault="00DE1F83" w:rsidP="002F4A92">
      <w:pPr>
        <w:tabs>
          <w:tab w:val="left" w:pos="5040"/>
          <w:tab w:val="left" w:pos="5103"/>
          <w:tab w:val="left" w:pos="9072"/>
          <w:tab w:val="left" w:pos="9639"/>
          <w:tab w:val="left" w:pos="9781"/>
        </w:tabs>
        <w:suppressAutoHyphens/>
        <w:contextualSpacing/>
        <w:jc w:val="center"/>
        <w:outlineLvl w:val="2"/>
        <w:rPr>
          <w:b/>
          <w:sz w:val="28"/>
          <w:szCs w:val="28"/>
          <w:lang w:eastAsia="ar-SA"/>
        </w:rPr>
      </w:pPr>
      <w:r w:rsidRPr="00DE1F83">
        <w:rPr>
          <w:b/>
          <w:sz w:val="28"/>
          <w:szCs w:val="28"/>
          <w:lang w:eastAsia="ar-SA"/>
        </w:rPr>
        <w:t xml:space="preserve">5.2. Органы государственной власти, организации </w:t>
      </w:r>
      <w:r w:rsidR="002F4A92">
        <w:rPr>
          <w:b/>
          <w:sz w:val="28"/>
          <w:szCs w:val="28"/>
          <w:lang w:eastAsia="ar-SA"/>
        </w:rPr>
        <w:br/>
      </w:r>
      <w:r w:rsidRPr="00DE1F83">
        <w:rPr>
          <w:b/>
          <w:sz w:val="28"/>
          <w:szCs w:val="28"/>
          <w:lang w:eastAsia="ar-SA"/>
        </w:rPr>
        <w:t>и</w:t>
      </w:r>
      <w:r w:rsidR="002F4A92">
        <w:rPr>
          <w:b/>
          <w:sz w:val="28"/>
          <w:szCs w:val="28"/>
          <w:lang w:eastAsia="ar-SA"/>
        </w:rPr>
        <w:t xml:space="preserve"> </w:t>
      </w:r>
      <w:r w:rsidRPr="00DE1F83">
        <w:rPr>
          <w:b/>
          <w:sz w:val="28"/>
          <w:szCs w:val="28"/>
          <w:lang w:eastAsia="ar-SA"/>
        </w:rPr>
        <w:t xml:space="preserve">уполномоченные на рассмотрение жалобы лица, </w:t>
      </w:r>
    </w:p>
    <w:p w:rsidR="00DE1F83" w:rsidRPr="00DE1F83" w:rsidRDefault="00DE1F83" w:rsidP="00DE1F83">
      <w:pPr>
        <w:tabs>
          <w:tab w:val="left" w:pos="5040"/>
          <w:tab w:val="left" w:pos="5103"/>
          <w:tab w:val="left" w:pos="9072"/>
          <w:tab w:val="left" w:pos="9639"/>
          <w:tab w:val="left" w:pos="9781"/>
        </w:tabs>
        <w:suppressAutoHyphens/>
        <w:contextualSpacing/>
        <w:jc w:val="center"/>
        <w:outlineLvl w:val="2"/>
        <w:rPr>
          <w:b/>
          <w:sz w:val="28"/>
          <w:szCs w:val="28"/>
          <w:lang w:eastAsia="ar-SA"/>
        </w:rPr>
      </w:pPr>
      <w:r w:rsidRPr="00DE1F83">
        <w:rPr>
          <w:b/>
          <w:sz w:val="28"/>
          <w:szCs w:val="28"/>
          <w:lang w:eastAsia="ar-SA"/>
        </w:rPr>
        <w:t xml:space="preserve">которым может быть направлена жалоба заявителя </w:t>
      </w:r>
    </w:p>
    <w:p w:rsidR="00DE1F83" w:rsidRPr="00DE1F83" w:rsidRDefault="00DE1F83" w:rsidP="00DE1F83">
      <w:pPr>
        <w:suppressAutoHyphens/>
        <w:jc w:val="center"/>
        <w:outlineLvl w:val="1"/>
        <w:rPr>
          <w:b/>
          <w:sz w:val="28"/>
          <w:szCs w:val="28"/>
          <w:lang w:eastAsia="ar-SA"/>
        </w:rPr>
      </w:pPr>
      <w:r w:rsidRPr="00DE1F83">
        <w:rPr>
          <w:b/>
          <w:sz w:val="28"/>
          <w:szCs w:val="28"/>
          <w:lang w:eastAsia="ar-SA"/>
        </w:rPr>
        <w:t>в досудебном (внесудебном) порядке</w:t>
      </w:r>
    </w:p>
    <w:p w:rsidR="00DE1F83" w:rsidRPr="00DE1F83" w:rsidRDefault="00DE1F83" w:rsidP="00DE1F83">
      <w:pPr>
        <w:suppressAutoHyphens/>
        <w:jc w:val="center"/>
        <w:outlineLvl w:val="1"/>
        <w:rPr>
          <w:sz w:val="28"/>
          <w:szCs w:val="28"/>
          <w:lang w:eastAsia="ar-SA"/>
        </w:rPr>
      </w:pPr>
    </w:p>
    <w:p w:rsidR="00DE1F83" w:rsidRPr="00DE1F83" w:rsidRDefault="00DE1F83" w:rsidP="00DE1F83">
      <w:pPr>
        <w:suppressAutoHyphens/>
        <w:ind w:firstLine="709"/>
        <w:jc w:val="both"/>
        <w:rPr>
          <w:i/>
          <w:sz w:val="28"/>
          <w:szCs w:val="28"/>
          <w:lang w:eastAsia="ar-SA"/>
        </w:rPr>
      </w:pPr>
      <w:r w:rsidRPr="00DE1F83">
        <w:rPr>
          <w:sz w:val="28"/>
          <w:szCs w:val="28"/>
          <w:lang w:eastAsia="ar-SA"/>
        </w:rPr>
        <w:t xml:space="preserve">5.2.1. Жалоба на решения и действия (бездействие) должностных лиц </w:t>
      </w:r>
      <w:r w:rsidRPr="00DE1F83">
        <w:rPr>
          <w:sz w:val="28"/>
          <w:szCs w:val="28"/>
          <w:lang w:eastAsia="en-US"/>
        </w:rPr>
        <w:t>центра занятости населения, министерства</w:t>
      </w:r>
      <w:r w:rsidRPr="00DE1F83">
        <w:rPr>
          <w:sz w:val="28"/>
          <w:szCs w:val="28"/>
          <w:lang w:eastAsia="ar-SA"/>
        </w:rPr>
        <w:t>, государственных гражданских служащих подается заявителем в центр занятости населения</w:t>
      </w:r>
      <w:r w:rsidRPr="00DE1F83">
        <w:rPr>
          <w:sz w:val="28"/>
          <w:szCs w:val="28"/>
          <w:lang w:eastAsia="en-US"/>
        </w:rPr>
        <w:t xml:space="preserve">, министерство, </w:t>
      </w:r>
      <w:r w:rsidRPr="00DE1F83">
        <w:rPr>
          <w:sz w:val="28"/>
          <w:szCs w:val="28"/>
          <w:lang w:eastAsia="en-US"/>
        </w:rPr>
        <w:br/>
        <w:t>н</w:t>
      </w:r>
      <w:r w:rsidRPr="00DE1F83">
        <w:rPr>
          <w:sz w:val="28"/>
          <w:szCs w:val="28"/>
          <w:lang w:eastAsia="ar-SA"/>
        </w:rPr>
        <w:t xml:space="preserve">а имя руководителя </w:t>
      </w:r>
      <w:r w:rsidRPr="00DE1F83">
        <w:rPr>
          <w:sz w:val="28"/>
          <w:szCs w:val="28"/>
          <w:lang w:eastAsia="en-US"/>
        </w:rPr>
        <w:t>центра занятости населения, министерства</w:t>
      </w:r>
      <w:r w:rsidRPr="00DE1F83">
        <w:rPr>
          <w:sz w:val="28"/>
          <w:szCs w:val="28"/>
          <w:lang w:eastAsia="ar-SA"/>
        </w:rPr>
        <w:t>.</w:t>
      </w:r>
    </w:p>
    <w:p w:rsidR="00DE1F83" w:rsidRPr="00DE1F83" w:rsidRDefault="00DE1F83" w:rsidP="00DE1F83">
      <w:pPr>
        <w:suppressAutoHyphens/>
        <w:ind w:firstLine="709"/>
        <w:jc w:val="both"/>
        <w:rPr>
          <w:sz w:val="28"/>
          <w:szCs w:val="28"/>
          <w:lang w:eastAsia="ar-SA"/>
        </w:rPr>
      </w:pPr>
      <w:r w:rsidRPr="00DE1F83">
        <w:rPr>
          <w:sz w:val="28"/>
          <w:szCs w:val="28"/>
          <w:lang w:eastAsia="ar-SA"/>
        </w:rPr>
        <w:t xml:space="preserve">5.2.2. Жалоба на решения и действия (бездействие) руководителя </w:t>
      </w:r>
      <w:r w:rsidRPr="00DE1F83">
        <w:rPr>
          <w:sz w:val="28"/>
          <w:szCs w:val="28"/>
          <w:lang w:eastAsia="en-US"/>
        </w:rPr>
        <w:t>центра занятости населения, министерства</w:t>
      </w:r>
      <w:r w:rsidRPr="00DE1F83">
        <w:rPr>
          <w:sz w:val="28"/>
          <w:szCs w:val="28"/>
          <w:lang w:eastAsia="ar-SA"/>
        </w:rPr>
        <w:t xml:space="preserve"> подается в адм</w:t>
      </w:r>
      <w:r w:rsidR="002630CE">
        <w:rPr>
          <w:sz w:val="28"/>
          <w:szCs w:val="28"/>
          <w:lang w:eastAsia="ar-SA"/>
        </w:rPr>
        <w:t>инистрацию Краснодарского края.</w:t>
      </w:r>
    </w:p>
    <w:p w:rsidR="00DE1F83" w:rsidRPr="00DE1F83" w:rsidRDefault="00DE1F83" w:rsidP="00DE1F83">
      <w:pPr>
        <w:suppressAutoHyphens/>
        <w:ind w:firstLine="709"/>
        <w:jc w:val="both"/>
        <w:rPr>
          <w:sz w:val="28"/>
          <w:szCs w:val="28"/>
          <w:lang w:eastAsia="ar-SA"/>
        </w:rPr>
      </w:pPr>
      <w:r w:rsidRPr="00DE1F83">
        <w:rPr>
          <w:sz w:val="28"/>
          <w:szCs w:val="28"/>
          <w:lang w:eastAsia="ar-SA"/>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w:t>
      </w:r>
      <w:r w:rsidRPr="00DE1F83">
        <w:rPr>
          <w:sz w:val="28"/>
          <w:szCs w:val="28"/>
          <w:lang w:eastAsia="ar-SA"/>
        </w:rPr>
        <w:lastRenderedPageBreak/>
        <w:t>Краснодарского края, являющийся учредителем МФЦ или должностному лицу, уполномоченному нормативным правовым актом Краснодарского края.</w:t>
      </w:r>
    </w:p>
    <w:p w:rsidR="00DE1F83" w:rsidRPr="00DE1F83" w:rsidRDefault="00DE1F83" w:rsidP="00DE1F83">
      <w:pPr>
        <w:ind w:firstLine="709"/>
        <w:jc w:val="both"/>
        <w:rPr>
          <w:sz w:val="28"/>
          <w:szCs w:val="28"/>
          <w:lang w:eastAsia="ar-SA"/>
        </w:rPr>
      </w:pPr>
      <w:r w:rsidRPr="00DE1F83">
        <w:rPr>
          <w:sz w:val="28"/>
          <w:szCs w:val="28"/>
          <w:lang w:eastAsia="ar-SA"/>
        </w:rPr>
        <w:t>5.2.4.</w:t>
      </w:r>
      <w:r w:rsidRPr="00DE1F83">
        <w:rPr>
          <w:sz w:val="28"/>
          <w:szCs w:val="28"/>
          <w:lang w:val="en-US" w:eastAsia="ar-SA"/>
        </w:rPr>
        <w:t> </w:t>
      </w:r>
      <w:proofErr w:type="gramStart"/>
      <w:r w:rsidRPr="00DE1F83">
        <w:rPr>
          <w:sz w:val="28"/>
          <w:szCs w:val="28"/>
          <w:lang w:eastAsia="ar-SA"/>
        </w:rPr>
        <w:t xml:space="preserve">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Порядком подачи </w:t>
      </w:r>
      <w:r w:rsidRPr="00DE1F83">
        <w:rPr>
          <w:sz w:val="28"/>
          <w:szCs w:val="28"/>
          <w:lang w:eastAsia="ar-SA"/>
        </w:rPr>
        <w:br/>
        <w:t>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w:t>
      </w:r>
      <w:proofErr w:type="gramEnd"/>
      <w:r w:rsidRPr="00DE1F83">
        <w:rPr>
          <w:sz w:val="28"/>
          <w:szCs w:val="28"/>
          <w:lang w:eastAsia="ar-SA"/>
        </w:rPr>
        <w:t xml:space="preserve"> администрации (губернатора) Краснодарского края </w:t>
      </w:r>
      <w:r w:rsidRPr="00DE1F83">
        <w:rPr>
          <w:sz w:val="28"/>
          <w:szCs w:val="28"/>
          <w:lang w:eastAsia="ar-SA"/>
        </w:rPr>
        <w:br/>
        <w:t>от 11 февраля 2013 г. № 100 "Об утверждении Порядка подачи и рассмотрения жалоб на решения и действия (бездействие) исполнительных органов госуда</w:t>
      </w:r>
      <w:r w:rsidRPr="00DE1F83">
        <w:rPr>
          <w:sz w:val="28"/>
          <w:szCs w:val="28"/>
          <w:lang w:eastAsia="ar-SA"/>
        </w:rPr>
        <w:t>р</w:t>
      </w:r>
      <w:r w:rsidRPr="00DE1F83">
        <w:rPr>
          <w:sz w:val="28"/>
          <w:szCs w:val="28"/>
          <w:lang w:eastAsia="ar-SA"/>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DE1F83">
        <w:rPr>
          <w:sz w:val="28"/>
          <w:szCs w:val="28"/>
          <w:lang w:eastAsia="ar-SA"/>
        </w:rPr>
        <w:t>ь</w:t>
      </w:r>
      <w:r w:rsidRPr="00DE1F83">
        <w:rPr>
          <w:sz w:val="28"/>
          <w:szCs w:val="28"/>
          <w:lang w:eastAsia="ar-SA"/>
        </w:rPr>
        <w:t>ные постановления главы администрации (губернатора) Краснодарского края".</w:t>
      </w:r>
    </w:p>
    <w:p w:rsidR="00DE1F83" w:rsidRPr="00DE1F83" w:rsidRDefault="00DE1F83" w:rsidP="00DE1F83">
      <w:pPr>
        <w:suppressAutoHyphens/>
        <w:rPr>
          <w:sz w:val="28"/>
          <w:szCs w:val="28"/>
          <w:lang w:eastAsia="ar-SA"/>
        </w:rPr>
      </w:pPr>
    </w:p>
    <w:p w:rsidR="00DE1F83" w:rsidRPr="00DE1F83" w:rsidRDefault="00DE1F83" w:rsidP="00DE1F83">
      <w:pPr>
        <w:suppressAutoHyphens/>
        <w:jc w:val="center"/>
        <w:rPr>
          <w:b/>
          <w:sz w:val="28"/>
          <w:szCs w:val="28"/>
          <w:lang w:eastAsia="ar-SA"/>
        </w:rPr>
      </w:pPr>
      <w:r w:rsidRPr="00DE1F83">
        <w:rPr>
          <w:b/>
          <w:sz w:val="28"/>
          <w:szCs w:val="28"/>
          <w:lang w:eastAsia="ar-SA"/>
        </w:rPr>
        <w:t xml:space="preserve">5.3. Способы информирования заявителей </w:t>
      </w:r>
    </w:p>
    <w:p w:rsidR="00DE1F83" w:rsidRPr="00DE1F83" w:rsidRDefault="00DE1F83" w:rsidP="00DE1F83">
      <w:pPr>
        <w:suppressAutoHyphens/>
        <w:jc w:val="center"/>
        <w:rPr>
          <w:b/>
          <w:sz w:val="28"/>
          <w:szCs w:val="28"/>
          <w:lang w:eastAsia="ar-SA"/>
        </w:rPr>
      </w:pPr>
      <w:r w:rsidRPr="00DE1F83">
        <w:rPr>
          <w:b/>
          <w:sz w:val="28"/>
          <w:szCs w:val="28"/>
          <w:lang w:eastAsia="ar-SA"/>
        </w:rPr>
        <w:t xml:space="preserve">о порядке подачи и рассмотрения жалобы, </w:t>
      </w:r>
    </w:p>
    <w:p w:rsidR="00DE1F83" w:rsidRPr="00DE1F83" w:rsidRDefault="00DE1F83" w:rsidP="00DE1F83">
      <w:pPr>
        <w:suppressAutoHyphens/>
        <w:jc w:val="center"/>
        <w:rPr>
          <w:b/>
          <w:sz w:val="28"/>
          <w:szCs w:val="28"/>
          <w:lang w:eastAsia="ar-SA"/>
        </w:rPr>
      </w:pPr>
      <w:r w:rsidRPr="00DE1F83">
        <w:rPr>
          <w:b/>
          <w:sz w:val="28"/>
          <w:szCs w:val="28"/>
          <w:lang w:eastAsia="ar-SA"/>
        </w:rPr>
        <w:t xml:space="preserve">в том числе с использованием Единого портала </w:t>
      </w:r>
    </w:p>
    <w:p w:rsidR="00DE1F83" w:rsidRPr="00DE1F83" w:rsidRDefault="00DE1F83" w:rsidP="00DE1F83">
      <w:pPr>
        <w:suppressAutoHyphens/>
        <w:jc w:val="center"/>
        <w:rPr>
          <w:b/>
          <w:sz w:val="28"/>
          <w:szCs w:val="28"/>
          <w:lang w:eastAsia="ar-SA"/>
        </w:rPr>
      </w:pPr>
      <w:r w:rsidRPr="00DE1F83">
        <w:rPr>
          <w:b/>
          <w:sz w:val="28"/>
          <w:szCs w:val="28"/>
          <w:lang w:eastAsia="ar-SA"/>
        </w:rPr>
        <w:t>государственных и муниципальных услуг (функций),</w:t>
      </w:r>
    </w:p>
    <w:p w:rsidR="00DE1F83" w:rsidRPr="00DE1F83" w:rsidRDefault="00DE1F83" w:rsidP="00DE1F83">
      <w:pPr>
        <w:suppressAutoHyphens/>
        <w:jc w:val="center"/>
        <w:rPr>
          <w:b/>
          <w:sz w:val="28"/>
          <w:szCs w:val="28"/>
          <w:lang w:eastAsia="ar-SA"/>
        </w:rPr>
      </w:pPr>
      <w:r w:rsidRPr="00DE1F83">
        <w:rPr>
          <w:b/>
          <w:sz w:val="28"/>
          <w:szCs w:val="28"/>
          <w:lang w:eastAsia="ar-SA"/>
        </w:rPr>
        <w:t xml:space="preserve">и Портала </w:t>
      </w:r>
      <w:proofErr w:type="gramStart"/>
      <w:r w:rsidRPr="00DE1F83">
        <w:rPr>
          <w:b/>
          <w:sz w:val="28"/>
          <w:szCs w:val="28"/>
          <w:lang w:eastAsia="ar-SA"/>
        </w:rPr>
        <w:t>государственных</w:t>
      </w:r>
      <w:proofErr w:type="gramEnd"/>
      <w:r w:rsidRPr="00DE1F83">
        <w:rPr>
          <w:b/>
          <w:sz w:val="28"/>
          <w:szCs w:val="28"/>
          <w:lang w:eastAsia="ar-SA"/>
        </w:rPr>
        <w:t xml:space="preserve"> и муниципальных </w:t>
      </w:r>
    </w:p>
    <w:p w:rsidR="00DE1F83" w:rsidRPr="00DE1F83" w:rsidRDefault="00DE1F83" w:rsidP="00DE1F83">
      <w:pPr>
        <w:suppressAutoHyphens/>
        <w:jc w:val="center"/>
        <w:rPr>
          <w:b/>
          <w:sz w:val="28"/>
          <w:szCs w:val="28"/>
          <w:lang w:eastAsia="ar-SA"/>
        </w:rPr>
      </w:pPr>
      <w:r w:rsidRPr="00DE1F83">
        <w:rPr>
          <w:b/>
          <w:sz w:val="28"/>
          <w:szCs w:val="28"/>
          <w:lang w:eastAsia="ar-SA"/>
        </w:rPr>
        <w:t>услуг (функций) Краснодарского края</w:t>
      </w:r>
    </w:p>
    <w:p w:rsidR="00DE1F83" w:rsidRPr="00DE1F83" w:rsidRDefault="00DE1F83" w:rsidP="00DE1F83">
      <w:pPr>
        <w:ind w:firstLine="709"/>
        <w:rPr>
          <w:sz w:val="28"/>
          <w:szCs w:val="28"/>
          <w:lang w:eastAsia="ar-SA"/>
        </w:rPr>
      </w:pPr>
    </w:p>
    <w:p w:rsidR="00DE1F83" w:rsidRPr="00DE1F83" w:rsidRDefault="00DE1F83" w:rsidP="00DE1F83">
      <w:pPr>
        <w:ind w:firstLine="709"/>
        <w:jc w:val="both"/>
        <w:rPr>
          <w:sz w:val="28"/>
          <w:szCs w:val="28"/>
          <w:lang w:eastAsia="en-US"/>
        </w:rPr>
      </w:pPr>
      <w:r w:rsidRPr="00DE1F83">
        <w:rPr>
          <w:sz w:val="28"/>
          <w:szCs w:val="28"/>
          <w:lang w:eastAsia="ar-SA"/>
        </w:rPr>
        <w:t xml:space="preserve">Информация о порядке подачи и рассмотрения жалобы размещается </w:t>
      </w:r>
      <w:r w:rsidRPr="00DE1F83">
        <w:rPr>
          <w:sz w:val="28"/>
          <w:szCs w:val="28"/>
          <w:lang w:eastAsia="ar-SA"/>
        </w:rPr>
        <w:br/>
        <w:t xml:space="preserve">на </w:t>
      </w:r>
      <w:r w:rsidRPr="00DE1F83">
        <w:rPr>
          <w:sz w:val="28"/>
          <w:szCs w:val="28"/>
          <w:lang w:eastAsia="en-US"/>
        </w:rPr>
        <w:t>информационных стендах, расположенных в местах предоставления гос</w:t>
      </w:r>
      <w:r w:rsidRPr="00DE1F83">
        <w:rPr>
          <w:sz w:val="28"/>
          <w:szCs w:val="28"/>
          <w:lang w:eastAsia="en-US"/>
        </w:rPr>
        <w:t>у</w:t>
      </w:r>
      <w:r w:rsidRPr="00DE1F83">
        <w:rPr>
          <w:sz w:val="28"/>
          <w:szCs w:val="28"/>
          <w:lang w:eastAsia="en-US"/>
        </w:rPr>
        <w:t>дарственной услуги непосредственно в центре занятости населения, официал</w:t>
      </w:r>
      <w:r w:rsidRPr="00DE1F83">
        <w:rPr>
          <w:sz w:val="28"/>
          <w:szCs w:val="28"/>
          <w:lang w:eastAsia="en-US"/>
        </w:rPr>
        <w:t>ь</w:t>
      </w:r>
      <w:r w:rsidRPr="00DE1F83">
        <w:rPr>
          <w:sz w:val="28"/>
          <w:szCs w:val="28"/>
          <w:lang w:eastAsia="en-US"/>
        </w:rPr>
        <w:t>ном сайте министерства, Едином портале, Региональном портале, МФЦ.</w:t>
      </w:r>
    </w:p>
    <w:p w:rsidR="00DE1F83" w:rsidRPr="00DE1F83" w:rsidRDefault="00DE1F83" w:rsidP="00DE1F83">
      <w:pPr>
        <w:jc w:val="both"/>
        <w:rPr>
          <w:sz w:val="28"/>
          <w:szCs w:val="28"/>
          <w:lang w:eastAsia="en-US"/>
        </w:rPr>
      </w:pPr>
    </w:p>
    <w:p w:rsidR="00DE1F83" w:rsidRPr="00DE1F83" w:rsidRDefault="00DE1F83" w:rsidP="00DE1F83">
      <w:pPr>
        <w:tabs>
          <w:tab w:val="left" w:pos="5040"/>
          <w:tab w:val="left" w:pos="5103"/>
          <w:tab w:val="left" w:pos="9072"/>
          <w:tab w:val="left" w:pos="9639"/>
          <w:tab w:val="left" w:pos="9781"/>
        </w:tabs>
        <w:suppressAutoHyphens/>
        <w:contextualSpacing/>
        <w:jc w:val="center"/>
        <w:outlineLvl w:val="2"/>
        <w:rPr>
          <w:b/>
          <w:sz w:val="28"/>
          <w:szCs w:val="28"/>
          <w:lang w:eastAsia="ar-SA"/>
        </w:rPr>
      </w:pPr>
      <w:r w:rsidRPr="00DE1F83">
        <w:rPr>
          <w:b/>
          <w:sz w:val="28"/>
          <w:szCs w:val="28"/>
          <w:lang w:eastAsia="ar-SA"/>
        </w:rPr>
        <w:t xml:space="preserve">5.4. Перечень нормативных правовых актов, </w:t>
      </w:r>
    </w:p>
    <w:p w:rsidR="00DE1F83" w:rsidRPr="00DE1F83" w:rsidRDefault="00DE1F83" w:rsidP="00DE1F83">
      <w:pPr>
        <w:tabs>
          <w:tab w:val="left" w:pos="5040"/>
          <w:tab w:val="left" w:pos="5103"/>
          <w:tab w:val="left" w:pos="9072"/>
          <w:tab w:val="left" w:pos="9639"/>
          <w:tab w:val="left" w:pos="9781"/>
        </w:tabs>
        <w:suppressAutoHyphens/>
        <w:contextualSpacing/>
        <w:jc w:val="center"/>
        <w:outlineLvl w:val="2"/>
        <w:rPr>
          <w:b/>
          <w:sz w:val="28"/>
          <w:szCs w:val="28"/>
          <w:lang w:eastAsia="ar-SA"/>
        </w:rPr>
      </w:pPr>
      <w:proofErr w:type="gramStart"/>
      <w:r w:rsidRPr="00DE1F83">
        <w:rPr>
          <w:b/>
          <w:sz w:val="28"/>
          <w:szCs w:val="28"/>
          <w:lang w:eastAsia="ar-SA"/>
        </w:rPr>
        <w:t>регулирующих</w:t>
      </w:r>
      <w:proofErr w:type="gramEnd"/>
      <w:r w:rsidRPr="00DE1F83">
        <w:rPr>
          <w:b/>
          <w:sz w:val="28"/>
          <w:szCs w:val="28"/>
          <w:lang w:eastAsia="ar-SA"/>
        </w:rPr>
        <w:t xml:space="preserve"> порядок досудебного (внесудебного) </w:t>
      </w:r>
    </w:p>
    <w:p w:rsidR="00DE1F83" w:rsidRPr="00DE1F83" w:rsidRDefault="00DE1F83" w:rsidP="00DE1F83">
      <w:pPr>
        <w:tabs>
          <w:tab w:val="left" w:pos="5040"/>
          <w:tab w:val="left" w:pos="5103"/>
          <w:tab w:val="left" w:pos="9072"/>
          <w:tab w:val="left" w:pos="9639"/>
          <w:tab w:val="left" w:pos="9781"/>
        </w:tabs>
        <w:suppressAutoHyphens/>
        <w:contextualSpacing/>
        <w:jc w:val="center"/>
        <w:outlineLvl w:val="2"/>
        <w:rPr>
          <w:b/>
          <w:sz w:val="28"/>
          <w:szCs w:val="28"/>
          <w:lang w:eastAsia="ar-SA"/>
        </w:rPr>
      </w:pPr>
      <w:r w:rsidRPr="00DE1F83">
        <w:rPr>
          <w:b/>
          <w:sz w:val="28"/>
          <w:szCs w:val="28"/>
          <w:lang w:eastAsia="ar-SA"/>
        </w:rPr>
        <w:t xml:space="preserve">обжалования решений и действий (бездействия) </w:t>
      </w:r>
    </w:p>
    <w:p w:rsidR="00DE1F83" w:rsidRPr="00DE1F83" w:rsidRDefault="00DE1F83" w:rsidP="00DE1F83">
      <w:pPr>
        <w:tabs>
          <w:tab w:val="left" w:pos="5040"/>
          <w:tab w:val="left" w:pos="5103"/>
          <w:tab w:val="left" w:pos="9072"/>
          <w:tab w:val="left" w:pos="9639"/>
          <w:tab w:val="left" w:pos="9781"/>
        </w:tabs>
        <w:suppressAutoHyphens/>
        <w:contextualSpacing/>
        <w:jc w:val="center"/>
        <w:outlineLvl w:val="2"/>
        <w:rPr>
          <w:b/>
          <w:sz w:val="28"/>
          <w:szCs w:val="28"/>
          <w:lang w:eastAsia="ar-SA"/>
        </w:rPr>
      </w:pPr>
      <w:r w:rsidRPr="00DE1F83">
        <w:rPr>
          <w:b/>
          <w:sz w:val="28"/>
          <w:szCs w:val="28"/>
          <w:lang w:eastAsia="ar-SA"/>
        </w:rPr>
        <w:t xml:space="preserve">органа, предоставляющего </w:t>
      </w:r>
      <w:proofErr w:type="gramStart"/>
      <w:r w:rsidRPr="00DE1F83">
        <w:rPr>
          <w:b/>
          <w:sz w:val="28"/>
          <w:szCs w:val="28"/>
          <w:lang w:eastAsia="ar-SA"/>
        </w:rPr>
        <w:t>государственную</w:t>
      </w:r>
      <w:proofErr w:type="gramEnd"/>
      <w:r w:rsidRPr="00DE1F83">
        <w:rPr>
          <w:b/>
          <w:sz w:val="28"/>
          <w:szCs w:val="28"/>
          <w:lang w:eastAsia="ar-SA"/>
        </w:rPr>
        <w:t xml:space="preserve"> </w:t>
      </w:r>
    </w:p>
    <w:p w:rsidR="00DE1F83" w:rsidRPr="00DE1F83" w:rsidRDefault="00DE1F83" w:rsidP="00DE1F83">
      <w:pPr>
        <w:tabs>
          <w:tab w:val="left" w:pos="5040"/>
          <w:tab w:val="left" w:pos="5103"/>
          <w:tab w:val="left" w:pos="9072"/>
          <w:tab w:val="left" w:pos="9639"/>
          <w:tab w:val="left" w:pos="9781"/>
        </w:tabs>
        <w:suppressAutoHyphens/>
        <w:contextualSpacing/>
        <w:jc w:val="center"/>
        <w:outlineLvl w:val="2"/>
        <w:rPr>
          <w:b/>
          <w:sz w:val="28"/>
          <w:szCs w:val="28"/>
          <w:lang w:eastAsia="ar-SA"/>
        </w:rPr>
      </w:pPr>
      <w:r w:rsidRPr="00DE1F83">
        <w:rPr>
          <w:b/>
          <w:sz w:val="28"/>
          <w:szCs w:val="28"/>
          <w:lang w:eastAsia="ar-SA"/>
        </w:rPr>
        <w:t>услугу, а также его должностных лиц</w:t>
      </w:r>
    </w:p>
    <w:p w:rsidR="00DE1F83" w:rsidRPr="00DE1F83" w:rsidRDefault="00DE1F83" w:rsidP="00DE1F83">
      <w:pPr>
        <w:tabs>
          <w:tab w:val="left" w:pos="5040"/>
          <w:tab w:val="left" w:pos="5103"/>
          <w:tab w:val="left" w:pos="9072"/>
          <w:tab w:val="left" w:pos="9639"/>
          <w:tab w:val="left" w:pos="9781"/>
        </w:tabs>
        <w:suppressAutoHyphens/>
        <w:contextualSpacing/>
        <w:outlineLvl w:val="2"/>
        <w:rPr>
          <w:sz w:val="28"/>
          <w:szCs w:val="28"/>
          <w:lang w:eastAsia="ar-SA"/>
        </w:rPr>
      </w:pPr>
    </w:p>
    <w:p w:rsidR="00DE1F83" w:rsidRPr="00DE1F83" w:rsidRDefault="00DE1F83" w:rsidP="00DE1F83">
      <w:pPr>
        <w:tabs>
          <w:tab w:val="left" w:pos="5040"/>
          <w:tab w:val="left" w:pos="5103"/>
          <w:tab w:val="left" w:pos="9072"/>
          <w:tab w:val="left" w:pos="9639"/>
          <w:tab w:val="left" w:pos="9781"/>
        </w:tabs>
        <w:suppressAutoHyphens/>
        <w:ind w:firstLine="709"/>
        <w:contextualSpacing/>
        <w:jc w:val="both"/>
        <w:outlineLvl w:val="2"/>
        <w:rPr>
          <w:spacing w:val="-6"/>
          <w:sz w:val="28"/>
          <w:szCs w:val="28"/>
          <w:lang w:eastAsia="ar-SA"/>
        </w:rPr>
      </w:pPr>
      <w:r w:rsidRPr="00DE1F83">
        <w:rPr>
          <w:spacing w:val="-6"/>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занятости населения, их должностных лиц, либо государственных служащих, МФЦ, работников МФЦ являются:</w:t>
      </w:r>
    </w:p>
    <w:p w:rsidR="00DE1F83" w:rsidRPr="00DE1F83" w:rsidRDefault="00DE1F83" w:rsidP="00DE1F83">
      <w:pPr>
        <w:suppressAutoHyphens/>
        <w:ind w:firstLine="709"/>
        <w:jc w:val="both"/>
        <w:rPr>
          <w:spacing w:val="-6"/>
          <w:sz w:val="28"/>
          <w:szCs w:val="28"/>
          <w:lang w:eastAsia="en-US"/>
        </w:rPr>
      </w:pPr>
      <w:r w:rsidRPr="00DE1F83">
        <w:rPr>
          <w:spacing w:val="-6"/>
          <w:sz w:val="28"/>
          <w:szCs w:val="28"/>
          <w:lang w:eastAsia="en-US"/>
        </w:rPr>
        <w:t>Закон об организации предоставления государственных и муниципальных услуг;</w:t>
      </w:r>
    </w:p>
    <w:p w:rsidR="00DE1F83" w:rsidRPr="00DE1F83" w:rsidRDefault="00DE1F83" w:rsidP="00DE1F83">
      <w:pPr>
        <w:suppressAutoHyphens/>
        <w:ind w:firstLine="709"/>
        <w:jc w:val="both"/>
        <w:rPr>
          <w:sz w:val="28"/>
          <w:szCs w:val="28"/>
          <w:lang w:eastAsia="ar-SA"/>
        </w:rPr>
      </w:pPr>
      <w:r w:rsidRPr="00DE1F83">
        <w:rPr>
          <w:sz w:val="28"/>
          <w:szCs w:val="28"/>
          <w:lang w:eastAsia="en-US"/>
        </w:rPr>
        <w:t>постановление главы администрации (губернатора) Краснодарского края от 11 февраля 2013 г. № 100 "</w:t>
      </w:r>
      <w:r w:rsidRPr="00DE1F83">
        <w:rPr>
          <w:sz w:val="28"/>
          <w:szCs w:val="28"/>
          <w:lang w:eastAsia="ar-SA"/>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w:t>
      </w:r>
      <w:proofErr w:type="spellStart"/>
      <w:proofErr w:type="gramStart"/>
      <w:r w:rsidRPr="00DE1F83">
        <w:rPr>
          <w:sz w:val="28"/>
          <w:szCs w:val="28"/>
          <w:lang w:eastAsia="ar-SA"/>
        </w:rPr>
        <w:t>государствен-ные</w:t>
      </w:r>
      <w:proofErr w:type="spellEnd"/>
      <w:proofErr w:type="gramEnd"/>
      <w:r w:rsidRPr="00DE1F83">
        <w:rPr>
          <w:sz w:val="28"/>
          <w:szCs w:val="28"/>
          <w:lang w:eastAsia="ar-SA"/>
        </w:rPr>
        <w:t xml:space="preserve"> услуги, их должностных лиц либо государственных гражданских служа-</w:t>
      </w:r>
      <w:proofErr w:type="spellStart"/>
      <w:r w:rsidRPr="00DE1F83">
        <w:rPr>
          <w:sz w:val="28"/>
          <w:szCs w:val="28"/>
          <w:lang w:eastAsia="ar-SA"/>
        </w:rPr>
        <w:lastRenderedPageBreak/>
        <w:t>щих</w:t>
      </w:r>
      <w:proofErr w:type="spellEnd"/>
      <w:r w:rsidRPr="00DE1F83">
        <w:rPr>
          <w:sz w:val="28"/>
          <w:szCs w:val="28"/>
          <w:lang w:eastAsia="ar-SA"/>
        </w:rPr>
        <w:t xml:space="preserve"> Краснодарского края, многофункционального центра, работников много-функционального центра".</w:t>
      </w:r>
    </w:p>
    <w:p w:rsidR="00DE1F83" w:rsidRPr="00DE1F83" w:rsidRDefault="00DE1F83" w:rsidP="00DE1F83">
      <w:pPr>
        <w:rPr>
          <w:color w:val="000000"/>
          <w:spacing w:val="-6"/>
          <w:sz w:val="28"/>
          <w:szCs w:val="28"/>
          <w:lang w:eastAsia="en-US"/>
        </w:rPr>
      </w:pPr>
    </w:p>
    <w:p w:rsidR="00DE1F83" w:rsidRPr="00DE1F83" w:rsidRDefault="00DE1F83" w:rsidP="00DE1F83">
      <w:pPr>
        <w:jc w:val="center"/>
        <w:rPr>
          <w:sz w:val="22"/>
          <w:szCs w:val="22"/>
          <w:lang w:eastAsia="en-US"/>
        </w:rPr>
      </w:pPr>
      <w:r w:rsidRPr="00DE1F83">
        <w:rPr>
          <w:b/>
          <w:color w:val="000000"/>
          <w:sz w:val="28"/>
          <w:szCs w:val="28"/>
          <w:lang w:eastAsia="en-US"/>
        </w:rPr>
        <w:t>6</w:t>
      </w:r>
      <w:r w:rsidRPr="00DE1F83">
        <w:rPr>
          <w:sz w:val="28"/>
          <w:szCs w:val="28"/>
          <w:lang w:eastAsia="en-US"/>
        </w:rPr>
        <w:t>.</w:t>
      </w:r>
      <w:r w:rsidRPr="00DE1F83">
        <w:rPr>
          <w:b/>
          <w:bCs/>
          <w:sz w:val="28"/>
          <w:szCs w:val="28"/>
          <w:lang w:eastAsia="en-US"/>
        </w:rPr>
        <w:t xml:space="preserve"> Особенности выполнения </w:t>
      </w:r>
      <w:proofErr w:type="gramStart"/>
      <w:r w:rsidRPr="00DE1F83">
        <w:rPr>
          <w:b/>
          <w:bCs/>
          <w:sz w:val="28"/>
          <w:szCs w:val="28"/>
          <w:lang w:eastAsia="en-US"/>
        </w:rPr>
        <w:t>административных</w:t>
      </w:r>
      <w:proofErr w:type="gramEnd"/>
    </w:p>
    <w:p w:rsidR="00DE1F83" w:rsidRPr="00DE1F83" w:rsidRDefault="00DE1F83" w:rsidP="00DE1F83">
      <w:pPr>
        <w:jc w:val="center"/>
        <w:rPr>
          <w:b/>
          <w:bCs/>
          <w:sz w:val="28"/>
          <w:szCs w:val="28"/>
          <w:lang w:eastAsia="en-US"/>
        </w:rPr>
      </w:pPr>
      <w:r w:rsidRPr="00DE1F83">
        <w:rPr>
          <w:b/>
          <w:bCs/>
          <w:sz w:val="28"/>
          <w:szCs w:val="28"/>
          <w:lang w:eastAsia="en-US"/>
        </w:rPr>
        <w:t>процедур (действий) в многофункциональных центрах</w:t>
      </w:r>
    </w:p>
    <w:p w:rsidR="00DE1F83" w:rsidRPr="00DE1F83" w:rsidRDefault="00DE1F83" w:rsidP="00DE1F83">
      <w:pPr>
        <w:jc w:val="center"/>
        <w:rPr>
          <w:b/>
          <w:bCs/>
          <w:sz w:val="28"/>
          <w:szCs w:val="28"/>
          <w:lang w:eastAsia="en-US"/>
        </w:rPr>
      </w:pPr>
      <w:r w:rsidRPr="00DE1F83">
        <w:rPr>
          <w:b/>
          <w:bCs/>
          <w:sz w:val="28"/>
          <w:szCs w:val="28"/>
          <w:lang w:eastAsia="en-US"/>
        </w:rPr>
        <w:t>предоставления муниципальных и государственных услуг</w:t>
      </w:r>
    </w:p>
    <w:p w:rsidR="00DE1F83" w:rsidRPr="00DE1F83" w:rsidRDefault="00DE1F83" w:rsidP="00DE1F83">
      <w:pPr>
        <w:rPr>
          <w:sz w:val="28"/>
          <w:szCs w:val="28"/>
          <w:lang w:eastAsia="en-US"/>
        </w:rPr>
      </w:pPr>
    </w:p>
    <w:p w:rsidR="00DE1F83" w:rsidRPr="00DE1F83" w:rsidRDefault="00DE1F83" w:rsidP="00DE1F83">
      <w:pPr>
        <w:jc w:val="center"/>
        <w:rPr>
          <w:b/>
          <w:sz w:val="28"/>
          <w:szCs w:val="28"/>
          <w:lang w:eastAsia="en-US"/>
        </w:rPr>
      </w:pPr>
      <w:r w:rsidRPr="00DE1F83">
        <w:rPr>
          <w:b/>
          <w:sz w:val="28"/>
          <w:szCs w:val="28"/>
          <w:lang w:eastAsia="en-US"/>
        </w:rPr>
        <w:t>6.1. Перечень административных процедур</w:t>
      </w:r>
    </w:p>
    <w:p w:rsidR="00DE1F83" w:rsidRPr="00DE1F83" w:rsidRDefault="00DE1F83" w:rsidP="00DE1F83">
      <w:pPr>
        <w:jc w:val="center"/>
        <w:rPr>
          <w:b/>
          <w:sz w:val="28"/>
          <w:szCs w:val="28"/>
          <w:lang w:eastAsia="en-US"/>
        </w:rPr>
      </w:pPr>
      <w:r w:rsidRPr="00DE1F83">
        <w:rPr>
          <w:b/>
          <w:sz w:val="28"/>
          <w:szCs w:val="28"/>
          <w:lang w:eastAsia="en-US"/>
        </w:rPr>
        <w:t xml:space="preserve">(действий), выполняемых </w:t>
      </w:r>
      <w:proofErr w:type="gramStart"/>
      <w:r w:rsidRPr="00DE1F83">
        <w:rPr>
          <w:b/>
          <w:sz w:val="28"/>
          <w:szCs w:val="28"/>
          <w:lang w:eastAsia="en-US"/>
        </w:rPr>
        <w:t>многофункциональными</w:t>
      </w:r>
      <w:proofErr w:type="gramEnd"/>
    </w:p>
    <w:p w:rsidR="00DE1F83" w:rsidRPr="00DE1F83" w:rsidRDefault="00DE1F83" w:rsidP="00DE1F83">
      <w:pPr>
        <w:jc w:val="center"/>
        <w:rPr>
          <w:b/>
          <w:sz w:val="28"/>
          <w:szCs w:val="28"/>
          <w:lang w:eastAsia="en-US"/>
        </w:rPr>
      </w:pPr>
      <w:r w:rsidRPr="00DE1F83">
        <w:rPr>
          <w:b/>
          <w:sz w:val="28"/>
          <w:szCs w:val="28"/>
          <w:lang w:eastAsia="en-US"/>
        </w:rPr>
        <w:t xml:space="preserve">центрами предоставления </w:t>
      </w:r>
      <w:proofErr w:type="gramStart"/>
      <w:r w:rsidRPr="00DE1F83">
        <w:rPr>
          <w:b/>
          <w:sz w:val="28"/>
          <w:szCs w:val="28"/>
          <w:lang w:eastAsia="en-US"/>
        </w:rPr>
        <w:t>муниципальных</w:t>
      </w:r>
      <w:proofErr w:type="gramEnd"/>
    </w:p>
    <w:p w:rsidR="00DE1F83" w:rsidRPr="00DE1F83" w:rsidRDefault="00DE1F83" w:rsidP="00DE1F83">
      <w:pPr>
        <w:jc w:val="center"/>
        <w:rPr>
          <w:sz w:val="28"/>
          <w:szCs w:val="28"/>
          <w:lang w:eastAsia="en-US"/>
        </w:rPr>
      </w:pPr>
      <w:r w:rsidRPr="00DE1F83">
        <w:rPr>
          <w:b/>
          <w:sz w:val="28"/>
          <w:szCs w:val="28"/>
          <w:lang w:eastAsia="en-US"/>
        </w:rPr>
        <w:t>и государственных услуг</w:t>
      </w:r>
    </w:p>
    <w:p w:rsidR="00DE1F83" w:rsidRPr="00DE1F83" w:rsidRDefault="00DE1F83" w:rsidP="00DE1F83">
      <w:pPr>
        <w:rPr>
          <w:sz w:val="28"/>
          <w:szCs w:val="28"/>
          <w:lang w:eastAsia="en-US"/>
        </w:rPr>
      </w:pPr>
    </w:p>
    <w:p w:rsidR="00DE1F83" w:rsidRPr="00DE1F83" w:rsidRDefault="00DE1F83" w:rsidP="00DE1F83">
      <w:pPr>
        <w:ind w:firstLine="709"/>
        <w:jc w:val="both"/>
        <w:rPr>
          <w:sz w:val="28"/>
          <w:szCs w:val="28"/>
          <w:lang w:eastAsia="en-US"/>
        </w:rPr>
      </w:pPr>
      <w:r w:rsidRPr="00DE1F83">
        <w:rPr>
          <w:sz w:val="28"/>
          <w:szCs w:val="28"/>
          <w:lang w:eastAsia="en-US"/>
        </w:rPr>
        <w:t xml:space="preserve">Предоставление государственной услуги включает в себя следующие </w:t>
      </w:r>
      <w:r w:rsidRPr="00DE1F83">
        <w:rPr>
          <w:sz w:val="28"/>
          <w:szCs w:val="28"/>
          <w:lang w:eastAsia="en-US"/>
        </w:rPr>
        <w:br/>
        <w:t>административные процедуры (действия), выполняемые МФЦ:</w:t>
      </w:r>
    </w:p>
    <w:p w:rsidR="00DE1F83" w:rsidRPr="00DE1F83" w:rsidRDefault="00DE1F83" w:rsidP="00DE1F83">
      <w:pPr>
        <w:ind w:firstLine="709"/>
        <w:jc w:val="both"/>
        <w:rPr>
          <w:sz w:val="28"/>
          <w:szCs w:val="28"/>
          <w:lang w:eastAsia="en-US"/>
        </w:rPr>
      </w:pPr>
      <w:r w:rsidRPr="00DE1F83">
        <w:rPr>
          <w:sz w:val="28"/>
          <w:szCs w:val="28"/>
          <w:lang w:eastAsia="en-US"/>
        </w:rPr>
        <w:t>информирование заявителя о порядке предоставления государственной услуги в МФЦ, о ходе выполнения заявления о предоставлении государстве</w:t>
      </w:r>
      <w:r w:rsidRPr="00DE1F83">
        <w:rPr>
          <w:sz w:val="28"/>
          <w:szCs w:val="28"/>
          <w:lang w:eastAsia="en-US"/>
        </w:rPr>
        <w:t>н</w:t>
      </w:r>
      <w:r w:rsidRPr="00DE1F83">
        <w:rPr>
          <w:sz w:val="28"/>
          <w:szCs w:val="28"/>
          <w:lang w:eastAsia="en-US"/>
        </w:rPr>
        <w:t>ной услуги, по иным вопросам, связанным с предоставлением государственной услуги, а также консультирование заявителя о порядке предоставления гос</w:t>
      </w:r>
      <w:r w:rsidRPr="00DE1F83">
        <w:rPr>
          <w:sz w:val="28"/>
          <w:szCs w:val="28"/>
          <w:lang w:eastAsia="en-US"/>
        </w:rPr>
        <w:t>у</w:t>
      </w:r>
      <w:r w:rsidRPr="00DE1F83">
        <w:rPr>
          <w:sz w:val="28"/>
          <w:szCs w:val="28"/>
          <w:lang w:eastAsia="en-US"/>
        </w:rPr>
        <w:t>дарственной услуги в МФЦ;</w:t>
      </w:r>
    </w:p>
    <w:p w:rsidR="00DE1F83" w:rsidRPr="00DE1F83" w:rsidRDefault="00DE1F83" w:rsidP="00DE1F83">
      <w:pPr>
        <w:ind w:firstLine="709"/>
        <w:jc w:val="both"/>
        <w:rPr>
          <w:sz w:val="28"/>
          <w:szCs w:val="28"/>
          <w:lang w:eastAsia="en-US"/>
        </w:rPr>
      </w:pPr>
      <w:r w:rsidRPr="00DE1F83">
        <w:rPr>
          <w:sz w:val="28"/>
          <w:szCs w:val="28"/>
          <w:lang w:eastAsia="en-US"/>
        </w:rPr>
        <w:t>прием заявления заявителя о предоставлении государственной услуги;</w:t>
      </w:r>
    </w:p>
    <w:p w:rsidR="00DE1F83" w:rsidRPr="00DE1F83" w:rsidRDefault="00DE1F83" w:rsidP="00DE1F83">
      <w:pPr>
        <w:ind w:firstLine="709"/>
        <w:jc w:val="both"/>
        <w:rPr>
          <w:sz w:val="28"/>
          <w:szCs w:val="28"/>
          <w:lang w:eastAsia="en-US"/>
        </w:rPr>
      </w:pPr>
      <w:r w:rsidRPr="00DE1F83">
        <w:rPr>
          <w:sz w:val="28"/>
          <w:szCs w:val="28"/>
          <w:lang w:eastAsia="en-US"/>
        </w:rPr>
        <w:t>передача центру занятости населения заявления о предоставлении гос</w:t>
      </w:r>
      <w:r w:rsidRPr="00DE1F83">
        <w:rPr>
          <w:sz w:val="28"/>
          <w:szCs w:val="28"/>
          <w:lang w:eastAsia="en-US"/>
        </w:rPr>
        <w:t>у</w:t>
      </w:r>
      <w:r w:rsidRPr="00DE1F83">
        <w:rPr>
          <w:sz w:val="28"/>
          <w:szCs w:val="28"/>
          <w:lang w:eastAsia="en-US"/>
        </w:rPr>
        <w:t>дарственной услуги (по выбору заявителя);</w:t>
      </w:r>
    </w:p>
    <w:p w:rsidR="00DE1F83" w:rsidRPr="00DE1F83" w:rsidRDefault="00DE1F83" w:rsidP="00DE1F83">
      <w:pPr>
        <w:ind w:firstLine="709"/>
        <w:jc w:val="both"/>
        <w:rPr>
          <w:sz w:val="28"/>
          <w:szCs w:val="28"/>
          <w:lang w:eastAsia="en-US"/>
        </w:rPr>
      </w:pPr>
      <w:r w:rsidRPr="00DE1F83">
        <w:rPr>
          <w:sz w:val="28"/>
          <w:szCs w:val="28"/>
          <w:lang w:eastAsia="en-US"/>
        </w:rPr>
        <w:t>предоставление государственной услуги в МФЦ (по выбору заявителя).</w:t>
      </w:r>
    </w:p>
    <w:p w:rsidR="00DE1F83" w:rsidRPr="00DE1F83" w:rsidRDefault="00DE1F83" w:rsidP="00DE1F83">
      <w:pPr>
        <w:rPr>
          <w:sz w:val="28"/>
          <w:szCs w:val="28"/>
          <w:lang w:eastAsia="en-US"/>
        </w:rPr>
      </w:pPr>
    </w:p>
    <w:p w:rsidR="00DE1F83" w:rsidRPr="00DE1F83" w:rsidRDefault="00DE1F83" w:rsidP="00DE1F83">
      <w:pPr>
        <w:jc w:val="center"/>
        <w:rPr>
          <w:b/>
          <w:sz w:val="28"/>
          <w:szCs w:val="28"/>
          <w:lang w:eastAsia="en-US"/>
        </w:rPr>
      </w:pPr>
      <w:r w:rsidRPr="00DE1F83">
        <w:rPr>
          <w:b/>
          <w:sz w:val="28"/>
          <w:szCs w:val="28"/>
          <w:lang w:eastAsia="en-US"/>
        </w:rPr>
        <w:t xml:space="preserve">6.2. Порядок выполнения </w:t>
      </w:r>
      <w:proofErr w:type="gramStart"/>
      <w:r w:rsidRPr="00DE1F83">
        <w:rPr>
          <w:b/>
          <w:sz w:val="28"/>
          <w:szCs w:val="28"/>
          <w:lang w:eastAsia="en-US"/>
        </w:rPr>
        <w:t>административных</w:t>
      </w:r>
      <w:proofErr w:type="gramEnd"/>
    </w:p>
    <w:p w:rsidR="00DE1F83" w:rsidRPr="00DE1F83" w:rsidRDefault="00DE1F83" w:rsidP="00DE1F83">
      <w:pPr>
        <w:jc w:val="center"/>
        <w:rPr>
          <w:b/>
          <w:bCs/>
          <w:sz w:val="28"/>
          <w:szCs w:val="28"/>
          <w:lang w:eastAsia="en-US"/>
        </w:rPr>
      </w:pPr>
      <w:r w:rsidRPr="00DE1F83">
        <w:rPr>
          <w:b/>
          <w:sz w:val="28"/>
          <w:szCs w:val="28"/>
          <w:lang w:eastAsia="en-US"/>
        </w:rPr>
        <w:t xml:space="preserve">процедур (действий) </w:t>
      </w:r>
      <w:r w:rsidRPr="00DE1F83">
        <w:rPr>
          <w:b/>
          <w:bCs/>
          <w:sz w:val="28"/>
          <w:szCs w:val="28"/>
          <w:lang w:eastAsia="en-US"/>
        </w:rPr>
        <w:t xml:space="preserve">многофункциональных центров </w:t>
      </w:r>
    </w:p>
    <w:p w:rsidR="00DE1F83" w:rsidRPr="00DE1F83" w:rsidRDefault="00DE1F83" w:rsidP="00DE1F83">
      <w:pPr>
        <w:jc w:val="center"/>
        <w:rPr>
          <w:sz w:val="28"/>
          <w:szCs w:val="28"/>
          <w:lang w:eastAsia="en-US"/>
        </w:rPr>
      </w:pPr>
      <w:r w:rsidRPr="00DE1F83">
        <w:rPr>
          <w:b/>
          <w:bCs/>
          <w:sz w:val="28"/>
          <w:szCs w:val="28"/>
          <w:lang w:eastAsia="en-US"/>
        </w:rPr>
        <w:t>предоставления муниципальных и государственных услуг</w:t>
      </w:r>
    </w:p>
    <w:p w:rsidR="00DE1F83" w:rsidRPr="00DE1F83" w:rsidRDefault="00DE1F83" w:rsidP="00DE1F83">
      <w:pPr>
        <w:rPr>
          <w:sz w:val="28"/>
          <w:szCs w:val="28"/>
          <w:lang w:eastAsia="en-US"/>
        </w:rPr>
      </w:pPr>
    </w:p>
    <w:p w:rsidR="00DE1F83" w:rsidRPr="00DE1F83" w:rsidRDefault="00DE1F83" w:rsidP="00DE1F83">
      <w:pPr>
        <w:ind w:firstLine="709"/>
        <w:jc w:val="both"/>
        <w:rPr>
          <w:sz w:val="28"/>
          <w:szCs w:val="28"/>
          <w:lang w:eastAsia="en-US"/>
        </w:rPr>
      </w:pPr>
      <w:r w:rsidRPr="00DE1F83">
        <w:rPr>
          <w:sz w:val="28"/>
          <w:szCs w:val="28"/>
          <w:lang w:eastAsia="en-US"/>
        </w:rPr>
        <w:t>6.2.1. </w:t>
      </w:r>
      <w:proofErr w:type="gramStart"/>
      <w:r w:rsidRPr="00DE1F83">
        <w:rPr>
          <w:sz w:val="28"/>
          <w:szCs w:val="28"/>
          <w:lang w:eastAsia="en-US"/>
        </w:rPr>
        <w:t>Информирование заявителей осуществляется посредством разм</w:t>
      </w:r>
      <w:r w:rsidRPr="00DE1F83">
        <w:rPr>
          <w:sz w:val="28"/>
          <w:szCs w:val="28"/>
          <w:lang w:eastAsia="en-US"/>
        </w:rPr>
        <w:t>е</w:t>
      </w:r>
      <w:r w:rsidRPr="00DE1F83">
        <w:rPr>
          <w:sz w:val="28"/>
          <w:szCs w:val="28"/>
          <w:lang w:eastAsia="en-US"/>
        </w:rPr>
        <w:t>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Pr="00DE1F83">
        <w:rPr>
          <w:sz w:val="28"/>
          <w:szCs w:val="28"/>
          <w:lang w:eastAsia="en-US"/>
        </w:rPr>
        <w:t>о</w:t>
      </w:r>
      <w:r w:rsidRPr="00DE1F83">
        <w:rPr>
          <w:sz w:val="28"/>
          <w:szCs w:val="28"/>
          <w:lang w:eastAsia="en-US"/>
        </w:rPr>
        <w:t>чем месте в МФЦ), предназначенном для информирования заявителей о поря</w:t>
      </w:r>
      <w:r w:rsidRPr="00DE1F83">
        <w:rPr>
          <w:sz w:val="28"/>
          <w:szCs w:val="28"/>
          <w:lang w:eastAsia="en-US"/>
        </w:rPr>
        <w:t>д</w:t>
      </w:r>
      <w:r w:rsidRPr="00DE1F83">
        <w:rPr>
          <w:sz w:val="28"/>
          <w:szCs w:val="28"/>
          <w:lang w:eastAsia="en-US"/>
        </w:rPr>
        <w:t xml:space="preserve">ке предоставления государственных услуг, о ходе рассмотрения заявлений </w:t>
      </w:r>
      <w:r w:rsidRPr="00DE1F83">
        <w:rPr>
          <w:sz w:val="28"/>
          <w:szCs w:val="28"/>
          <w:lang w:eastAsia="en-US"/>
        </w:rPr>
        <w:br/>
        <w:t>о предоставлении государственных услуг, а также для предоставления иной информации, в том числе указанной</w:t>
      </w:r>
      <w:proofErr w:type="gramEnd"/>
      <w:r w:rsidRPr="00DE1F83">
        <w:rPr>
          <w:sz w:val="28"/>
          <w:szCs w:val="28"/>
          <w:lang w:eastAsia="en-US"/>
        </w:rPr>
        <w:t xml:space="preserve"> в подпункте "а" пункта 8 Правил организ</w:t>
      </w:r>
      <w:r w:rsidRPr="00DE1F83">
        <w:rPr>
          <w:sz w:val="28"/>
          <w:szCs w:val="28"/>
          <w:lang w:eastAsia="en-US"/>
        </w:rPr>
        <w:t>а</w:t>
      </w:r>
      <w:r w:rsidRPr="00DE1F83">
        <w:rPr>
          <w:sz w:val="28"/>
          <w:szCs w:val="28"/>
          <w:lang w:eastAsia="en-US"/>
        </w:rPr>
        <w:t>ции деятельности многофункциональных центров предоставления госуда</w:t>
      </w:r>
      <w:r w:rsidRPr="00DE1F83">
        <w:rPr>
          <w:sz w:val="28"/>
          <w:szCs w:val="28"/>
          <w:lang w:eastAsia="en-US"/>
        </w:rPr>
        <w:t>р</w:t>
      </w:r>
      <w:r w:rsidRPr="00DE1F83">
        <w:rPr>
          <w:sz w:val="28"/>
          <w:szCs w:val="28"/>
          <w:lang w:eastAsia="en-US"/>
        </w:rPr>
        <w:t>ственных и муниципальных услуг, утвержденных постановлением Правител</w:t>
      </w:r>
      <w:r w:rsidRPr="00DE1F83">
        <w:rPr>
          <w:sz w:val="28"/>
          <w:szCs w:val="28"/>
          <w:lang w:eastAsia="en-US"/>
        </w:rPr>
        <w:t>ь</w:t>
      </w:r>
      <w:r w:rsidRPr="00DE1F83">
        <w:rPr>
          <w:sz w:val="28"/>
          <w:szCs w:val="28"/>
          <w:lang w:eastAsia="en-US"/>
        </w:rPr>
        <w:t>ства Российской Федерации от 22 декабря 2012 г. № 1376.</w:t>
      </w:r>
    </w:p>
    <w:p w:rsidR="00DE1F83" w:rsidRPr="00DE1F83" w:rsidRDefault="00DE1F83" w:rsidP="00DE1F83">
      <w:pPr>
        <w:ind w:firstLine="709"/>
        <w:jc w:val="both"/>
        <w:rPr>
          <w:sz w:val="28"/>
          <w:szCs w:val="28"/>
          <w:lang w:eastAsia="en-US"/>
        </w:rPr>
      </w:pPr>
      <w:r w:rsidRPr="00DE1F83">
        <w:rPr>
          <w:sz w:val="28"/>
          <w:szCs w:val="28"/>
          <w:lang w:eastAsia="en-US"/>
        </w:rPr>
        <w:t>6.2.2. Основанием для начала административной процедуры прием зая</w:t>
      </w:r>
      <w:r w:rsidRPr="00DE1F83">
        <w:rPr>
          <w:sz w:val="28"/>
          <w:szCs w:val="28"/>
          <w:lang w:eastAsia="en-US"/>
        </w:rPr>
        <w:t>в</w:t>
      </w:r>
      <w:r w:rsidRPr="00DE1F83">
        <w:rPr>
          <w:sz w:val="28"/>
          <w:szCs w:val="28"/>
          <w:lang w:eastAsia="en-US"/>
        </w:rPr>
        <w:t>ления заявителя о предоставлении государственной услуги является обращение заявителя в МФЦ, в том числе по экстерриториальному принципу, с заявлен</w:t>
      </w:r>
      <w:r w:rsidRPr="00DE1F83">
        <w:rPr>
          <w:sz w:val="28"/>
          <w:szCs w:val="28"/>
          <w:lang w:eastAsia="en-US"/>
        </w:rPr>
        <w:t>и</w:t>
      </w:r>
      <w:r w:rsidRPr="00DE1F83">
        <w:rPr>
          <w:sz w:val="28"/>
          <w:szCs w:val="28"/>
          <w:lang w:eastAsia="en-US"/>
        </w:rPr>
        <w:t xml:space="preserve">ем. </w:t>
      </w:r>
    </w:p>
    <w:p w:rsidR="00DE1F83" w:rsidRPr="00DE1F83" w:rsidRDefault="00DE1F83" w:rsidP="00DE1F83">
      <w:pPr>
        <w:ind w:firstLine="709"/>
        <w:jc w:val="both"/>
        <w:rPr>
          <w:sz w:val="28"/>
          <w:szCs w:val="28"/>
          <w:lang w:eastAsia="en-US"/>
        </w:rPr>
      </w:pPr>
      <w:r w:rsidRPr="00DE1F83">
        <w:rPr>
          <w:sz w:val="28"/>
          <w:szCs w:val="28"/>
          <w:lang w:eastAsia="en-US"/>
        </w:rPr>
        <w:lastRenderedPageBreak/>
        <w:t xml:space="preserve">Прием заявления в МФЦ осуществляется в соответствии с </w:t>
      </w:r>
      <w:r w:rsidRPr="00DE1F83">
        <w:rPr>
          <w:color w:val="000000"/>
          <w:sz w:val="28"/>
          <w:szCs w:val="28"/>
        </w:rPr>
        <w:t>Законом о</w:t>
      </w:r>
      <w:r w:rsidRPr="00DE1F83">
        <w:rPr>
          <w:sz w:val="28"/>
          <w:szCs w:val="28"/>
          <w:lang w:eastAsia="en-US"/>
        </w:rPr>
        <w:t>б о</w:t>
      </w:r>
      <w:r w:rsidRPr="00DE1F83">
        <w:rPr>
          <w:sz w:val="28"/>
          <w:szCs w:val="28"/>
          <w:lang w:eastAsia="en-US"/>
        </w:rPr>
        <w:t>р</w:t>
      </w:r>
      <w:r w:rsidRPr="00DE1F83">
        <w:rPr>
          <w:sz w:val="28"/>
          <w:szCs w:val="28"/>
          <w:lang w:eastAsia="en-US"/>
        </w:rPr>
        <w:t xml:space="preserve">ганизации предоставления государственных и муниципальных услуг, а также </w:t>
      </w:r>
      <w:r w:rsidRPr="00DE1F83">
        <w:rPr>
          <w:sz w:val="28"/>
          <w:szCs w:val="28"/>
          <w:lang w:eastAsia="en-US"/>
        </w:rPr>
        <w:br/>
        <w:t>с условиями соглашения о взаимодействии.</w:t>
      </w:r>
    </w:p>
    <w:p w:rsidR="00DE1F83" w:rsidRPr="00DE1F83" w:rsidRDefault="00DE1F83" w:rsidP="00DE1F83">
      <w:pPr>
        <w:ind w:firstLine="709"/>
        <w:jc w:val="both"/>
        <w:rPr>
          <w:sz w:val="28"/>
          <w:szCs w:val="28"/>
          <w:lang w:eastAsia="en-US"/>
        </w:rPr>
      </w:pPr>
      <w:r w:rsidRPr="00DE1F83">
        <w:rPr>
          <w:sz w:val="28"/>
          <w:szCs w:val="28"/>
          <w:lang w:eastAsia="en-US"/>
        </w:rPr>
        <w:t xml:space="preserve">Работник МФЦ при приеме заявления о предоставлении государственной услуги: </w:t>
      </w:r>
    </w:p>
    <w:p w:rsidR="00DE1F83" w:rsidRPr="00DE1F83" w:rsidRDefault="00DE1F83" w:rsidP="00DE1F83">
      <w:pPr>
        <w:ind w:firstLine="709"/>
        <w:jc w:val="both"/>
        <w:rPr>
          <w:i/>
          <w:sz w:val="28"/>
          <w:szCs w:val="28"/>
          <w:lang w:eastAsia="en-US"/>
        </w:rPr>
      </w:pPr>
      <w:r w:rsidRPr="00DE1F83">
        <w:rPr>
          <w:sz w:val="28"/>
          <w:szCs w:val="28"/>
          <w:lang w:eastAsia="en-US"/>
        </w:rPr>
        <w:t>проверяет правильность составления заявления и способ получения гос</w:t>
      </w:r>
      <w:r w:rsidRPr="00DE1F83">
        <w:rPr>
          <w:sz w:val="28"/>
          <w:szCs w:val="28"/>
          <w:lang w:eastAsia="en-US"/>
        </w:rPr>
        <w:t>у</w:t>
      </w:r>
      <w:r w:rsidRPr="00DE1F83">
        <w:rPr>
          <w:sz w:val="28"/>
          <w:szCs w:val="28"/>
          <w:lang w:eastAsia="en-US"/>
        </w:rPr>
        <w:t>дарственной услуги;</w:t>
      </w:r>
    </w:p>
    <w:p w:rsidR="00DE1F83" w:rsidRPr="00DE1F83" w:rsidRDefault="00DE1F83" w:rsidP="00DE1F83">
      <w:pPr>
        <w:ind w:firstLine="709"/>
        <w:jc w:val="both"/>
        <w:rPr>
          <w:sz w:val="28"/>
          <w:szCs w:val="28"/>
          <w:lang w:eastAsia="en-US"/>
        </w:rPr>
      </w:pPr>
      <w:r w:rsidRPr="00DE1F83">
        <w:rPr>
          <w:sz w:val="28"/>
          <w:szCs w:val="28"/>
          <w:lang w:eastAsia="en-US"/>
        </w:rPr>
        <w:t>принимает заявление о предоставлении государственной услуги с указ</w:t>
      </w:r>
      <w:r w:rsidRPr="00DE1F83">
        <w:rPr>
          <w:sz w:val="28"/>
          <w:szCs w:val="28"/>
          <w:lang w:eastAsia="en-US"/>
        </w:rPr>
        <w:t>а</w:t>
      </w:r>
      <w:r w:rsidRPr="00DE1F83">
        <w:rPr>
          <w:sz w:val="28"/>
          <w:szCs w:val="28"/>
          <w:lang w:eastAsia="en-US"/>
        </w:rPr>
        <w:t>нием места предоставления услуги;</w:t>
      </w:r>
    </w:p>
    <w:p w:rsidR="00DE1F83" w:rsidRPr="00DE1F83" w:rsidRDefault="00DE1F83" w:rsidP="00DE1F83">
      <w:pPr>
        <w:ind w:firstLine="709"/>
        <w:jc w:val="both"/>
        <w:rPr>
          <w:sz w:val="28"/>
          <w:szCs w:val="28"/>
          <w:lang w:eastAsia="en-US"/>
        </w:rPr>
      </w:pPr>
      <w:r w:rsidRPr="00DE1F83">
        <w:rPr>
          <w:sz w:val="28"/>
          <w:szCs w:val="28"/>
          <w:lang w:eastAsia="en-US"/>
        </w:rPr>
        <w:t>согласовывает с гражданином дату и время его приема для получения государственной услуги в центре занятости населения в день приема;</w:t>
      </w:r>
    </w:p>
    <w:p w:rsidR="00DE1F83" w:rsidRPr="00DE1F83" w:rsidRDefault="00DE1F83" w:rsidP="00DE1F83">
      <w:pPr>
        <w:ind w:firstLine="709"/>
        <w:jc w:val="both"/>
        <w:rPr>
          <w:sz w:val="28"/>
          <w:szCs w:val="28"/>
          <w:lang w:eastAsia="en-US"/>
        </w:rPr>
      </w:pPr>
      <w:r w:rsidRPr="00DE1F83">
        <w:rPr>
          <w:sz w:val="28"/>
          <w:szCs w:val="28"/>
          <w:lang w:eastAsia="en-US"/>
        </w:rPr>
        <w:t>вносит дату и время приема в график приема граждан в центре занятости населения по предоставлению государственной услуги (далее – график приема) (приложение 1) и информацию о предоставлении государственной услуги (пр</w:t>
      </w:r>
      <w:r w:rsidRPr="00DE1F83">
        <w:rPr>
          <w:sz w:val="28"/>
          <w:szCs w:val="28"/>
          <w:lang w:eastAsia="en-US"/>
        </w:rPr>
        <w:t>и</w:t>
      </w:r>
      <w:r w:rsidRPr="00DE1F83">
        <w:rPr>
          <w:sz w:val="28"/>
          <w:szCs w:val="28"/>
          <w:lang w:eastAsia="en-US"/>
        </w:rPr>
        <w:t>ложение 2);</w:t>
      </w:r>
    </w:p>
    <w:p w:rsidR="00DE1F83" w:rsidRPr="00DE1F83" w:rsidRDefault="00DE1F83" w:rsidP="00DE1F83">
      <w:pPr>
        <w:ind w:firstLine="709"/>
        <w:jc w:val="both"/>
        <w:rPr>
          <w:sz w:val="28"/>
          <w:szCs w:val="28"/>
          <w:lang w:eastAsia="en-US"/>
        </w:rPr>
      </w:pPr>
      <w:r w:rsidRPr="00DE1F83">
        <w:rPr>
          <w:sz w:val="28"/>
          <w:szCs w:val="28"/>
          <w:lang w:eastAsia="en-US"/>
        </w:rPr>
        <w:t xml:space="preserve">выдает гражданину информацию о предоставлении государственной услуги с датой и временем приема в центре занятости населения; </w:t>
      </w:r>
    </w:p>
    <w:p w:rsidR="00DE1F83" w:rsidRPr="00DE1F83" w:rsidRDefault="00DE1F83" w:rsidP="00DE1F83">
      <w:pPr>
        <w:ind w:firstLine="709"/>
        <w:jc w:val="both"/>
        <w:rPr>
          <w:sz w:val="28"/>
          <w:szCs w:val="28"/>
          <w:lang w:eastAsia="en-US"/>
        </w:rPr>
      </w:pPr>
      <w:r w:rsidRPr="00DE1F83">
        <w:rPr>
          <w:sz w:val="28"/>
          <w:szCs w:val="28"/>
          <w:lang w:eastAsia="en-US"/>
        </w:rPr>
        <w:t xml:space="preserve">передает график приема граждан в центр занятости населения; </w:t>
      </w:r>
    </w:p>
    <w:p w:rsidR="00DE1F83" w:rsidRPr="00DE1F83" w:rsidRDefault="00DE1F83" w:rsidP="00DE1F83">
      <w:pPr>
        <w:ind w:firstLine="709"/>
        <w:jc w:val="both"/>
        <w:rPr>
          <w:sz w:val="28"/>
          <w:szCs w:val="28"/>
          <w:lang w:eastAsia="en-US"/>
        </w:rPr>
      </w:pPr>
      <w:r w:rsidRPr="00DE1F83">
        <w:rPr>
          <w:sz w:val="28"/>
          <w:szCs w:val="28"/>
          <w:lang w:eastAsia="en-US"/>
        </w:rPr>
        <w:t xml:space="preserve">передает заявление о предоставлении государственной услуги в центр </w:t>
      </w:r>
      <w:r w:rsidRPr="00DE1F83">
        <w:rPr>
          <w:sz w:val="28"/>
          <w:szCs w:val="28"/>
          <w:lang w:eastAsia="en-US"/>
        </w:rPr>
        <w:br/>
        <w:t>занятости населения.</w:t>
      </w:r>
    </w:p>
    <w:p w:rsidR="00DE1F83" w:rsidRPr="00DE1F83" w:rsidRDefault="00DE1F83" w:rsidP="00DE1F83">
      <w:pPr>
        <w:ind w:firstLine="709"/>
        <w:jc w:val="both"/>
        <w:rPr>
          <w:sz w:val="28"/>
          <w:szCs w:val="28"/>
          <w:lang w:eastAsia="en-US"/>
        </w:rPr>
      </w:pPr>
      <w:r w:rsidRPr="00DE1F83">
        <w:rPr>
          <w:sz w:val="28"/>
          <w:szCs w:val="28"/>
          <w:lang w:eastAsia="en-US"/>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DE1F83" w:rsidRPr="00DE1F83" w:rsidRDefault="00DE1F83" w:rsidP="00DE1F83">
      <w:pPr>
        <w:ind w:firstLine="709"/>
        <w:jc w:val="both"/>
        <w:rPr>
          <w:sz w:val="28"/>
          <w:szCs w:val="28"/>
          <w:lang w:eastAsia="en-US"/>
        </w:rPr>
      </w:pPr>
      <w:r w:rsidRPr="00DE1F83">
        <w:rPr>
          <w:sz w:val="28"/>
          <w:szCs w:val="28"/>
          <w:lang w:eastAsia="en-US"/>
        </w:rPr>
        <w:t xml:space="preserve">Результатом исполнения административной процедуры является: </w:t>
      </w:r>
    </w:p>
    <w:p w:rsidR="00DE1F83" w:rsidRPr="00DE1F83" w:rsidRDefault="00DE1F83" w:rsidP="00DE1F83">
      <w:pPr>
        <w:ind w:firstLine="709"/>
        <w:jc w:val="both"/>
        <w:rPr>
          <w:sz w:val="28"/>
          <w:szCs w:val="28"/>
          <w:lang w:eastAsia="en-US"/>
        </w:rPr>
      </w:pPr>
      <w:r w:rsidRPr="00DE1F83">
        <w:rPr>
          <w:sz w:val="28"/>
          <w:szCs w:val="28"/>
          <w:lang w:eastAsia="en-US"/>
        </w:rPr>
        <w:t>прием заявления о предоставлении государственной услуги от граждан</w:t>
      </w:r>
      <w:r w:rsidRPr="00DE1F83">
        <w:rPr>
          <w:sz w:val="28"/>
          <w:szCs w:val="28"/>
          <w:lang w:eastAsia="en-US"/>
        </w:rPr>
        <w:t>и</w:t>
      </w:r>
      <w:r w:rsidRPr="00DE1F83">
        <w:rPr>
          <w:sz w:val="28"/>
          <w:szCs w:val="28"/>
          <w:lang w:eastAsia="en-US"/>
        </w:rPr>
        <w:t xml:space="preserve">на; </w:t>
      </w:r>
    </w:p>
    <w:p w:rsidR="00DE1F83" w:rsidRPr="00DE1F83" w:rsidRDefault="00DE1F83" w:rsidP="00DE1F83">
      <w:pPr>
        <w:ind w:firstLine="709"/>
        <w:jc w:val="both"/>
        <w:rPr>
          <w:sz w:val="28"/>
          <w:szCs w:val="28"/>
          <w:lang w:eastAsia="en-US"/>
        </w:rPr>
      </w:pPr>
      <w:r w:rsidRPr="00DE1F83">
        <w:rPr>
          <w:sz w:val="28"/>
          <w:szCs w:val="28"/>
          <w:lang w:eastAsia="en-US"/>
        </w:rPr>
        <w:t>назначение даты и времени приема для получения государственной усл</w:t>
      </w:r>
      <w:r w:rsidRPr="00DE1F83">
        <w:rPr>
          <w:sz w:val="28"/>
          <w:szCs w:val="28"/>
          <w:lang w:eastAsia="en-US"/>
        </w:rPr>
        <w:t>у</w:t>
      </w:r>
      <w:r w:rsidRPr="00DE1F83">
        <w:rPr>
          <w:sz w:val="28"/>
          <w:szCs w:val="28"/>
          <w:lang w:eastAsia="en-US"/>
        </w:rPr>
        <w:t xml:space="preserve">ги в центре занятости населения; </w:t>
      </w:r>
    </w:p>
    <w:p w:rsidR="00DE1F83" w:rsidRPr="00DE1F83" w:rsidRDefault="00DE1F83" w:rsidP="00DE1F83">
      <w:pPr>
        <w:ind w:firstLine="709"/>
        <w:jc w:val="both"/>
        <w:rPr>
          <w:sz w:val="28"/>
          <w:szCs w:val="28"/>
          <w:lang w:eastAsia="en-US"/>
        </w:rPr>
      </w:pPr>
      <w:r w:rsidRPr="00DE1F83">
        <w:rPr>
          <w:sz w:val="28"/>
          <w:szCs w:val="28"/>
          <w:lang w:eastAsia="en-US"/>
        </w:rPr>
        <w:t xml:space="preserve">выдача гражданину информации о предоставлении государственной услуги с датой и временем приема в центре занятости населения; </w:t>
      </w:r>
    </w:p>
    <w:p w:rsidR="00DE1F83" w:rsidRPr="00DE1F83" w:rsidRDefault="00DE1F83" w:rsidP="00DE1F83">
      <w:pPr>
        <w:ind w:firstLine="709"/>
        <w:jc w:val="both"/>
        <w:rPr>
          <w:sz w:val="28"/>
          <w:szCs w:val="28"/>
          <w:lang w:eastAsia="en-US"/>
        </w:rPr>
      </w:pPr>
      <w:r w:rsidRPr="00DE1F83">
        <w:rPr>
          <w:sz w:val="28"/>
          <w:szCs w:val="28"/>
          <w:lang w:eastAsia="en-US"/>
        </w:rPr>
        <w:t xml:space="preserve">передача заявления о предоставлении государственной услуги и графика приема граждан в центр занятости населения. </w:t>
      </w:r>
    </w:p>
    <w:p w:rsidR="00DE1F83" w:rsidRPr="00DE1F83" w:rsidRDefault="00DE1F83" w:rsidP="00DE1F83">
      <w:pPr>
        <w:ind w:firstLine="709"/>
        <w:jc w:val="both"/>
        <w:rPr>
          <w:sz w:val="28"/>
          <w:szCs w:val="28"/>
          <w:lang w:eastAsia="en-US"/>
        </w:rPr>
      </w:pPr>
      <w:r w:rsidRPr="00DE1F83">
        <w:rPr>
          <w:sz w:val="28"/>
          <w:szCs w:val="28"/>
          <w:lang w:eastAsia="en-US"/>
        </w:rPr>
        <w:t>Продолжительность выполнения действий, предусмотренных настоящей административной процедурой, не может превышать одного рабочего дня.</w:t>
      </w:r>
    </w:p>
    <w:p w:rsidR="00DE1F83" w:rsidRPr="00DE1F83" w:rsidRDefault="00DE1F83" w:rsidP="00DE1F83">
      <w:pPr>
        <w:ind w:firstLine="709"/>
        <w:jc w:val="both"/>
        <w:rPr>
          <w:sz w:val="28"/>
          <w:szCs w:val="28"/>
          <w:lang w:eastAsia="en-US"/>
        </w:rPr>
      </w:pPr>
      <w:r w:rsidRPr="00DE1F83">
        <w:rPr>
          <w:sz w:val="28"/>
          <w:szCs w:val="28"/>
          <w:lang w:eastAsia="en-US"/>
        </w:rPr>
        <w:t>Дата приема в центре занятости населения устанавливается не раньше чем через один рабочий день от даты приема заявления в МФЦ. Интервал назначения времени приема между первым, вторым и последующими клиент</w:t>
      </w:r>
      <w:r w:rsidRPr="00DE1F83">
        <w:rPr>
          <w:sz w:val="28"/>
          <w:szCs w:val="28"/>
          <w:lang w:eastAsia="en-US"/>
        </w:rPr>
        <w:t>а</w:t>
      </w:r>
      <w:r w:rsidRPr="00DE1F83">
        <w:rPr>
          <w:sz w:val="28"/>
          <w:szCs w:val="28"/>
          <w:lang w:eastAsia="en-US"/>
        </w:rPr>
        <w:t>ми по порядку не может быть установлен меньше 15 минут.</w:t>
      </w:r>
    </w:p>
    <w:p w:rsidR="00DE1F83" w:rsidRPr="00DE1F83" w:rsidRDefault="00DE1F83" w:rsidP="00DE1F83">
      <w:pPr>
        <w:ind w:firstLine="709"/>
        <w:jc w:val="both"/>
        <w:rPr>
          <w:sz w:val="28"/>
          <w:szCs w:val="28"/>
          <w:lang w:eastAsia="en-US"/>
        </w:rPr>
      </w:pPr>
      <w:r w:rsidRPr="00DE1F83">
        <w:rPr>
          <w:sz w:val="28"/>
          <w:szCs w:val="28"/>
          <w:lang w:eastAsia="en-US"/>
        </w:rPr>
        <w:t>Исполнение данной административной процедуры возложено на рабо</w:t>
      </w:r>
      <w:r w:rsidRPr="00DE1F83">
        <w:rPr>
          <w:sz w:val="28"/>
          <w:szCs w:val="28"/>
          <w:lang w:eastAsia="en-US"/>
        </w:rPr>
        <w:t>т</w:t>
      </w:r>
      <w:r w:rsidRPr="00DE1F83">
        <w:rPr>
          <w:sz w:val="28"/>
          <w:szCs w:val="28"/>
          <w:lang w:eastAsia="en-US"/>
        </w:rPr>
        <w:t>ника МФЦ.</w:t>
      </w:r>
    </w:p>
    <w:p w:rsidR="00DE1F83" w:rsidRPr="00DE1F83" w:rsidRDefault="00DE1F83" w:rsidP="00DE1F83">
      <w:pPr>
        <w:ind w:firstLine="709"/>
        <w:jc w:val="both"/>
        <w:rPr>
          <w:sz w:val="28"/>
          <w:szCs w:val="28"/>
          <w:lang w:eastAsia="en-US"/>
        </w:rPr>
      </w:pPr>
      <w:r w:rsidRPr="00DE1F83">
        <w:rPr>
          <w:sz w:val="28"/>
          <w:szCs w:val="28"/>
          <w:lang w:eastAsia="en-US"/>
        </w:rPr>
        <w:t>6.2.3. Основанием для начала административной процедуры передача центру занятости населения заявления о предоставлении государственной усл</w:t>
      </w:r>
      <w:r w:rsidRPr="00DE1F83">
        <w:rPr>
          <w:sz w:val="28"/>
          <w:szCs w:val="28"/>
          <w:lang w:eastAsia="en-US"/>
        </w:rPr>
        <w:t>у</w:t>
      </w:r>
      <w:r w:rsidRPr="00DE1F83">
        <w:rPr>
          <w:sz w:val="28"/>
          <w:szCs w:val="28"/>
          <w:lang w:eastAsia="en-US"/>
        </w:rPr>
        <w:t>ги является принятые МФЦ заявление от заявителя.</w:t>
      </w:r>
    </w:p>
    <w:p w:rsidR="00DE1F83" w:rsidRPr="00DE1F83" w:rsidRDefault="00DE1F83" w:rsidP="00DE1F83">
      <w:pPr>
        <w:ind w:firstLine="709"/>
        <w:jc w:val="both"/>
        <w:rPr>
          <w:sz w:val="28"/>
          <w:szCs w:val="28"/>
          <w:lang w:eastAsia="en-US"/>
        </w:rPr>
      </w:pPr>
      <w:r w:rsidRPr="00DE1F83">
        <w:rPr>
          <w:sz w:val="28"/>
          <w:szCs w:val="28"/>
          <w:lang w:eastAsia="en-US"/>
        </w:rPr>
        <w:t>Передача заявления из МФЦ в центр занятости населения осуществляется в соответствии с условиями соглашения о взаимодействии на основании р</w:t>
      </w:r>
      <w:r w:rsidRPr="00DE1F83">
        <w:rPr>
          <w:sz w:val="28"/>
          <w:szCs w:val="28"/>
          <w:lang w:eastAsia="en-US"/>
        </w:rPr>
        <w:t>е</w:t>
      </w:r>
      <w:r w:rsidRPr="00DE1F83">
        <w:rPr>
          <w:sz w:val="28"/>
          <w:szCs w:val="28"/>
          <w:lang w:eastAsia="en-US"/>
        </w:rPr>
        <w:lastRenderedPageBreak/>
        <w:t>естра, который составляется в двух экземплярах и содержит дату и время пер</w:t>
      </w:r>
      <w:r w:rsidRPr="00DE1F83">
        <w:rPr>
          <w:sz w:val="28"/>
          <w:szCs w:val="28"/>
          <w:lang w:eastAsia="en-US"/>
        </w:rPr>
        <w:t>е</w:t>
      </w:r>
      <w:r w:rsidRPr="00DE1F83">
        <w:rPr>
          <w:sz w:val="28"/>
          <w:szCs w:val="28"/>
          <w:lang w:eastAsia="en-US"/>
        </w:rPr>
        <w:t xml:space="preserve">дачи, заверяются подписями должностного лица центра занятости населения </w:t>
      </w:r>
      <w:r w:rsidRPr="00DE1F83">
        <w:rPr>
          <w:sz w:val="28"/>
          <w:szCs w:val="28"/>
          <w:lang w:eastAsia="en-US"/>
        </w:rPr>
        <w:br/>
        <w:t>и работника МФЦ.</w:t>
      </w:r>
    </w:p>
    <w:p w:rsidR="00DE1F83" w:rsidRPr="00DE1F83" w:rsidRDefault="00DE1F83" w:rsidP="00DE1F83">
      <w:pPr>
        <w:ind w:firstLine="709"/>
        <w:jc w:val="both"/>
        <w:rPr>
          <w:sz w:val="28"/>
          <w:szCs w:val="28"/>
          <w:lang w:eastAsia="en-US"/>
        </w:rPr>
      </w:pPr>
      <w:r w:rsidRPr="00DE1F83">
        <w:rPr>
          <w:sz w:val="28"/>
          <w:szCs w:val="28"/>
          <w:lang w:eastAsia="en-US"/>
        </w:rPr>
        <w:t>Критериями административной процедуры по передаче заявления в центр занятости населения являются:</w:t>
      </w:r>
    </w:p>
    <w:p w:rsidR="00DE1F83" w:rsidRPr="00DE1F83" w:rsidRDefault="00DE1F83" w:rsidP="00DE1F83">
      <w:pPr>
        <w:ind w:firstLine="709"/>
        <w:jc w:val="both"/>
        <w:rPr>
          <w:sz w:val="28"/>
          <w:szCs w:val="28"/>
          <w:lang w:eastAsia="en-US"/>
        </w:rPr>
      </w:pPr>
      <w:r w:rsidRPr="00DE1F83">
        <w:rPr>
          <w:sz w:val="28"/>
          <w:szCs w:val="28"/>
          <w:lang w:eastAsia="en-US"/>
        </w:rPr>
        <w:t xml:space="preserve">соблюдение сроков передачи заявлений, установленных заключенными соглашениями о взаимодействии; </w:t>
      </w:r>
    </w:p>
    <w:p w:rsidR="00DE1F83" w:rsidRPr="00DE1F83" w:rsidRDefault="00DE1F83" w:rsidP="00DE1F83">
      <w:pPr>
        <w:ind w:firstLine="709"/>
        <w:jc w:val="both"/>
        <w:rPr>
          <w:sz w:val="28"/>
          <w:szCs w:val="28"/>
          <w:lang w:eastAsia="en-US"/>
        </w:rPr>
      </w:pPr>
      <w:r w:rsidRPr="00DE1F83">
        <w:rPr>
          <w:sz w:val="28"/>
          <w:szCs w:val="28"/>
          <w:lang w:eastAsia="en-US"/>
        </w:rPr>
        <w:t>адресность направления (соответствие органа, предоставляющего гос</w:t>
      </w:r>
      <w:r w:rsidRPr="00DE1F83">
        <w:rPr>
          <w:sz w:val="28"/>
          <w:szCs w:val="28"/>
          <w:lang w:eastAsia="en-US"/>
        </w:rPr>
        <w:t>у</w:t>
      </w:r>
      <w:r w:rsidRPr="00DE1F83">
        <w:rPr>
          <w:sz w:val="28"/>
          <w:szCs w:val="28"/>
          <w:lang w:eastAsia="en-US"/>
        </w:rPr>
        <w:t>дарственную услугу либо его территориального отдела/филиала);</w:t>
      </w:r>
    </w:p>
    <w:p w:rsidR="00DE1F83" w:rsidRPr="00DE1F83" w:rsidRDefault="00DE1F83" w:rsidP="00DE1F83">
      <w:pPr>
        <w:ind w:firstLine="709"/>
        <w:jc w:val="both"/>
        <w:rPr>
          <w:sz w:val="28"/>
          <w:szCs w:val="28"/>
          <w:lang w:eastAsia="en-US"/>
        </w:rPr>
      </w:pPr>
      <w:r w:rsidRPr="00DE1F83">
        <w:rPr>
          <w:sz w:val="28"/>
          <w:szCs w:val="28"/>
          <w:lang w:eastAsia="en-US"/>
        </w:rPr>
        <w:t xml:space="preserve">соблюдение комплектности передаваемых документов и предъявляемых </w:t>
      </w:r>
      <w:r w:rsidRPr="00DE1F83">
        <w:rPr>
          <w:sz w:val="28"/>
          <w:szCs w:val="28"/>
          <w:lang w:eastAsia="en-US"/>
        </w:rPr>
        <w:br/>
        <w:t>к ним требований оформления, предусмотренных соглашениями о взаимоде</w:t>
      </w:r>
      <w:r w:rsidRPr="00DE1F83">
        <w:rPr>
          <w:sz w:val="28"/>
          <w:szCs w:val="28"/>
          <w:lang w:eastAsia="en-US"/>
        </w:rPr>
        <w:t>й</w:t>
      </w:r>
      <w:r w:rsidRPr="00DE1F83">
        <w:rPr>
          <w:sz w:val="28"/>
          <w:szCs w:val="28"/>
          <w:lang w:eastAsia="en-US"/>
        </w:rPr>
        <w:t>ствии.</w:t>
      </w:r>
    </w:p>
    <w:p w:rsidR="00DE1F83" w:rsidRPr="00DE1F83" w:rsidRDefault="00DE1F83" w:rsidP="00DE1F83">
      <w:pPr>
        <w:ind w:firstLine="709"/>
        <w:jc w:val="both"/>
        <w:rPr>
          <w:sz w:val="28"/>
          <w:szCs w:val="28"/>
          <w:lang w:eastAsia="en-US"/>
        </w:rPr>
      </w:pPr>
      <w:r w:rsidRPr="00DE1F83">
        <w:rPr>
          <w:sz w:val="28"/>
          <w:szCs w:val="28"/>
          <w:lang w:eastAsia="en-US"/>
        </w:rPr>
        <w:t>При передаче графика приема и заявления граждан специалист центра з</w:t>
      </w:r>
      <w:r w:rsidRPr="00DE1F83">
        <w:rPr>
          <w:sz w:val="28"/>
          <w:szCs w:val="28"/>
          <w:lang w:eastAsia="en-US"/>
        </w:rPr>
        <w:t>а</w:t>
      </w:r>
      <w:r w:rsidRPr="00DE1F83">
        <w:rPr>
          <w:sz w:val="28"/>
          <w:szCs w:val="28"/>
          <w:lang w:eastAsia="en-US"/>
        </w:rPr>
        <w:t xml:space="preserve">нятости населения сверяет количество записей в графике приема с количеством заявлений граждан и ставит свою подпись в расписке о получении документов. Бланк расписки о получении документов установлен документооборотом </w:t>
      </w:r>
      <w:r w:rsidRPr="00DE1F83">
        <w:rPr>
          <w:sz w:val="28"/>
          <w:szCs w:val="28"/>
          <w:lang w:eastAsia="en-US"/>
        </w:rPr>
        <w:br/>
        <w:t>в МФЦ.</w:t>
      </w:r>
    </w:p>
    <w:p w:rsidR="00DE1F83" w:rsidRPr="00DE1F83" w:rsidRDefault="00DE1F83" w:rsidP="00DE1F83">
      <w:pPr>
        <w:ind w:firstLine="709"/>
        <w:jc w:val="both"/>
        <w:rPr>
          <w:sz w:val="28"/>
          <w:szCs w:val="28"/>
          <w:lang w:eastAsia="en-US"/>
        </w:rPr>
      </w:pPr>
      <w:r w:rsidRPr="00DE1F83">
        <w:rPr>
          <w:sz w:val="28"/>
          <w:szCs w:val="28"/>
          <w:lang w:eastAsia="en-US"/>
        </w:rPr>
        <w:t>Способом фиксации результата выполнения административной процед</w:t>
      </w:r>
      <w:r w:rsidRPr="00DE1F83">
        <w:rPr>
          <w:sz w:val="28"/>
          <w:szCs w:val="28"/>
          <w:lang w:eastAsia="en-US"/>
        </w:rPr>
        <w:t>у</w:t>
      </w:r>
      <w:r w:rsidRPr="00DE1F83">
        <w:rPr>
          <w:sz w:val="28"/>
          <w:szCs w:val="28"/>
          <w:lang w:eastAsia="en-US"/>
        </w:rPr>
        <w:t xml:space="preserve">ры является наличие </w:t>
      </w:r>
      <w:proofErr w:type="gramStart"/>
      <w:r w:rsidRPr="00DE1F83">
        <w:rPr>
          <w:sz w:val="28"/>
          <w:szCs w:val="28"/>
          <w:lang w:eastAsia="en-US"/>
        </w:rPr>
        <w:t>подписей должностного лица центра занятости населения</w:t>
      </w:r>
      <w:proofErr w:type="gramEnd"/>
      <w:r w:rsidRPr="00DE1F83">
        <w:rPr>
          <w:sz w:val="28"/>
          <w:szCs w:val="28"/>
          <w:lang w:eastAsia="en-US"/>
        </w:rPr>
        <w:t xml:space="preserve"> и работника МФЦ в реестре.</w:t>
      </w:r>
    </w:p>
    <w:p w:rsidR="00DE1F83" w:rsidRPr="00DE1F83" w:rsidRDefault="00DE1F83" w:rsidP="00DE1F83">
      <w:pPr>
        <w:ind w:firstLine="709"/>
        <w:jc w:val="both"/>
        <w:rPr>
          <w:sz w:val="28"/>
          <w:szCs w:val="28"/>
          <w:lang w:eastAsia="en-US"/>
        </w:rPr>
      </w:pPr>
      <w:r w:rsidRPr="00DE1F83">
        <w:rPr>
          <w:sz w:val="28"/>
          <w:szCs w:val="28"/>
          <w:lang w:eastAsia="en-US"/>
        </w:rPr>
        <w:t>Результатом исполнения административной процедуры является получ</w:t>
      </w:r>
      <w:r w:rsidRPr="00DE1F83">
        <w:rPr>
          <w:sz w:val="28"/>
          <w:szCs w:val="28"/>
          <w:lang w:eastAsia="en-US"/>
        </w:rPr>
        <w:t>е</w:t>
      </w:r>
      <w:r w:rsidRPr="00DE1F83">
        <w:rPr>
          <w:sz w:val="28"/>
          <w:szCs w:val="28"/>
          <w:lang w:eastAsia="en-US"/>
        </w:rPr>
        <w:t>ние заявления центром занятости населения.</w:t>
      </w:r>
    </w:p>
    <w:p w:rsidR="00DE1F83" w:rsidRPr="00DE1F83" w:rsidRDefault="00DE1F83" w:rsidP="00DE1F83">
      <w:pPr>
        <w:tabs>
          <w:tab w:val="left" w:pos="0"/>
        </w:tabs>
        <w:ind w:firstLine="709"/>
        <w:jc w:val="both"/>
        <w:outlineLvl w:val="1"/>
        <w:rPr>
          <w:rFonts w:cs="Calibri"/>
          <w:sz w:val="28"/>
          <w:szCs w:val="28"/>
          <w:lang w:eastAsia="en-US"/>
        </w:rPr>
      </w:pPr>
      <w:r w:rsidRPr="00DE1F83">
        <w:rPr>
          <w:sz w:val="28"/>
          <w:szCs w:val="28"/>
          <w:lang w:eastAsia="en-US"/>
        </w:rPr>
        <w:t>Исполнение данной административной процедуры возложено на рабо</w:t>
      </w:r>
      <w:r w:rsidRPr="00DE1F83">
        <w:rPr>
          <w:sz w:val="28"/>
          <w:szCs w:val="28"/>
          <w:lang w:eastAsia="en-US"/>
        </w:rPr>
        <w:t>т</w:t>
      </w:r>
      <w:r w:rsidRPr="00DE1F83">
        <w:rPr>
          <w:sz w:val="28"/>
          <w:szCs w:val="28"/>
          <w:lang w:eastAsia="en-US"/>
        </w:rPr>
        <w:t>ника МФЦ и должностное лицо центра занятости населения.</w:t>
      </w:r>
    </w:p>
    <w:p w:rsidR="00DE1F83" w:rsidRPr="00DE1F83" w:rsidRDefault="00DE1F83" w:rsidP="00DE1F83">
      <w:pPr>
        <w:tabs>
          <w:tab w:val="left" w:pos="0"/>
        </w:tabs>
        <w:ind w:firstLine="709"/>
        <w:jc w:val="both"/>
        <w:outlineLvl w:val="1"/>
        <w:rPr>
          <w:rFonts w:cs="Calibri"/>
          <w:sz w:val="28"/>
          <w:szCs w:val="28"/>
          <w:lang w:eastAsia="en-US"/>
        </w:rPr>
      </w:pPr>
      <w:r w:rsidRPr="00DE1F83">
        <w:rPr>
          <w:rFonts w:cs="Calibri"/>
          <w:sz w:val="28"/>
          <w:szCs w:val="28"/>
          <w:lang w:eastAsia="en-US"/>
        </w:rPr>
        <w:t>6.2.4.</w:t>
      </w:r>
      <w:r w:rsidRPr="00DE1F83">
        <w:rPr>
          <w:rFonts w:ascii="Calibri" w:hAnsi="Calibri" w:cs="Calibri"/>
          <w:sz w:val="22"/>
          <w:szCs w:val="22"/>
          <w:lang w:eastAsia="en-US"/>
        </w:rPr>
        <w:t xml:space="preserve"> </w:t>
      </w:r>
      <w:r w:rsidRPr="00DE1F83">
        <w:rPr>
          <w:rFonts w:cs="Calibri"/>
          <w:sz w:val="28"/>
          <w:szCs w:val="28"/>
          <w:lang w:eastAsia="en-US"/>
        </w:rPr>
        <w:t xml:space="preserve">Основанием для начала административной процедуры </w:t>
      </w:r>
      <w:r w:rsidRPr="00DE1F83">
        <w:rPr>
          <w:sz w:val="28"/>
          <w:szCs w:val="28"/>
          <w:lang w:eastAsia="en-US"/>
        </w:rPr>
        <w:t>предоставл</w:t>
      </w:r>
      <w:r w:rsidRPr="00DE1F83">
        <w:rPr>
          <w:sz w:val="28"/>
          <w:szCs w:val="28"/>
          <w:lang w:eastAsia="en-US"/>
        </w:rPr>
        <w:t>е</w:t>
      </w:r>
      <w:r w:rsidRPr="00DE1F83">
        <w:rPr>
          <w:sz w:val="28"/>
          <w:szCs w:val="28"/>
          <w:lang w:eastAsia="en-US"/>
        </w:rPr>
        <w:t xml:space="preserve">ние государственной услуги в МФЦ </w:t>
      </w:r>
      <w:r w:rsidRPr="00DE1F83">
        <w:rPr>
          <w:rFonts w:cs="Calibri"/>
          <w:sz w:val="28"/>
          <w:szCs w:val="28"/>
          <w:lang w:eastAsia="en-US"/>
        </w:rPr>
        <w:t xml:space="preserve">является обращение заявителя в МФЦ, </w:t>
      </w:r>
      <w:r w:rsidRPr="00DE1F83">
        <w:rPr>
          <w:rFonts w:cs="Calibri"/>
          <w:sz w:val="28"/>
          <w:szCs w:val="28"/>
          <w:lang w:eastAsia="en-US"/>
        </w:rPr>
        <w:br/>
        <w:t xml:space="preserve">в том числе по экстерриториальному принципу, с заявлением.  </w:t>
      </w:r>
    </w:p>
    <w:p w:rsidR="00DE1F83" w:rsidRPr="00DE1F83" w:rsidRDefault="00DE1F83" w:rsidP="00DE1F83">
      <w:pPr>
        <w:tabs>
          <w:tab w:val="left" w:pos="0"/>
        </w:tabs>
        <w:ind w:firstLine="709"/>
        <w:jc w:val="both"/>
        <w:outlineLvl w:val="1"/>
        <w:rPr>
          <w:rFonts w:cs="Calibri"/>
          <w:sz w:val="28"/>
          <w:szCs w:val="28"/>
          <w:lang w:eastAsia="en-US"/>
        </w:rPr>
      </w:pPr>
      <w:r w:rsidRPr="00DE1F83">
        <w:rPr>
          <w:rFonts w:cs="Calibri"/>
          <w:sz w:val="28"/>
          <w:szCs w:val="28"/>
          <w:lang w:eastAsia="en-US"/>
        </w:rPr>
        <w:t xml:space="preserve">Прием заявления в МФЦ осуществляется в соответствии с </w:t>
      </w:r>
      <w:r w:rsidRPr="00DE1F83">
        <w:rPr>
          <w:color w:val="000000"/>
          <w:sz w:val="28"/>
          <w:szCs w:val="28"/>
        </w:rPr>
        <w:t>Законом о</w:t>
      </w:r>
      <w:r w:rsidRPr="00DE1F83">
        <w:rPr>
          <w:sz w:val="28"/>
          <w:szCs w:val="28"/>
          <w:lang w:eastAsia="en-US"/>
        </w:rPr>
        <w:t>б о</w:t>
      </w:r>
      <w:r w:rsidRPr="00DE1F83">
        <w:rPr>
          <w:sz w:val="28"/>
          <w:szCs w:val="28"/>
          <w:lang w:eastAsia="en-US"/>
        </w:rPr>
        <w:t>р</w:t>
      </w:r>
      <w:r w:rsidRPr="00DE1F83">
        <w:rPr>
          <w:sz w:val="28"/>
          <w:szCs w:val="28"/>
          <w:lang w:eastAsia="en-US"/>
        </w:rPr>
        <w:t>ганизации предоставления государственных и муниципальных услуг</w:t>
      </w:r>
      <w:r w:rsidRPr="00DE1F83">
        <w:rPr>
          <w:rFonts w:cs="Calibri"/>
          <w:sz w:val="28"/>
          <w:szCs w:val="28"/>
          <w:lang w:eastAsia="en-US"/>
        </w:rPr>
        <w:t xml:space="preserve">, а также </w:t>
      </w:r>
      <w:r w:rsidRPr="00DE1F83">
        <w:rPr>
          <w:rFonts w:cs="Calibri"/>
          <w:sz w:val="28"/>
          <w:szCs w:val="28"/>
          <w:lang w:eastAsia="en-US"/>
        </w:rPr>
        <w:br/>
        <w:t>с условиями соглашения о взаимодействии.</w:t>
      </w:r>
    </w:p>
    <w:p w:rsidR="00DE1F83" w:rsidRPr="00DE1F83" w:rsidRDefault="00DE1F83" w:rsidP="00DE1F83">
      <w:pPr>
        <w:tabs>
          <w:tab w:val="left" w:pos="0"/>
        </w:tabs>
        <w:ind w:firstLine="709"/>
        <w:jc w:val="both"/>
        <w:outlineLvl w:val="1"/>
        <w:rPr>
          <w:rFonts w:cs="Calibri"/>
          <w:sz w:val="28"/>
          <w:szCs w:val="28"/>
          <w:lang w:eastAsia="en-US"/>
        </w:rPr>
      </w:pPr>
      <w:r w:rsidRPr="00DE1F83">
        <w:rPr>
          <w:rFonts w:cs="Calibri"/>
          <w:sz w:val="28"/>
          <w:szCs w:val="28"/>
          <w:lang w:eastAsia="en-US"/>
        </w:rPr>
        <w:t>При обращении заявителей в МФЦ обеспечивается предоставление гос</w:t>
      </w:r>
      <w:r w:rsidRPr="00DE1F83">
        <w:rPr>
          <w:rFonts w:cs="Calibri"/>
          <w:sz w:val="28"/>
          <w:szCs w:val="28"/>
          <w:lang w:eastAsia="en-US"/>
        </w:rPr>
        <w:t>у</w:t>
      </w:r>
      <w:r w:rsidRPr="00DE1F83">
        <w:rPr>
          <w:rFonts w:cs="Calibri"/>
          <w:sz w:val="28"/>
          <w:szCs w:val="28"/>
          <w:lang w:eastAsia="en-US"/>
        </w:rPr>
        <w:t xml:space="preserve">дарственной услуги МФЦ по принципу "одного окна" по месту пребывания </w:t>
      </w:r>
      <w:r w:rsidRPr="00DE1F83">
        <w:rPr>
          <w:rFonts w:cs="Calibri"/>
          <w:sz w:val="28"/>
          <w:szCs w:val="28"/>
          <w:lang w:eastAsia="en-US"/>
        </w:rPr>
        <w:br/>
        <w:t xml:space="preserve">в порядке и сроки, установленные Регламентом. </w:t>
      </w:r>
    </w:p>
    <w:p w:rsidR="00DE1F83" w:rsidRPr="00DE1F83" w:rsidRDefault="00DE1F83" w:rsidP="00DE1F83">
      <w:pPr>
        <w:tabs>
          <w:tab w:val="left" w:pos="0"/>
        </w:tabs>
        <w:ind w:firstLine="709"/>
        <w:jc w:val="both"/>
        <w:outlineLvl w:val="1"/>
        <w:rPr>
          <w:rFonts w:cs="Calibri"/>
          <w:sz w:val="28"/>
          <w:szCs w:val="28"/>
          <w:lang w:eastAsia="en-US"/>
        </w:rPr>
      </w:pPr>
      <w:r w:rsidRPr="00DE1F83">
        <w:rPr>
          <w:rFonts w:cs="Calibri"/>
          <w:sz w:val="28"/>
          <w:szCs w:val="28"/>
          <w:lang w:eastAsia="en-US"/>
        </w:rPr>
        <w:t>Основанием для начала административной процедуры (действия) по предоставлению заявителям запрашиваемых сведений является личное обр</w:t>
      </w:r>
      <w:r w:rsidRPr="00DE1F83">
        <w:rPr>
          <w:rFonts w:cs="Calibri"/>
          <w:sz w:val="28"/>
          <w:szCs w:val="28"/>
          <w:lang w:eastAsia="en-US"/>
        </w:rPr>
        <w:t>а</w:t>
      </w:r>
      <w:r w:rsidRPr="00DE1F83">
        <w:rPr>
          <w:rFonts w:cs="Calibri"/>
          <w:sz w:val="28"/>
          <w:szCs w:val="28"/>
          <w:lang w:eastAsia="en-US"/>
        </w:rPr>
        <w:t>щение гражданина, заполнившего форму бланка заявления по предоставлению государственной услуги в МФЦ.</w:t>
      </w:r>
    </w:p>
    <w:p w:rsidR="00DE1F83" w:rsidRPr="00DE1F83" w:rsidRDefault="00DE1F83" w:rsidP="00DE1F83">
      <w:pPr>
        <w:tabs>
          <w:tab w:val="left" w:pos="0"/>
        </w:tabs>
        <w:ind w:firstLine="709"/>
        <w:jc w:val="both"/>
        <w:outlineLvl w:val="1"/>
        <w:rPr>
          <w:rFonts w:cs="Calibri"/>
          <w:sz w:val="28"/>
          <w:szCs w:val="28"/>
          <w:lang w:eastAsia="en-US"/>
        </w:rPr>
      </w:pPr>
      <w:r w:rsidRPr="00DE1F83">
        <w:rPr>
          <w:rFonts w:cs="Calibri"/>
          <w:sz w:val="28"/>
          <w:szCs w:val="28"/>
          <w:lang w:eastAsia="en-US"/>
        </w:rPr>
        <w:t>Решение о предоставлении государственной услуги принимается при предъявлении гражданами заявления, установленного Регламентом.</w:t>
      </w:r>
    </w:p>
    <w:p w:rsidR="00DE1F83" w:rsidRPr="00DE1F83" w:rsidRDefault="00DE1F83" w:rsidP="00DE1F83">
      <w:pPr>
        <w:tabs>
          <w:tab w:val="left" w:pos="0"/>
        </w:tabs>
        <w:ind w:firstLine="709"/>
        <w:jc w:val="both"/>
        <w:outlineLvl w:val="1"/>
        <w:rPr>
          <w:rFonts w:cs="Calibri"/>
          <w:sz w:val="28"/>
          <w:szCs w:val="28"/>
          <w:lang w:eastAsia="en-US"/>
        </w:rPr>
      </w:pPr>
      <w:r w:rsidRPr="00DE1F83">
        <w:rPr>
          <w:rFonts w:cs="Calibri"/>
          <w:sz w:val="28"/>
          <w:szCs w:val="28"/>
          <w:lang w:eastAsia="en-US"/>
        </w:rPr>
        <w:t>Работник МФЦ, осуществляющий функцию по предоставлению госуда</w:t>
      </w:r>
      <w:r w:rsidRPr="00DE1F83">
        <w:rPr>
          <w:rFonts w:cs="Calibri"/>
          <w:sz w:val="28"/>
          <w:szCs w:val="28"/>
          <w:lang w:eastAsia="en-US"/>
        </w:rPr>
        <w:t>р</w:t>
      </w:r>
      <w:r w:rsidRPr="00DE1F83">
        <w:rPr>
          <w:rFonts w:cs="Calibri"/>
          <w:sz w:val="28"/>
          <w:szCs w:val="28"/>
          <w:lang w:eastAsia="en-US"/>
        </w:rPr>
        <w:t>ственной услуги:</w:t>
      </w:r>
    </w:p>
    <w:p w:rsidR="00DE1F83" w:rsidRPr="00DE1F83" w:rsidRDefault="00DE1F83" w:rsidP="00DE1F83">
      <w:pPr>
        <w:tabs>
          <w:tab w:val="left" w:pos="0"/>
        </w:tabs>
        <w:ind w:firstLine="709"/>
        <w:jc w:val="both"/>
        <w:outlineLvl w:val="1"/>
        <w:rPr>
          <w:rFonts w:cs="Calibri"/>
          <w:sz w:val="28"/>
          <w:szCs w:val="28"/>
          <w:lang w:eastAsia="en-US"/>
        </w:rPr>
      </w:pPr>
      <w:r w:rsidRPr="00DE1F83">
        <w:rPr>
          <w:rFonts w:cs="Calibri"/>
          <w:sz w:val="28"/>
          <w:szCs w:val="28"/>
          <w:lang w:eastAsia="en-US"/>
        </w:rPr>
        <w:t>готовит запрашиваемые сведения, согласно заявлению, из информации, полученной из министерства до 10 числа каждого месяца, в соответствии с С</w:t>
      </w:r>
      <w:r w:rsidRPr="00DE1F83">
        <w:rPr>
          <w:rFonts w:cs="Calibri"/>
          <w:sz w:val="28"/>
          <w:szCs w:val="28"/>
          <w:lang w:eastAsia="en-US"/>
        </w:rPr>
        <w:t>о</w:t>
      </w:r>
      <w:r w:rsidRPr="00DE1F83">
        <w:rPr>
          <w:rFonts w:cs="Calibri"/>
          <w:sz w:val="28"/>
          <w:szCs w:val="28"/>
          <w:lang w:eastAsia="en-US"/>
        </w:rPr>
        <w:t>глашением.</w:t>
      </w:r>
    </w:p>
    <w:p w:rsidR="00DE1F83" w:rsidRPr="00DE1F83" w:rsidRDefault="00DE1F83" w:rsidP="00DE1F83">
      <w:pPr>
        <w:widowControl w:val="0"/>
        <w:tabs>
          <w:tab w:val="left" w:pos="0"/>
        </w:tabs>
        <w:ind w:firstLine="709"/>
        <w:jc w:val="both"/>
        <w:outlineLvl w:val="1"/>
        <w:rPr>
          <w:rFonts w:cs="Calibri"/>
          <w:sz w:val="28"/>
          <w:szCs w:val="28"/>
          <w:lang w:eastAsia="en-US"/>
        </w:rPr>
      </w:pPr>
      <w:r w:rsidRPr="00DE1F83">
        <w:rPr>
          <w:rFonts w:cs="Calibri"/>
          <w:sz w:val="28"/>
          <w:szCs w:val="28"/>
          <w:lang w:eastAsia="en-US"/>
        </w:rPr>
        <w:t>выдает запрашиваемые сведения согласно заявлению.</w:t>
      </w:r>
    </w:p>
    <w:p w:rsidR="00DE1F83" w:rsidRPr="00DE1F83" w:rsidRDefault="00DE1F83" w:rsidP="00DE1F83">
      <w:pPr>
        <w:widowControl w:val="0"/>
        <w:tabs>
          <w:tab w:val="left" w:pos="0"/>
        </w:tabs>
        <w:ind w:firstLine="709"/>
        <w:jc w:val="both"/>
        <w:outlineLvl w:val="1"/>
        <w:rPr>
          <w:rFonts w:cs="Calibri"/>
          <w:sz w:val="28"/>
          <w:szCs w:val="28"/>
          <w:lang w:eastAsia="en-US"/>
        </w:rPr>
      </w:pPr>
      <w:r w:rsidRPr="00DE1F83">
        <w:rPr>
          <w:rFonts w:cs="Calibri"/>
          <w:sz w:val="28"/>
          <w:szCs w:val="28"/>
          <w:lang w:eastAsia="en-US"/>
        </w:rPr>
        <w:lastRenderedPageBreak/>
        <w:t>Результатом исполнения административной процедуры является выдача запрашиваемых сведений заявителю согласно указанному в заявлении способу их получения.</w:t>
      </w:r>
    </w:p>
    <w:p w:rsidR="00DE1F83" w:rsidRPr="00DE1F83" w:rsidRDefault="00DE1F83" w:rsidP="00DE1F83">
      <w:pPr>
        <w:widowControl w:val="0"/>
        <w:tabs>
          <w:tab w:val="left" w:pos="0"/>
        </w:tabs>
        <w:ind w:firstLine="709"/>
        <w:jc w:val="both"/>
        <w:outlineLvl w:val="1"/>
        <w:rPr>
          <w:rFonts w:cs="Calibri"/>
          <w:sz w:val="28"/>
          <w:szCs w:val="28"/>
          <w:lang w:eastAsia="en-US"/>
        </w:rPr>
      </w:pPr>
      <w:r w:rsidRPr="00DE1F83">
        <w:rPr>
          <w:rFonts w:cs="Calibri"/>
          <w:sz w:val="28"/>
          <w:szCs w:val="28"/>
          <w:lang w:eastAsia="en-US"/>
        </w:rPr>
        <w:t>Способом фиксации административной процедуры по предоставлению заявителю запрашиваемых сведений является выдача запрашиваемых сведений согласно заявлению.</w:t>
      </w:r>
    </w:p>
    <w:p w:rsidR="00DE1F83" w:rsidRPr="00DE1F83" w:rsidRDefault="00DE1F83" w:rsidP="00DE1F83">
      <w:pPr>
        <w:tabs>
          <w:tab w:val="left" w:pos="0"/>
        </w:tabs>
        <w:ind w:firstLine="709"/>
        <w:jc w:val="both"/>
        <w:outlineLvl w:val="1"/>
        <w:rPr>
          <w:rFonts w:cs="Calibri"/>
          <w:sz w:val="28"/>
          <w:szCs w:val="28"/>
          <w:lang w:eastAsia="en-US"/>
        </w:rPr>
      </w:pPr>
      <w:r w:rsidRPr="00DE1F83">
        <w:rPr>
          <w:rFonts w:cs="Calibri"/>
          <w:sz w:val="28"/>
          <w:szCs w:val="28"/>
          <w:lang w:eastAsia="en-US"/>
        </w:rPr>
        <w:t>Максимально допустимое время предоставления услуги при личном о</w:t>
      </w:r>
      <w:r w:rsidRPr="00DE1F83">
        <w:rPr>
          <w:rFonts w:cs="Calibri"/>
          <w:sz w:val="28"/>
          <w:szCs w:val="28"/>
          <w:lang w:eastAsia="en-US"/>
        </w:rPr>
        <w:t>б</w:t>
      </w:r>
      <w:r w:rsidRPr="00DE1F83">
        <w:rPr>
          <w:rFonts w:cs="Calibri"/>
          <w:sz w:val="28"/>
          <w:szCs w:val="28"/>
          <w:lang w:eastAsia="en-US"/>
        </w:rPr>
        <w:t>ращении заявителя в МФЦ не должно превышать 15 минут.</w:t>
      </w:r>
    </w:p>
    <w:p w:rsidR="00DE1F83" w:rsidRPr="00DE1F83" w:rsidRDefault="00DE1F83" w:rsidP="00DE1F83">
      <w:pPr>
        <w:tabs>
          <w:tab w:val="left" w:pos="0"/>
        </w:tabs>
        <w:outlineLvl w:val="1"/>
        <w:rPr>
          <w:rFonts w:cs="Calibri"/>
          <w:sz w:val="28"/>
          <w:szCs w:val="28"/>
          <w:lang w:eastAsia="en-US"/>
        </w:rPr>
      </w:pPr>
    </w:p>
    <w:p w:rsidR="00DE1F83" w:rsidRPr="00DE1F83" w:rsidRDefault="00DE1F83" w:rsidP="00DE1F83">
      <w:pPr>
        <w:tabs>
          <w:tab w:val="left" w:pos="0"/>
        </w:tabs>
        <w:outlineLvl w:val="1"/>
        <w:rPr>
          <w:rFonts w:cs="Calibri"/>
          <w:sz w:val="28"/>
          <w:szCs w:val="28"/>
          <w:lang w:eastAsia="en-US"/>
        </w:rPr>
      </w:pPr>
    </w:p>
    <w:p w:rsidR="00DE1F83" w:rsidRPr="00DE1F83" w:rsidRDefault="00DE1F83" w:rsidP="00DE1F83">
      <w:pPr>
        <w:rPr>
          <w:rFonts w:cs="Calibri"/>
          <w:sz w:val="28"/>
          <w:szCs w:val="28"/>
          <w:lang w:eastAsia="en-US"/>
        </w:rPr>
      </w:pPr>
      <w:r w:rsidRPr="00DE1F83">
        <w:rPr>
          <w:rFonts w:cs="Calibri"/>
          <w:sz w:val="28"/>
          <w:szCs w:val="28"/>
          <w:lang w:eastAsia="en-US"/>
        </w:rPr>
        <w:t xml:space="preserve">Заместитель начальника отдела </w:t>
      </w:r>
    </w:p>
    <w:p w:rsidR="00DE1F83" w:rsidRPr="00DE1F83" w:rsidRDefault="00DE1F83" w:rsidP="00DE1F83">
      <w:pPr>
        <w:rPr>
          <w:rFonts w:cs="Calibri"/>
          <w:sz w:val="28"/>
          <w:szCs w:val="28"/>
          <w:lang w:eastAsia="en-US"/>
        </w:rPr>
      </w:pPr>
      <w:r w:rsidRPr="00DE1F83">
        <w:rPr>
          <w:rFonts w:cs="Calibri"/>
          <w:sz w:val="28"/>
          <w:szCs w:val="28"/>
          <w:lang w:eastAsia="en-US"/>
        </w:rPr>
        <w:t xml:space="preserve">трудоустройства и организации </w:t>
      </w:r>
    </w:p>
    <w:p w:rsidR="00DE1F83" w:rsidRPr="00DE1F83" w:rsidRDefault="00DE1F83" w:rsidP="00DE1F83">
      <w:pPr>
        <w:rPr>
          <w:rFonts w:cs="Calibri"/>
          <w:sz w:val="28"/>
          <w:szCs w:val="28"/>
          <w:lang w:eastAsia="en-US"/>
        </w:rPr>
      </w:pPr>
      <w:r w:rsidRPr="00DE1F83">
        <w:rPr>
          <w:rFonts w:cs="Calibri"/>
          <w:sz w:val="28"/>
          <w:szCs w:val="28"/>
          <w:lang w:eastAsia="en-US"/>
        </w:rPr>
        <w:t xml:space="preserve">профессионального обучения </w:t>
      </w:r>
    </w:p>
    <w:p w:rsidR="00DE1F83" w:rsidRPr="00DE1F83" w:rsidRDefault="00DE1F83" w:rsidP="00DE1F83">
      <w:pPr>
        <w:rPr>
          <w:rFonts w:cs="Calibri"/>
          <w:sz w:val="28"/>
          <w:szCs w:val="28"/>
          <w:lang w:eastAsia="en-US"/>
        </w:rPr>
      </w:pPr>
      <w:r w:rsidRPr="00DE1F83">
        <w:rPr>
          <w:rFonts w:cs="Calibri"/>
          <w:sz w:val="28"/>
          <w:szCs w:val="28"/>
          <w:lang w:eastAsia="en-US"/>
        </w:rPr>
        <w:t>в управлении занятости населения                                                   И.С. Василенко</w:t>
      </w: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sectPr w:rsidR="00DE1F83" w:rsidRPr="00DE1F83" w:rsidSect="002914B0">
          <w:headerReference w:type="even" r:id="rId25"/>
          <w:headerReference w:type="default" r:id="rId26"/>
          <w:footerReference w:type="even" r:id="rId27"/>
          <w:footerReference w:type="default" r:id="rId28"/>
          <w:headerReference w:type="first" r:id="rId29"/>
          <w:type w:val="continuous"/>
          <w:pgSz w:w="11906" w:h="16838"/>
          <w:pgMar w:top="1134" w:right="567" w:bottom="1134" w:left="1701" w:header="567" w:footer="567" w:gutter="0"/>
          <w:pgNumType w:start="1"/>
          <w:cols w:space="708"/>
          <w:titlePg/>
          <w:docGrid w:linePitch="360"/>
        </w:sectPr>
      </w:pPr>
    </w:p>
    <w:p w:rsidR="00DE1F83" w:rsidRPr="00DE1F83" w:rsidRDefault="00DE1F83" w:rsidP="00DE1F83">
      <w:pPr>
        <w:ind w:left="5387"/>
        <w:jc w:val="both"/>
        <w:rPr>
          <w:sz w:val="28"/>
          <w:szCs w:val="28"/>
          <w:lang w:eastAsia="en-US"/>
        </w:rPr>
      </w:pPr>
      <w:r w:rsidRPr="00DE1F83">
        <w:rPr>
          <w:sz w:val="28"/>
          <w:szCs w:val="28"/>
          <w:lang w:eastAsia="en-US"/>
        </w:rPr>
        <w:lastRenderedPageBreak/>
        <w:t>Приложение 1</w:t>
      </w:r>
    </w:p>
    <w:p w:rsidR="00DE1F83" w:rsidRPr="00DE1F83" w:rsidRDefault="00DE1F83" w:rsidP="00DE1F83">
      <w:pPr>
        <w:ind w:left="5387"/>
        <w:rPr>
          <w:sz w:val="28"/>
          <w:szCs w:val="28"/>
          <w:lang w:eastAsia="en-US"/>
        </w:rPr>
      </w:pPr>
      <w:r w:rsidRPr="00DE1F83">
        <w:rPr>
          <w:sz w:val="28"/>
          <w:szCs w:val="28"/>
          <w:lang w:eastAsia="en-US"/>
        </w:rPr>
        <w:t xml:space="preserve">к Административному регламенту предоставления государственной услуги по информированию </w:t>
      </w:r>
    </w:p>
    <w:p w:rsidR="00DE1F83" w:rsidRPr="00DE1F83" w:rsidRDefault="00DE1F83" w:rsidP="00DE1F83">
      <w:pPr>
        <w:ind w:left="5387"/>
        <w:rPr>
          <w:sz w:val="28"/>
          <w:szCs w:val="28"/>
          <w:lang w:eastAsia="en-US"/>
        </w:rPr>
      </w:pPr>
      <w:r w:rsidRPr="00DE1F83">
        <w:rPr>
          <w:sz w:val="28"/>
          <w:szCs w:val="28"/>
          <w:lang w:eastAsia="en-US"/>
        </w:rPr>
        <w:t>о положении на рынке труда</w:t>
      </w:r>
    </w:p>
    <w:p w:rsidR="00DE1F83" w:rsidRPr="00DE1F83" w:rsidRDefault="00DE1F83" w:rsidP="00DE1F83">
      <w:pPr>
        <w:ind w:left="5387"/>
        <w:rPr>
          <w:sz w:val="28"/>
          <w:szCs w:val="28"/>
          <w:lang w:eastAsia="en-US"/>
        </w:rPr>
      </w:pPr>
      <w:r w:rsidRPr="00DE1F83">
        <w:rPr>
          <w:sz w:val="28"/>
          <w:szCs w:val="28"/>
          <w:lang w:eastAsia="en-US"/>
        </w:rPr>
        <w:t>Краснодарского края</w:t>
      </w:r>
    </w:p>
    <w:p w:rsidR="00DE1F83" w:rsidRPr="00DE1F83" w:rsidRDefault="00DE1F83" w:rsidP="00DE1F83">
      <w:pPr>
        <w:widowControl w:val="0"/>
        <w:autoSpaceDE w:val="0"/>
        <w:autoSpaceDN w:val="0"/>
        <w:adjustRightInd w:val="0"/>
        <w:jc w:val="center"/>
        <w:outlineLvl w:val="1"/>
        <w:rPr>
          <w:rFonts w:ascii="таi" w:hAnsi="таi" w:cs="Calibri"/>
          <w:b/>
          <w:sz w:val="28"/>
          <w:szCs w:val="28"/>
          <w:lang w:eastAsia="en-US"/>
        </w:rPr>
      </w:pPr>
    </w:p>
    <w:p w:rsidR="00DE1F83" w:rsidRPr="00DE1F83" w:rsidRDefault="00DE1F83" w:rsidP="00DE1F83">
      <w:pPr>
        <w:widowControl w:val="0"/>
        <w:autoSpaceDE w:val="0"/>
        <w:autoSpaceDN w:val="0"/>
        <w:adjustRightInd w:val="0"/>
        <w:jc w:val="center"/>
        <w:outlineLvl w:val="1"/>
        <w:rPr>
          <w:rFonts w:ascii="таi" w:hAnsi="таi" w:cs="Calibri"/>
          <w:b/>
          <w:sz w:val="28"/>
          <w:szCs w:val="28"/>
          <w:lang w:eastAsia="en-US"/>
        </w:rPr>
      </w:pPr>
      <w:r w:rsidRPr="00DE1F83">
        <w:rPr>
          <w:rFonts w:ascii="таi" w:hAnsi="таi" w:cs="Calibri"/>
          <w:b/>
          <w:sz w:val="28"/>
          <w:szCs w:val="28"/>
          <w:lang w:eastAsia="en-US"/>
        </w:rPr>
        <w:t>ГРАФИК</w:t>
      </w:r>
    </w:p>
    <w:p w:rsidR="00DE1F83" w:rsidRPr="00DE1F83" w:rsidRDefault="00DE1F83" w:rsidP="00DE1F83">
      <w:pPr>
        <w:widowControl w:val="0"/>
        <w:autoSpaceDE w:val="0"/>
        <w:autoSpaceDN w:val="0"/>
        <w:adjustRightInd w:val="0"/>
        <w:jc w:val="center"/>
        <w:outlineLvl w:val="1"/>
        <w:rPr>
          <w:rFonts w:ascii="таi" w:hAnsi="таi" w:cs="Calibri"/>
          <w:b/>
          <w:sz w:val="28"/>
          <w:szCs w:val="28"/>
          <w:lang w:eastAsia="en-US"/>
        </w:rPr>
      </w:pPr>
      <w:r w:rsidRPr="00DE1F83">
        <w:rPr>
          <w:rFonts w:ascii="таi" w:hAnsi="таi" w:cs="Calibri"/>
          <w:b/>
          <w:sz w:val="28"/>
          <w:szCs w:val="28"/>
          <w:lang w:eastAsia="en-US"/>
        </w:rPr>
        <w:t>приема граждан в ГКУ КК центр занятости</w:t>
      </w:r>
    </w:p>
    <w:p w:rsidR="00DE1F83" w:rsidRPr="00DE1F83" w:rsidRDefault="00DE1F83" w:rsidP="00DE1F83">
      <w:pPr>
        <w:widowControl w:val="0"/>
        <w:autoSpaceDE w:val="0"/>
        <w:autoSpaceDN w:val="0"/>
        <w:adjustRightInd w:val="0"/>
        <w:jc w:val="center"/>
        <w:outlineLvl w:val="1"/>
        <w:rPr>
          <w:rFonts w:ascii="таi" w:hAnsi="таi" w:cs="Calibri"/>
          <w:b/>
          <w:sz w:val="28"/>
          <w:szCs w:val="28"/>
          <w:lang w:eastAsia="en-US"/>
        </w:rPr>
      </w:pPr>
      <w:r w:rsidRPr="00DE1F83">
        <w:rPr>
          <w:rFonts w:ascii="таi" w:hAnsi="таi" w:cs="Calibri"/>
          <w:b/>
          <w:sz w:val="28"/>
          <w:szCs w:val="28"/>
          <w:lang w:eastAsia="en-US"/>
        </w:rPr>
        <w:t>населения (города, района) при предоставлении</w:t>
      </w:r>
    </w:p>
    <w:p w:rsidR="00DE1F83" w:rsidRPr="00DE1F83" w:rsidRDefault="00DE1F83" w:rsidP="00DE1F83">
      <w:pPr>
        <w:widowControl w:val="0"/>
        <w:autoSpaceDE w:val="0"/>
        <w:autoSpaceDN w:val="0"/>
        <w:adjustRightInd w:val="0"/>
        <w:jc w:val="center"/>
        <w:outlineLvl w:val="1"/>
        <w:rPr>
          <w:rFonts w:ascii="таi" w:hAnsi="таi" w:cs="Calibri"/>
          <w:b/>
          <w:sz w:val="28"/>
          <w:szCs w:val="28"/>
          <w:lang w:eastAsia="en-US"/>
        </w:rPr>
      </w:pPr>
      <w:r w:rsidRPr="00DE1F83">
        <w:rPr>
          <w:rFonts w:ascii="таi" w:hAnsi="таi" w:cs="Calibri"/>
          <w:b/>
          <w:sz w:val="28"/>
          <w:szCs w:val="28"/>
          <w:lang w:eastAsia="en-US"/>
        </w:rPr>
        <w:t>государственной услуги по информированию</w:t>
      </w:r>
    </w:p>
    <w:p w:rsidR="00DE1F83" w:rsidRPr="00DE1F83" w:rsidRDefault="00DE1F83" w:rsidP="00DE1F83">
      <w:pPr>
        <w:widowControl w:val="0"/>
        <w:autoSpaceDE w:val="0"/>
        <w:autoSpaceDN w:val="0"/>
        <w:adjustRightInd w:val="0"/>
        <w:jc w:val="center"/>
        <w:outlineLvl w:val="1"/>
        <w:rPr>
          <w:rFonts w:ascii="таi" w:hAnsi="таi" w:cs="Calibri"/>
          <w:b/>
          <w:sz w:val="28"/>
          <w:szCs w:val="28"/>
          <w:lang w:eastAsia="en-US"/>
        </w:rPr>
      </w:pPr>
      <w:r w:rsidRPr="00DE1F83">
        <w:rPr>
          <w:rFonts w:ascii="таi" w:hAnsi="таi" w:cs="Calibri"/>
          <w:b/>
          <w:sz w:val="28"/>
          <w:szCs w:val="28"/>
          <w:lang w:eastAsia="en-US"/>
        </w:rPr>
        <w:t>о положении на рынке труда в Краснодарском крае</w:t>
      </w:r>
    </w:p>
    <w:p w:rsidR="00DE1F83" w:rsidRPr="00DE1F83" w:rsidRDefault="00DE1F83" w:rsidP="00DE1F83">
      <w:pPr>
        <w:widowControl w:val="0"/>
        <w:autoSpaceDE w:val="0"/>
        <w:autoSpaceDN w:val="0"/>
        <w:adjustRightInd w:val="0"/>
        <w:jc w:val="center"/>
        <w:outlineLvl w:val="1"/>
        <w:rPr>
          <w:rFonts w:ascii="таi" w:hAnsi="таi" w:cs="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459"/>
        <w:gridCol w:w="1959"/>
        <w:gridCol w:w="4519"/>
      </w:tblGrid>
      <w:tr w:rsidR="00DE1F83" w:rsidRPr="00DE1F83" w:rsidTr="00E16F1E">
        <w:tc>
          <w:tcPr>
            <w:tcW w:w="917" w:type="dxa"/>
            <w:shd w:val="clear" w:color="auto" w:fill="auto"/>
            <w:vAlign w:val="center"/>
          </w:tcPr>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 xml:space="preserve">№ </w:t>
            </w:r>
          </w:p>
          <w:p w:rsidR="00DE1F83" w:rsidRPr="00DE1F83" w:rsidRDefault="00DE1F83" w:rsidP="00DE1F83">
            <w:pPr>
              <w:widowControl w:val="0"/>
              <w:autoSpaceDE w:val="0"/>
              <w:autoSpaceDN w:val="0"/>
              <w:adjustRightInd w:val="0"/>
              <w:jc w:val="center"/>
              <w:outlineLvl w:val="1"/>
              <w:rPr>
                <w:rFonts w:ascii="таi" w:hAnsi="таi" w:cs="Calibri"/>
                <w:lang w:eastAsia="en-US"/>
              </w:rPr>
            </w:pPr>
            <w:proofErr w:type="gramStart"/>
            <w:r w:rsidRPr="00DE1F83">
              <w:rPr>
                <w:rFonts w:ascii="таi" w:hAnsi="таi" w:cs="Calibri"/>
                <w:lang w:eastAsia="en-US"/>
              </w:rPr>
              <w:t>п</w:t>
            </w:r>
            <w:proofErr w:type="gramEnd"/>
            <w:r w:rsidRPr="00DE1F83">
              <w:rPr>
                <w:rFonts w:ascii="таi" w:hAnsi="таi" w:cs="Calibri"/>
                <w:lang w:eastAsia="en-US"/>
              </w:rPr>
              <w:t>/п</w:t>
            </w:r>
          </w:p>
        </w:tc>
        <w:tc>
          <w:tcPr>
            <w:tcW w:w="2459" w:type="dxa"/>
            <w:shd w:val="clear" w:color="auto" w:fill="auto"/>
            <w:vAlign w:val="center"/>
          </w:tcPr>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 xml:space="preserve">Назначенная </w:t>
            </w:r>
          </w:p>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 xml:space="preserve">дата посещения </w:t>
            </w:r>
          </w:p>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центра занятости населения</w:t>
            </w:r>
          </w:p>
        </w:tc>
        <w:tc>
          <w:tcPr>
            <w:tcW w:w="1959" w:type="dxa"/>
            <w:shd w:val="clear" w:color="auto" w:fill="auto"/>
            <w:vAlign w:val="center"/>
          </w:tcPr>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 xml:space="preserve">Назначенное время </w:t>
            </w:r>
          </w:p>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 xml:space="preserve">посещения </w:t>
            </w:r>
          </w:p>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 xml:space="preserve">центра </w:t>
            </w:r>
          </w:p>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 xml:space="preserve">занятости </w:t>
            </w:r>
          </w:p>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населения</w:t>
            </w:r>
          </w:p>
        </w:tc>
        <w:tc>
          <w:tcPr>
            <w:tcW w:w="4519" w:type="dxa"/>
            <w:shd w:val="clear" w:color="auto" w:fill="auto"/>
            <w:vAlign w:val="center"/>
          </w:tcPr>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Фамилия, имя, отчество заявителя</w:t>
            </w:r>
          </w:p>
        </w:tc>
      </w:tr>
      <w:tr w:rsidR="00DE1F83" w:rsidRPr="00DE1F83" w:rsidTr="00E16F1E">
        <w:tc>
          <w:tcPr>
            <w:tcW w:w="917"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1</w:t>
            </w:r>
          </w:p>
        </w:tc>
        <w:tc>
          <w:tcPr>
            <w:tcW w:w="24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19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451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r>
      <w:tr w:rsidR="00DE1F83" w:rsidRPr="00DE1F83" w:rsidTr="00E16F1E">
        <w:tc>
          <w:tcPr>
            <w:tcW w:w="917"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2</w:t>
            </w:r>
          </w:p>
        </w:tc>
        <w:tc>
          <w:tcPr>
            <w:tcW w:w="24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19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451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r>
      <w:tr w:rsidR="00DE1F83" w:rsidRPr="00DE1F83" w:rsidTr="00E16F1E">
        <w:tc>
          <w:tcPr>
            <w:tcW w:w="917"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3</w:t>
            </w:r>
          </w:p>
        </w:tc>
        <w:tc>
          <w:tcPr>
            <w:tcW w:w="24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19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451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r>
      <w:tr w:rsidR="00DE1F83" w:rsidRPr="00DE1F83" w:rsidTr="00E16F1E">
        <w:tc>
          <w:tcPr>
            <w:tcW w:w="917"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4</w:t>
            </w:r>
          </w:p>
        </w:tc>
        <w:tc>
          <w:tcPr>
            <w:tcW w:w="24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19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451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r>
      <w:tr w:rsidR="00DE1F83" w:rsidRPr="00DE1F83" w:rsidTr="00E16F1E">
        <w:tc>
          <w:tcPr>
            <w:tcW w:w="917"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5</w:t>
            </w:r>
          </w:p>
        </w:tc>
        <w:tc>
          <w:tcPr>
            <w:tcW w:w="24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19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451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r>
      <w:tr w:rsidR="00DE1F83" w:rsidRPr="00DE1F83" w:rsidTr="00E16F1E">
        <w:tc>
          <w:tcPr>
            <w:tcW w:w="917"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6</w:t>
            </w:r>
          </w:p>
        </w:tc>
        <w:tc>
          <w:tcPr>
            <w:tcW w:w="24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19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451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r>
      <w:tr w:rsidR="00DE1F83" w:rsidRPr="00DE1F83" w:rsidTr="00E16F1E">
        <w:tc>
          <w:tcPr>
            <w:tcW w:w="917"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7</w:t>
            </w:r>
          </w:p>
        </w:tc>
        <w:tc>
          <w:tcPr>
            <w:tcW w:w="24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19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451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r>
      <w:tr w:rsidR="00DE1F83" w:rsidRPr="00DE1F83" w:rsidTr="00E16F1E">
        <w:tc>
          <w:tcPr>
            <w:tcW w:w="917"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8</w:t>
            </w:r>
          </w:p>
        </w:tc>
        <w:tc>
          <w:tcPr>
            <w:tcW w:w="24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19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451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r>
      <w:tr w:rsidR="00DE1F83" w:rsidRPr="00DE1F83" w:rsidTr="00E16F1E">
        <w:tc>
          <w:tcPr>
            <w:tcW w:w="917"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9</w:t>
            </w:r>
          </w:p>
        </w:tc>
        <w:tc>
          <w:tcPr>
            <w:tcW w:w="24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19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451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r>
      <w:tr w:rsidR="00DE1F83" w:rsidRPr="00DE1F83" w:rsidTr="00E16F1E">
        <w:tc>
          <w:tcPr>
            <w:tcW w:w="917"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10</w:t>
            </w:r>
          </w:p>
        </w:tc>
        <w:tc>
          <w:tcPr>
            <w:tcW w:w="24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19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451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r>
      <w:tr w:rsidR="00DE1F83" w:rsidRPr="00DE1F83" w:rsidTr="00E16F1E">
        <w:tc>
          <w:tcPr>
            <w:tcW w:w="917"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r w:rsidRPr="00DE1F83">
              <w:rPr>
                <w:rFonts w:ascii="таi" w:hAnsi="таi" w:cs="Calibri"/>
                <w:lang w:eastAsia="en-US"/>
              </w:rPr>
              <w:t>11</w:t>
            </w:r>
          </w:p>
        </w:tc>
        <w:tc>
          <w:tcPr>
            <w:tcW w:w="24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195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c>
          <w:tcPr>
            <w:tcW w:w="4519" w:type="dxa"/>
            <w:shd w:val="clear" w:color="auto" w:fill="auto"/>
          </w:tcPr>
          <w:p w:rsidR="00DE1F83" w:rsidRPr="00DE1F83" w:rsidRDefault="00DE1F83" w:rsidP="00DE1F83">
            <w:pPr>
              <w:widowControl w:val="0"/>
              <w:autoSpaceDE w:val="0"/>
              <w:autoSpaceDN w:val="0"/>
              <w:adjustRightInd w:val="0"/>
              <w:jc w:val="center"/>
              <w:outlineLvl w:val="1"/>
              <w:rPr>
                <w:rFonts w:ascii="таi" w:hAnsi="таi" w:cs="Calibri"/>
                <w:lang w:eastAsia="en-US"/>
              </w:rPr>
            </w:pPr>
          </w:p>
        </w:tc>
      </w:tr>
    </w:tbl>
    <w:p w:rsidR="00DE1F83" w:rsidRPr="00DE1F83" w:rsidRDefault="00DE1F83" w:rsidP="00DE1F83">
      <w:pPr>
        <w:widowControl w:val="0"/>
        <w:autoSpaceDE w:val="0"/>
        <w:autoSpaceDN w:val="0"/>
        <w:adjustRightInd w:val="0"/>
        <w:outlineLvl w:val="1"/>
        <w:rPr>
          <w:rFonts w:ascii="таi" w:hAnsi="таi" w:cs="Calibri"/>
          <w:sz w:val="28"/>
          <w:szCs w:val="28"/>
          <w:lang w:eastAsia="en-US"/>
        </w:rPr>
      </w:pPr>
    </w:p>
    <w:p w:rsidR="00DE1F83" w:rsidRPr="00DE1F83" w:rsidRDefault="00DE1F83" w:rsidP="00DE1F83">
      <w:pPr>
        <w:widowControl w:val="0"/>
        <w:autoSpaceDE w:val="0"/>
        <w:autoSpaceDN w:val="0"/>
        <w:adjustRightInd w:val="0"/>
        <w:jc w:val="both"/>
        <w:rPr>
          <w:rFonts w:ascii="Times New Roman CYR" w:hAnsi="Times New Roman CYR" w:cs="Times New Roman CYR"/>
        </w:rPr>
      </w:pPr>
      <w:r w:rsidRPr="00DE1F83">
        <w:rPr>
          <w:rFonts w:ascii="Times New Roman CYR" w:hAnsi="Times New Roman CYR" w:cs="Times New Roman CYR"/>
          <w:sz w:val="28"/>
          <w:szCs w:val="28"/>
        </w:rPr>
        <w:t>Приложение: заявления ___ шт. в 1 экз.</w:t>
      </w:r>
    </w:p>
    <w:p w:rsidR="00DE1F83" w:rsidRPr="00DE1F83" w:rsidRDefault="00DE1F83" w:rsidP="00DE1F83">
      <w:pPr>
        <w:widowControl w:val="0"/>
        <w:autoSpaceDE w:val="0"/>
        <w:autoSpaceDN w:val="0"/>
        <w:adjustRightInd w:val="0"/>
        <w:jc w:val="both"/>
        <w:rPr>
          <w:rFonts w:ascii="Times New Roman CYR" w:hAnsi="Times New Roman CYR" w:cs="Times New Roman CYR"/>
          <w:sz w:val="28"/>
          <w:szCs w:val="28"/>
        </w:rPr>
      </w:pPr>
    </w:p>
    <w:p w:rsidR="00DE1F83" w:rsidRPr="00DE1F83" w:rsidRDefault="00DE1F83" w:rsidP="00DE1F83">
      <w:pPr>
        <w:widowControl w:val="0"/>
        <w:autoSpaceDE w:val="0"/>
        <w:autoSpaceDN w:val="0"/>
        <w:adjustRightInd w:val="0"/>
        <w:jc w:val="both"/>
        <w:rPr>
          <w:rFonts w:ascii="Times New Roman CYR" w:hAnsi="Times New Roman CYR" w:cs="Times New Roman CYR"/>
        </w:rPr>
      </w:pPr>
      <w:r w:rsidRPr="00DE1F83">
        <w:rPr>
          <w:rFonts w:ascii="Times New Roman CYR" w:hAnsi="Times New Roman CYR" w:cs="Times New Roman CYR"/>
          <w:sz w:val="28"/>
          <w:szCs w:val="28"/>
        </w:rPr>
        <w:t>Примечание: количество заявлений должно совпадать с количеством указанных в графике заявителей</w:t>
      </w:r>
    </w:p>
    <w:p w:rsidR="00DE1F83" w:rsidRPr="00DE1F83" w:rsidRDefault="00DE1F83" w:rsidP="00DE1F83">
      <w:pPr>
        <w:widowControl w:val="0"/>
        <w:autoSpaceDE w:val="0"/>
        <w:autoSpaceDN w:val="0"/>
        <w:adjustRightInd w:val="0"/>
        <w:rPr>
          <w:bCs/>
          <w:sz w:val="28"/>
          <w:szCs w:val="28"/>
        </w:rPr>
      </w:pPr>
    </w:p>
    <w:p w:rsidR="00DE1F83" w:rsidRPr="00DE1F83" w:rsidRDefault="00DE1F83" w:rsidP="00DE1F83">
      <w:pPr>
        <w:widowControl w:val="0"/>
        <w:autoSpaceDE w:val="0"/>
        <w:autoSpaceDN w:val="0"/>
        <w:adjustRightInd w:val="0"/>
        <w:rPr>
          <w:sz w:val="28"/>
          <w:szCs w:val="28"/>
        </w:rPr>
      </w:pPr>
      <w:r w:rsidRPr="00DE1F83">
        <w:rPr>
          <w:bCs/>
          <w:sz w:val="28"/>
          <w:szCs w:val="28"/>
        </w:rPr>
        <w:t>Должность специалиста МФЦ                         Подпись                    И.О. </w:t>
      </w:r>
      <w:r w:rsidRPr="00DE1F83">
        <w:rPr>
          <w:sz w:val="28"/>
          <w:szCs w:val="28"/>
        </w:rPr>
        <w:t>Фамилия</w:t>
      </w:r>
    </w:p>
    <w:p w:rsidR="00DE1F83" w:rsidRPr="00DE1F83" w:rsidRDefault="00DE1F83" w:rsidP="00DE1F83">
      <w:pPr>
        <w:widowControl w:val="0"/>
        <w:autoSpaceDE w:val="0"/>
        <w:autoSpaceDN w:val="0"/>
        <w:adjustRightInd w:val="0"/>
        <w:rPr>
          <w:bCs/>
          <w:color w:val="26282F"/>
          <w:sz w:val="28"/>
          <w:szCs w:val="28"/>
        </w:rPr>
      </w:pPr>
    </w:p>
    <w:p w:rsidR="00DE1F83" w:rsidRPr="00DE1F83" w:rsidRDefault="00DE1F83" w:rsidP="00DE1F83">
      <w:pPr>
        <w:widowControl w:val="0"/>
        <w:autoSpaceDE w:val="0"/>
        <w:autoSpaceDN w:val="0"/>
        <w:adjustRightInd w:val="0"/>
        <w:rPr>
          <w:bCs/>
          <w:sz w:val="28"/>
          <w:szCs w:val="28"/>
        </w:rPr>
      </w:pPr>
      <w:r w:rsidRPr="00DE1F83">
        <w:rPr>
          <w:bCs/>
          <w:sz w:val="28"/>
          <w:szCs w:val="28"/>
        </w:rPr>
        <w:t>Дата</w:t>
      </w:r>
    </w:p>
    <w:p w:rsidR="00DE1F83" w:rsidRPr="00DE1F83" w:rsidRDefault="00DE1F83" w:rsidP="00DE1F83">
      <w:pPr>
        <w:widowControl w:val="0"/>
        <w:autoSpaceDE w:val="0"/>
        <w:autoSpaceDN w:val="0"/>
        <w:adjustRightInd w:val="0"/>
        <w:outlineLvl w:val="1"/>
        <w:rPr>
          <w:sz w:val="28"/>
          <w:szCs w:val="28"/>
          <w:lang w:eastAsia="en-US"/>
        </w:rPr>
      </w:pPr>
    </w:p>
    <w:p w:rsidR="00DE1F83" w:rsidRPr="00DE1F83" w:rsidRDefault="00DE1F83" w:rsidP="00DE1F83">
      <w:pPr>
        <w:widowControl w:val="0"/>
        <w:autoSpaceDE w:val="0"/>
        <w:autoSpaceDN w:val="0"/>
        <w:adjustRightInd w:val="0"/>
        <w:outlineLvl w:val="1"/>
        <w:rPr>
          <w:sz w:val="28"/>
          <w:szCs w:val="28"/>
          <w:lang w:eastAsia="en-US"/>
        </w:rPr>
      </w:pPr>
    </w:p>
    <w:p w:rsidR="00DE1F83" w:rsidRPr="00DE1F83" w:rsidRDefault="00DE1F83" w:rsidP="00DE1F83">
      <w:pPr>
        <w:rPr>
          <w:rFonts w:cs="Calibri"/>
          <w:sz w:val="28"/>
          <w:szCs w:val="28"/>
          <w:lang w:eastAsia="en-US"/>
        </w:rPr>
      </w:pPr>
      <w:r w:rsidRPr="00DE1F83">
        <w:rPr>
          <w:rFonts w:cs="Calibri"/>
          <w:sz w:val="28"/>
          <w:szCs w:val="28"/>
          <w:lang w:eastAsia="en-US"/>
        </w:rPr>
        <w:t xml:space="preserve">Заместитель начальника отдела </w:t>
      </w:r>
    </w:p>
    <w:p w:rsidR="00DE1F83" w:rsidRPr="00DE1F83" w:rsidRDefault="00DE1F83" w:rsidP="00DE1F83">
      <w:pPr>
        <w:rPr>
          <w:rFonts w:cs="Calibri"/>
          <w:sz w:val="28"/>
          <w:szCs w:val="28"/>
          <w:lang w:eastAsia="en-US"/>
        </w:rPr>
      </w:pPr>
      <w:r w:rsidRPr="00DE1F83">
        <w:rPr>
          <w:rFonts w:cs="Calibri"/>
          <w:sz w:val="28"/>
          <w:szCs w:val="28"/>
          <w:lang w:eastAsia="en-US"/>
        </w:rPr>
        <w:t xml:space="preserve">трудоустройства и организации </w:t>
      </w:r>
    </w:p>
    <w:p w:rsidR="00DE1F83" w:rsidRPr="00DE1F83" w:rsidRDefault="00DE1F83" w:rsidP="00DE1F83">
      <w:pPr>
        <w:rPr>
          <w:rFonts w:cs="Calibri"/>
          <w:sz w:val="28"/>
          <w:szCs w:val="28"/>
          <w:lang w:eastAsia="en-US"/>
        </w:rPr>
      </w:pPr>
      <w:r w:rsidRPr="00DE1F83">
        <w:rPr>
          <w:rFonts w:cs="Calibri"/>
          <w:sz w:val="28"/>
          <w:szCs w:val="28"/>
          <w:lang w:eastAsia="en-US"/>
        </w:rPr>
        <w:t xml:space="preserve">профессионального обучения </w:t>
      </w:r>
    </w:p>
    <w:p w:rsidR="00DE1F83" w:rsidRPr="00DE1F83" w:rsidRDefault="00DE1F83" w:rsidP="00DE1F83">
      <w:pPr>
        <w:rPr>
          <w:rFonts w:cs="Calibri"/>
          <w:sz w:val="28"/>
          <w:szCs w:val="28"/>
          <w:lang w:eastAsia="en-US"/>
        </w:rPr>
      </w:pPr>
      <w:r w:rsidRPr="00DE1F83">
        <w:rPr>
          <w:rFonts w:cs="Calibri"/>
          <w:sz w:val="28"/>
          <w:szCs w:val="28"/>
          <w:lang w:eastAsia="en-US"/>
        </w:rPr>
        <w:t>в управлении занятости населения                                                   И.С. Василенко</w:t>
      </w:r>
    </w:p>
    <w:p w:rsidR="00DE1F83" w:rsidRPr="00DE1F83" w:rsidRDefault="00DE1F83" w:rsidP="00DE1F83">
      <w:pPr>
        <w:jc w:val="both"/>
        <w:rPr>
          <w:sz w:val="28"/>
          <w:szCs w:val="28"/>
          <w:lang w:eastAsia="en-US"/>
        </w:rPr>
        <w:sectPr w:rsidR="00DE1F83" w:rsidRPr="00DE1F83" w:rsidSect="00E16F1E">
          <w:type w:val="continuous"/>
          <w:pgSz w:w="11906" w:h="16838"/>
          <w:pgMar w:top="1134" w:right="567" w:bottom="1134" w:left="1701" w:header="567" w:footer="567" w:gutter="0"/>
          <w:cols w:space="708"/>
          <w:titlePg/>
          <w:docGrid w:linePitch="360"/>
        </w:sect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pPr>
    </w:p>
    <w:p w:rsidR="00DE1F83" w:rsidRPr="00DE1F83" w:rsidRDefault="00DE1F83" w:rsidP="00DE1F83">
      <w:pPr>
        <w:ind w:left="5387"/>
        <w:jc w:val="both"/>
        <w:rPr>
          <w:sz w:val="28"/>
          <w:szCs w:val="28"/>
          <w:lang w:eastAsia="en-US"/>
        </w:rPr>
        <w:sectPr w:rsidR="00DE1F83" w:rsidRPr="00DE1F83" w:rsidSect="00E16F1E">
          <w:type w:val="continuous"/>
          <w:pgSz w:w="11906" w:h="16838"/>
          <w:pgMar w:top="1134" w:right="567" w:bottom="1134" w:left="1701" w:header="567" w:footer="567" w:gutter="0"/>
          <w:cols w:space="708"/>
          <w:titlePg/>
          <w:docGrid w:linePitch="360"/>
        </w:sectPr>
      </w:pPr>
    </w:p>
    <w:p w:rsidR="00DE1F83" w:rsidRPr="00DE1F83" w:rsidRDefault="00DE1F83" w:rsidP="00DE1F83">
      <w:pPr>
        <w:ind w:left="5387"/>
        <w:jc w:val="both"/>
        <w:rPr>
          <w:sz w:val="28"/>
          <w:szCs w:val="28"/>
          <w:lang w:eastAsia="en-US"/>
        </w:rPr>
      </w:pPr>
      <w:r w:rsidRPr="00DE1F83">
        <w:rPr>
          <w:sz w:val="28"/>
          <w:szCs w:val="28"/>
          <w:lang w:eastAsia="en-US"/>
        </w:rPr>
        <w:lastRenderedPageBreak/>
        <w:t>Приложение 2</w:t>
      </w:r>
    </w:p>
    <w:p w:rsidR="00DE1F83" w:rsidRPr="00DE1F83" w:rsidRDefault="00DE1F83" w:rsidP="00DE1F83">
      <w:pPr>
        <w:ind w:left="5387"/>
        <w:rPr>
          <w:sz w:val="28"/>
          <w:szCs w:val="28"/>
          <w:lang w:eastAsia="en-US"/>
        </w:rPr>
      </w:pPr>
      <w:r w:rsidRPr="00DE1F83">
        <w:rPr>
          <w:sz w:val="28"/>
          <w:szCs w:val="28"/>
          <w:lang w:eastAsia="en-US"/>
        </w:rPr>
        <w:t>к Административному регламенту предоставления государственной услуги по информированию</w:t>
      </w:r>
    </w:p>
    <w:p w:rsidR="00DE1F83" w:rsidRPr="00DE1F83" w:rsidRDefault="00DE1F83" w:rsidP="00DE1F83">
      <w:pPr>
        <w:ind w:left="5387"/>
        <w:rPr>
          <w:sz w:val="28"/>
          <w:szCs w:val="28"/>
          <w:lang w:eastAsia="en-US"/>
        </w:rPr>
      </w:pPr>
      <w:r w:rsidRPr="00DE1F83">
        <w:rPr>
          <w:sz w:val="28"/>
          <w:szCs w:val="28"/>
          <w:lang w:eastAsia="en-US"/>
        </w:rPr>
        <w:t>о положении на рынке труда</w:t>
      </w:r>
    </w:p>
    <w:p w:rsidR="00DE1F83" w:rsidRPr="00DE1F83" w:rsidRDefault="00DE1F83" w:rsidP="00DE1F83">
      <w:pPr>
        <w:ind w:left="5387"/>
        <w:rPr>
          <w:sz w:val="28"/>
          <w:szCs w:val="28"/>
          <w:lang w:eastAsia="en-US"/>
        </w:rPr>
      </w:pPr>
      <w:r w:rsidRPr="00DE1F83">
        <w:rPr>
          <w:sz w:val="28"/>
          <w:szCs w:val="28"/>
          <w:lang w:eastAsia="en-US"/>
        </w:rPr>
        <w:t>Краснодарского края</w:t>
      </w:r>
    </w:p>
    <w:p w:rsidR="00DE1F83" w:rsidRPr="00DE1F83" w:rsidRDefault="00DE1F83" w:rsidP="00DE1F83">
      <w:pPr>
        <w:widowControl w:val="0"/>
        <w:autoSpaceDE w:val="0"/>
        <w:autoSpaceDN w:val="0"/>
        <w:adjustRightInd w:val="0"/>
        <w:jc w:val="both"/>
        <w:outlineLvl w:val="1"/>
        <w:rPr>
          <w:highlight w:val="yellow"/>
        </w:rPr>
      </w:pPr>
    </w:p>
    <w:p w:rsidR="00DE1F83" w:rsidRPr="00DE1F83" w:rsidRDefault="00DE1F83" w:rsidP="00DE1F83">
      <w:pPr>
        <w:ind w:firstLine="567"/>
        <w:jc w:val="center"/>
        <w:rPr>
          <w:b/>
          <w:sz w:val="28"/>
          <w:szCs w:val="28"/>
        </w:rPr>
      </w:pPr>
      <w:r w:rsidRPr="00DE1F83">
        <w:rPr>
          <w:b/>
          <w:sz w:val="28"/>
          <w:szCs w:val="28"/>
        </w:rPr>
        <w:t>ИНФОРМАЦИЯ</w:t>
      </w:r>
    </w:p>
    <w:p w:rsidR="00DE1F83" w:rsidRPr="00DE1F83" w:rsidRDefault="00DE1F83" w:rsidP="00DE1F83">
      <w:pPr>
        <w:ind w:firstLine="567"/>
        <w:jc w:val="center"/>
        <w:rPr>
          <w:b/>
          <w:sz w:val="28"/>
          <w:szCs w:val="28"/>
        </w:rPr>
      </w:pPr>
      <w:r w:rsidRPr="00DE1F83">
        <w:rPr>
          <w:b/>
          <w:sz w:val="28"/>
          <w:szCs w:val="28"/>
        </w:rPr>
        <w:t xml:space="preserve"> о предоставлении государственной услуги </w:t>
      </w:r>
    </w:p>
    <w:p w:rsidR="00DE1F83" w:rsidRPr="00DE1F83" w:rsidRDefault="00DE1F83" w:rsidP="00DE1F83">
      <w:pPr>
        <w:ind w:firstLine="567"/>
        <w:jc w:val="center"/>
        <w:rPr>
          <w:b/>
          <w:sz w:val="28"/>
          <w:szCs w:val="28"/>
        </w:rPr>
      </w:pPr>
      <w:r w:rsidRPr="00DE1F83">
        <w:rPr>
          <w:b/>
          <w:sz w:val="28"/>
          <w:szCs w:val="28"/>
        </w:rPr>
        <w:t>по информированию о положении на рынке</w:t>
      </w:r>
    </w:p>
    <w:p w:rsidR="00DE1F83" w:rsidRPr="00DE1F83" w:rsidRDefault="00DE1F83" w:rsidP="00DE1F83">
      <w:pPr>
        <w:ind w:firstLine="567"/>
        <w:jc w:val="center"/>
        <w:rPr>
          <w:b/>
          <w:sz w:val="28"/>
          <w:szCs w:val="28"/>
        </w:rPr>
      </w:pPr>
      <w:r w:rsidRPr="00DE1F83">
        <w:rPr>
          <w:b/>
          <w:sz w:val="28"/>
          <w:szCs w:val="28"/>
        </w:rPr>
        <w:t xml:space="preserve"> труда в Краснодарском крае</w:t>
      </w:r>
    </w:p>
    <w:p w:rsidR="00DE1F83" w:rsidRPr="00DE1F83" w:rsidRDefault="00DE1F83" w:rsidP="00DE1F83">
      <w:pPr>
        <w:ind w:firstLine="709"/>
        <w:jc w:val="both"/>
        <w:rPr>
          <w:sz w:val="28"/>
          <w:szCs w:val="28"/>
        </w:rPr>
      </w:pPr>
    </w:p>
    <w:p w:rsidR="00DE1F83" w:rsidRPr="00DE1F83" w:rsidRDefault="00DE1F83" w:rsidP="00DE1F83">
      <w:pPr>
        <w:ind w:firstLine="709"/>
        <w:jc w:val="both"/>
        <w:rPr>
          <w:sz w:val="28"/>
          <w:szCs w:val="28"/>
        </w:rPr>
      </w:pPr>
      <w:r w:rsidRPr="00DE1F83">
        <w:rPr>
          <w:sz w:val="28"/>
          <w:szCs w:val="28"/>
        </w:rPr>
        <w:t xml:space="preserve">Ваше заявление принято. </w:t>
      </w:r>
    </w:p>
    <w:p w:rsidR="00DE1F83" w:rsidRPr="00DE1F83" w:rsidRDefault="00DE1F83" w:rsidP="00DE1F83">
      <w:pPr>
        <w:ind w:firstLine="709"/>
        <w:jc w:val="both"/>
        <w:rPr>
          <w:sz w:val="28"/>
          <w:szCs w:val="28"/>
        </w:rPr>
      </w:pPr>
      <w:r w:rsidRPr="00DE1F83">
        <w:rPr>
          <w:sz w:val="28"/>
          <w:szCs w:val="28"/>
        </w:rPr>
        <w:t>Информируем Вас, что получателями государственной услуги по инфо</w:t>
      </w:r>
      <w:r w:rsidRPr="00DE1F83">
        <w:rPr>
          <w:sz w:val="28"/>
          <w:szCs w:val="28"/>
        </w:rPr>
        <w:t>р</w:t>
      </w:r>
      <w:r w:rsidRPr="00DE1F83">
        <w:rPr>
          <w:sz w:val="28"/>
          <w:szCs w:val="28"/>
        </w:rPr>
        <w:t>мированию о положении на рынке труда в Краснодарском крае могут быть граждане Российской Федерации, иностранные граждане, лица без гражда</w:t>
      </w:r>
      <w:r w:rsidRPr="00DE1F83">
        <w:rPr>
          <w:sz w:val="28"/>
          <w:szCs w:val="28"/>
        </w:rPr>
        <w:t>н</w:t>
      </w:r>
      <w:r w:rsidRPr="00DE1F83">
        <w:rPr>
          <w:sz w:val="28"/>
          <w:szCs w:val="28"/>
        </w:rPr>
        <w:t>ства, работодатели (юридические лица, индивидуальные предприниматели, ф</w:t>
      </w:r>
      <w:r w:rsidRPr="00DE1F83">
        <w:rPr>
          <w:sz w:val="28"/>
          <w:szCs w:val="28"/>
        </w:rPr>
        <w:t>и</w:t>
      </w:r>
      <w:r w:rsidRPr="00DE1F83">
        <w:rPr>
          <w:sz w:val="28"/>
          <w:szCs w:val="28"/>
        </w:rPr>
        <w:t>зические лица) или их уполномоченные представители.</w:t>
      </w:r>
    </w:p>
    <w:p w:rsidR="00DE1F83" w:rsidRPr="00DE1F83" w:rsidRDefault="00DE1F83" w:rsidP="00DE1F83">
      <w:pPr>
        <w:ind w:firstLine="709"/>
        <w:jc w:val="both"/>
        <w:rPr>
          <w:sz w:val="28"/>
          <w:szCs w:val="28"/>
        </w:rPr>
      </w:pPr>
      <w:r w:rsidRPr="00DE1F83">
        <w:rPr>
          <w:sz w:val="28"/>
          <w:szCs w:val="28"/>
        </w:rPr>
        <w:t>Государственная услуга предоставляется бесплатно.</w:t>
      </w:r>
    </w:p>
    <w:p w:rsidR="00DE1F83" w:rsidRPr="00DE1F83" w:rsidRDefault="00DE1F83" w:rsidP="00DE1F83">
      <w:pPr>
        <w:ind w:firstLine="709"/>
        <w:jc w:val="both"/>
        <w:rPr>
          <w:sz w:val="28"/>
          <w:szCs w:val="28"/>
        </w:rPr>
      </w:pPr>
      <w:r w:rsidRPr="00DE1F83">
        <w:rPr>
          <w:sz w:val="28"/>
          <w:szCs w:val="28"/>
        </w:rPr>
        <w:t>Получатели государственной услуги имеют право на неоднократное о</w:t>
      </w:r>
      <w:r w:rsidRPr="00DE1F83">
        <w:rPr>
          <w:sz w:val="28"/>
          <w:szCs w:val="28"/>
        </w:rPr>
        <w:t>б</w:t>
      </w:r>
      <w:r w:rsidRPr="00DE1F83">
        <w:rPr>
          <w:sz w:val="28"/>
          <w:szCs w:val="28"/>
        </w:rPr>
        <w:t>ращение за государственной услугой.</w:t>
      </w:r>
    </w:p>
    <w:p w:rsidR="00DE1F83" w:rsidRPr="00DE1F83" w:rsidRDefault="00DE1F83" w:rsidP="00DE1F83">
      <w:pPr>
        <w:ind w:firstLine="709"/>
        <w:jc w:val="both"/>
        <w:rPr>
          <w:bCs/>
          <w:sz w:val="28"/>
          <w:szCs w:val="28"/>
        </w:rPr>
      </w:pPr>
      <w:r w:rsidRPr="00DE1F83">
        <w:rPr>
          <w:bCs/>
          <w:sz w:val="28"/>
          <w:szCs w:val="28"/>
        </w:rPr>
        <w:t>Перечень необходимых документов для получения государственной услуги: отсутствует.</w:t>
      </w:r>
    </w:p>
    <w:p w:rsidR="00DE1F83" w:rsidRPr="00DE1F83" w:rsidRDefault="00DE1F83" w:rsidP="00DE1F83">
      <w:pPr>
        <w:ind w:firstLine="709"/>
        <w:jc w:val="both"/>
        <w:rPr>
          <w:sz w:val="28"/>
          <w:szCs w:val="28"/>
        </w:rPr>
      </w:pPr>
      <w:proofErr w:type="gramStart"/>
      <w:r w:rsidRPr="00DE1F83">
        <w:rPr>
          <w:sz w:val="28"/>
          <w:szCs w:val="28"/>
        </w:rPr>
        <w:t>Предлагаем Вам обратиться в государственное казенное учреждение Краснодарского края "Центр занятости населения ______________________"  по адресу:____________________________________________________________ с "___"_______20___г. по "___"________20___г. с _____ по _____ часов для п</w:t>
      </w:r>
      <w:r w:rsidRPr="00DE1F83">
        <w:rPr>
          <w:sz w:val="28"/>
          <w:szCs w:val="28"/>
        </w:rPr>
        <w:t>о</w:t>
      </w:r>
      <w:r w:rsidRPr="00DE1F83">
        <w:rPr>
          <w:sz w:val="28"/>
          <w:szCs w:val="28"/>
        </w:rPr>
        <w:t>лучения государственной услуги.</w:t>
      </w:r>
      <w:proofErr w:type="gramEnd"/>
    </w:p>
    <w:p w:rsidR="00DE1F83" w:rsidRPr="00DE1F83" w:rsidRDefault="00DE1F83" w:rsidP="00DE1F83">
      <w:pPr>
        <w:ind w:firstLine="709"/>
        <w:jc w:val="both"/>
        <w:rPr>
          <w:sz w:val="28"/>
          <w:szCs w:val="28"/>
        </w:rPr>
      </w:pPr>
      <w:r w:rsidRPr="00DE1F83">
        <w:rPr>
          <w:sz w:val="28"/>
          <w:szCs w:val="28"/>
        </w:rPr>
        <w:t>Ознакомиться с иными услугами службы занятости и порядком их пол</w:t>
      </w:r>
      <w:r w:rsidRPr="00DE1F83">
        <w:rPr>
          <w:sz w:val="28"/>
          <w:szCs w:val="28"/>
        </w:rPr>
        <w:t>у</w:t>
      </w:r>
      <w:r w:rsidRPr="00DE1F83">
        <w:rPr>
          <w:sz w:val="28"/>
          <w:szCs w:val="28"/>
        </w:rPr>
        <w:t xml:space="preserve">чения Вы также можете официальном Портале службы занятости по адресу: </w:t>
      </w:r>
      <w:hyperlink r:id="rId30" w:history="1">
        <w:r w:rsidRPr="00DE1F83">
          <w:rPr>
            <w:sz w:val="28"/>
            <w:szCs w:val="28"/>
          </w:rPr>
          <w:t>www.kubzan.ru</w:t>
        </w:r>
      </w:hyperlink>
      <w:r w:rsidRPr="00DE1F83">
        <w:rPr>
          <w:sz w:val="28"/>
          <w:szCs w:val="28"/>
        </w:rPr>
        <w:t xml:space="preserve"> (</w:t>
      </w:r>
      <w:hyperlink r:id="rId31" w:history="1">
        <w:r w:rsidRPr="00DE1F83">
          <w:rPr>
            <w:sz w:val="28"/>
            <w:szCs w:val="28"/>
          </w:rPr>
          <w:t>работа-на-</w:t>
        </w:r>
        <w:proofErr w:type="spellStart"/>
        <w:r w:rsidRPr="00DE1F83">
          <w:rPr>
            <w:sz w:val="28"/>
            <w:szCs w:val="28"/>
          </w:rPr>
          <w:t>кубани</w:t>
        </w:r>
        <w:proofErr w:type="gramStart"/>
        <w:r w:rsidRPr="00DE1F83">
          <w:rPr>
            <w:sz w:val="28"/>
            <w:szCs w:val="28"/>
          </w:rPr>
          <w:t>.р</w:t>
        </w:r>
        <w:proofErr w:type="gramEnd"/>
        <w:r w:rsidRPr="00DE1F83">
          <w:rPr>
            <w:sz w:val="28"/>
            <w:szCs w:val="28"/>
          </w:rPr>
          <w:t>ф</w:t>
        </w:r>
        <w:proofErr w:type="spellEnd"/>
      </w:hyperlink>
      <w:r w:rsidRPr="00DE1F83">
        <w:rPr>
          <w:sz w:val="28"/>
          <w:szCs w:val="28"/>
        </w:rPr>
        <w:t>) в разделе "Гражданам", подразделе "Услуги гражданам".</w:t>
      </w:r>
    </w:p>
    <w:p w:rsidR="00DE1F83" w:rsidRPr="00DE1F83" w:rsidRDefault="00DE1F83" w:rsidP="00DE1F83">
      <w:pPr>
        <w:ind w:firstLine="709"/>
      </w:pPr>
    </w:p>
    <w:p w:rsidR="00DE1F83" w:rsidRPr="00DE1F83" w:rsidRDefault="00DE1F83" w:rsidP="00DE1F83">
      <w:pPr>
        <w:widowControl w:val="0"/>
        <w:autoSpaceDE w:val="0"/>
        <w:autoSpaceDN w:val="0"/>
        <w:adjustRightInd w:val="0"/>
        <w:rPr>
          <w:sz w:val="28"/>
          <w:szCs w:val="28"/>
        </w:rPr>
      </w:pPr>
      <w:r w:rsidRPr="00DE1F83">
        <w:rPr>
          <w:bCs/>
          <w:sz w:val="28"/>
          <w:szCs w:val="28"/>
        </w:rPr>
        <w:t>Должность специалиста МФЦ                         Подпись                     И.О. </w:t>
      </w:r>
      <w:r w:rsidRPr="00DE1F83">
        <w:rPr>
          <w:sz w:val="28"/>
          <w:szCs w:val="28"/>
        </w:rPr>
        <w:t>Фамилия</w:t>
      </w:r>
    </w:p>
    <w:p w:rsidR="00DE1F83" w:rsidRPr="00DE1F83" w:rsidRDefault="00DE1F83" w:rsidP="00DE1F83">
      <w:pPr>
        <w:widowControl w:val="0"/>
        <w:autoSpaceDE w:val="0"/>
        <w:autoSpaceDN w:val="0"/>
        <w:adjustRightInd w:val="0"/>
        <w:rPr>
          <w:bCs/>
          <w:sz w:val="28"/>
          <w:szCs w:val="28"/>
        </w:rPr>
      </w:pPr>
    </w:p>
    <w:p w:rsidR="00DE1F83" w:rsidRPr="00DE1F83" w:rsidRDefault="00DE1F83" w:rsidP="00DE1F83">
      <w:pPr>
        <w:widowControl w:val="0"/>
        <w:autoSpaceDE w:val="0"/>
        <w:autoSpaceDN w:val="0"/>
        <w:adjustRightInd w:val="0"/>
        <w:rPr>
          <w:bCs/>
          <w:sz w:val="28"/>
          <w:szCs w:val="28"/>
        </w:rPr>
      </w:pPr>
      <w:r w:rsidRPr="00DE1F83">
        <w:rPr>
          <w:bCs/>
          <w:sz w:val="28"/>
          <w:szCs w:val="28"/>
        </w:rPr>
        <w:t>Дата</w:t>
      </w:r>
    </w:p>
    <w:p w:rsidR="00DE1F83" w:rsidRPr="00DE1F83" w:rsidRDefault="00DE1F83" w:rsidP="00DE1F83">
      <w:pPr>
        <w:ind w:firstLine="709"/>
      </w:pPr>
    </w:p>
    <w:p w:rsidR="00DE1F83" w:rsidRPr="00DE1F83" w:rsidRDefault="00DE1F83" w:rsidP="00DE1F83">
      <w:pPr>
        <w:ind w:firstLine="709"/>
      </w:pPr>
    </w:p>
    <w:p w:rsidR="00DE1F83" w:rsidRPr="00DE1F83" w:rsidRDefault="00DE1F83" w:rsidP="00DE1F83">
      <w:pPr>
        <w:rPr>
          <w:rFonts w:cs="Calibri"/>
          <w:sz w:val="28"/>
          <w:szCs w:val="28"/>
          <w:lang w:eastAsia="en-US"/>
        </w:rPr>
      </w:pPr>
      <w:r w:rsidRPr="00DE1F83">
        <w:rPr>
          <w:rFonts w:cs="Calibri"/>
          <w:sz w:val="28"/>
          <w:szCs w:val="28"/>
          <w:lang w:eastAsia="en-US"/>
        </w:rPr>
        <w:t xml:space="preserve">Заместитель начальника отдела </w:t>
      </w:r>
    </w:p>
    <w:p w:rsidR="00DE1F83" w:rsidRPr="00DE1F83" w:rsidRDefault="00DE1F83" w:rsidP="00DE1F83">
      <w:pPr>
        <w:rPr>
          <w:rFonts w:cs="Calibri"/>
          <w:sz w:val="28"/>
          <w:szCs w:val="28"/>
          <w:lang w:eastAsia="en-US"/>
        </w:rPr>
      </w:pPr>
      <w:r w:rsidRPr="00DE1F83">
        <w:rPr>
          <w:rFonts w:cs="Calibri"/>
          <w:sz w:val="28"/>
          <w:szCs w:val="28"/>
          <w:lang w:eastAsia="en-US"/>
        </w:rPr>
        <w:t xml:space="preserve">трудоустройства и организации </w:t>
      </w:r>
    </w:p>
    <w:p w:rsidR="00DE1F83" w:rsidRPr="00DE1F83" w:rsidRDefault="00DE1F83" w:rsidP="00DE1F83">
      <w:pPr>
        <w:rPr>
          <w:rFonts w:cs="Calibri"/>
          <w:sz w:val="28"/>
          <w:szCs w:val="28"/>
          <w:lang w:eastAsia="en-US"/>
        </w:rPr>
      </w:pPr>
      <w:r w:rsidRPr="00DE1F83">
        <w:rPr>
          <w:rFonts w:cs="Calibri"/>
          <w:sz w:val="28"/>
          <w:szCs w:val="28"/>
          <w:lang w:eastAsia="en-US"/>
        </w:rPr>
        <w:t xml:space="preserve">профессионального обучения </w:t>
      </w:r>
    </w:p>
    <w:p w:rsidR="008429D6" w:rsidRPr="008429D6" w:rsidRDefault="00DE1F83" w:rsidP="00DE1F83">
      <w:pPr>
        <w:widowControl w:val="0"/>
        <w:autoSpaceDE w:val="0"/>
        <w:autoSpaceDN w:val="0"/>
        <w:adjustRightInd w:val="0"/>
        <w:jc w:val="both"/>
        <w:rPr>
          <w:rFonts w:cs="Times New Roman CYR"/>
          <w:sz w:val="28"/>
          <w:szCs w:val="28"/>
        </w:rPr>
      </w:pPr>
      <w:r w:rsidRPr="00DE1F83">
        <w:rPr>
          <w:rFonts w:cs="Calibri"/>
          <w:sz w:val="28"/>
          <w:szCs w:val="28"/>
          <w:lang w:eastAsia="en-US"/>
        </w:rPr>
        <w:t>в управлении занятости населения                                                   И.С. Василенко</w:t>
      </w:r>
    </w:p>
    <w:p w:rsidR="008429D6" w:rsidRPr="008429D6" w:rsidRDefault="008429D6" w:rsidP="008429D6">
      <w:pPr>
        <w:widowControl w:val="0"/>
        <w:autoSpaceDE w:val="0"/>
        <w:autoSpaceDN w:val="0"/>
        <w:adjustRightInd w:val="0"/>
        <w:jc w:val="both"/>
        <w:rPr>
          <w:rFonts w:cs="Times New Roman CYR"/>
          <w:sz w:val="28"/>
          <w:szCs w:val="28"/>
        </w:rPr>
      </w:pPr>
    </w:p>
    <w:p w:rsidR="008429D6" w:rsidRPr="008429D6" w:rsidRDefault="008429D6" w:rsidP="008429D6">
      <w:pPr>
        <w:widowControl w:val="0"/>
        <w:shd w:val="clear" w:color="auto" w:fill="FFFFFF"/>
        <w:autoSpaceDE w:val="0"/>
        <w:autoSpaceDN w:val="0"/>
        <w:adjustRightInd w:val="0"/>
        <w:ind w:firstLine="709"/>
        <w:jc w:val="both"/>
        <w:textAlignment w:val="baseline"/>
        <w:rPr>
          <w:sz w:val="28"/>
          <w:szCs w:val="28"/>
        </w:rPr>
      </w:pPr>
    </w:p>
    <w:p w:rsidR="008429D6" w:rsidRDefault="008429D6" w:rsidP="000E79BC">
      <w:pPr>
        <w:pStyle w:val="ad"/>
        <w:ind w:firstLine="0"/>
        <w:rPr>
          <w:bCs/>
          <w:sz w:val="28"/>
          <w:szCs w:val="28"/>
        </w:rPr>
      </w:pPr>
    </w:p>
    <w:sectPr w:rsidR="008429D6" w:rsidSect="00016436">
      <w:headerReference w:type="first" r:id="rId32"/>
      <w:type w:val="continuous"/>
      <w:pgSz w:w="11906" w:h="16838" w:code="9"/>
      <w:pgMar w:top="1134" w:right="567" w:bottom="1134"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9ED" w:rsidRDefault="000759ED" w:rsidP="00195CC2">
      <w:r>
        <w:separator/>
      </w:r>
    </w:p>
  </w:endnote>
  <w:endnote w:type="continuationSeparator" w:id="0">
    <w:p w:rsidR="000759ED" w:rsidRDefault="000759ED"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та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ED" w:rsidRDefault="000759ED" w:rsidP="00E16F1E">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0759ED" w:rsidRDefault="000759ED" w:rsidP="00E16F1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ED" w:rsidRDefault="000759ED" w:rsidP="00E16F1E">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9ED" w:rsidRDefault="000759ED" w:rsidP="00195CC2">
      <w:r>
        <w:separator/>
      </w:r>
    </w:p>
  </w:footnote>
  <w:footnote w:type="continuationSeparator" w:id="0">
    <w:p w:rsidR="000759ED" w:rsidRDefault="000759ED"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539115"/>
      <w:docPartObj>
        <w:docPartGallery w:val="Page Numbers (Top of Page)"/>
        <w:docPartUnique/>
      </w:docPartObj>
    </w:sdtPr>
    <w:sdtEndPr>
      <w:rPr>
        <w:sz w:val="28"/>
      </w:rPr>
    </w:sdtEndPr>
    <w:sdtContent>
      <w:p w:rsidR="000759ED" w:rsidRDefault="000759ED" w:rsidP="00812F51">
        <w:pPr>
          <w:pStyle w:val="af9"/>
        </w:pPr>
      </w:p>
      <w:p w:rsidR="000759ED" w:rsidRPr="00C63C24" w:rsidRDefault="000759ED">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2B08B4">
          <w:rPr>
            <w:noProof/>
            <w:sz w:val="28"/>
          </w:rPr>
          <w:t>3</w:t>
        </w:r>
        <w:r w:rsidRPr="00C63C24">
          <w:rPr>
            <w:sz w:val="28"/>
          </w:rPr>
          <w:fldChar w:fldCharType="end"/>
        </w:r>
      </w:p>
    </w:sdtContent>
  </w:sdt>
  <w:p w:rsidR="000759ED" w:rsidRDefault="000759ED">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ED" w:rsidRDefault="000759ED" w:rsidP="00812F51">
    <w:pPr>
      <w:pStyle w:val="af9"/>
      <w:tabs>
        <w:tab w:val="left" w:pos="2295"/>
      </w:tabs>
      <w:rPr>
        <w:sz w:val="16"/>
      </w:rPr>
    </w:pPr>
    <w:r w:rsidRPr="00812F51">
      <w:rPr>
        <w:noProof/>
        <w:sz w:val="16"/>
        <w:szCs w:val="16"/>
      </w:rPr>
      <w:drawing>
        <wp:anchor distT="0" distB="0" distL="114300" distR="114300" simplePos="0" relativeHeight="251658240" behindDoc="0" locked="0" layoutInCell="1" allowOverlap="1" wp14:anchorId="21CC2DF6" wp14:editId="310BFE99">
          <wp:simplePos x="0" y="0"/>
          <wp:positionH relativeFrom="column">
            <wp:posOffset>2729865</wp:posOffset>
          </wp:positionH>
          <wp:positionV relativeFrom="paragraph">
            <wp:posOffset>81280</wp:posOffset>
          </wp:positionV>
          <wp:extent cx="666750" cy="657225"/>
          <wp:effectExtent l="0" t="0" r="0" b="9525"/>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14:sizeRelH relativeFrom="page">
            <wp14:pctWidth>0</wp14:pctWidth>
          </wp14:sizeRelH>
          <wp14:sizeRelV relativeFrom="page">
            <wp14:pctHeight>0</wp14:pctHeight>
          </wp14:sizeRelV>
        </wp:anchor>
      </w:drawing>
    </w:r>
  </w:p>
  <w:p w:rsidR="000759ED" w:rsidRPr="00812F51" w:rsidRDefault="000759ED" w:rsidP="00812F51">
    <w:pPr>
      <w:pStyle w:val="af9"/>
      <w:tabs>
        <w:tab w:val="left" w:pos="2295"/>
      </w:tabs>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ED" w:rsidRDefault="000759ED" w:rsidP="00E16F1E">
    <w:pPr>
      <w:pStyle w:val="af9"/>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0759ED" w:rsidRDefault="000759ED">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ED" w:rsidRPr="0005693D" w:rsidRDefault="000759ED" w:rsidP="00E16F1E">
    <w:pPr>
      <w:pStyle w:val="af9"/>
      <w:jc w:val="center"/>
    </w:pPr>
    <w:r w:rsidRPr="003541B2">
      <w:fldChar w:fldCharType="begin"/>
    </w:r>
    <w:r w:rsidRPr="003541B2">
      <w:instrText>PAGE   \* MERGEFORMAT</w:instrText>
    </w:r>
    <w:r w:rsidRPr="003541B2">
      <w:fldChar w:fldCharType="separate"/>
    </w:r>
    <w:r w:rsidR="002B08B4">
      <w:rPr>
        <w:noProof/>
      </w:rPr>
      <w:t>33</w:t>
    </w:r>
    <w:r w:rsidRPr="003541B2">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ED" w:rsidRDefault="000759ED" w:rsidP="00812F51">
    <w:pPr>
      <w:pStyle w:val="af9"/>
      <w:tabs>
        <w:tab w:val="left" w:pos="2295"/>
      </w:tabs>
      <w:rPr>
        <w:sz w:val="16"/>
      </w:rPr>
    </w:pPr>
  </w:p>
  <w:p w:rsidR="000759ED" w:rsidRPr="00812F51" w:rsidRDefault="000759ED" w:rsidP="00812F51">
    <w:pPr>
      <w:pStyle w:val="af9"/>
      <w:tabs>
        <w:tab w:val="left" w:pos="2295"/>
      </w:tabs>
      <w:rPr>
        <w:sz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ED" w:rsidRDefault="000759ED" w:rsidP="00812F51">
    <w:pPr>
      <w:pStyle w:val="af9"/>
      <w:tabs>
        <w:tab w:val="left" w:pos="2295"/>
      </w:tabs>
      <w:rPr>
        <w:sz w:val="16"/>
      </w:rPr>
    </w:pPr>
  </w:p>
  <w:p w:rsidR="000759ED" w:rsidRPr="00812F51" w:rsidRDefault="000759ED" w:rsidP="00812F51">
    <w:pPr>
      <w:pStyle w:val="af9"/>
      <w:tabs>
        <w:tab w:val="left" w:pos="2295"/>
      </w:tabs>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479408F"/>
    <w:multiLevelType w:val="hybridMultilevel"/>
    <w:tmpl w:val="B54A49CE"/>
    <w:lvl w:ilvl="0" w:tplc="F05A3214">
      <w:start w:val="7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5">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6">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AA848A4"/>
    <w:multiLevelType w:val="hybridMultilevel"/>
    <w:tmpl w:val="DD34D378"/>
    <w:lvl w:ilvl="0" w:tplc="F7AAF51C">
      <w:start w:val="89"/>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10">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DD11C8C"/>
    <w:multiLevelType w:val="hybridMultilevel"/>
    <w:tmpl w:val="00BA3B9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B66174A"/>
    <w:multiLevelType w:val="multilevel"/>
    <w:tmpl w:val="493C199C"/>
    <w:lvl w:ilvl="0">
      <w:start w:val="92"/>
      <w:numFmt w:val="decimal"/>
      <w:lvlText w:val="%1."/>
      <w:lvlJc w:val="left"/>
      <w:pPr>
        <w:ind w:left="555" w:hanging="555"/>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4">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08096D"/>
    <w:multiLevelType w:val="singleLevel"/>
    <w:tmpl w:val="DC728F74"/>
    <w:lvl w:ilvl="0">
      <w:start w:val="1"/>
      <w:numFmt w:val="decimal"/>
      <w:pStyle w:val="a5"/>
      <w:lvlText w:val="%1)."/>
      <w:lvlJc w:val="left"/>
      <w:pPr>
        <w:tabs>
          <w:tab w:val="num" w:pos="567"/>
        </w:tabs>
        <w:ind w:left="567" w:hanging="567"/>
      </w:pPr>
    </w:lvl>
  </w:abstractNum>
  <w:abstractNum w:abstractNumId="17">
    <w:nsid w:val="3BCD7584"/>
    <w:multiLevelType w:val="multilevel"/>
    <w:tmpl w:val="1E6A13CC"/>
    <w:lvl w:ilvl="0">
      <w:start w:val="90"/>
      <w:numFmt w:val="decimal"/>
      <w:lvlText w:val="%1."/>
      <w:lvlJc w:val="left"/>
      <w:pPr>
        <w:ind w:left="555" w:hanging="55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BE7BDD"/>
    <w:multiLevelType w:val="multilevel"/>
    <w:tmpl w:val="96E2C77E"/>
    <w:lvl w:ilvl="0">
      <w:start w:val="15"/>
      <w:numFmt w:val="decimal"/>
      <w:lvlText w:val="%1."/>
      <w:lvlJc w:val="left"/>
      <w:pPr>
        <w:ind w:left="555" w:hanging="555"/>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23">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91B4BFC"/>
    <w:multiLevelType w:val="hybridMultilevel"/>
    <w:tmpl w:val="A4DE68CC"/>
    <w:lvl w:ilvl="0" w:tplc="DEDC3D8A">
      <w:start w:val="3"/>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3C5A0E"/>
    <w:multiLevelType w:val="hybridMultilevel"/>
    <w:tmpl w:val="57BE6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C85C20FA">
      <w:start w:val="1"/>
      <w:numFmt w:val="decimal"/>
      <w:lvlText w:val="%4)"/>
      <w:lvlJc w:val="left"/>
      <w:pPr>
        <w:ind w:left="2955" w:hanging="43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7">
    <w:nsid w:val="5D375B06"/>
    <w:multiLevelType w:val="hybridMultilevel"/>
    <w:tmpl w:val="C71ACEA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30">
    <w:nsid w:val="671A1CA1"/>
    <w:multiLevelType w:val="hybridMultilevel"/>
    <w:tmpl w:val="E11EF75A"/>
    <w:lvl w:ilvl="0" w:tplc="DEDC3D8A">
      <w:start w:val="64"/>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739154EF"/>
    <w:multiLevelType w:val="multilevel"/>
    <w:tmpl w:val="356613C2"/>
    <w:lvl w:ilvl="0">
      <w:start w:val="91"/>
      <w:numFmt w:val="decimal"/>
      <w:lvlText w:val="%1."/>
      <w:lvlJc w:val="left"/>
      <w:pPr>
        <w:ind w:left="555" w:hanging="55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47C7A2E"/>
    <w:multiLevelType w:val="hybridMultilevel"/>
    <w:tmpl w:val="A4DE68CC"/>
    <w:lvl w:ilvl="0" w:tplc="DEDC3D8A">
      <w:start w:val="3"/>
      <w:numFmt w:val="decimal"/>
      <w:lvlText w:val="%1."/>
      <w:lvlJc w:val="left"/>
      <w:pPr>
        <w:ind w:left="1211"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4">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6D64293"/>
    <w:multiLevelType w:val="hybridMultilevel"/>
    <w:tmpl w:val="A4DE68CC"/>
    <w:lvl w:ilvl="0" w:tplc="DEDC3D8A">
      <w:start w:val="3"/>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9"/>
  </w:num>
  <w:num w:numId="2">
    <w:abstractNumId w:val="6"/>
  </w:num>
  <w:num w:numId="3">
    <w:abstractNumId w:val="26"/>
  </w:num>
  <w:num w:numId="4">
    <w:abstractNumId w:val="4"/>
  </w:num>
  <w:num w:numId="5">
    <w:abstractNumId w:val="34"/>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6"/>
  </w:num>
  <w:num w:numId="9">
    <w:abstractNumId w:val="23"/>
  </w:num>
  <w:num w:numId="10">
    <w:abstractNumId w:val="14"/>
  </w:num>
  <w:num w:numId="11">
    <w:abstractNumId w:val="37"/>
  </w:num>
  <w:num w:numId="12">
    <w:abstractNumId w:val="0"/>
  </w:num>
  <w:num w:numId="13">
    <w:abstractNumId w:val="20"/>
  </w:num>
  <w:num w:numId="14">
    <w:abstractNumId w:val="19"/>
  </w:num>
  <w:num w:numId="15">
    <w:abstractNumId w:val="7"/>
  </w:num>
  <w:num w:numId="16">
    <w:abstractNumId w:val="12"/>
  </w:num>
  <w:num w:numId="17">
    <w:abstractNumId w:val="10"/>
  </w:num>
  <w:num w:numId="18">
    <w:abstractNumId w:val="28"/>
  </w:num>
  <w:num w:numId="19">
    <w:abstractNumId w:val="21"/>
  </w:num>
  <w:num w:numId="20">
    <w:abstractNumId w:val="15"/>
  </w:num>
  <w:num w:numId="21">
    <w:abstractNumId w:val="9"/>
  </w:num>
  <w:num w:numId="22">
    <w:abstractNumId w:val="5"/>
  </w:num>
  <w:num w:numId="23">
    <w:abstractNumId w:val="18"/>
  </w:num>
  <w:num w:numId="24">
    <w:abstractNumId w:val="31"/>
  </w:num>
  <w:num w:numId="25">
    <w:abstractNumId w:val="36"/>
  </w:num>
  <w:num w:numId="26">
    <w:abstractNumId w:val="24"/>
  </w:num>
  <w:num w:numId="27">
    <w:abstractNumId w:val="11"/>
  </w:num>
  <w:num w:numId="28">
    <w:abstractNumId w:val="30"/>
  </w:num>
  <w:num w:numId="29">
    <w:abstractNumId w:val="27"/>
  </w:num>
  <w:num w:numId="30">
    <w:abstractNumId w:val="33"/>
  </w:num>
  <w:num w:numId="31">
    <w:abstractNumId w:val="17"/>
  </w:num>
  <w:num w:numId="32">
    <w:abstractNumId w:val="32"/>
  </w:num>
  <w:num w:numId="33">
    <w:abstractNumId w:val="13"/>
  </w:num>
  <w:num w:numId="34">
    <w:abstractNumId w:val="3"/>
  </w:num>
  <w:num w:numId="35">
    <w:abstractNumId w:val="8"/>
  </w:num>
  <w:num w:numId="36">
    <w:abstractNumId w:val="35"/>
  </w:num>
  <w:num w:numId="37">
    <w:abstractNumId w:val="2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autoHyphenation/>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29CD"/>
    <w:rsid w:val="00016436"/>
    <w:rsid w:val="00031BB9"/>
    <w:rsid w:val="00035C6F"/>
    <w:rsid w:val="0004032F"/>
    <w:rsid w:val="00060028"/>
    <w:rsid w:val="000734D2"/>
    <w:rsid w:val="000759ED"/>
    <w:rsid w:val="00075EBC"/>
    <w:rsid w:val="000828BA"/>
    <w:rsid w:val="00084F39"/>
    <w:rsid w:val="00086163"/>
    <w:rsid w:val="0008666F"/>
    <w:rsid w:val="00090781"/>
    <w:rsid w:val="000907C4"/>
    <w:rsid w:val="000B0F25"/>
    <w:rsid w:val="000C4207"/>
    <w:rsid w:val="000C6990"/>
    <w:rsid w:val="000E6101"/>
    <w:rsid w:val="000E79BC"/>
    <w:rsid w:val="000F2EB0"/>
    <w:rsid w:val="001032A9"/>
    <w:rsid w:val="00112A66"/>
    <w:rsid w:val="001173A8"/>
    <w:rsid w:val="00141A9C"/>
    <w:rsid w:val="00187080"/>
    <w:rsid w:val="001935FB"/>
    <w:rsid w:val="00195CC2"/>
    <w:rsid w:val="001C603B"/>
    <w:rsid w:val="001C6A10"/>
    <w:rsid w:val="001D011F"/>
    <w:rsid w:val="001D3A24"/>
    <w:rsid w:val="00203C17"/>
    <w:rsid w:val="00223367"/>
    <w:rsid w:val="0022683B"/>
    <w:rsid w:val="00234FAF"/>
    <w:rsid w:val="00235967"/>
    <w:rsid w:val="00245E40"/>
    <w:rsid w:val="002630CE"/>
    <w:rsid w:val="002815D6"/>
    <w:rsid w:val="00287426"/>
    <w:rsid w:val="002914B0"/>
    <w:rsid w:val="0029180E"/>
    <w:rsid w:val="002B08B4"/>
    <w:rsid w:val="002B29CA"/>
    <w:rsid w:val="002C1CEC"/>
    <w:rsid w:val="002D0217"/>
    <w:rsid w:val="002D406F"/>
    <w:rsid w:val="002D5BA5"/>
    <w:rsid w:val="002F1493"/>
    <w:rsid w:val="002F4A92"/>
    <w:rsid w:val="002F57F6"/>
    <w:rsid w:val="002F76DF"/>
    <w:rsid w:val="00303BE4"/>
    <w:rsid w:val="00306B3A"/>
    <w:rsid w:val="00313ED2"/>
    <w:rsid w:val="00333D89"/>
    <w:rsid w:val="003375AA"/>
    <w:rsid w:val="00347BB1"/>
    <w:rsid w:val="00353887"/>
    <w:rsid w:val="00364848"/>
    <w:rsid w:val="0037339E"/>
    <w:rsid w:val="00381501"/>
    <w:rsid w:val="0038577A"/>
    <w:rsid w:val="003C08F7"/>
    <w:rsid w:val="003D562C"/>
    <w:rsid w:val="003D610F"/>
    <w:rsid w:val="003D7838"/>
    <w:rsid w:val="003F1FF2"/>
    <w:rsid w:val="003F2D70"/>
    <w:rsid w:val="003F607E"/>
    <w:rsid w:val="00423CAF"/>
    <w:rsid w:val="0043188F"/>
    <w:rsid w:val="00440123"/>
    <w:rsid w:val="004440E1"/>
    <w:rsid w:val="00445066"/>
    <w:rsid w:val="00446F2E"/>
    <w:rsid w:val="00455271"/>
    <w:rsid w:val="00472D29"/>
    <w:rsid w:val="0047695C"/>
    <w:rsid w:val="00476B99"/>
    <w:rsid w:val="00482760"/>
    <w:rsid w:val="004A1B16"/>
    <w:rsid w:val="004B5B5D"/>
    <w:rsid w:val="004B7B4E"/>
    <w:rsid w:val="004E3BB4"/>
    <w:rsid w:val="004E7702"/>
    <w:rsid w:val="004F7FA0"/>
    <w:rsid w:val="00504771"/>
    <w:rsid w:val="0051158A"/>
    <w:rsid w:val="005125DD"/>
    <w:rsid w:val="0052453C"/>
    <w:rsid w:val="005344C7"/>
    <w:rsid w:val="005469D4"/>
    <w:rsid w:val="00560983"/>
    <w:rsid w:val="0056171A"/>
    <w:rsid w:val="00571183"/>
    <w:rsid w:val="005B4A70"/>
    <w:rsid w:val="005C313D"/>
    <w:rsid w:val="005E2EF7"/>
    <w:rsid w:val="005F3742"/>
    <w:rsid w:val="0061594A"/>
    <w:rsid w:val="00620376"/>
    <w:rsid w:val="00622C99"/>
    <w:rsid w:val="00654FB2"/>
    <w:rsid w:val="0065733C"/>
    <w:rsid w:val="006574B1"/>
    <w:rsid w:val="00657E11"/>
    <w:rsid w:val="00676477"/>
    <w:rsid w:val="0068268D"/>
    <w:rsid w:val="006924AA"/>
    <w:rsid w:val="006C1EF6"/>
    <w:rsid w:val="006E074F"/>
    <w:rsid w:val="006E1B5C"/>
    <w:rsid w:val="006E4F4F"/>
    <w:rsid w:val="006F374F"/>
    <w:rsid w:val="00702122"/>
    <w:rsid w:val="00722719"/>
    <w:rsid w:val="007255F6"/>
    <w:rsid w:val="00740D7B"/>
    <w:rsid w:val="00745A38"/>
    <w:rsid w:val="00746B10"/>
    <w:rsid w:val="00747F56"/>
    <w:rsid w:val="00750F5D"/>
    <w:rsid w:val="007533B0"/>
    <w:rsid w:val="0077237C"/>
    <w:rsid w:val="00794DB5"/>
    <w:rsid w:val="0079612E"/>
    <w:rsid w:val="007B2185"/>
    <w:rsid w:val="007B2581"/>
    <w:rsid w:val="007C407F"/>
    <w:rsid w:val="007D7B33"/>
    <w:rsid w:val="007E2603"/>
    <w:rsid w:val="007E780A"/>
    <w:rsid w:val="007F2709"/>
    <w:rsid w:val="00800DBD"/>
    <w:rsid w:val="00812F51"/>
    <w:rsid w:val="00817E5F"/>
    <w:rsid w:val="008360F5"/>
    <w:rsid w:val="00836EE0"/>
    <w:rsid w:val="008429D6"/>
    <w:rsid w:val="00850D69"/>
    <w:rsid w:val="00856BBB"/>
    <w:rsid w:val="00860579"/>
    <w:rsid w:val="00861D13"/>
    <w:rsid w:val="00870BD3"/>
    <w:rsid w:val="00872D4C"/>
    <w:rsid w:val="00892088"/>
    <w:rsid w:val="008A7C1D"/>
    <w:rsid w:val="008E35E5"/>
    <w:rsid w:val="009034C0"/>
    <w:rsid w:val="00904C36"/>
    <w:rsid w:val="0091165E"/>
    <w:rsid w:val="009139BE"/>
    <w:rsid w:val="00931C3B"/>
    <w:rsid w:val="00931CD9"/>
    <w:rsid w:val="00952C3E"/>
    <w:rsid w:val="00960304"/>
    <w:rsid w:val="00960B2A"/>
    <w:rsid w:val="00973A78"/>
    <w:rsid w:val="009870CF"/>
    <w:rsid w:val="00987B67"/>
    <w:rsid w:val="009928CB"/>
    <w:rsid w:val="009A0FE2"/>
    <w:rsid w:val="009A3FEE"/>
    <w:rsid w:val="009A721C"/>
    <w:rsid w:val="009C0346"/>
    <w:rsid w:val="009D457A"/>
    <w:rsid w:val="009D67B9"/>
    <w:rsid w:val="009F037D"/>
    <w:rsid w:val="009F3BD7"/>
    <w:rsid w:val="00A06A51"/>
    <w:rsid w:val="00A152F9"/>
    <w:rsid w:val="00A261F1"/>
    <w:rsid w:val="00A376AE"/>
    <w:rsid w:val="00A455C8"/>
    <w:rsid w:val="00A95DDB"/>
    <w:rsid w:val="00AB2E20"/>
    <w:rsid w:val="00AB3094"/>
    <w:rsid w:val="00AC418A"/>
    <w:rsid w:val="00B04642"/>
    <w:rsid w:val="00B11AC4"/>
    <w:rsid w:val="00B24221"/>
    <w:rsid w:val="00B3012F"/>
    <w:rsid w:val="00B30715"/>
    <w:rsid w:val="00B342EE"/>
    <w:rsid w:val="00B527D7"/>
    <w:rsid w:val="00B609DE"/>
    <w:rsid w:val="00B62214"/>
    <w:rsid w:val="00B66E9D"/>
    <w:rsid w:val="00B67E4F"/>
    <w:rsid w:val="00B82B89"/>
    <w:rsid w:val="00B8517A"/>
    <w:rsid w:val="00BA49E8"/>
    <w:rsid w:val="00BA63E5"/>
    <w:rsid w:val="00BA7B12"/>
    <w:rsid w:val="00BD2696"/>
    <w:rsid w:val="00BD2DEC"/>
    <w:rsid w:val="00BE3C19"/>
    <w:rsid w:val="00BE7543"/>
    <w:rsid w:val="00BF1B65"/>
    <w:rsid w:val="00C02292"/>
    <w:rsid w:val="00C30EFF"/>
    <w:rsid w:val="00C32F58"/>
    <w:rsid w:val="00C41142"/>
    <w:rsid w:val="00C427F1"/>
    <w:rsid w:val="00C63C24"/>
    <w:rsid w:val="00C820EF"/>
    <w:rsid w:val="00C92CB3"/>
    <w:rsid w:val="00C96CD6"/>
    <w:rsid w:val="00C97B66"/>
    <w:rsid w:val="00CB2F75"/>
    <w:rsid w:val="00CD0FCC"/>
    <w:rsid w:val="00CD1CA0"/>
    <w:rsid w:val="00CD4103"/>
    <w:rsid w:val="00CE14F7"/>
    <w:rsid w:val="00CF68C1"/>
    <w:rsid w:val="00D06107"/>
    <w:rsid w:val="00D108D1"/>
    <w:rsid w:val="00D119FF"/>
    <w:rsid w:val="00D171F6"/>
    <w:rsid w:val="00D21261"/>
    <w:rsid w:val="00D25B24"/>
    <w:rsid w:val="00D27265"/>
    <w:rsid w:val="00D3373A"/>
    <w:rsid w:val="00D53F80"/>
    <w:rsid w:val="00D6492D"/>
    <w:rsid w:val="00D6787C"/>
    <w:rsid w:val="00D75746"/>
    <w:rsid w:val="00D90DD9"/>
    <w:rsid w:val="00D93AEE"/>
    <w:rsid w:val="00D94AFD"/>
    <w:rsid w:val="00D96445"/>
    <w:rsid w:val="00D979BB"/>
    <w:rsid w:val="00DD026B"/>
    <w:rsid w:val="00DD483B"/>
    <w:rsid w:val="00DD7EA0"/>
    <w:rsid w:val="00DE1F83"/>
    <w:rsid w:val="00DE24A9"/>
    <w:rsid w:val="00DE558B"/>
    <w:rsid w:val="00DF1711"/>
    <w:rsid w:val="00DF49BD"/>
    <w:rsid w:val="00E03175"/>
    <w:rsid w:val="00E16F1E"/>
    <w:rsid w:val="00E30111"/>
    <w:rsid w:val="00E32E79"/>
    <w:rsid w:val="00E33C7A"/>
    <w:rsid w:val="00E410FF"/>
    <w:rsid w:val="00E43F67"/>
    <w:rsid w:val="00E52338"/>
    <w:rsid w:val="00E8386F"/>
    <w:rsid w:val="00E87C6E"/>
    <w:rsid w:val="00EB592D"/>
    <w:rsid w:val="00EB6042"/>
    <w:rsid w:val="00EB770D"/>
    <w:rsid w:val="00ED0B01"/>
    <w:rsid w:val="00ED260F"/>
    <w:rsid w:val="00F0399E"/>
    <w:rsid w:val="00F57913"/>
    <w:rsid w:val="00F63155"/>
    <w:rsid w:val="00F63921"/>
    <w:rsid w:val="00F86372"/>
    <w:rsid w:val="00F87588"/>
    <w:rsid w:val="00F90571"/>
    <w:rsid w:val="00FA0221"/>
    <w:rsid w:val="00FA1FAC"/>
    <w:rsid w:val="00FA2026"/>
    <w:rsid w:val="00FA54CD"/>
    <w:rsid w:val="00FB3D29"/>
    <w:rsid w:val="00FC5AF2"/>
    <w:rsid w:val="00FC5D0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Body Text 3" w:uiPriority="99"/>
    <w:lsdException w:name="Body Text Indent 2"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uiPriority w:val="9"/>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uiPriority w:val="99"/>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uiPriority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uiPriority w:val="99"/>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aliases w:val=" Знак Знак Знак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uiPriority w:val="99"/>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uiPriority w:val="99"/>
    <w:rsid w:val="009F367D"/>
    <w:pPr>
      <w:widowControl w:val="0"/>
      <w:spacing w:before="120" w:after="120"/>
      <w:jc w:val="both"/>
    </w:pPr>
    <w:rPr>
      <w:b/>
    </w:rPr>
  </w:style>
  <w:style w:type="character" w:customStyle="1" w:styleId="39">
    <w:name w:val="Основной текст 3 Знак"/>
    <w:link w:val="38"/>
    <w:uiPriority w:val="99"/>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uiPriority w:val="9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uiPriority w:val="99"/>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016436"/>
  </w:style>
  <w:style w:type="paragraph" w:customStyle="1" w:styleId="afffffffffc">
    <w:name w:val="Текст информации об изменениях"/>
    <w:basedOn w:val="a9"/>
    <w:next w:val="a9"/>
    <w:uiPriority w:val="99"/>
    <w:rsid w:val="0001643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016436"/>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016436"/>
    <w:rPr>
      <w:b/>
      <w:bCs/>
    </w:rPr>
  </w:style>
  <w:style w:type="character" w:customStyle="1" w:styleId="affffffffff">
    <w:name w:val="Цветовое выделение для Текст"/>
    <w:uiPriority w:val="99"/>
    <w:rsid w:val="00016436"/>
    <w:rPr>
      <w:rFonts w:ascii="Times New Roman CYR" w:hAnsi="Times New Roman CYR"/>
    </w:rPr>
  </w:style>
  <w:style w:type="paragraph" w:customStyle="1" w:styleId="HEADERTEXT">
    <w:name w:val=".HEADERTEXT"/>
    <w:uiPriority w:val="99"/>
    <w:rsid w:val="00016436"/>
    <w:pPr>
      <w:widowControl w:val="0"/>
      <w:autoSpaceDE w:val="0"/>
      <w:autoSpaceDN w:val="0"/>
      <w:adjustRightInd w:val="0"/>
    </w:pPr>
    <w:rPr>
      <w:rFonts w:ascii="Arial" w:hAnsi="Arial" w:cs="Arial"/>
      <w:color w:val="2B4279"/>
    </w:rPr>
  </w:style>
  <w:style w:type="paragraph" w:customStyle="1" w:styleId="pboth">
    <w:name w:val="pboth"/>
    <w:basedOn w:val="a9"/>
    <w:rsid w:val="00016436"/>
    <w:pPr>
      <w:spacing w:before="100" w:beforeAutospacing="1" w:after="100" w:afterAutospacing="1"/>
    </w:pPr>
  </w:style>
  <w:style w:type="paragraph" w:styleId="affffffffff0">
    <w:name w:val="List Paragraph"/>
    <w:basedOn w:val="a9"/>
    <w:uiPriority w:val="34"/>
    <w:qFormat/>
    <w:rsid w:val="00016436"/>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01643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016436"/>
  </w:style>
  <w:style w:type="paragraph" w:customStyle="1" w:styleId="Default">
    <w:name w:val="Default"/>
    <w:rsid w:val="00016436"/>
    <w:pPr>
      <w:autoSpaceDE w:val="0"/>
      <w:autoSpaceDN w:val="0"/>
      <w:adjustRightInd w:val="0"/>
    </w:pPr>
    <w:rPr>
      <w:color w:val="000000"/>
      <w:sz w:val="24"/>
      <w:szCs w:val="24"/>
    </w:rPr>
  </w:style>
  <w:style w:type="paragraph" w:styleId="affffffffff1">
    <w:name w:val="No Spacing"/>
    <w:uiPriority w:val="1"/>
    <w:qFormat/>
    <w:rsid w:val="00016436"/>
    <w:rPr>
      <w:rFonts w:ascii="Calibri" w:hAnsi="Calibri"/>
      <w:sz w:val="22"/>
      <w:szCs w:val="22"/>
    </w:rPr>
  </w:style>
  <w:style w:type="paragraph" w:customStyle="1" w:styleId="ng-scope">
    <w:name w:val="ng-scope"/>
    <w:basedOn w:val="a9"/>
    <w:rsid w:val="00016436"/>
    <w:pPr>
      <w:spacing w:before="100" w:beforeAutospacing="1" w:after="100" w:afterAutospacing="1"/>
    </w:pPr>
  </w:style>
  <w:style w:type="numbering" w:customStyle="1" w:styleId="2f">
    <w:name w:val="Нет списка2"/>
    <w:next w:val="ac"/>
    <w:uiPriority w:val="99"/>
    <w:semiHidden/>
    <w:unhideWhenUsed/>
    <w:rsid w:val="00DE1F83"/>
  </w:style>
  <w:style w:type="paragraph" w:customStyle="1" w:styleId="ConsPlusDocList">
    <w:name w:val="ConsPlusDocList"/>
    <w:uiPriority w:val="99"/>
    <w:rsid w:val="00DE1F83"/>
    <w:pPr>
      <w:widowControl w:val="0"/>
      <w:autoSpaceDE w:val="0"/>
      <w:autoSpaceDN w:val="0"/>
      <w:adjustRightInd w:val="0"/>
    </w:pPr>
    <w:rPr>
      <w:rFonts w:ascii="Courier New" w:hAnsi="Courier New" w:cs="Courier New"/>
    </w:rPr>
  </w:style>
  <w:style w:type="table" w:customStyle="1" w:styleId="3b">
    <w:name w:val="Сетка таблицы3"/>
    <w:basedOn w:val="ab"/>
    <w:next w:val="af"/>
    <w:rsid w:val="00DE1F83"/>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крупный"/>
    <w:basedOn w:val="12"/>
    <w:uiPriority w:val="99"/>
    <w:rsid w:val="00DE1F83"/>
    <w:pPr>
      <w:keepLines/>
      <w:widowControl/>
      <w:tabs>
        <w:tab w:val="clear" w:pos="1701"/>
      </w:tabs>
      <w:suppressAutoHyphens/>
      <w:spacing w:after="120"/>
      <w:jc w:val="center"/>
      <w:outlineLvl w:val="9"/>
    </w:pPr>
    <w:rPr>
      <w:rFonts w:ascii="Calibri" w:hAnsi="Calibri" w:cs="Calibri"/>
      <w:bCs/>
      <w:caps w:val="0"/>
      <w:color w:val="auto"/>
      <w:sz w:val="28"/>
      <w:szCs w:val="28"/>
      <w:lang w:eastAsia="en-US"/>
    </w:rPr>
  </w:style>
  <w:style w:type="paragraph" w:customStyle="1" w:styleId="western">
    <w:name w:val="western"/>
    <w:basedOn w:val="a9"/>
    <w:rsid w:val="00DE1F83"/>
    <w:pPr>
      <w:spacing w:before="100" w:beforeAutospacing="1"/>
      <w:jc w:val="both"/>
    </w:pPr>
    <w:rPr>
      <w:color w:val="000000"/>
    </w:rPr>
  </w:style>
  <w:style w:type="character" w:customStyle="1" w:styleId="highlight">
    <w:name w:val="highlight"/>
    <w:basedOn w:val="aa"/>
    <w:rsid w:val="00DE1F83"/>
  </w:style>
  <w:style w:type="paragraph" w:customStyle="1" w:styleId="1f9">
    <w:name w:val="Знак1"/>
    <w:basedOn w:val="a9"/>
    <w:rsid w:val="00DE1F83"/>
    <w:pPr>
      <w:spacing w:before="100" w:beforeAutospacing="1" w:after="100" w:afterAutospacing="1"/>
    </w:pPr>
    <w:rPr>
      <w:rFonts w:ascii="Tahoma" w:hAnsi="Tahoma"/>
      <w:sz w:val="20"/>
      <w:szCs w:val="20"/>
      <w:lang w:val="en-US" w:eastAsia="en-US"/>
    </w:rPr>
  </w:style>
  <w:style w:type="character" w:customStyle="1" w:styleId="122">
    <w:name w:val="Знак Знак12"/>
    <w:locked/>
    <w:rsid w:val="00DE1F83"/>
    <w:rPr>
      <w:rFonts w:ascii="Cambria" w:eastAsia="Times New Roman" w:hAnsi="Cambria" w:cs="Cambria"/>
      <w:b/>
      <w:bCs/>
      <w:kern w:val="32"/>
      <w:sz w:val="32"/>
      <w:szCs w:val="32"/>
    </w:rPr>
  </w:style>
  <w:style w:type="character" w:customStyle="1" w:styleId="affffffffff3">
    <w:name w:val="Активная гипертекстовая ссылка"/>
    <w:rsid w:val="00DE1F83"/>
    <w:rPr>
      <w:b/>
      <w:bCs/>
      <w:color w:val="008000"/>
      <w:u w:val="single"/>
    </w:rPr>
  </w:style>
  <w:style w:type="paragraph" w:customStyle="1" w:styleId="affffffffff4">
    <w:name w:val="Внимание: Криминал!!"/>
    <w:basedOn w:val="a9"/>
    <w:next w:val="a9"/>
    <w:rsid w:val="00DE1F83"/>
    <w:pPr>
      <w:widowControl w:val="0"/>
      <w:autoSpaceDE w:val="0"/>
      <w:autoSpaceDN w:val="0"/>
      <w:adjustRightInd w:val="0"/>
      <w:jc w:val="both"/>
    </w:pPr>
    <w:rPr>
      <w:rFonts w:ascii="Arial" w:hAnsi="Arial" w:cs="Arial"/>
    </w:rPr>
  </w:style>
  <w:style w:type="paragraph" w:customStyle="1" w:styleId="affffffffff5">
    <w:name w:val="Внимание: недобросовестность!"/>
    <w:basedOn w:val="a9"/>
    <w:next w:val="a9"/>
    <w:rsid w:val="00DE1F83"/>
    <w:pPr>
      <w:widowControl w:val="0"/>
      <w:autoSpaceDE w:val="0"/>
      <w:autoSpaceDN w:val="0"/>
      <w:adjustRightInd w:val="0"/>
      <w:jc w:val="both"/>
    </w:pPr>
    <w:rPr>
      <w:rFonts w:ascii="Arial" w:hAnsi="Arial" w:cs="Arial"/>
    </w:rPr>
  </w:style>
  <w:style w:type="paragraph" w:customStyle="1" w:styleId="affffffffff6">
    <w:name w:val="Основное меню (преемственное)"/>
    <w:basedOn w:val="a9"/>
    <w:next w:val="a9"/>
    <w:rsid w:val="00DE1F83"/>
    <w:pPr>
      <w:widowControl w:val="0"/>
      <w:autoSpaceDE w:val="0"/>
      <w:autoSpaceDN w:val="0"/>
      <w:adjustRightInd w:val="0"/>
      <w:jc w:val="both"/>
    </w:pPr>
    <w:rPr>
      <w:rFonts w:ascii="Verdana" w:hAnsi="Verdana" w:cs="Verdana"/>
    </w:rPr>
  </w:style>
  <w:style w:type="character" w:customStyle="1" w:styleId="affffffffff7">
    <w:name w:val="Заголовок своего сообщения"/>
    <w:rsid w:val="00DE1F83"/>
  </w:style>
  <w:style w:type="character" w:customStyle="1" w:styleId="affffffffff8">
    <w:name w:val="Заголовок чужого сообщения"/>
    <w:rsid w:val="00DE1F83"/>
    <w:rPr>
      <w:b/>
      <w:bCs/>
      <w:color w:val="FF0000"/>
    </w:rPr>
  </w:style>
  <w:style w:type="paragraph" w:customStyle="1" w:styleId="affffffffff9">
    <w:name w:val="Интерфейс"/>
    <w:basedOn w:val="a9"/>
    <w:next w:val="a9"/>
    <w:rsid w:val="00DE1F83"/>
    <w:pPr>
      <w:widowControl w:val="0"/>
      <w:autoSpaceDE w:val="0"/>
      <w:autoSpaceDN w:val="0"/>
      <w:adjustRightInd w:val="0"/>
      <w:jc w:val="both"/>
    </w:pPr>
    <w:rPr>
      <w:rFonts w:ascii="Arial" w:hAnsi="Arial" w:cs="Arial"/>
      <w:color w:val="D4D0C8"/>
      <w:sz w:val="22"/>
      <w:szCs w:val="22"/>
    </w:rPr>
  </w:style>
  <w:style w:type="paragraph" w:customStyle="1" w:styleId="affffffffffa">
    <w:name w:val="Информация об изменениях документа"/>
    <w:next w:val="a9"/>
    <w:rsid w:val="00DE1F83"/>
    <w:pPr>
      <w:widowControl w:val="0"/>
      <w:autoSpaceDE w:val="0"/>
      <w:autoSpaceDN w:val="0"/>
      <w:adjustRightInd w:val="0"/>
      <w:jc w:val="both"/>
    </w:pPr>
    <w:rPr>
      <w:rFonts w:ascii="Arial" w:hAnsi="Arial" w:cs="Arial"/>
      <w:i/>
      <w:iCs/>
      <w:color w:val="800080"/>
    </w:rPr>
  </w:style>
  <w:style w:type="paragraph" w:customStyle="1" w:styleId="affffffffffb">
    <w:name w:val="Куда обратиться?"/>
    <w:basedOn w:val="a9"/>
    <w:next w:val="a9"/>
    <w:rsid w:val="00DE1F83"/>
    <w:pPr>
      <w:widowControl w:val="0"/>
      <w:autoSpaceDE w:val="0"/>
      <w:autoSpaceDN w:val="0"/>
      <w:adjustRightInd w:val="0"/>
      <w:jc w:val="both"/>
    </w:pPr>
    <w:rPr>
      <w:rFonts w:ascii="Arial" w:hAnsi="Arial" w:cs="Arial"/>
    </w:rPr>
  </w:style>
  <w:style w:type="paragraph" w:customStyle="1" w:styleId="affffffffffc">
    <w:name w:val="Необходимые документы"/>
    <w:basedOn w:val="a9"/>
    <w:next w:val="a9"/>
    <w:rsid w:val="00DE1F83"/>
    <w:pPr>
      <w:widowControl w:val="0"/>
      <w:autoSpaceDE w:val="0"/>
      <w:autoSpaceDN w:val="0"/>
      <w:adjustRightInd w:val="0"/>
      <w:ind w:left="118"/>
      <w:jc w:val="both"/>
    </w:pPr>
    <w:rPr>
      <w:rFonts w:ascii="Arial" w:hAnsi="Arial" w:cs="Arial"/>
    </w:rPr>
  </w:style>
  <w:style w:type="paragraph" w:customStyle="1" w:styleId="affffffffffd">
    <w:name w:val="Пример."/>
    <w:basedOn w:val="a9"/>
    <w:next w:val="a9"/>
    <w:rsid w:val="00DE1F83"/>
    <w:pPr>
      <w:widowControl w:val="0"/>
      <w:autoSpaceDE w:val="0"/>
      <w:autoSpaceDN w:val="0"/>
      <w:adjustRightInd w:val="0"/>
      <w:ind w:left="118" w:firstLine="602"/>
      <w:jc w:val="both"/>
    </w:pPr>
    <w:rPr>
      <w:rFonts w:ascii="Arial" w:hAnsi="Arial" w:cs="Arial"/>
    </w:rPr>
  </w:style>
  <w:style w:type="paragraph" w:customStyle="1" w:styleId="affffffffffe">
    <w:name w:val="Примечание."/>
    <w:next w:val="a9"/>
    <w:rsid w:val="00DE1F83"/>
    <w:pPr>
      <w:widowControl w:val="0"/>
      <w:autoSpaceDE w:val="0"/>
      <w:autoSpaceDN w:val="0"/>
      <w:adjustRightInd w:val="0"/>
      <w:jc w:val="both"/>
    </w:pPr>
    <w:rPr>
      <w:rFonts w:ascii="Arial" w:hAnsi="Arial" w:cs="Arial"/>
    </w:rPr>
  </w:style>
  <w:style w:type="character" w:customStyle="1" w:styleId="afffffffffff">
    <w:name w:val="Сравнение редакций"/>
    <w:rsid w:val="00DE1F83"/>
  </w:style>
  <w:style w:type="character" w:customStyle="1" w:styleId="afffffffffff0">
    <w:name w:val="Сравнение редакций. Добавленный фрагмент"/>
    <w:rsid w:val="00DE1F83"/>
    <w:rPr>
      <w:color w:val="0000FF"/>
    </w:rPr>
  </w:style>
  <w:style w:type="character" w:customStyle="1" w:styleId="afffffffffff1">
    <w:name w:val="Сравнение редакций. Удаленный фрагмент"/>
    <w:rsid w:val="00DE1F83"/>
    <w:rPr>
      <w:strike/>
      <w:color w:val="808000"/>
    </w:rPr>
  </w:style>
  <w:style w:type="paragraph" w:customStyle="1" w:styleId="afffffffffff2">
    <w:name w:val="Центрированный (таблица)"/>
    <w:basedOn w:val="affffffff4"/>
    <w:next w:val="a9"/>
    <w:rsid w:val="00DE1F83"/>
    <w:pPr>
      <w:jc w:val="center"/>
    </w:pPr>
    <w:rPr>
      <w:sz w:val="24"/>
      <w:szCs w:val="24"/>
    </w:rPr>
  </w:style>
  <w:style w:type="paragraph" w:customStyle="1" w:styleId="1fa">
    <w:name w:val="Знак Знак Знак1 Знак Знак Знак Знак Знак Знак Знак Знак Знак Знак Знак Знак Знак Знак Знак Знак Знак Знак Знак"/>
    <w:basedOn w:val="a9"/>
    <w:rsid w:val="00DE1F83"/>
    <w:pPr>
      <w:widowControl w:val="0"/>
      <w:adjustRightInd w:val="0"/>
      <w:spacing w:after="160" w:line="240" w:lineRule="exact"/>
      <w:jc w:val="right"/>
    </w:pPr>
    <w:rPr>
      <w:rFonts w:ascii="Arial" w:hAnsi="Arial" w:cs="Arial"/>
      <w:sz w:val="20"/>
      <w:szCs w:val="20"/>
      <w:lang w:val="en-GB" w:eastAsia="en-US"/>
    </w:rPr>
  </w:style>
  <w:style w:type="paragraph" w:customStyle="1" w:styleId="1fb">
    <w:name w:val="Знак Знак Знак1 Знак Знак Знак Знак Знак Знак Знак Знак Знак Знак Знак Знак Знак Знак Знак Знак Знак Знак Знак"/>
    <w:basedOn w:val="a9"/>
    <w:rsid w:val="00DE1F83"/>
    <w:pPr>
      <w:widowControl w:val="0"/>
      <w:adjustRightInd w:val="0"/>
      <w:spacing w:after="160" w:line="240" w:lineRule="exact"/>
      <w:jc w:val="right"/>
    </w:pPr>
    <w:rPr>
      <w:sz w:val="20"/>
      <w:szCs w:val="20"/>
      <w:lang w:val="en-GB" w:eastAsia="en-US"/>
    </w:rPr>
  </w:style>
  <w:style w:type="numbering" w:customStyle="1" w:styleId="111">
    <w:name w:val="Нет списка11"/>
    <w:next w:val="ac"/>
    <w:uiPriority w:val="99"/>
    <w:semiHidden/>
    <w:unhideWhenUsed/>
    <w:rsid w:val="00DE1F83"/>
  </w:style>
  <w:style w:type="numbering" w:customStyle="1" w:styleId="1110">
    <w:name w:val="Нет списка111"/>
    <w:next w:val="ac"/>
    <w:uiPriority w:val="99"/>
    <w:semiHidden/>
    <w:unhideWhenUsed/>
    <w:rsid w:val="00DE1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Body Text 3" w:uiPriority="99"/>
    <w:lsdException w:name="Body Text Indent 2"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uiPriority w:val="9"/>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uiPriority w:val="99"/>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rsid w:val="009F367D"/>
    <w:rPr>
      <w:rFonts w:ascii="Arial Narrow" w:hAnsi="Arial Narrow"/>
      <w:b/>
      <w:smallCaps/>
      <w:color w:val="000080"/>
      <w:sz w:val="24"/>
      <w:lang w:val="ru-RU" w:eastAsia="ru-RU" w:bidi="ar-SA"/>
    </w:rPr>
  </w:style>
  <w:style w:type="character" w:customStyle="1" w:styleId="33">
    <w:name w:val="Заголовок 3 Знак"/>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uiPriority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uiPriority w:val="99"/>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aliases w:val=" Знак Знак Знак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uiPriority w:val="99"/>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uiPriority w:val="99"/>
    <w:rsid w:val="009F367D"/>
    <w:pPr>
      <w:widowControl w:val="0"/>
      <w:spacing w:before="120" w:after="120"/>
      <w:jc w:val="both"/>
    </w:pPr>
    <w:rPr>
      <w:b/>
    </w:rPr>
  </w:style>
  <w:style w:type="character" w:customStyle="1" w:styleId="39">
    <w:name w:val="Основной текст 3 Знак"/>
    <w:link w:val="38"/>
    <w:uiPriority w:val="99"/>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uiPriority w:val="9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uiPriority w:val="99"/>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016436"/>
  </w:style>
  <w:style w:type="paragraph" w:customStyle="1" w:styleId="afffffffffc">
    <w:name w:val="Текст информации об изменениях"/>
    <w:basedOn w:val="a9"/>
    <w:next w:val="a9"/>
    <w:uiPriority w:val="99"/>
    <w:rsid w:val="0001643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016436"/>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016436"/>
    <w:rPr>
      <w:b/>
      <w:bCs/>
    </w:rPr>
  </w:style>
  <w:style w:type="character" w:customStyle="1" w:styleId="affffffffff">
    <w:name w:val="Цветовое выделение для Текст"/>
    <w:uiPriority w:val="99"/>
    <w:rsid w:val="00016436"/>
    <w:rPr>
      <w:rFonts w:ascii="Times New Roman CYR" w:hAnsi="Times New Roman CYR"/>
    </w:rPr>
  </w:style>
  <w:style w:type="paragraph" w:customStyle="1" w:styleId="HEADERTEXT">
    <w:name w:val=".HEADERTEXT"/>
    <w:uiPriority w:val="99"/>
    <w:rsid w:val="00016436"/>
    <w:pPr>
      <w:widowControl w:val="0"/>
      <w:autoSpaceDE w:val="0"/>
      <w:autoSpaceDN w:val="0"/>
      <w:adjustRightInd w:val="0"/>
    </w:pPr>
    <w:rPr>
      <w:rFonts w:ascii="Arial" w:hAnsi="Arial" w:cs="Arial"/>
      <w:color w:val="2B4279"/>
    </w:rPr>
  </w:style>
  <w:style w:type="paragraph" w:customStyle="1" w:styleId="pboth">
    <w:name w:val="pboth"/>
    <w:basedOn w:val="a9"/>
    <w:rsid w:val="00016436"/>
    <w:pPr>
      <w:spacing w:before="100" w:beforeAutospacing="1" w:after="100" w:afterAutospacing="1"/>
    </w:pPr>
  </w:style>
  <w:style w:type="paragraph" w:styleId="affffffffff0">
    <w:name w:val="List Paragraph"/>
    <w:basedOn w:val="a9"/>
    <w:uiPriority w:val="34"/>
    <w:qFormat/>
    <w:rsid w:val="00016436"/>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01643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016436"/>
  </w:style>
  <w:style w:type="paragraph" w:customStyle="1" w:styleId="Default">
    <w:name w:val="Default"/>
    <w:rsid w:val="00016436"/>
    <w:pPr>
      <w:autoSpaceDE w:val="0"/>
      <w:autoSpaceDN w:val="0"/>
      <w:adjustRightInd w:val="0"/>
    </w:pPr>
    <w:rPr>
      <w:color w:val="000000"/>
      <w:sz w:val="24"/>
      <w:szCs w:val="24"/>
    </w:rPr>
  </w:style>
  <w:style w:type="paragraph" w:styleId="affffffffff1">
    <w:name w:val="No Spacing"/>
    <w:uiPriority w:val="1"/>
    <w:qFormat/>
    <w:rsid w:val="00016436"/>
    <w:rPr>
      <w:rFonts w:ascii="Calibri" w:hAnsi="Calibri"/>
      <w:sz w:val="22"/>
      <w:szCs w:val="22"/>
    </w:rPr>
  </w:style>
  <w:style w:type="paragraph" w:customStyle="1" w:styleId="ng-scope">
    <w:name w:val="ng-scope"/>
    <w:basedOn w:val="a9"/>
    <w:rsid w:val="00016436"/>
    <w:pPr>
      <w:spacing w:before="100" w:beforeAutospacing="1" w:after="100" w:afterAutospacing="1"/>
    </w:pPr>
  </w:style>
  <w:style w:type="numbering" w:customStyle="1" w:styleId="2f">
    <w:name w:val="Нет списка2"/>
    <w:next w:val="ac"/>
    <w:uiPriority w:val="99"/>
    <w:semiHidden/>
    <w:unhideWhenUsed/>
    <w:rsid w:val="00DE1F83"/>
  </w:style>
  <w:style w:type="paragraph" w:customStyle="1" w:styleId="ConsPlusDocList">
    <w:name w:val="ConsPlusDocList"/>
    <w:uiPriority w:val="99"/>
    <w:rsid w:val="00DE1F83"/>
    <w:pPr>
      <w:widowControl w:val="0"/>
      <w:autoSpaceDE w:val="0"/>
      <w:autoSpaceDN w:val="0"/>
      <w:adjustRightInd w:val="0"/>
    </w:pPr>
    <w:rPr>
      <w:rFonts w:ascii="Courier New" w:hAnsi="Courier New" w:cs="Courier New"/>
    </w:rPr>
  </w:style>
  <w:style w:type="table" w:customStyle="1" w:styleId="3b">
    <w:name w:val="Сетка таблицы3"/>
    <w:basedOn w:val="ab"/>
    <w:next w:val="af"/>
    <w:rsid w:val="00DE1F83"/>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крупный"/>
    <w:basedOn w:val="12"/>
    <w:uiPriority w:val="99"/>
    <w:rsid w:val="00DE1F83"/>
    <w:pPr>
      <w:keepLines/>
      <w:widowControl/>
      <w:tabs>
        <w:tab w:val="clear" w:pos="1701"/>
      </w:tabs>
      <w:suppressAutoHyphens/>
      <w:spacing w:after="120"/>
      <w:jc w:val="center"/>
      <w:outlineLvl w:val="9"/>
    </w:pPr>
    <w:rPr>
      <w:rFonts w:ascii="Calibri" w:hAnsi="Calibri" w:cs="Calibri"/>
      <w:bCs/>
      <w:caps w:val="0"/>
      <w:color w:val="auto"/>
      <w:sz w:val="28"/>
      <w:szCs w:val="28"/>
      <w:lang w:eastAsia="en-US"/>
    </w:rPr>
  </w:style>
  <w:style w:type="paragraph" w:customStyle="1" w:styleId="western">
    <w:name w:val="western"/>
    <w:basedOn w:val="a9"/>
    <w:rsid w:val="00DE1F83"/>
    <w:pPr>
      <w:spacing w:before="100" w:beforeAutospacing="1"/>
      <w:jc w:val="both"/>
    </w:pPr>
    <w:rPr>
      <w:color w:val="000000"/>
    </w:rPr>
  </w:style>
  <w:style w:type="character" w:customStyle="1" w:styleId="highlight">
    <w:name w:val="highlight"/>
    <w:basedOn w:val="aa"/>
    <w:rsid w:val="00DE1F83"/>
  </w:style>
  <w:style w:type="paragraph" w:customStyle="1" w:styleId="1f9">
    <w:name w:val="Знак1"/>
    <w:basedOn w:val="a9"/>
    <w:rsid w:val="00DE1F83"/>
    <w:pPr>
      <w:spacing w:before="100" w:beforeAutospacing="1" w:after="100" w:afterAutospacing="1"/>
    </w:pPr>
    <w:rPr>
      <w:rFonts w:ascii="Tahoma" w:hAnsi="Tahoma"/>
      <w:sz w:val="20"/>
      <w:szCs w:val="20"/>
      <w:lang w:val="en-US" w:eastAsia="en-US"/>
    </w:rPr>
  </w:style>
  <w:style w:type="character" w:customStyle="1" w:styleId="122">
    <w:name w:val="Знак Знак12"/>
    <w:locked/>
    <w:rsid w:val="00DE1F83"/>
    <w:rPr>
      <w:rFonts w:ascii="Cambria" w:eastAsia="Times New Roman" w:hAnsi="Cambria" w:cs="Cambria"/>
      <w:b/>
      <w:bCs/>
      <w:kern w:val="32"/>
      <w:sz w:val="32"/>
      <w:szCs w:val="32"/>
    </w:rPr>
  </w:style>
  <w:style w:type="character" w:customStyle="1" w:styleId="affffffffff3">
    <w:name w:val="Активная гипертекстовая ссылка"/>
    <w:rsid w:val="00DE1F83"/>
    <w:rPr>
      <w:b/>
      <w:bCs/>
      <w:color w:val="008000"/>
      <w:u w:val="single"/>
    </w:rPr>
  </w:style>
  <w:style w:type="paragraph" w:customStyle="1" w:styleId="affffffffff4">
    <w:name w:val="Внимание: Криминал!!"/>
    <w:basedOn w:val="a9"/>
    <w:next w:val="a9"/>
    <w:rsid w:val="00DE1F83"/>
    <w:pPr>
      <w:widowControl w:val="0"/>
      <w:autoSpaceDE w:val="0"/>
      <w:autoSpaceDN w:val="0"/>
      <w:adjustRightInd w:val="0"/>
      <w:jc w:val="both"/>
    </w:pPr>
    <w:rPr>
      <w:rFonts w:ascii="Arial" w:hAnsi="Arial" w:cs="Arial"/>
    </w:rPr>
  </w:style>
  <w:style w:type="paragraph" w:customStyle="1" w:styleId="affffffffff5">
    <w:name w:val="Внимание: недобросовестность!"/>
    <w:basedOn w:val="a9"/>
    <w:next w:val="a9"/>
    <w:rsid w:val="00DE1F83"/>
    <w:pPr>
      <w:widowControl w:val="0"/>
      <w:autoSpaceDE w:val="0"/>
      <w:autoSpaceDN w:val="0"/>
      <w:adjustRightInd w:val="0"/>
      <w:jc w:val="both"/>
    </w:pPr>
    <w:rPr>
      <w:rFonts w:ascii="Arial" w:hAnsi="Arial" w:cs="Arial"/>
    </w:rPr>
  </w:style>
  <w:style w:type="paragraph" w:customStyle="1" w:styleId="affffffffff6">
    <w:name w:val="Основное меню (преемственное)"/>
    <w:basedOn w:val="a9"/>
    <w:next w:val="a9"/>
    <w:rsid w:val="00DE1F83"/>
    <w:pPr>
      <w:widowControl w:val="0"/>
      <w:autoSpaceDE w:val="0"/>
      <w:autoSpaceDN w:val="0"/>
      <w:adjustRightInd w:val="0"/>
      <w:jc w:val="both"/>
    </w:pPr>
    <w:rPr>
      <w:rFonts w:ascii="Verdana" w:hAnsi="Verdana" w:cs="Verdana"/>
    </w:rPr>
  </w:style>
  <w:style w:type="character" w:customStyle="1" w:styleId="affffffffff7">
    <w:name w:val="Заголовок своего сообщения"/>
    <w:rsid w:val="00DE1F83"/>
  </w:style>
  <w:style w:type="character" w:customStyle="1" w:styleId="affffffffff8">
    <w:name w:val="Заголовок чужого сообщения"/>
    <w:rsid w:val="00DE1F83"/>
    <w:rPr>
      <w:b/>
      <w:bCs/>
      <w:color w:val="FF0000"/>
    </w:rPr>
  </w:style>
  <w:style w:type="paragraph" w:customStyle="1" w:styleId="affffffffff9">
    <w:name w:val="Интерфейс"/>
    <w:basedOn w:val="a9"/>
    <w:next w:val="a9"/>
    <w:rsid w:val="00DE1F83"/>
    <w:pPr>
      <w:widowControl w:val="0"/>
      <w:autoSpaceDE w:val="0"/>
      <w:autoSpaceDN w:val="0"/>
      <w:adjustRightInd w:val="0"/>
      <w:jc w:val="both"/>
    </w:pPr>
    <w:rPr>
      <w:rFonts w:ascii="Arial" w:hAnsi="Arial" w:cs="Arial"/>
      <w:color w:val="D4D0C8"/>
      <w:sz w:val="22"/>
      <w:szCs w:val="22"/>
    </w:rPr>
  </w:style>
  <w:style w:type="paragraph" w:customStyle="1" w:styleId="affffffffffa">
    <w:name w:val="Информация об изменениях документа"/>
    <w:next w:val="a9"/>
    <w:rsid w:val="00DE1F83"/>
    <w:pPr>
      <w:widowControl w:val="0"/>
      <w:autoSpaceDE w:val="0"/>
      <w:autoSpaceDN w:val="0"/>
      <w:adjustRightInd w:val="0"/>
      <w:jc w:val="both"/>
    </w:pPr>
    <w:rPr>
      <w:rFonts w:ascii="Arial" w:hAnsi="Arial" w:cs="Arial"/>
      <w:i/>
      <w:iCs/>
      <w:color w:val="800080"/>
    </w:rPr>
  </w:style>
  <w:style w:type="paragraph" w:customStyle="1" w:styleId="affffffffffb">
    <w:name w:val="Куда обратиться?"/>
    <w:basedOn w:val="a9"/>
    <w:next w:val="a9"/>
    <w:rsid w:val="00DE1F83"/>
    <w:pPr>
      <w:widowControl w:val="0"/>
      <w:autoSpaceDE w:val="0"/>
      <w:autoSpaceDN w:val="0"/>
      <w:adjustRightInd w:val="0"/>
      <w:jc w:val="both"/>
    </w:pPr>
    <w:rPr>
      <w:rFonts w:ascii="Arial" w:hAnsi="Arial" w:cs="Arial"/>
    </w:rPr>
  </w:style>
  <w:style w:type="paragraph" w:customStyle="1" w:styleId="affffffffffc">
    <w:name w:val="Необходимые документы"/>
    <w:basedOn w:val="a9"/>
    <w:next w:val="a9"/>
    <w:rsid w:val="00DE1F83"/>
    <w:pPr>
      <w:widowControl w:val="0"/>
      <w:autoSpaceDE w:val="0"/>
      <w:autoSpaceDN w:val="0"/>
      <w:adjustRightInd w:val="0"/>
      <w:ind w:left="118"/>
      <w:jc w:val="both"/>
    </w:pPr>
    <w:rPr>
      <w:rFonts w:ascii="Arial" w:hAnsi="Arial" w:cs="Arial"/>
    </w:rPr>
  </w:style>
  <w:style w:type="paragraph" w:customStyle="1" w:styleId="affffffffffd">
    <w:name w:val="Пример."/>
    <w:basedOn w:val="a9"/>
    <w:next w:val="a9"/>
    <w:rsid w:val="00DE1F83"/>
    <w:pPr>
      <w:widowControl w:val="0"/>
      <w:autoSpaceDE w:val="0"/>
      <w:autoSpaceDN w:val="0"/>
      <w:adjustRightInd w:val="0"/>
      <w:ind w:left="118" w:firstLine="602"/>
      <w:jc w:val="both"/>
    </w:pPr>
    <w:rPr>
      <w:rFonts w:ascii="Arial" w:hAnsi="Arial" w:cs="Arial"/>
    </w:rPr>
  </w:style>
  <w:style w:type="paragraph" w:customStyle="1" w:styleId="affffffffffe">
    <w:name w:val="Примечание."/>
    <w:next w:val="a9"/>
    <w:rsid w:val="00DE1F83"/>
    <w:pPr>
      <w:widowControl w:val="0"/>
      <w:autoSpaceDE w:val="0"/>
      <w:autoSpaceDN w:val="0"/>
      <w:adjustRightInd w:val="0"/>
      <w:jc w:val="both"/>
    </w:pPr>
    <w:rPr>
      <w:rFonts w:ascii="Arial" w:hAnsi="Arial" w:cs="Arial"/>
    </w:rPr>
  </w:style>
  <w:style w:type="character" w:customStyle="1" w:styleId="afffffffffff">
    <w:name w:val="Сравнение редакций"/>
    <w:rsid w:val="00DE1F83"/>
  </w:style>
  <w:style w:type="character" w:customStyle="1" w:styleId="afffffffffff0">
    <w:name w:val="Сравнение редакций. Добавленный фрагмент"/>
    <w:rsid w:val="00DE1F83"/>
    <w:rPr>
      <w:color w:val="0000FF"/>
    </w:rPr>
  </w:style>
  <w:style w:type="character" w:customStyle="1" w:styleId="afffffffffff1">
    <w:name w:val="Сравнение редакций. Удаленный фрагмент"/>
    <w:rsid w:val="00DE1F83"/>
    <w:rPr>
      <w:strike/>
      <w:color w:val="808000"/>
    </w:rPr>
  </w:style>
  <w:style w:type="paragraph" w:customStyle="1" w:styleId="afffffffffff2">
    <w:name w:val="Центрированный (таблица)"/>
    <w:basedOn w:val="affffffff4"/>
    <w:next w:val="a9"/>
    <w:rsid w:val="00DE1F83"/>
    <w:pPr>
      <w:jc w:val="center"/>
    </w:pPr>
    <w:rPr>
      <w:sz w:val="24"/>
      <w:szCs w:val="24"/>
    </w:rPr>
  </w:style>
  <w:style w:type="paragraph" w:customStyle="1" w:styleId="1fa">
    <w:name w:val="Знак Знак Знак1 Знак Знак Знак Знак Знак Знак Знак Знак Знак Знак Знак Знак Знак Знак Знак Знак Знак Знак Знак"/>
    <w:basedOn w:val="a9"/>
    <w:rsid w:val="00DE1F83"/>
    <w:pPr>
      <w:widowControl w:val="0"/>
      <w:adjustRightInd w:val="0"/>
      <w:spacing w:after="160" w:line="240" w:lineRule="exact"/>
      <w:jc w:val="right"/>
    </w:pPr>
    <w:rPr>
      <w:rFonts w:ascii="Arial" w:hAnsi="Arial" w:cs="Arial"/>
      <w:sz w:val="20"/>
      <w:szCs w:val="20"/>
      <w:lang w:val="en-GB" w:eastAsia="en-US"/>
    </w:rPr>
  </w:style>
  <w:style w:type="paragraph" w:customStyle="1" w:styleId="1fb">
    <w:name w:val="Знак Знак Знак1 Знак Знак Знак Знак Знак Знак Знак Знак Знак Знак Знак Знак Знак Знак Знак Знак Знак Знак Знак"/>
    <w:basedOn w:val="a9"/>
    <w:rsid w:val="00DE1F83"/>
    <w:pPr>
      <w:widowControl w:val="0"/>
      <w:adjustRightInd w:val="0"/>
      <w:spacing w:after="160" w:line="240" w:lineRule="exact"/>
      <w:jc w:val="right"/>
    </w:pPr>
    <w:rPr>
      <w:sz w:val="20"/>
      <w:szCs w:val="20"/>
      <w:lang w:val="en-GB" w:eastAsia="en-US"/>
    </w:rPr>
  </w:style>
  <w:style w:type="numbering" w:customStyle="1" w:styleId="111">
    <w:name w:val="Нет списка11"/>
    <w:next w:val="ac"/>
    <w:uiPriority w:val="99"/>
    <w:semiHidden/>
    <w:unhideWhenUsed/>
    <w:rsid w:val="00DE1F83"/>
  </w:style>
  <w:style w:type="numbering" w:customStyle="1" w:styleId="1110">
    <w:name w:val="Нет списка111"/>
    <w:next w:val="ac"/>
    <w:uiPriority w:val="99"/>
    <w:semiHidden/>
    <w:unhideWhenUsed/>
    <w:rsid w:val="00DE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ubzan.ru" TargetMode="External"/><Relationship Id="rId18" Type="http://schemas.openxmlformats.org/officeDocument/2006/relationships/hyperlink" Target="http://www.e-mfc.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kodeks://link/d?nd=420294041&amp;prevdoc=430611996&amp;point=mark=000000000000000000000000000000000000000000000000006540I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znkuban.ru" TargetMode="External"/><Relationship Id="rId17" Type="http://schemas.openxmlformats.org/officeDocument/2006/relationships/hyperlink" Target="http://www.kubzan.ru"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kodeks://link/d?nd=420284816&amp;prevdoc=430611996"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http://mobileonline.garant.ru/document?id=23800500&amp;sub=142" TargetMode="Externa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mobileonline.garant.ru/document?id=23800500&amp;sub=142" TargetMode="External"/><Relationship Id="rId28" Type="http://schemas.openxmlformats.org/officeDocument/2006/relationships/footer" Target="footer2.xml"/><Relationship Id="rId10" Type="http://schemas.openxmlformats.org/officeDocument/2006/relationships/hyperlink" Target="http://mobileonline.garant.ru/" TargetMode="External"/><Relationship Id="rId19" Type="http://schemas.openxmlformats.org/officeDocument/2006/relationships/hyperlink" Target="garantF1://12084522.21" TargetMode="External"/><Relationship Id="rId31" Type="http://schemas.openxmlformats.org/officeDocument/2006/relationships/hyperlink" Target="http://www.&#1088;&#1072;&#1073;&#1086;&#1090;&#1072;-&#1085;&#1072;-&#1082;&#1091;&#1073;&#1072;&#1085;&#1080;.&#1088;&#1092;"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eader" Target="header1.xml"/><Relationship Id="rId22" Type="http://schemas.openxmlformats.org/officeDocument/2006/relationships/hyperlink" Target="kodeks://link/d?nd=420294041&amp;prevdoc=430611996" TargetMode="External"/><Relationship Id="rId27" Type="http://schemas.openxmlformats.org/officeDocument/2006/relationships/footer" Target="footer1.xml"/><Relationship Id="rId30" Type="http://schemas.openxmlformats.org/officeDocument/2006/relationships/hyperlink" Target="http://www.kubzan.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56D1-5584-4B25-A1B6-D0685B54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37</Pages>
  <Words>12855</Words>
  <Characters>73275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П. Ясонова</dc:creator>
  <cp:lastModifiedBy>Сапунов Евгений Николаевич</cp:lastModifiedBy>
  <cp:revision>15</cp:revision>
  <cp:lastPrinted>2019-12-30T11:35:00Z</cp:lastPrinted>
  <dcterms:created xsi:type="dcterms:W3CDTF">2020-01-10T11:29:00Z</dcterms:created>
  <dcterms:modified xsi:type="dcterms:W3CDTF">2020-01-27T07:16:00Z</dcterms:modified>
</cp:coreProperties>
</file>