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02" w:rsidRDefault="008C0802">
      <w:pPr>
        <w:pStyle w:val="ConsPlusNormal"/>
        <w:outlineLvl w:val="0"/>
      </w:pPr>
    </w:p>
    <w:p w:rsidR="00067B72" w:rsidRPr="00067B72" w:rsidRDefault="00067B72" w:rsidP="00067B72">
      <w:pPr>
        <w:suppressAutoHyphens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6B3670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назначению и выплате ежемесячной денежной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>компенсации в возмещение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вреда, причиненного здоровью в связи </w:t>
      </w:r>
      <w:proofErr w:type="gramStart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радиационным воздействием </w:t>
      </w:r>
      <w:proofErr w:type="gramStart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>вследствие</w:t>
      </w:r>
      <w:proofErr w:type="gramEnd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чернобыльской катастрофы  и аварии в 1957 году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производственном объединении «Маяк»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сбросов радиоактивных отходов в реку </w:t>
      </w:r>
      <w:proofErr w:type="spellStart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>Теча</w:t>
      </w:r>
      <w:proofErr w:type="spellEnd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>повлекшего</w:t>
      </w:r>
      <w:proofErr w:type="gramEnd"/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утрату трудоспособности, независимо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 степени утраты трудоспособности 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hAnsi="Times New Roman" w:cs="Times New Roman"/>
          <w:b/>
          <w:sz w:val="28"/>
          <w:szCs w:val="28"/>
          <w:lang w:eastAsia="ru-RU"/>
        </w:rPr>
        <w:t>(без установления инвалидности)</w:t>
      </w:r>
    </w:p>
    <w:p w:rsidR="001D76D6" w:rsidRDefault="001D76D6" w:rsidP="001D76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76D6" w:rsidRPr="00BF23EB" w:rsidRDefault="001D76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F89" w:rsidRPr="00134F89" w:rsidRDefault="00134F89" w:rsidP="00134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89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9F76DD" w:rsidRPr="00866CB9" w:rsidRDefault="00B44553" w:rsidP="009F76D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9F76DD" w:rsidRPr="00866CB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F76DD" w:rsidRPr="00866CB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F76DD" w:rsidRPr="00866CB9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F76DD" w:rsidRPr="00866CB9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067B72" w:rsidRDefault="00067B72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B72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15 мая 1991 г. № 1244-1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067B72">
        <w:rPr>
          <w:rFonts w:ascii="Times New Roman" w:hAnsi="Times New Roman" w:cs="Times New Roman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067B72">
        <w:rPr>
          <w:rFonts w:ascii="Times New Roman" w:hAnsi="Times New Roman" w:cs="Times New Roman"/>
          <w:sz w:val="28"/>
          <w:szCs w:val="28"/>
        </w:rPr>
        <w:t>;</w:t>
      </w:r>
    </w:p>
    <w:p w:rsidR="00987DEC" w:rsidRDefault="008D24C7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890AE2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87DEC" w:rsidRPr="00987DEC">
        <w:rPr>
          <w:rFonts w:ascii="Times New Roman" w:hAnsi="Times New Roman" w:cs="Times New Roman"/>
          <w:sz w:val="28"/>
          <w:szCs w:val="28"/>
        </w:rPr>
        <w:t xml:space="preserve">(официальный интернет-портал правовой информации: www.pravo.gov.ru); </w:t>
      </w:r>
    </w:p>
    <w:p w:rsidR="00067B72" w:rsidRPr="00890AE2" w:rsidRDefault="00067B72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B72">
        <w:rPr>
          <w:rFonts w:ascii="Times New Roman" w:hAnsi="Times New Roman" w:cs="Times New Roman"/>
          <w:sz w:val="28"/>
          <w:szCs w:val="28"/>
        </w:rPr>
        <w:t xml:space="preserve">Федеральным законом от 26 ноября 1998 г. № 175-ФЗ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067B72">
        <w:rPr>
          <w:rFonts w:ascii="Times New Roman" w:hAnsi="Times New Roman" w:cs="Times New Roman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067B72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067B72">
        <w:rPr>
          <w:rFonts w:ascii="Times New Roman" w:hAnsi="Times New Roman" w:cs="Times New Roman"/>
          <w:sz w:val="28"/>
          <w:szCs w:val="28"/>
        </w:rPr>
        <w:t>;</w:t>
      </w:r>
    </w:p>
    <w:p w:rsidR="000B4CCE" w:rsidRPr="00890AE2" w:rsidRDefault="000B4CCE" w:rsidP="000B4CC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890AE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987DEC" w:rsidRDefault="00123AEA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890AE2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B44553">
        <w:rPr>
          <w:rFonts w:ascii="Times New Roman" w:hAnsi="Times New Roman" w:cs="Times New Roman"/>
          <w:sz w:val="28"/>
          <w:szCs w:val="28"/>
        </w:rPr>
        <w:t>»</w:t>
      </w:r>
      <w:r w:rsidR="00987DEC">
        <w:rPr>
          <w:rFonts w:ascii="Times New Roman" w:hAnsi="Times New Roman" w:cs="Times New Roman"/>
          <w:sz w:val="28"/>
          <w:szCs w:val="28"/>
        </w:rPr>
        <w:t xml:space="preserve"> </w:t>
      </w:r>
      <w:r w:rsidR="00987DEC" w:rsidRPr="00987DEC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</w:t>
      </w:r>
      <w:r w:rsidR="00987DEC">
        <w:rPr>
          <w:rFonts w:ascii="Times New Roman" w:hAnsi="Times New Roman" w:cs="Times New Roman"/>
          <w:sz w:val="28"/>
          <w:szCs w:val="28"/>
        </w:rPr>
        <w:t>);</w:t>
      </w:r>
    </w:p>
    <w:p w:rsidR="009F76DD" w:rsidRDefault="009F76DD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6D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 августа 2005 г. № 542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9F76DD">
        <w:rPr>
          <w:rFonts w:ascii="Times New Roman" w:hAnsi="Times New Roman" w:cs="Times New Roman"/>
          <w:sz w:val="28"/>
          <w:szCs w:val="28"/>
        </w:rPr>
        <w:t xml:space="preserve">Об утверждении Правил финансового обеспечения расходных </w:t>
      </w:r>
      <w:r w:rsidRPr="009F76DD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 Российской Федерации по возмещению вреда и предоставлению гражданам мер социальной поддержки, предусмотренных Законом Российской Федерации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9F76DD">
        <w:rPr>
          <w:rFonts w:ascii="Times New Roman" w:hAnsi="Times New Roman" w:cs="Times New Roman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9F76DD"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9F76DD">
        <w:rPr>
          <w:rFonts w:ascii="Times New Roman" w:hAnsi="Times New Roman" w:cs="Times New Roman"/>
          <w:sz w:val="28"/>
          <w:szCs w:val="28"/>
        </w:rPr>
        <w:t>О социальной защите граждан Российской Федерации, подвергшихся воздействию радиации вследствие аварии в 1957 году</w:t>
      </w:r>
      <w:proofErr w:type="gramEnd"/>
      <w:r w:rsidRPr="009F76DD">
        <w:rPr>
          <w:rFonts w:ascii="Times New Roman" w:hAnsi="Times New Roman" w:cs="Times New Roman"/>
          <w:sz w:val="28"/>
          <w:szCs w:val="28"/>
        </w:rPr>
        <w:t xml:space="preserve"> на производственном объединении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9F76DD">
        <w:rPr>
          <w:rFonts w:ascii="Times New Roman" w:hAnsi="Times New Roman" w:cs="Times New Roman"/>
          <w:sz w:val="28"/>
          <w:szCs w:val="28"/>
        </w:rPr>
        <w:t>Маяк</w:t>
      </w:r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9F76DD">
        <w:rPr>
          <w:rFonts w:ascii="Times New Roman" w:hAnsi="Times New Roman" w:cs="Times New Roman"/>
          <w:sz w:val="28"/>
          <w:szCs w:val="28"/>
        </w:rPr>
        <w:t xml:space="preserve"> и сбросов радиоактивных отходов в реку </w:t>
      </w:r>
      <w:proofErr w:type="spellStart"/>
      <w:r w:rsidRPr="009F76D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9F76DD">
        <w:rPr>
          <w:rFonts w:ascii="Times New Roman" w:hAnsi="Times New Roman" w:cs="Times New Roman"/>
          <w:sz w:val="28"/>
          <w:szCs w:val="28"/>
        </w:rPr>
        <w:t xml:space="preserve"> и Федеральным законом </w:t>
      </w:r>
      <w:r w:rsidR="00B44553">
        <w:rPr>
          <w:rFonts w:ascii="Times New Roman" w:hAnsi="Times New Roman" w:cs="Times New Roman"/>
          <w:sz w:val="28"/>
          <w:szCs w:val="28"/>
        </w:rPr>
        <w:t>«</w:t>
      </w:r>
      <w:r w:rsidRPr="009F76DD">
        <w:rPr>
          <w:rFonts w:ascii="Times New Roman" w:hAnsi="Times New Roman" w:cs="Times New Roman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B44553">
        <w:rPr>
          <w:rFonts w:ascii="Times New Roman" w:hAnsi="Times New Roman" w:cs="Times New Roman"/>
          <w:sz w:val="28"/>
          <w:szCs w:val="28"/>
        </w:rPr>
        <w:t>»</w:t>
      </w:r>
      <w:r w:rsidRPr="009F76DD">
        <w:rPr>
          <w:rFonts w:ascii="Times New Roman" w:hAnsi="Times New Roman" w:cs="Times New Roman"/>
          <w:sz w:val="28"/>
          <w:szCs w:val="28"/>
        </w:rPr>
        <w:t>;</w:t>
      </w:r>
    </w:p>
    <w:p w:rsidR="00B44553" w:rsidRDefault="00B44553" w:rsidP="009F76D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6DD" w:rsidRPr="009F76DD" w:rsidRDefault="009F76DD" w:rsidP="009F76D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3 марта </w:t>
      </w:r>
      <w:r w:rsidR="00987D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2007 г. № 136 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мер социальной поддержки гражданам, подвергшимся воздействию радиации вследствие катастрофы на Чернобыльской АЭС и ядерных испытаний на Семипалатинском полигоне, в связи с исполнением ими трудовых обязанностей, а также выплаты пособия на погребение граждан, погибших (умерших) в связи с чернобыльской катастрофой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F76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123AEA" w:rsidRPr="00890AE2" w:rsidRDefault="00B44553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23AE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123AEA">
        <w:rPr>
          <w:rFonts w:ascii="Times New Roman" w:hAnsi="Times New Roman" w:cs="Times New Roman"/>
          <w:sz w:val="28"/>
          <w:szCs w:val="28"/>
        </w:rPr>
        <w:br/>
      </w:r>
      <w:r w:rsidR="00123AEA" w:rsidRPr="00890AE2">
        <w:rPr>
          <w:rFonts w:ascii="Times New Roman" w:hAnsi="Times New Roman" w:cs="Times New Roman"/>
          <w:sz w:val="28"/>
          <w:szCs w:val="28"/>
        </w:rPr>
        <w:t>2012 г</w:t>
      </w:r>
      <w:r w:rsidR="00123AEA">
        <w:rPr>
          <w:rFonts w:ascii="Times New Roman" w:hAnsi="Times New Roman" w:cs="Times New Roman"/>
          <w:sz w:val="28"/>
          <w:szCs w:val="28"/>
        </w:rPr>
        <w:t>.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23AEA">
        <w:rPr>
          <w:rFonts w:ascii="Times New Roman" w:hAnsi="Times New Roman" w:cs="Times New Roman"/>
          <w:sz w:val="28"/>
          <w:szCs w:val="28"/>
        </w:rPr>
        <w:t>№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634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23AEA" w:rsidRPr="00890AE2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123AEA" w:rsidRPr="00300032" w:rsidRDefault="00123AEA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EA" w:rsidRPr="00123AEA" w:rsidRDefault="00B44553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123AEA" w:rsidRPr="00123AE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123AE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 xml:space="preserve">, организаций, предусмотренных частью 1.1 статьи 16 Федерального закона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, и их работников, а также многофункциональных центров предоставления государственных и муниципальных услуг и их работников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23AEA" w:rsidRPr="00123AEA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300032" w:rsidRPr="00890AE2" w:rsidRDefault="00B44553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00032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852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</w:t>
      </w:r>
      <w:r w:rsidR="00300032" w:rsidRPr="00890AE2">
        <w:rPr>
          <w:rFonts w:ascii="Times New Roman" w:hAnsi="Times New Roman" w:cs="Times New Roman"/>
          <w:sz w:val="28"/>
          <w:szCs w:val="28"/>
        </w:rPr>
        <w:lastRenderedPageBreak/>
        <w:t>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987DEC" w:rsidRDefault="00B44553" w:rsidP="00987DE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00032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1376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300032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87DEC" w:rsidRPr="00987DEC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987DEC" w:rsidRPr="00987DEC" w:rsidRDefault="00987DEC" w:rsidP="00987DE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987DEC">
        <w:rPr>
          <w:rFonts w:ascii="Times New Roman" w:hAnsi="Times New Roman" w:cs="Times New Roman"/>
          <w:sz w:val="28"/>
          <w:szCs w:val="28"/>
          <w:lang w:eastAsia="ar-SA"/>
        </w:rPr>
        <w:t xml:space="preserve">остановлением Правительства Российской Федерации от 24 декабря 2014 г. № 1475 </w:t>
      </w:r>
      <w:r w:rsidR="00B44553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hAnsi="Times New Roman" w:cs="Times New Roman"/>
          <w:sz w:val="28"/>
          <w:szCs w:val="28"/>
          <w:lang w:eastAsia="ar-SA"/>
        </w:rPr>
        <w:t>О предоставлении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предоставлению мер социальной поддержки гражданам, подвергшимся воздействию радиации</w:t>
      </w:r>
      <w:r w:rsidR="00B44553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Pr="00987DEC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987DEC" w:rsidRPr="00890AE2" w:rsidRDefault="00987DEC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032" w:rsidRPr="00890AE2" w:rsidRDefault="00B44553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00032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236 «</w:t>
      </w:r>
      <w:r w:rsidR="00300032" w:rsidRPr="00890AE2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300032" w:rsidRPr="00890AE2" w:rsidRDefault="00B44553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00032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2446-КЗ «</w:t>
      </w:r>
      <w:r w:rsidR="00300032" w:rsidRPr="00890AE2">
        <w:rPr>
          <w:rFonts w:ascii="Times New Roman" w:hAnsi="Times New Roman" w:cs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300032" w:rsidRPr="00300032" w:rsidRDefault="00300032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0032" w:rsidRPr="00300032" w:rsidRDefault="00B44553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00032" w:rsidRPr="003000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3000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00032" w:rsidRPr="00300032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30003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821C4B" w:rsidRPr="00890AE2" w:rsidRDefault="00B44553" w:rsidP="00821C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821C4B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821C4B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821C4B">
        <w:rPr>
          <w:rFonts w:ascii="Times New Roman" w:hAnsi="Times New Roman" w:cs="Times New Roman"/>
          <w:sz w:val="28"/>
          <w:szCs w:val="28"/>
        </w:rPr>
        <w:t>.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21C4B">
        <w:rPr>
          <w:rFonts w:ascii="Times New Roman" w:hAnsi="Times New Roman" w:cs="Times New Roman"/>
          <w:sz w:val="28"/>
          <w:szCs w:val="28"/>
        </w:rPr>
        <w:t>№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680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21C4B" w:rsidRPr="00890AE2">
        <w:rPr>
          <w:rFonts w:ascii="Times New Roman" w:hAnsi="Times New Roman" w:cs="Times New Roman"/>
          <w:sz w:val="28"/>
          <w:szCs w:val="28"/>
        </w:rPr>
        <w:t>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www.admkrai.krasnodar.ru);</w:t>
      </w:r>
    </w:p>
    <w:p w:rsidR="00C94986" w:rsidRPr="00C94986" w:rsidRDefault="00C94986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986" w:rsidRDefault="00B44553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proofErr w:type="gramStart"/>
        <w:r w:rsidR="00C94986" w:rsidRPr="00C9498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C94986" w:rsidRPr="00C9498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94986" w:rsidRPr="00C94986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admkrai.krasnodar.ru)</w:t>
      </w:r>
      <w:r w:rsidR="00987DE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87DEC" w:rsidRDefault="00987DEC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DEC" w:rsidRDefault="00B44553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18" w:history="1">
        <w:proofErr w:type="gramStart"/>
        <w:r w:rsidR="00987DEC" w:rsidRPr="00987DEC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Постановлением</w:t>
        </w:r>
      </w:hyperlink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администрации (губернатора) Краснодарского края от 24 июля 2013 г. № 790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(официальный сайт администрации Краснодарского края: admkrai.krasnodar</w:t>
      </w:r>
      <w:proofErr w:type="gramEnd"/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ru);</w:t>
      </w:r>
      <w:proofErr w:type="gramEnd"/>
    </w:p>
    <w:p w:rsidR="00987DEC" w:rsidRDefault="00987DEC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7DEC" w:rsidRPr="00987DEC" w:rsidRDefault="00987DEC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иказом министерства труда и социального развития Краснодарского кра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я от 16 августа 2016 г. № 1024 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порядке выплаты компенсаций, пособий и других выплат, предусмотренных Законом Российской Федерации от 15 мая 1991 года 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bookmarkStart w:id="0" w:name="_GoBack"/>
      <w:bookmarkEnd w:id="0"/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1244-1 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социальной защите граждан, подвергшихся воздействию радиации вследствие катастрофы на Чернобыльской АЭС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Федеральным законом от 26 ноября 1998 года 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175-ФЗ 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социальной защите граждан Российской Федерации, подвергшихся воздействию</w:t>
      </w:r>
      <w:proofErr w:type="gramEnd"/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радиации вследствие аварии в 1957 году н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а производственном объединении 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Маяк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сбросов радиоактивных отходов в реку </w:t>
      </w:r>
      <w:proofErr w:type="spellStart"/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Теча</w:t>
      </w:r>
      <w:proofErr w:type="spellEnd"/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Федеральным законом от 10 января 2002 г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2-ФЗ 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B4455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87DEC" w:rsidRPr="00987DEC" w:rsidRDefault="00987DEC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7DEC" w:rsidRPr="00C94986" w:rsidRDefault="00987DEC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B10" w:rsidRPr="00BF23EB" w:rsidRDefault="00994B10">
      <w:pPr>
        <w:rPr>
          <w:rFonts w:ascii="Times New Roman" w:hAnsi="Times New Roman" w:cs="Times New Roman"/>
          <w:sz w:val="28"/>
          <w:szCs w:val="28"/>
        </w:rPr>
      </w:pPr>
    </w:p>
    <w:sectPr w:rsidR="00994B10" w:rsidRPr="00BF23EB" w:rsidSect="000F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02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67B72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4CCE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AEA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4F89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D76D6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3BD3"/>
    <w:rsid w:val="002D5E52"/>
    <w:rsid w:val="002D76D8"/>
    <w:rsid w:val="002D7750"/>
    <w:rsid w:val="002E0103"/>
    <w:rsid w:val="002E156E"/>
    <w:rsid w:val="002E15FA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032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158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670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1C4B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0802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24C7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0F9A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87DEC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9F76DD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57B95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174F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4553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3EB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4986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1BED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531A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058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067B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067B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59161A08721A4C97B9B13C19863A92983A037026ACB7B00F195FF1472L4BEK" TargetMode="External"/><Relationship Id="rId13" Type="http://schemas.openxmlformats.org/officeDocument/2006/relationships/hyperlink" Target="consultantplus://offline/ref=788E17B56595A141B4C80EE9B97649A1549266AD8220A4C97B9B13C19863A92983A037026ACB7B00F195FF1472L4BEK" TargetMode="External"/><Relationship Id="rId18" Type="http://schemas.openxmlformats.org/officeDocument/2006/relationships/hyperlink" Target="consultantplus://offline/ref=DC4EC17AF08246DBE2E8F0943588C355EDF07AF04A106AAD2FABBBF4A10FC432E673D4ACFAFC5D20AA19E9875220DCF7BCoC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2" Type="http://schemas.openxmlformats.org/officeDocument/2006/relationships/hyperlink" Target="consultantplus://offline/ref=788E17B56595A141B4C80EE9B97649A1549267A08E2EA4C97B9B13C19863A92983A037026ACB7B00F195FF1472L4BEK" TargetMode="External"/><Relationship Id="rId17" Type="http://schemas.openxmlformats.org/officeDocument/2006/relationships/hyperlink" Target="consultantplus://offline/ref=788E17B56595A141B4C810E4AF1A16AB50983FA58F27AB982FC4489CCF6AA37ED6EF365E2F9D6801F795FD116D453D49LFB2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620AF9824CF1596C733AF7CD1E0695B3A8C300DF588E31476593F48FALBBE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788E17B56595A141B4C80EE9B97649A1559B60AE8424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10" Type="http://schemas.openxmlformats.org/officeDocument/2006/relationships/hyperlink" Target="consultantplus://offline/ref=788E17B56595A141B4C80EE9B97649A1549361AB8621A4C97B9B13C19863A92983A037026ACB7B00F195FF1472L4BE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4AF8227A4C97B9B13C19863A92983A037026ACB7B00F195FF1472L4BEK" TargetMode="External"/><Relationship Id="rId14" Type="http://schemas.openxmlformats.org/officeDocument/2006/relationships/hyperlink" Target="consultantplus://offline/ref=788E17B56595A141B4C810E4AF1A16AB50983FA5802FAE9C27C4489CCF6AA37ED6EF365E2F9D6801F795FD116D453D49LF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Руденко Елена Леонидовна</cp:lastModifiedBy>
  <cp:revision>21</cp:revision>
  <dcterms:created xsi:type="dcterms:W3CDTF">2019-05-13T14:49:00Z</dcterms:created>
  <dcterms:modified xsi:type="dcterms:W3CDTF">2019-08-09T09:56:00Z</dcterms:modified>
</cp:coreProperties>
</file>