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FB" w:rsidRPr="00C35431" w:rsidRDefault="00C678FB" w:rsidP="00C678FB">
      <w:pPr>
        <w:jc w:val="center"/>
        <w:rPr>
          <w:b/>
          <w:sz w:val="28"/>
          <w:szCs w:val="28"/>
        </w:rPr>
      </w:pPr>
      <w:r w:rsidRPr="00C35431">
        <w:rPr>
          <w:b/>
          <w:sz w:val="28"/>
          <w:szCs w:val="28"/>
        </w:rPr>
        <w:t xml:space="preserve">МИНИСТЕРСТВО </w:t>
      </w:r>
      <w:r w:rsidRPr="003E3416">
        <w:rPr>
          <w:b/>
          <w:sz w:val="28"/>
          <w:szCs w:val="28"/>
        </w:rPr>
        <w:t>ТРУДА</w:t>
      </w:r>
      <w:r w:rsidRPr="00C35431">
        <w:rPr>
          <w:b/>
          <w:sz w:val="28"/>
          <w:szCs w:val="28"/>
        </w:rPr>
        <w:t xml:space="preserve"> И СОЦИАЛЬНОГО РАЗВИТИЯ</w:t>
      </w:r>
    </w:p>
    <w:p w:rsidR="00C678FB" w:rsidRPr="00C35431" w:rsidRDefault="00C678FB" w:rsidP="00C678FB">
      <w:pPr>
        <w:jc w:val="center"/>
        <w:rPr>
          <w:b/>
          <w:sz w:val="28"/>
          <w:szCs w:val="28"/>
        </w:rPr>
      </w:pPr>
      <w:r w:rsidRPr="00C35431">
        <w:rPr>
          <w:b/>
          <w:sz w:val="28"/>
          <w:szCs w:val="28"/>
        </w:rPr>
        <w:t>КРАСНОДАРСКОГО КРАЯ</w:t>
      </w:r>
    </w:p>
    <w:p w:rsidR="00C678FB" w:rsidRPr="00C35431" w:rsidRDefault="00C678FB" w:rsidP="00C678FB">
      <w:pPr>
        <w:jc w:val="center"/>
        <w:rPr>
          <w:sz w:val="20"/>
          <w:szCs w:val="20"/>
        </w:rPr>
      </w:pPr>
    </w:p>
    <w:p w:rsidR="00C678FB" w:rsidRPr="00C35431" w:rsidRDefault="00C678FB" w:rsidP="00C678FB">
      <w:pPr>
        <w:jc w:val="center"/>
        <w:rPr>
          <w:b/>
          <w:sz w:val="30"/>
          <w:szCs w:val="30"/>
        </w:rPr>
      </w:pPr>
      <w:r w:rsidRPr="00C35431">
        <w:rPr>
          <w:b/>
          <w:sz w:val="30"/>
          <w:szCs w:val="30"/>
        </w:rPr>
        <w:t>ПРИКАЗ</w:t>
      </w:r>
    </w:p>
    <w:tbl>
      <w:tblPr>
        <w:tblW w:w="0" w:type="auto"/>
        <w:tblLayout w:type="fixed"/>
        <w:tblLook w:val="04A0" w:firstRow="1" w:lastRow="0" w:firstColumn="1" w:lastColumn="0" w:noHBand="0" w:noVBand="1"/>
      </w:tblPr>
      <w:tblGrid>
        <w:gridCol w:w="426"/>
        <w:gridCol w:w="2835"/>
        <w:gridCol w:w="4394"/>
        <w:gridCol w:w="425"/>
        <w:gridCol w:w="1560"/>
      </w:tblGrid>
      <w:tr w:rsidR="00C678FB" w:rsidRPr="0030382B" w:rsidTr="00E76320">
        <w:tc>
          <w:tcPr>
            <w:tcW w:w="426" w:type="dxa"/>
            <w:shd w:val="clear" w:color="auto" w:fill="auto"/>
            <w:noWrap/>
            <w:tcMar>
              <w:left w:w="0" w:type="dxa"/>
              <w:right w:w="0" w:type="dxa"/>
            </w:tcMar>
          </w:tcPr>
          <w:p w:rsidR="00C678FB" w:rsidRPr="0030382B" w:rsidRDefault="00C678FB" w:rsidP="00E76320">
            <w:pPr>
              <w:jc w:val="both"/>
              <w:rPr>
                <w:sz w:val="28"/>
                <w:szCs w:val="28"/>
              </w:rPr>
            </w:pPr>
            <w:r w:rsidRPr="0030382B">
              <w:rPr>
                <w:sz w:val="28"/>
                <w:szCs w:val="28"/>
              </w:rPr>
              <w:t>от</w:t>
            </w:r>
          </w:p>
        </w:tc>
        <w:tc>
          <w:tcPr>
            <w:tcW w:w="2835" w:type="dxa"/>
            <w:tcBorders>
              <w:bottom w:val="single" w:sz="4" w:space="0" w:color="auto"/>
            </w:tcBorders>
            <w:shd w:val="clear" w:color="auto" w:fill="auto"/>
            <w:noWrap/>
          </w:tcPr>
          <w:p w:rsidR="00C678FB" w:rsidRPr="0030382B" w:rsidRDefault="00C678FB" w:rsidP="00E76320">
            <w:pPr>
              <w:jc w:val="center"/>
              <w:rPr>
                <w:sz w:val="28"/>
                <w:szCs w:val="28"/>
              </w:rPr>
            </w:pPr>
            <w:r>
              <w:rPr>
                <w:sz w:val="28"/>
                <w:szCs w:val="28"/>
              </w:rPr>
              <w:t>05.02.2020</w:t>
            </w:r>
          </w:p>
        </w:tc>
        <w:tc>
          <w:tcPr>
            <w:tcW w:w="4394" w:type="dxa"/>
            <w:shd w:val="clear" w:color="auto" w:fill="auto"/>
            <w:noWrap/>
          </w:tcPr>
          <w:p w:rsidR="00C678FB" w:rsidRPr="0030382B" w:rsidRDefault="00C678FB" w:rsidP="00E76320">
            <w:pPr>
              <w:jc w:val="both"/>
              <w:rPr>
                <w:sz w:val="28"/>
                <w:szCs w:val="28"/>
              </w:rPr>
            </w:pPr>
          </w:p>
        </w:tc>
        <w:tc>
          <w:tcPr>
            <w:tcW w:w="425" w:type="dxa"/>
            <w:shd w:val="clear" w:color="auto" w:fill="auto"/>
            <w:noWrap/>
            <w:tcMar>
              <w:left w:w="0" w:type="dxa"/>
              <w:right w:w="0" w:type="dxa"/>
            </w:tcMar>
          </w:tcPr>
          <w:p w:rsidR="00C678FB" w:rsidRPr="0030382B" w:rsidRDefault="00C678FB" w:rsidP="00E76320">
            <w:pPr>
              <w:jc w:val="center"/>
              <w:rPr>
                <w:sz w:val="28"/>
                <w:szCs w:val="28"/>
              </w:rPr>
            </w:pPr>
            <w:r w:rsidRPr="0030382B">
              <w:rPr>
                <w:sz w:val="28"/>
                <w:szCs w:val="28"/>
              </w:rPr>
              <w:t>№</w:t>
            </w:r>
          </w:p>
        </w:tc>
        <w:tc>
          <w:tcPr>
            <w:tcW w:w="1560" w:type="dxa"/>
            <w:tcBorders>
              <w:bottom w:val="single" w:sz="4" w:space="0" w:color="auto"/>
            </w:tcBorders>
            <w:shd w:val="clear" w:color="auto" w:fill="auto"/>
            <w:noWrap/>
          </w:tcPr>
          <w:p w:rsidR="00C678FB" w:rsidRPr="0030382B" w:rsidRDefault="00C678FB" w:rsidP="00E76320">
            <w:pPr>
              <w:jc w:val="center"/>
              <w:rPr>
                <w:sz w:val="28"/>
                <w:szCs w:val="28"/>
              </w:rPr>
            </w:pPr>
            <w:r>
              <w:rPr>
                <w:sz w:val="28"/>
                <w:szCs w:val="28"/>
              </w:rPr>
              <w:t>119</w:t>
            </w:r>
          </w:p>
        </w:tc>
      </w:tr>
    </w:tbl>
    <w:p w:rsidR="00C678FB" w:rsidRPr="002920E3" w:rsidRDefault="00C678FB" w:rsidP="00C678FB">
      <w:pPr>
        <w:jc w:val="both"/>
        <w:rPr>
          <w:sz w:val="16"/>
          <w:szCs w:val="16"/>
        </w:rPr>
      </w:pPr>
    </w:p>
    <w:p w:rsidR="00C678FB" w:rsidRDefault="00C678FB" w:rsidP="00C678FB">
      <w:pPr>
        <w:jc w:val="center"/>
        <w:rPr>
          <w:sz w:val="28"/>
          <w:szCs w:val="28"/>
        </w:rPr>
      </w:pPr>
      <w:r>
        <w:rPr>
          <w:sz w:val="28"/>
          <w:szCs w:val="28"/>
        </w:rPr>
        <w:t>г. Краснодар</w:t>
      </w:r>
    </w:p>
    <w:p w:rsidR="00985499" w:rsidRPr="0005625D" w:rsidRDefault="00985499" w:rsidP="000E79BC">
      <w:pPr>
        <w:jc w:val="center"/>
        <w:rPr>
          <w:b/>
        </w:rPr>
      </w:pPr>
    </w:p>
    <w:p w:rsidR="008360F5" w:rsidRPr="0005625D" w:rsidRDefault="008360F5" w:rsidP="00985499">
      <w:pPr>
        <w:jc w:val="center"/>
        <w:rPr>
          <w:b/>
        </w:rPr>
      </w:pPr>
    </w:p>
    <w:p w:rsidR="006924AA" w:rsidRPr="006924AA" w:rsidRDefault="006924AA" w:rsidP="006924AA">
      <w:pPr>
        <w:jc w:val="center"/>
        <w:rPr>
          <w:b/>
          <w:sz w:val="28"/>
          <w:szCs w:val="28"/>
        </w:rPr>
      </w:pPr>
      <w:r w:rsidRPr="006924AA">
        <w:rPr>
          <w:b/>
          <w:sz w:val="28"/>
          <w:szCs w:val="28"/>
        </w:rPr>
        <w:t>Об утверждении административного регламента</w:t>
      </w:r>
    </w:p>
    <w:p w:rsidR="00C01A97" w:rsidRDefault="006924AA" w:rsidP="00FC5D02">
      <w:pPr>
        <w:jc w:val="center"/>
        <w:rPr>
          <w:b/>
          <w:sz w:val="28"/>
          <w:szCs w:val="28"/>
        </w:rPr>
      </w:pPr>
      <w:r w:rsidRPr="006924AA">
        <w:rPr>
          <w:b/>
          <w:sz w:val="28"/>
          <w:szCs w:val="28"/>
        </w:rPr>
        <w:t>предоставления государственной услуги</w:t>
      </w:r>
      <w:r w:rsidR="00FC5D02">
        <w:rPr>
          <w:b/>
          <w:sz w:val="28"/>
          <w:szCs w:val="28"/>
        </w:rPr>
        <w:t xml:space="preserve"> </w:t>
      </w:r>
    </w:p>
    <w:p w:rsidR="006924AA" w:rsidRDefault="006924AA" w:rsidP="00C01A97">
      <w:pPr>
        <w:jc w:val="center"/>
        <w:rPr>
          <w:b/>
          <w:sz w:val="28"/>
          <w:szCs w:val="28"/>
        </w:rPr>
      </w:pPr>
      <w:r w:rsidRPr="006924AA">
        <w:rPr>
          <w:b/>
          <w:sz w:val="28"/>
          <w:szCs w:val="28"/>
        </w:rPr>
        <w:t xml:space="preserve">по </w:t>
      </w:r>
      <w:r w:rsidR="00AD1B94">
        <w:rPr>
          <w:b/>
          <w:sz w:val="28"/>
          <w:szCs w:val="28"/>
        </w:rPr>
        <w:t>социальной адаптации</w:t>
      </w:r>
      <w:r w:rsidR="00FC5D02">
        <w:rPr>
          <w:b/>
          <w:sz w:val="28"/>
          <w:szCs w:val="28"/>
        </w:rPr>
        <w:t xml:space="preserve"> безработных граждан</w:t>
      </w:r>
    </w:p>
    <w:p w:rsidR="00AD1B94" w:rsidRPr="00FC5D02" w:rsidRDefault="00AD1B94" w:rsidP="00FC5D02">
      <w:pPr>
        <w:jc w:val="center"/>
        <w:rPr>
          <w:b/>
          <w:sz w:val="28"/>
          <w:szCs w:val="28"/>
        </w:rPr>
      </w:pPr>
      <w:r>
        <w:rPr>
          <w:b/>
          <w:sz w:val="28"/>
          <w:szCs w:val="28"/>
        </w:rPr>
        <w:t>на рынке труда</w:t>
      </w:r>
    </w:p>
    <w:p w:rsidR="00D6787C" w:rsidRPr="0005625D" w:rsidRDefault="00D6787C" w:rsidP="00F87588">
      <w:pPr>
        <w:jc w:val="center"/>
        <w:rPr>
          <w:b/>
        </w:rPr>
      </w:pPr>
    </w:p>
    <w:p w:rsidR="0038577A" w:rsidRPr="0005625D" w:rsidRDefault="0038577A" w:rsidP="000E79BC">
      <w:pPr>
        <w:jc w:val="center"/>
        <w:rPr>
          <w:b/>
        </w:rPr>
      </w:pPr>
    </w:p>
    <w:p w:rsidR="00722719" w:rsidRPr="00DD1ECD" w:rsidRDefault="00722719" w:rsidP="00C01A97">
      <w:pPr>
        <w:pStyle w:val="FORMATTEXT"/>
        <w:ind w:firstLine="709"/>
        <w:jc w:val="both"/>
        <w:rPr>
          <w:rFonts w:ascii="Times New Roman" w:hAnsi="Times New Roman" w:cs="Times New Roman"/>
          <w:color w:val="000000"/>
          <w:sz w:val="28"/>
          <w:szCs w:val="28"/>
        </w:rPr>
      </w:pPr>
      <w:r w:rsidRPr="00DD1ECD">
        <w:rPr>
          <w:rFonts w:ascii="Times New Roman" w:hAnsi="Times New Roman" w:cs="Times New Roman"/>
          <w:color w:val="000000"/>
          <w:sz w:val="28"/>
          <w:szCs w:val="28"/>
        </w:rPr>
        <w:t xml:space="preserve">В соответствии </w:t>
      </w:r>
      <w:proofErr w:type="gramStart"/>
      <w:r w:rsidRPr="00DD1ECD">
        <w:rPr>
          <w:rFonts w:ascii="Times New Roman" w:hAnsi="Times New Roman" w:cs="Times New Roman"/>
          <w:color w:val="000000"/>
          <w:sz w:val="28"/>
          <w:szCs w:val="28"/>
        </w:rPr>
        <w:t>с</w:t>
      </w:r>
      <w:proofErr w:type="gramEnd"/>
      <w:r w:rsidRPr="00DD1ECD">
        <w:rPr>
          <w:rFonts w:ascii="Times New Roman" w:hAnsi="Times New Roman" w:cs="Times New Roman"/>
          <w:color w:val="000000"/>
          <w:sz w:val="28"/>
          <w:szCs w:val="28"/>
        </w:rPr>
        <w:t xml:space="preserve"> </w:t>
      </w:r>
      <w:r w:rsidRPr="00DD1ECD">
        <w:rPr>
          <w:rFonts w:ascii="Times New Roman" w:hAnsi="Times New Roman" w:cs="Times New Roman"/>
          <w:color w:val="000000"/>
          <w:sz w:val="28"/>
          <w:szCs w:val="28"/>
        </w:rPr>
        <w:fldChar w:fldCharType="begin"/>
      </w:r>
      <w:r w:rsidRPr="00DD1ECD">
        <w:rPr>
          <w:rFonts w:ascii="Times New Roman" w:hAnsi="Times New Roman" w:cs="Times New Roman"/>
          <w:color w:val="000000"/>
          <w:sz w:val="28"/>
          <w:szCs w:val="28"/>
        </w:rPr>
        <w:instrText xml:space="preserve"> HYPERLINK "kodeks://link/d?nd=902228011"\o"’’Об организации предоставления государственных и муниципальных услуг (с изменениями на 4 июня 2018 года) (редакция, действующая с 31 июля 2018 года)’’</w:instrText>
      </w:r>
    </w:p>
    <w:p w:rsidR="00722719" w:rsidRPr="00DD1ECD" w:rsidRDefault="00722719" w:rsidP="00C01A97">
      <w:pPr>
        <w:pStyle w:val="FORMATTEXT"/>
        <w:ind w:firstLine="709"/>
        <w:jc w:val="both"/>
        <w:rPr>
          <w:rFonts w:ascii="Times New Roman" w:hAnsi="Times New Roman" w:cs="Times New Roman"/>
          <w:color w:val="000000"/>
          <w:sz w:val="28"/>
          <w:szCs w:val="28"/>
        </w:rPr>
      </w:pPr>
      <w:r w:rsidRPr="00DD1ECD">
        <w:rPr>
          <w:rFonts w:ascii="Times New Roman" w:hAnsi="Times New Roman" w:cs="Times New Roman"/>
          <w:color w:val="000000"/>
          <w:sz w:val="28"/>
          <w:szCs w:val="28"/>
        </w:rPr>
        <w:instrText>Федеральный закон от 27.07.2010 N 210-ФЗ</w:instrText>
      </w:r>
    </w:p>
    <w:p w:rsidR="00722719" w:rsidRPr="00DD1ECD" w:rsidRDefault="00722719" w:rsidP="00C01A97">
      <w:pPr>
        <w:pStyle w:val="FORMATTEXT"/>
        <w:ind w:firstLine="709"/>
        <w:jc w:val="both"/>
        <w:rPr>
          <w:rFonts w:ascii="Times New Roman" w:hAnsi="Times New Roman" w:cs="Times New Roman"/>
          <w:color w:val="000000"/>
          <w:sz w:val="28"/>
          <w:szCs w:val="28"/>
        </w:rPr>
      </w:pPr>
      <w:r w:rsidRPr="00DD1ECD">
        <w:rPr>
          <w:rFonts w:ascii="Times New Roman" w:hAnsi="Times New Roman" w:cs="Times New Roman"/>
          <w:color w:val="000000"/>
          <w:sz w:val="28"/>
          <w:szCs w:val="28"/>
        </w:rPr>
        <w:instrText>Статус: действующая редакция (действ. с 31.07.2018)"</w:instrText>
      </w:r>
      <w:r w:rsidRPr="00DD1ECD">
        <w:rPr>
          <w:rFonts w:ascii="Times New Roman" w:hAnsi="Times New Roman" w:cs="Times New Roman"/>
          <w:color w:val="000000"/>
          <w:sz w:val="28"/>
          <w:szCs w:val="28"/>
        </w:rPr>
        <w:fldChar w:fldCharType="separate"/>
      </w:r>
      <w:r w:rsidRPr="00DD1ECD">
        <w:rPr>
          <w:rFonts w:ascii="Times New Roman" w:hAnsi="Times New Roman" w:cs="Times New Roman"/>
          <w:color w:val="000000"/>
          <w:sz w:val="28"/>
          <w:szCs w:val="28"/>
        </w:rPr>
        <w:t>Федеральны</w:t>
      </w:r>
      <w:r w:rsidR="007B2185" w:rsidRPr="00DD1ECD">
        <w:rPr>
          <w:rFonts w:ascii="Times New Roman" w:hAnsi="Times New Roman" w:cs="Times New Roman"/>
          <w:color w:val="000000"/>
          <w:sz w:val="28"/>
          <w:szCs w:val="28"/>
        </w:rPr>
        <w:t>м законом от 27 июля 2010 </w:t>
      </w:r>
      <w:r w:rsidR="0051158A" w:rsidRPr="00DD1ECD">
        <w:rPr>
          <w:rFonts w:ascii="Times New Roman" w:hAnsi="Times New Roman" w:cs="Times New Roman"/>
          <w:color w:val="000000"/>
          <w:sz w:val="28"/>
          <w:szCs w:val="28"/>
        </w:rPr>
        <w:t>г</w:t>
      </w:r>
      <w:r w:rsidR="00ED260F" w:rsidRPr="00DD1ECD">
        <w:rPr>
          <w:rFonts w:ascii="Times New Roman" w:hAnsi="Times New Roman" w:cs="Times New Roman"/>
          <w:color w:val="000000"/>
          <w:sz w:val="28"/>
          <w:szCs w:val="28"/>
        </w:rPr>
        <w:t>.</w:t>
      </w:r>
      <w:r w:rsidR="007B2185" w:rsidRPr="00DD1ECD">
        <w:rPr>
          <w:rFonts w:ascii="Times New Roman" w:hAnsi="Times New Roman" w:cs="Times New Roman"/>
          <w:color w:val="000000"/>
          <w:sz w:val="28"/>
          <w:szCs w:val="28"/>
        </w:rPr>
        <w:t xml:space="preserve"> </w:t>
      </w:r>
      <w:r w:rsidR="0051158A" w:rsidRPr="00DD1ECD">
        <w:rPr>
          <w:rFonts w:ascii="Times New Roman" w:hAnsi="Times New Roman" w:cs="Times New Roman"/>
          <w:color w:val="000000"/>
          <w:sz w:val="28"/>
          <w:szCs w:val="28"/>
        </w:rPr>
        <w:t>№</w:t>
      </w:r>
      <w:r w:rsidR="007B2185" w:rsidRPr="00DD1ECD">
        <w:rPr>
          <w:rFonts w:ascii="Times New Roman" w:hAnsi="Times New Roman" w:cs="Times New Roman"/>
          <w:color w:val="000000"/>
          <w:sz w:val="28"/>
          <w:szCs w:val="28"/>
        </w:rPr>
        <w:t> </w:t>
      </w:r>
      <w:r w:rsidRPr="00DD1ECD">
        <w:rPr>
          <w:rFonts w:ascii="Times New Roman" w:hAnsi="Times New Roman" w:cs="Times New Roman"/>
          <w:color w:val="000000"/>
          <w:sz w:val="28"/>
          <w:szCs w:val="28"/>
        </w:rPr>
        <w:t xml:space="preserve">210-ФЗ </w:t>
      </w:r>
      <w:r w:rsidR="00303BE4" w:rsidRPr="00DD1ECD">
        <w:rPr>
          <w:rFonts w:ascii="Times New Roman" w:hAnsi="Times New Roman" w:cs="Times New Roman"/>
          <w:color w:val="000000"/>
          <w:sz w:val="28"/>
          <w:szCs w:val="28"/>
        </w:rPr>
        <w:t>"</w:t>
      </w:r>
      <w:r w:rsidR="00223367" w:rsidRPr="00DD1ECD">
        <w:rPr>
          <w:rFonts w:ascii="Times New Roman" w:hAnsi="Times New Roman" w:cs="Times New Roman"/>
          <w:color w:val="000000"/>
          <w:sz w:val="28"/>
          <w:szCs w:val="28"/>
        </w:rPr>
        <w:t>Об </w:t>
      </w:r>
      <w:r w:rsidRPr="00DD1ECD">
        <w:rPr>
          <w:rFonts w:ascii="Times New Roman" w:hAnsi="Times New Roman" w:cs="Times New Roman"/>
          <w:color w:val="000000"/>
          <w:sz w:val="28"/>
          <w:szCs w:val="28"/>
        </w:rPr>
        <w:t>организации предоставления государственных и муниципальных услуг</w:t>
      </w:r>
      <w:r w:rsidRPr="00DD1ECD">
        <w:rPr>
          <w:rFonts w:ascii="Times New Roman" w:hAnsi="Times New Roman" w:cs="Times New Roman"/>
          <w:color w:val="000000"/>
          <w:sz w:val="28"/>
          <w:szCs w:val="28"/>
        </w:rPr>
        <w:fldChar w:fldCharType="end"/>
      </w:r>
      <w:r w:rsidR="00303BE4" w:rsidRPr="00DD1ECD">
        <w:rPr>
          <w:rFonts w:ascii="Times New Roman" w:hAnsi="Times New Roman" w:cs="Times New Roman"/>
          <w:color w:val="000000"/>
          <w:sz w:val="28"/>
          <w:szCs w:val="28"/>
        </w:rPr>
        <w:t>"</w:t>
      </w:r>
      <w:r w:rsidRPr="00DD1ECD">
        <w:rPr>
          <w:rFonts w:ascii="Times New Roman" w:hAnsi="Times New Roman" w:cs="Times New Roman"/>
          <w:color w:val="000000"/>
          <w:sz w:val="28"/>
          <w:szCs w:val="28"/>
        </w:rPr>
        <w:t>, Законом Российской Фе</w:t>
      </w:r>
      <w:r w:rsidR="007B2185" w:rsidRPr="00DD1ECD">
        <w:rPr>
          <w:rFonts w:ascii="Times New Roman" w:hAnsi="Times New Roman" w:cs="Times New Roman"/>
          <w:color w:val="000000"/>
          <w:sz w:val="28"/>
          <w:szCs w:val="28"/>
        </w:rPr>
        <w:t>дерации от 19 апреля 1991 </w:t>
      </w:r>
      <w:r w:rsidR="00504771" w:rsidRPr="00DD1ECD">
        <w:rPr>
          <w:rFonts w:ascii="Times New Roman" w:hAnsi="Times New Roman" w:cs="Times New Roman"/>
          <w:color w:val="000000"/>
          <w:sz w:val="28"/>
          <w:szCs w:val="28"/>
        </w:rPr>
        <w:t>г</w:t>
      </w:r>
      <w:r w:rsidR="00ED260F" w:rsidRPr="00DD1ECD">
        <w:rPr>
          <w:rFonts w:ascii="Times New Roman" w:hAnsi="Times New Roman" w:cs="Times New Roman"/>
          <w:color w:val="000000"/>
          <w:sz w:val="28"/>
          <w:szCs w:val="28"/>
        </w:rPr>
        <w:t>.</w:t>
      </w:r>
      <w:r w:rsidR="00504771" w:rsidRPr="00DD1ECD">
        <w:rPr>
          <w:rFonts w:ascii="Times New Roman" w:hAnsi="Times New Roman" w:cs="Times New Roman"/>
          <w:color w:val="000000"/>
          <w:sz w:val="28"/>
          <w:szCs w:val="28"/>
        </w:rPr>
        <w:t xml:space="preserve"> №</w:t>
      </w:r>
      <w:r w:rsidR="007B2185" w:rsidRPr="00DD1ECD">
        <w:rPr>
          <w:rFonts w:ascii="Times New Roman" w:hAnsi="Times New Roman" w:cs="Times New Roman"/>
          <w:color w:val="000000"/>
          <w:sz w:val="28"/>
          <w:szCs w:val="28"/>
        </w:rPr>
        <w:t> </w:t>
      </w:r>
      <w:r w:rsidRPr="00DD1ECD">
        <w:rPr>
          <w:rFonts w:ascii="Times New Roman" w:hAnsi="Times New Roman" w:cs="Times New Roman"/>
          <w:color w:val="000000"/>
          <w:sz w:val="28"/>
          <w:szCs w:val="28"/>
        </w:rPr>
        <w:t xml:space="preserve">1032-1 </w:t>
      </w:r>
      <w:r w:rsidR="00303BE4" w:rsidRPr="00DD1ECD">
        <w:rPr>
          <w:rFonts w:ascii="Times New Roman" w:hAnsi="Times New Roman" w:cs="Times New Roman"/>
          <w:color w:val="000000"/>
          <w:sz w:val="28"/>
          <w:szCs w:val="28"/>
        </w:rPr>
        <w:t>"</w:t>
      </w:r>
      <w:r w:rsidRPr="00DD1ECD">
        <w:rPr>
          <w:rFonts w:ascii="Times New Roman" w:hAnsi="Times New Roman" w:cs="Times New Roman"/>
          <w:color w:val="000000"/>
          <w:sz w:val="28"/>
          <w:szCs w:val="28"/>
        </w:rPr>
        <w:t xml:space="preserve">О занятости населения в Российской </w:t>
      </w:r>
      <w:r w:rsidR="00987B67" w:rsidRPr="00DD1ECD">
        <w:rPr>
          <w:rFonts w:ascii="Times New Roman" w:hAnsi="Times New Roman" w:cs="Times New Roman"/>
          <w:color w:val="000000"/>
          <w:sz w:val="28"/>
          <w:szCs w:val="28"/>
        </w:rPr>
        <w:t>Федерации"</w:t>
      </w:r>
      <w:r w:rsidRPr="00DD1ECD">
        <w:rPr>
          <w:rFonts w:ascii="Times New Roman" w:hAnsi="Times New Roman" w:cs="Times New Roman"/>
          <w:color w:val="000000"/>
          <w:sz w:val="28"/>
          <w:szCs w:val="28"/>
        </w:rPr>
        <w:t xml:space="preserve">, приказом Министерства труда и </w:t>
      </w:r>
      <w:r w:rsidR="0005625D">
        <w:rPr>
          <w:rFonts w:ascii="Times New Roman" w:hAnsi="Times New Roman" w:cs="Times New Roman"/>
          <w:color w:val="000000"/>
          <w:sz w:val="28"/>
          <w:szCs w:val="28"/>
        </w:rPr>
        <w:br/>
      </w:r>
      <w:r w:rsidRPr="00DD1ECD">
        <w:rPr>
          <w:rFonts w:ascii="Times New Roman" w:hAnsi="Times New Roman" w:cs="Times New Roman"/>
          <w:color w:val="000000"/>
          <w:sz w:val="28"/>
          <w:szCs w:val="28"/>
        </w:rPr>
        <w:t xml:space="preserve">социальной защиты Российской Федерации </w:t>
      </w:r>
      <w:r w:rsidR="0065733C" w:rsidRPr="00DD1ECD">
        <w:rPr>
          <w:rFonts w:ascii="Times New Roman" w:hAnsi="Times New Roman" w:cs="Times New Roman"/>
          <w:color w:val="000000"/>
          <w:sz w:val="28"/>
          <w:szCs w:val="28"/>
        </w:rPr>
        <w:t xml:space="preserve">от </w:t>
      </w:r>
      <w:r w:rsidR="00FC5D02" w:rsidRPr="00DD1ECD">
        <w:rPr>
          <w:rFonts w:ascii="Times New Roman" w:hAnsi="Times New Roman" w:cs="Times New Roman"/>
          <w:color w:val="000000"/>
          <w:sz w:val="28"/>
          <w:szCs w:val="28"/>
        </w:rPr>
        <w:t>9 января</w:t>
      </w:r>
      <w:r w:rsidR="0065733C" w:rsidRPr="00DD1ECD">
        <w:rPr>
          <w:rFonts w:ascii="Times New Roman" w:hAnsi="Times New Roman" w:cs="Times New Roman"/>
          <w:color w:val="000000"/>
          <w:sz w:val="28"/>
          <w:szCs w:val="28"/>
        </w:rPr>
        <w:t xml:space="preserve"> 2013</w:t>
      </w:r>
      <w:r w:rsidR="00472D29" w:rsidRPr="00DD1ECD">
        <w:rPr>
          <w:rFonts w:ascii="Times New Roman" w:hAnsi="Times New Roman" w:cs="Times New Roman"/>
          <w:color w:val="000000"/>
          <w:sz w:val="28"/>
          <w:szCs w:val="28"/>
        </w:rPr>
        <w:t> г. № </w:t>
      </w:r>
      <w:r w:rsidR="005D6DF3" w:rsidRPr="00DD1ECD">
        <w:rPr>
          <w:rFonts w:ascii="Times New Roman" w:hAnsi="Times New Roman" w:cs="Times New Roman"/>
          <w:color w:val="000000"/>
          <w:sz w:val="28"/>
          <w:szCs w:val="28"/>
        </w:rPr>
        <w:t>3</w:t>
      </w:r>
      <w:r w:rsidR="0065733C" w:rsidRPr="00DD1ECD">
        <w:rPr>
          <w:rFonts w:ascii="Times New Roman" w:hAnsi="Times New Roman" w:cs="Times New Roman"/>
          <w:color w:val="000000"/>
          <w:sz w:val="28"/>
          <w:szCs w:val="28"/>
        </w:rPr>
        <w:t>н</w:t>
      </w:r>
      <w:r w:rsidR="00472D29" w:rsidRPr="00DD1ECD">
        <w:rPr>
          <w:rFonts w:ascii="Times New Roman" w:hAnsi="Times New Roman" w:cs="Times New Roman"/>
          <w:color w:val="000000"/>
          <w:sz w:val="28"/>
          <w:szCs w:val="28"/>
        </w:rPr>
        <w:t xml:space="preserve"> </w:t>
      </w:r>
      <w:r w:rsidR="00DD1ECD">
        <w:rPr>
          <w:rFonts w:ascii="Times New Roman" w:hAnsi="Times New Roman" w:cs="Times New Roman"/>
          <w:color w:val="000000"/>
          <w:sz w:val="28"/>
          <w:szCs w:val="28"/>
        </w:rPr>
        <w:br/>
      </w:r>
      <w:r w:rsidR="00303BE4" w:rsidRPr="00DD1ECD">
        <w:rPr>
          <w:rFonts w:ascii="Times New Roman" w:hAnsi="Times New Roman" w:cs="Times New Roman"/>
          <w:color w:val="000000"/>
          <w:sz w:val="28"/>
          <w:szCs w:val="28"/>
        </w:rPr>
        <w:t>"</w:t>
      </w:r>
      <w:r w:rsidR="0065733C" w:rsidRPr="00DD1ECD">
        <w:rPr>
          <w:rFonts w:ascii="Times New Roman" w:hAnsi="Times New Roman" w:cs="Times New Roman"/>
          <w:color w:val="000000"/>
          <w:sz w:val="28"/>
          <w:szCs w:val="28"/>
        </w:rPr>
        <w:t xml:space="preserve">Об утверждении федерального государственного стандарта </w:t>
      </w:r>
      <w:proofErr w:type="spellStart"/>
      <w:r w:rsidR="0065733C" w:rsidRPr="00DD1ECD">
        <w:rPr>
          <w:rFonts w:ascii="Times New Roman" w:hAnsi="Times New Roman" w:cs="Times New Roman"/>
          <w:color w:val="000000"/>
          <w:sz w:val="28"/>
          <w:szCs w:val="28"/>
        </w:rPr>
        <w:t>государстве</w:t>
      </w:r>
      <w:proofErr w:type="gramStart"/>
      <w:r w:rsidR="0065733C" w:rsidRPr="00DD1ECD">
        <w:rPr>
          <w:rFonts w:ascii="Times New Roman" w:hAnsi="Times New Roman" w:cs="Times New Roman"/>
          <w:color w:val="000000"/>
          <w:sz w:val="28"/>
          <w:szCs w:val="28"/>
        </w:rPr>
        <w:t>н</w:t>
      </w:r>
      <w:proofErr w:type="spellEnd"/>
      <w:r w:rsidR="0005625D">
        <w:rPr>
          <w:rFonts w:ascii="Times New Roman" w:hAnsi="Times New Roman" w:cs="Times New Roman"/>
          <w:color w:val="000000"/>
          <w:sz w:val="28"/>
          <w:szCs w:val="28"/>
        </w:rPr>
        <w:t>-</w:t>
      </w:r>
      <w:proofErr w:type="gramEnd"/>
      <w:r w:rsidR="0005625D">
        <w:rPr>
          <w:rFonts w:ascii="Times New Roman" w:hAnsi="Times New Roman" w:cs="Times New Roman"/>
          <w:color w:val="000000"/>
          <w:sz w:val="28"/>
          <w:szCs w:val="28"/>
        </w:rPr>
        <w:t xml:space="preserve">    </w:t>
      </w:r>
      <w:r w:rsidR="0065733C" w:rsidRPr="00DD1ECD">
        <w:rPr>
          <w:rFonts w:ascii="Times New Roman" w:hAnsi="Times New Roman" w:cs="Times New Roman"/>
          <w:color w:val="000000"/>
          <w:sz w:val="28"/>
          <w:szCs w:val="28"/>
        </w:rPr>
        <w:t>ной услуги по</w:t>
      </w:r>
      <w:r w:rsidR="00FC5D02" w:rsidRPr="00DD1ECD">
        <w:rPr>
          <w:rFonts w:ascii="Times New Roman" w:hAnsi="Times New Roman" w:cs="Times New Roman"/>
          <w:color w:val="000000"/>
          <w:sz w:val="28"/>
          <w:szCs w:val="28"/>
        </w:rPr>
        <w:t xml:space="preserve"> </w:t>
      </w:r>
      <w:r w:rsidR="005D6DF3" w:rsidRPr="00DD1ECD">
        <w:rPr>
          <w:rFonts w:ascii="Times New Roman" w:hAnsi="Times New Roman" w:cs="Times New Roman"/>
          <w:color w:val="000000"/>
          <w:sz w:val="28"/>
          <w:szCs w:val="28"/>
        </w:rPr>
        <w:t>социальной адаптации</w:t>
      </w:r>
      <w:r w:rsidR="00FC5D02" w:rsidRPr="00DD1ECD">
        <w:rPr>
          <w:rFonts w:ascii="Times New Roman" w:hAnsi="Times New Roman" w:cs="Times New Roman"/>
          <w:color w:val="000000"/>
          <w:sz w:val="28"/>
          <w:szCs w:val="28"/>
        </w:rPr>
        <w:t xml:space="preserve"> безработных граждан</w:t>
      </w:r>
      <w:r w:rsidR="005D6DF3" w:rsidRPr="00DD1ECD">
        <w:rPr>
          <w:rFonts w:ascii="Times New Roman" w:hAnsi="Times New Roman" w:cs="Times New Roman"/>
          <w:color w:val="000000"/>
          <w:sz w:val="28"/>
          <w:szCs w:val="28"/>
        </w:rPr>
        <w:t xml:space="preserve"> на рынке </w:t>
      </w:r>
      <w:r w:rsidR="00E805DC">
        <w:rPr>
          <w:rFonts w:ascii="Times New Roman" w:hAnsi="Times New Roman" w:cs="Times New Roman"/>
          <w:color w:val="000000"/>
          <w:sz w:val="28"/>
          <w:szCs w:val="28"/>
        </w:rPr>
        <w:br/>
      </w:r>
      <w:r w:rsidR="005D6DF3" w:rsidRPr="00DD1ECD">
        <w:rPr>
          <w:rFonts w:ascii="Times New Roman" w:hAnsi="Times New Roman" w:cs="Times New Roman"/>
          <w:color w:val="000000"/>
          <w:sz w:val="28"/>
          <w:szCs w:val="28"/>
        </w:rPr>
        <w:t>труда</w:t>
      </w:r>
      <w:r w:rsidR="00303BE4" w:rsidRPr="00DD1ECD">
        <w:rPr>
          <w:rFonts w:ascii="Times New Roman" w:hAnsi="Times New Roman" w:cs="Times New Roman"/>
          <w:color w:val="000000"/>
          <w:sz w:val="28"/>
          <w:szCs w:val="28"/>
        </w:rPr>
        <w:t>"</w:t>
      </w:r>
      <w:r w:rsidR="00472D29" w:rsidRPr="00DD1ECD">
        <w:rPr>
          <w:rFonts w:ascii="Times New Roman" w:hAnsi="Times New Roman" w:cs="Times New Roman"/>
          <w:color w:val="000000"/>
          <w:sz w:val="28"/>
          <w:szCs w:val="28"/>
        </w:rPr>
        <w:t xml:space="preserve"> и</w:t>
      </w:r>
      <w:r w:rsidRPr="00DD1ECD">
        <w:rPr>
          <w:rFonts w:ascii="Times New Roman" w:hAnsi="Times New Roman" w:cs="Times New Roman"/>
          <w:sz w:val="28"/>
          <w:szCs w:val="28"/>
        </w:rPr>
        <w:t xml:space="preserve"> </w:t>
      </w:r>
      <w:r w:rsidRPr="00DD1ECD">
        <w:rPr>
          <w:rFonts w:ascii="Times New Roman" w:hAnsi="Times New Roman" w:cs="Times New Roman"/>
          <w:sz w:val="28"/>
          <w:szCs w:val="28"/>
        </w:rPr>
        <w:fldChar w:fldCharType="begin"/>
      </w:r>
      <w:r w:rsidRPr="00DD1ECD">
        <w:rPr>
          <w:rFonts w:ascii="Times New Roman" w:hAnsi="Times New Roman" w:cs="Times New Roman"/>
          <w:sz w:val="28"/>
          <w:szCs w:val="28"/>
        </w:rPr>
        <w:instrText xml:space="preserve"> HYPERLINK "kodeks://link/d?nd=461601471"\o"’’ОБ УТВЕРЖДЕНИИ ПОРЯДКОВ РАЗРАБОТКИ, УТВЕРЖДЕНИЯ АДМИНИСТРАТИВНЫХ РЕГЛАМЕНТОВ ИСПОЛНЕНИЯ ГОСУДАРСТВЕННЫХ ...’’</w:instrText>
      </w:r>
    </w:p>
    <w:p w:rsidR="00722719" w:rsidRPr="00DD1ECD" w:rsidRDefault="00722719" w:rsidP="00C01A97">
      <w:pPr>
        <w:pStyle w:val="FORMATTEXT"/>
        <w:ind w:firstLine="709"/>
        <w:jc w:val="both"/>
        <w:rPr>
          <w:rFonts w:ascii="Times New Roman" w:hAnsi="Times New Roman" w:cs="Times New Roman"/>
          <w:sz w:val="28"/>
          <w:szCs w:val="28"/>
        </w:rPr>
      </w:pPr>
      <w:r w:rsidRPr="00DD1ECD">
        <w:rPr>
          <w:rFonts w:ascii="Times New Roman" w:hAnsi="Times New Roman" w:cs="Times New Roman"/>
          <w:sz w:val="28"/>
          <w:szCs w:val="28"/>
        </w:rPr>
        <w:instrText>Постановление Главы Администрации (Губернатора) Краснодарского края от 15.11.2011 N 1340</w:instrText>
      </w:r>
    </w:p>
    <w:p w:rsidR="00722719" w:rsidRPr="00DD1ECD" w:rsidRDefault="00722719" w:rsidP="00C01A97">
      <w:pPr>
        <w:pStyle w:val="FORMATTEXT"/>
        <w:ind w:firstLine="709"/>
        <w:jc w:val="both"/>
        <w:rPr>
          <w:rFonts w:ascii="Times New Roman" w:hAnsi="Times New Roman" w:cs="Times New Roman"/>
          <w:sz w:val="28"/>
          <w:szCs w:val="28"/>
        </w:rPr>
      </w:pPr>
      <w:r w:rsidRPr="00DD1ECD">
        <w:rPr>
          <w:rFonts w:ascii="Times New Roman" w:hAnsi="Times New Roman" w:cs="Times New Roman"/>
          <w:sz w:val="28"/>
          <w:szCs w:val="28"/>
        </w:rPr>
        <w:instrText>Статус: действующая редакция"</w:instrText>
      </w:r>
      <w:r w:rsidRPr="00DD1ECD">
        <w:rPr>
          <w:rFonts w:ascii="Times New Roman" w:hAnsi="Times New Roman" w:cs="Times New Roman"/>
          <w:sz w:val="28"/>
          <w:szCs w:val="28"/>
        </w:rPr>
        <w:fldChar w:fldCharType="separate"/>
      </w:r>
      <w:r w:rsidRPr="00DD1ECD">
        <w:rPr>
          <w:rFonts w:ascii="Times New Roman" w:hAnsi="Times New Roman" w:cs="Times New Roman"/>
          <w:sz w:val="28"/>
          <w:szCs w:val="28"/>
        </w:rPr>
        <w:t>постановлением главы администрации (губернатора) Красно</w:t>
      </w:r>
      <w:r w:rsidR="00223367" w:rsidRPr="00DD1ECD">
        <w:rPr>
          <w:rFonts w:ascii="Times New Roman" w:hAnsi="Times New Roman" w:cs="Times New Roman"/>
          <w:sz w:val="28"/>
          <w:szCs w:val="28"/>
        </w:rPr>
        <w:t>дарского края от 15 </w:t>
      </w:r>
      <w:r w:rsidR="007B2185" w:rsidRPr="00DD1ECD">
        <w:rPr>
          <w:rFonts w:ascii="Times New Roman" w:hAnsi="Times New Roman" w:cs="Times New Roman"/>
          <w:sz w:val="28"/>
          <w:szCs w:val="28"/>
        </w:rPr>
        <w:t>ноября 2011 </w:t>
      </w:r>
      <w:r w:rsidRPr="00DD1ECD">
        <w:rPr>
          <w:rFonts w:ascii="Times New Roman" w:hAnsi="Times New Roman" w:cs="Times New Roman"/>
          <w:sz w:val="28"/>
          <w:szCs w:val="28"/>
        </w:rPr>
        <w:t>г</w:t>
      </w:r>
      <w:r w:rsidR="00ED260F" w:rsidRPr="00DD1ECD">
        <w:rPr>
          <w:rFonts w:ascii="Times New Roman" w:hAnsi="Times New Roman" w:cs="Times New Roman"/>
          <w:sz w:val="28"/>
          <w:szCs w:val="28"/>
        </w:rPr>
        <w:t>.</w:t>
      </w:r>
      <w:r w:rsidR="007B2185" w:rsidRPr="00DD1ECD">
        <w:rPr>
          <w:rFonts w:ascii="Times New Roman" w:hAnsi="Times New Roman" w:cs="Times New Roman"/>
          <w:sz w:val="28"/>
          <w:szCs w:val="28"/>
        </w:rPr>
        <w:t xml:space="preserve"> № </w:t>
      </w:r>
      <w:r w:rsidRPr="00DD1ECD">
        <w:rPr>
          <w:rFonts w:ascii="Times New Roman" w:hAnsi="Times New Roman" w:cs="Times New Roman"/>
          <w:sz w:val="28"/>
          <w:szCs w:val="28"/>
        </w:rPr>
        <w:t xml:space="preserve">1340 </w:t>
      </w:r>
      <w:r w:rsidR="00303BE4" w:rsidRPr="00DD1ECD">
        <w:rPr>
          <w:rFonts w:ascii="Times New Roman" w:hAnsi="Times New Roman" w:cs="Times New Roman"/>
          <w:sz w:val="28"/>
          <w:szCs w:val="28"/>
        </w:rPr>
        <w:t>"</w:t>
      </w:r>
      <w:r w:rsidR="00C01A97">
        <w:rPr>
          <w:rFonts w:ascii="Times New Roman" w:hAnsi="Times New Roman" w:cs="Times New Roman"/>
          <w:sz w:val="28"/>
          <w:szCs w:val="28"/>
        </w:rPr>
        <w:t xml:space="preserve">Об </w:t>
      </w:r>
      <w:r w:rsidRPr="00DD1ECD">
        <w:rPr>
          <w:rFonts w:ascii="Times New Roman" w:hAnsi="Times New Roman" w:cs="Times New Roman"/>
          <w:sz w:val="28"/>
          <w:szCs w:val="28"/>
        </w:rPr>
        <w:t xml:space="preserve">утверждении Порядков разработки, утверждения административных регламентов </w:t>
      </w:r>
      <w:r w:rsidR="00850D69" w:rsidRPr="00DD1ECD">
        <w:rPr>
          <w:rFonts w:ascii="Times New Roman" w:hAnsi="Times New Roman" w:cs="Times New Roman"/>
          <w:sz w:val="28"/>
          <w:szCs w:val="28"/>
        </w:rPr>
        <w:t xml:space="preserve">осуществления </w:t>
      </w:r>
      <w:proofErr w:type="spellStart"/>
      <w:r w:rsidR="00850D69" w:rsidRPr="00DD1ECD">
        <w:rPr>
          <w:rFonts w:ascii="Times New Roman" w:hAnsi="Times New Roman" w:cs="Times New Roman"/>
          <w:sz w:val="28"/>
          <w:szCs w:val="28"/>
        </w:rPr>
        <w:t>государстве</w:t>
      </w:r>
      <w:proofErr w:type="gramStart"/>
      <w:r w:rsidR="00850D69" w:rsidRPr="00DD1ECD">
        <w:rPr>
          <w:rFonts w:ascii="Times New Roman" w:hAnsi="Times New Roman" w:cs="Times New Roman"/>
          <w:sz w:val="28"/>
          <w:szCs w:val="28"/>
        </w:rPr>
        <w:t>н</w:t>
      </w:r>
      <w:proofErr w:type="spellEnd"/>
      <w:r w:rsidR="0005625D">
        <w:rPr>
          <w:rFonts w:ascii="Times New Roman" w:hAnsi="Times New Roman" w:cs="Times New Roman"/>
          <w:sz w:val="28"/>
          <w:szCs w:val="28"/>
        </w:rPr>
        <w:t>-</w:t>
      </w:r>
      <w:proofErr w:type="gramEnd"/>
      <w:r w:rsidR="0005625D">
        <w:rPr>
          <w:rFonts w:ascii="Times New Roman" w:hAnsi="Times New Roman" w:cs="Times New Roman"/>
          <w:sz w:val="28"/>
          <w:szCs w:val="28"/>
        </w:rPr>
        <w:t xml:space="preserve">    </w:t>
      </w:r>
      <w:proofErr w:type="spellStart"/>
      <w:r w:rsidR="00850D69" w:rsidRPr="00DD1ECD">
        <w:rPr>
          <w:rFonts w:ascii="Times New Roman" w:hAnsi="Times New Roman" w:cs="Times New Roman"/>
          <w:sz w:val="28"/>
          <w:szCs w:val="28"/>
        </w:rPr>
        <w:t>ного</w:t>
      </w:r>
      <w:proofErr w:type="spellEnd"/>
      <w:r w:rsidR="00850D69" w:rsidRPr="00DD1ECD">
        <w:rPr>
          <w:rFonts w:ascii="Times New Roman" w:hAnsi="Times New Roman" w:cs="Times New Roman"/>
          <w:sz w:val="28"/>
          <w:szCs w:val="28"/>
        </w:rPr>
        <w:t xml:space="preserve"> контроля (надзора) и </w:t>
      </w:r>
      <w:r w:rsidRPr="00DD1ECD">
        <w:rPr>
          <w:rFonts w:ascii="Times New Roman" w:hAnsi="Times New Roman" w:cs="Times New Roman"/>
          <w:sz w:val="28"/>
          <w:szCs w:val="28"/>
        </w:rPr>
        <w:t xml:space="preserve">предоставления государственных услуг </w:t>
      </w:r>
      <w:proofErr w:type="spellStart"/>
      <w:r w:rsidRPr="00DD1ECD">
        <w:rPr>
          <w:rFonts w:ascii="Times New Roman" w:hAnsi="Times New Roman" w:cs="Times New Roman"/>
          <w:sz w:val="28"/>
          <w:szCs w:val="28"/>
        </w:rPr>
        <w:t>испол</w:t>
      </w:r>
      <w:r w:rsidR="0005625D">
        <w:rPr>
          <w:rFonts w:ascii="Times New Roman" w:hAnsi="Times New Roman" w:cs="Times New Roman"/>
          <w:sz w:val="28"/>
          <w:szCs w:val="28"/>
        </w:rPr>
        <w:t>-</w:t>
      </w:r>
      <w:r w:rsidRPr="00DD1ECD">
        <w:rPr>
          <w:rFonts w:ascii="Times New Roman" w:hAnsi="Times New Roman" w:cs="Times New Roman"/>
          <w:sz w:val="28"/>
          <w:szCs w:val="28"/>
        </w:rPr>
        <w:t>нительными</w:t>
      </w:r>
      <w:proofErr w:type="spellEnd"/>
      <w:r w:rsidRPr="00DD1ECD">
        <w:rPr>
          <w:rFonts w:ascii="Times New Roman" w:hAnsi="Times New Roman" w:cs="Times New Roman"/>
          <w:sz w:val="28"/>
          <w:szCs w:val="28"/>
        </w:rPr>
        <w:t xml:space="preserve"> органами государственной власти Краснодарского края</w:t>
      </w:r>
      <w:r w:rsidR="00303BE4" w:rsidRPr="00DD1ECD">
        <w:rPr>
          <w:rFonts w:ascii="Times New Roman" w:hAnsi="Times New Roman" w:cs="Times New Roman"/>
          <w:sz w:val="28"/>
          <w:szCs w:val="28"/>
        </w:rPr>
        <w:t>"</w:t>
      </w:r>
      <w:r w:rsidRPr="00DD1ECD">
        <w:rPr>
          <w:rFonts w:ascii="Times New Roman" w:hAnsi="Times New Roman" w:cs="Times New Roman"/>
          <w:sz w:val="28"/>
          <w:szCs w:val="28"/>
        </w:rPr>
        <w:t xml:space="preserve"> </w:t>
      </w:r>
      <w:r w:rsidRPr="00DD1ECD">
        <w:rPr>
          <w:rFonts w:ascii="Times New Roman" w:hAnsi="Times New Roman" w:cs="Times New Roman"/>
          <w:sz w:val="28"/>
          <w:szCs w:val="28"/>
        </w:rPr>
        <w:fldChar w:fldCharType="end"/>
      </w:r>
      <w:proofErr w:type="gramStart"/>
      <w:r w:rsidRPr="00DD1ECD">
        <w:rPr>
          <w:rFonts w:ascii="Times New Roman" w:hAnsi="Times New Roman" w:cs="Times New Roman"/>
          <w:sz w:val="28"/>
          <w:szCs w:val="28"/>
        </w:rPr>
        <w:t>п</w:t>
      </w:r>
      <w:proofErr w:type="gramEnd"/>
      <w:r w:rsidR="007B2185" w:rsidRPr="00DD1ECD">
        <w:rPr>
          <w:rFonts w:ascii="Times New Roman" w:hAnsi="Times New Roman" w:cs="Times New Roman"/>
          <w:sz w:val="28"/>
          <w:szCs w:val="28"/>
        </w:rPr>
        <w:t> </w:t>
      </w:r>
      <w:r w:rsidRPr="00DD1ECD">
        <w:rPr>
          <w:rFonts w:ascii="Times New Roman" w:hAnsi="Times New Roman" w:cs="Times New Roman"/>
          <w:sz w:val="28"/>
          <w:szCs w:val="28"/>
        </w:rPr>
        <w:t>р</w:t>
      </w:r>
      <w:r w:rsidR="007B2185" w:rsidRPr="00DD1ECD">
        <w:rPr>
          <w:rFonts w:ascii="Times New Roman" w:hAnsi="Times New Roman" w:cs="Times New Roman"/>
          <w:sz w:val="28"/>
          <w:szCs w:val="28"/>
        </w:rPr>
        <w:t> </w:t>
      </w:r>
      <w:r w:rsidRPr="00DD1ECD">
        <w:rPr>
          <w:rFonts w:ascii="Times New Roman" w:hAnsi="Times New Roman" w:cs="Times New Roman"/>
          <w:sz w:val="28"/>
          <w:szCs w:val="28"/>
        </w:rPr>
        <w:t>и</w:t>
      </w:r>
      <w:r w:rsidR="007B2185" w:rsidRPr="00DD1ECD">
        <w:rPr>
          <w:rFonts w:ascii="Times New Roman" w:hAnsi="Times New Roman" w:cs="Times New Roman"/>
          <w:sz w:val="28"/>
          <w:szCs w:val="28"/>
        </w:rPr>
        <w:t> </w:t>
      </w:r>
      <w:r w:rsidRPr="00DD1ECD">
        <w:rPr>
          <w:rFonts w:ascii="Times New Roman" w:hAnsi="Times New Roman" w:cs="Times New Roman"/>
          <w:sz w:val="28"/>
          <w:szCs w:val="28"/>
        </w:rPr>
        <w:t>к</w:t>
      </w:r>
      <w:r w:rsidR="007B2185" w:rsidRPr="00DD1ECD">
        <w:rPr>
          <w:rFonts w:ascii="Times New Roman" w:hAnsi="Times New Roman" w:cs="Times New Roman"/>
          <w:sz w:val="28"/>
          <w:szCs w:val="28"/>
        </w:rPr>
        <w:t> </w:t>
      </w:r>
      <w:r w:rsidRPr="00DD1ECD">
        <w:rPr>
          <w:rFonts w:ascii="Times New Roman" w:hAnsi="Times New Roman" w:cs="Times New Roman"/>
          <w:sz w:val="28"/>
          <w:szCs w:val="28"/>
        </w:rPr>
        <w:t>а</w:t>
      </w:r>
      <w:r w:rsidR="007B2185" w:rsidRPr="00DD1ECD">
        <w:rPr>
          <w:rFonts w:ascii="Times New Roman" w:hAnsi="Times New Roman" w:cs="Times New Roman"/>
          <w:sz w:val="28"/>
          <w:szCs w:val="28"/>
        </w:rPr>
        <w:t> </w:t>
      </w:r>
      <w:r w:rsidRPr="00DD1ECD">
        <w:rPr>
          <w:rFonts w:ascii="Times New Roman" w:hAnsi="Times New Roman" w:cs="Times New Roman"/>
          <w:sz w:val="28"/>
          <w:szCs w:val="28"/>
        </w:rPr>
        <w:t>з</w:t>
      </w:r>
      <w:r w:rsidR="007B2185" w:rsidRPr="00DD1ECD">
        <w:rPr>
          <w:rFonts w:ascii="Times New Roman" w:hAnsi="Times New Roman" w:cs="Times New Roman"/>
          <w:sz w:val="28"/>
          <w:szCs w:val="28"/>
        </w:rPr>
        <w:t> </w:t>
      </w:r>
      <w:r w:rsidRPr="00DD1ECD">
        <w:rPr>
          <w:rFonts w:ascii="Times New Roman" w:hAnsi="Times New Roman" w:cs="Times New Roman"/>
          <w:sz w:val="28"/>
          <w:szCs w:val="28"/>
        </w:rPr>
        <w:t>ы</w:t>
      </w:r>
      <w:r w:rsidR="007B2185" w:rsidRPr="00DD1ECD">
        <w:rPr>
          <w:rFonts w:ascii="Times New Roman" w:hAnsi="Times New Roman" w:cs="Times New Roman"/>
          <w:sz w:val="28"/>
          <w:szCs w:val="28"/>
        </w:rPr>
        <w:t> </w:t>
      </w:r>
      <w:r w:rsidRPr="00DD1ECD">
        <w:rPr>
          <w:rFonts w:ascii="Times New Roman" w:hAnsi="Times New Roman" w:cs="Times New Roman"/>
          <w:sz w:val="28"/>
          <w:szCs w:val="28"/>
        </w:rPr>
        <w:t>в</w:t>
      </w:r>
      <w:r w:rsidR="007B2185" w:rsidRPr="00DD1ECD">
        <w:rPr>
          <w:rFonts w:ascii="Times New Roman" w:hAnsi="Times New Roman" w:cs="Times New Roman"/>
          <w:sz w:val="28"/>
          <w:szCs w:val="28"/>
        </w:rPr>
        <w:t> </w:t>
      </w:r>
      <w:r w:rsidRPr="00DD1ECD">
        <w:rPr>
          <w:rFonts w:ascii="Times New Roman" w:hAnsi="Times New Roman" w:cs="Times New Roman"/>
          <w:sz w:val="28"/>
          <w:szCs w:val="28"/>
        </w:rPr>
        <w:t>а</w:t>
      </w:r>
      <w:r w:rsidR="007B2185" w:rsidRPr="00DD1ECD">
        <w:rPr>
          <w:rFonts w:ascii="Times New Roman" w:hAnsi="Times New Roman" w:cs="Times New Roman"/>
          <w:sz w:val="28"/>
          <w:szCs w:val="28"/>
        </w:rPr>
        <w:t> </w:t>
      </w:r>
      <w:r w:rsidRPr="00DD1ECD">
        <w:rPr>
          <w:rFonts w:ascii="Times New Roman" w:hAnsi="Times New Roman" w:cs="Times New Roman"/>
          <w:sz w:val="28"/>
          <w:szCs w:val="28"/>
        </w:rPr>
        <w:t>ю:</w:t>
      </w:r>
    </w:p>
    <w:p w:rsidR="00D979BB" w:rsidRPr="00DD1ECD" w:rsidRDefault="000E79BC" w:rsidP="00C01A97">
      <w:pPr>
        <w:pStyle w:val="ad"/>
        <w:spacing w:line="242" w:lineRule="auto"/>
        <w:rPr>
          <w:sz w:val="28"/>
          <w:szCs w:val="28"/>
        </w:rPr>
      </w:pPr>
      <w:r w:rsidRPr="00DD1ECD">
        <w:rPr>
          <w:sz w:val="28"/>
          <w:szCs w:val="28"/>
        </w:rPr>
        <w:t xml:space="preserve">1. Утвердить </w:t>
      </w:r>
      <w:r w:rsidR="00722719" w:rsidRPr="00DD1ECD">
        <w:rPr>
          <w:sz w:val="28"/>
          <w:szCs w:val="28"/>
        </w:rPr>
        <w:t>административный регламент предоставления государст</w:t>
      </w:r>
      <w:r w:rsidR="00985499" w:rsidRPr="00DD1ECD">
        <w:rPr>
          <w:sz w:val="28"/>
          <w:szCs w:val="28"/>
        </w:rPr>
        <w:t>-</w:t>
      </w:r>
      <w:r w:rsidR="00722719" w:rsidRPr="00DD1ECD">
        <w:rPr>
          <w:sz w:val="28"/>
          <w:szCs w:val="28"/>
        </w:rPr>
        <w:t xml:space="preserve">венной услуги </w:t>
      </w:r>
      <w:r w:rsidR="00B3012F" w:rsidRPr="00DD1ECD">
        <w:rPr>
          <w:color w:val="000000"/>
          <w:sz w:val="28"/>
          <w:szCs w:val="28"/>
        </w:rPr>
        <w:t xml:space="preserve">по </w:t>
      </w:r>
      <w:r w:rsidR="005D6DF3" w:rsidRPr="00DD1ECD">
        <w:rPr>
          <w:color w:val="000000"/>
          <w:sz w:val="28"/>
          <w:szCs w:val="28"/>
        </w:rPr>
        <w:t>социальной адаптации</w:t>
      </w:r>
      <w:r w:rsidR="00FC5D02" w:rsidRPr="00DD1ECD">
        <w:rPr>
          <w:color w:val="000000"/>
          <w:sz w:val="28"/>
          <w:szCs w:val="28"/>
        </w:rPr>
        <w:t xml:space="preserve"> безработных граждан</w:t>
      </w:r>
      <w:r w:rsidR="00B3012F" w:rsidRPr="00DD1ECD">
        <w:rPr>
          <w:sz w:val="28"/>
          <w:szCs w:val="28"/>
        </w:rPr>
        <w:t xml:space="preserve"> </w:t>
      </w:r>
      <w:r w:rsidR="005D6DF3" w:rsidRPr="00DD1ECD">
        <w:rPr>
          <w:sz w:val="28"/>
          <w:szCs w:val="28"/>
        </w:rPr>
        <w:t xml:space="preserve">на рынке труда </w:t>
      </w:r>
      <w:r w:rsidR="00722719" w:rsidRPr="00DD1ECD">
        <w:rPr>
          <w:sz w:val="28"/>
          <w:szCs w:val="28"/>
        </w:rPr>
        <w:t xml:space="preserve">(далее – </w:t>
      </w:r>
      <w:r w:rsidR="00985499" w:rsidRPr="00DD1ECD">
        <w:rPr>
          <w:sz w:val="28"/>
          <w:szCs w:val="28"/>
        </w:rPr>
        <w:t>Р</w:t>
      </w:r>
      <w:r w:rsidR="00722719" w:rsidRPr="00DD1ECD">
        <w:rPr>
          <w:sz w:val="28"/>
          <w:szCs w:val="28"/>
        </w:rPr>
        <w:t>егламент)</w:t>
      </w:r>
      <w:r w:rsidR="00985499" w:rsidRPr="00DD1ECD">
        <w:rPr>
          <w:sz w:val="28"/>
          <w:szCs w:val="28"/>
        </w:rPr>
        <w:t xml:space="preserve"> согласно приложению к настоящему приказу</w:t>
      </w:r>
      <w:r w:rsidR="00D979BB" w:rsidRPr="00DD1ECD">
        <w:rPr>
          <w:sz w:val="28"/>
          <w:szCs w:val="28"/>
        </w:rPr>
        <w:t>.</w:t>
      </w:r>
    </w:p>
    <w:p w:rsidR="004F7FA0" w:rsidRPr="00DD1ECD" w:rsidRDefault="007B2185" w:rsidP="00C01A97">
      <w:pPr>
        <w:pStyle w:val="ad"/>
        <w:spacing w:line="242" w:lineRule="auto"/>
        <w:rPr>
          <w:sz w:val="28"/>
          <w:szCs w:val="28"/>
        </w:rPr>
      </w:pPr>
      <w:r w:rsidRPr="00DD1ECD">
        <w:rPr>
          <w:sz w:val="28"/>
          <w:szCs w:val="28"/>
        </w:rPr>
        <w:t>2. </w:t>
      </w:r>
      <w:r w:rsidR="00D90DD9" w:rsidRPr="00DD1ECD">
        <w:rPr>
          <w:sz w:val="28"/>
          <w:szCs w:val="28"/>
        </w:rPr>
        <w:t>Г</w:t>
      </w:r>
      <w:r w:rsidR="004F7FA0" w:rsidRPr="00DD1ECD">
        <w:rPr>
          <w:sz w:val="28"/>
          <w:szCs w:val="28"/>
        </w:rPr>
        <w:t xml:space="preserve">осударственным казенным учреждениям Краснодарского края центрам занятости населения в муниципальных образованиях </w:t>
      </w:r>
      <w:r w:rsidR="00722719" w:rsidRPr="00DD1ECD">
        <w:rPr>
          <w:sz w:val="28"/>
          <w:szCs w:val="28"/>
        </w:rPr>
        <w:t xml:space="preserve">обеспечить предоставление государственной услуги в соответствии с утвержденным </w:t>
      </w:r>
      <w:r w:rsidR="00985499" w:rsidRPr="00DD1ECD">
        <w:rPr>
          <w:sz w:val="28"/>
          <w:szCs w:val="28"/>
        </w:rPr>
        <w:t>Р</w:t>
      </w:r>
      <w:r w:rsidR="00722719" w:rsidRPr="00DD1ECD">
        <w:rPr>
          <w:sz w:val="28"/>
          <w:szCs w:val="28"/>
        </w:rPr>
        <w:t>егламентом.</w:t>
      </w:r>
    </w:p>
    <w:p w:rsidR="0051158A" w:rsidRPr="00DD1ECD" w:rsidRDefault="007B2185" w:rsidP="00C01A97">
      <w:pPr>
        <w:pStyle w:val="ad"/>
        <w:spacing w:line="242" w:lineRule="auto"/>
        <w:rPr>
          <w:sz w:val="28"/>
          <w:szCs w:val="28"/>
        </w:rPr>
      </w:pPr>
      <w:r w:rsidRPr="00DD1ECD">
        <w:rPr>
          <w:sz w:val="28"/>
          <w:szCs w:val="28"/>
        </w:rPr>
        <w:t>3. </w:t>
      </w:r>
      <w:r w:rsidR="00722719" w:rsidRPr="00DD1ECD">
        <w:rPr>
          <w:sz w:val="28"/>
          <w:szCs w:val="28"/>
        </w:rPr>
        <w:t xml:space="preserve">Отделу </w:t>
      </w:r>
      <w:r w:rsidR="00187080" w:rsidRPr="00DD1ECD">
        <w:rPr>
          <w:sz w:val="28"/>
          <w:szCs w:val="28"/>
        </w:rPr>
        <w:t xml:space="preserve">трудоустройства и </w:t>
      </w:r>
      <w:r w:rsidR="002F57F6" w:rsidRPr="00DD1ECD">
        <w:rPr>
          <w:sz w:val="28"/>
          <w:szCs w:val="28"/>
        </w:rPr>
        <w:t xml:space="preserve">организации </w:t>
      </w:r>
      <w:r w:rsidR="00303BE4" w:rsidRPr="00DD1ECD">
        <w:rPr>
          <w:sz w:val="28"/>
          <w:szCs w:val="28"/>
        </w:rPr>
        <w:t xml:space="preserve">профессионального обучения </w:t>
      </w:r>
      <w:r w:rsidR="00722719" w:rsidRPr="00DD1ECD">
        <w:rPr>
          <w:sz w:val="28"/>
          <w:szCs w:val="28"/>
        </w:rPr>
        <w:t>управления занятости населения (</w:t>
      </w:r>
      <w:r w:rsidR="00303BE4" w:rsidRPr="00DD1ECD">
        <w:rPr>
          <w:sz w:val="28"/>
          <w:szCs w:val="28"/>
        </w:rPr>
        <w:t>Слепченко</w:t>
      </w:r>
      <w:r w:rsidR="006B1F5B" w:rsidRPr="00DD1ECD">
        <w:rPr>
          <w:sz w:val="28"/>
          <w:szCs w:val="28"/>
        </w:rPr>
        <w:t xml:space="preserve"> М.В.</w:t>
      </w:r>
      <w:r w:rsidR="00722719" w:rsidRPr="00DD1ECD">
        <w:rPr>
          <w:sz w:val="28"/>
          <w:szCs w:val="28"/>
        </w:rPr>
        <w:t xml:space="preserve">) </w:t>
      </w:r>
      <w:r w:rsidR="0051158A" w:rsidRPr="00DD1ECD">
        <w:rPr>
          <w:sz w:val="28"/>
          <w:szCs w:val="28"/>
        </w:rPr>
        <w:t xml:space="preserve">обеспечить методическое сопровождение по реализации </w:t>
      </w:r>
      <w:r w:rsidR="00985499" w:rsidRPr="00DD1ECD">
        <w:rPr>
          <w:sz w:val="28"/>
          <w:szCs w:val="28"/>
        </w:rPr>
        <w:t>Р</w:t>
      </w:r>
      <w:r w:rsidR="0051158A" w:rsidRPr="00DD1ECD">
        <w:rPr>
          <w:sz w:val="28"/>
          <w:szCs w:val="28"/>
        </w:rPr>
        <w:t xml:space="preserve">егламента, контроль за обеспечением государственных гарантий в области содействия занятости населения в части предоставления государственной услуги </w:t>
      </w:r>
      <w:r w:rsidRPr="00DD1ECD">
        <w:rPr>
          <w:sz w:val="28"/>
          <w:szCs w:val="28"/>
        </w:rPr>
        <w:t xml:space="preserve">по </w:t>
      </w:r>
      <w:r w:rsidR="005D6DF3" w:rsidRPr="00DD1ECD">
        <w:rPr>
          <w:sz w:val="28"/>
          <w:szCs w:val="28"/>
        </w:rPr>
        <w:t>социальной адаптации</w:t>
      </w:r>
      <w:r w:rsidR="00FC5D02" w:rsidRPr="00DD1ECD">
        <w:rPr>
          <w:sz w:val="28"/>
          <w:szCs w:val="28"/>
        </w:rPr>
        <w:t xml:space="preserve"> безработных граждан</w:t>
      </w:r>
      <w:r w:rsidR="005D6DF3" w:rsidRPr="00DD1ECD">
        <w:rPr>
          <w:sz w:val="28"/>
          <w:szCs w:val="28"/>
        </w:rPr>
        <w:t xml:space="preserve"> на рынке труда</w:t>
      </w:r>
      <w:r w:rsidR="0051158A" w:rsidRPr="00DD1ECD">
        <w:rPr>
          <w:sz w:val="28"/>
          <w:szCs w:val="28"/>
        </w:rPr>
        <w:t xml:space="preserve">. </w:t>
      </w:r>
    </w:p>
    <w:p w:rsidR="00985499" w:rsidRPr="00DD1ECD" w:rsidRDefault="00985499" w:rsidP="00C01A97">
      <w:pPr>
        <w:shd w:val="clear" w:color="auto" w:fill="FFFFFF"/>
        <w:ind w:firstLine="708"/>
        <w:rPr>
          <w:color w:val="000000"/>
          <w:sz w:val="28"/>
          <w:szCs w:val="28"/>
        </w:rPr>
      </w:pPr>
      <w:r w:rsidRPr="00DD1ECD">
        <w:rPr>
          <w:color w:val="000000"/>
          <w:sz w:val="28"/>
          <w:szCs w:val="28"/>
        </w:rPr>
        <w:t>4. Признать утратившими силу:</w:t>
      </w:r>
    </w:p>
    <w:p w:rsidR="00985499" w:rsidRPr="00DD1ECD" w:rsidRDefault="00985499" w:rsidP="0005625D">
      <w:pPr>
        <w:widowControl w:val="0"/>
        <w:ind w:firstLine="709"/>
        <w:jc w:val="both"/>
        <w:rPr>
          <w:sz w:val="28"/>
          <w:szCs w:val="28"/>
        </w:rPr>
      </w:pPr>
      <w:r w:rsidRPr="00DD1ECD">
        <w:rPr>
          <w:color w:val="000000"/>
          <w:sz w:val="28"/>
          <w:szCs w:val="28"/>
        </w:rPr>
        <w:t>1) приказ департамента труда и занятости населения Краснодарского края</w:t>
      </w:r>
      <w:r w:rsidRPr="00DD1ECD">
        <w:rPr>
          <w:sz w:val="28"/>
          <w:szCs w:val="28"/>
        </w:rPr>
        <w:t xml:space="preserve"> </w:t>
      </w:r>
      <w:hyperlink r:id="rId9" w:anchor="/document/36973278/entry/0" w:history="1">
        <w:r w:rsidRPr="00DD1ECD">
          <w:rPr>
            <w:sz w:val="28"/>
            <w:szCs w:val="28"/>
          </w:rPr>
          <w:t>от 30 августа 2013 г. № </w:t>
        </w:r>
      </w:hyperlink>
      <w:r w:rsidRPr="00DD1ECD">
        <w:rPr>
          <w:color w:val="000000"/>
          <w:sz w:val="28"/>
          <w:szCs w:val="28"/>
        </w:rPr>
        <w:t>328 "Об утверждени</w:t>
      </w:r>
      <w:r w:rsidR="00172CF9">
        <w:rPr>
          <w:color w:val="000000"/>
          <w:sz w:val="28"/>
          <w:szCs w:val="28"/>
        </w:rPr>
        <w:t>и</w:t>
      </w:r>
      <w:r w:rsidRPr="00DD1ECD">
        <w:rPr>
          <w:color w:val="000000"/>
          <w:sz w:val="28"/>
          <w:szCs w:val="28"/>
        </w:rPr>
        <w:t xml:space="preserve"> А</w:t>
      </w:r>
      <w:r w:rsidRPr="00DD1ECD">
        <w:rPr>
          <w:iCs/>
          <w:color w:val="000000"/>
          <w:sz w:val="28"/>
          <w:szCs w:val="28"/>
        </w:rPr>
        <w:t>дминистративного</w:t>
      </w:r>
      <w:r w:rsidRPr="00DD1ECD">
        <w:rPr>
          <w:color w:val="000000"/>
          <w:sz w:val="28"/>
          <w:szCs w:val="28"/>
        </w:rPr>
        <w:t xml:space="preserve"> </w:t>
      </w:r>
      <w:r w:rsidRPr="00DD1ECD">
        <w:rPr>
          <w:iCs/>
          <w:color w:val="000000"/>
          <w:sz w:val="28"/>
          <w:szCs w:val="28"/>
        </w:rPr>
        <w:t>регламента</w:t>
      </w:r>
      <w:r w:rsidR="00371DB1">
        <w:rPr>
          <w:color w:val="000000"/>
          <w:sz w:val="28"/>
          <w:szCs w:val="28"/>
        </w:rPr>
        <w:t xml:space="preserve"> </w:t>
      </w:r>
      <w:r w:rsidRPr="00DD1ECD">
        <w:rPr>
          <w:sz w:val="28"/>
          <w:szCs w:val="28"/>
        </w:rPr>
        <w:t>предоставления государственной услуги по социальной адаптации безработных граждан на рынке труда";</w:t>
      </w:r>
    </w:p>
    <w:p w:rsidR="00985499" w:rsidRPr="00DD1ECD" w:rsidRDefault="00985499" w:rsidP="00C01A97">
      <w:pPr>
        <w:ind w:firstLine="708"/>
        <w:jc w:val="both"/>
        <w:rPr>
          <w:color w:val="000000"/>
          <w:sz w:val="28"/>
          <w:szCs w:val="28"/>
        </w:rPr>
      </w:pPr>
      <w:r w:rsidRPr="00DD1ECD">
        <w:rPr>
          <w:sz w:val="28"/>
          <w:szCs w:val="28"/>
        </w:rPr>
        <w:lastRenderedPageBreak/>
        <w:t>2) п</w:t>
      </w:r>
      <w:r w:rsidRPr="00DD1ECD">
        <w:rPr>
          <w:color w:val="000000"/>
          <w:sz w:val="28"/>
          <w:szCs w:val="28"/>
        </w:rPr>
        <w:t xml:space="preserve">риказ департамента труда и занятости населения Краснодарского </w:t>
      </w:r>
      <w:r w:rsidR="00371DB1">
        <w:rPr>
          <w:color w:val="000000"/>
          <w:sz w:val="28"/>
          <w:szCs w:val="28"/>
        </w:rPr>
        <w:br/>
      </w:r>
      <w:r w:rsidRPr="00DD1ECD">
        <w:rPr>
          <w:color w:val="000000"/>
          <w:sz w:val="28"/>
          <w:szCs w:val="28"/>
        </w:rPr>
        <w:t xml:space="preserve">края от 4 сентября 2014 г. № 610 "О внесении изменений в приказ департамента труда и занятости населения Краснодарского края от </w:t>
      </w:r>
      <w:hyperlink r:id="rId10" w:anchor="/document/36973278/entry/0" w:history="1">
        <w:r w:rsidRPr="00DD1ECD">
          <w:rPr>
            <w:sz w:val="28"/>
            <w:szCs w:val="28"/>
          </w:rPr>
          <w:t>30 августа 2013 г</w:t>
        </w:r>
        <w:r w:rsidR="009F1E89">
          <w:rPr>
            <w:sz w:val="28"/>
            <w:szCs w:val="28"/>
          </w:rPr>
          <w:t>ода</w:t>
        </w:r>
        <w:r w:rsidRPr="00DD1ECD">
          <w:rPr>
            <w:sz w:val="28"/>
            <w:szCs w:val="28"/>
          </w:rPr>
          <w:t xml:space="preserve"> </w:t>
        </w:r>
        <w:r w:rsidR="00E805DC">
          <w:rPr>
            <w:sz w:val="28"/>
            <w:szCs w:val="28"/>
          </w:rPr>
          <w:br/>
        </w:r>
        <w:r w:rsidRPr="00DD1ECD">
          <w:rPr>
            <w:sz w:val="28"/>
            <w:szCs w:val="28"/>
          </w:rPr>
          <w:t>№ </w:t>
        </w:r>
      </w:hyperlink>
      <w:r w:rsidRPr="00DD1ECD">
        <w:rPr>
          <w:color w:val="000000"/>
          <w:sz w:val="28"/>
          <w:szCs w:val="28"/>
        </w:rPr>
        <w:t>328 "Об утверждени</w:t>
      </w:r>
      <w:r w:rsidR="00E805DC">
        <w:rPr>
          <w:color w:val="000000"/>
          <w:sz w:val="28"/>
          <w:szCs w:val="28"/>
        </w:rPr>
        <w:t>и</w:t>
      </w:r>
      <w:r w:rsidRPr="00DD1ECD">
        <w:rPr>
          <w:color w:val="000000"/>
          <w:sz w:val="28"/>
          <w:szCs w:val="28"/>
        </w:rPr>
        <w:t xml:space="preserve"> А</w:t>
      </w:r>
      <w:r w:rsidRPr="00DD1ECD">
        <w:rPr>
          <w:iCs/>
          <w:color w:val="000000"/>
          <w:sz w:val="28"/>
          <w:szCs w:val="28"/>
        </w:rPr>
        <w:t>дминистративного</w:t>
      </w:r>
      <w:r w:rsidRPr="00DD1ECD">
        <w:rPr>
          <w:color w:val="000000"/>
          <w:sz w:val="28"/>
          <w:szCs w:val="28"/>
        </w:rPr>
        <w:t xml:space="preserve"> </w:t>
      </w:r>
      <w:r w:rsidRPr="00DD1ECD">
        <w:rPr>
          <w:iCs/>
          <w:color w:val="000000"/>
          <w:sz w:val="28"/>
          <w:szCs w:val="28"/>
        </w:rPr>
        <w:t>регламента</w:t>
      </w:r>
      <w:r w:rsidRPr="00DD1ECD">
        <w:rPr>
          <w:color w:val="000000"/>
          <w:sz w:val="28"/>
          <w:szCs w:val="28"/>
        </w:rPr>
        <w:t xml:space="preserve"> </w:t>
      </w:r>
      <w:r w:rsidRPr="00DD1ECD">
        <w:rPr>
          <w:sz w:val="28"/>
          <w:szCs w:val="28"/>
        </w:rPr>
        <w:t>предоставления гос</w:t>
      </w:r>
      <w:r w:rsidRPr="00DD1ECD">
        <w:rPr>
          <w:sz w:val="28"/>
          <w:szCs w:val="28"/>
        </w:rPr>
        <w:t>у</w:t>
      </w:r>
      <w:r w:rsidRPr="00DD1ECD">
        <w:rPr>
          <w:sz w:val="28"/>
          <w:szCs w:val="28"/>
        </w:rPr>
        <w:t>дарственной услуги по социальной адаптации безработных граждан на рынке труда</w:t>
      </w:r>
      <w:r w:rsidRPr="00DD1ECD">
        <w:rPr>
          <w:color w:val="000000"/>
          <w:sz w:val="28"/>
          <w:szCs w:val="28"/>
        </w:rPr>
        <w:t>";</w:t>
      </w:r>
    </w:p>
    <w:p w:rsidR="00985499" w:rsidRPr="00DD1ECD" w:rsidRDefault="00985499" w:rsidP="00C01A97">
      <w:pPr>
        <w:ind w:firstLine="708"/>
        <w:jc w:val="both"/>
        <w:rPr>
          <w:color w:val="000000"/>
          <w:sz w:val="28"/>
          <w:szCs w:val="28"/>
        </w:rPr>
      </w:pPr>
      <w:r w:rsidRPr="00DD1ECD">
        <w:rPr>
          <w:sz w:val="28"/>
          <w:szCs w:val="28"/>
        </w:rPr>
        <w:t>3) п</w:t>
      </w:r>
      <w:r w:rsidRPr="00DD1ECD">
        <w:rPr>
          <w:color w:val="000000"/>
          <w:sz w:val="28"/>
          <w:szCs w:val="28"/>
        </w:rPr>
        <w:t>риказ департамента труда и занятости населения Краснодарского края от 24 августа 2015 г. № 369 "О внесении изменений в приказ департамента тр</w:t>
      </w:r>
      <w:r w:rsidRPr="00DD1ECD">
        <w:rPr>
          <w:color w:val="000000"/>
          <w:sz w:val="28"/>
          <w:szCs w:val="28"/>
        </w:rPr>
        <w:t>у</w:t>
      </w:r>
      <w:r w:rsidRPr="00DD1ECD">
        <w:rPr>
          <w:color w:val="000000"/>
          <w:sz w:val="28"/>
          <w:szCs w:val="28"/>
        </w:rPr>
        <w:t xml:space="preserve">да и занятости населения Краснодарского края от </w:t>
      </w:r>
      <w:hyperlink r:id="rId11" w:anchor="/document/36973278/entry/0" w:history="1">
        <w:r w:rsidRPr="00DD1ECD">
          <w:rPr>
            <w:sz w:val="28"/>
            <w:szCs w:val="28"/>
          </w:rPr>
          <w:t>30 августа 2013 г</w:t>
        </w:r>
        <w:r w:rsidR="009F1E89">
          <w:rPr>
            <w:sz w:val="28"/>
            <w:szCs w:val="28"/>
          </w:rPr>
          <w:t>ода</w:t>
        </w:r>
        <w:r w:rsidRPr="00DD1ECD">
          <w:rPr>
            <w:sz w:val="28"/>
            <w:szCs w:val="28"/>
          </w:rPr>
          <w:t xml:space="preserve"> № </w:t>
        </w:r>
      </w:hyperlink>
      <w:r w:rsidRPr="00DD1ECD">
        <w:rPr>
          <w:color w:val="000000"/>
          <w:sz w:val="28"/>
          <w:szCs w:val="28"/>
        </w:rPr>
        <w:t>328 "Об утверждени</w:t>
      </w:r>
      <w:r w:rsidR="00172CF9">
        <w:rPr>
          <w:color w:val="000000"/>
          <w:sz w:val="28"/>
          <w:szCs w:val="28"/>
        </w:rPr>
        <w:t>и</w:t>
      </w:r>
      <w:r w:rsidRPr="00DD1ECD">
        <w:rPr>
          <w:color w:val="000000"/>
          <w:sz w:val="28"/>
          <w:szCs w:val="28"/>
        </w:rPr>
        <w:t xml:space="preserve"> А</w:t>
      </w:r>
      <w:r w:rsidRPr="00DD1ECD">
        <w:rPr>
          <w:iCs/>
          <w:color w:val="000000"/>
          <w:sz w:val="28"/>
          <w:szCs w:val="28"/>
        </w:rPr>
        <w:t>дминистративного</w:t>
      </w:r>
      <w:r w:rsidRPr="00DD1ECD">
        <w:rPr>
          <w:color w:val="000000"/>
          <w:sz w:val="28"/>
          <w:szCs w:val="28"/>
        </w:rPr>
        <w:t xml:space="preserve"> </w:t>
      </w:r>
      <w:r w:rsidRPr="00DD1ECD">
        <w:rPr>
          <w:iCs/>
          <w:color w:val="000000"/>
          <w:sz w:val="28"/>
          <w:szCs w:val="28"/>
        </w:rPr>
        <w:t>регламента</w:t>
      </w:r>
      <w:r w:rsidRPr="00DD1ECD">
        <w:rPr>
          <w:color w:val="000000"/>
          <w:sz w:val="28"/>
          <w:szCs w:val="28"/>
        </w:rPr>
        <w:t xml:space="preserve"> </w:t>
      </w:r>
      <w:r w:rsidR="009F1E89">
        <w:rPr>
          <w:sz w:val="28"/>
          <w:szCs w:val="28"/>
        </w:rPr>
        <w:t>предоставления госуда</w:t>
      </w:r>
      <w:r w:rsidR="009F1E89">
        <w:rPr>
          <w:sz w:val="28"/>
          <w:szCs w:val="28"/>
        </w:rPr>
        <w:t>р</w:t>
      </w:r>
      <w:r w:rsidR="009F1E89">
        <w:rPr>
          <w:sz w:val="28"/>
          <w:szCs w:val="28"/>
        </w:rPr>
        <w:t>ст</w:t>
      </w:r>
      <w:r w:rsidRPr="00DD1ECD">
        <w:rPr>
          <w:sz w:val="28"/>
          <w:szCs w:val="28"/>
        </w:rPr>
        <w:t>венной услуги по социальной адаптации безработных граждан на рынке тр</w:t>
      </w:r>
      <w:r w:rsidRPr="00DD1ECD">
        <w:rPr>
          <w:sz w:val="28"/>
          <w:szCs w:val="28"/>
        </w:rPr>
        <w:t>у</w:t>
      </w:r>
      <w:r w:rsidRPr="00DD1ECD">
        <w:rPr>
          <w:sz w:val="28"/>
          <w:szCs w:val="28"/>
        </w:rPr>
        <w:t>да</w:t>
      </w:r>
      <w:r w:rsidRPr="00DD1ECD">
        <w:rPr>
          <w:color w:val="000000"/>
          <w:sz w:val="28"/>
          <w:szCs w:val="28"/>
        </w:rPr>
        <w:t>";</w:t>
      </w:r>
    </w:p>
    <w:p w:rsidR="00985499" w:rsidRPr="00DD1ECD" w:rsidRDefault="00985499" w:rsidP="00C01A97">
      <w:pPr>
        <w:ind w:firstLine="708"/>
        <w:jc w:val="both"/>
        <w:rPr>
          <w:b/>
          <w:sz w:val="28"/>
          <w:szCs w:val="28"/>
        </w:rPr>
      </w:pPr>
      <w:r w:rsidRPr="00DD1ECD">
        <w:rPr>
          <w:color w:val="000000"/>
          <w:sz w:val="28"/>
          <w:szCs w:val="28"/>
        </w:rPr>
        <w:t>4) пункт 4 приложения к приказу министерства труда и социального ра</w:t>
      </w:r>
      <w:r w:rsidRPr="00DD1ECD">
        <w:rPr>
          <w:color w:val="000000"/>
          <w:sz w:val="28"/>
          <w:szCs w:val="28"/>
        </w:rPr>
        <w:t>з</w:t>
      </w:r>
      <w:r w:rsidRPr="00DD1ECD">
        <w:rPr>
          <w:color w:val="000000"/>
          <w:sz w:val="28"/>
          <w:szCs w:val="28"/>
        </w:rPr>
        <w:t>вития Краснодарского края от 20 июня 2</w:t>
      </w:r>
      <w:r w:rsidR="00E805DC">
        <w:rPr>
          <w:color w:val="000000"/>
          <w:sz w:val="28"/>
          <w:szCs w:val="28"/>
        </w:rPr>
        <w:t xml:space="preserve">016 г. № 771 "О внесении </w:t>
      </w:r>
      <w:proofErr w:type="gramStart"/>
      <w:r w:rsidR="00E805DC">
        <w:rPr>
          <w:color w:val="000000"/>
          <w:sz w:val="28"/>
          <w:szCs w:val="28"/>
        </w:rPr>
        <w:t>измене-</w:t>
      </w:r>
      <w:proofErr w:type="spellStart"/>
      <w:r w:rsidRPr="00DD1ECD">
        <w:rPr>
          <w:color w:val="000000"/>
          <w:sz w:val="28"/>
          <w:szCs w:val="28"/>
        </w:rPr>
        <w:t>ний</w:t>
      </w:r>
      <w:proofErr w:type="spellEnd"/>
      <w:proofErr w:type="gramEnd"/>
      <w:r w:rsidRPr="00DD1ECD">
        <w:rPr>
          <w:color w:val="000000"/>
          <w:sz w:val="28"/>
          <w:szCs w:val="28"/>
        </w:rPr>
        <w:t xml:space="preserve"> в некоторые нормативные правовые акты департамента труда и занятости нас</w:t>
      </w:r>
      <w:r w:rsidRPr="00DD1ECD">
        <w:rPr>
          <w:color w:val="000000"/>
          <w:sz w:val="28"/>
          <w:szCs w:val="28"/>
        </w:rPr>
        <w:t>е</w:t>
      </w:r>
      <w:r w:rsidRPr="00DD1ECD">
        <w:rPr>
          <w:color w:val="000000"/>
          <w:sz w:val="28"/>
          <w:szCs w:val="28"/>
        </w:rPr>
        <w:t>ления Краснодарского края";</w:t>
      </w:r>
    </w:p>
    <w:p w:rsidR="00985499" w:rsidRPr="00DD1ECD" w:rsidRDefault="00985499" w:rsidP="00C01A97">
      <w:pPr>
        <w:autoSpaceDE w:val="0"/>
        <w:autoSpaceDN w:val="0"/>
        <w:adjustRightInd w:val="0"/>
        <w:spacing w:line="242" w:lineRule="auto"/>
        <w:ind w:firstLine="709"/>
        <w:contextualSpacing/>
        <w:jc w:val="both"/>
        <w:rPr>
          <w:sz w:val="28"/>
          <w:szCs w:val="28"/>
        </w:rPr>
      </w:pPr>
      <w:r w:rsidRPr="00DD1ECD">
        <w:rPr>
          <w:sz w:val="28"/>
          <w:szCs w:val="28"/>
        </w:rPr>
        <w:t>5) пункт 4 приложения к приказу министерства труда и социального ра</w:t>
      </w:r>
      <w:r w:rsidRPr="00DD1ECD">
        <w:rPr>
          <w:sz w:val="28"/>
          <w:szCs w:val="28"/>
        </w:rPr>
        <w:t>з</w:t>
      </w:r>
      <w:r w:rsidRPr="00DD1ECD">
        <w:rPr>
          <w:sz w:val="28"/>
          <w:szCs w:val="28"/>
        </w:rPr>
        <w:t>вития Краснодарского края от 13 сентября 2016 г. № 1126 "О внесении измен</w:t>
      </w:r>
      <w:r w:rsidRPr="00DD1ECD">
        <w:rPr>
          <w:sz w:val="28"/>
          <w:szCs w:val="28"/>
        </w:rPr>
        <w:t>е</w:t>
      </w:r>
      <w:r w:rsidRPr="00DD1ECD">
        <w:rPr>
          <w:sz w:val="28"/>
          <w:szCs w:val="28"/>
        </w:rPr>
        <w:t>ний в некоторые приказы департамента труда и занятости населения Красн</w:t>
      </w:r>
      <w:r w:rsidRPr="00DD1ECD">
        <w:rPr>
          <w:sz w:val="28"/>
          <w:szCs w:val="28"/>
        </w:rPr>
        <w:t>о</w:t>
      </w:r>
      <w:r w:rsidRPr="00DD1ECD">
        <w:rPr>
          <w:sz w:val="28"/>
          <w:szCs w:val="28"/>
        </w:rPr>
        <w:t>дарского края";</w:t>
      </w:r>
    </w:p>
    <w:p w:rsidR="00985499" w:rsidRPr="00DD1ECD" w:rsidRDefault="00985499" w:rsidP="00C01A97">
      <w:pPr>
        <w:autoSpaceDE w:val="0"/>
        <w:autoSpaceDN w:val="0"/>
        <w:adjustRightInd w:val="0"/>
        <w:spacing w:line="242" w:lineRule="auto"/>
        <w:ind w:firstLine="709"/>
        <w:contextualSpacing/>
        <w:jc w:val="both"/>
        <w:rPr>
          <w:color w:val="000000"/>
          <w:sz w:val="28"/>
          <w:szCs w:val="28"/>
        </w:rPr>
      </w:pPr>
      <w:r w:rsidRPr="00DD1ECD">
        <w:rPr>
          <w:color w:val="000000"/>
          <w:sz w:val="28"/>
          <w:szCs w:val="28"/>
        </w:rPr>
        <w:t>6) пункт 4 приложения к приказу министерства труда и социального ра</w:t>
      </w:r>
      <w:r w:rsidRPr="00DD1ECD">
        <w:rPr>
          <w:color w:val="000000"/>
          <w:sz w:val="28"/>
          <w:szCs w:val="28"/>
        </w:rPr>
        <w:t>з</w:t>
      </w:r>
      <w:r w:rsidRPr="00DD1ECD">
        <w:rPr>
          <w:color w:val="000000"/>
          <w:sz w:val="28"/>
          <w:szCs w:val="28"/>
        </w:rPr>
        <w:t>вития Краснодарского края от 23 ноября 2016 г. № 1486 "О внесении изменений в некоторые нормативные правовые акты департамента труда и занятости нас</w:t>
      </w:r>
      <w:r w:rsidRPr="00DD1ECD">
        <w:rPr>
          <w:color w:val="000000"/>
          <w:sz w:val="28"/>
          <w:szCs w:val="28"/>
        </w:rPr>
        <w:t>е</w:t>
      </w:r>
      <w:r w:rsidRPr="00DD1ECD">
        <w:rPr>
          <w:color w:val="000000"/>
          <w:sz w:val="28"/>
          <w:szCs w:val="28"/>
        </w:rPr>
        <w:t>ления Краснодарского края";</w:t>
      </w:r>
    </w:p>
    <w:p w:rsidR="00985499" w:rsidRPr="00DD1ECD" w:rsidRDefault="00985499" w:rsidP="00C01A97">
      <w:pPr>
        <w:autoSpaceDE w:val="0"/>
        <w:autoSpaceDN w:val="0"/>
        <w:adjustRightInd w:val="0"/>
        <w:spacing w:line="242" w:lineRule="auto"/>
        <w:ind w:firstLine="709"/>
        <w:contextualSpacing/>
        <w:jc w:val="both"/>
        <w:rPr>
          <w:color w:val="000000"/>
          <w:sz w:val="28"/>
          <w:szCs w:val="28"/>
        </w:rPr>
      </w:pPr>
      <w:r w:rsidRPr="00DD1ECD">
        <w:rPr>
          <w:color w:val="000000"/>
          <w:sz w:val="28"/>
          <w:szCs w:val="28"/>
        </w:rPr>
        <w:t>7) пункт 3 приложения к приказу министерства труда и социального ра</w:t>
      </w:r>
      <w:r w:rsidRPr="00DD1ECD">
        <w:rPr>
          <w:color w:val="000000"/>
          <w:sz w:val="28"/>
          <w:szCs w:val="28"/>
        </w:rPr>
        <w:t>з</w:t>
      </w:r>
      <w:r w:rsidRPr="00DD1ECD">
        <w:rPr>
          <w:color w:val="000000"/>
          <w:sz w:val="28"/>
          <w:szCs w:val="28"/>
        </w:rPr>
        <w:t>вития Краснодарского края от 12 мая 2017 г. № 626 "О внесении изменений в некоторые нормативные правовые акты департамента труда и занятости нас</w:t>
      </w:r>
      <w:r w:rsidRPr="00DD1ECD">
        <w:rPr>
          <w:color w:val="000000"/>
          <w:sz w:val="28"/>
          <w:szCs w:val="28"/>
        </w:rPr>
        <w:t>е</w:t>
      </w:r>
      <w:r w:rsidRPr="00DD1ECD">
        <w:rPr>
          <w:color w:val="000000"/>
          <w:sz w:val="28"/>
          <w:szCs w:val="28"/>
        </w:rPr>
        <w:t>ления Краснодарского края";</w:t>
      </w:r>
    </w:p>
    <w:p w:rsidR="00985499" w:rsidRPr="00DD1ECD" w:rsidRDefault="00985499" w:rsidP="00C01A97">
      <w:pPr>
        <w:autoSpaceDE w:val="0"/>
        <w:autoSpaceDN w:val="0"/>
        <w:adjustRightInd w:val="0"/>
        <w:spacing w:line="242" w:lineRule="auto"/>
        <w:ind w:firstLine="709"/>
        <w:contextualSpacing/>
        <w:jc w:val="both"/>
        <w:rPr>
          <w:sz w:val="28"/>
          <w:szCs w:val="28"/>
        </w:rPr>
      </w:pPr>
      <w:r w:rsidRPr="00DD1ECD">
        <w:rPr>
          <w:color w:val="000000"/>
          <w:sz w:val="28"/>
          <w:szCs w:val="28"/>
        </w:rPr>
        <w:t>8)  приказ министерства труда и социального развития Краснодарского края от 14 августа 2017 г. № 1185 "О внесении изменений в приказ департаме</w:t>
      </w:r>
      <w:r w:rsidRPr="00DD1ECD">
        <w:rPr>
          <w:color w:val="000000"/>
          <w:sz w:val="28"/>
          <w:szCs w:val="28"/>
        </w:rPr>
        <w:t>н</w:t>
      </w:r>
      <w:r w:rsidRPr="00DD1ECD">
        <w:rPr>
          <w:color w:val="000000"/>
          <w:sz w:val="28"/>
          <w:szCs w:val="28"/>
        </w:rPr>
        <w:t xml:space="preserve">та труда и занятости населения Краснодарского края от </w:t>
      </w:r>
      <w:hyperlink r:id="rId12" w:anchor="/document/36973278/entry/0" w:history="1">
        <w:r w:rsidRPr="00DD1ECD">
          <w:rPr>
            <w:sz w:val="28"/>
            <w:szCs w:val="28"/>
          </w:rPr>
          <w:t>30 августа 2013 г</w:t>
        </w:r>
        <w:r w:rsidR="009F1E89">
          <w:rPr>
            <w:sz w:val="28"/>
            <w:szCs w:val="28"/>
          </w:rPr>
          <w:t>ода</w:t>
        </w:r>
        <w:r w:rsidRPr="00DD1ECD">
          <w:rPr>
            <w:sz w:val="28"/>
            <w:szCs w:val="28"/>
          </w:rPr>
          <w:t xml:space="preserve"> № </w:t>
        </w:r>
      </w:hyperlink>
      <w:r w:rsidRPr="00DD1ECD">
        <w:rPr>
          <w:color w:val="000000"/>
          <w:sz w:val="28"/>
          <w:szCs w:val="28"/>
        </w:rPr>
        <w:t>328 "Об утверждени</w:t>
      </w:r>
      <w:r w:rsidR="00172CF9">
        <w:rPr>
          <w:color w:val="000000"/>
          <w:sz w:val="28"/>
          <w:szCs w:val="28"/>
        </w:rPr>
        <w:t>и</w:t>
      </w:r>
      <w:r w:rsidRPr="00DD1ECD">
        <w:rPr>
          <w:color w:val="000000"/>
          <w:sz w:val="28"/>
          <w:szCs w:val="28"/>
        </w:rPr>
        <w:t xml:space="preserve"> А</w:t>
      </w:r>
      <w:r w:rsidRPr="00DD1ECD">
        <w:rPr>
          <w:iCs/>
          <w:color w:val="000000"/>
          <w:sz w:val="28"/>
          <w:szCs w:val="28"/>
        </w:rPr>
        <w:t>дминистративного</w:t>
      </w:r>
      <w:r w:rsidRPr="00DD1ECD">
        <w:rPr>
          <w:color w:val="000000"/>
          <w:sz w:val="28"/>
          <w:szCs w:val="28"/>
        </w:rPr>
        <w:t xml:space="preserve"> </w:t>
      </w:r>
      <w:r w:rsidRPr="00DD1ECD">
        <w:rPr>
          <w:iCs/>
          <w:color w:val="000000"/>
          <w:sz w:val="28"/>
          <w:szCs w:val="28"/>
        </w:rPr>
        <w:t>регламента</w:t>
      </w:r>
      <w:r w:rsidRPr="00DD1ECD">
        <w:rPr>
          <w:color w:val="000000"/>
          <w:sz w:val="28"/>
          <w:szCs w:val="28"/>
        </w:rPr>
        <w:t xml:space="preserve"> </w:t>
      </w:r>
      <w:proofErr w:type="spellStart"/>
      <w:proofErr w:type="gramStart"/>
      <w:r w:rsidRPr="00DD1ECD">
        <w:rPr>
          <w:sz w:val="28"/>
          <w:szCs w:val="28"/>
        </w:rPr>
        <w:t>предостав-ления</w:t>
      </w:r>
      <w:proofErr w:type="spellEnd"/>
      <w:proofErr w:type="gramEnd"/>
      <w:r w:rsidRPr="00DD1ECD">
        <w:rPr>
          <w:sz w:val="28"/>
          <w:szCs w:val="28"/>
        </w:rPr>
        <w:t xml:space="preserve"> гос</w:t>
      </w:r>
      <w:r w:rsidRPr="00DD1ECD">
        <w:rPr>
          <w:sz w:val="28"/>
          <w:szCs w:val="28"/>
        </w:rPr>
        <w:t>у</w:t>
      </w:r>
      <w:r w:rsidRPr="00DD1ECD">
        <w:rPr>
          <w:sz w:val="28"/>
          <w:szCs w:val="28"/>
        </w:rPr>
        <w:t>дарственной услуги по социальной адаптации безработных граждан на рынке труда</w:t>
      </w:r>
      <w:r w:rsidRPr="00DD1ECD">
        <w:rPr>
          <w:color w:val="000000"/>
          <w:sz w:val="28"/>
          <w:szCs w:val="28"/>
        </w:rPr>
        <w:t>";</w:t>
      </w:r>
    </w:p>
    <w:p w:rsidR="00985499" w:rsidRPr="00DD1ECD" w:rsidRDefault="00985499" w:rsidP="00C01A97">
      <w:pPr>
        <w:autoSpaceDE w:val="0"/>
        <w:autoSpaceDN w:val="0"/>
        <w:adjustRightInd w:val="0"/>
        <w:spacing w:line="242" w:lineRule="auto"/>
        <w:ind w:firstLine="709"/>
        <w:contextualSpacing/>
        <w:jc w:val="both"/>
        <w:rPr>
          <w:sz w:val="28"/>
          <w:szCs w:val="28"/>
        </w:rPr>
      </w:pPr>
      <w:r w:rsidRPr="00DD1ECD">
        <w:rPr>
          <w:color w:val="000000"/>
          <w:sz w:val="28"/>
          <w:szCs w:val="28"/>
        </w:rPr>
        <w:t xml:space="preserve">9) пункт 4 приказа министерства труда и социального развития </w:t>
      </w:r>
      <w:proofErr w:type="gramStart"/>
      <w:r w:rsidRPr="00DD1ECD">
        <w:rPr>
          <w:color w:val="000000"/>
          <w:sz w:val="28"/>
          <w:szCs w:val="28"/>
        </w:rPr>
        <w:t>Красно-</w:t>
      </w:r>
      <w:proofErr w:type="spellStart"/>
      <w:r w:rsidRPr="00DD1ECD">
        <w:rPr>
          <w:color w:val="000000"/>
          <w:sz w:val="28"/>
          <w:szCs w:val="28"/>
        </w:rPr>
        <w:t>дарского</w:t>
      </w:r>
      <w:proofErr w:type="spellEnd"/>
      <w:proofErr w:type="gramEnd"/>
      <w:r w:rsidRPr="00DD1ECD">
        <w:rPr>
          <w:color w:val="000000"/>
          <w:sz w:val="28"/>
          <w:szCs w:val="28"/>
        </w:rPr>
        <w:t xml:space="preserve"> края от 20 июля 2018 г. № 1042 "О внесении изменений в некоторые нормативные правовые акты департамента труда и занятости населения Кра</w:t>
      </w:r>
      <w:r w:rsidRPr="00DD1ECD">
        <w:rPr>
          <w:color w:val="000000"/>
          <w:sz w:val="28"/>
          <w:szCs w:val="28"/>
        </w:rPr>
        <w:t>с</w:t>
      </w:r>
      <w:r w:rsidRPr="00DD1ECD">
        <w:rPr>
          <w:color w:val="000000"/>
          <w:sz w:val="28"/>
          <w:szCs w:val="28"/>
        </w:rPr>
        <w:t>нодарского края".</w:t>
      </w:r>
    </w:p>
    <w:p w:rsidR="00571183" w:rsidRPr="00CE14F7" w:rsidRDefault="00985499" w:rsidP="00C01A97">
      <w:pPr>
        <w:autoSpaceDE w:val="0"/>
        <w:autoSpaceDN w:val="0"/>
        <w:adjustRightInd w:val="0"/>
        <w:spacing w:line="242" w:lineRule="auto"/>
        <w:ind w:firstLine="709"/>
        <w:contextualSpacing/>
        <w:jc w:val="both"/>
        <w:rPr>
          <w:sz w:val="28"/>
          <w:szCs w:val="28"/>
        </w:rPr>
      </w:pPr>
      <w:r>
        <w:rPr>
          <w:sz w:val="28"/>
          <w:szCs w:val="28"/>
        </w:rPr>
        <w:t>5</w:t>
      </w:r>
      <w:r w:rsidR="007B2185" w:rsidRPr="00CE14F7">
        <w:rPr>
          <w:sz w:val="28"/>
          <w:szCs w:val="28"/>
        </w:rPr>
        <w:t>. </w:t>
      </w:r>
      <w:r w:rsidR="00571183" w:rsidRPr="00CE14F7">
        <w:rPr>
          <w:sz w:val="28"/>
          <w:szCs w:val="28"/>
        </w:rPr>
        <w:t>Отделу информационно-аналитической и методической работы</w:t>
      </w:r>
      <w:r w:rsidR="00287426" w:rsidRPr="00CE14F7">
        <w:rPr>
          <w:sz w:val="28"/>
          <w:szCs w:val="28"/>
        </w:rPr>
        <w:t xml:space="preserve"> (</w:t>
      </w:r>
      <w:r w:rsidR="007963C2">
        <w:rPr>
          <w:sz w:val="28"/>
          <w:szCs w:val="28"/>
        </w:rPr>
        <w:t>Га</w:t>
      </w:r>
      <w:r w:rsidR="007963C2">
        <w:rPr>
          <w:sz w:val="28"/>
          <w:szCs w:val="28"/>
        </w:rPr>
        <w:t>в</w:t>
      </w:r>
      <w:r w:rsidR="007963C2">
        <w:rPr>
          <w:sz w:val="28"/>
          <w:szCs w:val="28"/>
        </w:rPr>
        <w:t>рилец И</w:t>
      </w:r>
      <w:r w:rsidR="006B1F5B">
        <w:rPr>
          <w:sz w:val="28"/>
          <w:szCs w:val="28"/>
        </w:rPr>
        <w:t>.</w:t>
      </w:r>
      <w:r w:rsidR="007963C2">
        <w:rPr>
          <w:sz w:val="28"/>
          <w:szCs w:val="28"/>
        </w:rPr>
        <w:t>В.</w:t>
      </w:r>
      <w:r w:rsidR="00287426" w:rsidRPr="00CE14F7">
        <w:rPr>
          <w:sz w:val="28"/>
          <w:szCs w:val="28"/>
        </w:rPr>
        <w:t>)</w:t>
      </w:r>
      <w:r w:rsidR="00571183" w:rsidRPr="00CE14F7">
        <w:rPr>
          <w:sz w:val="28"/>
          <w:szCs w:val="28"/>
        </w:rPr>
        <w:t xml:space="preserve"> обеспечить:</w:t>
      </w:r>
    </w:p>
    <w:p w:rsidR="00571183" w:rsidRPr="00CE14F7" w:rsidRDefault="00571183" w:rsidP="00C01A97">
      <w:pPr>
        <w:autoSpaceDE w:val="0"/>
        <w:autoSpaceDN w:val="0"/>
        <w:adjustRightInd w:val="0"/>
        <w:spacing w:line="242" w:lineRule="auto"/>
        <w:ind w:firstLine="709"/>
        <w:contextualSpacing/>
        <w:jc w:val="both"/>
        <w:rPr>
          <w:sz w:val="28"/>
          <w:szCs w:val="28"/>
        </w:rPr>
      </w:pPr>
      <w:r w:rsidRPr="00CE14F7">
        <w:rPr>
          <w:sz w:val="28"/>
          <w:szCs w:val="28"/>
        </w:rPr>
        <w:t xml:space="preserve">направление настоящего приказа для размещения (опубликования) </w:t>
      </w:r>
      <w:r w:rsidR="00DD1ECD">
        <w:rPr>
          <w:sz w:val="28"/>
          <w:szCs w:val="28"/>
        </w:rPr>
        <w:br/>
      </w:r>
      <w:r w:rsidRPr="00CE14F7">
        <w:rPr>
          <w:sz w:val="28"/>
          <w:szCs w:val="28"/>
        </w:rPr>
        <w:t xml:space="preserve">на официальном сайте администрации Краснодарского края в информационно-телекоммуникационной сети </w:t>
      </w:r>
      <w:r w:rsidR="00987B67" w:rsidRPr="00987B67">
        <w:rPr>
          <w:sz w:val="28"/>
          <w:szCs w:val="28"/>
        </w:rPr>
        <w:t>"Интернет"</w:t>
      </w:r>
      <w:r w:rsidR="00C97B66" w:rsidRPr="00CE14F7">
        <w:rPr>
          <w:sz w:val="28"/>
          <w:szCs w:val="28"/>
        </w:rPr>
        <w:t xml:space="preserve"> и направление</w:t>
      </w:r>
      <w:r w:rsidRPr="00CE14F7">
        <w:rPr>
          <w:sz w:val="28"/>
          <w:szCs w:val="28"/>
        </w:rPr>
        <w:t xml:space="preserve"> на официальный и</w:t>
      </w:r>
      <w:r w:rsidRPr="00CE14F7">
        <w:rPr>
          <w:sz w:val="28"/>
          <w:szCs w:val="28"/>
        </w:rPr>
        <w:t>н</w:t>
      </w:r>
      <w:r w:rsidRPr="00CE14F7">
        <w:rPr>
          <w:sz w:val="28"/>
          <w:szCs w:val="28"/>
        </w:rPr>
        <w:t>тернет-портал правовой информации (www.pravo.gov.ru);</w:t>
      </w:r>
    </w:p>
    <w:p w:rsidR="00C32F58" w:rsidRPr="00CE14F7" w:rsidRDefault="00571183" w:rsidP="00C01A97">
      <w:pPr>
        <w:autoSpaceDE w:val="0"/>
        <w:autoSpaceDN w:val="0"/>
        <w:adjustRightInd w:val="0"/>
        <w:spacing w:line="242" w:lineRule="auto"/>
        <w:ind w:firstLine="709"/>
        <w:contextualSpacing/>
        <w:jc w:val="both"/>
        <w:rPr>
          <w:sz w:val="28"/>
          <w:szCs w:val="28"/>
        </w:rPr>
      </w:pPr>
      <w:r w:rsidRPr="00CE14F7">
        <w:rPr>
          <w:sz w:val="28"/>
          <w:szCs w:val="28"/>
        </w:rPr>
        <w:lastRenderedPageBreak/>
        <w:t>размещение настоящего приказа на официальном сайте министерства труда и социального развития Краснодарского края (</w:t>
      </w:r>
      <w:hyperlink r:id="rId13" w:history="1">
        <w:r w:rsidR="0051158A" w:rsidRPr="00CE14F7">
          <w:rPr>
            <w:rStyle w:val="af2"/>
            <w:color w:val="auto"/>
            <w:sz w:val="28"/>
            <w:szCs w:val="28"/>
            <w:u w:val="none"/>
          </w:rPr>
          <w:t>www.sznkuban.ru</w:t>
        </w:r>
      </w:hyperlink>
      <w:r w:rsidR="000907C4" w:rsidRPr="00CE14F7">
        <w:rPr>
          <w:sz w:val="28"/>
          <w:szCs w:val="28"/>
        </w:rPr>
        <w:t>)</w:t>
      </w:r>
      <w:r w:rsidRPr="00CE14F7">
        <w:rPr>
          <w:sz w:val="28"/>
          <w:szCs w:val="28"/>
        </w:rPr>
        <w:t>.</w:t>
      </w:r>
    </w:p>
    <w:p w:rsidR="0051158A" w:rsidRPr="00CE14F7" w:rsidRDefault="00985499" w:rsidP="00C01A97">
      <w:pPr>
        <w:autoSpaceDE w:val="0"/>
        <w:autoSpaceDN w:val="0"/>
        <w:adjustRightInd w:val="0"/>
        <w:spacing w:line="242" w:lineRule="auto"/>
        <w:ind w:firstLine="709"/>
        <w:contextualSpacing/>
        <w:jc w:val="both"/>
        <w:rPr>
          <w:sz w:val="28"/>
          <w:szCs w:val="28"/>
        </w:rPr>
      </w:pPr>
      <w:r>
        <w:rPr>
          <w:sz w:val="28"/>
          <w:szCs w:val="28"/>
        </w:rPr>
        <w:t>6</w:t>
      </w:r>
      <w:r w:rsidR="007B2185" w:rsidRPr="00CE14F7">
        <w:rPr>
          <w:sz w:val="28"/>
          <w:szCs w:val="28"/>
        </w:rPr>
        <w:t>. </w:t>
      </w:r>
      <w:r w:rsidR="0051158A" w:rsidRPr="00AD1B94">
        <w:rPr>
          <w:sz w:val="28"/>
          <w:szCs w:val="28"/>
        </w:rPr>
        <w:t xml:space="preserve">Отделу </w:t>
      </w:r>
      <w:r w:rsidR="00303BE4" w:rsidRPr="00AD1B94">
        <w:rPr>
          <w:sz w:val="28"/>
          <w:szCs w:val="28"/>
        </w:rPr>
        <w:t>автоматизации и информационных технологий</w:t>
      </w:r>
      <w:r w:rsidR="00303BE4" w:rsidRPr="00CE14F7">
        <w:rPr>
          <w:sz w:val="28"/>
          <w:szCs w:val="28"/>
        </w:rPr>
        <w:t xml:space="preserve"> </w:t>
      </w:r>
      <w:r w:rsidR="0051158A" w:rsidRPr="00CE14F7">
        <w:rPr>
          <w:sz w:val="28"/>
          <w:szCs w:val="28"/>
        </w:rPr>
        <w:t>(Воробьев</w:t>
      </w:r>
      <w:r w:rsidR="006B1F5B">
        <w:rPr>
          <w:sz w:val="28"/>
          <w:szCs w:val="28"/>
        </w:rPr>
        <w:t xml:space="preserve"> Е.Е.</w:t>
      </w:r>
      <w:r w:rsidR="0051158A" w:rsidRPr="00CE14F7">
        <w:rPr>
          <w:sz w:val="28"/>
          <w:szCs w:val="28"/>
        </w:rPr>
        <w:t xml:space="preserve">) обеспечить размещение настоящего приказа на интерактивном портале службы труда и занятости населения министерства труда и социального развития </w:t>
      </w:r>
      <w:proofErr w:type="spellStart"/>
      <w:proofErr w:type="gramStart"/>
      <w:r w:rsidR="0051158A" w:rsidRPr="00CE14F7">
        <w:rPr>
          <w:sz w:val="28"/>
          <w:szCs w:val="28"/>
        </w:rPr>
        <w:t>Крас</w:t>
      </w:r>
      <w:r>
        <w:rPr>
          <w:sz w:val="28"/>
          <w:szCs w:val="28"/>
        </w:rPr>
        <w:t>-</w:t>
      </w:r>
      <w:r w:rsidR="0051158A" w:rsidRPr="00CE14F7">
        <w:rPr>
          <w:sz w:val="28"/>
          <w:szCs w:val="28"/>
        </w:rPr>
        <w:t>нодарского</w:t>
      </w:r>
      <w:proofErr w:type="spellEnd"/>
      <w:proofErr w:type="gramEnd"/>
      <w:r w:rsidR="0051158A" w:rsidRPr="00CE14F7">
        <w:rPr>
          <w:sz w:val="28"/>
          <w:szCs w:val="28"/>
        </w:rPr>
        <w:t xml:space="preserve"> края (</w:t>
      </w:r>
      <w:hyperlink r:id="rId14" w:history="1">
        <w:proofErr w:type="spellStart"/>
        <w:r w:rsidR="0051158A" w:rsidRPr="00CE14F7">
          <w:rPr>
            <w:rStyle w:val="af2"/>
            <w:color w:val="auto"/>
            <w:sz w:val="28"/>
            <w:szCs w:val="28"/>
            <w:u w:val="none"/>
            <w:lang w:val="en-US"/>
          </w:rPr>
          <w:t>kubzan</w:t>
        </w:r>
        <w:proofErr w:type="spellEnd"/>
        <w:r w:rsidR="0051158A" w:rsidRPr="00CE14F7">
          <w:rPr>
            <w:rStyle w:val="af2"/>
            <w:color w:val="auto"/>
            <w:sz w:val="28"/>
            <w:szCs w:val="28"/>
            <w:u w:val="none"/>
          </w:rPr>
          <w:t>.</w:t>
        </w:r>
        <w:proofErr w:type="spellStart"/>
        <w:r w:rsidR="0051158A" w:rsidRPr="00CE14F7">
          <w:rPr>
            <w:rStyle w:val="af2"/>
            <w:color w:val="auto"/>
            <w:sz w:val="28"/>
            <w:szCs w:val="28"/>
            <w:u w:val="none"/>
          </w:rPr>
          <w:t>ru</w:t>
        </w:r>
        <w:proofErr w:type="spellEnd"/>
      </w:hyperlink>
      <w:r w:rsidR="0051158A" w:rsidRPr="00CE14F7">
        <w:rPr>
          <w:sz w:val="28"/>
          <w:szCs w:val="28"/>
        </w:rPr>
        <w:t>)</w:t>
      </w:r>
      <w:r w:rsidR="002F57F6" w:rsidRPr="00CE14F7">
        <w:rPr>
          <w:sz w:val="28"/>
          <w:szCs w:val="28"/>
        </w:rPr>
        <w:t>.</w:t>
      </w:r>
    </w:p>
    <w:p w:rsidR="00C32F58" w:rsidRPr="00CE14F7" w:rsidRDefault="00BD2696" w:rsidP="00C01A97">
      <w:pPr>
        <w:autoSpaceDE w:val="0"/>
        <w:autoSpaceDN w:val="0"/>
        <w:adjustRightInd w:val="0"/>
        <w:spacing w:line="242" w:lineRule="auto"/>
        <w:ind w:firstLine="709"/>
        <w:contextualSpacing/>
        <w:jc w:val="both"/>
        <w:rPr>
          <w:sz w:val="28"/>
          <w:szCs w:val="28"/>
        </w:rPr>
      </w:pPr>
      <w:r w:rsidRPr="00CE14F7">
        <w:rPr>
          <w:sz w:val="28"/>
          <w:szCs w:val="28"/>
        </w:rPr>
        <w:t>7</w:t>
      </w:r>
      <w:r w:rsidR="007B2185" w:rsidRPr="00CE14F7">
        <w:rPr>
          <w:sz w:val="28"/>
          <w:szCs w:val="28"/>
        </w:rPr>
        <w:t>. </w:t>
      </w:r>
      <w:proofErr w:type="gramStart"/>
      <w:r w:rsidR="00C32F58" w:rsidRPr="00CE14F7">
        <w:rPr>
          <w:sz w:val="28"/>
          <w:szCs w:val="28"/>
        </w:rPr>
        <w:t>Контроль за</w:t>
      </w:r>
      <w:proofErr w:type="gramEnd"/>
      <w:r w:rsidR="00C32F58" w:rsidRPr="00CE14F7">
        <w:rPr>
          <w:sz w:val="28"/>
          <w:szCs w:val="28"/>
        </w:rPr>
        <w:t xml:space="preserve"> выполнением настоящего приказа </w:t>
      </w:r>
      <w:r w:rsidR="006E1B5C" w:rsidRPr="00CE14F7">
        <w:rPr>
          <w:sz w:val="28"/>
          <w:szCs w:val="28"/>
        </w:rPr>
        <w:t>возложить на замест</w:t>
      </w:r>
      <w:r w:rsidR="009F1E89">
        <w:rPr>
          <w:sz w:val="28"/>
          <w:szCs w:val="28"/>
        </w:rPr>
        <w:t>и</w:t>
      </w:r>
      <w:r w:rsidR="009F1E89">
        <w:rPr>
          <w:sz w:val="28"/>
          <w:szCs w:val="28"/>
        </w:rPr>
        <w:t>т</w:t>
      </w:r>
      <w:r w:rsidR="006E1B5C" w:rsidRPr="00CE14F7">
        <w:rPr>
          <w:sz w:val="28"/>
          <w:szCs w:val="28"/>
        </w:rPr>
        <w:t>еля министра</w:t>
      </w:r>
      <w:r w:rsidR="00235967" w:rsidRPr="00CE14F7">
        <w:rPr>
          <w:sz w:val="28"/>
          <w:szCs w:val="28"/>
        </w:rPr>
        <w:t xml:space="preserve"> труда и социального развития Краснодарского края</w:t>
      </w:r>
      <w:r w:rsidR="006E1B5C" w:rsidRPr="00CE14F7">
        <w:rPr>
          <w:sz w:val="28"/>
          <w:szCs w:val="28"/>
        </w:rPr>
        <w:t xml:space="preserve"> </w:t>
      </w:r>
      <w:proofErr w:type="spellStart"/>
      <w:r w:rsidR="007B2185" w:rsidRPr="00CE14F7">
        <w:rPr>
          <w:sz w:val="28"/>
          <w:szCs w:val="28"/>
        </w:rPr>
        <w:t>Чарк</w:t>
      </w:r>
      <w:r w:rsidR="007B2185" w:rsidRPr="00CE14F7">
        <w:rPr>
          <w:sz w:val="28"/>
          <w:szCs w:val="28"/>
        </w:rPr>
        <w:t>о</w:t>
      </w:r>
      <w:r w:rsidR="007B2185" w:rsidRPr="00CE14F7">
        <w:rPr>
          <w:sz w:val="28"/>
          <w:szCs w:val="28"/>
        </w:rPr>
        <w:t>ву</w:t>
      </w:r>
      <w:proofErr w:type="spellEnd"/>
      <w:r w:rsidR="007B2185" w:rsidRPr="00CE14F7">
        <w:rPr>
          <w:sz w:val="28"/>
          <w:szCs w:val="28"/>
        </w:rPr>
        <w:t> </w:t>
      </w:r>
      <w:r w:rsidR="00747F56" w:rsidRPr="00CE14F7">
        <w:rPr>
          <w:sz w:val="28"/>
          <w:szCs w:val="28"/>
        </w:rPr>
        <w:t>И.С.</w:t>
      </w:r>
    </w:p>
    <w:p w:rsidR="00C32F58" w:rsidRPr="00CE14F7" w:rsidRDefault="00BD2696" w:rsidP="00C01A97">
      <w:pPr>
        <w:autoSpaceDE w:val="0"/>
        <w:autoSpaceDN w:val="0"/>
        <w:adjustRightInd w:val="0"/>
        <w:spacing w:line="242" w:lineRule="auto"/>
        <w:ind w:firstLine="709"/>
        <w:contextualSpacing/>
        <w:jc w:val="both"/>
        <w:rPr>
          <w:sz w:val="28"/>
          <w:szCs w:val="28"/>
        </w:rPr>
      </w:pPr>
      <w:r w:rsidRPr="00CE14F7">
        <w:rPr>
          <w:sz w:val="28"/>
          <w:szCs w:val="28"/>
        </w:rPr>
        <w:t>8</w:t>
      </w:r>
      <w:r w:rsidR="007B2185" w:rsidRPr="00CE14F7">
        <w:rPr>
          <w:sz w:val="28"/>
          <w:szCs w:val="28"/>
        </w:rPr>
        <w:t>. </w:t>
      </w:r>
      <w:r w:rsidR="00C30EFF" w:rsidRPr="00CE14F7">
        <w:rPr>
          <w:sz w:val="28"/>
          <w:szCs w:val="28"/>
        </w:rPr>
        <w:t>Настоящий п</w:t>
      </w:r>
      <w:r w:rsidR="00C32F58" w:rsidRPr="00CE14F7">
        <w:rPr>
          <w:sz w:val="28"/>
          <w:szCs w:val="28"/>
        </w:rPr>
        <w:t>риказ вступает в силу</w:t>
      </w:r>
      <w:r w:rsidR="00892088" w:rsidRPr="00CE14F7">
        <w:rPr>
          <w:sz w:val="28"/>
          <w:szCs w:val="28"/>
        </w:rPr>
        <w:t xml:space="preserve"> </w:t>
      </w:r>
      <w:r w:rsidR="00035C6F" w:rsidRPr="00CE14F7">
        <w:rPr>
          <w:sz w:val="28"/>
          <w:szCs w:val="28"/>
        </w:rPr>
        <w:t>через</w:t>
      </w:r>
      <w:r w:rsidR="00892088" w:rsidRPr="00CE14F7">
        <w:rPr>
          <w:sz w:val="28"/>
          <w:szCs w:val="28"/>
        </w:rPr>
        <w:t xml:space="preserve"> 10 дней после дня его офиц</w:t>
      </w:r>
      <w:r w:rsidR="00892088" w:rsidRPr="00CE14F7">
        <w:rPr>
          <w:sz w:val="28"/>
          <w:szCs w:val="28"/>
        </w:rPr>
        <w:t>и</w:t>
      </w:r>
      <w:r w:rsidR="00892088" w:rsidRPr="00CE14F7">
        <w:rPr>
          <w:sz w:val="28"/>
          <w:szCs w:val="28"/>
        </w:rPr>
        <w:t>ального опубликования.</w:t>
      </w:r>
    </w:p>
    <w:p w:rsidR="00F90571" w:rsidRPr="00AB3094" w:rsidRDefault="00F90571" w:rsidP="002D5BA5">
      <w:pPr>
        <w:pStyle w:val="ad"/>
        <w:ind w:firstLine="0"/>
        <w:rPr>
          <w:sz w:val="28"/>
          <w:szCs w:val="28"/>
        </w:rPr>
      </w:pPr>
    </w:p>
    <w:p w:rsidR="006E1B5C" w:rsidRPr="008A7C1D" w:rsidRDefault="006E1B5C" w:rsidP="002D0217">
      <w:pPr>
        <w:pStyle w:val="ad"/>
        <w:ind w:firstLine="0"/>
        <w:rPr>
          <w:bCs/>
          <w:sz w:val="28"/>
          <w:szCs w:val="28"/>
        </w:rPr>
      </w:pPr>
    </w:p>
    <w:p w:rsidR="005E109A" w:rsidRDefault="00035C6F" w:rsidP="000E79BC">
      <w:pPr>
        <w:pStyle w:val="ad"/>
        <w:ind w:firstLine="0"/>
        <w:rPr>
          <w:bCs/>
          <w:sz w:val="28"/>
          <w:szCs w:val="28"/>
        </w:rPr>
      </w:pPr>
      <w:r>
        <w:rPr>
          <w:bCs/>
          <w:sz w:val="28"/>
          <w:szCs w:val="28"/>
        </w:rPr>
        <w:t>М</w:t>
      </w:r>
      <w:r w:rsidR="000E79BC">
        <w:rPr>
          <w:bCs/>
          <w:sz w:val="28"/>
          <w:szCs w:val="28"/>
        </w:rPr>
        <w:t>инистр</w:t>
      </w:r>
      <w:r w:rsidR="004A1B16" w:rsidRPr="008A7C1D">
        <w:rPr>
          <w:bCs/>
          <w:sz w:val="28"/>
          <w:szCs w:val="28"/>
        </w:rPr>
        <w:t xml:space="preserve">         </w:t>
      </w:r>
      <w:r w:rsidR="004440E1">
        <w:rPr>
          <w:bCs/>
          <w:sz w:val="28"/>
          <w:szCs w:val="28"/>
        </w:rPr>
        <w:t xml:space="preserve"> </w:t>
      </w:r>
      <w:r w:rsidR="004A1B16" w:rsidRPr="008A7C1D">
        <w:rPr>
          <w:bCs/>
          <w:sz w:val="28"/>
          <w:szCs w:val="28"/>
        </w:rPr>
        <w:t xml:space="preserve">                             </w:t>
      </w:r>
      <w:r w:rsidR="000E79BC">
        <w:rPr>
          <w:bCs/>
          <w:sz w:val="28"/>
          <w:szCs w:val="28"/>
        </w:rPr>
        <w:t xml:space="preserve">   </w:t>
      </w:r>
      <w:r>
        <w:rPr>
          <w:bCs/>
          <w:sz w:val="28"/>
          <w:szCs w:val="28"/>
        </w:rPr>
        <w:tab/>
        <w:t xml:space="preserve">                               </w:t>
      </w:r>
      <w:r w:rsidR="004440E1">
        <w:rPr>
          <w:bCs/>
          <w:sz w:val="28"/>
          <w:szCs w:val="28"/>
        </w:rPr>
        <w:t xml:space="preserve">            </w:t>
      </w:r>
      <w:r w:rsidR="0038577A">
        <w:rPr>
          <w:bCs/>
          <w:sz w:val="28"/>
          <w:szCs w:val="28"/>
        </w:rPr>
        <w:t xml:space="preserve">    </w:t>
      </w:r>
      <w:r w:rsidR="007B2185">
        <w:rPr>
          <w:bCs/>
          <w:sz w:val="28"/>
          <w:szCs w:val="28"/>
        </w:rPr>
        <w:t xml:space="preserve">     </w:t>
      </w:r>
      <w:r w:rsidR="009F1E89">
        <w:rPr>
          <w:bCs/>
          <w:sz w:val="28"/>
          <w:szCs w:val="28"/>
        </w:rPr>
        <w:t xml:space="preserve"> </w:t>
      </w:r>
      <w:r w:rsidR="007B2185">
        <w:rPr>
          <w:bCs/>
          <w:sz w:val="28"/>
          <w:szCs w:val="28"/>
        </w:rPr>
        <w:t>С.П. </w:t>
      </w:r>
      <w:r w:rsidR="00A95DDB">
        <w:rPr>
          <w:bCs/>
          <w:sz w:val="28"/>
          <w:szCs w:val="28"/>
        </w:rPr>
        <w:t>Гаркуша</w:t>
      </w:r>
    </w:p>
    <w:p w:rsidR="00E76320" w:rsidRDefault="00E76320" w:rsidP="000E79BC">
      <w:pPr>
        <w:pStyle w:val="ad"/>
        <w:ind w:firstLine="0"/>
        <w:rPr>
          <w:bCs/>
          <w:sz w:val="28"/>
          <w:szCs w:val="28"/>
        </w:rPr>
      </w:pPr>
    </w:p>
    <w:p w:rsidR="00E76320" w:rsidRDefault="00E76320" w:rsidP="000E79BC">
      <w:pPr>
        <w:pStyle w:val="ad"/>
        <w:ind w:firstLine="0"/>
        <w:rPr>
          <w:bCs/>
          <w:sz w:val="28"/>
          <w:szCs w:val="28"/>
        </w:rPr>
      </w:pPr>
    </w:p>
    <w:p w:rsidR="00E76320" w:rsidRDefault="00E76320" w:rsidP="000E79BC">
      <w:pPr>
        <w:pStyle w:val="ad"/>
        <w:ind w:firstLine="0"/>
        <w:rPr>
          <w:bCs/>
          <w:sz w:val="28"/>
          <w:szCs w:val="28"/>
        </w:rPr>
      </w:pPr>
    </w:p>
    <w:p w:rsidR="00E76320" w:rsidRDefault="00E76320" w:rsidP="000E79BC">
      <w:pPr>
        <w:pStyle w:val="ad"/>
        <w:ind w:firstLine="0"/>
        <w:rPr>
          <w:bCs/>
          <w:sz w:val="28"/>
          <w:szCs w:val="28"/>
        </w:rPr>
      </w:pPr>
    </w:p>
    <w:p w:rsidR="00E76320" w:rsidRDefault="00E76320" w:rsidP="000E79BC">
      <w:pPr>
        <w:pStyle w:val="ad"/>
        <w:ind w:firstLine="0"/>
        <w:rPr>
          <w:bCs/>
          <w:sz w:val="28"/>
          <w:szCs w:val="28"/>
        </w:rPr>
      </w:pPr>
    </w:p>
    <w:p w:rsidR="00E76320" w:rsidRDefault="00E76320" w:rsidP="000E79BC">
      <w:pPr>
        <w:pStyle w:val="ad"/>
        <w:ind w:firstLine="0"/>
        <w:rPr>
          <w:bCs/>
          <w:sz w:val="28"/>
          <w:szCs w:val="28"/>
        </w:rPr>
      </w:pPr>
    </w:p>
    <w:p w:rsidR="00E76320" w:rsidRDefault="00E76320" w:rsidP="000E79BC">
      <w:pPr>
        <w:pStyle w:val="ad"/>
        <w:ind w:firstLine="0"/>
        <w:rPr>
          <w:bCs/>
          <w:sz w:val="28"/>
          <w:szCs w:val="28"/>
        </w:rPr>
      </w:pPr>
    </w:p>
    <w:p w:rsidR="00E76320" w:rsidRDefault="00E76320" w:rsidP="000E79BC">
      <w:pPr>
        <w:pStyle w:val="ad"/>
        <w:ind w:firstLine="0"/>
        <w:rPr>
          <w:bCs/>
          <w:sz w:val="28"/>
          <w:szCs w:val="28"/>
        </w:rPr>
      </w:pPr>
    </w:p>
    <w:p w:rsidR="00E76320" w:rsidRDefault="00E76320" w:rsidP="000E79BC">
      <w:pPr>
        <w:pStyle w:val="ad"/>
        <w:ind w:firstLine="0"/>
        <w:rPr>
          <w:bCs/>
          <w:sz w:val="28"/>
          <w:szCs w:val="28"/>
        </w:rPr>
      </w:pPr>
    </w:p>
    <w:p w:rsidR="00E76320" w:rsidRDefault="00E76320" w:rsidP="000E79BC">
      <w:pPr>
        <w:pStyle w:val="ad"/>
        <w:ind w:firstLine="0"/>
        <w:rPr>
          <w:bCs/>
          <w:sz w:val="28"/>
          <w:szCs w:val="28"/>
        </w:rPr>
      </w:pPr>
    </w:p>
    <w:p w:rsidR="00E76320" w:rsidRDefault="00E76320" w:rsidP="000E79BC">
      <w:pPr>
        <w:pStyle w:val="ad"/>
        <w:ind w:firstLine="0"/>
        <w:rPr>
          <w:bCs/>
          <w:sz w:val="28"/>
          <w:szCs w:val="28"/>
        </w:rPr>
      </w:pPr>
    </w:p>
    <w:p w:rsidR="00E76320" w:rsidRDefault="00E76320" w:rsidP="000E79BC">
      <w:pPr>
        <w:pStyle w:val="ad"/>
        <w:ind w:firstLine="0"/>
        <w:rPr>
          <w:bCs/>
          <w:sz w:val="28"/>
          <w:szCs w:val="28"/>
        </w:rPr>
      </w:pPr>
    </w:p>
    <w:p w:rsidR="00E76320" w:rsidRDefault="00E76320" w:rsidP="000E79BC">
      <w:pPr>
        <w:pStyle w:val="ad"/>
        <w:ind w:firstLine="0"/>
        <w:rPr>
          <w:bCs/>
          <w:sz w:val="28"/>
          <w:szCs w:val="28"/>
        </w:rPr>
      </w:pPr>
    </w:p>
    <w:p w:rsidR="00E76320" w:rsidRDefault="00E76320" w:rsidP="000E79BC">
      <w:pPr>
        <w:pStyle w:val="ad"/>
        <w:ind w:firstLine="0"/>
        <w:rPr>
          <w:bCs/>
          <w:sz w:val="28"/>
          <w:szCs w:val="28"/>
        </w:rPr>
      </w:pPr>
    </w:p>
    <w:p w:rsidR="00E76320" w:rsidRDefault="00E76320" w:rsidP="000E79BC">
      <w:pPr>
        <w:pStyle w:val="ad"/>
        <w:ind w:firstLine="0"/>
        <w:rPr>
          <w:bCs/>
          <w:sz w:val="28"/>
          <w:szCs w:val="28"/>
        </w:rPr>
      </w:pPr>
    </w:p>
    <w:p w:rsidR="00E76320" w:rsidRDefault="00E76320" w:rsidP="000E79BC">
      <w:pPr>
        <w:pStyle w:val="ad"/>
        <w:ind w:firstLine="0"/>
        <w:rPr>
          <w:bCs/>
          <w:sz w:val="28"/>
          <w:szCs w:val="28"/>
        </w:rPr>
      </w:pPr>
    </w:p>
    <w:p w:rsidR="00E76320" w:rsidRDefault="00E76320" w:rsidP="000E79BC">
      <w:pPr>
        <w:pStyle w:val="ad"/>
        <w:ind w:firstLine="0"/>
        <w:rPr>
          <w:bCs/>
          <w:sz w:val="28"/>
          <w:szCs w:val="28"/>
        </w:rPr>
      </w:pPr>
    </w:p>
    <w:p w:rsidR="00E76320" w:rsidRDefault="00E76320" w:rsidP="000E79BC">
      <w:pPr>
        <w:pStyle w:val="ad"/>
        <w:ind w:firstLine="0"/>
        <w:rPr>
          <w:bCs/>
          <w:sz w:val="28"/>
          <w:szCs w:val="28"/>
        </w:rPr>
      </w:pPr>
    </w:p>
    <w:p w:rsidR="00E76320" w:rsidRDefault="00E76320" w:rsidP="000E79BC">
      <w:pPr>
        <w:pStyle w:val="ad"/>
        <w:ind w:firstLine="0"/>
        <w:rPr>
          <w:bCs/>
          <w:sz w:val="28"/>
          <w:szCs w:val="28"/>
        </w:rPr>
      </w:pPr>
    </w:p>
    <w:p w:rsidR="00E76320" w:rsidRDefault="00E76320" w:rsidP="000E79BC">
      <w:pPr>
        <w:pStyle w:val="ad"/>
        <w:ind w:firstLine="0"/>
        <w:rPr>
          <w:bCs/>
          <w:sz w:val="28"/>
          <w:szCs w:val="28"/>
        </w:rPr>
      </w:pPr>
    </w:p>
    <w:p w:rsidR="00E76320" w:rsidRDefault="00E76320" w:rsidP="000E79BC">
      <w:pPr>
        <w:pStyle w:val="ad"/>
        <w:ind w:firstLine="0"/>
        <w:rPr>
          <w:bCs/>
          <w:sz w:val="28"/>
          <w:szCs w:val="28"/>
        </w:rPr>
      </w:pPr>
    </w:p>
    <w:p w:rsidR="00E76320" w:rsidRDefault="00E76320" w:rsidP="000E79BC">
      <w:pPr>
        <w:pStyle w:val="ad"/>
        <w:ind w:firstLine="0"/>
        <w:rPr>
          <w:bCs/>
          <w:sz w:val="28"/>
          <w:szCs w:val="28"/>
        </w:rPr>
      </w:pPr>
    </w:p>
    <w:p w:rsidR="00E76320" w:rsidRDefault="00E76320" w:rsidP="000E79BC">
      <w:pPr>
        <w:pStyle w:val="ad"/>
        <w:ind w:firstLine="0"/>
        <w:rPr>
          <w:bCs/>
          <w:sz w:val="28"/>
          <w:szCs w:val="28"/>
        </w:rPr>
      </w:pPr>
    </w:p>
    <w:p w:rsidR="00466013" w:rsidRPr="00466013" w:rsidRDefault="00466013" w:rsidP="00466013"/>
    <w:p w:rsidR="00466013" w:rsidRPr="00466013" w:rsidRDefault="00466013" w:rsidP="00466013"/>
    <w:p w:rsidR="00466013" w:rsidRDefault="00466013" w:rsidP="00466013"/>
    <w:p w:rsidR="00466013" w:rsidRDefault="00466013" w:rsidP="00466013"/>
    <w:p w:rsidR="00466013" w:rsidRDefault="00466013" w:rsidP="00466013"/>
    <w:p w:rsidR="00466013" w:rsidRPr="00466013" w:rsidRDefault="00466013" w:rsidP="00466013"/>
    <w:p w:rsidR="00466013" w:rsidRPr="00466013" w:rsidRDefault="00466013" w:rsidP="00466013">
      <w:pPr>
        <w:tabs>
          <w:tab w:val="left" w:pos="6945"/>
        </w:tabs>
      </w:pPr>
      <w:r w:rsidRPr="00466013">
        <w:tab/>
      </w:r>
    </w:p>
    <w:p w:rsidR="00466013" w:rsidRPr="00466013" w:rsidRDefault="00466013" w:rsidP="00466013">
      <w:pPr>
        <w:tabs>
          <w:tab w:val="left" w:pos="6945"/>
        </w:tabs>
      </w:pPr>
    </w:p>
    <w:p w:rsidR="00466013" w:rsidRPr="00466013" w:rsidRDefault="00466013" w:rsidP="00466013">
      <w:pPr>
        <w:tabs>
          <w:tab w:val="left" w:pos="6945"/>
        </w:tabs>
      </w:pPr>
    </w:p>
    <w:p w:rsidR="00466013" w:rsidRPr="00466013" w:rsidRDefault="00466013" w:rsidP="00466013">
      <w:pPr>
        <w:widowControl w:val="0"/>
        <w:autoSpaceDE w:val="0"/>
        <w:autoSpaceDN w:val="0"/>
        <w:adjustRightInd w:val="0"/>
        <w:ind w:left="5954"/>
        <w:rPr>
          <w:sz w:val="28"/>
          <w:szCs w:val="28"/>
        </w:rPr>
        <w:sectPr w:rsidR="00466013" w:rsidRPr="00466013" w:rsidSect="00116C14">
          <w:headerReference w:type="default" r:id="rId15"/>
          <w:headerReference w:type="first" r:id="rId16"/>
          <w:pgSz w:w="11907" w:h="16840" w:code="9"/>
          <w:pgMar w:top="1134" w:right="567" w:bottom="964" w:left="1701" w:header="0" w:footer="0" w:gutter="0"/>
          <w:pgNumType w:start="1"/>
          <w:cols w:space="720"/>
          <w:noEndnote/>
          <w:titlePg/>
          <w:docGrid w:linePitch="326"/>
        </w:sectPr>
      </w:pPr>
    </w:p>
    <w:p w:rsidR="00466013" w:rsidRPr="00016436" w:rsidRDefault="00466013" w:rsidP="00466013">
      <w:pPr>
        <w:widowControl w:val="0"/>
        <w:autoSpaceDE w:val="0"/>
        <w:autoSpaceDN w:val="0"/>
        <w:adjustRightInd w:val="0"/>
        <w:ind w:left="5954"/>
        <w:rPr>
          <w:sz w:val="28"/>
          <w:szCs w:val="28"/>
        </w:rPr>
      </w:pPr>
      <w:r w:rsidRPr="00016436">
        <w:rPr>
          <w:sz w:val="28"/>
          <w:szCs w:val="28"/>
        </w:rPr>
        <w:lastRenderedPageBreak/>
        <w:t>Приложение</w:t>
      </w:r>
    </w:p>
    <w:p w:rsidR="00466013" w:rsidRPr="00016436" w:rsidRDefault="00466013" w:rsidP="00466013">
      <w:pPr>
        <w:widowControl w:val="0"/>
        <w:autoSpaceDE w:val="0"/>
        <w:autoSpaceDN w:val="0"/>
        <w:adjustRightInd w:val="0"/>
        <w:ind w:left="5954"/>
        <w:rPr>
          <w:sz w:val="28"/>
          <w:szCs w:val="28"/>
        </w:rPr>
      </w:pPr>
    </w:p>
    <w:p w:rsidR="00466013" w:rsidRPr="00016436" w:rsidRDefault="00466013" w:rsidP="00466013">
      <w:pPr>
        <w:widowControl w:val="0"/>
        <w:autoSpaceDE w:val="0"/>
        <w:autoSpaceDN w:val="0"/>
        <w:adjustRightInd w:val="0"/>
        <w:ind w:left="5954"/>
        <w:rPr>
          <w:sz w:val="28"/>
          <w:szCs w:val="28"/>
        </w:rPr>
      </w:pPr>
      <w:r w:rsidRPr="00016436">
        <w:rPr>
          <w:sz w:val="28"/>
          <w:szCs w:val="28"/>
        </w:rPr>
        <w:t>УТВЕРЖДЕН</w:t>
      </w:r>
    </w:p>
    <w:p w:rsidR="00466013" w:rsidRPr="00016436" w:rsidRDefault="00466013" w:rsidP="00466013">
      <w:pPr>
        <w:widowControl w:val="0"/>
        <w:autoSpaceDE w:val="0"/>
        <w:autoSpaceDN w:val="0"/>
        <w:adjustRightInd w:val="0"/>
        <w:ind w:left="5954"/>
        <w:rPr>
          <w:sz w:val="28"/>
          <w:szCs w:val="28"/>
        </w:rPr>
      </w:pPr>
      <w:r w:rsidRPr="00016436">
        <w:rPr>
          <w:sz w:val="28"/>
          <w:szCs w:val="28"/>
        </w:rPr>
        <w:t>приказом министерства труда</w:t>
      </w:r>
    </w:p>
    <w:p w:rsidR="00466013" w:rsidRPr="00016436" w:rsidRDefault="00466013" w:rsidP="00466013">
      <w:pPr>
        <w:widowControl w:val="0"/>
        <w:autoSpaceDE w:val="0"/>
        <w:autoSpaceDN w:val="0"/>
        <w:adjustRightInd w:val="0"/>
        <w:ind w:left="5954"/>
        <w:rPr>
          <w:sz w:val="28"/>
          <w:szCs w:val="28"/>
        </w:rPr>
      </w:pPr>
      <w:r w:rsidRPr="00016436">
        <w:rPr>
          <w:sz w:val="28"/>
          <w:szCs w:val="28"/>
        </w:rPr>
        <w:t>и социального развития</w:t>
      </w:r>
    </w:p>
    <w:p w:rsidR="00466013" w:rsidRPr="00016436" w:rsidRDefault="00466013" w:rsidP="00466013">
      <w:pPr>
        <w:widowControl w:val="0"/>
        <w:autoSpaceDE w:val="0"/>
        <w:autoSpaceDN w:val="0"/>
        <w:adjustRightInd w:val="0"/>
        <w:ind w:left="5954"/>
        <w:rPr>
          <w:sz w:val="28"/>
          <w:szCs w:val="28"/>
        </w:rPr>
      </w:pPr>
      <w:r w:rsidRPr="00016436">
        <w:rPr>
          <w:sz w:val="28"/>
          <w:szCs w:val="28"/>
        </w:rPr>
        <w:t>Краснодарского края</w:t>
      </w:r>
    </w:p>
    <w:tbl>
      <w:tblPr>
        <w:tblStyle w:val="af"/>
        <w:tblW w:w="0" w:type="auto"/>
        <w:tblInd w:w="606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505"/>
        <w:gridCol w:w="484"/>
        <w:gridCol w:w="1130"/>
      </w:tblGrid>
      <w:tr w:rsidR="00466013" w:rsidTr="00466013">
        <w:tc>
          <w:tcPr>
            <w:tcW w:w="425" w:type="dxa"/>
            <w:tcBorders>
              <w:bottom w:val="nil"/>
            </w:tcBorders>
          </w:tcPr>
          <w:p w:rsidR="00466013" w:rsidRDefault="00466013" w:rsidP="00466013">
            <w:pPr>
              <w:widowControl w:val="0"/>
              <w:autoSpaceDE w:val="0"/>
              <w:autoSpaceDN w:val="0"/>
              <w:adjustRightInd w:val="0"/>
              <w:ind w:left="-108"/>
              <w:rPr>
                <w:sz w:val="28"/>
                <w:szCs w:val="28"/>
                <w:u w:val="single"/>
              </w:rPr>
            </w:pPr>
            <w:r w:rsidRPr="00F3093C">
              <w:rPr>
                <w:sz w:val="28"/>
                <w:szCs w:val="28"/>
              </w:rPr>
              <w:t>от</w:t>
            </w:r>
          </w:p>
        </w:tc>
        <w:tc>
          <w:tcPr>
            <w:tcW w:w="1505" w:type="dxa"/>
          </w:tcPr>
          <w:p w:rsidR="00466013" w:rsidRDefault="00466013" w:rsidP="00466013">
            <w:pPr>
              <w:widowControl w:val="0"/>
              <w:autoSpaceDE w:val="0"/>
              <w:autoSpaceDN w:val="0"/>
              <w:adjustRightInd w:val="0"/>
              <w:jc w:val="center"/>
              <w:rPr>
                <w:sz w:val="28"/>
                <w:szCs w:val="28"/>
                <w:u w:val="single"/>
              </w:rPr>
            </w:pPr>
            <w:r>
              <w:rPr>
                <w:sz w:val="28"/>
                <w:szCs w:val="28"/>
              </w:rPr>
              <w:t>05.02</w:t>
            </w:r>
            <w:r w:rsidRPr="00F3093C">
              <w:rPr>
                <w:sz w:val="28"/>
                <w:szCs w:val="28"/>
              </w:rPr>
              <w:t>.2020</w:t>
            </w:r>
          </w:p>
        </w:tc>
        <w:tc>
          <w:tcPr>
            <w:tcW w:w="484" w:type="dxa"/>
            <w:tcBorders>
              <w:bottom w:val="nil"/>
            </w:tcBorders>
          </w:tcPr>
          <w:p w:rsidR="00466013" w:rsidRDefault="00466013" w:rsidP="00466013">
            <w:pPr>
              <w:widowControl w:val="0"/>
              <w:autoSpaceDE w:val="0"/>
              <w:autoSpaceDN w:val="0"/>
              <w:adjustRightInd w:val="0"/>
              <w:rPr>
                <w:sz w:val="28"/>
                <w:szCs w:val="28"/>
                <w:u w:val="single"/>
              </w:rPr>
            </w:pPr>
            <w:r w:rsidRPr="00F3093C">
              <w:rPr>
                <w:sz w:val="28"/>
                <w:szCs w:val="28"/>
              </w:rPr>
              <w:t>№</w:t>
            </w:r>
          </w:p>
        </w:tc>
        <w:tc>
          <w:tcPr>
            <w:tcW w:w="1130" w:type="dxa"/>
          </w:tcPr>
          <w:p w:rsidR="00466013" w:rsidRPr="006C4357" w:rsidRDefault="00466013" w:rsidP="00466013">
            <w:pPr>
              <w:widowControl w:val="0"/>
              <w:autoSpaceDE w:val="0"/>
              <w:autoSpaceDN w:val="0"/>
              <w:adjustRightInd w:val="0"/>
              <w:jc w:val="center"/>
              <w:rPr>
                <w:sz w:val="28"/>
                <w:szCs w:val="28"/>
              </w:rPr>
            </w:pPr>
            <w:r>
              <w:rPr>
                <w:sz w:val="28"/>
                <w:szCs w:val="28"/>
              </w:rPr>
              <w:t>119</w:t>
            </w:r>
          </w:p>
        </w:tc>
      </w:tr>
    </w:tbl>
    <w:p w:rsidR="00466013" w:rsidRPr="00466013" w:rsidRDefault="00466013" w:rsidP="00466013">
      <w:pPr>
        <w:widowControl w:val="0"/>
        <w:autoSpaceDE w:val="0"/>
        <w:autoSpaceDN w:val="0"/>
        <w:adjustRightInd w:val="0"/>
        <w:jc w:val="both"/>
        <w:rPr>
          <w:sz w:val="28"/>
          <w:szCs w:val="28"/>
        </w:rPr>
      </w:pPr>
    </w:p>
    <w:p w:rsidR="00466013" w:rsidRPr="00466013" w:rsidRDefault="00466013" w:rsidP="00466013">
      <w:pPr>
        <w:widowControl w:val="0"/>
        <w:autoSpaceDE w:val="0"/>
        <w:autoSpaceDN w:val="0"/>
        <w:adjustRightInd w:val="0"/>
        <w:jc w:val="both"/>
        <w:rPr>
          <w:sz w:val="28"/>
          <w:szCs w:val="28"/>
        </w:rPr>
      </w:pPr>
    </w:p>
    <w:p w:rsidR="00466013" w:rsidRPr="00466013" w:rsidRDefault="00466013" w:rsidP="00466013">
      <w:pPr>
        <w:jc w:val="center"/>
        <w:rPr>
          <w:rFonts w:eastAsiaTheme="minorHAnsi"/>
          <w:b/>
          <w:sz w:val="28"/>
          <w:szCs w:val="28"/>
          <w:lang w:eastAsia="en-US"/>
        </w:rPr>
      </w:pPr>
      <w:r w:rsidRPr="00466013">
        <w:rPr>
          <w:rFonts w:eastAsiaTheme="minorHAnsi"/>
          <w:b/>
          <w:sz w:val="28"/>
          <w:szCs w:val="28"/>
          <w:lang w:eastAsia="en-US"/>
        </w:rPr>
        <w:t>АДМИНИСТРАТИВНЫЙ РЕГЛАМЕНТ</w:t>
      </w:r>
    </w:p>
    <w:p w:rsidR="00466013" w:rsidRPr="00466013" w:rsidRDefault="00466013" w:rsidP="00466013">
      <w:pPr>
        <w:jc w:val="center"/>
        <w:rPr>
          <w:rFonts w:eastAsiaTheme="minorHAnsi"/>
          <w:b/>
          <w:sz w:val="28"/>
          <w:szCs w:val="28"/>
          <w:lang w:eastAsia="en-US"/>
        </w:rPr>
      </w:pPr>
      <w:r w:rsidRPr="00466013">
        <w:rPr>
          <w:rFonts w:eastAsiaTheme="minorHAnsi"/>
          <w:b/>
          <w:sz w:val="28"/>
          <w:szCs w:val="28"/>
          <w:lang w:eastAsia="en-US"/>
        </w:rPr>
        <w:t xml:space="preserve">предоставления государственной услуги </w:t>
      </w:r>
      <w:proofErr w:type="gramStart"/>
      <w:r w:rsidRPr="00466013">
        <w:rPr>
          <w:rFonts w:eastAsiaTheme="minorHAnsi"/>
          <w:b/>
          <w:sz w:val="28"/>
          <w:szCs w:val="28"/>
          <w:lang w:eastAsia="en-US"/>
        </w:rPr>
        <w:t>по</w:t>
      </w:r>
      <w:proofErr w:type="gramEnd"/>
      <w:r w:rsidRPr="00466013">
        <w:rPr>
          <w:rFonts w:eastAsiaTheme="minorHAnsi"/>
          <w:b/>
          <w:sz w:val="28"/>
          <w:szCs w:val="28"/>
          <w:lang w:eastAsia="en-US"/>
        </w:rPr>
        <w:t xml:space="preserve"> социальной </w:t>
      </w:r>
    </w:p>
    <w:p w:rsidR="00466013" w:rsidRPr="00466013" w:rsidRDefault="00466013" w:rsidP="00466013">
      <w:pPr>
        <w:jc w:val="center"/>
        <w:rPr>
          <w:rFonts w:eastAsiaTheme="minorHAnsi"/>
          <w:b/>
          <w:sz w:val="28"/>
          <w:szCs w:val="28"/>
          <w:lang w:eastAsia="en-US"/>
        </w:rPr>
      </w:pPr>
      <w:r w:rsidRPr="00466013">
        <w:rPr>
          <w:rFonts w:eastAsiaTheme="minorHAnsi"/>
          <w:b/>
          <w:sz w:val="28"/>
          <w:szCs w:val="28"/>
          <w:lang w:eastAsia="en-US"/>
        </w:rPr>
        <w:t>адаптации безработных граждан на рынке труда</w:t>
      </w:r>
    </w:p>
    <w:p w:rsidR="00466013" w:rsidRPr="00466013" w:rsidRDefault="00466013" w:rsidP="00466013">
      <w:pPr>
        <w:rPr>
          <w:rFonts w:eastAsiaTheme="minorHAnsi"/>
          <w:sz w:val="28"/>
          <w:szCs w:val="28"/>
          <w:lang w:eastAsia="en-US"/>
        </w:rPr>
      </w:pPr>
    </w:p>
    <w:p w:rsidR="00466013" w:rsidRPr="00466013" w:rsidRDefault="00466013" w:rsidP="00466013">
      <w:pPr>
        <w:contextualSpacing/>
        <w:jc w:val="center"/>
        <w:rPr>
          <w:rFonts w:eastAsiaTheme="minorHAnsi"/>
          <w:b/>
          <w:sz w:val="28"/>
          <w:szCs w:val="28"/>
          <w:lang w:eastAsia="en-US"/>
        </w:rPr>
      </w:pPr>
      <w:r w:rsidRPr="00466013">
        <w:rPr>
          <w:rFonts w:eastAsiaTheme="minorHAnsi"/>
          <w:b/>
          <w:sz w:val="28"/>
          <w:szCs w:val="28"/>
          <w:lang w:eastAsia="en-US"/>
        </w:rPr>
        <w:t>1. Общие положения</w:t>
      </w:r>
    </w:p>
    <w:p w:rsidR="00466013" w:rsidRPr="00466013" w:rsidRDefault="00466013" w:rsidP="00466013">
      <w:pPr>
        <w:contextualSpacing/>
        <w:rPr>
          <w:rFonts w:eastAsiaTheme="minorHAnsi"/>
          <w:sz w:val="28"/>
          <w:szCs w:val="28"/>
          <w:lang w:eastAsia="en-US"/>
        </w:rPr>
      </w:pPr>
    </w:p>
    <w:p w:rsidR="00466013" w:rsidRPr="00466013" w:rsidRDefault="00466013" w:rsidP="00466013">
      <w:pPr>
        <w:contextualSpacing/>
        <w:jc w:val="center"/>
        <w:rPr>
          <w:rFonts w:eastAsiaTheme="minorHAnsi"/>
          <w:b/>
          <w:sz w:val="28"/>
          <w:szCs w:val="28"/>
          <w:lang w:eastAsia="en-US"/>
        </w:rPr>
      </w:pPr>
      <w:r w:rsidRPr="00466013">
        <w:rPr>
          <w:rFonts w:eastAsiaTheme="minorHAnsi"/>
          <w:b/>
          <w:sz w:val="28"/>
          <w:szCs w:val="28"/>
          <w:lang w:eastAsia="en-US"/>
        </w:rPr>
        <w:t>1.1. Предмет регулирования регламента</w:t>
      </w:r>
    </w:p>
    <w:p w:rsidR="00466013" w:rsidRPr="00466013" w:rsidRDefault="00466013" w:rsidP="00466013">
      <w:pPr>
        <w:contextualSpacing/>
        <w:rPr>
          <w:rFonts w:eastAsiaTheme="minorHAnsi"/>
          <w:sz w:val="28"/>
          <w:szCs w:val="28"/>
          <w:lang w:eastAsia="en-US"/>
        </w:rPr>
      </w:pPr>
    </w:p>
    <w:p w:rsidR="00466013" w:rsidRPr="00466013" w:rsidRDefault="00466013" w:rsidP="00466013">
      <w:pPr>
        <w:shd w:val="clear" w:color="auto" w:fill="FFFFFF"/>
        <w:ind w:firstLine="709"/>
        <w:jc w:val="both"/>
        <w:textAlignment w:val="baseline"/>
        <w:rPr>
          <w:sz w:val="28"/>
          <w:szCs w:val="28"/>
        </w:rPr>
      </w:pPr>
      <w:proofErr w:type="gramStart"/>
      <w:r w:rsidRPr="00466013">
        <w:rPr>
          <w:sz w:val="28"/>
          <w:szCs w:val="28"/>
        </w:rPr>
        <w:t xml:space="preserve">Административный регламент предоставления государственной услуги по социальной адаптации безработных граждан на рынке труда </w:t>
      </w:r>
      <w:r w:rsidRPr="00466013">
        <w:rPr>
          <w:sz w:val="28"/>
          <w:szCs w:val="28"/>
        </w:rPr>
        <w:br/>
        <w:t>(далее – Регламент) определяет стандарты предоставления, сроки и последов</w:t>
      </w:r>
      <w:r w:rsidRPr="00466013">
        <w:rPr>
          <w:sz w:val="28"/>
          <w:szCs w:val="28"/>
        </w:rPr>
        <w:t>а</w:t>
      </w:r>
      <w:r w:rsidRPr="00466013">
        <w:rPr>
          <w:sz w:val="28"/>
          <w:szCs w:val="28"/>
        </w:rPr>
        <w:t>тельность действий (административных процедур) министерства труда и соц</w:t>
      </w:r>
      <w:r w:rsidRPr="00466013">
        <w:rPr>
          <w:sz w:val="28"/>
          <w:szCs w:val="28"/>
        </w:rPr>
        <w:t>и</w:t>
      </w:r>
      <w:r w:rsidRPr="00466013">
        <w:rPr>
          <w:sz w:val="28"/>
          <w:szCs w:val="28"/>
        </w:rPr>
        <w:t>ального развития Краснодарского края (далее – министерство) и государстве</w:t>
      </w:r>
      <w:r w:rsidRPr="00466013">
        <w:rPr>
          <w:sz w:val="28"/>
          <w:szCs w:val="28"/>
        </w:rPr>
        <w:t>н</w:t>
      </w:r>
      <w:r w:rsidRPr="00466013">
        <w:rPr>
          <w:sz w:val="28"/>
          <w:szCs w:val="28"/>
        </w:rPr>
        <w:t>ных казенных учреждений Краснодарского края центров занятости населения в муниципальных образованиях (далее – центры занятости населения) при пред</w:t>
      </w:r>
      <w:r w:rsidRPr="00466013">
        <w:rPr>
          <w:sz w:val="28"/>
          <w:szCs w:val="28"/>
        </w:rPr>
        <w:t>о</w:t>
      </w:r>
      <w:r w:rsidRPr="00466013">
        <w:rPr>
          <w:sz w:val="28"/>
          <w:szCs w:val="28"/>
        </w:rPr>
        <w:t>ставлении государственной услуги по психологической поддержке безработных граждан (далее – государственная</w:t>
      </w:r>
      <w:proofErr w:type="gramEnd"/>
      <w:r w:rsidRPr="00466013">
        <w:rPr>
          <w:sz w:val="28"/>
          <w:szCs w:val="28"/>
        </w:rPr>
        <w:t xml:space="preserve"> услуга).</w:t>
      </w:r>
    </w:p>
    <w:p w:rsidR="00466013" w:rsidRPr="00466013" w:rsidRDefault="00466013" w:rsidP="00466013">
      <w:pPr>
        <w:shd w:val="clear" w:color="auto" w:fill="FFFFFF"/>
        <w:jc w:val="both"/>
        <w:textAlignment w:val="baseline"/>
        <w:rPr>
          <w:spacing w:val="2"/>
          <w:sz w:val="28"/>
          <w:szCs w:val="28"/>
        </w:rPr>
      </w:pPr>
    </w:p>
    <w:p w:rsidR="00466013" w:rsidRPr="00466013" w:rsidRDefault="00466013" w:rsidP="00466013">
      <w:pPr>
        <w:shd w:val="clear" w:color="auto" w:fill="FFFFFF"/>
        <w:jc w:val="center"/>
        <w:textAlignment w:val="baseline"/>
        <w:rPr>
          <w:b/>
          <w:spacing w:val="2"/>
          <w:sz w:val="28"/>
          <w:szCs w:val="28"/>
        </w:rPr>
      </w:pPr>
      <w:r w:rsidRPr="00466013">
        <w:rPr>
          <w:b/>
          <w:spacing w:val="2"/>
          <w:sz w:val="28"/>
          <w:szCs w:val="28"/>
        </w:rPr>
        <w:t>1.2. Круг заявителей</w:t>
      </w:r>
    </w:p>
    <w:p w:rsidR="00466013" w:rsidRPr="00466013" w:rsidRDefault="00466013" w:rsidP="00466013">
      <w:pPr>
        <w:shd w:val="clear" w:color="auto" w:fill="FFFFFF"/>
        <w:jc w:val="both"/>
        <w:textAlignment w:val="baseline"/>
        <w:rPr>
          <w:spacing w:val="2"/>
          <w:sz w:val="28"/>
          <w:szCs w:val="28"/>
        </w:rPr>
      </w:pPr>
    </w:p>
    <w:p w:rsidR="00466013" w:rsidRPr="00466013" w:rsidRDefault="00466013" w:rsidP="00466013">
      <w:pPr>
        <w:shd w:val="clear" w:color="auto" w:fill="FFFFFF"/>
        <w:ind w:firstLine="709"/>
        <w:jc w:val="both"/>
        <w:textAlignment w:val="baseline"/>
        <w:rPr>
          <w:sz w:val="28"/>
          <w:szCs w:val="28"/>
        </w:rPr>
      </w:pPr>
      <w:r w:rsidRPr="00466013">
        <w:rPr>
          <w:sz w:val="28"/>
          <w:szCs w:val="28"/>
        </w:rPr>
        <w:t>Получателями государственной услуги являются граждане, признанные в установленном порядке безработными (далее – заявители).</w:t>
      </w:r>
    </w:p>
    <w:p w:rsidR="00466013" w:rsidRPr="00466013" w:rsidRDefault="00466013" w:rsidP="00466013">
      <w:pPr>
        <w:shd w:val="clear" w:color="auto" w:fill="FFFFFF"/>
        <w:jc w:val="both"/>
        <w:textAlignment w:val="baseline"/>
        <w:rPr>
          <w:spacing w:val="2"/>
          <w:sz w:val="28"/>
          <w:szCs w:val="28"/>
        </w:rPr>
      </w:pPr>
    </w:p>
    <w:p w:rsidR="00466013" w:rsidRPr="00466013" w:rsidRDefault="00466013" w:rsidP="00466013">
      <w:pPr>
        <w:shd w:val="clear" w:color="auto" w:fill="FFFFFF"/>
        <w:jc w:val="center"/>
        <w:textAlignment w:val="baseline"/>
        <w:rPr>
          <w:b/>
          <w:spacing w:val="2"/>
          <w:sz w:val="28"/>
          <w:szCs w:val="28"/>
        </w:rPr>
      </w:pPr>
      <w:r w:rsidRPr="00466013">
        <w:rPr>
          <w:b/>
          <w:spacing w:val="2"/>
          <w:sz w:val="28"/>
          <w:szCs w:val="28"/>
        </w:rPr>
        <w:t>1.3. Требования к порядку информирования</w:t>
      </w:r>
    </w:p>
    <w:p w:rsidR="00466013" w:rsidRPr="00466013" w:rsidRDefault="00466013" w:rsidP="00466013">
      <w:pPr>
        <w:shd w:val="clear" w:color="auto" w:fill="FFFFFF"/>
        <w:jc w:val="center"/>
        <w:textAlignment w:val="baseline"/>
        <w:rPr>
          <w:b/>
          <w:spacing w:val="2"/>
          <w:sz w:val="28"/>
          <w:szCs w:val="28"/>
        </w:rPr>
      </w:pPr>
      <w:r w:rsidRPr="00466013">
        <w:rPr>
          <w:b/>
          <w:spacing w:val="2"/>
          <w:sz w:val="28"/>
          <w:szCs w:val="28"/>
        </w:rPr>
        <w:t>о предоставлении государственной услуги</w:t>
      </w:r>
    </w:p>
    <w:p w:rsidR="00466013" w:rsidRPr="00466013" w:rsidRDefault="00466013" w:rsidP="00466013">
      <w:pPr>
        <w:shd w:val="clear" w:color="auto" w:fill="FFFFFF"/>
        <w:jc w:val="both"/>
        <w:textAlignment w:val="baseline"/>
        <w:rPr>
          <w:spacing w:val="2"/>
          <w:sz w:val="28"/>
          <w:szCs w:val="28"/>
        </w:rPr>
      </w:pPr>
    </w:p>
    <w:p w:rsidR="00466013" w:rsidRPr="00466013" w:rsidRDefault="00466013" w:rsidP="00466013">
      <w:pPr>
        <w:ind w:firstLine="709"/>
        <w:jc w:val="both"/>
        <w:rPr>
          <w:rFonts w:eastAsiaTheme="minorHAnsi"/>
          <w:sz w:val="28"/>
          <w:szCs w:val="28"/>
          <w:lang w:eastAsia="en-US"/>
        </w:rPr>
      </w:pPr>
      <w:bookmarkStart w:id="0" w:name="sub_1003"/>
      <w:r w:rsidRPr="00466013">
        <w:rPr>
          <w:rFonts w:eastAsiaTheme="minorHAnsi"/>
          <w:sz w:val="28"/>
          <w:szCs w:val="28"/>
          <w:lang w:eastAsia="en-US"/>
        </w:rPr>
        <w:t>1.3.1. Информирование о порядке предоставления государственной усл</w:t>
      </w:r>
      <w:r w:rsidRPr="00466013">
        <w:rPr>
          <w:rFonts w:eastAsiaTheme="minorHAnsi"/>
          <w:sz w:val="28"/>
          <w:szCs w:val="28"/>
          <w:lang w:eastAsia="en-US"/>
        </w:rPr>
        <w:t>у</w:t>
      </w:r>
      <w:r w:rsidRPr="00466013">
        <w:rPr>
          <w:rFonts w:eastAsiaTheme="minorHAnsi"/>
          <w:sz w:val="28"/>
          <w:szCs w:val="28"/>
          <w:lang w:eastAsia="en-US"/>
        </w:rPr>
        <w:t>ге осуществляется министерством, центрами занятости населения и мн</w:t>
      </w:r>
      <w:r w:rsidRPr="00466013">
        <w:rPr>
          <w:rFonts w:eastAsiaTheme="minorHAnsi"/>
          <w:sz w:val="28"/>
          <w:szCs w:val="28"/>
          <w:lang w:eastAsia="en-US"/>
        </w:rPr>
        <w:t>о</w:t>
      </w:r>
      <w:r w:rsidRPr="00466013">
        <w:rPr>
          <w:rFonts w:eastAsiaTheme="minorHAnsi"/>
          <w:sz w:val="28"/>
          <w:szCs w:val="28"/>
          <w:lang w:eastAsia="en-US"/>
        </w:rPr>
        <w:t>гофункциональными центрами предоставления государственных и муниц</w:t>
      </w:r>
      <w:r w:rsidRPr="00466013">
        <w:rPr>
          <w:rFonts w:eastAsiaTheme="minorHAnsi"/>
          <w:sz w:val="28"/>
          <w:szCs w:val="28"/>
          <w:lang w:eastAsia="en-US"/>
        </w:rPr>
        <w:t>и</w:t>
      </w:r>
      <w:r w:rsidRPr="00466013">
        <w:rPr>
          <w:rFonts w:eastAsiaTheme="minorHAnsi"/>
          <w:sz w:val="28"/>
          <w:szCs w:val="28"/>
          <w:lang w:eastAsia="en-US"/>
        </w:rPr>
        <w:t>пальных услуг Краснодарского края (далее – МФЦ):</w:t>
      </w:r>
    </w:p>
    <w:p w:rsidR="00466013" w:rsidRPr="00466013" w:rsidRDefault="00466013" w:rsidP="00466013">
      <w:pPr>
        <w:ind w:firstLine="709"/>
        <w:jc w:val="both"/>
        <w:rPr>
          <w:rFonts w:eastAsiaTheme="minorHAnsi"/>
          <w:sz w:val="28"/>
          <w:szCs w:val="28"/>
          <w:lang w:eastAsia="en-US"/>
        </w:rPr>
      </w:pPr>
      <w:r w:rsidRPr="00466013">
        <w:rPr>
          <w:rFonts w:eastAsiaTheme="minorHAnsi"/>
          <w:sz w:val="28"/>
          <w:szCs w:val="28"/>
          <w:lang w:eastAsia="en-US"/>
        </w:rPr>
        <w:t>по телефону;</w:t>
      </w:r>
    </w:p>
    <w:p w:rsidR="00466013" w:rsidRPr="00466013" w:rsidRDefault="00466013" w:rsidP="00466013">
      <w:pPr>
        <w:ind w:firstLine="709"/>
        <w:jc w:val="both"/>
        <w:rPr>
          <w:rFonts w:eastAsiaTheme="minorHAnsi"/>
          <w:sz w:val="28"/>
          <w:szCs w:val="28"/>
          <w:lang w:eastAsia="en-US"/>
        </w:rPr>
      </w:pPr>
      <w:r w:rsidRPr="00466013">
        <w:rPr>
          <w:rFonts w:eastAsiaTheme="minorHAnsi"/>
          <w:sz w:val="28"/>
          <w:szCs w:val="28"/>
          <w:lang w:eastAsia="en-US"/>
        </w:rPr>
        <w:t>путем направления письменного ответа на обращение заявителя по почте;</w:t>
      </w:r>
    </w:p>
    <w:p w:rsidR="00466013" w:rsidRPr="00466013" w:rsidRDefault="00466013" w:rsidP="00466013">
      <w:pPr>
        <w:ind w:firstLine="709"/>
        <w:jc w:val="both"/>
        <w:rPr>
          <w:rFonts w:eastAsiaTheme="minorHAnsi"/>
          <w:sz w:val="28"/>
          <w:szCs w:val="28"/>
          <w:lang w:eastAsia="en-US"/>
        </w:rPr>
      </w:pPr>
      <w:bookmarkStart w:id="1" w:name="sub_1004"/>
      <w:bookmarkEnd w:id="0"/>
      <w:r w:rsidRPr="00466013">
        <w:rPr>
          <w:rFonts w:eastAsiaTheme="minorHAnsi"/>
          <w:sz w:val="28"/>
          <w:szCs w:val="28"/>
          <w:lang w:eastAsia="en-US"/>
        </w:rPr>
        <w:t>путем направления в электронном виде по телекоммуникационным кан</w:t>
      </w:r>
      <w:r w:rsidRPr="00466013">
        <w:rPr>
          <w:rFonts w:eastAsiaTheme="minorHAnsi"/>
          <w:sz w:val="28"/>
          <w:szCs w:val="28"/>
          <w:lang w:eastAsia="en-US"/>
        </w:rPr>
        <w:t>а</w:t>
      </w:r>
      <w:r w:rsidRPr="00466013">
        <w:rPr>
          <w:rFonts w:eastAsiaTheme="minorHAnsi"/>
          <w:sz w:val="28"/>
          <w:szCs w:val="28"/>
          <w:lang w:eastAsia="en-US"/>
        </w:rPr>
        <w:t>лам связи ответа на обращение заявителя;</w:t>
      </w:r>
    </w:p>
    <w:p w:rsidR="00466013" w:rsidRPr="00466013" w:rsidRDefault="00466013" w:rsidP="00466013">
      <w:pPr>
        <w:ind w:firstLine="709"/>
        <w:jc w:val="both"/>
        <w:rPr>
          <w:rFonts w:eastAsiaTheme="minorHAnsi"/>
          <w:sz w:val="28"/>
          <w:szCs w:val="28"/>
          <w:lang w:eastAsia="en-US"/>
        </w:rPr>
      </w:pPr>
      <w:r w:rsidRPr="00466013">
        <w:rPr>
          <w:rFonts w:eastAsiaTheme="minorHAnsi"/>
          <w:sz w:val="28"/>
          <w:szCs w:val="28"/>
          <w:lang w:eastAsia="en-US"/>
        </w:rPr>
        <w:t>при личном приеме заявителя в центр занятости населения и МФЦ;</w:t>
      </w:r>
    </w:p>
    <w:p w:rsidR="00466013" w:rsidRPr="00466013" w:rsidRDefault="00466013" w:rsidP="00466013">
      <w:pPr>
        <w:ind w:firstLine="709"/>
        <w:jc w:val="both"/>
        <w:rPr>
          <w:rFonts w:eastAsiaTheme="minorHAnsi"/>
          <w:sz w:val="28"/>
          <w:szCs w:val="28"/>
          <w:lang w:eastAsia="en-US"/>
        </w:rPr>
      </w:pPr>
      <w:r w:rsidRPr="00466013">
        <w:rPr>
          <w:rFonts w:eastAsiaTheme="minorHAnsi"/>
          <w:sz w:val="28"/>
          <w:szCs w:val="28"/>
          <w:lang w:eastAsia="en-US"/>
        </w:rPr>
        <w:t>в виде информационных материалов (брошюр, буклетов, памяток и т.д.);</w:t>
      </w:r>
    </w:p>
    <w:p w:rsidR="00466013" w:rsidRPr="00466013" w:rsidRDefault="00466013" w:rsidP="00116C14">
      <w:pPr>
        <w:autoSpaceDE w:val="0"/>
        <w:autoSpaceDN w:val="0"/>
        <w:adjustRightInd w:val="0"/>
        <w:ind w:firstLine="709"/>
        <w:jc w:val="both"/>
        <w:rPr>
          <w:sz w:val="28"/>
          <w:szCs w:val="28"/>
        </w:rPr>
      </w:pPr>
      <w:bookmarkStart w:id="2" w:name="sub_1005"/>
      <w:bookmarkEnd w:id="1"/>
      <w:proofErr w:type="gramStart"/>
      <w:r w:rsidRPr="00466013">
        <w:rPr>
          <w:sz w:val="28"/>
          <w:szCs w:val="28"/>
        </w:rPr>
        <w:lastRenderedPageBreak/>
        <w:t>министерством путем размещения информации в открытой и доступной форме в федеральной государственной информационной системе "Единый пор</w:t>
      </w:r>
      <w:r>
        <w:rPr>
          <w:sz w:val="28"/>
          <w:szCs w:val="28"/>
        </w:rPr>
        <w:t>-</w:t>
      </w:r>
      <w:r w:rsidRPr="00466013">
        <w:rPr>
          <w:sz w:val="28"/>
          <w:szCs w:val="28"/>
        </w:rPr>
        <w:t>тал государственных и муниципальных услуг (функций)" (</w:t>
      </w:r>
      <w:hyperlink r:id="rId17" w:history="1">
        <w:r w:rsidRPr="00466013">
          <w:rPr>
            <w:sz w:val="28"/>
            <w:szCs w:val="28"/>
          </w:rPr>
          <w:t>www.gosuslugi.ru</w:t>
        </w:r>
      </w:hyperlink>
      <w:r w:rsidRPr="00466013">
        <w:rPr>
          <w:sz w:val="28"/>
          <w:szCs w:val="28"/>
        </w:rPr>
        <w:t>) (далее – Единый портал) и государ</w:t>
      </w:r>
      <w:r>
        <w:rPr>
          <w:sz w:val="28"/>
          <w:szCs w:val="28"/>
        </w:rPr>
        <w:t xml:space="preserve">ственной информационной системе </w:t>
      </w:r>
      <w:r w:rsidRPr="00466013">
        <w:rPr>
          <w:sz w:val="28"/>
          <w:szCs w:val="28"/>
        </w:rPr>
        <w:t>Красн</w:t>
      </w:r>
      <w:r w:rsidRPr="00466013">
        <w:rPr>
          <w:sz w:val="28"/>
          <w:szCs w:val="28"/>
        </w:rPr>
        <w:t>о</w:t>
      </w:r>
      <w:r w:rsidRPr="00466013">
        <w:rPr>
          <w:sz w:val="28"/>
          <w:szCs w:val="28"/>
        </w:rPr>
        <w:t>дарского края "Портал государственных и муниципальных услуг (функций) Краснодарского края" (www.pgu.krasnodar.ru) (далее – Региональный портал), на официальном сайте министерства (sznkuban.ru), а также на Интерактивном портале службы</w:t>
      </w:r>
      <w:proofErr w:type="gramEnd"/>
      <w:r w:rsidRPr="00466013">
        <w:rPr>
          <w:sz w:val="28"/>
          <w:szCs w:val="28"/>
        </w:rPr>
        <w:t xml:space="preserve"> труда и занятости населения министерства (</w:t>
      </w:r>
      <w:hyperlink r:id="rId18" w:history="1">
        <w:r w:rsidRPr="00466013">
          <w:rPr>
            <w:sz w:val="28"/>
            <w:szCs w:val="28"/>
          </w:rPr>
          <w:t>kubzan.ru</w:t>
        </w:r>
      </w:hyperlink>
      <w:r w:rsidRPr="00466013">
        <w:rPr>
          <w:sz w:val="28"/>
          <w:szCs w:val="28"/>
        </w:rPr>
        <w:t>) (далее – Интерактивный портал).</w:t>
      </w:r>
    </w:p>
    <w:p w:rsidR="00466013" w:rsidRPr="00466013" w:rsidRDefault="00466013" w:rsidP="0005625D">
      <w:pPr>
        <w:ind w:firstLine="709"/>
        <w:jc w:val="both"/>
        <w:rPr>
          <w:rFonts w:eastAsiaTheme="minorHAnsi"/>
          <w:sz w:val="28"/>
          <w:szCs w:val="28"/>
          <w:lang w:eastAsia="en-US"/>
        </w:rPr>
      </w:pPr>
      <w:r w:rsidRPr="00466013">
        <w:rPr>
          <w:rFonts w:eastAsiaTheme="minorHAnsi"/>
          <w:sz w:val="28"/>
          <w:szCs w:val="28"/>
          <w:lang w:eastAsia="en-US"/>
        </w:rPr>
        <w:t>1.3.2. На информационных стендах, размещаемых в помещениях центров занятости населения, содержится следующая информация:</w:t>
      </w:r>
    </w:p>
    <w:bookmarkEnd w:id="2"/>
    <w:p w:rsidR="00466013" w:rsidRPr="00466013" w:rsidRDefault="00466013" w:rsidP="00466013">
      <w:pPr>
        <w:widowControl w:val="0"/>
        <w:suppressAutoHyphens/>
        <w:autoSpaceDE w:val="0"/>
        <w:autoSpaceDN w:val="0"/>
        <w:adjustRightInd w:val="0"/>
        <w:ind w:firstLine="709"/>
        <w:jc w:val="both"/>
        <w:rPr>
          <w:sz w:val="28"/>
          <w:szCs w:val="28"/>
        </w:rPr>
      </w:pPr>
      <w:r w:rsidRPr="00466013">
        <w:rPr>
          <w:sz w:val="28"/>
          <w:szCs w:val="28"/>
        </w:rPr>
        <w:t>информация о порядке предоставления государственной услуги;</w:t>
      </w:r>
    </w:p>
    <w:p w:rsidR="00466013" w:rsidRPr="00466013" w:rsidRDefault="00466013" w:rsidP="00466013">
      <w:pPr>
        <w:widowControl w:val="0"/>
        <w:suppressAutoHyphens/>
        <w:autoSpaceDE w:val="0"/>
        <w:autoSpaceDN w:val="0"/>
        <w:adjustRightInd w:val="0"/>
        <w:ind w:firstLine="709"/>
        <w:jc w:val="both"/>
        <w:rPr>
          <w:sz w:val="28"/>
          <w:szCs w:val="28"/>
        </w:rPr>
      </w:pPr>
      <w:r w:rsidRPr="00466013">
        <w:rPr>
          <w:sz w:val="28"/>
          <w:szCs w:val="28"/>
        </w:rPr>
        <w:t>извлечения из законодательных и иных нормативных правовых актов, регулирующих предоставление государственной услуги;</w:t>
      </w:r>
    </w:p>
    <w:p w:rsidR="00466013" w:rsidRPr="00466013" w:rsidRDefault="00466013" w:rsidP="00466013">
      <w:pPr>
        <w:widowControl w:val="0"/>
        <w:suppressAutoHyphens/>
        <w:autoSpaceDE w:val="0"/>
        <w:autoSpaceDN w:val="0"/>
        <w:adjustRightInd w:val="0"/>
        <w:ind w:firstLine="709"/>
        <w:jc w:val="both"/>
        <w:rPr>
          <w:sz w:val="28"/>
          <w:szCs w:val="28"/>
        </w:rPr>
      </w:pPr>
      <w:r w:rsidRPr="00466013">
        <w:rPr>
          <w:sz w:val="28"/>
          <w:szCs w:val="28"/>
        </w:rPr>
        <w:t>перечень документов, необходимых для получения государственной услуги;</w:t>
      </w:r>
    </w:p>
    <w:p w:rsidR="00466013" w:rsidRPr="00466013" w:rsidRDefault="00466013" w:rsidP="00466013">
      <w:pPr>
        <w:widowControl w:val="0"/>
        <w:suppressAutoHyphens/>
        <w:autoSpaceDE w:val="0"/>
        <w:autoSpaceDN w:val="0"/>
        <w:adjustRightInd w:val="0"/>
        <w:ind w:firstLine="709"/>
        <w:jc w:val="both"/>
        <w:rPr>
          <w:sz w:val="28"/>
          <w:szCs w:val="28"/>
        </w:rPr>
      </w:pPr>
      <w:proofErr w:type="gramStart"/>
      <w:r w:rsidRPr="00466013">
        <w:rPr>
          <w:sz w:val="28"/>
          <w:szCs w:val="28"/>
        </w:rPr>
        <w:t>информация 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roofErr w:type="gramEnd"/>
    </w:p>
    <w:p w:rsidR="00466013" w:rsidRPr="00466013" w:rsidRDefault="00466013" w:rsidP="00466013">
      <w:pPr>
        <w:widowControl w:val="0"/>
        <w:suppressAutoHyphens/>
        <w:autoSpaceDE w:val="0"/>
        <w:autoSpaceDN w:val="0"/>
        <w:adjustRightInd w:val="0"/>
        <w:ind w:firstLine="709"/>
        <w:jc w:val="both"/>
        <w:rPr>
          <w:sz w:val="28"/>
          <w:szCs w:val="28"/>
        </w:rPr>
      </w:pPr>
      <w:r w:rsidRPr="00466013">
        <w:rPr>
          <w:sz w:val="28"/>
          <w:szCs w:val="28"/>
        </w:rPr>
        <w:t>образец заполнения заявления;</w:t>
      </w:r>
    </w:p>
    <w:p w:rsidR="00466013" w:rsidRPr="00466013" w:rsidRDefault="00466013" w:rsidP="00466013">
      <w:pPr>
        <w:suppressAutoHyphens/>
        <w:ind w:firstLine="709"/>
        <w:jc w:val="both"/>
        <w:rPr>
          <w:rFonts w:eastAsiaTheme="minorHAnsi"/>
          <w:sz w:val="28"/>
          <w:szCs w:val="28"/>
          <w:lang w:eastAsia="en-US"/>
        </w:rPr>
      </w:pPr>
      <w:r w:rsidRPr="00466013">
        <w:rPr>
          <w:rFonts w:eastAsiaTheme="minorHAnsi"/>
          <w:sz w:val="28"/>
          <w:szCs w:val="28"/>
          <w:lang w:eastAsia="en-US"/>
        </w:rPr>
        <w:t>схема размещения должностных лиц центров занятости населения (</w:t>
      </w:r>
      <w:proofErr w:type="spellStart"/>
      <w:proofErr w:type="gramStart"/>
      <w:r w:rsidRPr="00466013">
        <w:rPr>
          <w:rFonts w:eastAsiaTheme="minorHAnsi"/>
          <w:sz w:val="28"/>
          <w:szCs w:val="28"/>
          <w:lang w:eastAsia="en-US"/>
        </w:rPr>
        <w:t>ме</w:t>
      </w:r>
      <w:r w:rsidR="00116C14">
        <w:rPr>
          <w:rFonts w:eastAsiaTheme="minorHAnsi"/>
          <w:sz w:val="28"/>
          <w:szCs w:val="28"/>
          <w:lang w:eastAsia="en-US"/>
        </w:rPr>
        <w:t>-</w:t>
      </w:r>
      <w:r w:rsidRPr="00466013">
        <w:rPr>
          <w:rFonts w:eastAsiaTheme="minorHAnsi"/>
          <w:sz w:val="28"/>
          <w:szCs w:val="28"/>
          <w:lang w:eastAsia="en-US"/>
        </w:rPr>
        <w:t>сторасположение</w:t>
      </w:r>
      <w:proofErr w:type="spellEnd"/>
      <w:proofErr w:type="gramEnd"/>
      <w:r w:rsidRPr="00466013">
        <w:rPr>
          <w:rFonts w:eastAsiaTheme="minorHAnsi"/>
          <w:sz w:val="28"/>
          <w:szCs w:val="28"/>
          <w:lang w:eastAsia="en-US"/>
        </w:rPr>
        <w:t>, график (режим) работы, номера телефонов, адреса Интернет-сайта и электронной почты министерства и центров занятости населения);</w:t>
      </w:r>
    </w:p>
    <w:p w:rsidR="00466013" w:rsidRPr="00466013" w:rsidRDefault="00466013" w:rsidP="00466013">
      <w:pPr>
        <w:suppressAutoHyphens/>
        <w:ind w:firstLine="709"/>
        <w:jc w:val="both"/>
        <w:rPr>
          <w:rFonts w:eastAsiaTheme="minorHAnsi"/>
          <w:sz w:val="28"/>
          <w:szCs w:val="28"/>
          <w:lang w:eastAsia="en-US"/>
        </w:rPr>
      </w:pPr>
      <w:r w:rsidRPr="00466013">
        <w:rPr>
          <w:rFonts w:eastAsiaTheme="minorHAnsi"/>
          <w:sz w:val="28"/>
          <w:szCs w:val="28"/>
          <w:lang w:eastAsia="en-US"/>
        </w:rPr>
        <w:t xml:space="preserve">рекомендации по самостоятельному поиску работы и составлению резюме; </w:t>
      </w:r>
    </w:p>
    <w:p w:rsidR="00466013" w:rsidRPr="00466013" w:rsidRDefault="00466013" w:rsidP="00466013">
      <w:pPr>
        <w:suppressAutoHyphens/>
        <w:ind w:firstLine="709"/>
        <w:jc w:val="both"/>
        <w:rPr>
          <w:rFonts w:eastAsiaTheme="minorHAnsi"/>
          <w:sz w:val="28"/>
          <w:szCs w:val="28"/>
          <w:lang w:eastAsia="en-US"/>
        </w:rPr>
      </w:pPr>
      <w:r w:rsidRPr="00466013">
        <w:rPr>
          <w:rFonts w:eastAsiaTheme="minorHAnsi"/>
          <w:sz w:val="28"/>
          <w:szCs w:val="28"/>
          <w:lang w:eastAsia="en-US"/>
        </w:rPr>
        <w:t xml:space="preserve">графики предоставления государственной услуги безработным гражданам по индивидуальной форме и (или) по групповой форме предоставления. </w:t>
      </w:r>
    </w:p>
    <w:p w:rsidR="00466013" w:rsidRPr="00466013" w:rsidRDefault="00466013" w:rsidP="00466013">
      <w:pPr>
        <w:ind w:firstLine="709"/>
        <w:jc w:val="both"/>
        <w:rPr>
          <w:rFonts w:eastAsiaTheme="minorHAnsi"/>
          <w:sz w:val="28"/>
          <w:szCs w:val="28"/>
          <w:lang w:eastAsia="en-US"/>
        </w:rPr>
      </w:pPr>
      <w:r w:rsidRPr="00466013">
        <w:rPr>
          <w:rFonts w:eastAsiaTheme="minorHAnsi"/>
          <w:sz w:val="28"/>
          <w:szCs w:val="28"/>
          <w:lang w:eastAsia="en-US"/>
        </w:rPr>
        <w:t>1.3.3. На Едином и (или) Региональном и (или) Интерактивном порталах размещается следующая информация:</w:t>
      </w:r>
    </w:p>
    <w:p w:rsidR="00466013" w:rsidRPr="00466013" w:rsidRDefault="00466013" w:rsidP="00466013">
      <w:pPr>
        <w:ind w:firstLine="709"/>
        <w:jc w:val="both"/>
        <w:rPr>
          <w:rFonts w:eastAsiaTheme="minorHAnsi"/>
          <w:sz w:val="28"/>
          <w:szCs w:val="28"/>
          <w:lang w:eastAsia="en-US"/>
        </w:rPr>
      </w:pPr>
      <w:r w:rsidRPr="00466013">
        <w:rPr>
          <w:sz w:val="28"/>
          <w:szCs w:val="28"/>
        </w:rPr>
        <w:t>Регламент</w:t>
      </w:r>
      <w:r w:rsidRPr="00466013">
        <w:rPr>
          <w:rFonts w:eastAsiaTheme="minorHAnsi"/>
          <w:sz w:val="28"/>
          <w:szCs w:val="28"/>
          <w:lang w:eastAsia="en-US"/>
        </w:rPr>
        <w:t xml:space="preserve"> с приложением;</w:t>
      </w:r>
    </w:p>
    <w:p w:rsidR="00466013" w:rsidRPr="00466013" w:rsidRDefault="00466013" w:rsidP="00466013">
      <w:pPr>
        <w:ind w:firstLine="709"/>
        <w:jc w:val="both"/>
        <w:rPr>
          <w:rFonts w:eastAsiaTheme="minorHAnsi"/>
          <w:sz w:val="28"/>
          <w:szCs w:val="28"/>
          <w:lang w:eastAsia="en-US"/>
        </w:rPr>
      </w:pPr>
      <w:r w:rsidRPr="00466013">
        <w:rPr>
          <w:rFonts w:eastAsiaTheme="minorHAnsi"/>
          <w:sz w:val="28"/>
          <w:szCs w:val="28"/>
          <w:lang w:eastAsia="en-US"/>
        </w:rPr>
        <w:t>перечень нормативных правовых актов, регулирующих предоставление государственной услуги;</w:t>
      </w:r>
    </w:p>
    <w:p w:rsidR="00466013" w:rsidRPr="00466013" w:rsidRDefault="00466013" w:rsidP="00466013">
      <w:pPr>
        <w:ind w:firstLine="709"/>
        <w:jc w:val="both"/>
        <w:rPr>
          <w:rFonts w:eastAsiaTheme="minorHAnsi"/>
          <w:sz w:val="28"/>
          <w:szCs w:val="28"/>
          <w:lang w:eastAsia="en-US"/>
        </w:rPr>
      </w:pPr>
      <w:proofErr w:type="gramStart"/>
      <w:r w:rsidRPr="00466013">
        <w:rPr>
          <w:rFonts w:eastAsiaTheme="minorHAnsi"/>
          <w:sz w:val="28"/>
          <w:szCs w:val="28"/>
          <w:lang w:eastAsia="en-US"/>
        </w:rPr>
        <w:t>информация 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roofErr w:type="gramEnd"/>
    </w:p>
    <w:p w:rsidR="00466013" w:rsidRPr="00466013" w:rsidRDefault="00466013" w:rsidP="00466013">
      <w:pPr>
        <w:ind w:firstLine="709"/>
        <w:jc w:val="both"/>
        <w:rPr>
          <w:rFonts w:eastAsiaTheme="minorHAnsi"/>
          <w:sz w:val="28"/>
          <w:szCs w:val="28"/>
          <w:lang w:eastAsia="en-US"/>
        </w:rPr>
      </w:pPr>
      <w:r w:rsidRPr="00466013">
        <w:rPr>
          <w:rFonts w:eastAsiaTheme="minorHAnsi"/>
          <w:sz w:val="28"/>
          <w:szCs w:val="28"/>
          <w:lang w:eastAsia="en-US"/>
        </w:rPr>
        <w:t>информация о министерстве, а также о центрах занятости населения, предоставляющих государственную услугу, включая место нахождения, граф</w:t>
      </w:r>
      <w:r w:rsidRPr="00466013">
        <w:rPr>
          <w:rFonts w:eastAsiaTheme="minorHAnsi"/>
          <w:sz w:val="28"/>
          <w:szCs w:val="28"/>
          <w:lang w:eastAsia="en-US"/>
        </w:rPr>
        <w:t>и</w:t>
      </w:r>
      <w:r w:rsidRPr="00466013">
        <w:rPr>
          <w:rFonts w:eastAsiaTheme="minorHAnsi"/>
          <w:sz w:val="28"/>
          <w:szCs w:val="28"/>
          <w:lang w:eastAsia="en-US"/>
        </w:rPr>
        <w:t>ки работы, справочные телефоны, адреса официального сайта, электронной п</w:t>
      </w:r>
      <w:r w:rsidRPr="00466013">
        <w:rPr>
          <w:rFonts w:eastAsiaTheme="minorHAnsi"/>
          <w:sz w:val="28"/>
          <w:szCs w:val="28"/>
          <w:lang w:eastAsia="en-US"/>
        </w:rPr>
        <w:t>о</w:t>
      </w:r>
      <w:r w:rsidRPr="00466013">
        <w:rPr>
          <w:rFonts w:eastAsiaTheme="minorHAnsi"/>
          <w:sz w:val="28"/>
          <w:szCs w:val="28"/>
          <w:lang w:eastAsia="en-US"/>
        </w:rPr>
        <w:t>чты и (или) формы обратной связи в информационно-телекоммуникационной сети "Интернет" и в МФЦ.</w:t>
      </w:r>
    </w:p>
    <w:p w:rsidR="00466013" w:rsidRPr="00466013" w:rsidRDefault="00466013" w:rsidP="00116C14">
      <w:pPr>
        <w:widowControl w:val="0"/>
        <w:ind w:firstLine="709"/>
        <w:jc w:val="both"/>
        <w:rPr>
          <w:rFonts w:eastAsiaTheme="minorHAnsi"/>
          <w:sz w:val="28"/>
          <w:szCs w:val="28"/>
          <w:lang w:eastAsia="en-US"/>
        </w:rPr>
      </w:pPr>
      <w:r w:rsidRPr="00466013">
        <w:rPr>
          <w:rFonts w:eastAsiaTheme="minorHAnsi" w:cstheme="minorBidi"/>
          <w:sz w:val="28"/>
          <w:szCs w:val="28"/>
          <w:lang w:eastAsia="en-US"/>
        </w:rPr>
        <w:t xml:space="preserve">Информация на </w:t>
      </w:r>
      <w:r w:rsidRPr="00466013">
        <w:rPr>
          <w:rFonts w:eastAsiaTheme="minorHAnsi"/>
          <w:sz w:val="28"/>
          <w:szCs w:val="28"/>
          <w:lang w:eastAsia="en-US"/>
        </w:rPr>
        <w:t>Интерактивном портале, Едином портале, Региональном портале</w:t>
      </w:r>
      <w:r w:rsidRPr="00466013">
        <w:rPr>
          <w:rFonts w:eastAsiaTheme="minorHAnsi" w:cstheme="minorBidi"/>
          <w:sz w:val="28"/>
          <w:szCs w:val="28"/>
          <w:lang w:eastAsia="en-US"/>
        </w:rPr>
        <w:t xml:space="preserve"> </w:t>
      </w:r>
      <w:r w:rsidRPr="00466013">
        <w:rPr>
          <w:rFonts w:eastAsiaTheme="minorHAnsi"/>
          <w:sz w:val="28"/>
          <w:szCs w:val="28"/>
          <w:lang w:eastAsia="en-US"/>
        </w:rPr>
        <w:t>предоставляется заявителю бесплатно. Доступ к информации ос</w:t>
      </w:r>
      <w:r w:rsidRPr="00466013">
        <w:rPr>
          <w:rFonts w:eastAsiaTheme="minorHAnsi"/>
          <w:sz w:val="28"/>
          <w:szCs w:val="28"/>
          <w:lang w:eastAsia="en-US"/>
        </w:rPr>
        <w:t>у</w:t>
      </w:r>
      <w:r w:rsidRPr="00466013">
        <w:rPr>
          <w:rFonts w:eastAsiaTheme="minorHAnsi"/>
          <w:sz w:val="28"/>
          <w:szCs w:val="28"/>
          <w:lang w:eastAsia="en-US"/>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466013">
        <w:rPr>
          <w:rFonts w:eastAsiaTheme="minorHAnsi"/>
          <w:sz w:val="28"/>
          <w:szCs w:val="28"/>
          <w:lang w:eastAsia="en-US"/>
        </w:rPr>
        <w:t>е</w:t>
      </w:r>
      <w:r w:rsidRPr="00466013">
        <w:rPr>
          <w:rFonts w:eastAsiaTheme="minorHAnsi"/>
          <w:sz w:val="28"/>
          <w:szCs w:val="28"/>
          <w:lang w:eastAsia="en-US"/>
        </w:rPr>
        <w:t>ские средства заявителя требует заключения лицензионного или иного согл</w:t>
      </w:r>
      <w:r w:rsidRPr="00466013">
        <w:rPr>
          <w:rFonts w:eastAsiaTheme="minorHAnsi"/>
          <w:sz w:val="28"/>
          <w:szCs w:val="28"/>
          <w:lang w:eastAsia="en-US"/>
        </w:rPr>
        <w:t>а</w:t>
      </w:r>
      <w:r w:rsidRPr="00466013">
        <w:rPr>
          <w:rFonts w:eastAsiaTheme="minorHAnsi"/>
          <w:sz w:val="28"/>
          <w:szCs w:val="28"/>
          <w:lang w:eastAsia="en-US"/>
        </w:rPr>
        <w:lastRenderedPageBreak/>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66013" w:rsidRPr="00466013" w:rsidRDefault="00466013" w:rsidP="00466013">
      <w:pPr>
        <w:widowControl w:val="0"/>
        <w:autoSpaceDE w:val="0"/>
        <w:autoSpaceDN w:val="0"/>
        <w:adjustRightInd w:val="0"/>
        <w:ind w:firstLine="709"/>
        <w:jc w:val="both"/>
        <w:rPr>
          <w:kern w:val="1"/>
          <w:sz w:val="28"/>
          <w:szCs w:val="28"/>
          <w:lang w:eastAsia="ar-SA"/>
        </w:rPr>
      </w:pPr>
      <w:r w:rsidRPr="00466013">
        <w:rPr>
          <w:sz w:val="28"/>
          <w:szCs w:val="28"/>
          <w:lang w:eastAsia="en-US"/>
        </w:rPr>
        <w:t xml:space="preserve">1.3.4. </w:t>
      </w:r>
      <w:r w:rsidRPr="00466013">
        <w:rPr>
          <w:kern w:val="1"/>
          <w:sz w:val="28"/>
          <w:szCs w:val="28"/>
          <w:lang w:eastAsia="ar-SA"/>
        </w:rPr>
        <w:t>На официальном сайте министерства размещается следующая спр</w:t>
      </w:r>
      <w:r w:rsidRPr="00466013">
        <w:rPr>
          <w:kern w:val="1"/>
          <w:sz w:val="28"/>
          <w:szCs w:val="28"/>
          <w:lang w:eastAsia="ar-SA"/>
        </w:rPr>
        <w:t>а</w:t>
      </w:r>
      <w:r w:rsidRPr="00466013">
        <w:rPr>
          <w:kern w:val="1"/>
          <w:sz w:val="28"/>
          <w:szCs w:val="28"/>
          <w:lang w:eastAsia="ar-SA"/>
        </w:rPr>
        <w:t>вочная информация:</w:t>
      </w:r>
    </w:p>
    <w:p w:rsidR="00466013" w:rsidRPr="00466013" w:rsidRDefault="00466013" w:rsidP="00466013">
      <w:pPr>
        <w:suppressAutoHyphens/>
        <w:autoSpaceDE w:val="0"/>
        <w:ind w:firstLine="709"/>
        <w:jc w:val="both"/>
        <w:rPr>
          <w:kern w:val="1"/>
          <w:sz w:val="28"/>
          <w:szCs w:val="28"/>
          <w:lang w:eastAsia="ar-SA"/>
        </w:rPr>
      </w:pPr>
      <w:r w:rsidRPr="00466013">
        <w:rPr>
          <w:kern w:val="1"/>
          <w:sz w:val="28"/>
          <w:szCs w:val="28"/>
          <w:lang w:eastAsia="ar-SA"/>
        </w:rPr>
        <w:t>Регламент с приложением;</w:t>
      </w:r>
    </w:p>
    <w:p w:rsidR="00466013" w:rsidRPr="00466013" w:rsidRDefault="00466013" w:rsidP="00466013">
      <w:pPr>
        <w:suppressAutoHyphens/>
        <w:autoSpaceDE w:val="0"/>
        <w:ind w:firstLine="709"/>
        <w:jc w:val="both"/>
        <w:rPr>
          <w:kern w:val="1"/>
          <w:sz w:val="28"/>
          <w:szCs w:val="28"/>
          <w:lang w:eastAsia="ar-SA"/>
        </w:rPr>
      </w:pPr>
      <w:r w:rsidRPr="00466013">
        <w:rPr>
          <w:kern w:val="1"/>
          <w:sz w:val="28"/>
          <w:szCs w:val="28"/>
          <w:lang w:eastAsia="ar-SA"/>
        </w:rPr>
        <w:t>перечень нормативных правовых актов, регулирующих предоставление государственной услуги;</w:t>
      </w:r>
    </w:p>
    <w:p w:rsidR="00466013" w:rsidRPr="00466013" w:rsidRDefault="00466013" w:rsidP="00466013">
      <w:pPr>
        <w:suppressAutoHyphens/>
        <w:autoSpaceDE w:val="0"/>
        <w:ind w:firstLine="709"/>
        <w:jc w:val="both"/>
        <w:rPr>
          <w:kern w:val="1"/>
          <w:sz w:val="28"/>
          <w:szCs w:val="28"/>
          <w:lang w:eastAsia="ar-SA"/>
        </w:rPr>
      </w:pPr>
      <w:proofErr w:type="gramStart"/>
      <w:r w:rsidRPr="00466013">
        <w:rPr>
          <w:kern w:val="1"/>
          <w:sz w:val="28"/>
          <w:szCs w:val="28"/>
          <w:lang w:eastAsia="ar-SA"/>
        </w:rPr>
        <w:t>информация о праве заявителя (представителя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roofErr w:type="gramEnd"/>
    </w:p>
    <w:p w:rsidR="00466013" w:rsidRPr="00466013" w:rsidRDefault="00466013" w:rsidP="00466013">
      <w:pPr>
        <w:suppressAutoHyphens/>
        <w:autoSpaceDE w:val="0"/>
        <w:ind w:firstLine="709"/>
        <w:jc w:val="both"/>
        <w:rPr>
          <w:kern w:val="1"/>
          <w:sz w:val="28"/>
          <w:szCs w:val="28"/>
          <w:lang w:eastAsia="ar-SA"/>
        </w:rPr>
      </w:pPr>
      <w:r w:rsidRPr="00466013">
        <w:rPr>
          <w:kern w:val="1"/>
          <w:sz w:val="28"/>
          <w:szCs w:val="28"/>
          <w:lang w:eastAsia="ar-SA"/>
        </w:rPr>
        <w:t xml:space="preserve">информация о министерстве и центрах занятости населения, предоставляющих государственную услугу, включая место нахождения, графики работы, справочные телефоны, адреса официального сайта, </w:t>
      </w:r>
      <w:proofErr w:type="gramStart"/>
      <w:r w:rsidRPr="00466013">
        <w:rPr>
          <w:kern w:val="1"/>
          <w:sz w:val="28"/>
          <w:szCs w:val="28"/>
          <w:lang w:eastAsia="ar-SA"/>
        </w:rPr>
        <w:t>электрон-ной</w:t>
      </w:r>
      <w:proofErr w:type="gramEnd"/>
      <w:r w:rsidRPr="00466013">
        <w:rPr>
          <w:kern w:val="1"/>
          <w:sz w:val="28"/>
          <w:szCs w:val="28"/>
          <w:lang w:eastAsia="ar-SA"/>
        </w:rPr>
        <w:t xml:space="preserve"> почты и (или) формы обратной связи в информационно-</w:t>
      </w:r>
      <w:proofErr w:type="spellStart"/>
      <w:r w:rsidRPr="00466013">
        <w:rPr>
          <w:kern w:val="1"/>
          <w:sz w:val="28"/>
          <w:szCs w:val="28"/>
          <w:lang w:eastAsia="ar-SA"/>
        </w:rPr>
        <w:t>телекомму</w:t>
      </w:r>
      <w:proofErr w:type="spellEnd"/>
      <w:r w:rsidRPr="00466013">
        <w:rPr>
          <w:kern w:val="1"/>
          <w:sz w:val="28"/>
          <w:szCs w:val="28"/>
          <w:lang w:eastAsia="ar-SA"/>
        </w:rPr>
        <w:t>-</w:t>
      </w:r>
      <w:proofErr w:type="spellStart"/>
      <w:r w:rsidRPr="00466013">
        <w:rPr>
          <w:kern w:val="1"/>
          <w:sz w:val="28"/>
          <w:szCs w:val="28"/>
          <w:lang w:eastAsia="ar-SA"/>
        </w:rPr>
        <w:t>никационной</w:t>
      </w:r>
      <w:proofErr w:type="spellEnd"/>
      <w:r w:rsidRPr="00466013">
        <w:rPr>
          <w:kern w:val="1"/>
          <w:sz w:val="28"/>
          <w:szCs w:val="28"/>
          <w:lang w:eastAsia="ar-SA"/>
        </w:rPr>
        <w:t xml:space="preserve"> сети</w:t>
      </w:r>
      <w:r w:rsidRPr="00466013">
        <w:rPr>
          <w:rFonts w:ascii="Arial" w:hAnsi="Arial" w:cs="Arial"/>
          <w:kern w:val="1"/>
          <w:sz w:val="20"/>
          <w:szCs w:val="20"/>
          <w:lang w:eastAsia="ar-SA"/>
        </w:rPr>
        <w:t xml:space="preserve"> </w:t>
      </w:r>
      <w:r w:rsidRPr="00466013">
        <w:rPr>
          <w:kern w:val="1"/>
          <w:sz w:val="28"/>
          <w:szCs w:val="28"/>
          <w:lang w:eastAsia="ar-SA"/>
        </w:rPr>
        <w:t>«Интернет».</w:t>
      </w:r>
    </w:p>
    <w:p w:rsidR="00466013" w:rsidRPr="00466013" w:rsidRDefault="00466013" w:rsidP="00466013">
      <w:pPr>
        <w:autoSpaceDE w:val="0"/>
        <w:autoSpaceDN w:val="0"/>
        <w:adjustRightInd w:val="0"/>
        <w:ind w:firstLine="709"/>
        <w:jc w:val="both"/>
        <w:rPr>
          <w:sz w:val="28"/>
          <w:szCs w:val="28"/>
        </w:rPr>
      </w:pPr>
      <w:r w:rsidRPr="00466013">
        <w:rPr>
          <w:sz w:val="28"/>
          <w:szCs w:val="28"/>
        </w:rPr>
        <w:t>Информация на официальном сайте министерства предоставляется заяв</w:t>
      </w:r>
      <w:r w:rsidRPr="00466013">
        <w:rPr>
          <w:sz w:val="28"/>
          <w:szCs w:val="28"/>
        </w:rPr>
        <w:t>и</w:t>
      </w:r>
      <w:r w:rsidRPr="00466013">
        <w:rPr>
          <w:sz w:val="28"/>
          <w:szCs w:val="28"/>
        </w:rPr>
        <w:t>телю бесплатно.</w:t>
      </w:r>
    </w:p>
    <w:p w:rsidR="00466013" w:rsidRPr="00466013" w:rsidRDefault="00466013" w:rsidP="00466013">
      <w:pPr>
        <w:suppressAutoHyphens/>
        <w:autoSpaceDE w:val="0"/>
        <w:ind w:firstLine="709"/>
        <w:jc w:val="both"/>
        <w:rPr>
          <w:kern w:val="1"/>
          <w:sz w:val="28"/>
          <w:szCs w:val="28"/>
          <w:lang w:eastAsia="ar-SA"/>
        </w:rPr>
      </w:pPr>
      <w:proofErr w:type="gramStart"/>
      <w:r w:rsidRPr="00466013">
        <w:rPr>
          <w:kern w:val="1"/>
          <w:sz w:val="28"/>
          <w:szCs w:val="28"/>
          <w:lang w:eastAsia="ar-SA"/>
        </w:rPr>
        <w:t xml:space="preserve">Доступ к информации осуществляется без выполнения заявителем (представителем заявителя) каких-либо требований, в том числе без </w:t>
      </w:r>
      <w:proofErr w:type="spellStart"/>
      <w:r w:rsidRPr="00466013">
        <w:rPr>
          <w:kern w:val="1"/>
          <w:sz w:val="28"/>
          <w:szCs w:val="28"/>
          <w:lang w:eastAsia="ar-SA"/>
        </w:rPr>
        <w:t>исполь-зования</w:t>
      </w:r>
      <w:proofErr w:type="spellEnd"/>
      <w:r w:rsidRPr="00466013">
        <w:rPr>
          <w:kern w:val="1"/>
          <w:sz w:val="28"/>
          <w:szCs w:val="28"/>
          <w:lang w:eastAsia="ar-SA"/>
        </w:rPr>
        <w:t xml:space="preserve"> программного обеспечения, установка которого на технические </w:t>
      </w:r>
      <w:proofErr w:type="spellStart"/>
      <w:r w:rsidRPr="00466013">
        <w:rPr>
          <w:kern w:val="1"/>
          <w:sz w:val="28"/>
          <w:szCs w:val="28"/>
          <w:lang w:eastAsia="ar-SA"/>
        </w:rPr>
        <w:t>средст-ва</w:t>
      </w:r>
      <w:proofErr w:type="spellEnd"/>
      <w:r w:rsidRPr="00466013">
        <w:rPr>
          <w:kern w:val="1"/>
          <w:sz w:val="28"/>
          <w:szCs w:val="28"/>
          <w:lang w:eastAsia="ar-SA"/>
        </w:rPr>
        <w:t xml:space="preserve"> заявителя (представителя заявителя) требует заключения лицензионного или иного соглашения с правообладателем программного обеспечения, </w:t>
      </w:r>
      <w:proofErr w:type="spellStart"/>
      <w:r w:rsidRPr="00466013">
        <w:rPr>
          <w:kern w:val="1"/>
          <w:sz w:val="28"/>
          <w:szCs w:val="28"/>
          <w:lang w:eastAsia="ar-SA"/>
        </w:rPr>
        <w:t>предус-матривающего</w:t>
      </w:r>
      <w:proofErr w:type="spellEnd"/>
      <w:r w:rsidRPr="00466013">
        <w:rPr>
          <w:kern w:val="1"/>
          <w:sz w:val="28"/>
          <w:szCs w:val="28"/>
          <w:lang w:eastAsia="ar-SA"/>
        </w:rPr>
        <w:t xml:space="preserve"> взимание платы, регистрацию или авторизацию заявителя (представителя заявителя) или предоставление им персональных данных.</w:t>
      </w:r>
      <w:proofErr w:type="gramEnd"/>
    </w:p>
    <w:p w:rsidR="00466013" w:rsidRPr="00466013" w:rsidRDefault="00466013" w:rsidP="00466013">
      <w:pPr>
        <w:ind w:firstLine="709"/>
        <w:jc w:val="both"/>
        <w:rPr>
          <w:sz w:val="28"/>
          <w:szCs w:val="28"/>
        </w:rPr>
      </w:pPr>
      <w:r w:rsidRPr="00466013">
        <w:rPr>
          <w:sz w:val="28"/>
          <w:szCs w:val="28"/>
        </w:rPr>
        <w:t>1.3.5. Работники центров занятости населения при ответах на телефонные звонки и устные обращения подробно и в вежливой форме информируют обр</w:t>
      </w:r>
      <w:r w:rsidRPr="00466013">
        <w:rPr>
          <w:sz w:val="28"/>
          <w:szCs w:val="28"/>
        </w:rPr>
        <w:t>а</w:t>
      </w:r>
      <w:r w:rsidRPr="00466013">
        <w:rPr>
          <w:sz w:val="28"/>
          <w:szCs w:val="28"/>
        </w:rPr>
        <w:t>тившихся по интересующим их вопросам. Ответ на телефонный звонок должен содержать информацию о наименовании организации, в которую позвонил гражданин, фамилии, имени, отчестве (последнее – при наличии) и должности работника, принявшего телефонный звонок. Время разговора не должно пр</w:t>
      </w:r>
      <w:r w:rsidRPr="00466013">
        <w:rPr>
          <w:sz w:val="28"/>
          <w:szCs w:val="28"/>
        </w:rPr>
        <w:t>е</w:t>
      </w:r>
      <w:r w:rsidRPr="00466013">
        <w:rPr>
          <w:sz w:val="28"/>
          <w:szCs w:val="28"/>
        </w:rPr>
        <w:t>вышать 10 минут.</w:t>
      </w:r>
    </w:p>
    <w:p w:rsidR="00466013" w:rsidRPr="00466013" w:rsidRDefault="00466013" w:rsidP="00466013">
      <w:pPr>
        <w:widowControl w:val="0"/>
        <w:autoSpaceDE w:val="0"/>
        <w:autoSpaceDN w:val="0"/>
        <w:adjustRightInd w:val="0"/>
        <w:ind w:firstLine="720"/>
        <w:jc w:val="both"/>
        <w:rPr>
          <w:sz w:val="28"/>
          <w:szCs w:val="28"/>
        </w:rPr>
      </w:pPr>
      <w:bookmarkStart w:id="3" w:name="sub_108"/>
      <w:r w:rsidRPr="00466013">
        <w:rPr>
          <w:sz w:val="28"/>
          <w:szCs w:val="28"/>
        </w:rPr>
        <w:t>1.3.6. Раздаточные информационные материалы (например, брошюры, буклеты и т.п.) находятся в помещениях, предназначенных для приема граждан, информационных залах, иных местах предоставления государственной услуги центров занятости населения, раздаются в местах проведения ярмарок вакансий и учебных рабочих мест.</w:t>
      </w:r>
    </w:p>
    <w:p w:rsidR="00466013" w:rsidRPr="00466013" w:rsidRDefault="00466013" w:rsidP="00466013">
      <w:pPr>
        <w:widowControl w:val="0"/>
        <w:autoSpaceDE w:val="0"/>
        <w:autoSpaceDN w:val="0"/>
        <w:adjustRightInd w:val="0"/>
        <w:ind w:firstLine="720"/>
        <w:jc w:val="both"/>
        <w:rPr>
          <w:sz w:val="28"/>
          <w:szCs w:val="28"/>
        </w:rPr>
      </w:pPr>
      <w:bookmarkStart w:id="4" w:name="sub_1010"/>
      <w:bookmarkEnd w:id="3"/>
      <w:r w:rsidRPr="00466013">
        <w:rPr>
          <w:sz w:val="28"/>
          <w:szCs w:val="28"/>
        </w:rPr>
        <w:t>1.3.7. В МФЦ содержится следующая информация:</w:t>
      </w:r>
    </w:p>
    <w:bookmarkEnd w:id="4"/>
    <w:p w:rsidR="00466013" w:rsidRPr="00466013" w:rsidRDefault="00466013" w:rsidP="00466013">
      <w:pPr>
        <w:widowControl w:val="0"/>
        <w:autoSpaceDE w:val="0"/>
        <w:autoSpaceDN w:val="0"/>
        <w:adjustRightInd w:val="0"/>
        <w:ind w:right="-7" w:firstLine="720"/>
        <w:jc w:val="both"/>
        <w:rPr>
          <w:sz w:val="28"/>
          <w:szCs w:val="28"/>
        </w:rPr>
      </w:pPr>
      <w:r w:rsidRPr="00466013">
        <w:rPr>
          <w:sz w:val="28"/>
          <w:szCs w:val="28"/>
        </w:rPr>
        <w:t>Регламент;</w:t>
      </w:r>
    </w:p>
    <w:p w:rsidR="00466013" w:rsidRPr="00466013" w:rsidRDefault="00466013" w:rsidP="00466013">
      <w:pPr>
        <w:widowControl w:val="0"/>
        <w:autoSpaceDE w:val="0"/>
        <w:autoSpaceDN w:val="0"/>
        <w:adjustRightInd w:val="0"/>
        <w:ind w:firstLine="720"/>
        <w:jc w:val="both"/>
        <w:rPr>
          <w:sz w:val="28"/>
          <w:szCs w:val="28"/>
        </w:rPr>
      </w:pPr>
      <w:r w:rsidRPr="00466013">
        <w:rPr>
          <w:sz w:val="28"/>
          <w:szCs w:val="28"/>
        </w:rPr>
        <w:t>перечень документов, необходимых для получения государственной услуги;</w:t>
      </w:r>
    </w:p>
    <w:p w:rsidR="00466013" w:rsidRPr="00466013" w:rsidRDefault="00466013" w:rsidP="00466013">
      <w:pPr>
        <w:widowControl w:val="0"/>
        <w:autoSpaceDE w:val="0"/>
        <w:autoSpaceDN w:val="0"/>
        <w:adjustRightInd w:val="0"/>
        <w:ind w:firstLine="720"/>
        <w:jc w:val="both"/>
        <w:rPr>
          <w:sz w:val="28"/>
          <w:szCs w:val="28"/>
        </w:rPr>
      </w:pPr>
      <w:r w:rsidRPr="00466013">
        <w:rPr>
          <w:sz w:val="28"/>
          <w:szCs w:val="28"/>
        </w:rPr>
        <w:t>бланк заявления получателей государственной услуги;</w:t>
      </w:r>
    </w:p>
    <w:p w:rsidR="00466013" w:rsidRDefault="00466013" w:rsidP="00466013">
      <w:pPr>
        <w:widowControl w:val="0"/>
        <w:autoSpaceDE w:val="0"/>
        <w:autoSpaceDN w:val="0"/>
        <w:adjustRightInd w:val="0"/>
        <w:ind w:firstLine="720"/>
        <w:jc w:val="both"/>
        <w:rPr>
          <w:sz w:val="28"/>
          <w:szCs w:val="28"/>
        </w:rPr>
      </w:pPr>
      <w:r w:rsidRPr="00466013">
        <w:rPr>
          <w:sz w:val="28"/>
          <w:szCs w:val="28"/>
        </w:rPr>
        <w:t>извлечения из законодательных и иных нормативных правовых актов, р</w:t>
      </w:r>
      <w:r w:rsidRPr="00466013">
        <w:rPr>
          <w:sz w:val="28"/>
          <w:szCs w:val="28"/>
        </w:rPr>
        <w:t>е</w:t>
      </w:r>
      <w:r w:rsidRPr="00466013">
        <w:rPr>
          <w:sz w:val="28"/>
          <w:szCs w:val="28"/>
        </w:rPr>
        <w:t>гулирующих деятельность по предоставлению государственной услуги.</w:t>
      </w:r>
    </w:p>
    <w:p w:rsidR="00466013" w:rsidRPr="00466013" w:rsidRDefault="00466013" w:rsidP="00466013">
      <w:pPr>
        <w:shd w:val="clear" w:color="auto" w:fill="FFFFFF"/>
        <w:jc w:val="center"/>
        <w:textAlignment w:val="baseline"/>
        <w:rPr>
          <w:b/>
          <w:spacing w:val="2"/>
          <w:sz w:val="28"/>
          <w:szCs w:val="28"/>
        </w:rPr>
      </w:pPr>
      <w:r w:rsidRPr="00466013">
        <w:rPr>
          <w:b/>
          <w:spacing w:val="2"/>
          <w:sz w:val="28"/>
          <w:szCs w:val="28"/>
        </w:rPr>
        <w:lastRenderedPageBreak/>
        <w:t>2. Стандарт предоставления государственной услуги</w:t>
      </w:r>
    </w:p>
    <w:p w:rsidR="00466013" w:rsidRPr="00466013" w:rsidRDefault="00466013" w:rsidP="00466013">
      <w:pPr>
        <w:shd w:val="clear" w:color="auto" w:fill="FFFFFF"/>
        <w:textAlignment w:val="baseline"/>
        <w:rPr>
          <w:spacing w:val="2"/>
          <w:sz w:val="28"/>
          <w:szCs w:val="28"/>
        </w:rPr>
      </w:pPr>
    </w:p>
    <w:p w:rsidR="00466013" w:rsidRPr="00466013" w:rsidRDefault="00466013" w:rsidP="00466013">
      <w:pPr>
        <w:shd w:val="clear" w:color="auto" w:fill="FFFFFF"/>
        <w:jc w:val="center"/>
        <w:textAlignment w:val="baseline"/>
        <w:rPr>
          <w:b/>
          <w:spacing w:val="2"/>
          <w:sz w:val="28"/>
          <w:szCs w:val="28"/>
        </w:rPr>
      </w:pPr>
      <w:r w:rsidRPr="00466013">
        <w:rPr>
          <w:b/>
          <w:spacing w:val="2"/>
          <w:sz w:val="28"/>
          <w:szCs w:val="28"/>
        </w:rPr>
        <w:t>2.1. Наименование государственной услуги</w:t>
      </w:r>
    </w:p>
    <w:p w:rsidR="00466013" w:rsidRPr="00466013" w:rsidRDefault="00466013" w:rsidP="00466013">
      <w:pPr>
        <w:shd w:val="clear" w:color="auto" w:fill="FFFFFF"/>
        <w:textAlignment w:val="baseline"/>
        <w:rPr>
          <w:spacing w:val="2"/>
          <w:sz w:val="28"/>
          <w:szCs w:val="28"/>
        </w:rPr>
      </w:pP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Социальная адаптация безработных граждан на рынке труда.</w:t>
      </w:r>
    </w:p>
    <w:p w:rsidR="00466013" w:rsidRPr="00466013" w:rsidRDefault="00466013" w:rsidP="00466013">
      <w:pPr>
        <w:shd w:val="clear" w:color="auto" w:fill="FFFFFF"/>
        <w:textAlignment w:val="baseline"/>
        <w:rPr>
          <w:spacing w:val="2"/>
          <w:sz w:val="28"/>
          <w:szCs w:val="28"/>
        </w:rPr>
      </w:pPr>
    </w:p>
    <w:p w:rsidR="00466013" w:rsidRPr="00466013" w:rsidRDefault="00466013" w:rsidP="00466013">
      <w:pPr>
        <w:shd w:val="clear" w:color="auto" w:fill="FFFFFF"/>
        <w:jc w:val="center"/>
        <w:textAlignment w:val="baseline"/>
        <w:rPr>
          <w:b/>
          <w:spacing w:val="2"/>
          <w:sz w:val="28"/>
          <w:szCs w:val="28"/>
        </w:rPr>
      </w:pPr>
      <w:bookmarkStart w:id="5" w:name="sub_1201"/>
      <w:r w:rsidRPr="00466013">
        <w:rPr>
          <w:b/>
          <w:spacing w:val="2"/>
          <w:sz w:val="28"/>
          <w:szCs w:val="28"/>
        </w:rPr>
        <w:t xml:space="preserve">2.2. Наименование органа, </w:t>
      </w:r>
    </w:p>
    <w:p w:rsidR="00466013" w:rsidRPr="00466013" w:rsidRDefault="00466013" w:rsidP="00466013">
      <w:pPr>
        <w:shd w:val="clear" w:color="auto" w:fill="FFFFFF"/>
        <w:jc w:val="center"/>
        <w:textAlignment w:val="baseline"/>
        <w:rPr>
          <w:b/>
          <w:spacing w:val="2"/>
          <w:sz w:val="28"/>
          <w:szCs w:val="28"/>
        </w:rPr>
      </w:pPr>
      <w:proofErr w:type="gramStart"/>
      <w:r w:rsidRPr="00466013">
        <w:rPr>
          <w:b/>
          <w:spacing w:val="2"/>
          <w:sz w:val="28"/>
          <w:szCs w:val="28"/>
        </w:rPr>
        <w:t>предоставляющего</w:t>
      </w:r>
      <w:proofErr w:type="gramEnd"/>
      <w:r w:rsidRPr="00466013">
        <w:rPr>
          <w:b/>
          <w:spacing w:val="2"/>
          <w:sz w:val="28"/>
          <w:szCs w:val="28"/>
        </w:rPr>
        <w:t xml:space="preserve"> государственную услугу</w:t>
      </w:r>
    </w:p>
    <w:bookmarkEnd w:id="5"/>
    <w:p w:rsidR="00466013" w:rsidRPr="00466013" w:rsidRDefault="00466013" w:rsidP="00466013">
      <w:pPr>
        <w:shd w:val="clear" w:color="auto" w:fill="FFFFFF"/>
        <w:textAlignment w:val="baseline"/>
        <w:rPr>
          <w:spacing w:val="2"/>
          <w:sz w:val="28"/>
          <w:szCs w:val="28"/>
        </w:rPr>
      </w:pPr>
    </w:p>
    <w:p w:rsidR="00466013" w:rsidRPr="00466013" w:rsidRDefault="00466013" w:rsidP="00466013">
      <w:pPr>
        <w:widowControl w:val="0"/>
        <w:autoSpaceDE w:val="0"/>
        <w:autoSpaceDN w:val="0"/>
        <w:adjustRightInd w:val="0"/>
        <w:ind w:firstLine="709"/>
        <w:jc w:val="both"/>
        <w:rPr>
          <w:sz w:val="28"/>
          <w:szCs w:val="28"/>
        </w:rPr>
      </w:pPr>
      <w:bookmarkStart w:id="6" w:name="sub_1013"/>
      <w:r w:rsidRPr="00466013">
        <w:rPr>
          <w:sz w:val="28"/>
          <w:szCs w:val="28"/>
        </w:rPr>
        <w:t>2.2.1. Государственную услугу предоставляют центры занятости насел</w:t>
      </w:r>
      <w:r w:rsidRPr="00466013">
        <w:rPr>
          <w:sz w:val="28"/>
          <w:szCs w:val="28"/>
        </w:rPr>
        <w:t>е</w:t>
      </w:r>
      <w:r w:rsidRPr="00466013">
        <w:rPr>
          <w:sz w:val="28"/>
          <w:szCs w:val="28"/>
        </w:rPr>
        <w:t>ния в муниципальных образованиях Краснодарского края.</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Министерство организует и контролирует на территории Краснодарского края деятельность центров занятости населения по предоставлению госуда</w:t>
      </w:r>
      <w:r w:rsidRPr="00466013">
        <w:rPr>
          <w:sz w:val="28"/>
          <w:szCs w:val="28"/>
        </w:rPr>
        <w:t>р</w:t>
      </w:r>
      <w:r w:rsidRPr="00466013">
        <w:rPr>
          <w:sz w:val="28"/>
          <w:szCs w:val="28"/>
        </w:rPr>
        <w:t>ственной услуги.</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2.2.2. </w:t>
      </w:r>
      <w:proofErr w:type="gramStart"/>
      <w:r w:rsidRPr="00466013">
        <w:rPr>
          <w:sz w:val="28"/>
          <w:szCs w:val="28"/>
        </w:rPr>
        <w:t>Допускается предоставление государственной услуги (части гос</w:t>
      </w:r>
      <w:r w:rsidRPr="00466013">
        <w:rPr>
          <w:sz w:val="28"/>
          <w:szCs w:val="28"/>
        </w:rPr>
        <w:t>у</w:t>
      </w:r>
      <w:r w:rsidRPr="00466013">
        <w:rPr>
          <w:sz w:val="28"/>
          <w:szCs w:val="28"/>
        </w:rPr>
        <w:t>дарственной услуги) привлекаемыми центрами занятости населения на дог</w:t>
      </w:r>
      <w:r w:rsidRPr="00466013">
        <w:rPr>
          <w:sz w:val="28"/>
          <w:szCs w:val="28"/>
        </w:rPr>
        <w:t>о</w:t>
      </w:r>
      <w:r w:rsidRPr="00466013">
        <w:rPr>
          <w:sz w:val="28"/>
          <w:szCs w:val="28"/>
        </w:rPr>
        <w:t>ворной основе специалистами, обладающими необходимыми знаниями и оп</w:t>
      </w:r>
      <w:r w:rsidRPr="00466013">
        <w:rPr>
          <w:sz w:val="28"/>
          <w:szCs w:val="28"/>
        </w:rPr>
        <w:t>ы</w:t>
      </w:r>
      <w:r w:rsidRPr="00466013">
        <w:rPr>
          <w:sz w:val="28"/>
          <w:szCs w:val="28"/>
        </w:rPr>
        <w:t>том работы, владеющими методами, методиками, используемыми при социал</w:t>
      </w:r>
      <w:r w:rsidRPr="00466013">
        <w:rPr>
          <w:sz w:val="28"/>
          <w:szCs w:val="28"/>
        </w:rPr>
        <w:t>ь</w:t>
      </w:r>
      <w:r w:rsidRPr="00466013">
        <w:rPr>
          <w:sz w:val="28"/>
          <w:szCs w:val="28"/>
        </w:rPr>
        <w:t>ной адаптации граждан на рынке труда, формами тренингов и технологий с</w:t>
      </w:r>
      <w:r w:rsidRPr="00466013">
        <w:rPr>
          <w:sz w:val="28"/>
          <w:szCs w:val="28"/>
        </w:rPr>
        <w:t>о</w:t>
      </w:r>
      <w:r w:rsidRPr="00466013">
        <w:rPr>
          <w:sz w:val="28"/>
          <w:szCs w:val="28"/>
        </w:rPr>
        <w:t>циальной адаптации граждан на рынке труда, и (или) организациями, которые в установленном законодательством Российской Федерации порядке вправе ок</w:t>
      </w:r>
      <w:r w:rsidRPr="00466013">
        <w:rPr>
          <w:sz w:val="28"/>
          <w:szCs w:val="28"/>
        </w:rPr>
        <w:t>а</w:t>
      </w:r>
      <w:r w:rsidRPr="00466013">
        <w:rPr>
          <w:sz w:val="28"/>
          <w:szCs w:val="28"/>
        </w:rPr>
        <w:t xml:space="preserve">зывать соответствующие услуги. </w:t>
      </w:r>
      <w:proofErr w:type="gramEnd"/>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2.2.3. В предоставлении государственной услуги принимают участие МФЦ в части приема запроса (заявления) о предоставлении государственной услуги.</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 xml:space="preserve">2.2.4. При предоставлении государственной услуги инвалидам, центры занятости населения взаимодействуют с федеральными учреждениями </w:t>
      </w:r>
      <w:proofErr w:type="gramStart"/>
      <w:r w:rsidRPr="00466013">
        <w:rPr>
          <w:sz w:val="28"/>
          <w:szCs w:val="28"/>
        </w:rPr>
        <w:t>медико-социальной</w:t>
      </w:r>
      <w:proofErr w:type="gramEnd"/>
      <w:r w:rsidRPr="00466013">
        <w:rPr>
          <w:sz w:val="28"/>
          <w:szCs w:val="28"/>
        </w:rPr>
        <w:t xml:space="preserve"> экспертизы в части предоставления выписки из индивидуальной программы реабилитации или абилитации (далее – ИПРА).</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2.2.5. </w:t>
      </w:r>
      <w:proofErr w:type="gramStart"/>
      <w:r w:rsidRPr="00466013">
        <w:rPr>
          <w:sz w:val="28"/>
          <w:szCs w:val="28"/>
        </w:rPr>
        <w:t>Центрам занятости населения запрещается требовать от заявителя осуществления действий, в том числе согласований, необходимых для получ</w:t>
      </w:r>
      <w:r w:rsidRPr="00466013">
        <w:rPr>
          <w:sz w:val="28"/>
          <w:szCs w:val="28"/>
        </w:rPr>
        <w:t>е</w:t>
      </w:r>
      <w:r w:rsidRPr="00466013">
        <w:rPr>
          <w:sz w:val="28"/>
          <w:szCs w:val="28"/>
        </w:rPr>
        <w:t>ния государственной услуги и связанных с обращением в иные государстве</w:t>
      </w:r>
      <w:r w:rsidRPr="00466013">
        <w:rPr>
          <w:sz w:val="28"/>
          <w:szCs w:val="28"/>
        </w:rPr>
        <w:t>н</w:t>
      </w:r>
      <w:r w:rsidRPr="00466013">
        <w:rPr>
          <w:sz w:val="28"/>
          <w:szCs w:val="28"/>
        </w:rPr>
        <w:t>ные органы и организации, за исключением получения услуг, включенных в перечень услуг, которые являются необходимыми и обязательными для пред</w:t>
      </w:r>
      <w:r w:rsidRPr="00466013">
        <w:rPr>
          <w:sz w:val="28"/>
          <w:szCs w:val="28"/>
        </w:rPr>
        <w:t>о</w:t>
      </w:r>
      <w:r w:rsidRPr="00466013">
        <w:rPr>
          <w:sz w:val="28"/>
          <w:szCs w:val="28"/>
        </w:rPr>
        <w:t>ставления государственных услуг, утвержденный нормативным правовым а</w:t>
      </w:r>
      <w:r w:rsidRPr="00466013">
        <w:rPr>
          <w:sz w:val="28"/>
          <w:szCs w:val="28"/>
        </w:rPr>
        <w:t>к</w:t>
      </w:r>
      <w:r w:rsidRPr="00466013">
        <w:rPr>
          <w:sz w:val="28"/>
          <w:szCs w:val="28"/>
        </w:rPr>
        <w:t>том Краснодарского края.</w:t>
      </w:r>
      <w:proofErr w:type="gramEnd"/>
    </w:p>
    <w:bookmarkEnd w:id="6"/>
    <w:p w:rsidR="00466013" w:rsidRPr="00466013" w:rsidRDefault="00466013" w:rsidP="00466013">
      <w:pPr>
        <w:shd w:val="clear" w:color="auto" w:fill="FFFFFF"/>
        <w:textAlignment w:val="baseline"/>
        <w:rPr>
          <w:spacing w:val="2"/>
          <w:sz w:val="28"/>
          <w:szCs w:val="28"/>
        </w:rPr>
      </w:pPr>
    </w:p>
    <w:p w:rsidR="00466013" w:rsidRPr="00466013" w:rsidRDefault="00466013" w:rsidP="00466013">
      <w:pPr>
        <w:shd w:val="clear" w:color="auto" w:fill="FFFFFF"/>
        <w:jc w:val="center"/>
        <w:textAlignment w:val="baseline"/>
        <w:rPr>
          <w:b/>
          <w:spacing w:val="2"/>
          <w:sz w:val="28"/>
          <w:szCs w:val="28"/>
        </w:rPr>
      </w:pPr>
      <w:bookmarkStart w:id="7" w:name="sub_1202"/>
      <w:r w:rsidRPr="00466013">
        <w:rPr>
          <w:b/>
          <w:spacing w:val="2"/>
          <w:sz w:val="28"/>
          <w:szCs w:val="28"/>
        </w:rPr>
        <w:t xml:space="preserve">2.3. Описание результата предоставления </w:t>
      </w:r>
    </w:p>
    <w:p w:rsidR="00466013" w:rsidRPr="00466013" w:rsidRDefault="00466013" w:rsidP="00466013">
      <w:pPr>
        <w:shd w:val="clear" w:color="auto" w:fill="FFFFFF"/>
        <w:jc w:val="center"/>
        <w:textAlignment w:val="baseline"/>
        <w:rPr>
          <w:b/>
          <w:spacing w:val="2"/>
          <w:sz w:val="28"/>
          <w:szCs w:val="28"/>
        </w:rPr>
      </w:pPr>
      <w:r w:rsidRPr="00466013">
        <w:rPr>
          <w:b/>
          <w:spacing w:val="2"/>
          <w:sz w:val="28"/>
          <w:szCs w:val="28"/>
        </w:rPr>
        <w:t>государственной услуги</w:t>
      </w:r>
    </w:p>
    <w:bookmarkEnd w:id="7"/>
    <w:p w:rsidR="00466013" w:rsidRPr="00466013" w:rsidRDefault="00466013" w:rsidP="00466013">
      <w:pPr>
        <w:shd w:val="clear" w:color="auto" w:fill="FFFFFF"/>
        <w:textAlignment w:val="baseline"/>
        <w:rPr>
          <w:spacing w:val="2"/>
          <w:sz w:val="28"/>
          <w:szCs w:val="28"/>
        </w:rPr>
      </w:pPr>
    </w:p>
    <w:p w:rsidR="00466013" w:rsidRDefault="00466013" w:rsidP="00466013">
      <w:pPr>
        <w:widowControl w:val="0"/>
        <w:autoSpaceDE w:val="0"/>
        <w:autoSpaceDN w:val="0"/>
        <w:adjustRightInd w:val="0"/>
        <w:ind w:firstLine="709"/>
        <w:jc w:val="both"/>
        <w:rPr>
          <w:sz w:val="28"/>
          <w:szCs w:val="28"/>
        </w:rPr>
      </w:pPr>
      <w:bookmarkStart w:id="8" w:name="sub_1015"/>
      <w:r w:rsidRPr="00466013">
        <w:rPr>
          <w:sz w:val="28"/>
          <w:szCs w:val="28"/>
        </w:rPr>
        <w:t>Результатом предоставления государственной услуги является выдача з</w:t>
      </w:r>
      <w:r w:rsidRPr="00466013">
        <w:rPr>
          <w:sz w:val="28"/>
          <w:szCs w:val="28"/>
        </w:rPr>
        <w:t>а</w:t>
      </w:r>
      <w:r w:rsidRPr="00466013">
        <w:rPr>
          <w:sz w:val="28"/>
          <w:szCs w:val="28"/>
        </w:rPr>
        <w:t>явителю заключения о предоставлении государственной услуги (далее – закл</w:t>
      </w:r>
      <w:r w:rsidRPr="00466013">
        <w:rPr>
          <w:sz w:val="28"/>
          <w:szCs w:val="28"/>
        </w:rPr>
        <w:t>ю</w:t>
      </w:r>
      <w:r w:rsidRPr="00466013">
        <w:rPr>
          <w:sz w:val="28"/>
          <w:szCs w:val="28"/>
        </w:rPr>
        <w:t xml:space="preserve">чение), оформленного в соответствии с приложением 22 </w:t>
      </w:r>
      <w:bookmarkEnd w:id="8"/>
      <w:r w:rsidRPr="00466013">
        <w:rPr>
          <w:sz w:val="28"/>
          <w:szCs w:val="28"/>
        </w:rPr>
        <w:t>к приказу Министе</w:t>
      </w:r>
      <w:r w:rsidRPr="00466013">
        <w:rPr>
          <w:sz w:val="28"/>
          <w:szCs w:val="28"/>
        </w:rPr>
        <w:t>р</w:t>
      </w:r>
      <w:r w:rsidRPr="00466013">
        <w:rPr>
          <w:sz w:val="28"/>
          <w:szCs w:val="28"/>
        </w:rPr>
        <w:t>ства труда и социальной защиты Российской Федерации от 19 февраля 2019 г. № 90н, либо отказ в предоставлении указанной государственной услуги.</w:t>
      </w:r>
    </w:p>
    <w:p w:rsidR="00466013" w:rsidRPr="00466013" w:rsidRDefault="00466013" w:rsidP="00466013">
      <w:pPr>
        <w:shd w:val="clear" w:color="auto" w:fill="FFFFFF"/>
        <w:jc w:val="center"/>
        <w:textAlignment w:val="baseline"/>
        <w:rPr>
          <w:b/>
          <w:spacing w:val="2"/>
          <w:sz w:val="28"/>
          <w:szCs w:val="28"/>
        </w:rPr>
      </w:pPr>
      <w:bookmarkStart w:id="9" w:name="sub_1203"/>
      <w:r w:rsidRPr="00466013">
        <w:rPr>
          <w:b/>
          <w:spacing w:val="2"/>
          <w:sz w:val="28"/>
          <w:szCs w:val="28"/>
        </w:rPr>
        <w:lastRenderedPageBreak/>
        <w:t>2.4. Срок предоставления государственной услуги</w:t>
      </w:r>
    </w:p>
    <w:p w:rsidR="00466013" w:rsidRPr="00466013" w:rsidRDefault="00466013" w:rsidP="00466013">
      <w:pPr>
        <w:shd w:val="clear" w:color="auto" w:fill="FFFFFF"/>
        <w:textAlignment w:val="baseline"/>
        <w:rPr>
          <w:spacing w:val="2"/>
          <w:sz w:val="28"/>
          <w:szCs w:val="28"/>
        </w:rPr>
      </w:pPr>
    </w:p>
    <w:bookmarkEnd w:id="9"/>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2.4.1. Государственная услуга предоставляется заявителем по предвар</w:t>
      </w:r>
      <w:r w:rsidRPr="00466013">
        <w:rPr>
          <w:sz w:val="28"/>
          <w:szCs w:val="28"/>
        </w:rPr>
        <w:t>и</w:t>
      </w:r>
      <w:r w:rsidRPr="00466013">
        <w:rPr>
          <w:sz w:val="28"/>
          <w:szCs w:val="28"/>
        </w:rPr>
        <w:t>тельной записи (с учетом, в случае необходимости, запроса ИПРА для инвал</w:t>
      </w:r>
      <w:r w:rsidRPr="00466013">
        <w:rPr>
          <w:sz w:val="28"/>
          <w:szCs w:val="28"/>
        </w:rPr>
        <w:t>и</w:t>
      </w:r>
      <w:r w:rsidRPr="00466013">
        <w:rPr>
          <w:sz w:val="28"/>
          <w:szCs w:val="28"/>
        </w:rPr>
        <w:t xml:space="preserve">дов от федерального учреждения </w:t>
      </w:r>
      <w:proofErr w:type="gramStart"/>
      <w:r w:rsidRPr="00466013">
        <w:rPr>
          <w:sz w:val="28"/>
          <w:szCs w:val="28"/>
        </w:rPr>
        <w:t>медико-социальной</w:t>
      </w:r>
      <w:proofErr w:type="gramEnd"/>
      <w:r w:rsidRPr="00466013">
        <w:rPr>
          <w:sz w:val="28"/>
          <w:szCs w:val="28"/>
        </w:rPr>
        <w:t xml:space="preserve"> экспертизы).</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Согласование с заявителем даты и времени предоставления госуда</w:t>
      </w:r>
      <w:r w:rsidRPr="00466013">
        <w:rPr>
          <w:sz w:val="28"/>
          <w:szCs w:val="28"/>
        </w:rPr>
        <w:t>р</w:t>
      </w:r>
      <w:r w:rsidRPr="00466013">
        <w:rPr>
          <w:sz w:val="28"/>
          <w:szCs w:val="28"/>
        </w:rPr>
        <w:t>ственной услуги осуществляется при личном обращении заявителя в центр з</w:t>
      </w:r>
      <w:r w:rsidRPr="00466013">
        <w:rPr>
          <w:sz w:val="28"/>
          <w:szCs w:val="28"/>
        </w:rPr>
        <w:t>а</w:t>
      </w:r>
      <w:r w:rsidRPr="00466013">
        <w:rPr>
          <w:sz w:val="28"/>
          <w:szCs w:val="28"/>
        </w:rPr>
        <w:t>нятости населения либо с использованием средств телефонной, электронной, или почтовой связи не позднее следующего рабочего дня со дня регистрации заявления.</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Время ожидания предоставления государственной услуги по предвар</w:t>
      </w:r>
      <w:r w:rsidRPr="00466013">
        <w:rPr>
          <w:sz w:val="28"/>
          <w:szCs w:val="28"/>
        </w:rPr>
        <w:t>и</w:t>
      </w:r>
      <w:r w:rsidRPr="00466013">
        <w:rPr>
          <w:sz w:val="28"/>
          <w:szCs w:val="28"/>
        </w:rPr>
        <w:t>тельной записи не должно превышать 5 минут.</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 xml:space="preserve">2.4.2. Максимально допустимое время предоставления государственной услуги, включая </w:t>
      </w:r>
      <w:r w:rsidRPr="00466013">
        <w:rPr>
          <w:sz w:val="28"/>
          <w:szCs w:val="20"/>
        </w:rPr>
        <w:t>срок выдачи (направления) документов, являющихся результ</w:t>
      </w:r>
      <w:r w:rsidRPr="00466013">
        <w:rPr>
          <w:sz w:val="28"/>
          <w:szCs w:val="20"/>
        </w:rPr>
        <w:t>а</w:t>
      </w:r>
      <w:r w:rsidRPr="00466013">
        <w:rPr>
          <w:sz w:val="28"/>
          <w:szCs w:val="20"/>
        </w:rPr>
        <w:t>том предоставления государственной услуги</w:t>
      </w:r>
      <w:r w:rsidRPr="00466013">
        <w:rPr>
          <w:sz w:val="28"/>
          <w:szCs w:val="28"/>
        </w:rPr>
        <w:t xml:space="preserve">: </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 xml:space="preserve">при индивидуальной форме предоставления – не должно превышать 8 часов без учета времени тестирования (анкетирования) заявителя; </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 xml:space="preserve">при групповой форме предоставления – не должно превышать 32 часов без учета времени тестирования (анкетирования) заявителей. </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2.4.3. Количество занятий по социальной адаптации, их продолжител</w:t>
      </w:r>
      <w:r w:rsidRPr="00466013">
        <w:rPr>
          <w:sz w:val="28"/>
          <w:szCs w:val="28"/>
        </w:rPr>
        <w:t>ь</w:t>
      </w:r>
      <w:r w:rsidRPr="00466013">
        <w:rPr>
          <w:sz w:val="28"/>
          <w:szCs w:val="28"/>
        </w:rPr>
        <w:t>ность и время перерывов между занятиями определяются с учетом индивид</w:t>
      </w:r>
      <w:r w:rsidRPr="00466013">
        <w:rPr>
          <w:sz w:val="28"/>
          <w:szCs w:val="28"/>
        </w:rPr>
        <w:t>у</w:t>
      </w:r>
      <w:r w:rsidRPr="00466013">
        <w:rPr>
          <w:sz w:val="28"/>
          <w:szCs w:val="28"/>
        </w:rPr>
        <w:t>альных особенностей и ограничений жизнедеятельности заявителей.</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 xml:space="preserve">2.4.4. В случае необходимости получения центром занятости населения сведений, содержащихся </w:t>
      </w:r>
      <w:proofErr w:type="gramStart"/>
      <w:r w:rsidRPr="00466013">
        <w:rPr>
          <w:sz w:val="28"/>
          <w:szCs w:val="28"/>
        </w:rPr>
        <w:t>в</w:t>
      </w:r>
      <w:proofErr w:type="gramEnd"/>
      <w:r w:rsidRPr="00466013">
        <w:rPr>
          <w:sz w:val="28"/>
          <w:szCs w:val="28"/>
        </w:rPr>
        <w:t xml:space="preserve"> </w:t>
      </w:r>
      <w:proofErr w:type="gramStart"/>
      <w:r w:rsidRPr="00466013">
        <w:rPr>
          <w:sz w:val="28"/>
          <w:szCs w:val="28"/>
        </w:rPr>
        <w:t>ИПРА</w:t>
      </w:r>
      <w:proofErr w:type="gramEnd"/>
      <w:r w:rsidRPr="00466013">
        <w:rPr>
          <w:sz w:val="28"/>
          <w:szCs w:val="28"/>
        </w:rPr>
        <w:t>, от федерального учреждения медико-социальной экспертизы, максимально допустимое время предоставления гос</w:t>
      </w:r>
      <w:r w:rsidRPr="00466013">
        <w:rPr>
          <w:sz w:val="28"/>
          <w:szCs w:val="28"/>
        </w:rPr>
        <w:t>у</w:t>
      </w:r>
      <w:r w:rsidRPr="00466013">
        <w:rPr>
          <w:sz w:val="28"/>
          <w:szCs w:val="28"/>
        </w:rPr>
        <w:t xml:space="preserve">дарственной услуги инвалидам, включая </w:t>
      </w:r>
      <w:r w:rsidRPr="00466013">
        <w:rPr>
          <w:sz w:val="28"/>
          <w:szCs w:val="20"/>
        </w:rPr>
        <w:t>срок выдачи (направления) докуме</w:t>
      </w:r>
      <w:r w:rsidRPr="00466013">
        <w:rPr>
          <w:sz w:val="28"/>
          <w:szCs w:val="20"/>
        </w:rPr>
        <w:t>н</w:t>
      </w:r>
      <w:r w:rsidRPr="00466013">
        <w:rPr>
          <w:sz w:val="28"/>
          <w:szCs w:val="20"/>
        </w:rPr>
        <w:t>тов, являющихся результатом предоставления государственной услуги,</w:t>
      </w:r>
      <w:r w:rsidRPr="00466013">
        <w:rPr>
          <w:sz w:val="28"/>
          <w:szCs w:val="28"/>
        </w:rPr>
        <w:t xml:space="preserve"> не должно превышать 10 рабочих дней.</w:t>
      </w:r>
    </w:p>
    <w:p w:rsidR="00466013" w:rsidRPr="00466013" w:rsidRDefault="00466013" w:rsidP="00466013">
      <w:pPr>
        <w:shd w:val="clear" w:color="auto" w:fill="FFFFFF"/>
        <w:textAlignment w:val="baseline"/>
        <w:rPr>
          <w:spacing w:val="2"/>
          <w:sz w:val="28"/>
          <w:szCs w:val="28"/>
        </w:rPr>
      </w:pPr>
      <w:bookmarkStart w:id="10" w:name="sub_1204"/>
    </w:p>
    <w:p w:rsidR="00466013" w:rsidRPr="00466013" w:rsidRDefault="00466013" w:rsidP="00466013">
      <w:pPr>
        <w:shd w:val="clear" w:color="auto" w:fill="FFFFFF"/>
        <w:jc w:val="center"/>
        <w:textAlignment w:val="baseline"/>
        <w:rPr>
          <w:b/>
          <w:spacing w:val="2"/>
          <w:sz w:val="28"/>
          <w:szCs w:val="28"/>
        </w:rPr>
      </w:pPr>
      <w:r w:rsidRPr="00466013">
        <w:rPr>
          <w:b/>
          <w:spacing w:val="2"/>
          <w:sz w:val="28"/>
          <w:szCs w:val="28"/>
        </w:rPr>
        <w:t>2.5. Нормативные правовые акты, регулирующие</w:t>
      </w:r>
    </w:p>
    <w:p w:rsidR="00466013" w:rsidRPr="00466013" w:rsidRDefault="00466013" w:rsidP="00466013">
      <w:pPr>
        <w:shd w:val="clear" w:color="auto" w:fill="FFFFFF"/>
        <w:jc w:val="center"/>
        <w:textAlignment w:val="baseline"/>
        <w:rPr>
          <w:b/>
          <w:spacing w:val="2"/>
          <w:sz w:val="28"/>
          <w:szCs w:val="28"/>
        </w:rPr>
      </w:pPr>
      <w:r w:rsidRPr="00466013">
        <w:rPr>
          <w:b/>
          <w:spacing w:val="2"/>
          <w:sz w:val="28"/>
          <w:szCs w:val="28"/>
        </w:rPr>
        <w:t>предоставление государственной услуги</w:t>
      </w:r>
    </w:p>
    <w:bookmarkEnd w:id="10"/>
    <w:p w:rsidR="00466013" w:rsidRPr="00466013" w:rsidRDefault="00466013" w:rsidP="00466013">
      <w:pPr>
        <w:shd w:val="clear" w:color="auto" w:fill="FFFFFF"/>
        <w:jc w:val="both"/>
        <w:textAlignment w:val="baseline"/>
        <w:rPr>
          <w:spacing w:val="2"/>
          <w:sz w:val="28"/>
          <w:szCs w:val="28"/>
        </w:rPr>
      </w:pPr>
    </w:p>
    <w:p w:rsidR="00466013" w:rsidRPr="00466013" w:rsidRDefault="00466013" w:rsidP="00466013">
      <w:pPr>
        <w:ind w:firstLine="709"/>
        <w:rPr>
          <w:sz w:val="28"/>
          <w:szCs w:val="28"/>
          <w:lang w:eastAsia="en-US"/>
        </w:rPr>
      </w:pPr>
      <w:r w:rsidRPr="00466013">
        <w:rPr>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w:t>
      </w:r>
      <w:r w:rsidRPr="00466013">
        <w:rPr>
          <w:sz w:val="28"/>
          <w:szCs w:val="28"/>
        </w:rPr>
        <w:t>о</w:t>
      </w:r>
      <w:r w:rsidRPr="00466013">
        <w:rPr>
          <w:sz w:val="28"/>
          <w:szCs w:val="28"/>
        </w:rPr>
        <w:t xml:space="preserve">го опубликования), размещен на </w:t>
      </w:r>
      <w:r w:rsidRPr="00466013">
        <w:rPr>
          <w:kern w:val="1"/>
          <w:sz w:val="28"/>
          <w:szCs w:val="28"/>
          <w:lang w:eastAsia="ar-SA"/>
        </w:rPr>
        <w:t xml:space="preserve">официальном сайте министерства, </w:t>
      </w:r>
      <w:r w:rsidRPr="00466013">
        <w:rPr>
          <w:sz w:val="28"/>
          <w:szCs w:val="28"/>
          <w:lang w:eastAsia="en-US"/>
        </w:rPr>
        <w:t>Едином, Р</w:t>
      </w:r>
      <w:r w:rsidRPr="00466013">
        <w:rPr>
          <w:sz w:val="28"/>
          <w:szCs w:val="28"/>
          <w:lang w:eastAsia="en-US"/>
        </w:rPr>
        <w:t>е</w:t>
      </w:r>
      <w:r w:rsidRPr="00466013">
        <w:rPr>
          <w:sz w:val="28"/>
          <w:szCs w:val="28"/>
          <w:lang w:eastAsia="en-US"/>
        </w:rPr>
        <w:t xml:space="preserve">гиональном и Интерактивном порталах. </w:t>
      </w:r>
    </w:p>
    <w:p w:rsidR="00466013" w:rsidRPr="00466013" w:rsidRDefault="00466013" w:rsidP="00466013">
      <w:pPr>
        <w:ind w:firstLine="709"/>
        <w:rPr>
          <w:sz w:val="28"/>
          <w:szCs w:val="28"/>
          <w:lang w:eastAsia="en-US"/>
        </w:rPr>
      </w:pPr>
    </w:p>
    <w:p w:rsidR="00466013" w:rsidRPr="00466013" w:rsidRDefault="00466013" w:rsidP="00466013">
      <w:pPr>
        <w:ind w:firstLine="709"/>
        <w:rPr>
          <w:sz w:val="28"/>
          <w:szCs w:val="28"/>
          <w:lang w:eastAsia="en-US"/>
        </w:rPr>
      </w:pPr>
    </w:p>
    <w:p w:rsidR="00466013" w:rsidRPr="00466013" w:rsidRDefault="00466013" w:rsidP="00466013">
      <w:pPr>
        <w:ind w:firstLine="709"/>
        <w:rPr>
          <w:sz w:val="28"/>
          <w:szCs w:val="28"/>
          <w:lang w:eastAsia="en-US"/>
        </w:rPr>
      </w:pPr>
    </w:p>
    <w:p w:rsidR="00466013" w:rsidRPr="00466013" w:rsidRDefault="00466013" w:rsidP="00466013">
      <w:pPr>
        <w:ind w:firstLine="709"/>
        <w:rPr>
          <w:sz w:val="28"/>
          <w:szCs w:val="28"/>
          <w:lang w:eastAsia="en-US"/>
        </w:rPr>
      </w:pPr>
    </w:p>
    <w:p w:rsidR="00466013" w:rsidRPr="00466013" w:rsidRDefault="00466013" w:rsidP="00466013">
      <w:pPr>
        <w:ind w:firstLine="709"/>
        <w:rPr>
          <w:sz w:val="28"/>
          <w:szCs w:val="28"/>
          <w:lang w:eastAsia="en-US"/>
        </w:rPr>
      </w:pPr>
    </w:p>
    <w:p w:rsidR="00466013" w:rsidRPr="00466013" w:rsidRDefault="00466013" w:rsidP="00466013">
      <w:pPr>
        <w:ind w:firstLine="709"/>
        <w:rPr>
          <w:sz w:val="28"/>
          <w:szCs w:val="28"/>
          <w:lang w:eastAsia="en-US"/>
        </w:rPr>
      </w:pPr>
    </w:p>
    <w:p w:rsidR="00466013" w:rsidRPr="00466013" w:rsidRDefault="00466013" w:rsidP="00466013">
      <w:pPr>
        <w:ind w:firstLine="709"/>
        <w:rPr>
          <w:sz w:val="28"/>
          <w:szCs w:val="28"/>
          <w:lang w:eastAsia="en-US"/>
        </w:rPr>
      </w:pPr>
    </w:p>
    <w:p w:rsidR="00466013" w:rsidRPr="00466013" w:rsidRDefault="00466013" w:rsidP="00466013">
      <w:pPr>
        <w:ind w:firstLine="709"/>
        <w:rPr>
          <w:sz w:val="28"/>
          <w:szCs w:val="28"/>
          <w:lang w:eastAsia="en-US"/>
        </w:rPr>
      </w:pPr>
    </w:p>
    <w:p w:rsidR="00466013" w:rsidRDefault="00466013" w:rsidP="00466013">
      <w:pPr>
        <w:ind w:firstLine="709"/>
        <w:rPr>
          <w:sz w:val="28"/>
          <w:szCs w:val="28"/>
          <w:lang w:eastAsia="en-US"/>
        </w:rPr>
      </w:pPr>
    </w:p>
    <w:p w:rsidR="00466013" w:rsidRPr="00466013" w:rsidRDefault="00466013" w:rsidP="00466013">
      <w:pPr>
        <w:shd w:val="clear" w:color="auto" w:fill="FFFFFF"/>
        <w:jc w:val="center"/>
        <w:textAlignment w:val="baseline"/>
        <w:rPr>
          <w:b/>
          <w:spacing w:val="2"/>
          <w:sz w:val="28"/>
          <w:szCs w:val="28"/>
        </w:rPr>
      </w:pPr>
      <w:bookmarkStart w:id="11" w:name="sub_1205"/>
      <w:r w:rsidRPr="00466013">
        <w:rPr>
          <w:b/>
          <w:spacing w:val="2"/>
          <w:sz w:val="28"/>
          <w:szCs w:val="28"/>
        </w:rPr>
        <w:lastRenderedPageBreak/>
        <w:t xml:space="preserve">2.6. Исчерпывающий перечень документов, </w:t>
      </w:r>
    </w:p>
    <w:bookmarkEnd w:id="11"/>
    <w:p w:rsidR="00466013" w:rsidRPr="00466013" w:rsidRDefault="00466013" w:rsidP="00466013">
      <w:pPr>
        <w:shd w:val="clear" w:color="auto" w:fill="FFFFFF"/>
        <w:jc w:val="center"/>
        <w:textAlignment w:val="baseline"/>
        <w:rPr>
          <w:b/>
          <w:spacing w:val="2"/>
          <w:sz w:val="28"/>
          <w:szCs w:val="28"/>
        </w:rPr>
      </w:pPr>
      <w:proofErr w:type="gramStart"/>
      <w:r w:rsidRPr="00466013">
        <w:rPr>
          <w:b/>
          <w:spacing w:val="2"/>
          <w:sz w:val="28"/>
          <w:szCs w:val="28"/>
        </w:rPr>
        <w:t>необходимых</w:t>
      </w:r>
      <w:proofErr w:type="gramEnd"/>
      <w:r w:rsidRPr="00466013">
        <w:rPr>
          <w:b/>
          <w:spacing w:val="2"/>
          <w:sz w:val="28"/>
          <w:szCs w:val="28"/>
        </w:rPr>
        <w:t xml:space="preserve"> в соответствии с нормативными </w:t>
      </w:r>
    </w:p>
    <w:p w:rsidR="00466013" w:rsidRPr="00466013" w:rsidRDefault="00466013" w:rsidP="00466013">
      <w:pPr>
        <w:shd w:val="clear" w:color="auto" w:fill="FFFFFF"/>
        <w:jc w:val="center"/>
        <w:textAlignment w:val="baseline"/>
        <w:rPr>
          <w:b/>
          <w:spacing w:val="2"/>
          <w:sz w:val="28"/>
          <w:szCs w:val="28"/>
        </w:rPr>
      </w:pPr>
      <w:r w:rsidRPr="00466013">
        <w:rPr>
          <w:b/>
          <w:spacing w:val="2"/>
          <w:sz w:val="28"/>
          <w:szCs w:val="28"/>
        </w:rPr>
        <w:t xml:space="preserve">правовыми актами для предоставления </w:t>
      </w:r>
      <w:proofErr w:type="gramStart"/>
      <w:r w:rsidRPr="00466013">
        <w:rPr>
          <w:b/>
          <w:spacing w:val="2"/>
          <w:sz w:val="28"/>
          <w:szCs w:val="28"/>
        </w:rPr>
        <w:t>государственной</w:t>
      </w:r>
      <w:proofErr w:type="gramEnd"/>
      <w:r w:rsidRPr="00466013">
        <w:rPr>
          <w:b/>
          <w:spacing w:val="2"/>
          <w:sz w:val="28"/>
          <w:szCs w:val="28"/>
        </w:rPr>
        <w:t xml:space="preserve"> </w:t>
      </w:r>
    </w:p>
    <w:p w:rsidR="00466013" w:rsidRPr="00466013" w:rsidRDefault="00466013" w:rsidP="00466013">
      <w:pPr>
        <w:shd w:val="clear" w:color="auto" w:fill="FFFFFF"/>
        <w:jc w:val="center"/>
        <w:textAlignment w:val="baseline"/>
        <w:rPr>
          <w:b/>
          <w:spacing w:val="2"/>
          <w:sz w:val="28"/>
          <w:szCs w:val="28"/>
        </w:rPr>
      </w:pPr>
      <w:r w:rsidRPr="00466013">
        <w:rPr>
          <w:b/>
          <w:spacing w:val="2"/>
          <w:sz w:val="28"/>
          <w:szCs w:val="28"/>
        </w:rPr>
        <w:t xml:space="preserve">услуги и услуг, которые являются необходимыми </w:t>
      </w:r>
    </w:p>
    <w:p w:rsidR="00466013" w:rsidRPr="00466013" w:rsidRDefault="00466013" w:rsidP="00466013">
      <w:pPr>
        <w:shd w:val="clear" w:color="auto" w:fill="FFFFFF"/>
        <w:jc w:val="center"/>
        <w:textAlignment w:val="baseline"/>
        <w:rPr>
          <w:b/>
          <w:spacing w:val="2"/>
          <w:sz w:val="28"/>
          <w:szCs w:val="28"/>
        </w:rPr>
      </w:pPr>
      <w:r w:rsidRPr="00466013">
        <w:rPr>
          <w:b/>
          <w:spacing w:val="2"/>
          <w:sz w:val="28"/>
          <w:szCs w:val="28"/>
        </w:rPr>
        <w:t xml:space="preserve">и </w:t>
      </w:r>
      <w:proofErr w:type="gramStart"/>
      <w:r w:rsidRPr="00466013">
        <w:rPr>
          <w:b/>
          <w:spacing w:val="2"/>
          <w:sz w:val="28"/>
          <w:szCs w:val="28"/>
        </w:rPr>
        <w:t>обязательными</w:t>
      </w:r>
      <w:proofErr w:type="gramEnd"/>
      <w:r w:rsidRPr="00466013">
        <w:rPr>
          <w:b/>
          <w:spacing w:val="2"/>
          <w:sz w:val="28"/>
          <w:szCs w:val="28"/>
        </w:rPr>
        <w:t xml:space="preserve"> для предоставления государственной </w:t>
      </w:r>
    </w:p>
    <w:p w:rsidR="00466013" w:rsidRPr="00466013" w:rsidRDefault="00466013" w:rsidP="00466013">
      <w:pPr>
        <w:shd w:val="clear" w:color="auto" w:fill="FFFFFF"/>
        <w:jc w:val="center"/>
        <w:textAlignment w:val="baseline"/>
        <w:rPr>
          <w:b/>
          <w:spacing w:val="2"/>
          <w:sz w:val="28"/>
          <w:szCs w:val="28"/>
        </w:rPr>
      </w:pPr>
      <w:r w:rsidRPr="00466013">
        <w:rPr>
          <w:b/>
          <w:spacing w:val="2"/>
          <w:sz w:val="28"/>
          <w:szCs w:val="28"/>
        </w:rPr>
        <w:t>услуги, подлежащих представлению заявителем,</w:t>
      </w:r>
    </w:p>
    <w:p w:rsidR="00466013" w:rsidRPr="00466013" w:rsidRDefault="00466013" w:rsidP="00466013">
      <w:pPr>
        <w:shd w:val="clear" w:color="auto" w:fill="FFFFFF"/>
        <w:jc w:val="center"/>
        <w:textAlignment w:val="baseline"/>
        <w:rPr>
          <w:b/>
          <w:spacing w:val="2"/>
          <w:sz w:val="28"/>
          <w:szCs w:val="28"/>
        </w:rPr>
      </w:pPr>
      <w:r w:rsidRPr="00466013">
        <w:rPr>
          <w:b/>
          <w:spacing w:val="2"/>
          <w:sz w:val="28"/>
          <w:szCs w:val="28"/>
        </w:rPr>
        <w:t>способы их получения заявителем, в том числе</w:t>
      </w:r>
    </w:p>
    <w:p w:rsidR="00466013" w:rsidRPr="00466013" w:rsidRDefault="00466013" w:rsidP="00466013">
      <w:pPr>
        <w:shd w:val="clear" w:color="auto" w:fill="FFFFFF"/>
        <w:jc w:val="center"/>
        <w:textAlignment w:val="baseline"/>
        <w:rPr>
          <w:b/>
          <w:spacing w:val="2"/>
          <w:sz w:val="28"/>
          <w:szCs w:val="28"/>
        </w:rPr>
      </w:pPr>
      <w:r w:rsidRPr="00466013">
        <w:rPr>
          <w:b/>
          <w:spacing w:val="2"/>
          <w:sz w:val="28"/>
          <w:szCs w:val="28"/>
        </w:rPr>
        <w:t>в электронной форме, порядок их предоставления</w:t>
      </w:r>
    </w:p>
    <w:p w:rsidR="00466013" w:rsidRPr="00466013" w:rsidRDefault="00466013" w:rsidP="00466013">
      <w:pPr>
        <w:shd w:val="clear" w:color="auto" w:fill="FFFFFF"/>
        <w:jc w:val="center"/>
        <w:textAlignment w:val="baseline"/>
        <w:rPr>
          <w:b/>
          <w:spacing w:val="2"/>
          <w:sz w:val="28"/>
          <w:szCs w:val="28"/>
        </w:rPr>
      </w:pPr>
    </w:p>
    <w:p w:rsidR="00466013" w:rsidRPr="00466013" w:rsidRDefault="00466013" w:rsidP="00466013">
      <w:pPr>
        <w:shd w:val="clear" w:color="auto" w:fill="FFFFFF"/>
        <w:ind w:firstLine="709"/>
        <w:jc w:val="both"/>
        <w:textAlignment w:val="baseline"/>
        <w:rPr>
          <w:sz w:val="28"/>
          <w:szCs w:val="28"/>
        </w:rPr>
      </w:pPr>
      <w:bookmarkStart w:id="12" w:name="sub_1018"/>
      <w:proofErr w:type="gramStart"/>
      <w:r w:rsidRPr="00466013">
        <w:rPr>
          <w:sz w:val="28"/>
          <w:szCs w:val="28"/>
        </w:rPr>
        <w:t>Для получения государственной услуги граждане, указанные в подразд</w:t>
      </w:r>
      <w:r w:rsidRPr="00466013">
        <w:rPr>
          <w:sz w:val="28"/>
          <w:szCs w:val="28"/>
        </w:rPr>
        <w:t>е</w:t>
      </w:r>
      <w:r w:rsidRPr="00466013">
        <w:rPr>
          <w:sz w:val="28"/>
          <w:szCs w:val="28"/>
        </w:rPr>
        <w:t>ле 1.2 Регламента, представляют в центр занятости населения лично или почт</w:t>
      </w:r>
      <w:r w:rsidRPr="00466013">
        <w:rPr>
          <w:sz w:val="28"/>
          <w:szCs w:val="28"/>
        </w:rPr>
        <w:t>о</w:t>
      </w:r>
      <w:r w:rsidRPr="00466013">
        <w:rPr>
          <w:sz w:val="28"/>
          <w:szCs w:val="28"/>
        </w:rPr>
        <w:t>вым отправлением, либо в форме электронного документа, подписанного эле</w:t>
      </w:r>
      <w:r w:rsidRPr="00466013">
        <w:rPr>
          <w:sz w:val="28"/>
          <w:szCs w:val="28"/>
        </w:rPr>
        <w:t>к</w:t>
      </w:r>
      <w:r w:rsidRPr="00466013">
        <w:rPr>
          <w:sz w:val="28"/>
          <w:szCs w:val="28"/>
        </w:rPr>
        <w:t xml:space="preserve">тронной подписью в соответствии с требованиями Федерального закона </w:t>
      </w:r>
      <w:r w:rsidRPr="00466013">
        <w:rPr>
          <w:sz w:val="28"/>
          <w:szCs w:val="28"/>
        </w:rPr>
        <w:br/>
        <w:t>от 6 апреля 2011 г. № 63-ФЗ "Об электронной подписи" (далее – Закон об эле</w:t>
      </w:r>
      <w:r w:rsidRPr="00466013">
        <w:rPr>
          <w:sz w:val="28"/>
          <w:szCs w:val="28"/>
        </w:rPr>
        <w:t>к</w:t>
      </w:r>
      <w:r w:rsidRPr="00466013">
        <w:rPr>
          <w:sz w:val="28"/>
          <w:szCs w:val="28"/>
        </w:rPr>
        <w:t>тронной подписи) и статьями 211 и 212 Федерального закона от 27 июля 2010 г. № 210-ФЗ</w:t>
      </w:r>
      <w:proofErr w:type="gramEnd"/>
      <w:r w:rsidRPr="00466013">
        <w:rPr>
          <w:sz w:val="28"/>
          <w:szCs w:val="28"/>
        </w:rPr>
        <w:t xml:space="preserve"> "Об организации предоставления государственных и муниципальных услуг" (далее – Закон об организации предоставления государственных и мун</w:t>
      </w:r>
      <w:r w:rsidRPr="00466013">
        <w:rPr>
          <w:sz w:val="28"/>
          <w:szCs w:val="28"/>
        </w:rPr>
        <w:t>и</w:t>
      </w:r>
      <w:r w:rsidRPr="00466013">
        <w:rPr>
          <w:sz w:val="28"/>
          <w:szCs w:val="28"/>
        </w:rPr>
        <w:t xml:space="preserve">ципальных услуг), в том числе с использованием </w:t>
      </w:r>
      <w:r w:rsidRPr="00466013">
        <w:rPr>
          <w:rFonts w:eastAsiaTheme="minorHAnsi"/>
          <w:sz w:val="28"/>
          <w:szCs w:val="28"/>
          <w:lang w:eastAsia="en-US"/>
        </w:rPr>
        <w:t xml:space="preserve">Интерактивного и </w:t>
      </w:r>
      <w:r w:rsidRPr="00466013">
        <w:rPr>
          <w:sz w:val="28"/>
          <w:szCs w:val="28"/>
        </w:rPr>
        <w:t>Регионал</w:t>
      </w:r>
      <w:r w:rsidRPr="00466013">
        <w:rPr>
          <w:sz w:val="28"/>
          <w:szCs w:val="28"/>
        </w:rPr>
        <w:t>ь</w:t>
      </w:r>
      <w:r w:rsidRPr="00466013">
        <w:rPr>
          <w:sz w:val="28"/>
          <w:szCs w:val="28"/>
        </w:rPr>
        <w:t>ного</w:t>
      </w:r>
      <w:r w:rsidRPr="00466013">
        <w:rPr>
          <w:rFonts w:eastAsiaTheme="minorHAnsi"/>
          <w:sz w:val="28"/>
          <w:szCs w:val="28"/>
          <w:lang w:eastAsia="en-US"/>
        </w:rPr>
        <w:t xml:space="preserve"> порталов</w:t>
      </w:r>
      <w:r w:rsidRPr="00466013">
        <w:rPr>
          <w:sz w:val="28"/>
          <w:szCs w:val="28"/>
        </w:rPr>
        <w:t>, либо через МФЦ следующие документы:</w:t>
      </w:r>
    </w:p>
    <w:p w:rsidR="00466013" w:rsidRPr="00466013" w:rsidRDefault="00466013" w:rsidP="00466013">
      <w:pPr>
        <w:shd w:val="clear" w:color="auto" w:fill="FFFFFF"/>
        <w:ind w:firstLine="709"/>
        <w:jc w:val="both"/>
        <w:textAlignment w:val="baseline"/>
        <w:rPr>
          <w:sz w:val="28"/>
          <w:szCs w:val="28"/>
        </w:rPr>
      </w:pPr>
      <w:proofErr w:type="gramStart"/>
      <w:r w:rsidRPr="00466013">
        <w:rPr>
          <w:sz w:val="28"/>
          <w:szCs w:val="28"/>
        </w:rPr>
        <w:t>заявление о предоставлении государственной услуги (далее – заявление) (приложение 13 к приказу Министерства труда и социальной защиты Росси</w:t>
      </w:r>
      <w:r w:rsidRPr="00466013">
        <w:rPr>
          <w:sz w:val="28"/>
          <w:szCs w:val="28"/>
        </w:rPr>
        <w:t>й</w:t>
      </w:r>
      <w:r w:rsidRPr="00466013">
        <w:rPr>
          <w:sz w:val="28"/>
          <w:szCs w:val="28"/>
        </w:rPr>
        <w:t>ской Федерации от 19 февраля 2019 г. № 90н) или его согласие с предложением о предоставлении государственной услуги (далее – предложение), выданным центром занятости населения (приложение 14 к приказу Министерства труда</w:t>
      </w:r>
      <w:r w:rsidRPr="00466013">
        <w:rPr>
          <w:rFonts w:asciiTheme="minorHAnsi" w:eastAsiaTheme="minorHAnsi" w:hAnsiTheme="minorHAnsi" w:cstheme="minorBidi"/>
          <w:sz w:val="22"/>
          <w:szCs w:val="22"/>
          <w:lang w:eastAsia="en-US"/>
        </w:rPr>
        <w:t xml:space="preserve"> </w:t>
      </w:r>
      <w:r w:rsidRPr="00466013">
        <w:rPr>
          <w:sz w:val="28"/>
          <w:szCs w:val="28"/>
        </w:rPr>
        <w:t>и социальной защиты Российской Федерации от 19 февраля 2019 г. № 90н)</w:t>
      </w:r>
      <w:bookmarkEnd w:id="12"/>
      <w:r w:rsidRPr="00466013">
        <w:rPr>
          <w:sz w:val="28"/>
          <w:szCs w:val="28"/>
        </w:rPr>
        <w:t>;</w:t>
      </w:r>
      <w:proofErr w:type="gramEnd"/>
    </w:p>
    <w:p w:rsidR="00466013" w:rsidRPr="00466013" w:rsidRDefault="00466013" w:rsidP="00466013">
      <w:pPr>
        <w:shd w:val="clear" w:color="auto" w:fill="FFFFFF"/>
        <w:ind w:firstLine="709"/>
        <w:jc w:val="both"/>
        <w:textAlignment w:val="baseline"/>
        <w:rPr>
          <w:sz w:val="28"/>
          <w:szCs w:val="28"/>
        </w:rPr>
      </w:pPr>
      <w:r w:rsidRPr="00466013">
        <w:rPr>
          <w:sz w:val="28"/>
          <w:szCs w:val="28"/>
        </w:rPr>
        <w:t>паспорт гражданина Российской Федерации (документ, его заменяющий, документ, удостоверяющий личность иностранного гражданина, лица без гра</w:t>
      </w:r>
      <w:r w:rsidRPr="00466013">
        <w:rPr>
          <w:sz w:val="28"/>
          <w:szCs w:val="28"/>
        </w:rPr>
        <w:t>ж</w:t>
      </w:r>
      <w:r w:rsidRPr="00466013">
        <w:rPr>
          <w:sz w:val="28"/>
          <w:szCs w:val="28"/>
        </w:rPr>
        <w:t>данства) – при личном обращении в центр занятости населения, в форме эле</w:t>
      </w:r>
      <w:r w:rsidRPr="00466013">
        <w:rPr>
          <w:sz w:val="28"/>
          <w:szCs w:val="28"/>
        </w:rPr>
        <w:t>к</w:t>
      </w:r>
      <w:r w:rsidRPr="00466013">
        <w:rPr>
          <w:sz w:val="28"/>
          <w:szCs w:val="28"/>
        </w:rPr>
        <w:t>тронного документа предоставляются сведения о вышеуказанных документах.</w:t>
      </w:r>
    </w:p>
    <w:p w:rsidR="00466013" w:rsidRPr="00466013" w:rsidRDefault="00466013" w:rsidP="00466013">
      <w:pPr>
        <w:shd w:val="clear" w:color="auto" w:fill="FFFFFF"/>
        <w:ind w:firstLine="709"/>
        <w:jc w:val="both"/>
        <w:textAlignment w:val="baseline"/>
        <w:rPr>
          <w:sz w:val="28"/>
          <w:szCs w:val="28"/>
        </w:rPr>
      </w:pPr>
      <w:r w:rsidRPr="00466013">
        <w:rPr>
          <w:sz w:val="28"/>
          <w:szCs w:val="28"/>
        </w:rPr>
        <w:t>Гражданам обеспечивается возможность указания сведений о согласии или несогласии на обработку и передачу работодателям их персональных да</w:t>
      </w:r>
      <w:r w:rsidRPr="00466013">
        <w:rPr>
          <w:sz w:val="28"/>
          <w:szCs w:val="28"/>
        </w:rPr>
        <w:t>н</w:t>
      </w:r>
      <w:r w:rsidRPr="00466013">
        <w:rPr>
          <w:sz w:val="28"/>
          <w:szCs w:val="28"/>
        </w:rPr>
        <w:t>ных в соответствии с Федеральным законом от 27 июля 2006 г. № 152-ФЗ                   "О персональных данных".</w:t>
      </w:r>
    </w:p>
    <w:p w:rsidR="00466013" w:rsidRPr="00466013" w:rsidRDefault="00466013" w:rsidP="00466013">
      <w:pPr>
        <w:widowControl w:val="0"/>
        <w:autoSpaceDE w:val="0"/>
        <w:autoSpaceDN w:val="0"/>
        <w:adjustRightInd w:val="0"/>
        <w:jc w:val="center"/>
        <w:rPr>
          <w:b/>
          <w:bCs/>
          <w:sz w:val="28"/>
          <w:szCs w:val="28"/>
        </w:rPr>
      </w:pPr>
      <w:bookmarkStart w:id="13" w:name="sub_1206"/>
    </w:p>
    <w:p w:rsidR="00466013" w:rsidRPr="00466013" w:rsidRDefault="00466013" w:rsidP="00466013">
      <w:pPr>
        <w:widowControl w:val="0"/>
        <w:autoSpaceDE w:val="0"/>
        <w:autoSpaceDN w:val="0"/>
        <w:adjustRightInd w:val="0"/>
        <w:jc w:val="center"/>
        <w:rPr>
          <w:b/>
          <w:bCs/>
          <w:sz w:val="28"/>
          <w:szCs w:val="28"/>
        </w:rPr>
      </w:pPr>
    </w:p>
    <w:p w:rsidR="00466013" w:rsidRPr="00466013" w:rsidRDefault="00466013" w:rsidP="00466013">
      <w:pPr>
        <w:widowControl w:val="0"/>
        <w:autoSpaceDE w:val="0"/>
        <w:autoSpaceDN w:val="0"/>
        <w:adjustRightInd w:val="0"/>
        <w:jc w:val="center"/>
        <w:rPr>
          <w:b/>
          <w:bCs/>
          <w:sz w:val="28"/>
          <w:szCs w:val="28"/>
        </w:rPr>
      </w:pPr>
    </w:p>
    <w:p w:rsidR="00466013" w:rsidRPr="00466013" w:rsidRDefault="00466013" w:rsidP="00466013">
      <w:pPr>
        <w:widowControl w:val="0"/>
        <w:autoSpaceDE w:val="0"/>
        <w:autoSpaceDN w:val="0"/>
        <w:adjustRightInd w:val="0"/>
        <w:jc w:val="center"/>
        <w:rPr>
          <w:b/>
          <w:bCs/>
          <w:sz w:val="28"/>
          <w:szCs w:val="28"/>
        </w:rPr>
      </w:pPr>
    </w:p>
    <w:p w:rsidR="00466013" w:rsidRPr="00466013" w:rsidRDefault="00466013" w:rsidP="00466013">
      <w:pPr>
        <w:widowControl w:val="0"/>
        <w:autoSpaceDE w:val="0"/>
        <w:autoSpaceDN w:val="0"/>
        <w:adjustRightInd w:val="0"/>
        <w:jc w:val="center"/>
        <w:rPr>
          <w:b/>
          <w:bCs/>
          <w:sz w:val="28"/>
          <w:szCs w:val="28"/>
        </w:rPr>
      </w:pPr>
    </w:p>
    <w:p w:rsidR="00466013" w:rsidRPr="00466013" w:rsidRDefault="00466013" w:rsidP="00466013">
      <w:pPr>
        <w:widowControl w:val="0"/>
        <w:autoSpaceDE w:val="0"/>
        <w:autoSpaceDN w:val="0"/>
        <w:adjustRightInd w:val="0"/>
        <w:jc w:val="center"/>
        <w:rPr>
          <w:b/>
          <w:bCs/>
          <w:sz w:val="28"/>
          <w:szCs w:val="28"/>
        </w:rPr>
      </w:pPr>
    </w:p>
    <w:p w:rsidR="00466013" w:rsidRPr="00466013" w:rsidRDefault="00466013" w:rsidP="00466013">
      <w:pPr>
        <w:widowControl w:val="0"/>
        <w:autoSpaceDE w:val="0"/>
        <w:autoSpaceDN w:val="0"/>
        <w:adjustRightInd w:val="0"/>
        <w:jc w:val="center"/>
        <w:rPr>
          <w:b/>
          <w:bCs/>
          <w:sz w:val="28"/>
          <w:szCs w:val="28"/>
        </w:rPr>
      </w:pPr>
    </w:p>
    <w:p w:rsidR="00466013" w:rsidRPr="00466013" w:rsidRDefault="00466013" w:rsidP="00466013">
      <w:pPr>
        <w:widowControl w:val="0"/>
        <w:autoSpaceDE w:val="0"/>
        <w:autoSpaceDN w:val="0"/>
        <w:adjustRightInd w:val="0"/>
        <w:jc w:val="center"/>
        <w:rPr>
          <w:b/>
          <w:bCs/>
          <w:sz w:val="28"/>
          <w:szCs w:val="28"/>
        </w:rPr>
      </w:pPr>
    </w:p>
    <w:p w:rsidR="00466013" w:rsidRPr="00466013" w:rsidRDefault="00466013" w:rsidP="00466013">
      <w:pPr>
        <w:widowControl w:val="0"/>
        <w:autoSpaceDE w:val="0"/>
        <w:autoSpaceDN w:val="0"/>
        <w:adjustRightInd w:val="0"/>
        <w:jc w:val="center"/>
        <w:rPr>
          <w:b/>
          <w:bCs/>
          <w:sz w:val="28"/>
          <w:szCs w:val="28"/>
        </w:rPr>
      </w:pPr>
    </w:p>
    <w:p w:rsidR="00466013" w:rsidRPr="00466013" w:rsidRDefault="00466013" w:rsidP="00466013">
      <w:pPr>
        <w:widowControl w:val="0"/>
        <w:autoSpaceDE w:val="0"/>
        <w:autoSpaceDN w:val="0"/>
        <w:adjustRightInd w:val="0"/>
        <w:jc w:val="center"/>
        <w:rPr>
          <w:b/>
          <w:bCs/>
          <w:sz w:val="28"/>
          <w:szCs w:val="28"/>
        </w:rPr>
      </w:pPr>
    </w:p>
    <w:p w:rsidR="00466013" w:rsidRPr="00466013" w:rsidRDefault="00466013" w:rsidP="00466013">
      <w:pPr>
        <w:widowControl w:val="0"/>
        <w:autoSpaceDE w:val="0"/>
        <w:autoSpaceDN w:val="0"/>
        <w:adjustRightInd w:val="0"/>
        <w:jc w:val="center"/>
        <w:rPr>
          <w:b/>
          <w:bCs/>
          <w:sz w:val="28"/>
          <w:szCs w:val="28"/>
        </w:rPr>
      </w:pPr>
    </w:p>
    <w:p w:rsidR="00466013" w:rsidRPr="00466013" w:rsidRDefault="00466013" w:rsidP="00466013">
      <w:pPr>
        <w:widowControl w:val="0"/>
        <w:autoSpaceDE w:val="0"/>
        <w:autoSpaceDN w:val="0"/>
        <w:adjustRightInd w:val="0"/>
        <w:jc w:val="center"/>
        <w:rPr>
          <w:b/>
          <w:bCs/>
          <w:sz w:val="28"/>
          <w:szCs w:val="28"/>
        </w:rPr>
      </w:pP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lastRenderedPageBreak/>
        <w:t>2.7.</w:t>
      </w:r>
      <w:r w:rsidRPr="00466013">
        <w:rPr>
          <w:b/>
          <w:sz w:val="28"/>
          <w:szCs w:val="28"/>
        </w:rPr>
        <w:t> </w:t>
      </w:r>
      <w:bookmarkEnd w:id="13"/>
      <w:r w:rsidRPr="00466013">
        <w:rPr>
          <w:b/>
          <w:bCs/>
          <w:sz w:val="28"/>
          <w:szCs w:val="28"/>
        </w:rPr>
        <w:t xml:space="preserve">Исчерпывающий перечень документов, необходимых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в соответствии с нормативными правовыми актами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для предоставления государственной услуги, которые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находятся в распоряжении государственных органов,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органов местного самоуправления и иных органов,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участвующих в предоставлении государственных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и муниципальных услуг, и которые заявитель вправе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представить, а также способы их получения заявителями,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в том числе в электронной форме, порядок их представления </w:t>
      </w:r>
    </w:p>
    <w:p w:rsidR="00466013" w:rsidRPr="00466013" w:rsidRDefault="00466013" w:rsidP="00466013">
      <w:pPr>
        <w:widowControl w:val="0"/>
        <w:autoSpaceDE w:val="0"/>
        <w:autoSpaceDN w:val="0"/>
        <w:adjustRightInd w:val="0"/>
        <w:rPr>
          <w:bCs/>
          <w:sz w:val="28"/>
          <w:szCs w:val="28"/>
        </w:rPr>
      </w:pPr>
    </w:p>
    <w:p w:rsidR="00466013" w:rsidRPr="00466013" w:rsidRDefault="00466013" w:rsidP="00466013">
      <w:pPr>
        <w:widowControl w:val="0"/>
        <w:autoSpaceDE w:val="0"/>
        <w:autoSpaceDN w:val="0"/>
        <w:adjustRightInd w:val="0"/>
        <w:ind w:firstLine="720"/>
        <w:jc w:val="both"/>
        <w:rPr>
          <w:sz w:val="28"/>
          <w:szCs w:val="28"/>
        </w:rPr>
      </w:pPr>
      <w:r w:rsidRPr="00466013">
        <w:rPr>
          <w:sz w:val="28"/>
          <w:szCs w:val="28"/>
        </w:rPr>
        <w:t>2.7.1. </w:t>
      </w:r>
      <w:proofErr w:type="gramStart"/>
      <w:r w:rsidRPr="00466013">
        <w:rPr>
          <w:sz w:val="28"/>
          <w:szCs w:val="28"/>
        </w:rPr>
        <w:t>Документом, необходимым для предоставления государственной услуги заявителям, относящимся к категории инвалидов, который находится в распоряжении федеральных государственных учреждений медико-социальной экспертизы и который заявитель вправе представить в центр занятости насел</w:t>
      </w:r>
      <w:r w:rsidRPr="00466013">
        <w:rPr>
          <w:sz w:val="28"/>
          <w:szCs w:val="28"/>
        </w:rPr>
        <w:t>е</w:t>
      </w:r>
      <w:r w:rsidRPr="00466013">
        <w:rPr>
          <w:sz w:val="28"/>
          <w:szCs w:val="28"/>
        </w:rPr>
        <w:t xml:space="preserve">ния самостоятельно, является </w:t>
      </w:r>
      <w:r w:rsidRPr="00466013">
        <w:rPr>
          <w:spacing w:val="2"/>
          <w:sz w:val="28"/>
          <w:szCs w:val="28"/>
        </w:rPr>
        <w:t>ИПРА, выданная в установленном порядке и с</w:t>
      </w:r>
      <w:r w:rsidRPr="00466013">
        <w:rPr>
          <w:spacing w:val="2"/>
          <w:sz w:val="28"/>
          <w:szCs w:val="28"/>
        </w:rPr>
        <w:t>о</w:t>
      </w:r>
      <w:r w:rsidRPr="00466013">
        <w:rPr>
          <w:spacing w:val="2"/>
          <w:sz w:val="28"/>
          <w:szCs w:val="28"/>
        </w:rPr>
        <w:t>держащая рекомендации по трудоустройству (доступные виды труда и труд</w:t>
      </w:r>
      <w:r w:rsidRPr="00466013">
        <w:rPr>
          <w:spacing w:val="2"/>
          <w:sz w:val="28"/>
          <w:szCs w:val="28"/>
        </w:rPr>
        <w:t>о</w:t>
      </w:r>
      <w:r w:rsidRPr="00466013">
        <w:rPr>
          <w:spacing w:val="2"/>
          <w:sz w:val="28"/>
          <w:szCs w:val="28"/>
        </w:rPr>
        <w:t>вые действия (функции), выполнение которых затруднено) и условиям труда</w:t>
      </w:r>
      <w:r w:rsidRPr="00466013">
        <w:rPr>
          <w:sz w:val="28"/>
          <w:szCs w:val="28"/>
        </w:rPr>
        <w:t>.</w:t>
      </w:r>
      <w:proofErr w:type="gramEnd"/>
    </w:p>
    <w:p w:rsidR="00466013" w:rsidRPr="00466013" w:rsidRDefault="00466013" w:rsidP="00466013">
      <w:pPr>
        <w:shd w:val="clear" w:color="auto" w:fill="FFFFFF"/>
        <w:ind w:firstLine="709"/>
        <w:jc w:val="both"/>
        <w:textAlignment w:val="baseline"/>
        <w:rPr>
          <w:spacing w:val="2"/>
          <w:sz w:val="28"/>
          <w:szCs w:val="28"/>
        </w:rPr>
      </w:pPr>
      <w:r w:rsidRPr="00466013">
        <w:rPr>
          <w:spacing w:val="2"/>
          <w:sz w:val="28"/>
          <w:szCs w:val="28"/>
        </w:rPr>
        <w:t>2.7.2. Непредставление указанного в настоящем подразделе документа (сведений) не является основанием для отказа в предоставлении госуда</w:t>
      </w:r>
      <w:r w:rsidRPr="00466013">
        <w:rPr>
          <w:spacing w:val="2"/>
          <w:sz w:val="28"/>
          <w:szCs w:val="28"/>
        </w:rPr>
        <w:t>р</w:t>
      </w:r>
      <w:r w:rsidRPr="00466013">
        <w:rPr>
          <w:spacing w:val="2"/>
          <w:sz w:val="28"/>
          <w:szCs w:val="28"/>
        </w:rPr>
        <w:t>ственной услуги.</w:t>
      </w:r>
    </w:p>
    <w:p w:rsidR="00466013" w:rsidRPr="00466013" w:rsidRDefault="00466013" w:rsidP="00466013">
      <w:pPr>
        <w:shd w:val="clear" w:color="auto" w:fill="FFFFFF"/>
        <w:jc w:val="both"/>
        <w:textAlignment w:val="baseline"/>
        <w:rPr>
          <w:spacing w:val="2"/>
          <w:sz w:val="28"/>
          <w:szCs w:val="28"/>
        </w:rPr>
      </w:pPr>
    </w:p>
    <w:p w:rsidR="00466013" w:rsidRPr="00466013" w:rsidRDefault="00466013" w:rsidP="00466013">
      <w:pPr>
        <w:widowControl w:val="0"/>
        <w:autoSpaceDE w:val="0"/>
        <w:autoSpaceDN w:val="0"/>
        <w:adjustRightInd w:val="0"/>
        <w:jc w:val="center"/>
        <w:rPr>
          <w:b/>
          <w:bCs/>
          <w:sz w:val="28"/>
          <w:szCs w:val="28"/>
        </w:rPr>
      </w:pPr>
      <w:bookmarkStart w:id="14" w:name="sub_1207"/>
      <w:r w:rsidRPr="00466013">
        <w:rPr>
          <w:b/>
          <w:bCs/>
          <w:sz w:val="28"/>
          <w:szCs w:val="28"/>
        </w:rPr>
        <w:t>2.8. Указание на запрет требовать от заявителя</w:t>
      </w:r>
    </w:p>
    <w:bookmarkEnd w:id="14"/>
    <w:p w:rsidR="00466013" w:rsidRPr="00466013" w:rsidRDefault="00466013" w:rsidP="00466013">
      <w:pPr>
        <w:rPr>
          <w:rFonts w:eastAsiaTheme="minorHAnsi"/>
          <w:sz w:val="28"/>
          <w:szCs w:val="28"/>
          <w:lang w:eastAsia="en-US"/>
        </w:rPr>
      </w:pPr>
    </w:p>
    <w:p w:rsidR="00466013" w:rsidRPr="00466013" w:rsidRDefault="00466013" w:rsidP="00466013">
      <w:pPr>
        <w:widowControl w:val="0"/>
        <w:autoSpaceDE w:val="0"/>
        <w:autoSpaceDN w:val="0"/>
        <w:adjustRightInd w:val="0"/>
        <w:ind w:firstLine="709"/>
        <w:jc w:val="both"/>
        <w:rPr>
          <w:rFonts w:eastAsiaTheme="minorEastAsia"/>
          <w:sz w:val="28"/>
          <w:szCs w:val="28"/>
        </w:rPr>
      </w:pPr>
      <w:bookmarkStart w:id="15" w:name="sub_1024"/>
      <w:r w:rsidRPr="00466013">
        <w:rPr>
          <w:rFonts w:eastAsiaTheme="minorEastAsia"/>
          <w:sz w:val="28"/>
          <w:szCs w:val="28"/>
        </w:rPr>
        <w:t>2.8.1. Центры занятости населения не вправе требовать от заявителей:</w:t>
      </w:r>
    </w:p>
    <w:p w:rsidR="00466013" w:rsidRPr="00466013" w:rsidRDefault="00466013" w:rsidP="00466013">
      <w:pPr>
        <w:widowControl w:val="0"/>
        <w:autoSpaceDE w:val="0"/>
        <w:autoSpaceDN w:val="0"/>
        <w:adjustRightInd w:val="0"/>
        <w:ind w:firstLine="709"/>
        <w:jc w:val="both"/>
        <w:rPr>
          <w:rFonts w:eastAsiaTheme="minorEastAsia"/>
          <w:sz w:val="28"/>
          <w:szCs w:val="28"/>
        </w:rPr>
      </w:pPr>
      <w:r w:rsidRPr="00466013">
        <w:rPr>
          <w:rFonts w:eastAsiaTheme="minorEastAsia"/>
          <w:sz w:val="28"/>
          <w:szCs w:val="28"/>
        </w:rPr>
        <w:t>представления документов или информации либо осуществления де</w:t>
      </w:r>
      <w:r w:rsidRPr="00466013">
        <w:rPr>
          <w:rFonts w:eastAsiaTheme="minorEastAsia"/>
          <w:sz w:val="28"/>
          <w:szCs w:val="28"/>
        </w:rPr>
        <w:t>й</w:t>
      </w:r>
      <w:r w:rsidRPr="00466013">
        <w:rPr>
          <w:rFonts w:eastAsiaTheme="minorEastAsia"/>
          <w:sz w:val="28"/>
          <w:szCs w:val="28"/>
        </w:rPr>
        <w:t>ствий, представление или осуществление которых не предусмотрено нормати</w:t>
      </w:r>
      <w:r w:rsidRPr="00466013">
        <w:rPr>
          <w:rFonts w:eastAsiaTheme="minorEastAsia"/>
          <w:sz w:val="28"/>
          <w:szCs w:val="28"/>
        </w:rPr>
        <w:t>в</w:t>
      </w:r>
      <w:r w:rsidRPr="00466013">
        <w:rPr>
          <w:rFonts w:eastAsiaTheme="minorEastAsia"/>
          <w:sz w:val="28"/>
          <w:szCs w:val="28"/>
        </w:rPr>
        <w:t xml:space="preserve">ными правовыми актами Российской Федерации, нормативными правовыми </w:t>
      </w:r>
      <w:r w:rsidRPr="00466013">
        <w:rPr>
          <w:rFonts w:eastAsiaTheme="minorEastAsia"/>
          <w:sz w:val="28"/>
          <w:szCs w:val="28"/>
        </w:rPr>
        <w:br/>
        <w:t>актами Краснодарского края для предоставления государственной услуги;</w:t>
      </w:r>
    </w:p>
    <w:p w:rsidR="00466013" w:rsidRPr="00466013" w:rsidRDefault="00466013" w:rsidP="00466013">
      <w:pPr>
        <w:widowControl w:val="0"/>
        <w:autoSpaceDE w:val="0"/>
        <w:autoSpaceDN w:val="0"/>
        <w:adjustRightInd w:val="0"/>
        <w:ind w:firstLine="709"/>
        <w:jc w:val="both"/>
        <w:rPr>
          <w:rFonts w:eastAsiaTheme="minorEastAsia"/>
          <w:sz w:val="28"/>
          <w:szCs w:val="28"/>
        </w:rPr>
      </w:pPr>
      <w:proofErr w:type="gramStart"/>
      <w:r w:rsidRPr="00466013">
        <w:rPr>
          <w:rFonts w:eastAsiaTheme="minorEastAsia"/>
          <w:sz w:val="28"/>
          <w:szCs w:val="28"/>
        </w:rPr>
        <w:t>представления документов и информации, которые в соответствии с но</w:t>
      </w:r>
      <w:r w:rsidRPr="00466013">
        <w:rPr>
          <w:rFonts w:eastAsiaTheme="minorEastAsia"/>
          <w:sz w:val="28"/>
          <w:szCs w:val="28"/>
        </w:rPr>
        <w:t>р</w:t>
      </w:r>
      <w:r w:rsidRPr="00466013">
        <w:rPr>
          <w:rFonts w:eastAsiaTheme="minorEastAsia"/>
          <w:sz w:val="28"/>
          <w:szCs w:val="28"/>
        </w:rPr>
        <w:t>мативными правовыми актами Российской Федерации, нормативными прав</w:t>
      </w:r>
      <w:r w:rsidRPr="00466013">
        <w:rPr>
          <w:rFonts w:eastAsiaTheme="minorEastAsia"/>
          <w:sz w:val="28"/>
          <w:szCs w:val="28"/>
        </w:rPr>
        <w:t>о</w:t>
      </w:r>
      <w:r w:rsidRPr="00466013">
        <w:rPr>
          <w:rFonts w:eastAsiaTheme="minorEastAsia"/>
          <w:sz w:val="28"/>
          <w:szCs w:val="28"/>
        </w:rPr>
        <w:t>выми актами Краснодарского края и муниципальными правовыми актами нах</w:t>
      </w:r>
      <w:r w:rsidRPr="00466013">
        <w:rPr>
          <w:rFonts w:eastAsiaTheme="minorEastAsia"/>
          <w:sz w:val="28"/>
          <w:szCs w:val="28"/>
        </w:rPr>
        <w:t>о</w:t>
      </w:r>
      <w:r w:rsidRPr="00466013">
        <w:rPr>
          <w:rFonts w:eastAsiaTheme="minorEastAsia"/>
          <w:sz w:val="28"/>
          <w:szCs w:val="28"/>
        </w:rPr>
        <w:t>дятся в распоряжении государственных органов, предоставляющих госуда</w:t>
      </w:r>
      <w:r w:rsidRPr="00466013">
        <w:rPr>
          <w:rFonts w:eastAsiaTheme="minorEastAsia"/>
          <w:sz w:val="28"/>
          <w:szCs w:val="28"/>
        </w:rPr>
        <w:t>р</w:t>
      </w:r>
      <w:r w:rsidRPr="00466013">
        <w:rPr>
          <w:rFonts w:eastAsiaTheme="minorEastAsia"/>
          <w:sz w:val="28"/>
          <w:szCs w:val="28"/>
        </w:rPr>
        <w:t>ственную услугу, иных государственных органов, органов местного самоупра</w:t>
      </w:r>
      <w:r w:rsidRPr="00466013">
        <w:rPr>
          <w:rFonts w:eastAsiaTheme="minorEastAsia"/>
          <w:sz w:val="28"/>
          <w:szCs w:val="28"/>
        </w:rPr>
        <w:t>в</w:t>
      </w:r>
      <w:r w:rsidRPr="00466013">
        <w:rPr>
          <w:rFonts w:eastAsiaTheme="minorEastAsia"/>
          <w:sz w:val="28"/>
          <w:szCs w:val="28"/>
        </w:rPr>
        <w:t xml:space="preserve">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466013">
        <w:rPr>
          <w:rFonts w:eastAsiaTheme="minorEastAsia"/>
          <w:sz w:val="28"/>
          <w:szCs w:val="28"/>
        </w:rPr>
        <w:br/>
        <w:t>в части 6</w:t>
      </w:r>
      <w:proofErr w:type="gramEnd"/>
      <w:r w:rsidRPr="00466013">
        <w:rPr>
          <w:rFonts w:eastAsiaTheme="minorEastAsia"/>
          <w:sz w:val="28"/>
          <w:szCs w:val="28"/>
        </w:rPr>
        <w:t xml:space="preserve"> статьи 7 </w:t>
      </w:r>
      <w:r w:rsidRPr="00466013">
        <w:rPr>
          <w:spacing w:val="2"/>
          <w:sz w:val="28"/>
          <w:szCs w:val="28"/>
        </w:rPr>
        <w:t xml:space="preserve">Закона об организации предоставления государственных </w:t>
      </w:r>
      <w:r w:rsidRPr="00466013">
        <w:rPr>
          <w:spacing w:val="2"/>
          <w:sz w:val="28"/>
          <w:szCs w:val="28"/>
        </w:rPr>
        <w:br/>
        <w:t>и муниципальных услуг</w:t>
      </w:r>
      <w:r w:rsidRPr="00466013">
        <w:rPr>
          <w:rFonts w:eastAsiaTheme="minorEastAsia"/>
          <w:sz w:val="28"/>
          <w:szCs w:val="28"/>
        </w:rPr>
        <w:t>;</w:t>
      </w:r>
    </w:p>
    <w:p w:rsidR="00466013" w:rsidRPr="00466013" w:rsidRDefault="00466013" w:rsidP="00466013">
      <w:pPr>
        <w:widowControl w:val="0"/>
        <w:autoSpaceDE w:val="0"/>
        <w:autoSpaceDN w:val="0"/>
        <w:adjustRightInd w:val="0"/>
        <w:ind w:firstLine="709"/>
        <w:jc w:val="both"/>
        <w:rPr>
          <w:rFonts w:eastAsiaTheme="minorEastAsia"/>
          <w:sz w:val="28"/>
          <w:szCs w:val="28"/>
        </w:rPr>
      </w:pPr>
      <w:r w:rsidRPr="00466013">
        <w:rPr>
          <w:rFonts w:eastAsiaTheme="minorEastAsia"/>
          <w:sz w:val="28"/>
          <w:szCs w:val="28"/>
        </w:rPr>
        <w:t>представления документов или информации, отсутствие и (или) недост</w:t>
      </w:r>
      <w:r w:rsidRPr="00466013">
        <w:rPr>
          <w:rFonts w:eastAsiaTheme="minorEastAsia"/>
          <w:sz w:val="28"/>
          <w:szCs w:val="28"/>
        </w:rPr>
        <w:t>о</w:t>
      </w:r>
      <w:r w:rsidRPr="00466013">
        <w:rPr>
          <w:rFonts w:eastAsiaTheme="minorEastAsia"/>
          <w:sz w:val="28"/>
          <w:szCs w:val="28"/>
        </w:rPr>
        <w:t>верность которых не указывались при первоначальном отказе в приеме док</w:t>
      </w:r>
      <w:r w:rsidRPr="00466013">
        <w:rPr>
          <w:rFonts w:eastAsiaTheme="minorEastAsia"/>
          <w:sz w:val="28"/>
          <w:szCs w:val="28"/>
        </w:rPr>
        <w:t>у</w:t>
      </w:r>
      <w:r w:rsidRPr="00466013">
        <w:rPr>
          <w:rFonts w:eastAsiaTheme="minorEastAsia"/>
          <w:sz w:val="28"/>
          <w:szCs w:val="28"/>
        </w:rPr>
        <w:t xml:space="preserve">ментов, необходимых для предоставления государственной услуги, либо </w:t>
      </w:r>
      <w:r w:rsidRPr="00466013">
        <w:rPr>
          <w:rFonts w:eastAsiaTheme="minorEastAsia"/>
          <w:sz w:val="28"/>
          <w:szCs w:val="28"/>
        </w:rPr>
        <w:br/>
        <w:t>в предоставлении государственной услуги, за исключением случаев, пред</w:t>
      </w:r>
      <w:r w:rsidRPr="00466013">
        <w:rPr>
          <w:rFonts w:eastAsiaTheme="minorEastAsia"/>
          <w:sz w:val="28"/>
          <w:szCs w:val="28"/>
        </w:rPr>
        <w:t>у</w:t>
      </w:r>
      <w:r w:rsidRPr="00466013">
        <w:rPr>
          <w:rFonts w:eastAsiaTheme="minorEastAsia"/>
          <w:sz w:val="28"/>
          <w:szCs w:val="28"/>
        </w:rPr>
        <w:t xml:space="preserve">смотренных пунктом 4 части 1 статьи 7 </w:t>
      </w:r>
      <w:r w:rsidRPr="00466013">
        <w:rPr>
          <w:spacing w:val="2"/>
          <w:sz w:val="28"/>
          <w:szCs w:val="28"/>
        </w:rPr>
        <w:t>Закона об организации предоставления государственных и муниципальных услуг</w:t>
      </w:r>
      <w:r w:rsidRPr="00466013">
        <w:rPr>
          <w:rFonts w:eastAsiaTheme="minorEastAsia"/>
          <w:sz w:val="28"/>
          <w:szCs w:val="28"/>
        </w:rPr>
        <w:t>.</w:t>
      </w:r>
    </w:p>
    <w:bookmarkEnd w:id="15"/>
    <w:p w:rsidR="00466013" w:rsidRPr="00466013" w:rsidRDefault="00466013" w:rsidP="00466013">
      <w:pPr>
        <w:widowControl w:val="0"/>
        <w:autoSpaceDE w:val="0"/>
        <w:autoSpaceDN w:val="0"/>
        <w:adjustRightInd w:val="0"/>
        <w:ind w:firstLine="709"/>
        <w:jc w:val="both"/>
        <w:rPr>
          <w:rFonts w:eastAsiaTheme="minorEastAsia"/>
          <w:sz w:val="28"/>
          <w:szCs w:val="28"/>
        </w:rPr>
      </w:pPr>
      <w:r w:rsidRPr="00466013">
        <w:rPr>
          <w:rFonts w:eastAsiaTheme="minorEastAsia"/>
          <w:sz w:val="28"/>
          <w:szCs w:val="28"/>
        </w:rPr>
        <w:t>2.8.2. При предоставлении государственной услуги по экстерриториал</w:t>
      </w:r>
      <w:r w:rsidRPr="00466013">
        <w:rPr>
          <w:rFonts w:eastAsiaTheme="minorEastAsia"/>
          <w:sz w:val="28"/>
          <w:szCs w:val="28"/>
        </w:rPr>
        <w:t>ь</w:t>
      </w:r>
      <w:r w:rsidRPr="00466013">
        <w:rPr>
          <w:rFonts w:eastAsiaTheme="minorEastAsia"/>
          <w:sz w:val="28"/>
          <w:szCs w:val="28"/>
        </w:rPr>
        <w:lastRenderedPageBreak/>
        <w:t>ному принципу центры занятости населения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w:t>
      </w:r>
      <w:r w:rsidRPr="00466013">
        <w:rPr>
          <w:rFonts w:eastAsiaTheme="minorEastAsia"/>
          <w:sz w:val="28"/>
          <w:szCs w:val="28"/>
        </w:rPr>
        <w:t>о</w:t>
      </w:r>
      <w:r w:rsidRPr="00466013">
        <w:rPr>
          <w:rFonts w:eastAsiaTheme="minorEastAsia"/>
          <w:sz w:val="28"/>
          <w:szCs w:val="28"/>
        </w:rPr>
        <w:t>ставление государственных услуг.</w:t>
      </w:r>
    </w:p>
    <w:p w:rsidR="00466013" w:rsidRPr="00466013" w:rsidRDefault="00466013" w:rsidP="00466013">
      <w:pPr>
        <w:rPr>
          <w:rFonts w:eastAsiaTheme="minorHAnsi"/>
          <w:sz w:val="28"/>
          <w:szCs w:val="28"/>
          <w:lang w:eastAsia="en-US"/>
        </w:rPr>
      </w:pPr>
    </w:p>
    <w:p w:rsidR="00466013" w:rsidRPr="00466013" w:rsidRDefault="00466013" w:rsidP="00466013">
      <w:pPr>
        <w:widowControl w:val="0"/>
        <w:autoSpaceDE w:val="0"/>
        <w:autoSpaceDN w:val="0"/>
        <w:adjustRightInd w:val="0"/>
        <w:jc w:val="center"/>
        <w:rPr>
          <w:b/>
          <w:bCs/>
          <w:sz w:val="28"/>
          <w:szCs w:val="28"/>
        </w:rPr>
      </w:pPr>
      <w:bookmarkStart w:id="16" w:name="sub_1208"/>
      <w:r w:rsidRPr="00466013">
        <w:rPr>
          <w:b/>
          <w:bCs/>
          <w:sz w:val="28"/>
          <w:szCs w:val="28"/>
        </w:rPr>
        <w:t xml:space="preserve">2.9. Исчерпывающий перечень оснований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для отказа в приеме документов, необходимых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для предоставления государственной услуги</w:t>
      </w:r>
    </w:p>
    <w:bookmarkEnd w:id="16"/>
    <w:p w:rsidR="00466013" w:rsidRPr="00466013" w:rsidRDefault="00466013" w:rsidP="00466013">
      <w:pPr>
        <w:shd w:val="clear" w:color="auto" w:fill="FFFFFF"/>
        <w:jc w:val="both"/>
        <w:textAlignment w:val="baseline"/>
        <w:rPr>
          <w:sz w:val="28"/>
          <w:szCs w:val="28"/>
        </w:rPr>
      </w:pPr>
    </w:p>
    <w:p w:rsidR="00466013" w:rsidRPr="00466013" w:rsidRDefault="00466013" w:rsidP="00466013">
      <w:pPr>
        <w:ind w:firstLine="709"/>
        <w:jc w:val="both"/>
        <w:rPr>
          <w:sz w:val="28"/>
          <w:szCs w:val="28"/>
        </w:rPr>
      </w:pPr>
      <w:proofErr w:type="gramStart"/>
      <w:r w:rsidRPr="00466013">
        <w:rPr>
          <w:sz w:val="28"/>
          <w:szCs w:val="28"/>
        </w:rPr>
        <w:t>Основанием для отказа в приеме документов, необходимых для пред</w:t>
      </w:r>
      <w:r w:rsidRPr="00466013">
        <w:rPr>
          <w:sz w:val="28"/>
          <w:szCs w:val="28"/>
        </w:rPr>
        <w:t>о</w:t>
      </w:r>
      <w:r w:rsidRPr="00466013">
        <w:rPr>
          <w:sz w:val="28"/>
          <w:szCs w:val="28"/>
        </w:rPr>
        <w:t>ставления государственной услуги является несоблюдение установленных условий признания действительности усиленной квалифицированной эле</w:t>
      </w:r>
      <w:r w:rsidRPr="00466013">
        <w:rPr>
          <w:sz w:val="28"/>
          <w:szCs w:val="28"/>
        </w:rPr>
        <w:t>к</w:t>
      </w:r>
      <w:r w:rsidRPr="00466013">
        <w:rPr>
          <w:sz w:val="28"/>
          <w:szCs w:val="28"/>
        </w:rPr>
        <w:t>тронной подписи согласно пункту 9 Правил использования усиленной квал</w:t>
      </w:r>
      <w:r w:rsidRPr="00466013">
        <w:rPr>
          <w:sz w:val="28"/>
          <w:szCs w:val="28"/>
        </w:rPr>
        <w:t>и</w:t>
      </w:r>
      <w:r w:rsidRPr="00466013">
        <w:rPr>
          <w:sz w:val="28"/>
          <w:szCs w:val="28"/>
        </w:rPr>
        <w:t>фицированной электронной подписи при обращении за получением госуда</w:t>
      </w:r>
      <w:r w:rsidRPr="00466013">
        <w:rPr>
          <w:sz w:val="28"/>
          <w:szCs w:val="28"/>
        </w:rPr>
        <w:t>р</w:t>
      </w:r>
      <w:r w:rsidRPr="00466013">
        <w:rPr>
          <w:sz w:val="28"/>
          <w:szCs w:val="28"/>
        </w:rPr>
        <w:t>ственных и муниципальных услуг, утвержденных постановлением Правител</w:t>
      </w:r>
      <w:r w:rsidRPr="00466013">
        <w:rPr>
          <w:sz w:val="28"/>
          <w:szCs w:val="28"/>
        </w:rPr>
        <w:t>ь</w:t>
      </w:r>
      <w:r w:rsidRPr="00466013">
        <w:rPr>
          <w:sz w:val="28"/>
          <w:szCs w:val="28"/>
        </w:rPr>
        <w:t>ства Российской Федерации от 25 августа 2012 г. № 852 "Об утверждении Пр</w:t>
      </w:r>
      <w:r w:rsidRPr="00466013">
        <w:rPr>
          <w:sz w:val="28"/>
          <w:szCs w:val="28"/>
        </w:rPr>
        <w:t>а</w:t>
      </w:r>
      <w:r w:rsidRPr="00466013">
        <w:rPr>
          <w:sz w:val="28"/>
          <w:szCs w:val="28"/>
        </w:rPr>
        <w:t>вил использования усиленной квалифицированной электронной подписи при обращении за</w:t>
      </w:r>
      <w:proofErr w:type="gramEnd"/>
      <w:r w:rsidRPr="00466013">
        <w:rPr>
          <w:sz w:val="28"/>
          <w:szCs w:val="28"/>
        </w:rPr>
        <w:t xml:space="preserve"> </w:t>
      </w:r>
      <w:proofErr w:type="gramStart"/>
      <w:r w:rsidRPr="00466013">
        <w:rPr>
          <w:sz w:val="28"/>
          <w:szCs w:val="28"/>
        </w:rPr>
        <w:t>получением государственных и муниципальных услуг и о внес</w:t>
      </w:r>
      <w:r w:rsidRPr="00466013">
        <w:rPr>
          <w:sz w:val="28"/>
          <w:szCs w:val="28"/>
        </w:rPr>
        <w:t>е</w:t>
      </w:r>
      <w:r w:rsidRPr="00466013">
        <w:rPr>
          <w:sz w:val="28"/>
          <w:szCs w:val="28"/>
        </w:rPr>
        <w:t>нии изменения в Правила разработки и утверждения административных регл</w:t>
      </w:r>
      <w:r w:rsidRPr="00466013">
        <w:rPr>
          <w:sz w:val="28"/>
          <w:szCs w:val="28"/>
        </w:rPr>
        <w:t>а</w:t>
      </w:r>
      <w:r w:rsidRPr="00466013">
        <w:rPr>
          <w:sz w:val="28"/>
          <w:szCs w:val="28"/>
        </w:rPr>
        <w:t>ментов предоставления государственных услуг", простой электронной подписи согласно пункту 2.1 Правил определения видов электронной подписи, испол</w:t>
      </w:r>
      <w:r w:rsidRPr="00466013">
        <w:rPr>
          <w:sz w:val="28"/>
          <w:szCs w:val="28"/>
        </w:rPr>
        <w:t>ь</w:t>
      </w:r>
      <w:r w:rsidRPr="00466013">
        <w:rPr>
          <w:sz w:val="28"/>
          <w:szCs w:val="28"/>
        </w:rPr>
        <w:t xml:space="preserve">зование которых допускается при обращении за получением государственных </w:t>
      </w:r>
      <w:r w:rsidRPr="00466013">
        <w:rPr>
          <w:sz w:val="28"/>
          <w:szCs w:val="28"/>
        </w:rPr>
        <w:br/>
        <w:t>и муниципальных услуг, утвержденных постановлением Правительства Ро</w:t>
      </w:r>
      <w:r w:rsidRPr="00466013">
        <w:rPr>
          <w:sz w:val="28"/>
          <w:szCs w:val="28"/>
        </w:rPr>
        <w:t>с</w:t>
      </w:r>
      <w:r w:rsidRPr="00466013">
        <w:rPr>
          <w:sz w:val="28"/>
          <w:szCs w:val="28"/>
        </w:rPr>
        <w:t>сийской Федерации от 25 июня 2012 г. № 634 "О видах электронной подписи, использование которых допускается при</w:t>
      </w:r>
      <w:proofErr w:type="gramEnd"/>
      <w:r w:rsidRPr="00466013">
        <w:rPr>
          <w:sz w:val="28"/>
          <w:szCs w:val="28"/>
        </w:rPr>
        <w:t xml:space="preserve"> </w:t>
      </w:r>
      <w:proofErr w:type="gramStart"/>
      <w:r w:rsidRPr="00466013">
        <w:rPr>
          <w:sz w:val="28"/>
          <w:szCs w:val="28"/>
        </w:rPr>
        <w:t>обращении</w:t>
      </w:r>
      <w:proofErr w:type="gramEnd"/>
      <w:r w:rsidRPr="00466013">
        <w:rPr>
          <w:sz w:val="28"/>
          <w:szCs w:val="28"/>
        </w:rPr>
        <w:t xml:space="preserve"> за получением госуда</w:t>
      </w:r>
      <w:r w:rsidRPr="00466013">
        <w:rPr>
          <w:sz w:val="28"/>
          <w:szCs w:val="28"/>
        </w:rPr>
        <w:t>р</w:t>
      </w:r>
      <w:r w:rsidRPr="00466013">
        <w:rPr>
          <w:sz w:val="28"/>
          <w:szCs w:val="28"/>
        </w:rPr>
        <w:t>ственных и муниципальных услуг".</w:t>
      </w:r>
    </w:p>
    <w:p w:rsidR="00466013" w:rsidRPr="00466013" w:rsidRDefault="00466013" w:rsidP="00466013">
      <w:pPr>
        <w:shd w:val="clear" w:color="auto" w:fill="FFFFFF"/>
        <w:ind w:firstLine="709"/>
        <w:jc w:val="both"/>
        <w:textAlignment w:val="baseline"/>
        <w:rPr>
          <w:spacing w:val="2"/>
          <w:sz w:val="28"/>
          <w:szCs w:val="28"/>
        </w:rPr>
      </w:pPr>
    </w:p>
    <w:p w:rsidR="00466013" w:rsidRPr="00466013" w:rsidRDefault="00466013" w:rsidP="00466013">
      <w:pPr>
        <w:widowControl w:val="0"/>
        <w:autoSpaceDE w:val="0"/>
        <w:autoSpaceDN w:val="0"/>
        <w:adjustRightInd w:val="0"/>
        <w:jc w:val="center"/>
        <w:rPr>
          <w:b/>
          <w:bCs/>
          <w:sz w:val="28"/>
          <w:szCs w:val="28"/>
        </w:rPr>
      </w:pPr>
      <w:bookmarkStart w:id="17" w:name="sub_1209"/>
      <w:r w:rsidRPr="00466013">
        <w:rPr>
          <w:b/>
          <w:bCs/>
          <w:sz w:val="28"/>
          <w:szCs w:val="28"/>
        </w:rPr>
        <w:t xml:space="preserve">2.10. Исчерпывающий перечень оснований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для приостановления или отказа в предоставлении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государственной услуги</w:t>
      </w:r>
    </w:p>
    <w:bookmarkEnd w:id="17"/>
    <w:p w:rsidR="00466013" w:rsidRPr="00466013" w:rsidRDefault="00466013" w:rsidP="00466013">
      <w:pPr>
        <w:shd w:val="clear" w:color="auto" w:fill="FFFFFF"/>
        <w:jc w:val="both"/>
        <w:textAlignment w:val="baseline"/>
        <w:rPr>
          <w:spacing w:val="2"/>
          <w:sz w:val="28"/>
          <w:szCs w:val="28"/>
        </w:rPr>
      </w:pPr>
    </w:p>
    <w:p w:rsidR="00466013" w:rsidRPr="00466013" w:rsidRDefault="00466013" w:rsidP="00466013">
      <w:pPr>
        <w:shd w:val="clear" w:color="auto" w:fill="FFFFFF"/>
        <w:ind w:firstLine="709"/>
        <w:jc w:val="both"/>
        <w:textAlignment w:val="baseline"/>
        <w:rPr>
          <w:sz w:val="28"/>
          <w:szCs w:val="28"/>
        </w:rPr>
      </w:pPr>
      <w:bookmarkStart w:id="18" w:name="sub_1027"/>
      <w:r w:rsidRPr="00466013">
        <w:rPr>
          <w:sz w:val="28"/>
          <w:szCs w:val="28"/>
        </w:rPr>
        <w:t>2.10.1. Оснований для приостановления предоставления государственной услуги не предусмотрено.</w:t>
      </w:r>
    </w:p>
    <w:p w:rsidR="00466013" w:rsidRPr="00466013" w:rsidRDefault="00466013" w:rsidP="00466013">
      <w:pPr>
        <w:shd w:val="clear" w:color="auto" w:fill="FFFFFF"/>
        <w:ind w:firstLine="709"/>
        <w:jc w:val="both"/>
        <w:textAlignment w:val="baseline"/>
        <w:rPr>
          <w:sz w:val="28"/>
          <w:szCs w:val="28"/>
        </w:rPr>
      </w:pPr>
      <w:bookmarkStart w:id="19" w:name="sub_1028"/>
      <w:bookmarkEnd w:id="18"/>
      <w:r w:rsidRPr="00466013">
        <w:rPr>
          <w:sz w:val="28"/>
          <w:szCs w:val="28"/>
        </w:rPr>
        <w:t>2.10.2. Основанием для отказа в предоставлении государственной услуги является:</w:t>
      </w:r>
    </w:p>
    <w:p w:rsidR="00466013" w:rsidRPr="00466013" w:rsidRDefault="00466013" w:rsidP="00466013">
      <w:pPr>
        <w:shd w:val="clear" w:color="auto" w:fill="FFFFFF"/>
        <w:ind w:firstLine="709"/>
        <w:jc w:val="both"/>
        <w:textAlignment w:val="baseline"/>
        <w:rPr>
          <w:sz w:val="28"/>
          <w:szCs w:val="28"/>
        </w:rPr>
      </w:pPr>
      <w:r w:rsidRPr="00466013">
        <w:rPr>
          <w:sz w:val="28"/>
          <w:szCs w:val="28"/>
        </w:rPr>
        <w:t>несоответствие заявителя категории граждан, указанной в подразделе 1.2 Регламента;</w:t>
      </w:r>
    </w:p>
    <w:p w:rsidR="00466013" w:rsidRPr="00466013" w:rsidRDefault="00466013" w:rsidP="00466013">
      <w:pPr>
        <w:shd w:val="clear" w:color="auto" w:fill="FFFFFF"/>
        <w:ind w:firstLine="709"/>
        <w:jc w:val="both"/>
        <w:textAlignment w:val="baseline"/>
        <w:rPr>
          <w:sz w:val="28"/>
          <w:szCs w:val="28"/>
        </w:rPr>
      </w:pPr>
      <w:r w:rsidRPr="00466013">
        <w:rPr>
          <w:sz w:val="28"/>
          <w:szCs w:val="28"/>
        </w:rPr>
        <w:t>отсутствие документов, указанных в подразделе 2.6 Регламента.</w:t>
      </w:r>
    </w:p>
    <w:p w:rsidR="00466013" w:rsidRPr="00466013" w:rsidRDefault="00466013" w:rsidP="00466013">
      <w:pPr>
        <w:shd w:val="clear" w:color="auto" w:fill="FFFFFF"/>
        <w:ind w:firstLine="709"/>
        <w:jc w:val="both"/>
        <w:textAlignment w:val="baseline"/>
        <w:rPr>
          <w:sz w:val="28"/>
          <w:szCs w:val="28"/>
        </w:rPr>
      </w:pPr>
      <w:r w:rsidRPr="00466013">
        <w:rPr>
          <w:sz w:val="28"/>
          <w:szCs w:val="28"/>
        </w:rPr>
        <w:t>2.10.3. В случае отказа заявителя от предложения работника центра зан</w:t>
      </w:r>
      <w:r w:rsidRPr="00466013">
        <w:rPr>
          <w:sz w:val="28"/>
          <w:szCs w:val="28"/>
        </w:rPr>
        <w:t>я</w:t>
      </w:r>
      <w:r w:rsidRPr="00466013">
        <w:rPr>
          <w:sz w:val="28"/>
          <w:szCs w:val="28"/>
        </w:rPr>
        <w:t>тости населения государственная услуга может быть предоставлена в дальне</w:t>
      </w:r>
      <w:r w:rsidRPr="00466013">
        <w:rPr>
          <w:sz w:val="28"/>
          <w:szCs w:val="28"/>
        </w:rPr>
        <w:t>й</w:t>
      </w:r>
      <w:r w:rsidRPr="00466013">
        <w:rPr>
          <w:sz w:val="28"/>
          <w:szCs w:val="28"/>
        </w:rPr>
        <w:t>шем на основании заявления, предоставленного заявителем.</w:t>
      </w:r>
    </w:p>
    <w:bookmarkEnd w:id="19"/>
    <w:p w:rsidR="00466013" w:rsidRPr="00466013" w:rsidRDefault="00466013" w:rsidP="00466013">
      <w:pPr>
        <w:ind w:firstLine="709"/>
        <w:jc w:val="both"/>
        <w:rPr>
          <w:sz w:val="28"/>
          <w:szCs w:val="28"/>
        </w:rPr>
      </w:pPr>
      <w:r w:rsidRPr="00466013">
        <w:rPr>
          <w:sz w:val="28"/>
          <w:szCs w:val="28"/>
        </w:rPr>
        <w:t>2.10.4. В случае отказа в предоставлении государственной услуги рабо</w:t>
      </w:r>
      <w:r w:rsidRPr="00466013">
        <w:rPr>
          <w:sz w:val="28"/>
          <w:szCs w:val="28"/>
        </w:rPr>
        <w:t>т</w:t>
      </w:r>
      <w:r w:rsidRPr="00466013">
        <w:rPr>
          <w:sz w:val="28"/>
          <w:szCs w:val="28"/>
        </w:rPr>
        <w:t>ник центра занятости населения разъясняет причины, основания отказа, пор</w:t>
      </w:r>
      <w:r w:rsidRPr="00466013">
        <w:rPr>
          <w:sz w:val="28"/>
          <w:szCs w:val="28"/>
        </w:rPr>
        <w:t>я</w:t>
      </w:r>
      <w:r w:rsidRPr="00466013">
        <w:rPr>
          <w:sz w:val="28"/>
          <w:szCs w:val="28"/>
        </w:rPr>
        <w:t>док предоставления государственной услуги, оформляет решение об отказе в письменной форме и выдает заявителю (приложение 1).</w:t>
      </w:r>
    </w:p>
    <w:p w:rsidR="00466013" w:rsidRPr="00466013" w:rsidRDefault="00466013" w:rsidP="00466013">
      <w:pPr>
        <w:widowControl w:val="0"/>
        <w:autoSpaceDE w:val="0"/>
        <w:autoSpaceDN w:val="0"/>
        <w:adjustRightInd w:val="0"/>
        <w:jc w:val="center"/>
        <w:rPr>
          <w:b/>
          <w:bCs/>
          <w:sz w:val="28"/>
          <w:szCs w:val="28"/>
        </w:rPr>
      </w:pPr>
      <w:bookmarkStart w:id="20" w:name="sub_1210"/>
      <w:r w:rsidRPr="00466013">
        <w:rPr>
          <w:b/>
          <w:bCs/>
          <w:sz w:val="28"/>
          <w:szCs w:val="28"/>
        </w:rPr>
        <w:lastRenderedPageBreak/>
        <w:t xml:space="preserve">2.11. Перечень услуг, которые являются необходимыми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и </w:t>
      </w:r>
      <w:proofErr w:type="gramStart"/>
      <w:r w:rsidRPr="00466013">
        <w:rPr>
          <w:b/>
          <w:bCs/>
          <w:sz w:val="28"/>
          <w:szCs w:val="28"/>
        </w:rPr>
        <w:t>обязательными</w:t>
      </w:r>
      <w:proofErr w:type="gramEnd"/>
      <w:r w:rsidRPr="00466013">
        <w:rPr>
          <w:b/>
          <w:bCs/>
          <w:sz w:val="28"/>
          <w:szCs w:val="28"/>
        </w:rPr>
        <w:t xml:space="preserve"> для предоставления государственной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услуги, в том числе сведения о документе (документах), </w:t>
      </w:r>
    </w:p>
    <w:p w:rsidR="00466013" w:rsidRPr="00466013" w:rsidRDefault="00466013" w:rsidP="00466013">
      <w:pPr>
        <w:widowControl w:val="0"/>
        <w:autoSpaceDE w:val="0"/>
        <w:autoSpaceDN w:val="0"/>
        <w:adjustRightInd w:val="0"/>
        <w:jc w:val="center"/>
        <w:rPr>
          <w:b/>
          <w:bCs/>
          <w:sz w:val="28"/>
          <w:szCs w:val="28"/>
        </w:rPr>
      </w:pPr>
      <w:proofErr w:type="gramStart"/>
      <w:r w:rsidRPr="00466013">
        <w:rPr>
          <w:b/>
          <w:bCs/>
          <w:sz w:val="28"/>
          <w:szCs w:val="28"/>
        </w:rPr>
        <w:t>выдаваемом</w:t>
      </w:r>
      <w:proofErr w:type="gramEnd"/>
      <w:r w:rsidRPr="00466013">
        <w:rPr>
          <w:b/>
          <w:bCs/>
          <w:sz w:val="28"/>
          <w:szCs w:val="28"/>
        </w:rPr>
        <w:t xml:space="preserve"> (выдаваемых) организациями,</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участвующими в предоставлении государственной услуги</w:t>
      </w:r>
    </w:p>
    <w:bookmarkEnd w:id="20"/>
    <w:p w:rsidR="00466013" w:rsidRPr="00466013" w:rsidRDefault="00466013" w:rsidP="00466013">
      <w:pPr>
        <w:shd w:val="clear" w:color="auto" w:fill="FFFFFF"/>
        <w:ind w:firstLine="142"/>
        <w:jc w:val="both"/>
        <w:textAlignment w:val="baseline"/>
        <w:rPr>
          <w:spacing w:val="2"/>
          <w:sz w:val="28"/>
          <w:szCs w:val="28"/>
        </w:rPr>
      </w:pPr>
    </w:p>
    <w:p w:rsidR="00466013" w:rsidRPr="00466013" w:rsidRDefault="00466013" w:rsidP="00466013">
      <w:pPr>
        <w:shd w:val="clear" w:color="auto" w:fill="FFFFFF"/>
        <w:ind w:firstLine="709"/>
        <w:jc w:val="both"/>
        <w:textAlignment w:val="baseline"/>
        <w:rPr>
          <w:spacing w:val="2"/>
          <w:sz w:val="28"/>
          <w:szCs w:val="28"/>
        </w:rPr>
      </w:pPr>
      <w:r w:rsidRPr="00466013">
        <w:rPr>
          <w:spacing w:val="2"/>
          <w:sz w:val="28"/>
          <w:szCs w:val="28"/>
        </w:rPr>
        <w:t>Других услуг, которые являются необходимыми и обязательными для предоставления государственной услуги, законодательством Российской Ф</w:t>
      </w:r>
      <w:r w:rsidRPr="00466013">
        <w:rPr>
          <w:spacing w:val="2"/>
          <w:sz w:val="28"/>
          <w:szCs w:val="28"/>
        </w:rPr>
        <w:t>е</w:t>
      </w:r>
      <w:r w:rsidRPr="00466013">
        <w:rPr>
          <w:spacing w:val="2"/>
          <w:sz w:val="28"/>
          <w:szCs w:val="28"/>
        </w:rPr>
        <w:t>дерации не предусмотрено.</w:t>
      </w:r>
    </w:p>
    <w:p w:rsidR="00466013" w:rsidRPr="00466013" w:rsidRDefault="00466013" w:rsidP="00466013">
      <w:pPr>
        <w:shd w:val="clear" w:color="auto" w:fill="FFFFFF"/>
        <w:jc w:val="both"/>
        <w:textAlignment w:val="baseline"/>
        <w:rPr>
          <w:spacing w:val="2"/>
          <w:sz w:val="28"/>
          <w:szCs w:val="28"/>
        </w:rPr>
      </w:pPr>
    </w:p>
    <w:p w:rsidR="00466013" w:rsidRPr="00466013" w:rsidRDefault="00466013" w:rsidP="00466013">
      <w:pPr>
        <w:widowControl w:val="0"/>
        <w:autoSpaceDE w:val="0"/>
        <w:autoSpaceDN w:val="0"/>
        <w:adjustRightInd w:val="0"/>
        <w:jc w:val="center"/>
        <w:rPr>
          <w:b/>
          <w:bCs/>
          <w:sz w:val="28"/>
          <w:szCs w:val="28"/>
        </w:rPr>
      </w:pPr>
      <w:bookmarkStart w:id="21" w:name="sub_1211"/>
      <w:r w:rsidRPr="00466013">
        <w:rPr>
          <w:b/>
          <w:bCs/>
          <w:sz w:val="28"/>
          <w:szCs w:val="28"/>
        </w:rPr>
        <w:t xml:space="preserve">2.12. Порядок, размер и основания взимания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государственной пошлины или иной платы,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взимаемой за предоставление государственной услуги</w:t>
      </w:r>
    </w:p>
    <w:bookmarkEnd w:id="21"/>
    <w:p w:rsidR="00466013" w:rsidRPr="00466013" w:rsidRDefault="00466013" w:rsidP="00466013">
      <w:pPr>
        <w:widowControl w:val="0"/>
        <w:autoSpaceDE w:val="0"/>
        <w:autoSpaceDN w:val="0"/>
        <w:adjustRightInd w:val="0"/>
        <w:rPr>
          <w:bCs/>
          <w:sz w:val="28"/>
          <w:szCs w:val="28"/>
        </w:rPr>
      </w:pPr>
    </w:p>
    <w:p w:rsidR="00466013" w:rsidRPr="00466013" w:rsidRDefault="00466013" w:rsidP="00466013">
      <w:pPr>
        <w:shd w:val="clear" w:color="auto" w:fill="FFFFFF"/>
        <w:ind w:firstLine="709"/>
        <w:jc w:val="both"/>
        <w:textAlignment w:val="baseline"/>
        <w:rPr>
          <w:spacing w:val="2"/>
          <w:sz w:val="28"/>
          <w:szCs w:val="28"/>
        </w:rPr>
      </w:pPr>
      <w:r w:rsidRPr="00466013">
        <w:rPr>
          <w:spacing w:val="2"/>
          <w:sz w:val="28"/>
          <w:szCs w:val="28"/>
        </w:rPr>
        <w:t>Государственная пошлина или иная плата за предоставление госуда</w:t>
      </w:r>
      <w:r w:rsidRPr="00466013">
        <w:rPr>
          <w:spacing w:val="2"/>
          <w:sz w:val="28"/>
          <w:szCs w:val="28"/>
        </w:rPr>
        <w:t>р</w:t>
      </w:r>
      <w:r w:rsidRPr="00466013">
        <w:rPr>
          <w:spacing w:val="2"/>
          <w:sz w:val="28"/>
          <w:szCs w:val="28"/>
        </w:rPr>
        <w:t>ственной услуги не взимается. Предоставление государственной услуги ос</w:t>
      </w:r>
      <w:r w:rsidRPr="00466013">
        <w:rPr>
          <w:spacing w:val="2"/>
          <w:sz w:val="28"/>
          <w:szCs w:val="28"/>
        </w:rPr>
        <w:t>у</w:t>
      </w:r>
      <w:r w:rsidRPr="00466013">
        <w:rPr>
          <w:spacing w:val="2"/>
          <w:sz w:val="28"/>
          <w:szCs w:val="28"/>
        </w:rPr>
        <w:t>ществляется бесплатно.</w:t>
      </w:r>
    </w:p>
    <w:p w:rsidR="00466013" w:rsidRPr="00466013" w:rsidRDefault="00466013" w:rsidP="00466013">
      <w:pPr>
        <w:shd w:val="clear" w:color="auto" w:fill="FFFFFF"/>
        <w:jc w:val="both"/>
        <w:textAlignment w:val="baseline"/>
        <w:rPr>
          <w:spacing w:val="2"/>
          <w:sz w:val="28"/>
          <w:szCs w:val="28"/>
        </w:rPr>
      </w:pPr>
    </w:p>
    <w:p w:rsidR="00466013" w:rsidRPr="00466013" w:rsidRDefault="00466013" w:rsidP="00466013">
      <w:pPr>
        <w:widowControl w:val="0"/>
        <w:autoSpaceDE w:val="0"/>
        <w:autoSpaceDN w:val="0"/>
        <w:adjustRightInd w:val="0"/>
        <w:jc w:val="center"/>
        <w:rPr>
          <w:b/>
          <w:bCs/>
          <w:sz w:val="28"/>
          <w:szCs w:val="28"/>
        </w:rPr>
      </w:pPr>
      <w:bookmarkStart w:id="22" w:name="sub_1212"/>
      <w:r w:rsidRPr="00466013">
        <w:rPr>
          <w:b/>
          <w:bCs/>
          <w:sz w:val="28"/>
          <w:szCs w:val="28"/>
        </w:rPr>
        <w:t xml:space="preserve">2.13. Порядок, размер и основания взимания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платы за предоставление услуг, которые являются </w:t>
      </w:r>
    </w:p>
    <w:p w:rsidR="00466013" w:rsidRPr="00466013" w:rsidRDefault="00466013" w:rsidP="00466013">
      <w:pPr>
        <w:widowControl w:val="0"/>
        <w:autoSpaceDE w:val="0"/>
        <w:autoSpaceDN w:val="0"/>
        <w:adjustRightInd w:val="0"/>
        <w:jc w:val="center"/>
        <w:rPr>
          <w:b/>
          <w:bCs/>
          <w:sz w:val="28"/>
          <w:szCs w:val="28"/>
        </w:rPr>
      </w:pPr>
      <w:proofErr w:type="gramStart"/>
      <w:r w:rsidRPr="00466013">
        <w:rPr>
          <w:b/>
          <w:bCs/>
          <w:sz w:val="28"/>
          <w:szCs w:val="28"/>
        </w:rPr>
        <w:t>необходимыми</w:t>
      </w:r>
      <w:proofErr w:type="gramEnd"/>
      <w:r w:rsidRPr="00466013">
        <w:rPr>
          <w:b/>
          <w:bCs/>
          <w:sz w:val="28"/>
          <w:szCs w:val="28"/>
        </w:rPr>
        <w:t xml:space="preserve"> и обязательными для предоставления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государственной услуги, включая информацию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о методике расчета размера такой платы</w:t>
      </w:r>
    </w:p>
    <w:bookmarkEnd w:id="22"/>
    <w:p w:rsidR="00466013" w:rsidRPr="00466013" w:rsidRDefault="00466013" w:rsidP="00466013">
      <w:pPr>
        <w:widowControl w:val="0"/>
        <w:autoSpaceDE w:val="0"/>
        <w:autoSpaceDN w:val="0"/>
        <w:adjustRightInd w:val="0"/>
        <w:rPr>
          <w:bCs/>
          <w:sz w:val="28"/>
          <w:szCs w:val="28"/>
        </w:rPr>
      </w:pPr>
    </w:p>
    <w:p w:rsidR="00466013" w:rsidRPr="00466013" w:rsidRDefault="00466013" w:rsidP="00466013">
      <w:pPr>
        <w:widowControl w:val="0"/>
        <w:autoSpaceDE w:val="0"/>
        <w:autoSpaceDN w:val="0"/>
        <w:adjustRightInd w:val="0"/>
        <w:ind w:firstLine="709"/>
        <w:jc w:val="both"/>
        <w:rPr>
          <w:sz w:val="28"/>
          <w:szCs w:val="28"/>
        </w:rPr>
      </w:pPr>
      <w:r w:rsidRPr="00466013">
        <w:rPr>
          <w:spacing w:val="-4"/>
          <w:sz w:val="28"/>
          <w:szCs w:val="28"/>
        </w:rPr>
        <w:t xml:space="preserve">Взимание платы за предоставление услуг, которые являются необходимыми и обязательными для предоставления государственной услуги, включая </w:t>
      </w:r>
      <w:r w:rsidRPr="00466013">
        <w:rPr>
          <w:sz w:val="28"/>
          <w:szCs w:val="28"/>
        </w:rPr>
        <w:t>информ</w:t>
      </w:r>
      <w:r w:rsidRPr="00466013">
        <w:rPr>
          <w:sz w:val="28"/>
          <w:szCs w:val="28"/>
        </w:rPr>
        <w:t>а</w:t>
      </w:r>
      <w:r w:rsidRPr="00466013">
        <w:rPr>
          <w:sz w:val="28"/>
          <w:szCs w:val="28"/>
        </w:rPr>
        <w:t>цию о методике расчета размера такой платы, не предусмотрено.</w:t>
      </w:r>
    </w:p>
    <w:p w:rsidR="00466013" w:rsidRPr="00466013" w:rsidRDefault="00466013" w:rsidP="00466013">
      <w:pPr>
        <w:widowControl w:val="0"/>
        <w:autoSpaceDE w:val="0"/>
        <w:autoSpaceDN w:val="0"/>
        <w:adjustRightInd w:val="0"/>
        <w:jc w:val="center"/>
        <w:rPr>
          <w:b/>
          <w:bCs/>
          <w:sz w:val="28"/>
          <w:szCs w:val="28"/>
        </w:rPr>
      </w:pP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2.14. Максимальный срок ожидания в очереди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при подаче заявления о предоставлении государственной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услуги, услуги, предоставляемой организацией,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участвующей в предоставлении государственной услуги,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и при получении результата предоставления таких услуг </w:t>
      </w:r>
    </w:p>
    <w:p w:rsidR="00466013" w:rsidRPr="00466013" w:rsidRDefault="00466013" w:rsidP="00466013">
      <w:pPr>
        <w:shd w:val="clear" w:color="auto" w:fill="FFFFFF"/>
        <w:ind w:firstLine="142"/>
        <w:jc w:val="both"/>
        <w:textAlignment w:val="baseline"/>
        <w:rPr>
          <w:spacing w:val="2"/>
          <w:sz w:val="28"/>
          <w:szCs w:val="28"/>
        </w:rPr>
      </w:pPr>
    </w:p>
    <w:p w:rsidR="00466013" w:rsidRPr="00466013" w:rsidRDefault="00466013" w:rsidP="00466013">
      <w:pPr>
        <w:shd w:val="clear" w:color="auto" w:fill="FFFFFF"/>
        <w:ind w:firstLine="709"/>
        <w:jc w:val="both"/>
        <w:textAlignment w:val="baseline"/>
        <w:rPr>
          <w:spacing w:val="2"/>
          <w:sz w:val="28"/>
          <w:szCs w:val="28"/>
        </w:rPr>
      </w:pPr>
      <w:r w:rsidRPr="00466013">
        <w:rPr>
          <w:spacing w:val="2"/>
          <w:sz w:val="28"/>
          <w:szCs w:val="28"/>
        </w:rPr>
        <w:t>Время ожидания в очереди для подачи заявления о предоставлении го</w:t>
      </w:r>
      <w:r w:rsidRPr="00466013">
        <w:rPr>
          <w:spacing w:val="2"/>
          <w:sz w:val="28"/>
          <w:szCs w:val="28"/>
        </w:rPr>
        <w:t>с</w:t>
      </w:r>
      <w:r w:rsidRPr="00466013">
        <w:rPr>
          <w:spacing w:val="2"/>
          <w:sz w:val="28"/>
          <w:szCs w:val="28"/>
        </w:rPr>
        <w:t>ударственной услуги не должно превышать 15 минут.</w:t>
      </w:r>
    </w:p>
    <w:p w:rsidR="00466013" w:rsidRPr="00466013" w:rsidRDefault="00466013" w:rsidP="00466013">
      <w:pPr>
        <w:shd w:val="clear" w:color="auto" w:fill="FFFFFF"/>
        <w:ind w:firstLine="709"/>
        <w:jc w:val="both"/>
        <w:textAlignment w:val="baseline"/>
        <w:rPr>
          <w:spacing w:val="2"/>
          <w:sz w:val="28"/>
          <w:szCs w:val="28"/>
        </w:rPr>
      </w:pPr>
      <w:r w:rsidRPr="00466013">
        <w:rPr>
          <w:spacing w:val="2"/>
          <w:sz w:val="28"/>
          <w:szCs w:val="28"/>
        </w:rPr>
        <w:t>Время ожидания предоставления государственной услуги по предвар</w:t>
      </w:r>
      <w:r w:rsidRPr="00466013">
        <w:rPr>
          <w:spacing w:val="2"/>
          <w:sz w:val="28"/>
          <w:szCs w:val="28"/>
        </w:rPr>
        <w:t>и</w:t>
      </w:r>
      <w:r w:rsidRPr="00466013">
        <w:rPr>
          <w:spacing w:val="2"/>
          <w:sz w:val="28"/>
          <w:szCs w:val="28"/>
        </w:rPr>
        <w:t>тельной записи не должно превышать 5 минут.</w:t>
      </w:r>
    </w:p>
    <w:p w:rsidR="00466013" w:rsidRPr="00466013" w:rsidRDefault="00466013" w:rsidP="00466013">
      <w:pPr>
        <w:widowControl w:val="0"/>
        <w:autoSpaceDE w:val="0"/>
        <w:autoSpaceDN w:val="0"/>
        <w:adjustRightInd w:val="0"/>
        <w:rPr>
          <w:bCs/>
          <w:sz w:val="28"/>
          <w:szCs w:val="28"/>
        </w:rPr>
      </w:pPr>
      <w:bookmarkStart w:id="23" w:name="sub_1214"/>
    </w:p>
    <w:p w:rsidR="00466013" w:rsidRPr="00466013" w:rsidRDefault="00466013" w:rsidP="00466013">
      <w:pPr>
        <w:widowControl w:val="0"/>
        <w:autoSpaceDE w:val="0"/>
        <w:autoSpaceDN w:val="0"/>
        <w:adjustRightInd w:val="0"/>
        <w:rPr>
          <w:bCs/>
          <w:sz w:val="28"/>
          <w:szCs w:val="28"/>
        </w:rPr>
      </w:pPr>
    </w:p>
    <w:p w:rsidR="00466013" w:rsidRPr="00466013" w:rsidRDefault="00466013" w:rsidP="00466013">
      <w:pPr>
        <w:widowControl w:val="0"/>
        <w:autoSpaceDE w:val="0"/>
        <w:autoSpaceDN w:val="0"/>
        <w:adjustRightInd w:val="0"/>
        <w:rPr>
          <w:bCs/>
          <w:sz w:val="28"/>
          <w:szCs w:val="28"/>
        </w:rPr>
      </w:pPr>
    </w:p>
    <w:p w:rsidR="00466013" w:rsidRPr="00466013" w:rsidRDefault="00466013" w:rsidP="00466013">
      <w:pPr>
        <w:widowControl w:val="0"/>
        <w:autoSpaceDE w:val="0"/>
        <w:autoSpaceDN w:val="0"/>
        <w:adjustRightInd w:val="0"/>
        <w:rPr>
          <w:bCs/>
          <w:sz w:val="28"/>
          <w:szCs w:val="28"/>
        </w:rPr>
      </w:pPr>
    </w:p>
    <w:p w:rsidR="00466013" w:rsidRPr="00466013" w:rsidRDefault="00466013" w:rsidP="00466013">
      <w:pPr>
        <w:widowControl w:val="0"/>
        <w:autoSpaceDE w:val="0"/>
        <w:autoSpaceDN w:val="0"/>
        <w:adjustRightInd w:val="0"/>
        <w:rPr>
          <w:bCs/>
          <w:sz w:val="28"/>
          <w:szCs w:val="28"/>
        </w:rPr>
      </w:pPr>
    </w:p>
    <w:p w:rsidR="00466013" w:rsidRPr="00466013" w:rsidRDefault="00466013" w:rsidP="00466013">
      <w:pPr>
        <w:widowControl w:val="0"/>
        <w:autoSpaceDE w:val="0"/>
        <w:autoSpaceDN w:val="0"/>
        <w:adjustRightInd w:val="0"/>
        <w:rPr>
          <w:bCs/>
          <w:sz w:val="28"/>
          <w:szCs w:val="28"/>
        </w:rPr>
      </w:pPr>
    </w:p>
    <w:p w:rsidR="00466013" w:rsidRPr="00466013" w:rsidRDefault="00466013" w:rsidP="00466013">
      <w:pPr>
        <w:widowControl w:val="0"/>
        <w:autoSpaceDE w:val="0"/>
        <w:autoSpaceDN w:val="0"/>
        <w:adjustRightInd w:val="0"/>
        <w:rPr>
          <w:bCs/>
          <w:sz w:val="28"/>
          <w:szCs w:val="28"/>
        </w:rPr>
      </w:pP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lastRenderedPageBreak/>
        <w:t xml:space="preserve">2.15. Срок и порядок регистрации запроса заявителя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о предоставлении государственной услуги и услуги, </w:t>
      </w:r>
      <w:bookmarkEnd w:id="23"/>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предоставляемой организацией, участвующей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в предоставлении государственной услуги,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в том числе в электронной форме </w:t>
      </w:r>
    </w:p>
    <w:p w:rsidR="00466013" w:rsidRPr="00466013" w:rsidRDefault="00466013" w:rsidP="00466013">
      <w:pPr>
        <w:widowControl w:val="0"/>
        <w:autoSpaceDE w:val="0"/>
        <w:autoSpaceDN w:val="0"/>
        <w:adjustRightInd w:val="0"/>
        <w:rPr>
          <w:bCs/>
          <w:sz w:val="28"/>
          <w:szCs w:val="28"/>
        </w:rPr>
      </w:pPr>
    </w:p>
    <w:p w:rsidR="00466013" w:rsidRPr="00466013" w:rsidRDefault="00466013" w:rsidP="00466013">
      <w:pPr>
        <w:widowControl w:val="0"/>
        <w:autoSpaceDE w:val="0"/>
        <w:autoSpaceDN w:val="0"/>
        <w:adjustRightInd w:val="0"/>
        <w:ind w:firstLine="709"/>
        <w:jc w:val="both"/>
        <w:rPr>
          <w:sz w:val="28"/>
          <w:szCs w:val="28"/>
        </w:rPr>
      </w:pPr>
      <w:bookmarkStart w:id="24" w:name="sub_1035"/>
      <w:r w:rsidRPr="00466013">
        <w:rPr>
          <w:sz w:val="28"/>
          <w:szCs w:val="28"/>
        </w:rPr>
        <w:t>2.15.1. Гражданам обеспечивается возможность выбора способа подачи заявления: при личном обращении в центр занятости населения или в МФЦ, почтовой связью, с использованием средств факсимильной связи или в эле</w:t>
      </w:r>
      <w:r w:rsidRPr="00466013">
        <w:rPr>
          <w:sz w:val="28"/>
          <w:szCs w:val="28"/>
        </w:rPr>
        <w:t>к</w:t>
      </w:r>
      <w:r w:rsidRPr="00466013">
        <w:rPr>
          <w:sz w:val="28"/>
          <w:szCs w:val="28"/>
        </w:rPr>
        <w:t>тронной форме, в том числе с использованием Регионального или Интеракти</w:t>
      </w:r>
      <w:r w:rsidRPr="00466013">
        <w:rPr>
          <w:sz w:val="28"/>
          <w:szCs w:val="28"/>
        </w:rPr>
        <w:t>в</w:t>
      </w:r>
      <w:r w:rsidRPr="00466013">
        <w:rPr>
          <w:sz w:val="28"/>
          <w:szCs w:val="28"/>
        </w:rPr>
        <w:t xml:space="preserve">ного портала. </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2.15.2. Заявление заверяется личной или простой электронной подписью заявителя в соответствии с Законом об электронной подписи и Законом об о</w:t>
      </w:r>
      <w:r w:rsidRPr="00466013">
        <w:rPr>
          <w:sz w:val="28"/>
          <w:szCs w:val="28"/>
        </w:rPr>
        <w:t>р</w:t>
      </w:r>
      <w:r w:rsidRPr="00466013">
        <w:rPr>
          <w:sz w:val="28"/>
          <w:szCs w:val="28"/>
        </w:rPr>
        <w:t>ганизации предоставления государственных и муниципальных услуг.</w:t>
      </w:r>
    </w:p>
    <w:p w:rsidR="00466013" w:rsidRPr="00466013" w:rsidRDefault="00466013" w:rsidP="00466013">
      <w:pPr>
        <w:widowControl w:val="0"/>
        <w:autoSpaceDE w:val="0"/>
        <w:autoSpaceDN w:val="0"/>
        <w:adjustRightInd w:val="0"/>
        <w:ind w:firstLine="709"/>
        <w:jc w:val="both"/>
        <w:rPr>
          <w:sz w:val="28"/>
          <w:szCs w:val="28"/>
        </w:rPr>
      </w:pPr>
      <w:bookmarkStart w:id="25" w:name="100044"/>
      <w:bookmarkStart w:id="26" w:name="100046"/>
      <w:bookmarkEnd w:id="25"/>
      <w:bookmarkEnd w:id="26"/>
      <w:r w:rsidRPr="00466013">
        <w:rPr>
          <w:sz w:val="28"/>
          <w:szCs w:val="28"/>
        </w:rPr>
        <w:t>2.15.3. </w:t>
      </w:r>
      <w:proofErr w:type="gramStart"/>
      <w:r w:rsidRPr="00466013">
        <w:rPr>
          <w:sz w:val="28"/>
          <w:szCs w:val="28"/>
        </w:rPr>
        <w:t>При обращении заявителя с заявлением, поданным почтовой св</w:t>
      </w:r>
      <w:r w:rsidRPr="00466013">
        <w:rPr>
          <w:sz w:val="28"/>
          <w:szCs w:val="28"/>
        </w:rPr>
        <w:t>я</w:t>
      </w:r>
      <w:r w:rsidRPr="00466013">
        <w:rPr>
          <w:sz w:val="28"/>
          <w:szCs w:val="28"/>
        </w:rPr>
        <w:t>зью, с использованием средств факсимильной связи или в электронной форме, в том числе с использованием Регионального или Интерактивного портала, зая</w:t>
      </w:r>
      <w:r w:rsidRPr="00466013">
        <w:rPr>
          <w:sz w:val="28"/>
          <w:szCs w:val="28"/>
        </w:rPr>
        <w:t>в</w:t>
      </w:r>
      <w:r w:rsidRPr="00466013">
        <w:rPr>
          <w:sz w:val="28"/>
          <w:szCs w:val="28"/>
        </w:rPr>
        <w:t>ление регистрируется в день его поступления в центр занятости населения, п</w:t>
      </w:r>
      <w:r w:rsidRPr="00466013">
        <w:rPr>
          <w:sz w:val="28"/>
          <w:szCs w:val="28"/>
        </w:rPr>
        <w:t>о</w:t>
      </w:r>
      <w:r w:rsidRPr="00466013">
        <w:rPr>
          <w:sz w:val="28"/>
          <w:szCs w:val="28"/>
        </w:rPr>
        <w:t xml:space="preserve">ступившие заявления в выходной, нерабочий праздничный день или после окончания рабочего дня, регистрируются в первый, следующий за ним, рабочий день. </w:t>
      </w:r>
      <w:proofErr w:type="gramEnd"/>
    </w:p>
    <w:p w:rsidR="00466013" w:rsidRPr="00466013" w:rsidRDefault="00466013" w:rsidP="00466013">
      <w:pPr>
        <w:widowControl w:val="0"/>
        <w:autoSpaceDE w:val="0"/>
        <w:autoSpaceDN w:val="0"/>
        <w:adjustRightInd w:val="0"/>
        <w:ind w:firstLine="720"/>
        <w:jc w:val="both"/>
        <w:rPr>
          <w:rFonts w:eastAsiaTheme="minorEastAsia"/>
          <w:sz w:val="28"/>
          <w:szCs w:val="28"/>
        </w:rPr>
      </w:pPr>
      <w:bookmarkStart w:id="27" w:name="100047"/>
      <w:bookmarkEnd w:id="24"/>
      <w:bookmarkEnd w:id="27"/>
      <w:r w:rsidRPr="00466013">
        <w:rPr>
          <w:rFonts w:eastAsiaTheme="minorEastAsia"/>
          <w:sz w:val="28"/>
          <w:szCs w:val="28"/>
        </w:rPr>
        <w:t>Согласование с гражданином даты и времени обращения в центр занят</w:t>
      </w:r>
      <w:r w:rsidRPr="00466013">
        <w:rPr>
          <w:rFonts w:eastAsiaTheme="minorEastAsia"/>
          <w:sz w:val="28"/>
          <w:szCs w:val="28"/>
        </w:rPr>
        <w:t>о</w:t>
      </w:r>
      <w:r w:rsidRPr="00466013">
        <w:rPr>
          <w:rFonts w:eastAsiaTheme="minorEastAsia"/>
          <w:sz w:val="28"/>
          <w:szCs w:val="28"/>
        </w:rPr>
        <w:t>сти населения осуществляется почтовой связью, с использованием средств фа</w:t>
      </w:r>
      <w:r w:rsidRPr="00466013">
        <w:rPr>
          <w:rFonts w:eastAsiaTheme="minorEastAsia"/>
          <w:sz w:val="28"/>
          <w:szCs w:val="28"/>
        </w:rPr>
        <w:t>к</w:t>
      </w:r>
      <w:r w:rsidRPr="00466013">
        <w:rPr>
          <w:rFonts w:eastAsiaTheme="minorEastAsia"/>
          <w:sz w:val="28"/>
          <w:szCs w:val="28"/>
        </w:rPr>
        <w:t>симильной,</w:t>
      </w:r>
      <w:r w:rsidRPr="00466013">
        <w:rPr>
          <w:rFonts w:asciiTheme="minorHAnsi" w:eastAsiaTheme="minorHAnsi" w:hAnsiTheme="minorHAnsi" w:cstheme="minorBidi"/>
          <w:sz w:val="28"/>
          <w:szCs w:val="22"/>
          <w:lang w:eastAsia="en-US"/>
        </w:rPr>
        <w:t xml:space="preserve"> </w:t>
      </w:r>
      <w:r w:rsidRPr="00466013">
        <w:rPr>
          <w:rFonts w:eastAsiaTheme="minorHAnsi"/>
          <w:sz w:val="28"/>
          <w:szCs w:val="22"/>
          <w:lang w:eastAsia="en-US"/>
        </w:rPr>
        <w:t>телефонной</w:t>
      </w:r>
      <w:r w:rsidRPr="00466013">
        <w:rPr>
          <w:rFonts w:eastAsiaTheme="minorEastAsia"/>
          <w:sz w:val="28"/>
          <w:szCs w:val="28"/>
        </w:rPr>
        <w:t xml:space="preserve"> связи или в электронной форме, в том числе с испол</w:t>
      </w:r>
      <w:r w:rsidRPr="00466013">
        <w:rPr>
          <w:rFonts w:eastAsiaTheme="minorEastAsia"/>
          <w:sz w:val="28"/>
          <w:szCs w:val="28"/>
        </w:rPr>
        <w:t>ь</w:t>
      </w:r>
      <w:r w:rsidRPr="00466013">
        <w:rPr>
          <w:rFonts w:eastAsiaTheme="minorEastAsia"/>
          <w:sz w:val="28"/>
          <w:szCs w:val="28"/>
        </w:rPr>
        <w:t>зованием Интерактивного портала не позднее следующего рабочего дня со дня регистрации заявления.</w:t>
      </w:r>
    </w:p>
    <w:p w:rsidR="00466013" w:rsidRPr="00466013" w:rsidRDefault="00466013" w:rsidP="00466013">
      <w:pPr>
        <w:rPr>
          <w:rFonts w:eastAsiaTheme="minorHAnsi"/>
          <w:sz w:val="28"/>
          <w:szCs w:val="28"/>
          <w:lang w:eastAsia="en-US"/>
        </w:rPr>
      </w:pP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2.16 Требования к помещениям, в которых</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предоставляется государственная услуга,</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 к залу ожидания, местам для заполнения</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запросов о предоставлении государственной услуги,</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 к информационным стендам с образцами их заполнения</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 и перечнем документов, необходимых для предоставления</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 государственной услуги, размещению и оформлению</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 визуальной, текстовой и мультимедийной информации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о порядке предоставления такой услуги, в том числе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к обеспечению доступности для инвалидов указанных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объектов в соответствии с законодательством </w:t>
      </w:r>
      <w:proofErr w:type="gramStart"/>
      <w:r w:rsidRPr="00466013">
        <w:rPr>
          <w:b/>
          <w:bCs/>
          <w:sz w:val="28"/>
          <w:szCs w:val="28"/>
        </w:rPr>
        <w:t>Российской</w:t>
      </w:r>
      <w:proofErr w:type="gramEnd"/>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Федерации о социальной защите инвалидов</w:t>
      </w:r>
    </w:p>
    <w:p w:rsidR="00466013" w:rsidRPr="00466013" w:rsidRDefault="00466013" w:rsidP="00466013">
      <w:pPr>
        <w:rPr>
          <w:rFonts w:eastAsiaTheme="minorHAnsi"/>
          <w:sz w:val="28"/>
          <w:szCs w:val="28"/>
          <w:lang w:eastAsia="en-US"/>
        </w:rPr>
      </w:pP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2.16.1. Информация о графике (режиме) работы центра занятости насел</w:t>
      </w:r>
      <w:r w:rsidRPr="00466013">
        <w:rPr>
          <w:sz w:val="28"/>
          <w:szCs w:val="28"/>
        </w:rPr>
        <w:t>е</w:t>
      </w:r>
      <w:r w:rsidRPr="00466013">
        <w:rPr>
          <w:sz w:val="28"/>
          <w:szCs w:val="28"/>
        </w:rPr>
        <w:t>ния размещается при входе в здание, видном месте.</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2.16.2. Здание, в котором предоставляется государственная услуга, дол</w:t>
      </w:r>
      <w:r w:rsidRPr="00466013">
        <w:rPr>
          <w:sz w:val="28"/>
          <w:szCs w:val="28"/>
        </w:rPr>
        <w:t>ж</w:t>
      </w:r>
      <w:r w:rsidRPr="00466013">
        <w:rPr>
          <w:sz w:val="28"/>
          <w:szCs w:val="28"/>
        </w:rPr>
        <w:t>но быть оборудовано входом для свободного доступа заявителей в помещение.</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Вход в здание должен быть оборудован информационной табличкой (в</w:t>
      </w:r>
      <w:r w:rsidRPr="00466013">
        <w:rPr>
          <w:sz w:val="28"/>
          <w:szCs w:val="28"/>
        </w:rPr>
        <w:t>ы</w:t>
      </w:r>
      <w:r w:rsidRPr="00466013">
        <w:rPr>
          <w:sz w:val="28"/>
          <w:szCs w:val="28"/>
        </w:rPr>
        <w:lastRenderedPageBreak/>
        <w:t>веской), содержащей информацию об учреждении, осуществляющем пред</w:t>
      </w:r>
      <w:r w:rsidRPr="00466013">
        <w:rPr>
          <w:sz w:val="28"/>
          <w:szCs w:val="28"/>
        </w:rPr>
        <w:t>о</w:t>
      </w:r>
      <w:r w:rsidRPr="00466013">
        <w:rPr>
          <w:sz w:val="28"/>
          <w:szCs w:val="28"/>
        </w:rPr>
        <w:t>ставление государственной услуги, а также оборудован удобной лестницей с поручнями, пандусами для беспрепятственного передвижения граждан. Обор</w:t>
      </w:r>
      <w:r w:rsidRPr="00466013">
        <w:rPr>
          <w:sz w:val="28"/>
          <w:szCs w:val="28"/>
        </w:rPr>
        <w:t>у</w:t>
      </w:r>
      <w:r w:rsidRPr="00466013">
        <w:rPr>
          <w:sz w:val="28"/>
          <w:szCs w:val="28"/>
        </w:rPr>
        <w:t>дуются доступные места общего пользования (туалеты) и хранения верхней одежды посетителей.</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Вход и выход из помещения для предоставления государственной услуги оборудуются соответствующими указателями с автономными источниками бесперебойного питания.</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2.16.3. Зал ожидания, места для заполнения заявлений о предоставлении государственной услуги оборудуются с учетом требований доступности для инвалидов в соответствии с действующим законодательством.</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2.16.4. Информационные стенды должны располагаться в доступных для ознакомления местах и содержать сведения, указанные в пункте 1.3.2 Регл</w:t>
      </w:r>
      <w:r w:rsidRPr="00466013">
        <w:rPr>
          <w:sz w:val="28"/>
          <w:szCs w:val="28"/>
        </w:rPr>
        <w:t>а</w:t>
      </w:r>
      <w:r w:rsidRPr="00466013">
        <w:rPr>
          <w:sz w:val="28"/>
          <w:szCs w:val="28"/>
        </w:rPr>
        <w:t xml:space="preserve">мента. </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2.16.5. Предоставление государственной услуги осуществляется в отдел</w:t>
      </w:r>
      <w:r w:rsidRPr="00466013">
        <w:rPr>
          <w:sz w:val="28"/>
          <w:szCs w:val="28"/>
        </w:rPr>
        <w:t>ь</w:t>
      </w:r>
      <w:r w:rsidRPr="00466013">
        <w:rPr>
          <w:sz w:val="28"/>
          <w:szCs w:val="28"/>
        </w:rPr>
        <w:t>ных специально оборудованных помещениях, обеспечивающих беспрепя</w:t>
      </w:r>
      <w:r w:rsidRPr="00466013">
        <w:rPr>
          <w:sz w:val="28"/>
          <w:szCs w:val="28"/>
        </w:rPr>
        <w:t>т</w:t>
      </w:r>
      <w:r w:rsidRPr="00466013">
        <w:rPr>
          <w:sz w:val="28"/>
          <w:szCs w:val="28"/>
        </w:rPr>
        <w:t>ственный доступ инвалидов, включая инвалидов, использующих кресла-коляски (далее – помещения).</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 xml:space="preserve">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 </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условия для беспрепятственного доступа к объекту (зданию, помещ</w:t>
      </w:r>
      <w:r w:rsidRPr="00466013">
        <w:rPr>
          <w:sz w:val="28"/>
          <w:szCs w:val="28"/>
        </w:rPr>
        <w:t>е</w:t>
      </w:r>
      <w:r w:rsidRPr="00466013">
        <w:rPr>
          <w:sz w:val="28"/>
          <w:szCs w:val="28"/>
        </w:rPr>
        <w:t xml:space="preserve">нию), в котором предоставляется государственная услуга; </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возможность самостоятельного передвижения по территории, на которой расположены объекты (здания, помещения), в которых предоставляется гос</w:t>
      </w:r>
      <w:r w:rsidRPr="00466013">
        <w:rPr>
          <w:sz w:val="28"/>
          <w:szCs w:val="28"/>
        </w:rPr>
        <w:t>у</w:t>
      </w:r>
      <w:r w:rsidRPr="00466013">
        <w:rPr>
          <w:sz w:val="28"/>
          <w:szCs w:val="28"/>
        </w:rPr>
        <w:t>дарственная услуга, а также входа в такие объекты и выхода из них, посадки в транспортное средство и высадки из него, в том числе с использованием кре</w:t>
      </w:r>
      <w:r w:rsidRPr="00466013">
        <w:rPr>
          <w:sz w:val="28"/>
          <w:szCs w:val="28"/>
        </w:rPr>
        <w:t>с</w:t>
      </w:r>
      <w:r w:rsidRPr="00466013">
        <w:rPr>
          <w:sz w:val="28"/>
          <w:szCs w:val="28"/>
        </w:rPr>
        <w:t xml:space="preserve">ла-коляски; </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сопровождение инвалидов, имеющих стойкие расстройства функции зр</w:t>
      </w:r>
      <w:r w:rsidRPr="00466013">
        <w:rPr>
          <w:sz w:val="28"/>
          <w:szCs w:val="28"/>
        </w:rPr>
        <w:t>е</w:t>
      </w:r>
      <w:r w:rsidRPr="00466013">
        <w:rPr>
          <w:sz w:val="28"/>
          <w:szCs w:val="28"/>
        </w:rPr>
        <w:t xml:space="preserve">ния и самостоятельного передвижения; </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надлежащее размещение оборудования и носителей информации, необх</w:t>
      </w:r>
      <w:r w:rsidRPr="00466013">
        <w:rPr>
          <w:sz w:val="28"/>
          <w:szCs w:val="28"/>
        </w:rPr>
        <w:t>о</w:t>
      </w:r>
      <w:r w:rsidRPr="00466013">
        <w:rPr>
          <w:sz w:val="28"/>
          <w:szCs w:val="28"/>
        </w:rPr>
        <w:t xml:space="preserve">димых для обеспечения беспрепятственного доступа инвалидов к объектам (зданиям, помещениям), в которых предоставляется государственная услуга, </w:t>
      </w:r>
      <w:r w:rsidRPr="00466013">
        <w:rPr>
          <w:sz w:val="28"/>
          <w:szCs w:val="28"/>
        </w:rPr>
        <w:br/>
        <w:t xml:space="preserve">с учетом ограничений их жизнедеятельности; </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дублирование необходимой для инвалидов звуковой и зрительной и</w:t>
      </w:r>
      <w:r w:rsidRPr="00466013">
        <w:rPr>
          <w:sz w:val="28"/>
          <w:szCs w:val="28"/>
        </w:rPr>
        <w:t>н</w:t>
      </w:r>
      <w:r w:rsidRPr="00466013">
        <w:rPr>
          <w:sz w:val="28"/>
          <w:szCs w:val="28"/>
        </w:rPr>
        <w:t>формации, а также надписей, знаков и иной текстовой и графической информ</w:t>
      </w:r>
      <w:r w:rsidRPr="00466013">
        <w:rPr>
          <w:sz w:val="28"/>
          <w:szCs w:val="28"/>
        </w:rPr>
        <w:t>а</w:t>
      </w:r>
      <w:r w:rsidRPr="00466013">
        <w:rPr>
          <w:sz w:val="28"/>
          <w:szCs w:val="28"/>
        </w:rPr>
        <w:t xml:space="preserve">ции знаками, выполненными рельефно-точечным шрифтом Брайля; </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 xml:space="preserve">допуск </w:t>
      </w:r>
      <w:proofErr w:type="spellStart"/>
      <w:r w:rsidRPr="00466013">
        <w:rPr>
          <w:sz w:val="28"/>
          <w:szCs w:val="28"/>
        </w:rPr>
        <w:t>сурдопереводчика</w:t>
      </w:r>
      <w:proofErr w:type="spellEnd"/>
      <w:r w:rsidRPr="00466013">
        <w:rPr>
          <w:sz w:val="28"/>
          <w:szCs w:val="28"/>
        </w:rPr>
        <w:t xml:space="preserve"> и </w:t>
      </w:r>
      <w:proofErr w:type="spellStart"/>
      <w:r w:rsidRPr="00466013">
        <w:rPr>
          <w:sz w:val="28"/>
          <w:szCs w:val="28"/>
        </w:rPr>
        <w:t>тифлосурдопереводчика</w:t>
      </w:r>
      <w:proofErr w:type="spellEnd"/>
      <w:r w:rsidRPr="00466013">
        <w:rPr>
          <w:sz w:val="28"/>
          <w:szCs w:val="28"/>
        </w:rPr>
        <w:t xml:space="preserve">; </w:t>
      </w:r>
    </w:p>
    <w:p w:rsidR="00466013" w:rsidRPr="00466013" w:rsidRDefault="00466013" w:rsidP="00466013">
      <w:pPr>
        <w:widowControl w:val="0"/>
        <w:autoSpaceDE w:val="0"/>
        <w:autoSpaceDN w:val="0"/>
        <w:adjustRightInd w:val="0"/>
        <w:ind w:firstLine="709"/>
        <w:jc w:val="both"/>
        <w:rPr>
          <w:sz w:val="28"/>
          <w:szCs w:val="28"/>
        </w:rPr>
      </w:pPr>
      <w:proofErr w:type="gramStart"/>
      <w:r w:rsidRPr="00466013">
        <w:rPr>
          <w:sz w:val="28"/>
          <w:szCs w:val="28"/>
        </w:rPr>
        <w:t>допуск собаки-проводника на объекты (здания, помещения), в которых предоставляется государственная услуга, при наличии документа, подтвержд</w:t>
      </w:r>
      <w:r w:rsidRPr="00466013">
        <w:rPr>
          <w:sz w:val="28"/>
          <w:szCs w:val="28"/>
        </w:rPr>
        <w:t>а</w:t>
      </w:r>
      <w:r w:rsidRPr="00466013">
        <w:rPr>
          <w:sz w:val="28"/>
          <w:szCs w:val="28"/>
        </w:rPr>
        <w:t xml:space="preserve">ющего ее специальное обучение и выдаваемого по форме и в порядке, которые установлены </w:t>
      </w:r>
      <w:hyperlink r:id="rId19" w:history="1">
        <w:r w:rsidRPr="00466013">
          <w:rPr>
            <w:sz w:val="28"/>
            <w:szCs w:val="28"/>
          </w:rPr>
          <w:t>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hyperlink>
      <w:r w:rsidRPr="00466013">
        <w:rPr>
          <w:sz w:val="28"/>
          <w:szCs w:val="28"/>
        </w:rPr>
        <w:t xml:space="preserve">"; </w:t>
      </w:r>
      <w:proofErr w:type="gramEnd"/>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lastRenderedPageBreak/>
        <w:t>оказание инвалидам помощи в преодолении барьеров, мешающих пол</w:t>
      </w:r>
      <w:r w:rsidRPr="00466013">
        <w:rPr>
          <w:sz w:val="28"/>
          <w:szCs w:val="28"/>
        </w:rPr>
        <w:t>у</w:t>
      </w:r>
      <w:r w:rsidRPr="00466013">
        <w:rPr>
          <w:sz w:val="28"/>
          <w:szCs w:val="28"/>
        </w:rPr>
        <w:t xml:space="preserve">чению ими государственной услуги наравне с другими лицами. </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В случае невозможности полностью приспособить объект с учетом п</w:t>
      </w:r>
      <w:r w:rsidRPr="00466013">
        <w:rPr>
          <w:sz w:val="28"/>
          <w:szCs w:val="28"/>
        </w:rPr>
        <w:t>о</w:t>
      </w:r>
      <w:r w:rsidRPr="00466013">
        <w:rPr>
          <w:sz w:val="28"/>
          <w:szCs w:val="28"/>
        </w:rPr>
        <w:t>требности инвалида собственник (арендатор) данного объекта обеспечивает и</w:t>
      </w:r>
      <w:r w:rsidRPr="00466013">
        <w:rPr>
          <w:sz w:val="28"/>
          <w:szCs w:val="28"/>
        </w:rPr>
        <w:t>н</w:t>
      </w:r>
      <w:r w:rsidRPr="00466013">
        <w:rPr>
          <w:sz w:val="28"/>
          <w:szCs w:val="28"/>
        </w:rPr>
        <w:t xml:space="preserve">валиду доступ к месту предоставления государственной услуги. </w:t>
      </w:r>
    </w:p>
    <w:p w:rsidR="00466013" w:rsidRPr="00466013" w:rsidRDefault="00116C14" w:rsidP="00466013">
      <w:pPr>
        <w:widowControl w:val="0"/>
        <w:autoSpaceDE w:val="0"/>
        <w:autoSpaceDN w:val="0"/>
        <w:adjustRightInd w:val="0"/>
        <w:ind w:firstLine="709"/>
        <w:jc w:val="both"/>
        <w:rPr>
          <w:sz w:val="28"/>
          <w:szCs w:val="28"/>
        </w:rPr>
      </w:pPr>
      <w:hyperlink r:id="rId20" w:history="1">
        <w:proofErr w:type="gramStart"/>
        <w:r w:rsidR="00466013" w:rsidRPr="00466013">
          <w:rPr>
            <w:sz w:val="28"/>
            <w:szCs w:val="28"/>
          </w:rPr>
          <w:t>Порядок обеспечения условий доступности для инвалидов объектов и предоставляемых услуг в сфере труда, занятости и социальной защиты насел</w:t>
        </w:r>
        <w:r w:rsidR="00466013" w:rsidRPr="00466013">
          <w:rPr>
            <w:sz w:val="28"/>
            <w:szCs w:val="28"/>
          </w:rPr>
          <w:t>е</w:t>
        </w:r>
        <w:r w:rsidR="00466013" w:rsidRPr="00466013">
          <w:rPr>
            <w:sz w:val="28"/>
            <w:szCs w:val="28"/>
          </w:rPr>
          <w:t xml:space="preserve">ния, а также оказания им при этом необходимой помощи </w:t>
        </w:r>
      </w:hyperlink>
      <w:r w:rsidR="00466013" w:rsidRPr="00466013">
        <w:rPr>
          <w:sz w:val="28"/>
          <w:szCs w:val="28"/>
        </w:rPr>
        <w:t xml:space="preserve">утвержден </w:t>
      </w:r>
      <w:hyperlink r:id="rId21" w:history="1">
        <w:r w:rsidR="00466013" w:rsidRPr="00466013">
          <w:rPr>
            <w:sz w:val="28"/>
            <w:szCs w:val="28"/>
          </w:rPr>
          <w:t xml:space="preserve">приказом Министерства труда и социальной защиты Российской Федерации от 30 июля 2015 г. № 527н </w:t>
        </w:r>
      </w:hyperlink>
      <w:r w:rsidR="00466013" w:rsidRPr="00466013">
        <w:rPr>
          <w:sz w:val="28"/>
          <w:szCs w:val="28"/>
        </w:rPr>
        <w:t>"Об утверждении Порядка обеспечения условий доступности для инвалидов объектов и предоставляемых услуг в сфере труда, занятости и социальной защиты</w:t>
      </w:r>
      <w:proofErr w:type="gramEnd"/>
      <w:r w:rsidR="00466013" w:rsidRPr="00466013">
        <w:rPr>
          <w:sz w:val="28"/>
          <w:szCs w:val="28"/>
        </w:rPr>
        <w:t xml:space="preserve"> населения, а также оказания им при этом необходимой п</w:t>
      </w:r>
      <w:r w:rsidR="00466013" w:rsidRPr="00466013">
        <w:rPr>
          <w:sz w:val="28"/>
          <w:szCs w:val="28"/>
        </w:rPr>
        <w:t>о</w:t>
      </w:r>
      <w:r w:rsidR="00466013" w:rsidRPr="00466013">
        <w:rPr>
          <w:sz w:val="28"/>
          <w:szCs w:val="28"/>
        </w:rPr>
        <w:t xml:space="preserve">мощи". </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2.16.6. Помещения должны соответствовать комфортным для заявителей условиям и оптимальным условиям работы работников центра занятости нас</w:t>
      </w:r>
      <w:r w:rsidRPr="00466013">
        <w:rPr>
          <w:sz w:val="28"/>
          <w:szCs w:val="28"/>
        </w:rPr>
        <w:t>е</w:t>
      </w:r>
      <w:r w:rsidRPr="00466013">
        <w:rPr>
          <w:sz w:val="28"/>
          <w:szCs w:val="28"/>
        </w:rPr>
        <w:t xml:space="preserve">ления, предусмотренным действующим законодательством. </w:t>
      </w:r>
    </w:p>
    <w:p w:rsidR="00466013" w:rsidRPr="00466013" w:rsidRDefault="00466013" w:rsidP="00466013">
      <w:pPr>
        <w:widowControl w:val="0"/>
        <w:autoSpaceDE w:val="0"/>
        <w:autoSpaceDN w:val="0"/>
        <w:adjustRightInd w:val="0"/>
        <w:ind w:firstLine="709"/>
        <w:jc w:val="both"/>
        <w:rPr>
          <w:sz w:val="28"/>
          <w:szCs w:val="28"/>
        </w:rPr>
      </w:pPr>
      <w:proofErr w:type="gramStart"/>
      <w:r w:rsidRPr="00466013">
        <w:rPr>
          <w:sz w:val="28"/>
          <w:szCs w:val="28"/>
        </w:rPr>
        <w:t>Для ожидания приема получателей государственной услуги (их законных представителей) оборудуются места (помещения), имеющие стулья, и (или) кресельные секции, и (или) скамейки (</w:t>
      </w:r>
      <w:proofErr w:type="spellStart"/>
      <w:r w:rsidRPr="00466013">
        <w:rPr>
          <w:sz w:val="28"/>
          <w:szCs w:val="28"/>
        </w:rPr>
        <w:t>банкетки</w:t>
      </w:r>
      <w:proofErr w:type="spellEnd"/>
      <w:r w:rsidRPr="00466013">
        <w:rPr>
          <w:sz w:val="28"/>
          <w:szCs w:val="28"/>
        </w:rPr>
        <w:t>), столы (стойки) с возможн</w:t>
      </w:r>
      <w:r w:rsidRPr="00466013">
        <w:rPr>
          <w:sz w:val="28"/>
          <w:szCs w:val="28"/>
        </w:rPr>
        <w:t>о</w:t>
      </w:r>
      <w:r w:rsidRPr="00466013">
        <w:rPr>
          <w:sz w:val="28"/>
          <w:szCs w:val="28"/>
        </w:rPr>
        <w:t>стью оформления документов.</w:t>
      </w:r>
      <w:proofErr w:type="gramEnd"/>
      <w:r w:rsidRPr="00466013">
        <w:rPr>
          <w:sz w:val="28"/>
          <w:szCs w:val="28"/>
        </w:rPr>
        <w:t xml:space="preserve"> Количество мест для ожидания приема получ</w:t>
      </w:r>
      <w:r w:rsidRPr="00466013">
        <w:rPr>
          <w:sz w:val="28"/>
          <w:szCs w:val="28"/>
        </w:rPr>
        <w:t>а</w:t>
      </w:r>
      <w:r w:rsidRPr="00466013">
        <w:rPr>
          <w:sz w:val="28"/>
          <w:szCs w:val="28"/>
        </w:rPr>
        <w:t xml:space="preserve">телей государственной услуги определяется исходя из фактической нагрузки и возможностей для их размещения в здании. </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 xml:space="preserve">2.16.7. </w:t>
      </w:r>
      <w:proofErr w:type="gramStart"/>
      <w:r w:rsidRPr="00466013">
        <w:rPr>
          <w:sz w:val="28"/>
          <w:szCs w:val="28"/>
        </w:rPr>
        <w:t>Помещение для предоставления государственной услуги должно обеспечивать возможность предоставления государственной услуги по индив</w:t>
      </w:r>
      <w:r w:rsidRPr="00466013">
        <w:rPr>
          <w:sz w:val="28"/>
          <w:szCs w:val="28"/>
        </w:rPr>
        <w:t>и</w:t>
      </w:r>
      <w:r w:rsidRPr="00466013">
        <w:rPr>
          <w:sz w:val="28"/>
          <w:szCs w:val="28"/>
        </w:rPr>
        <w:t>дуальной и групповой формам.</w:t>
      </w:r>
      <w:proofErr w:type="gramEnd"/>
    </w:p>
    <w:p w:rsidR="00466013" w:rsidRPr="00466013" w:rsidRDefault="00466013" w:rsidP="00466013">
      <w:pPr>
        <w:widowControl w:val="0"/>
        <w:autoSpaceDE w:val="0"/>
        <w:autoSpaceDN w:val="0"/>
        <w:adjustRightInd w:val="0"/>
        <w:ind w:firstLine="709"/>
        <w:jc w:val="both"/>
        <w:rPr>
          <w:sz w:val="28"/>
          <w:szCs w:val="28"/>
        </w:rPr>
      </w:pPr>
      <w:proofErr w:type="gramStart"/>
      <w:r w:rsidRPr="00466013">
        <w:rPr>
          <w:sz w:val="28"/>
          <w:szCs w:val="28"/>
        </w:rPr>
        <w:t>Помещение для предоставления государственной услуги обеспечивается необходимыми для предоставления государственной услуги оборудованием (компьютеры, средства электронно-вычислительной техники, средства связи, включая сеть "Интернет", оргтехника, аудио- и видеотехника), канцелярскими принадлежностями, информационными и методическими материалами, нагля</w:t>
      </w:r>
      <w:r w:rsidRPr="00466013">
        <w:rPr>
          <w:sz w:val="28"/>
          <w:szCs w:val="28"/>
        </w:rPr>
        <w:t>д</w:t>
      </w:r>
      <w:r w:rsidRPr="00466013">
        <w:rPr>
          <w:sz w:val="28"/>
          <w:szCs w:val="28"/>
        </w:rPr>
        <w:t>ной информацией, периодическими изданиями по вопросам трудоустройства, стульями и столами, а также системами кондиционирования (охлаждения и нагревания) воздуха, средствами пожаротушения и оповещения о возникнов</w:t>
      </w:r>
      <w:r w:rsidRPr="00466013">
        <w:rPr>
          <w:sz w:val="28"/>
          <w:szCs w:val="28"/>
        </w:rPr>
        <w:t>е</w:t>
      </w:r>
      <w:r w:rsidRPr="00466013">
        <w:rPr>
          <w:sz w:val="28"/>
          <w:szCs w:val="28"/>
        </w:rPr>
        <w:t>нии чрезвычайной ситуации.</w:t>
      </w:r>
      <w:proofErr w:type="gramEnd"/>
    </w:p>
    <w:p w:rsidR="00466013" w:rsidRPr="00466013" w:rsidRDefault="00466013" w:rsidP="00466013">
      <w:pPr>
        <w:suppressAutoHyphens/>
        <w:autoSpaceDE w:val="0"/>
        <w:ind w:firstLine="709"/>
        <w:jc w:val="both"/>
        <w:rPr>
          <w:kern w:val="1"/>
          <w:sz w:val="28"/>
          <w:szCs w:val="28"/>
          <w:lang w:eastAsia="ar-SA"/>
        </w:rPr>
      </w:pPr>
      <w:r w:rsidRPr="00466013">
        <w:rPr>
          <w:kern w:val="1"/>
          <w:sz w:val="28"/>
          <w:szCs w:val="28"/>
          <w:lang w:eastAsia="ar-SA"/>
        </w:rPr>
        <w:t>2.16.8. В помещениях, в которых предоставляется государственная услуга, предусматривается оборудование доступных мест общественного пользования (туалет).</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2.16.9. Кабинеты приема получателей государственных услуг должны быть оснащены информационными табличками (вывесками) с указанием ном</w:t>
      </w:r>
      <w:r w:rsidRPr="00466013">
        <w:rPr>
          <w:sz w:val="28"/>
          <w:szCs w:val="28"/>
        </w:rPr>
        <w:t>е</w:t>
      </w:r>
      <w:r w:rsidRPr="00466013">
        <w:rPr>
          <w:sz w:val="28"/>
          <w:szCs w:val="28"/>
        </w:rPr>
        <w:t xml:space="preserve">ра кабинета. </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2.16.10. Рабочее место работников центра занятости населения, пред</w:t>
      </w:r>
      <w:r w:rsidRPr="00466013">
        <w:rPr>
          <w:sz w:val="28"/>
          <w:szCs w:val="28"/>
        </w:rPr>
        <w:t>о</w:t>
      </w:r>
      <w:r w:rsidRPr="00466013">
        <w:rPr>
          <w:sz w:val="28"/>
          <w:szCs w:val="28"/>
        </w:rPr>
        <w:t>ставляющего государственную услугу, должно быть оборудовано персонал</w:t>
      </w:r>
      <w:r w:rsidRPr="00466013">
        <w:rPr>
          <w:sz w:val="28"/>
          <w:szCs w:val="28"/>
        </w:rPr>
        <w:t>ь</w:t>
      </w:r>
      <w:r w:rsidRPr="00466013">
        <w:rPr>
          <w:sz w:val="28"/>
          <w:szCs w:val="28"/>
        </w:rPr>
        <w:t xml:space="preserve">ным компьютером с доступом к информационным ресурсам. </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 xml:space="preserve">2.16.11. Работники центра занятости населения, осуществляющие прием получателей государственных услуг, обеспечиваются личными нагрудными </w:t>
      </w:r>
      <w:r w:rsidRPr="00466013">
        <w:rPr>
          <w:sz w:val="28"/>
          <w:szCs w:val="28"/>
        </w:rPr>
        <w:lastRenderedPageBreak/>
        <w:t>идентификационными карточками (</w:t>
      </w:r>
      <w:proofErr w:type="spellStart"/>
      <w:r w:rsidRPr="00466013">
        <w:rPr>
          <w:sz w:val="28"/>
          <w:szCs w:val="28"/>
        </w:rPr>
        <w:t>бэйджами</w:t>
      </w:r>
      <w:proofErr w:type="spellEnd"/>
      <w:r w:rsidRPr="00466013">
        <w:rPr>
          <w:sz w:val="28"/>
          <w:szCs w:val="28"/>
        </w:rPr>
        <w:t>) и (или) настольными табличк</w:t>
      </w:r>
      <w:r w:rsidRPr="00466013">
        <w:rPr>
          <w:sz w:val="28"/>
          <w:szCs w:val="28"/>
        </w:rPr>
        <w:t>а</w:t>
      </w:r>
      <w:r w:rsidRPr="00466013">
        <w:rPr>
          <w:sz w:val="28"/>
          <w:szCs w:val="28"/>
        </w:rPr>
        <w:t xml:space="preserve">ми или настенными вывесками с указанием фамилии, имени, отчества </w:t>
      </w:r>
      <w:r w:rsidRPr="00466013">
        <w:rPr>
          <w:sz w:val="28"/>
          <w:szCs w:val="28"/>
        </w:rPr>
        <w:br/>
        <w:t>и должности.</w:t>
      </w:r>
      <w:bookmarkStart w:id="28" w:name="sub_1056"/>
      <w:r w:rsidRPr="00466013">
        <w:rPr>
          <w:sz w:val="28"/>
          <w:szCs w:val="28"/>
        </w:rPr>
        <w:t xml:space="preserve"> </w:t>
      </w:r>
    </w:p>
    <w:p w:rsidR="00466013" w:rsidRPr="00466013" w:rsidRDefault="00466013" w:rsidP="00466013">
      <w:pPr>
        <w:jc w:val="center"/>
        <w:rPr>
          <w:b/>
          <w:sz w:val="28"/>
          <w:szCs w:val="22"/>
        </w:rPr>
      </w:pPr>
      <w:bookmarkStart w:id="29" w:name="sub_1216"/>
      <w:bookmarkEnd w:id="28"/>
    </w:p>
    <w:p w:rsidR="00466013" w:rsidRPr="00466013" w:rsidRDefault="00466013" w:rsidP="00466013">
      <w:pPr>
        <w:jc w:val="center"/>
        <w:rPr>
          <w:rFonts w:eastAsiaTheme="minorEastAsia"/>
          <w:b/>
          <w:sz w:val="28"/>
          <w:szCs w:val="28"/>
        </w:rPr>
      </w:pPr>
      <w:r w:rsidRPr="00466013">
        <w:rPr>
          <w:b/>
          <w:sz w:val="28"/>
          <w:szCs w:val="22"/>
        </w:rPr>
        <w:t>2.17.</w:t>
      </w:r>
      <w:r w:rsidRPr="00466013">
        <w:rPr>
          <w:sz w:val="28"/>
          <w:szCs w:val="22"/>
        </w:rPr>
        <w:t> </w:t>
      </w:r>
      <w:bookmarkEnd w:id="29"/>
      <w:r w:rsidRPr="00466013">
        <w:rPr>
          <w:rFonts w:eastAsiaTheme="minorEastAsia"/>
          <w:b/>
          <w:sz w:val="28"/>
          <w:szCs w:val="28"/>
        </w:rPr>
        <w:t>Показатели доступности и качества</w:t>
      </w:r>
    </w:p>
    <w:p w:rsidR="00466013" w:rsidRPr="00466013" w:rsidRDefault="00466013" w:rsidP="00466013">
      <w:pPr>
        <w:widowControl w:val="0"/>
        <w:autoSpaceDE w:val="0"/>
        <w:autoSpaceDN w:val="0"/>
        <w:adjustRightInd w:val="0"/>
        <w:jc w:val="center"/>
        <w:rPr>
          <w:rFonts w:eastAsiaTheme="minorEastAsia"/>
          <w:b/>
          <w:sz w:val="28"/>
          <w:szCs w:val="28"/>
        </w:rPr>
      </w:pPr>
      <w:r w:rsidRPr="00466013">
        <w:rPr>
          <w:rFonts w:eastAsiaTheme="minorEastAsia"/>
          <w:b/>
          <w:sz w:val="28"/>
          <w:szCs w:val="28"/>
        </w:rPr>
        <w:t>государственной услуги, в том числе</w:t>
      </w:r>
    </w:p>
    <w:p w:rsidR="00466013" w:rsidRPr="00466013" w:rsidRDefault="00466013" w:rsidP="00466013">
      <w:pPr>
        <w:widowControl w:val="0"/>
        <w:autoSpaceDE w:val="0"/>
        <w:autoSpaceDN w:val="0"/>
        <w:adjustRightInd w:val="0"/>
        <w:jc w:val="center"/>
        <w:rPr>
          <w:rFonts w:eastAsiaTheme="minorEastAsia"/>
          <w:b/>
          <w:sz w:val="28"/>
          <w:szCs w:val="28"/>
        </w:rPr>
      </w:pPr>
      <w:r w:rsidRPr="00466013">
        <w:rPr>
          <w:rFonts w:eastAsiaTheme="minorEastAsia"/>
          <w:b/>
          <w:sz w:val="28"/>
          <w:szCs w:val="28"/>
        </w:rPr>
        <w:t>количество взаимодействий заявителя</w:t>
      </w:r>
    </w:p>
    <w:p w:rsidR="00466013" w:rsidRPr="00466013" w:rsidRDefault="00466013" w:rsidP="00466013">
      <w:pPr>
        <w:widowControl w:val="0"/>
        <w:autoSpaceDE w:val="0"/>
        <w:autoSpaceDN w:val="0"/>
        <w:adjustRightInd w:val="0"/>
        <w:jc w:val="center"/>
        <w:rPr>
          <w:rFonts w:eastAsiaTheme="minorEastAsia"/>
          <w:b/>
          <w:sz w:val="28"/>
          <w:szCs w:val="28"/>
        </w:rPr>
      </w:pPr>
      <w:r w:rsidRPr="00466013">
        <w:rPr>
          <w:rFonts w:eastAsiaTheme="minorEastAsia"/>
          <w:b/>
          <w:sz w:val="28"/>
          <w:szCs w:val="28"/>
        </w:rPr>
        <w:t>с должностными лицами при предоставлении</w:t>
      </w:r>
    </w:p>
    <w:p w:rsidR="00466013" w:rsidRPr="00466013" w:rsidRDefault="00466013" w:rsidP="00466013">
      <w:pPr>
        <w:widowControl w:val="0"/>
        <w:autoSpaceDE w:val="0"/>
        <w:autoSpaceDN w:val="0"/>
        <w:adjustRightInd w:val="0"/>
        <w:jc w:val="center"/>
        <w:rPr>
          <w:rFonts w:eastAsiaTheme="minorEastAsia"/>
          <w:b/>
          <w:sz w:val="28"/>
          <w:szCs w:val="28"/>
        </w:rPr>
      </w:pPr>
      <w:r w:rsidRPr="00466013">
        <w:rPr>
          <w:rFonts w:eastAsiaTheme="minorEastAsia"/>
          <w:b/>
          <w:sz w:val="28"/>
          <w:szCs w:val="28"/>
        </w:rPr>
        <w:t>государственной услуги и их продолжительность,</w:t>
      </w:r>
    </w:p>
    <w:p w:rsidR="00466013" w:rsidRPr="00466013" w:rsidRDefault="00466013" w:rsidP="00466013">
      <w:pPr>
        <w:widowControl w:val="0"/>
        <w:autoSpaceDE w:val="0"/>
        <w:autoSpaceDN w:val="0"/>
        <w:adjustRightInd w:val="0"/>
        <w:jc w:val="center"/>
        <w:rPr>
          <w:rFonts w:eastAsiaTheme="minorEastAsia"/>
          <w:b/>
          <w:sz w:val="28"/>
          <w:szCs w:val="28"/>
        </w:rPr>
      </w:pPr>
      <w:r w:rsidRPr="00466013">
        <w:rPr>
          <w:rFonts w:eastAsiaTheme="minorEastAsia"/>
          <w:b/>
          <w:sz w:val="28"/>
          <w:szCs w:val="28"/>
        </w:rPr>
        <w:t>возможность получения информации о ходе</w:t>
      </w:r>
    </w:p>
    <w:p w:rsidR="00466013" w:rsidRPr="00466013" w:rsidRDefault="00466013" w:rsidP="00466013">
      <w:pPr>
        <w:widowControl w:val="0"/>
        <w:autoSpaceDE w:val="0"/>
        <w:autoSpaceDN w:val="0"/>
        <w:adjustRightInd w:val="0"/>
        <w:jc w:val="center"/>
        <w:rPr>
          <w:rFonts w:eastAsiaTheme="minorEastAsia"/>
          <w:b/>
          <w:sz w:val="28"/>
          <w:szCs w:val="28"/>
        </w:rPr>
      </w:pPr>
      <w:r w:rsidRPr="00466013">
        <w:rPr>
          <w:rFonts w:eastAsiaTheme="minorEastAsia"/>
          <w:b/>
          <w:sz w:val="28"/>
          <w:szCs w:val="28"/>
        </w:rPr>
        <w:t xml:space="preserve">предоставления государственной услуги, в том числе </w:t>
      </w:r>
    </w:p>
    <w:p w:rsidR="00466013" w:rsidRPr="00466013" w:rsidRDefault="00466013" w:rsidP="00466013">
      <w:pPr>
        <w:widowControl w:val="0"/>
        <w:autoSpaceDE w:val="0"/>
        <w:autoSpaceDN w:val="0"/>
        <w:adjustRightInd w:val="0"/>
        <w:jc w:val="center"/>
        <w:rPr>
          <w:rFonts w:eastAsiaTheme="minorEastAsia"/>
          <w:b/>
          <w:sz w:val="28"/>
          <w:szCs w:val="28"/>
        </w:rPr>
      </w:pPr>
      <w:r w:rsidRPr="00466013">
        <w:rPr>
          <w:rFonts w:eastAsiaTheme="minorEastAsia"/>
          <w:b/>
          <w:sz w:val="28"/>
          <w:szCs w:val="28"/>
        </w:rPr>
        <w:t xml:space="preserve">с использованием </w:t>
      </w:r>
      <w:proofErr w:type="gramStart"/>
      <w:r w:rsidRPr="00466013">
        <w:rPr>
          <w:rFonts w:eastAsiaTheme="minorEastAsia"/>
          <w:b/>
          <w:sz w:val="28"/>
          <w:szCs w:val="28"/>
        </w:rPr>
        <w:t>информационно-коммуникационных</w:t>
      </w:r>
      <w:proofErr w:type="gramEnd"/>
    </w:p>
    <w:p w:rsidR="00466013" w:rsidRPr="00466013" w:rsidRDefault="00466013" w:rsidP="00466013">
      <w:pPr>
        <w:widowControl w:val="0"/>
        <w:autoSpaceDE w:val="0"/>
        <w:autoSpaceDN w:val="0"/>
        <w:adjustRightInd w:val="0"/>
        <w:jc w:val="center"/>
        <w:rPr>
          <w:rFonts w:eastAsiaTheme="minorEastAsia"/>
          <w:b/>
          <w:sz w:val="28"/>
          <w:szCs w:val="28"/>
        </w:rPr>
      </w:pPr>
      <w:r w:rsidRPr="00466013">
        <w:rPr>
          <w:rFonts w:eastAsiaTheme="minorEastAsia"/>
          <w:b/>
          <w:sz w:val="28"/>
          <w:szCs w:val="28"/>
        </w:rPr>
        <w:t>технологий, возможность либо невозможность</w:t>
      </w:r>
    </w:p>
    <w:p w:rsidR="00466013" w:rsidRPr="00466013" w:rsidRDefault="00466013" w:rsidP="00466013">
      <w:pPr>
        <w:widowControl w:val="0"/>
        <w:autoSpaceDE w:val="0"/>
        <w:autoSpaceDN w:val="0"/>
        <w:adjustRightInd w:val="0"/>
        <w:jc w:val="center"/>
        <w:rPr>
          <w:rFonts w:eastAsiaTheme="minorEastAsia"/>
          <w:b/>
          <w:sz w:val="28"/>
          <w:szCs w:val="28"/>
        </w:rPr>
      </w:pPr>
      <w:r w:rsidRPr="00466013">
        <w:rPr>
          <w:rFonts w:eastAsiaTheme="minorEastAsia"/>
          <w:b/>
          <w:sz w:val="28"/>
          <w:szCs w:val="28"/>
        </w:rPr>
        <w:t>получения государственной услуги</w:t>
      </w:r>
    </w:p>
    <w:p w:rsidR="00466013" w:rsidRPr="00466013" w:rsidRDefault="00466013" w:rsidP="00466013">
      <w:pPr>
        <w:widowControl w:val="0"/>
        <w:autoSpaceDE w:val="0"/>
        <w:autoSpaceDN w:val="0"/>
        <w:adjustRightInd w:val="0"/>
        <w:jc w:val="center"/>
        <w:rPr>
          <w:rFonts w:eastAsiaTheme="minorEastAsia"/>
          <w:b/>
          <w:sz w:val="28"/>
          <w:szCs w:val="28"/>
        </w:rPr>
      </w:pPr>
      <w:r w:rsidRPr="00466013">
        <w:rPr>
          <w:rFonts w:eastAsiaTheme="minorEastAsia"/>
          <w:b/>
          <w:sz w:val="28"/>
          <w:szCs w:val="28"/>
        </w:rPr>
        <w:t>в многофункциональном центре предоставления</w:t>
      </w:r>
    </w:p>
    <w:p w:rsidR="00466013" w:rsidRPr="00466013" w:rsidRDefault="00466013" w:rsidP="00466013">
      <w:pPr>
        <w:widowControl w:val="0"/>
        <w:autoSpaceDE w:val="0"/>
        <w:autoSpaceDN w:val="0"/>
        <w:adjustRightInd w:val="0"/>
        <w:jc w:val="center"/>
        <w:rPr>
          <w:rFonts w:eastAsiaTheme="minorEastAsia"/>
          <w:b/>
          <w:sz w:val="28"/>
          <w:szCs w:val="28"/>
        </w:rPr>
      </w:pPr>
      <w:r w:rsidRPr="00466013">
        <w:rPr>
          <w:rFonts w:eastAsiaTheme="minorEastAsia"/>
          <w:b/>
          <w:sz w:val="28"/>
          <w:szCs w:val="28"/>
        </w:rPr>
        <w:t>государственных и муниципальных услуг</w:t>
      </w:r>
    </w:p>
    <w:p w:rsidR="00466013" w:rsidRPr="00466013" w:rsidRDefault="00466013" w:rsidP="00466013">
      <w:pPr>
        <w:widowControl w:val="0"/>
        <w:autoSpaceDE w:val="0"/>
        <w:autoSpaceDN w:val="0"/>
        <w:adjustRightInd w:val="0"/>
        <w:jc w:val="center"/>
        <w:rPr>
          <w:rFonts w:eastAsiaTheme="minorEastAsia"/>
          <w:b/>
          <w:sz w:val="28"/>
          <w:szCs w:val="28"/>
        </w:rPr>
      </w:pPr>
      <w:r w:rsidRPr="00466013">
        <w:rPr>
          <w:rFonts w:eastAsiaTheme="minorEastAsia"/>
          <w:b/>
          <w:sz w:val="28"/>
          <w:szCs w:val="28"/>
        </w:rPr>
        <w:t>(в том числе в полном объеме), в любом</w:t>
      </w:r>
    </w:p>
    <w:p w:rsidR="00466013" w:rsidRPr="00466013" w:rsidRDefault="00466013" w:rsidP="00466013">
      <w:pPr>
        <w:widowControl w:val="0"/>
        <w:autoSpaceDE w:val="0"/>
        <w:autoSpaceDN w:val="0"/>
        <w:adjustRightInd w:val="0"/>
        <w:jc w:val="center"/>
        <w:rPr>
          <w:rFonts w:eastAsiaTheme="minorEastAsia"/>
          <w:b/>
          <w:sz w:val="28"/>
          <w:szCs w:val="28"/>
        </w:rPr>
      </w:pPr>
      <w:r w:rsidRPr="00466013">
        <w:rPr>
          <w:rFonts w:eastAsiaTheme="minorEastAsia"/>
          <w:b/>
          <w:sz w:val="28"/>
          <w:szCs w:val="28"/>
        </w:rPr>
        <w:t xml:space="preserve">территориальном </w:t>
      </w:r>
      <w:proofErr w:type="gramStart"/>
      <w:r w:rsidRPr="00466013">
        <w:rPr>
          <w:rFonts w:eastAsiaTheme="minorEastAsia"/>
          <w:b/>
          <w:sz w:val="28"/>
          <w:szCs w:val="28"/>
        </w:rPr>
        <w:t>подразделении</w:t>
      </w:r>
      <w:proofErr w:type="gramEnd"/>
      <w:r w:rsidRPr="00466013">
        <w:rPr>
          <w:rFonts w:eastAsiaTheme="minorEastAsia"/>
          <w:b/>
          <w:sz w:val="28"/>
          <w:szCs w:val="28"/>
        </w:rPr>
        <w:t xml:space="preserve"> органа,</w:t>
      </w:r>
    </w:p>
    <w:p w:rsidR="00466013" w:rsidRPr="00466013" w:rsidRDefault="00466013" w:rsidP="00466013">
      <w:pPr>
        <w:widowControl w:val="0"/>
        <w:autoSpaceDE w:val="0"/>
        <w:autoSpaceDN w:val="0"/>
        <w:adjustRightInd w:val="0"/>
        <w:jc w:val="center"/>
        <w:rPr>
          <w:rFonts w:eastAsiaTheme="minorEastAsia"/>
          <w:b/>
          <w:sz w:val="28"/>
          <w:szCs w:val="28"/>
        </w:rPr>
      </w:pPr>
      <w:proofErr w:type="gramStart"/>
      <w:r w:rsidRPr="00466013">
        <w:rPr>
          <w:rFonts w:eastAsiaTheme="minorEastAsia"/>
          <w:b/>
          <w:sz w:val="28"/>
          <w:szCs w:val="28"/>
        </w:rPr>
        <w:t>предоставляющего</w:t>
      </w:r>
      <w:proofErr w:type="gramEnd"/>
      <w:r w:rsidRPr="00466013">
        <w:rPr>
          <w:rFonts w:eastAsiaTheme="minorEastAsia"/>
          <w:b/>
          <w:sz w:val="28"/>
          <w:szCs w:val="28"/>
        </w:rPr>
        <w:t xml:space="preserve"> государственную услугу,</w:t>
      </w:r>
    </w:p>
    <w:p w:rsidR="00466013" w:rsidRPr="00466013" w:rsidRDefault="00466013" w:rsidP="00466013">
      <w:pPr>
        <w:widowControl w:val="0"/>
        <w:autoSpaceDE w:val="0"/>
        <w:autoSpaceDN w:val="0"/>
        <w:adjustRightInd w:val="0"/>
        <w:jc w:val="center"/>
        <w:rPr>
          <w:rFonts w:eastAsiaTheme="minorEastAsia"/>
          <w:b/>
          <w:sz w:val="28"/>
          <w:szCs w:val="28"/>
        </w:rPr>
      </w:pPr>
      <w:r w:rsidRPr="00466013">
        <w:rPr>
          <w:rFonts w:eastAsiaTheme="minorEastAsia"/>
          <w:b/>
          <w:sz w:val="28"/>
          <w:szCs w:val="28"/>
        </w:rPr>
        <w:t>по выбору заявителя (экстерриториальный принцип),</w:t>
      </w:r>
    </w:p>
    <w:p w:rsidR="00466013" w:rsidRPr="00466013" w:rsidRDefault="00466013" w:rsidP="00466013">
      <w:pPr>
        <w:widowControl w:val="0"/>
        <w:autoSpaceDE w:val="0"/>
        <w:autoSpaceDN w:val="0"/>
        <w:adjustRightInd w:val="0"/>
        <w:jc w:val="center"/>
        <w:rPr>
          <w:rFonts w:eastAsiaTheme="minorEastAsia"/>
          <w:b/>
          <w:sz w:val="28"/>
          <w:szCs w:val="28"/>
        </w:rPr>
      </w:pPr>
      <w:r w:rsidRPr="00466013">
        <w:rPr>
          <w:rFonts w:eastAsiaTheme="minorEastAsia"/>
          <w:b/>
          <w:sz w:val="28"/>
          <w:szCs w:val="28"/>
        </w:rPr>
        <w:t>посредством запроса о предоставлении нескольких</w:t>
      </w:r>
    </w:p>
    <w:p w:rsidR="00466013" w:rsidRPr="00466013" w:rsidRDefault="00466013" w:rsidP="00466013">
      <w:pPr>
        <w:widowControl w:val="0"/>
        <w:autoSpaceDE w:val="0"/>
        <w:autoSpaceDN w:val="0"/>
        <w:adjustRightInd w:val="0"/>
        <w:jc w:val="center"/>
        <w:rPr>
          <w:rFonts w:eastAsiaTheme="minorEastAsia"/>
          <w:b/>
          <w:sz w:val="28"/>
          <w:szCs w:val="28"/>
        </w:rPr>
      </w:pPr>
      <w:r w:rsidRPr="00466013">
        <w:rPr>
          <w:rFonts w:eastAsiaTheme="minorEastAsia"/>
          <w:b/>
          <w:sz w:val="28"/>
          <w:szCs w:val="28"/>
        </w:rPr>
        <w:t>государственных и (или) муниципальных услуг</w:t>
      </w:r>
    </w:p>
    <w:p w:rsidR="00466013" w:rsidRPr="00466013" w:rsidRDefault="00466013" w:rsidP="00466013">
      <w:pPr>
        <w:widowControl w:val="0"/>
        <w:autoSpaceDE w:val="0"/>
        <w:autoSpaceDN w:val="0"/>
        <w:adjustRightInd w:val="0"/>
        <w:jc w:val="center"/>
        <w:rPr>
          <w:rFonts w:eastAsiaTheme="minorEastAsia"/>
          <w:b/>
          <w:sz w:val="28"/>
          <w:szCs w:val="28"/>
        </w:rPr>
      </w:pPr>
      <w:r w:rsidRPr="00466013">
        <w:rPr>
          <w:rFonts w:eastAsiaTheme="minorEastAsia"/>
          <w:b/>
          <w:sz w:val="28"/>
          <w:szCs w:val="28"/>
        </w:rPr>
        <w:t>в многофункциональных центрах предоставления</w:t>
      </w:r>
    </w:p>
    <w:p w:rsidR="00466013" w:rsidRPr="00466013" w:rsidRDefault="00466013" w:rsidP="00466013">
      <w:pPr>
        <w:widowControl w:val="0"/>
        <w:autoSpaceDE w:val="0"/>
        <w:autoSpaceDN w:val="0"/>
        <w:adjustRightInd w:val="0"/>
        <w:jc w:val="center"/>
        <w:rPr>
          <w:rFonts w:eastAsiaTheme="minorEastAsia"/>
          <w:b/>
          <w:sz w:val="28"/>
          <w:szCs w:val="28"/>
        </w:rPr>
      </w:pPr>
      <w:r w:rsidRPr="00466013">
        <w:rPr>
          <w:rFonts w:eastAsiaTheme="minorEastAsia"/>
          <w:b/>
          <w:sz w:val="28"/>
          <w:szCs w:val="28"/>
        </w:rPr>
        <w:t>государственных и муниципальных услуг,</w:t>
      </w:r>
    </w:p>
    <w:p w:rsidR="00466013" w:rsidRPr="00466013" w:rsidRDefault="00466013" w:rsidP="00466013">
      <w:pPr>
        <w:widowControl w:val="0"/>
        <w:autoSpaceDE w:val="0"/>
        <w:autoSpaceDN w:val="0"/>
        <w:adjustRightInd w:val="0"/>
        <w:jc w:val="center"/>
        <w:rPr>
          <w:rFonts w:eastAsiaTheme="minorEastAsia"/>
          <w:b/>
          <w:sz w:val="28"/>
          <w:szCs w:val="28"/>
        </w:rPr>
      </w:pPr>
      <w:r w:rsidRPr="00466013">
        <w:rPr>
          <w:rFonts w:eastAsiaTheme="minorEastAsia"/>
          <w:b/>
          <w:sz w:val="28"/>
          <w:szCs w:val="28"/>
        </w:rPr>
        <w:t xml:space="preserve">предусмотренного </w:t>
      </w:r>
      <w:hyperlink r:id="rId22" w:history="1">
        <w:r w:rsidRPr="00466013">
          <w:rPr>
            <w:rFonts w:eastAsiaTheme="minorEastAsia"/>
            <w:b/>
            <w:sz w:val="28"/>
            <w:szCs w:val="28"/>
          </w:rPr>
          <w:t>статьей 15.1</w:t>
        </w:r>
      </w:hyperlink>
      <w:r w:rsidRPr="00466013">
        <w:rPr>
          <w:rFonts w:eastAsiaTheme="minorEastAsia"/>
          <w:b/>
          <w:sz w:val="28"/>
          <w:szCs w:val="28"/>
        </w:rPr>
        <w:t xml:space="preserve"> Федерального закона</w:t>
      </w:r>
    </w:p>
    <w:p w:rsidR="00466013" w:rsidRPr="00466013" w:rsidRDefault="00466013" w:rsidP="00466013">
      <w:pPr>
        <w:widowControl w:val="0"/>
        <w:autoSpaceDE w:val="0"/>
        <w:autoSpaceDN w:val="0"/>
        <w:adjustRightInd w:val="0"/>
        <w:jc w:val="center"/>
        <w:rPr>
          <w:rFonts w:eastAsiaTheme="minorEastAsia"/>
          <w:b/>
          <w:sz w:val="28"/>
          <w:szCs w:val="28"/>
        </w:rPr>
      </w:pPr>
      <w:r w:rsidRPr="00466013">
        <w:rPr>
          <w:rFonts w:eastAsiaTheme="minorEastAsia"/>
          <w:b/>
          <w:sz w:val="28"/>
          <w:szCs w:val="28"/>
        </w:rPr>
        <w:t xml:space="preserve">от 27 июля 2010 г. № 210-ФЗ "Об организации </w:t>
      </w:r>
    </w:p>
    <w:p w:rsidR="00466013" w:rsidRPr="00466013" w:rsidRDefault="00466013" w:rsidP="00466013">
      <w:pPr>
        <w:widowControl w:val="0"/>
        <w:autoSpaceDE w:val="0"/>
        <w:autoSpaceDN w:val="0"/>
        <w:adjustRightInd w:val="0"/>
        <w:jc w:val="center"/>
        <w:outlineLvl w:val="0"/>
        <w:rPr>
          <w:rFonts w:eastAsiaTheme="minorEastAsia"/>
          <w:b/>
          <w:bCs/>
          <w:sz w:val="28"/>
          <w:szCs w:val="28"/>
        </w:rPr>
      </w:pPr>
      <w:r w:rsidRPr="00466013">
        <w:rPr>
          <w:rFonts w:eastAsiaTheme="minorEastAsia"/>
          <w:b/>
          <w:bCs/>
          <w:sz w:val="28"/>
          <w:szCs w:val="28"/>
        </w:rPr>
        <w:t>предоставления государственных и муниципальных услуг"</w:t>
      </w:r>
    </w:p>
    <w:p w:rsidR="00466013" w:rsidRPr="00466013" w:rsidRDefault="00466013" w:rsidP="00466013">
      <w:pPr>
        <w:widowControl w:val="0"/>
        <w:autoSpaceDE w:val="0"/>
        <w:autoSpaceDN w:val="0"/>
        <w:adjustRightInd w:val="0"/>
        <w:jc w:val="center"/>
        <w:outlineLvl w:val="0"/>
        <w:rPr>
          <w:rFonts w:eastAsiaTheme="majorEastAsia"/>
          <w:b/>
          <w:bCs/>
          <w:sz w:val="28"/>
          <w:szCs w:val="28"/>
          <w:lang w:eastAsia="en-US"/>
        </w:rPr>
      </w:pPr>
    </w:p>
    <w:p w:rsidR="00466013" w:rsidRPr="00466013" w:rsidRDefault="00466013" w:rsidP="00466013">
      <w:pPr>
        <w:shd w:val="clear" w:color="auto" w:fill="FFFFFF"/>
        <w:ind w:firstLine="709"/>
        <w:jc w:val="both"/>
        <w:textAlignment w:val="baseline"/>
        <w:rPr>
          <w:sz w:val="28"/>
          <w:szCs w:val="28"/>
        </w:rPr>
      </w:pPr>
      <w:r w:rsidRPr="00466013">
        <w:rPr>
          <w:sz w:val="28"/>
          <w:szCs w:val="28"/>
        </w:rPr>
        <w:t>2.17.1. Показатели доступности и качества предоставления государстве</w:t>
      </w:r>
      <w:r w:rsidRPr="00466013">
        <w:rPr>
          <w:sz w:val="28"/>
          <w:szCs w:val="28"/>
        </w:rPr>
        <w:t>н</w:t>
      </w:r>
      <w:r w:rsidRPr="00466013">
        <w:rPr>
          <w:sz w:val="28"/>
          <w:szCs w:val="28"/>
        </w:rPr>
        <w:t>ной услуги являются:</w:t>
      </w:r>
    </w:p>
    <w:p w:rsidR="00466013" w:rsidRPr="00466013" w:rsidRDefault="00466013" w:rsidP="00466013">
      <w:pPr>
        <w:shd w:val="clear" w:color="auto" w:fill="FFFFFF"/>
        <w:ind w:firstLine="709"/>
        <w:jc w:val="both"/>
        <w:textAlignment w:val="baseline"/>
        <w:rPr>
          <w:sz w:val="28"/>
          <w:szCs w:val="28"/>
        </w:rPr>
      </w:pPr>
      <w:r w:rsidRPr="00466013">
        <w:rPr>
          <w:sz w:val="28"/>
          <w:szCs w:val="28"/>
        </w:rPr>
        <w:t>отношение численности безработных граждан, приступивших к профе</w:t>
      </w:r>
      <w:r w:rsidRPr="00466013">
        <w:rPr>
          <w:sz w:val="28"/>
          <w:szCs w:val="28"/>
        </w:rPr>
        <w:t>с</w:t>
      </w:r>
      <w:r w:rsidRPr="00466013">
        <w:rPr>
          <w:sz w:val="28"/>
          <w:szCs w:val="28"/>
        </w:rPr>
        <w:t>сиональному обучению и дополнительному профессиональному образованию, к численности зарегистрированных в отчетном периоде безработных граждан;</w:t>
      </w:r>
    </w:p>
    <w:p w:rsidR="00466013" w:rsidRPr="00466013" w:rsidRDefault="00466013" w:rsidP="00466013">
      <w:pPr>
        <w:shd w:val="clear" w:color="auto" w:fill="FFFFFF"/>
        <w:ind w:firstLine="709"/>
        <w:jc w:val="both"/>
        <w:textAlignment w:val="baseline"/>
        <w:rPr>
          <w:sz w:val="28"/>
          <w:szCs w:val="28"/>
        </w:rPr>
      </w:pPr>
      <w:r w:rsidRPr="00466013">
        <w:rPr>
          <w:sz w:val="28"/>
          <w:szCs w:val="28"/>
        </w:rPr>
        <w:t>отсутствие обоснованных жалоб;</w:t>
      </w:r>
    </w:p>
    <w:p w:rsidR="00466013" w:rsidRPr="00466013" w:rsidRDefault="00466013" w:rsidP="00466013">
      <w:pPr>
        <w:shd w:val="clear" w:color="auto" w:fill="FFFFFF"/>
        <w:ind w:firstLine="709"/>
        <w:jc w:val="both"/>
        <w:textAlignment w:val="baseline"/>
        <w:rPr>
          <w:sz w:val="28"/>
          <w:szCs w:val="28"/>
        </w:rPr>
      </w:pPr>
      <w:r w:rsidRPr="00466013">
        <w:rPr>
          <w:sz w:val="28"/>
          <w:szCs w:val="28"/>
        </w:rPr>
        <w:t>соблюдение сроков и последовательности административных процедур, установленных Регламентом;</w:t>
      </w:r>
    </w:p>
    <w:p w:rsidR="00466013" w:rsidRPr="00466013" w:rsidRDefault="00466013" w:rsidP="00466013">
      <w:pPr>
        <w:shd w:val="clear" w:color="auto" w:fill="FFFFFF"/>
        <w:ind w:firstLine="709"/>
        <w:jc w:val="both"/>
        <w:textAlignment w:val="baseline"/>
        <w:rPr>
          <w:sz w:val="28"/>
          <w:szCs w:val="28"/>
        </w:rPr>
      </w:pPr>
      <w:r w:rsidRPr="00466013">
        <w:rPr>
          <w:sz w:val="28"/>
          <w:szCs w:val="28"/>
        </w:rPr>
        <w:t xml:space="preserve">доля удовлетворенных полнотой и качеством предоставления </w:t>
      </w:r>
      <w:proofErr w:type="spellStart"/>
      <w:proofErr w:type="gramStart"/>
      <w:r w:rsidRPr="00466013">
        <w:rPr>
          <w:sz w:val="28"/>
          <w:szCs w:val="28"/>
        </w:rPr>
        <w:t>государ-ственной</w:t>
      </w:r>
      <w:proofErr w:type="spellEnd"/>
      <w:proofErr w:type="gramEnd"/>
      <w:r w:rsidRPr="00466013">
        <w:rPr>
          <w:sz w:val="28"/>
          <w:szCs w:val="28"/>
        </w:rPr>
        <w:t xml:space="preserve"> услуги граждан в численности получивших государственную услугу, определяемая путем их опроса, в том числе в электронном виде;</w:t>
      </w:r>
    </w:p>
    <w:p w:rsidR="00466013" w:rsidRPr="00466013" w:rsidRDefault="00466013" w:rsidP="00466013">
      <w:pPr>
        <w:shd w:val="clear" w:color="auto" w:fill="FFFFFF"/>
        <w:ind w:firstLine="709"/>
        <w:jc w:val="both"/>
        <w:textAlignment w:val="baseline"/>
        <w:rPr>
          <w:sz w:val="28"/>
          <w:szCs w:val="28"/>
        </w:rPr>
      </w:pPr>
      <w:r w:rsidRPr="00466013">
        <w:rPr>
          <w:sz w:val="28"/>
          <w:szCs w:val="28"/>
        </w:rPr>
        <w:t xml:space="preserve">предоставление возможности подачи заявления о предоставлении </w:t>
      </w:r>
      <w:proofErr w:type="spellStart"/>
      <w:proofErr w:type="gramStart"/>
      <w:r w:rsidRPr="00466013">
        <w:rPr>
          <w:sz w:val="28"/>
          <w:szCs w:val="28"/>
        </w:rPr>
        <w:t>госу</w:t>
      </w:r>
      <w:proofErr w:type="spellEnd"/>
      <w:r w:rsidRPr="00466013">
        <w:rPr>
          <w:sz w:val="28"/>
          <w:szCs w:val="28"/>
        </w:rPr>
        <w:t>-дарственной</w:t>
      </w:r>
      <w:proofErr w:type="gramEnd"/>
      <w:r w:rsidRPr="00466013">
        <w:rPr>
          <w:sz w:val="28"/>
          <w:szCs w:val="28"/>
        </w:rPr>
        <w:t xml:space="preserve"> услуги и документов (содержащихся в них сведений), </w:t>
      </w:r>
      <w:proofErr w:type="spellStart"/>
      <w:r w:rsidRPr="00466013">
        <w:rPr>
          <w:sz w:val="28"/>
          <w:szCs w:val="28"/>
        </w:rPr>
        <w:t>необходи-мых</w:t>
      </w:r>
      <w:proofErr w:type="spellEnd"/>
      <w:r w:rsidRPr="00466013">
        <w:rPr>
          <w:sz w:val="28"/>
          <w:szCs w:val="28"/>
        </w:rPr>
        <w:t xml:space="preserve"> для предоставления государственной услуги, в форме электронного док</w:t>
      </w:r>
      <w:r w:rsidRPr="00466013">
        <w:rPr>
          <w:sz w:val="28"/>
          <w:szCs w:val="28"/>
        </w:rPr>
        <w:t>у</w:t>
      </w:r>
      <w:r w:rsidRPr="00466013">
        <w:rPr>
          <w:sz w:val="28"/>
          <w:szCs w:val="28"/>
        </w:rPr>
        <w:t>мента, в том числе с использованием Регионального, Интерактивного порталов, или через МФЦ;</w:t>
      </w:r>
    </w:p>
    <w:p w:rsidR="00466013" w:rsidRPr="00466013" w:rsidRDefault="00466013" w:rsidP="00466013">
      <w:pPr>
        <w:shd w:val="clear" w:color="auto" w:fill="FFFFFF"/>
        <w:ind w:firstLine="709"/>
        <w:jc w:val="both"/>
        <w:textAlignment w:val="baseline"/>
        <w:rPr>
          <w:spacing w:val="2"/>
          <w:sz w:val="28"/>
          <w:szCs w:val="28"/>
        </w:rPr>
      </w:pPr>
      <w:r w:rsidRPr="00466013">
        <w:rPr>
          <w:spacing w:val="2"/>
          <w:sz w:val="28"/>
          <w:szCs w:val="28"/>
        </w:rPr>
        <w:lastRenderedPageBreak/>
        <w:t>предоставление возможности заявителю независимо от его места ж</w:t>
      </w:r>
      <w:r w:rsidRPr="00466013">
        <w:rPr>
          <w:spacing w:val="2"/>
          <w:sz w:val="28"/>
          <w:szCs w:val="28"/>
        </w:rPr>
        <w:t>и</w:t>
      </w:r>
      <w:r w:rsidRPr="00466013">
        <w:rPr>
          <w:spacing w:val="2"/>
          <w:sz w:val="28"/>
          <w:szCs w:val="28"/>
        </w:rPr>
        <w:t>тельства или места пребывания обращения в любой по его выбору МФЦ в пределах территории Краснодарского края для предоставления заявителю го</w:t>
      </w:r>
      <w:r w:rsidRPr="00466013">
        <w:rPr>
          <w:spacing w:val="2"/>
          <w:sz w:val="28"/>
          <w:szCs w:val="28"/>
        </w:rPr>
        <w:t>с</w:t>
      </w:r>
      <w:r w:rsidRPr="00466013">
        <w:rPr>
          <w:spacing w:val="2"/>
          <w:sz w:val="28"/>
          <w:szCs w:val="28"/>
        </w:rPr>
        <w:t>ударственной услуги по экстерриториальному принципу;</w:t>
      </w:r>
    </w:p>
    <w:p w:rsidR="00466013" w:rsidRPr="00466013" w:rsidRDefault="00466013" w:rsidP="00466013">
      <w:pPr>
        <w:shd w:val="clear" w:color="auto" w:fill="FFFFFF"/>
        <w:ind w:firstLine="709"/>
        <w:jc w:val="both"/>
        <w:textAlignment w:val="baseline"/>
        <w:rPr>
          <w:spacing w:val="2"/>
          <w:sz w:val="28"/>
          <w:szCs w:val="28"/>
        </w:rPr>
      </w:pPr>
      <w:r w:rsidRPr="00466013">
        <w:rPr>
          <w:spacing w:val="2"/>
          <w:sz w:val="28"/>
          <w:szCs w:val="28"/>
        </w:rPr>
        <w:t>продолжительность взаимодействия заявителя с работником МФЦ – не более 15 минут;</w:t>
      </w:r>
    </w:p>
    <w:p w:rsidR="00466013" w:rsidRPr="00466013" w:rsidRDefault="00466013" w:rsidP="00466013">
      <w:pPr>
        <w:shd w:val="clear" w:color="auto" w:fill="FFFFFF"/>
        <w:ind w:firstLine="709"/>
        <w:jc w:val="both"/>
        <w:textAlignment w:val="baseline"/>
        <w:rPr>
          <w:spacing w:val="2"/>
          <w:sz w:val="28"/>
          <w:szCs w:val="28"/>
        </w:rPr>
      </w:pPr>
      <w:r w:rsidRPr="00466013">
        <w:rPr>
          <w:spacing w:val="2"/>
          <w:sz w:val="28"/>
          <w:szCs w:val="28"/>
        </w:rPr>
        <w:t xml:space="preserve">предоставление возможности получения информации о ходе </w:t>
      </w:r>
      <w:proofErr w:type="spellStart"/>
      <w:proofErr w:type="gramStart"/>
      <w:r w:rsidRPr="00466013">
        <w:rPr>
          <w:spacing w:val="2"/>
          <w:sz w:val="28"/>
          <w:szCs w:val="28"/>
        </w:rPr>
        <w:t>предостав-ления</w:t>
      </w:r>
      <w:proofErr w:type="spellEnd"/>
      <w:proofErr w:type="gramEnd"/>
      <w:r w:rsidRPr="00466013">
        <w:rPr>
          <w:spacing w:val="2"/>
          <w:sz w:val="28"/>
          <w:szCs w:val="28"/>
        </w:rPr>
        <w:t xml:space="preserve"> государственной услуги, в том числе с использованием </w:t>
      </w:r>
      <w:proofErr w:type="spellStart"/>
      <w:r w:rsidRPr="00466013">
        <w:rPr>
          <w:spacing w:val="2"/>
          <w:sz w:val="28"/>
          <w:szCs w:val="28"/>
        </w:rPr>
        <w:t>информацион</w:t>
      </w:r>
      <w:proofErr w:type="spellEnd"/>
      <w:r w:rsidRPr="00466013">
        <w:rPr>
          <w:spacing w:val="2"/>
          <w:sz w:val="28"/>
          <w:szCs w:val="28"/>
        </w:rPr>
        <w:t>-но-коммуникационных технологий;</w:t>
      </w:r>
    </w:p>
    <w:p w:rsidR="00466013" w:rsidRPr="00466013" w:rsidRDefault="00466013" w:rsidP="00466013">
      <w:pPr>
        <w:shd w:val="clear" w:color="auto" w:fill="FFFFFF"/>
        <w:ind w:firstLine="709"/>
        <w:jc w:val="both"/>
        <w:textAlignment w:val="baseline"/>
        <w:rPr>
          <w:spacing w:val="2"/>
          <w:sz w:val="28"/>
          <w:szCs w:val="28"/>
        </w:rPr>
      </w:pPr>
      <w:proofErr w:type="gramStart"/>
      <w:r w:rsidRPr="00466013">
        <w:rPr>
          <w:rFonts w:eastAsiaTheme="minorHAnsi"/>
          <w:sz w:val="28"/>
          <w:szCs w:val="28"/>
          <w:lang w:eastAsia="en-US"/>
        </w:rPr>
        <w:t xml:space="preserve">предоставление возможности с использованием Интерактивного и (или) Единого и (или) Регионального портала </w:t>
      </w:r>
      <w:r w:rsidRPr="00466013">
        <w:rPr>
          <w:spacing w:val="2"/>
          <w:sz w:val="28"/>
          <w:szCs w:val="28"/>
        </w:rPr>
        <w:t>получить информацию о порядке и сроках предоставления государственной услуги, сформировать запрос о предоставлении государственной услуги, получить результат предоставления государственной услуги, получить сведения о ходе предоставления госуда</w:t>
      </w:r>
      <w:r w:rsidRPr="00466013">
        <w:rPr>
          <w:spacing w:val="2"/>
          <w:sz w:val="28"/>
          <w:szCs w:val="28"/>
        </w:rPr>
        <w:t>р</w:t>
      </w:r>
      <w:r w:rsidRPr="00466013">
        <w:rPr>
          <w:spacing w:val="2"/>
          <w:sz w:val="28"/>
          <w:szCs w:val="28"/>
        </w:rPr>
        <w:t>ственной услуги, осуществить оценку качества предоставления услуги, на д</w:t>
      </w:r>
      <w:r w:rsidRPr="00466013">
        <w:rPr>
          <w:spacing w:val="2"/>
          <w:sz w:val="28"/>
          <w:szCs w:val="28"/>
        </w:rPr>
        <w:t>о</w:t>
      </w:r>
      <w:r w:rsidRPr="00466013">
        <w:rPr>
          <w:spacing w:val="2"/>
          <w:sz w:val="28"/>
          <w:szCs w:val="28"/>
        </w:rPr>
        <w:t>судебное обжалование решений и действий (бездействий) органа (организ</w:t>
      </w:r>
      <w:r w:rsidRPr="00466013">
        <w:rPr>
          <w:spacing w:val="2"/>
          <w:sz w:val="28"/>
          <w:szCs w:val="28"/>
        </w:rPr>
        <w:t>а</w:t>
      </w:r>
      <w:r w:rsidRPr="00466013">
        <w:rPr>
          <w:spacing w:val="2"/>
          <w:sz w:val="28"/>
          <w:szCs w:val="28"/>
        </w:rPr>
        <w:t>ции), должностного лица органа (организации) либо государственного служ</w:t>
      </w:r>
      <w:r w:rsidRPr="00466013">
        <w:rPr>
          <w:spacing w:val="2"/>
          <w:sz w:val="28"/>
          <w:szCs w:val="28"/>
        </w:rPr>
        <w:t>а</w:t>
      </w:r>
      <w:r w:rsidRPr="00466013">
        <w:rPr>
          <w:spacing w:val="2"/>
          <w:sz w:val="28"/>
          <w:szCs w:val="28"/>
        </w:rPr>
        <w:t>щего.</w:t>
      </w:r>
      <w:proofErr w:type="gramEnd"/>
    </w:p>
    <w:p w:rsidR="00466013" w:rsidRPr="00466013" w:rsidRDefault="00466013" w:rsidP="00466013">
      <w:pPr>
        <w:shd w:val="clear" w:color="auto" w:fill="FFFFFF"/>
        <w:ind w:firstLine="709"/>
        <w:jc w:val="both"/>
        <w:textAlignment w:val="baseline"/>
        <w:rPr>
          <w:spacing w:val="2"/>
          <w:sz w:val="28"/>
          <w:szCs w:val="28"/>
        </w:rPr>
      </w:pPr>
      <w:r w:rsidRPr="00466013">
        <w:rPr>
          <w:spacing w:val="2"/>
          <w:sz w:val="28"/>
          <w:szCs w:val="28"/>
        </w:rPr>
        <w:t>Заявитель независимо от его места жительства или места пребывания имеет право на обращение в любой по его выбору МФЦ в пределах террит</w:t>
      </w:r>
      <w:r w:rsidRPr="00466013">
        <w:rPr>
          <w:spacing w:val="2"/>
          <w:sz w:val="28"/>
          <w:szCs w:val="28"/>
        </w:rPr>
        <w:t>о</w:t>
      </w:r>
      <w:r w:rsidRPr="00466013">
        <w:rPr>
          <w:spacing w:val="2"/>
          <w:sz w:val="28"/>
          <w:szCs w:val="28"/>
        </w:rPr>
        <w:t>рии Краснодарского края для предоставления заявителю государственной услуги по экстерриториальному принципу.</w:t>
      </w:r>
    </w:p>
    <w:p w:rsidR="00466013" w:rsidRPr="00466013" w:rsidRDefault="00466013" w:rsidP="00466013">
      <w:pPr>
        <w:shd w:val="clear" w:color="auto" w:fill="FFFFFF"/>
        <w:ind w:firstLine="709"/>
        <w:jc w:val="both"/>
        <w:textAlignment w:val="baseline"/>
        <w:rPr>
          <w:spacing w:val="2"/>
          <w:sz w:val="28"/>
          <w:szCs w:val="28"/>
        </w:rPr>
      </w:pPr>
      <w:r w:rsidRPr="00466013">
        <w:rPr>
          <w:spacing w:val="2"/>
          <w:sz w:val="28"/>
          <w:szCs w:val="28"/>
        </w:rPr>
        <w:t>Предоставление государственной услуги в МФЦ по экстерриториальн</w:t>
      </w:r>
      <w:r w:rsidRPr="00466013">
        <w:rPr>
          <w:spacing w:val="2"/>
          <w:sz w:val="28"/>
          <w:szCs w:val="28"/>
        </w:rPr>
        <w:t>о</w:t>
      </w:r>
      <w:r w:rsidRPr="00466013">
        <w:rPr>
          <w:spacing w:val="2"/>
          <w:sz w:val="28"/>
          <w:szCs w:val="28"/>
        </w:rPr>
        <w:t>му принципу осуществляется на основании соглашения о взаимодействии, з</w:t>
      </w:r>
      <w:r w:rsidRPr="00466013">
        <w:rPr>
          <w:spacing w:val="2"/>
          <w:sz w:val="28"/>
          <w:szCs w:val="28"/>
        </w:rPr>
        <w:t>а</w:t>
      </w:r>
      <w:r w:rsidRPr="00466013">
        <w:rPr>
          <w:spacing w:val="2"/>
          <w:sz w:val="28"/>
          <w:szCs w:val="28"/>
        </w:rPr>
        <w:t>ключенных уполномоченным МФЦ с министерством (далее – соглашение о взаимодействии).</w:t>
      </w:r>
    </w:p>
    <w:p w:rsidR="00466013" w:rsidRPr="00466013" w:rsidRDefault="00466013" w:rsidP="00466013">
      <w:pPr>
        <w:shd w:val="clear" w:color="auto" w:fill="FFFFFF"/>
        <w:ind w:firstLine="709"/>
        <w:jc w:val="both"/>
        <w:textAlignment w:val="baseline"/>
        <w:rPr>
          <w:spacing w:val="2"/>
          <w:sz w:val="28"/>
          <w:szCs w:val="28"/>
        </w:rPr>
      </w:pPr>
      <w:r w:rsidRPr="00466013">
        <w:rPr>
          <w:spacing w:val="2"/>
          <w:sz w:val="28"/>
          <w:szCs w:val="28"/>
        </w:rPr>
        <w:t>2.17.2. Предоставление государственной услуги посредством комплек</w:t>
      </w:r>
      <w:r w:rsidRPr="00466013">
        <w:rPr>
          <w:spacing w:val="2"/>
          <w:sz w:val="28"/>
          <w:szCs w:val="28"/>
        </w:rPr>
        <w:t>с</w:t>
      </w:r>
      <w:r w:rsidRPr="00466013">
        <w:rPr>
          <w:spacing w:val="2"/>
          <w:sz w:val="28"/>
          <w:szCs w:val="28"/>
        </w:rPr>
        <w:t>ного запроса, предусмотренного статьей 15.1 Закона об организации пред</w:t>
      </w:r>
      <w:r w:rsidRPr="00466013">
        <w:rPr>
          <w:spacing w:val="2"/>
          <w:sz w:val="28"/>
          <w:szCs w:val="28"/>
        </w:rPr>
        <w:t>о</w:t>
      </w:r>
      <w:r w:rsidRPr="00466013">
        <w:rPr>
          <w:spacing w:val="2"/>
          <w:sz w:val="28"/>
          <w:szCs w:val="28"/>
        </w:rPr>
        <w:t>ставления государственных и муниципальных услуг, не осуществляется.</w:t>
      </w:r>
    </w:p>
    <w:p w:rsidR="00466013" w:rsidRPr="00466013" w:rsidRDefault="00466013" w:rsidP="00466013">
      <w:pPr>
        <w:shd w:val="clear" w:color="auto" w:fill="FFFFFF"/>
        <w:ind w:firstLine="709"/>
        <w:jc w:val="both"/>
        <w:textAlignment w:val="baseline"/>
        <w:rPr>
          <w:spacing w:val="2"/>
          <w:sz w:val="28"/>
          <w:szCs w:val="28"/>
        </w:rPr>
      </w:pPr>
    </w:p>
    <w:p w:rsidR="00466013" w:rsidRPr="00466013" w:rsidRDefault="00466013" w:rsidP="00466013">
      <w:pPr>
        <w:shd w:val="clear" w:color="auto" w:fill="FFFFFF"/>
        <w:jc w:val="center"/>
        <w:textAlignment w:val="baseline"/>
        <w:rPr>
          <w:rFonts w:eastAsiaTheme="minorHAnsi" w:cstheme="minorBidi"/>
          <w:b/>
          <w:bCs/>
          <w:sz w:val="28"/>
          <w:szCs w:val="28"/>
          <w:lang w:eastAsia="en-US"/>
        </w:rPr>
      </w:pPr>
      <w:r w:rsidRPr="00466013">
        <w:rPr>
          <w:rFonts w:eastAsiaTheme="minorHAnsi" w:cstheme="minorBidi"/>
          <w:b/>
          <w:bCs/>
          <w:sz w:val="28"/>
          <w:szCs w:val="28"/>
          <w:lang w:eastAsia="en-US"/>
        </w:rPr>
        <w:t>2.18. Иные требования, в том числе учитывающие</w:t>
      </w:r>
    </w:p>
    <w:p w:rsidR="00466013" w:rsidRPr="00466013" w:rsidRDefault="00466013" w:rsidP="00466013">
      <w:pPr>
        <w:jc w:val="center"/>
        <w:outlineLvl w:val="0"/>
        <w:rPr>
          <w:rFonts w:eastAsiaTheme="minorHAnsi" w:cstheme="minorBidi"/>
          <w:b/>
          <w:bCs/>
          <w:sz w:val="28"/>
          <w:szCs w:val="28"/>
          <w:lang w:eastAsia="en-US"/>
        </w:rPr>
      </w:pPr>
      <w:r w:rsidRPr="00466013">
        <w:rPr>
          <w:rFonts w:eastAsiaTheme="minorHAnsi" w:cstheme="minorBidi"/>
          <w:b/>
          <w:bCs/>
          <w:sz w:val="28"/>
          <w:szCs w:val="28"/>
          <w:lang w:eastAsia="en-US"/>
        </w:rPr>
        <w:t xml:space="preserve">особенности предоставления государственной </w:t>
      </w:r>
    </w:p>
    <w:p w:rsidR="00466013" w:rsidRPr="00466013" w:rsidRDefault="00466013" w:rsidP="00466013">
      <w:pPr>
        <w:jc w:val="center"/>
        <w:outlineLvl w:val="0"/>
        <w:rPr>
          <w:rFonts w:eastAsiaTheme="minorHAnsi" w:cstheme="minorBidi"/>
          <w:b/>
          <w:sz w:val="28"/>
          <w:szCs w:val="28"/>
          <w:lang w:eastAsia="en-US"/>
        </w:rPr>
      </w:pPr>
      <w:r w:rsidRPr="00466013">
        <w:rPr>
          <w:rFonts w:eastAsiaTheme="minorHAnsi" w:cstheme="minorBidi"/>
          <w:b/>
          <w:bCs/>
          <w:sz w:val="28"/>
          <w:szCs w:val="28"/>
          <w:lang w:eastAsia="en-US"/>
        </w:rPr>
        <w:t>услуги</w:t>
      </w:r>
      <w:r w:rsidRPr="00466013">
        <w:rPr>
          <w:rFonts w:eastAsiaTheme="minorHAnsi" w:cstheme="minorBidi"/>
          <w:b/>
          <w:sz w:val="28"/>
          <w:szCs w:val="28"/>
          <w:lang w:eastAsia="en-US"/>
        </w:rPr>
        <w:t xml:space="preserve"> по </w:t>
      </w:r>
      <w:proofErr w:type="gramStart"/>
      <w:r w:rsidRPr="00466013">
        <w:rPr>
          <w:rFonts w:eastAsiaTheme="minorHAnsi" w:cstheme="minorBidi"/>
          <w:b/>
          <w:sz w:val="28"/>
          <w:szCs w:val="28"/>
          <w:lang w:eastAsia="en-US"/>
        </w:rPr>
        <w:t>экстерриториальному</w:t>
      </w:r>
      <w:proofErr w:type="gramEnd"/>
      <w:r w:rsidRPr="00466013">
        <w:rPr>
          <w:rFonts w:eastAsiaTheme="minorHAnsi" w:cstheme="minorBidi"/>
          <w:b/>
          <w:sz w:val="28"/>
          <w:szCs w:val="28"/>
          <w:lang w:eastAsia="en-US"/>
        </w:rPr>
        <w:t xml:space="preserve"> </w:t>
      </w:r>
    </w:p>
    <w:p w:rsidR="00466013" w:rsidRPr="00466013" w:rsidRDefault="00466013" w:rsidP="00466013">
      <w:pPr>
        <w:jc w:val="center"/>
        <w:outlineLvl w:val="0"/>
        <w:rPr>
          <w:rFonts w:eastAsiaTheme="minorHAnsi"/>
          <w:b/>
          <w:sz w:val="28"/>
          <w:szCs w:val="28"/>
          <w:lang w:eastAsia="en-US"/>
        </w:rPr>
      </w:pPr>
      <w:r w:rsidRPr="00466013">
        <w:rPr>
          <w:rFonts w:eastAsiaTheme="minorHAnsi"/>
          <w:b/>
          <w:sz w:val="28"/>
          <w:szCs w:val="28"/>
          <w:lang w:eastAsia="en-US"/>
        </w:rPr>
        <w:t xml:space="preserve">принципу </w:t>
      </w:r>
      <w:r w:rsidRPr="00466013">
        <w:rPr>
          <w:rFonts w:eastAsiaTheme="minorHAnsi"/>
          <w:b/>
          <w:bCs/>
          <w:sz w:val="28"/>
          <w:szCs w:val="28"/>
          <w:lang w:eastAsia="en-US"/>
        </w:rPr>
        <w:t xml:space="preserve">и особенности предоставления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государственной услуги в электронной форме </w:t>
      </w:r>
    </w:p>
    <w:p w:rsidR="00466013" w:rsidRPr="00466013" w:rsidRDefault="00466013" w:rsidP="00466013">
      <w:pPr>
        <w:rPr>
          <w:rFonts w:eastAsiaTheme="minorHAnsi"/>
          <w:sz w:val="28"/>
          <w:szCs w:val="28"/>
          <w:lang w:eastAsia="en-US"/>
        </w:rPr>
      </w:pPr>
    </w:p>
    <w:p w:rsidR="00466013" w:rsidRPr="00466013" w:rsidRDefault="00466013" w:rsidP="00466013">
      <w:pPr>
        <w:widowControl w:val="0"/>
        <w:autoSpaceDE w:val="0"/>
        <w:autoSpaceDN w:val="0"/>
        <w:adjustRightInd w:val="0"/>
        <w:ind w:firstLine="709"/>
        <w:jc w:val="both"/>
        <w:rPr>
          <w:sz w:val="28"/>
          <w:szCs w:val="28"/>
        </w:rPr>
      </w:pPr>
      <w:r w:rsidRPr="00466013">
        <w:rPr>
          <w:rFonts w:eastAsiaTheme="minorEastAsia"/>
          <w:sz w:val="28"/>
          <w:szCs w:val="28"/>
        </w:rPr>
        <w:t xml:space="preserve">2.18.1. </w:t>
      </w:r>
      <w:r w:rsidRPr="00466013">
        <w:rPr>
          <w:sz w:val="28"/>
          <w:szCs w:val="28"/>
        </w:rPr>
        <w:t>Для получения государственной услуги граждане представляют заявление о предоставлении государственной услуги и документы, необход</w:t>
      </w:r>
      <w:r w:rsidRPr="00466013">
        <w:rPr>
          <w:sz w:val="28"/>
          <w:szCs w:val="28"/>
        </w:rPr>
        <w:t>и</w:t>
      </w:r>
      <w:r w:rsidRPr="00466013">
        <w:rPr>
          <w:sz w:val="28"/>
          <w:szCs w:val="28"/>
        </w:rPr>
        <w:t>мые для предоставления государственной услуги, в том числе в форме эле</w:t>
      </w:r>
      <w:r w:rsidRPr="00466013">
        <w:rPr>
          <w:sz w:val="28"/>
          <w:szCs w:val="28"/>
        </w:rPr>
        <w:t>к</w:t>
      </w:r>
      <w:r w:rsidRPr="00466013">
        <w:rPr>
          <w:sz w:val="28"/>
          <w:szCs w:val="28"/>
        </w:rPr>
        <w:t>тронного документа:</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в центр занятости населения;</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посредством МФЦ;</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посредством использования электронных носителей, информационно-телекоммуникационных технологий, включая использование Регионального, Интерактивного порталов, с применением усиленной квалифицированной эле</w:t>
      </w:r>
      <w:r w:rsidRPr="00466013">
        <w:rPr>
          <w:sz w:val="28"/>
          <w:szCs w:val="28"/>
        </w:rPr>
        <w:t>к</w:t>
      </w:r>
      <w:r w:rsidRPr="00466013">
        <w:rPr>
          <w:sz w:val="28"/>
          <w:szCs w:val="28"/>
        </w:rPr>
        <w:lastRenderedPageBreak/>
        <w:t>тронной подписи и простой электронной подписи.</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Порядок и сроки регистрации заявления в МФЦ или в электронной фо</w:t>
      </w:r>
      <w:r w:rsidRPr="00466013">
        <w:rPr>
          <w:sz w:val="28"/>
          <w:szCs w:val="28"/>
        </w:rPr>
        <w:t>р</w:t>
      </w:r>
      <w:r w:rsidRPr="00466013">
        <w:rPr>
          <w:sz w:val="28"/>
          <w:szCs w:val="28"/>
        </w:rPr>
        <w:t>ме, в том числе с использованием Регионального, Интерактивного портала, ук</w:t>
      </w:r>
      <w:r w:rsidRPr="00466013">
        <w:rPr>
          <w:sz w:val="28"/>
          <w:szCs w:val="28"/>
        </w:rPr>
        <w:t>а</w:t>
      </w:r>
      <w:r w:rsidRPr="00466013">
        <w:rPr>
          <w:sz w:val="28"/>
          <w:szCs w:val="28"/>
        </w:rPr>
        <w:t xml:space="preserve">заны в подразделе 2.15 </w:t>
      </w:r>
      <w:r w:rsidRPr="00466013">
        <w:rPr>
          <w:spacing w:val="2"/>
          <w:sz w:val="28"/>
          <w:szCs w:val="28"/>
        </w:rPr>
        <w:t>Регламента</w:t>
      </w:r>
      <w:r w:rsidRPr="00466013">
        <w:rPr>
          <w:sz w:val="28"/>
          <w:szCs w:val="28"/>
        </w:rPr>
        <w:t>.</w:t>
      </w:r>
    </w:p>
    <w:p w:rsidR="00466013" w:rsidRPr="00466013" w:rsidRDefault="00466013" w:rsidP="00466013">
      <w:pPr>
        <w:ind w:firstLine="709"/>
        <w:jc w:val="both"/>
        <w:rPr>
          <w:sz w:val="28"/>
          <w:szCs w:val="28"/>
          <w:lang w:eastAsia="en-US"/>
        </w:rPr>
      </w:pPr>
      <w:r w:rsidRPr="00466013">
        <w:rPr>
          <w:sz w:val="28"/>
          <w:szCs w:val="28"/>
          <w:lang w:eastAsia="en-US"/>
        </w:rPr>
        <w:t>2.18.2. При подаче заявления о предоставлении государственной услуги по экстерриториальному принципу граждане имеют право на обращение в л</w:t>
      </w:r>
      <w:r w:rsidRPr="00466013">
        <w:rPr>
          <w:sz w:val="28"/>
          <w:szCs w:val="28"/>
          <w:lang w:eastAsia="en-US"/>
        </w:rPr>
        <w:t>ю</w:t>
      </w:r>
      <w:r w:rsidRPr="00466013">
        <w:rPr>
          <w:sz w:val="28"/>
          <w:szCs w:val="28"/>
          <w:lang w:eastAsia="en-US"/>
        </w:rPr>
        <w:t>бой МФЦ вне зависимости от места регистрации гражданина по месту жител</w:t>
      </w:r>
      <w:r w:rsidRPr="00466013">
        <w:rPr>
          <w:sz w:val="28"/>
          <w:szCs w:val="28"/>
          <w:lang w:eastAsia="en-US"/>
        </w:rPr>
        <w:t>ь</w:t>
      </w:r>
      <w:r w:rsidRPr="00466013">
        <w:rPr>
          <w:sz w:val="28"/>
          <w:szCs w:val="28"/>
          <w:lang w:eastAsia="en-US"/>
        </w:rPr>
        <w:t>ства, в соответствии с действием экстерриториального принципа.</w:t>
      </w:r>
    </w:p>
    <w:p w:rsidR="00466013" w:rsidRPr="00466013" w:rsidRDefault="00466013" w:rsidP="00466013">
      <w:pPr>
        <w:widowControl w:val="0"/>
        <w:autoSpaceDE w:val="0"/>
        <w:autoSpaceDN w:val="0"/>
        <w:adjustRightInd w:val="0"/>
        <w:ind w:firstLine="709"/>
        <w:jc w:val="both"/>
        <w:rPr>
          <w:rFonts w:eastAsiaTheme="minorEastAsia"/>
          <w:sz w:val="28"/>
          <w:szCs w:val="28"/>
        </w:rPr>
      </w:pPr>
      <w:r w:rsidRPr="00466013">
        <w:rPr>
          <w:rFonts w:eastAsiaTheme="minorEastAsia"/>
          <w:sz w:val="28"/>
          <w:szCs w:val="28"/>
        </w:rPr>
        <w:t>2.18.3. МФЦ при обращении заявителя за предоставлением государстве</w:t>
      </w:r>
      <w:r w:rsidRPr="00466013">
        <w:rPr>
          <w:rFonts w:eastAsiaTheme="minorEastAsia"/>
          <w:sz w:val="28"/>
          <w:szCs w:val="28"/>
        </w:rPr>
        <w:t>н</w:t>
      </w:r>
      <w:r w:rsidRPr="00466013">
        <w:rPr>
          <w:rFonts w:eastAsiaTheme="minorEastAsia"/>
          <w:sz w:val="28"/>
          <w:szCs w:val="28"/>
        </w:rPr>
        <w:t>ной услуги осуществляют:</w:t>
      </w:r>
    </w:p>
    <w:p w:rsidR="00466013" w:rsidRPr="00466013" w:rsidRDefault="00466013" w:rsidP="00466013">
      <w:pPr>
        <w:widowControl w:val="0"/>
        <w:autoSpaceDE w:val="0"/>
        <w:autoSpaceDN w:val="0"/>
        <w:adjustRightInd w:val="0"/>
        <w:ind w:firstLine="709"/>
        <w:jc w:val="both"/>
        <w:rPr>
          <w:rFonts w:eastAsiaTheme="minorEastAsia"/>
          <w:sz w:val="28"/>
          <w:szCs w:val="28"/>
        </w:rPr>
      </w:pPr>
      <w:r w:rsidRPr="00466013">
        <w:rPr>
          <w:rFonts w:eastAsiaTheme="minorEastAsia"/>
          <w:sz w:val="28"/>
          <w:szCs w:val="28"/>
        </w:rPr>
        <w:t>формирование электронных документов и (или) электронных образов з</w:t>
      </w:r>
      <w:r w:rsidRPr="00466013">
        <w:rPr>
          <w:rFonts w:eastAsiaTheme="minorEastAsia"/>
          <w:sz w:val="28"/>
          <w:szCs w:val="28"/>
        </w:rPr>
        <w:t>а</w:t>
      </w:r>
      <w:r w:rsidRPr="00466013">
        <w:rPr>
          <w:rFonts w:eastAsiaTheme="minorEastAsia"/>
          <w:sz w:val="28"/>
          <w:szCs w:val="28"/>
        </w:rPr>
        <w:t>явления, документов, принятых от заявителя, копий документов личного хр</w:t>
      </w:r>
      <w:r w:rsidRPr="00466013">
        <w:rPr>
          <w:rFonts w:eastAsiaTheme="minorEastAsia"/>
          <w:sz w:val="28"/>
          <w:szCs w:val="28"/>
        </w:rPr>
        <w:t>а</w:t>
      </w:r>
      <w:r w:rsidRPr="00466013">
        <w:rPr>
          <w:rFonts w:eastAsiaTheme="minorEastAsia"/>
          <w:sz w:val="28"/>
          <w:szCs w:val="28"/>
        </w:rPr>
        <w:t>нения, принятых от заявителя, обеспечивая их заверение электронной подп</w:t>
      </w:r>
      <w:r w:rsidRPr="00466013">
        <w:rPr>
          <w:rFonts w:eastAsiaTheme="minorEastAsia"/>
          <w:sz w:val="28"/>
          <w:szCs w:val="28"/>
        </w:rPr>
        <w:t>и</w:t>
      </w:r>
      <w:r w:rsidRPr="00466013">
        <w:rPr>
          <w:rFonts w:eastAsiaTheme="minorEastAsia"/>
          <w:sz w:val="28"/>
          <w:szCs w:val="28"/>
        </w:rPr>
        <w:t>сью в установленном порядке;</w:t>
      </w:r>
    </w:p>
    <w:p w:rsidR="00466013" w:rsidRPr="00466013" w:rsidRDefault="00466013" w:rsidP="00466013">
      <w:pPr>
        <w:widowControl w:val="0"/>
        <w:autoSpaceDE w:val="0"/>
        <w:autoSpaceDN w:val="0"/>
        <w:adjustRightInd w:val="0"/>
        <w:ind w:firstLine="709"/>
        <w:jc w:val="both"/>
        <w:rPr>
          <w:rFonts w:eastAsiaTheme="minorEastAsia"/>
          <w:sz w:val="28"/>
          <w:szCs w:val="28"/>
        </w:rPr>
      </w:pPr>
      <w:r w:rsidRPr="00466013">
        <w:rPr>
          <w:rFonts w:eastAsiaTheme="minorEastAsia"/>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центр занятости населения. </w:t>
      </w:r>
    </w:p>
    <w:p w:rsidR="00466013" w:rsidRPr="00466013" w:rsidRDefault="00466013" w:rsidP="00466013">
      <w:pPr>
        <w:widowControl w:val="0"/>
        <w:autoSpaceDE w:val="0"/>
        <w:autoSpaceDN w:val="0"/>
        <w:adjustRightInd w:val="0"/>
        <w:ind w:firstLine="709"/>
        <w:jc w:val="both"/>
        <w:rPr>
          <w:sz w:val="28"/>
          <w:szCs w:val="28"/>
        </w:rPr>
      </w:pPr>
      <w:r w:rsidRPr="00466013">
        <w:rPr>
          <w:rFonts w:eastAsiaTheme="minorEastAsia"/>
          <w:sz w:val="28"/>
          <w:szCs w:val="28"/>
        </w:rPr>
        <w:t xml:space="preserve">2.18.4. </w:t>
      </w:r>
      <w:r w:rsidRPr="00466013">
        <w:rPr>
          <w:sz w:val="28"/>
          <w:szCs w:val="28"/>
        </w:rPr>
        <w:t>При предоставлении государственной услуги по экстерриториал</w:t>
      </w:r>
      <w:r w:rsidRPr="00466013">
        <w:rPr>
          <w:sz w:val="28"/>
          <w:szCs w:val="28"/>
        </w:rPr>
        <w:t>ь</w:t>
      </w:r>
      <w:r w:rsidRPr="00466013">
        <w:rPr>
          <w:sz w:val="28"/>
          <w:szCs w:val="28"/>
        </w:rPr>
        <w:t xml:space="preserve">ному принципу граждане имеют право </w:t>
      </w:r>
      <w:proofErr w:type="gramStart"/>
      <w:r w:rsidRPr="00466013">
        <w:rPr>
          <w:sz w:val="28"/>
          <w:szCs w:val="28"/>
        </w:rPr>
        <w:t>на обращение в любой центр занятости населения вне зависимости от места регистрации заявителя по месту</w:t>
      </w:r>
      <w:proofErr w:type="gramEnd"/>
      <w:r w:rsidRPr="00466013">
        <w:rPr>
          <w:sz w:val="28"/>
          <w:szCs w:val="28"/>
        </w:rPr>
        <w:t xml:space="preserve"> жител</w:t>
      </w:r>
      <w:r w:rsidRPr="00466013">
        <w:rPr>
          <w:sz w:val="28"/>
          <w:szCs w:val="28"/>
        </w:rPr>
        <w:t>ь</w:t>
      </w:r>
      <w:r w:rsidRPr="00466013">
        <w:rPr>
          <w:sz w:val="28"/>
          <w:szCs w:val="28"/>
        </w:rPr>
        <w:t>ства, в соответствии с действием экстерриториального принципа, с документ</w:t>
      </w:r>
      <w:r w:rsidRPr="00466013">
        <w:rPr>
          <w:sz w:val="28"/>
          <w:szCs w:val="28"/>
        </w:rPr>
        <w:t>а</w:t>
      </w:r>
      <w:r w:rsidRPr="00466013">
        <w:rPr>
          <w:sz w:val="28"/>
          <w:szCs w:val="28"/>
        </w:rPr>
        <w:t xml:space="preserve">ми, указанными в подразделе 2.6 </w:t>
      </w:r>
      <w:r w:rsidRPr="00466013">
        <w:rPr>
          <w:spacing w:val="2"/>
          <w:sz w:val="28"/>
          <w:szCs w:val="28"/>
        </w:rPr>
        <w:t>Регламента</w:t>
      </w:r>
      <w:r w:rsidRPr="00466013">
        <w:rPr>
          <w:sz w:val="28"/>
          <w:szCs w:val="28"/>
        </w:rPr>
        <w:t>.</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 xml:space="preserve">2.18.5. </w:t>
      </w:r>
      <w:proofErr w:type="gramStart"/>
      <w:r w:rsidRPr="00466013">
        <w:rPr>
          <w:sz w:val="28"/>
          <w:szCs w:val="28"/>
        </w:rPr>
        <w:t>Подача заявителем запроса на предоставление государственной услуги в электронном виде осуществляется на Региональном портале после прохождения процедуры авторизации в федеральной государственной инфо</w:t>
      </w:r>
      <w:r w:rsidRPr="00466013">
        <w:rPr>
          <w:sz w:val="28"/>
          <w:szCs w:val="28"/>
        </w:rPr>
        <w:t>р</w:t>
      </w:r>
      <w:r w:rsidRPr="00466013">
        <w:rPr>
          <w:sz w:val="28"/>
          <w:szCs w:val="28"/>
        </w:rPr>
        <w:t>мационной системе "Единая система идентификации и аутентификации в и</w:t>
      </w:r>
      <w:r w:rsidRPr="00466013">
        <w:rPr>
          <w:sz w:val="28"/>
          <w:szCs w:val="28"/>
        </w:rPr>
        <w:t>н</w:t>
      </w:r>
      <w:r w:rsidRPr="00466013">
        <w:rPr>
          <w:sz w:val="28"/>
          <w:szCs w:val="28"/>
        </w:rPr>
        <w:t>фраструктуре, обеспечивающей информационно-технологическое взаимоде</w:t>
      </w:r>
      <w:r w:rsidRPr="00466013">
        <w:rPr>
          <w:sz w:val="28"/>
          <w:szCs w:val="28"/>
        </w:rPr>
        <w:t>й</w:t>
      </w:r>
      <w:r w:rsidRPr="00466013">
        <w:rPr>
          <w:sz w:val="28"/>
          <w:szCs w:val="28"/>
        </w:rPr>
        <w:t>ствие информационных систем, используемых для предоставления госуда</w:t>
      </w:r>
      <w:r w:rsidRPr="00466013">
        <w:rPr>
          <w:sz w:val="28"/>
          <w:szCs w:val="28"/>
        </w:rPr>
        <w:t>р</w:t>
      </w:r>
      <w:r w:rsidRPr="00466013">
        <w:rPr>
          <w:sz w:val="28"/>
          <w:szCs w:val="28"/>
        </w:rPr>
        <w:t>ственных и муниципальных услуг в электронной форме" (далее – ЕСИА) и на Интерактивном портале.</w:t>
      </w:r>
      <w:proofErr w:type="gramEnd"/>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2.18.6. Формирование заявления на Региональном и Интерактивном по</w:t>
      </w:r>
      <w:r w:rsidRPr="00466013">
        <w:rPr>
          <w:sz w:val="28"/>
          <w:szCs w:val="28"/>
        </w:rPr>
        <w:t>р</w:t>
      </w:r>
      <w:r w:rsidRPr="00466013">
        <w:rPr>
          <w:sz w:val="28"/>
          <w:szCs w:val="28"/>
        </w:rPr>
        <w:t>талах осуществляется посредством заполнения электронной формы заявления и приложением требуемых документов без необходимости дополнительной п</w:t>
      </w:r>
      <w:r w:rsidRPr="00466013">
        <w:rPr>
          <w:sz w:val="28"/>
          <w:szCs w:val="28"/>
        </w:rPr>
        <w:t>о</w:t>
      </w:r>
      <w:r w:rsidRPr="00466013">
        <w:rPr>
          <w:sz w:val="28"/>
          <w:szCs w:val="28"/>
        </w:rPr>
        <w:t xml:space="preserve">дачи заявления в какой-либо иной форме. </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2.18.7. При обращении заявителя за предоставлением государственной услуги в электронной форме прилагаемые документы должны быть подписаны электронной подписью заявителя в соответствии с требованиями Закона об электронной подписи и статьями 21.1 и 21.2 Закона об организации предоста</w:t>
      </w:r>
      <w:r w:rsidRPr="00466013">
        <w:rPr>
          <w:sz w:val="28"/>
          <w:szCs w:val="28"/>
        </w:rPr>
        <w:t>в</w:t>
      </w:r>
      <w:r w:rsidRPr="00466013">
        <w:rPr>
          <w:sz w:val="28"/>
          <w:szCs w:val="28"/>
        </w:rPr>
        <w:t>ления государственных и муниципальных услуг.</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Проверка действительности усиленной квалифицированной электронной подписи осуществляется должностным лицом управления социальной защиты населения в день поступления документов.</w:t>
      </w:r>
    </w:p>
    <w:p w:rsidR="00466013" w:rsidRPr="00466013" w:rsidRDefault="00466013" w:rsidP="00466013">
      <w:pPr>
        <w:widowControl w:val="0"/>
        <w:autoSpaceDE w:val="0"/>
        <w:autoSpaceDN w:val="0"/>
        <w:adjustRightInd w:val="0"/>
        <w:ind w:firstLine="709"/>
        <w:jc w:val="both"/>
        <w:rPr>
          <w:sz w:val="28"/>
          <w:szCs w:val="28"/>
        </w:rPr>
      </w:pPr>
      <w:proofErr w:type="gramStart"/>
      <w:r w:rsidRPr="00466013">
        <w:rPr>
          <w:sz w:val="28"/>
          <w:szCs w:val="28"/>
        </w:rPr>
        <w:t xml:space="preserve">Правила использования усиленной квалифицированной электронной подписи при обращении за получением государственных и муниципальных </w:t>
      </w:r>
      <w:r w:rsidRPr="00466013">
        <w:rPr>
          <w:sz w:val="28"/>
          <w:szCs w:val="28"/>
        </w:rPr>
        <w:lastRenderedPageBreak/>
        <w:t>услуг утверждены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w:t>
      </w:r>
      <w:r w:rsidRPr="00466013">
        <w:rPr>
          <w:sz w:val="28"/>
          <w:szCs w:val="28"/>
        </w:rPr>
        <w:t>у</w:t>
      </w:r>
      <w:r w:rsidRPr="00466013">
        <w:rPr>
          <w:sz w:val="28"/>
          <w:szCs w:val="28"/>
        </w:rPr>
        <w:t>дарственных и муниципальных услуг и о внесении изменения в Правила разр</w:t>
      </w:r>
      <w:r w:rsidRPr="00466013">
        <w:rPr>
          <w:sz w:val="28"/>
          <w:szCs w:val="28"/>
        </w:rPr>
        <w:t>а</w:t>
      </w:r>
      <w:r w:rsidRPr="00466013">
        <w:rPr>
          <w:sz w:val="28"/>
          <w:szCs w:val="28"/>
        </w:rPr>
        <w:t>ботки и утверждения административных регламентов предоставления госуда</w:t>
      </w:r>
      <w:r w:rsidRPr="00466013">
        <w:rPr>
          <w:sz w:val="28"/>
          <w:szCs w:val="28"/>
        </w:rPr>
        <w:t>р</w:t>
      </w:r>
      <w:r w:rsidRPr="00466013">
        <w:rPr>
          <w:sz w:val="28"/>
          <w:szCs w:val="28"/>
        </w:rPr>
        <w:t>ственных услуг".</w:t>
      </w:r>
      <w:proofErr w:type="gramEnd"/>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Правила определения видов электронной подписи, использование кот</w:t>
      </w:r>
      <w:r w:rsidRPr="00466013">
        <w:rPr>
          <w:sz w:val="28"/>
          <w:szCs w:val="28"/>
        </w:rPr>
        <w:t>о</w:t>
      </w:r>
      <w:r w:rsidRPr="00466013">
        <w:rPr>
          <w:sz w:val="28"/>
          <w:szCs w:val="28"/>
        </w:rPr>
        <w:t>рых допускается при обращении за получением государственных и муниц</w:t>
      </w:r>
      <w:r w:rsidRPr="00466013">
        <w:rPr>
          <w:sz w:val="28"/>
          <w:szCs w:val="28"/>
        </w:rPr>
        <w:t>и</w:t>
      </w:r>
      <w:r w:rsidRPr="00466013">
        <w:rPr>
          <w:sz w:val="28"/>
          <w:szCs w:val="28"/>
        </w:rPr>
        <w:t>пальных услуг, утверждены постановлением Правительства Российской Фед</w:t>
      </w:r>
      <w:r w:rsidRPr="00466013">
        <w:rPr>
          <w:sz w:val="28"/>
          <w:szCs w:val="28"/>
        </w:rPr>
        <w:t>е</w:t>
      </w:r>
      <w:r w:rsidRPr="00466013">
        <w:rPr>
          <w:sz w:val="28"/>
          <w:szCs w:val="28"/>
        </w:rPr>
        <w:t>рации от 25 июня 2012 г. № 634 "О видах электронной подписи, использование которых допускается при обращении за получением государственных и мун</w:t>
      </w:r>
      <w:r w:rsidRPr="00466013">
        <w:rPr>
          <w:sz w:val="28"/>
          <w:szCs w:val="28"/>
        </w:rPr>
        <w:t>и</w:t>
      </w:r>
      <w:r w:rsidRPr="00466013">
        <w:rPr>
          <w:sz w:val="28"/>
          <w:szCs w:val="28"/>
        </w:rPr>
        <w:t>ципальных услуг".</w:t>
      </w:r>
    </w:p>
    <w:p w:rsidR="00466013" w:rsidRPr="00466013" w:rsidRDefault="00466013" w:rsidP="00466013">
      <w:pPr>
        <w:widowControl w:val="0"/>
        <w:autoSpaceDE w:val="0"/>
        <w:autoSpaceDN w:val="0"/>
        <w:adjustRightInd w:val="0"/>
        <w:ind w:firstLine="709"/>
        <w:jc w:val="both"/>
        <w:rPr>
          <w:sz w:val="28"/>
          <w:szCs w:val="28"/>
        </w:rPr>
      </w:pPr>
      <w:proofErr w:type="gramStart"/>
      <w:r w:rsidRPr="00466013">
        <w:rPr>
          <w:sz w:val="28"/>
          <w:szCs w:val="28"/>
        </w:rPr>
        <w:t>Перечень видов электронной подписи, которые допускаются к использ</w:t>
      </w:r>
      <w:r w:rsidRPr="00466013">
        <w:rPr>
          <w:sz w:val="28"/>
          <w:szCs w:val="28"/>
        </w:rPr>
        <w:t>о</w:t>
      </w:r>
      <w:r w:rsidRPr="00466013">
        <w:rPr>
          <w:sz w:val="28"/>
          <w:szCs w:val="28"/>
        </w:rPr>
        <w:t>ванию при обращении за получением государственной услуги, оказываемой с применением усиленной квалифицированной электронной подписи, определ</w:t>
      </w:r>
      <w:r w:rsidRPr="00466013">
        <w:rPr>
          <w:sz w:val="28"/>
          <w:szCs w:val="28"/>
        </w:rPr>
        <w:t>я</w:t>
      </w:r>
      <w:r w:rsidRPr="00466013">
        <w:rPr>
          <w:sz w:val="28"/>
          <w:szCs w:val="28"/>
        </w:rPr>
        <w:t>ется на основании утверждаемой органом, предоставляющим государственную услугу, по согласованию с Федеральной службой безопасности Российской Ф</w:t>
      </w:r>
      <w:r w:rsidRPr="00466013">
        <w:rPr>
          <w:sz w:val="28"/>
          <w:szCs w:val="28"/>
        </w:rPr>
        <w:t>е</w:t>
      </w:r>
      <w:r w:rsidRPr="00466013">
        <w:rPr>
          <w:sz w:val="28"/>
          <w:szCs w:val="28"/>
        </w:rPr>
        <w:t>дерации модели угроз безопасности информации в информационной системе, используемой в целях приема обращений за получением государственной усл</w:t>
      </w:r>
      <w:r w:rsidRPr="00466013">
        <w:rPr>
          <w:sz w:val="28"/>
          <w:szCs w:val="28"/>
        </w:rPr>
        <w:t>у</w:t>
      </w:r>
      <w:r w:rsidRPr="00466013">
        <w:rPr>
          <w:sz w:val="28"/>
          <w:szCs w:val="28"/>
        </w:rPr>
        <w:t>ги и (или) предоставления государственной услуги в соответствии</w:t>
      </w:r>
      <w:proofErr w:type="gramEnd"/>
      <w:r w:rsidRPr="00466013">
        <w:rPr>
          <w:sz w:val="28"/>
          <w:szCs w:val="28"/>
        </w:rPr>
        <w:t xml:space="preserve"> с требован</w:t>
      </w:r>
      <w:r w:rsidRPr="00466013">
        <w:rPr>
          <w:sz w:val="28"/>
          <w:szCs w:val="28"/>
        </w:rPr>
        <w:t>и</w:t>
      </w:r>
      <w:r w:rsidRPr="00466013">
        <w:rPr>
          <w:sz w:val="28"/>
          <w:szCs w:val="28"/>
        </w:rPr>
        <w:t>ями Закона об электронной подписи и постановления Правительства Росси</w:t>
      </w:r>
      <w:r w:rsidRPr="00466013">
        <w:rPr>
          <w:sz w:val="28"/>
          <w:szCs w:val="28"/>
        </w:rPr>
        <w:t>й</w:t>
      </w:r>
      <w:r w:rsidRPr="00466013">
        <w:rPr>
          <w:sz w:val="28"/>
          <w:szCs w:val="28"/>
        </w:rPr>
        <w:t>ской Федерации от 25 июня 2012 г. № 634 "О видах электронной подписи, и</w:t>
      </w:r>
      <w:r w:rsidRPr="00466013">
        <w:rPr>
          <w:sz w:val="28"/>
          <w:szCs w:val="28"/>
        </w:rPr>
        <w:t>с</w:t>
      </w:r>
      <w:r w:rsidRPr="00466013">
        <w:rPr>
          <w:sz w:val="28"/>
          <w:szCs w:val="28"/>
        </w:rPr>
        <w:t>пользование которых допускается при обращении за получением государстве</w:t>
      </w:r>
      <w:r w:rsidRPr="00466013">
        <w:rPr>
          <w:sz w:val="28"/>
          <w:szCs w:val="28"/>
        </w:rPr>
        <w:t>н</w:t>
      </w:r>
      <w:r w:rsidRPr="00466013">
        <w:rPr>
          <w:sz w:val="28"/>
          <w:szCs w:val="28"/>
        </w:rPr>
        <w:t>ных и муниципальных услуг".</w:t>
      </w:r>
    </w:p>
    <w:p w:rsidR="00466013" w:rsidRPr="00466013" w:rsidRDefault="00466013" w:rsidP="00466013">
      <w:pPr>
        <w:widowControl w:val="0"/>
        <w:autoSpaceDE w:val="0"/>
        <w:autoSpaceDN w:val="0"/>
        <w:adjustRightInd w:val="0"/>
        <w:ind w:firstLine="709"/>
        <w:jc w:val="both"/>
        <w:rPr>
          <w:rFonts w:eastAsiaTheme="minorEastAsia"/>
          <w:spacing w:val="-2"/>
          <w:sz w:val="28"/>
          <w:szCs w:val="28"/>
        </w:rPr>
      </w:pPr>
      <w:proofErr w:type="gramStart"/>
      <w:r w:rsidRPr="00466013">
        <w:rPr>
          <w:rFonts w:eastAsiaTheme="minorEastAsia"/>
          <w:spacing w:val="-2"/>
          <w:sz w:val="28"/>
          <w:szCs w:val="28"/>
        </w:rPr>
        <w:t>Заявитель – физическое лицо вправе использовать простую электронную подпись в случае, предусмотренном пунктом 2</w:t>
      </w:r>
      <w:r w:rsidRPr="00466013">
        <w:rPr>
          <w:rFonts w:eastAsiaTheme="minorEastAsia"/>
          <w:spacing w:val="-2"/>
          <w:sz w:val="28"/>
          <w:szCs w:val="28"/>
          <w:vertAlign w:val="superscript"/>
        </w:rPr>
        <w:t xml:space="preserve">1 </w:t>
      </w:r>
      <w:r w:rsidRPr="00466013">
        <w:rPr>
          <w:rFonts w:eastAsiaTheme="minorEastAsia"/>
          <w:spacing w:val="-2"/>
          <w:sz w:val="28"/>
          <w:szCs w:val="28"/>
        </w:rPr>
        <w:t>Правил определения видов эле</w:t>
      </w:r>
      <w:r w:rsidRPr="00466013">
        <w:rPr>
          <w:rFonts w:eastAsiaTheme="minorEastAsia"/>
          <w:spacing w:val="-2"/>
          <w:sz w:val="28"/>
          <w:szCs w:val="28"/>
        </w:rPr>
        <w:t>к</w:t>
      </w:r>
      <w:r w:rsidRPr="00466013">
        <w:rPr>
          <w:rFonts w:eastAsiaTheme="minorEastAsia"/>
          <w:spacing w:val="-2"/>
          <w:sz w:val="28"/>
          <w:szCs w:val="28"/>
        </w:rPr>
        <w:t>тронной подписи, использование которых допускается при обращении за пол</w:t>
      </w:r>
      <w:r w:rsidRPr="00466013">
        <w:rPr>
          <w:rFonts w:eastAsiaTheme="minorEastAsia"/>
          <w:spacing w:val="-2"/>
          <w:sz w:val="28"/>
          <w:szCs w:val="28"/>
        </w:rPr>
        <w:t>у</w:t>
      </w:r>
      <w:r w:rsidRPr="00466013">
        <w:rPr>
          <w:rFonts w:eastAsiaTheme="minorEastAsia"/>
          <w:spacing w:val="-2"/>
          <w:sz w:val="28"/>
          <w:szCs w:val="28"/>
        </w:rPr>
        <w:t>чением государственных и муниципальных услуг, утвержденных постановлен</w:t>
      </w:r>
      <w:r w:rsidRPr="00466013">
        <w:rPr>
          <w:rFonts w:eastAsiaTheme="minorEastAsia"/>
          <w:spacing w:val="-2"/>
          <w:sz w:val="28"/>
          <w:szCs w:val="28"/>
        </w:rPr>
        <w:t>и</w:t>
      </w:r>
      <w:r w:rsidRPr="00466013">
        <w:rPr>
          <w:rFonts w:eastAsiaTheme="minorEastAsia"/>
          <w:spacing w:val="-2"/>
          <w:sz w:val="28"/>
          <w:szCs w:val="28"/>
        </w:rPr>
        <w:t>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w:t>
      </w:r>
      <w:proofErr w:type="gramEnd"/>
      <w:r w:rsidRPr="00466013">
        <w:rPr>
          <w:rFonts w:eastAsiaTheme="minorEastAsia"/>
          <w:spacing w:val="-2"/>
          <w:sz w:val="28"/>
          <w:szCs w:val="28"/>
        </w:rPr>
        <w:t xml:space="preserve"> при обращении в электронной форме за получением государстве</w:t>
      </w:r>
      <w:r w:rsidRPr="00466013">
        <w:rPr>
          <w:rFonts w:eastAsiaTheme="minorEastAsia"/>
          <w:spacing w:val="-2"/>
          <w:sz w:val="28"/>
          <w:szCs w:val="28"/>
        </w:rPr>
        <w:t>н</w:t>
      </w:r>
      <w:r w:rsidRPr="00466013">
        <w:rPr>
          <w:rFonts w:eastAsiaTheme="minorEastAsia"/>
          <w:spacing w:val="-2"/>
          <w:sz w:val="28"/>
          <w:szCs w:val="28"/>
        </w:rPr>
        <w:t xml:space="preserve">ной услуги идентификация и аутентификация заявителя – физического лица осуществляются с использованием </w:t>
      </w:r>
      <w:r w:rsidRPr="00466013">
        <w:rPr>
          <w:rFonts w:eastAsiaTheme="minorHAnsi"/>
          <w:spacing w:val="-2"/>
          <w:sz w:val="28"/>
          <w:szCs w:val="28"/>
          <w:lang w:eastAsia="en-US"/>
        </w:rPr>
        <w:t>ЕСИА</w:t>
      </w:r>
      <w:r w:rsidRPr="00466013">
        <w:rPr>
          <w:rFonts w:eastAsiaTheme="minorEastAsia"/>
          <w:spacing w:val="-2"/>
          <w:sz w:val="28"/>
          <w:szCs w:val="28"/>
        </w:rPr>
        <w:t>, заявитель вправе использовать пр</w:t>
      </w:r>
      <w:r w:rsidRPr="00466013">
        <w:rPr>
          <w:rFonts w:eastAsiaTheme="minorEastAsia"/>
          <w:spacing w:val="-2"/>
          <w:sz w:val="28"/>
          <w:szCs w:val="28"/>
        </w:rPr>
        <w:t>о</w:t>
      </w:r>
      <w:r w:rsidRPr="00466013">
        <w:rPr>
          <w:rFonts w:eastAsiaTheme="minorEastAsia"/>
          <w:spacing w:val="-2"/>
          <w:sz w:val="28"/>
          <w:szCs w:val="28"/>
        </w:rPr>
        <w:t>стую электронную подпись при обращении в электронной форме за получением государственной услугой при условии, что при выдаче ключа простой электро</w:t>
      </w:r>
      <w:r w:rsidRPr="00466013">
        <w:rPr>
          <w:rFonts w:eastAsiaTheme="minorEastAsia"/>
          <w:spacing w:val="-2"/>
          <w:sz w:val="28"/>
          <w:szCs w:val="28"/>
        </w:rPr>
        <w:t>н</w:t>
      </w:r>
      <w:r w:rsidRPr="00466013">
        <w:rPr>
          <w:rFonts w:eastAsiaTheme="minorEastAsia"/>
          <w:spacing w:val="-2"/>
          <w:sz w:val="28"/>
          <w:szCs w:val="28"/>
        </w:rPr>
        <w:t xml:space="preserve">ной подписи личность физического лица установлена при личном приеме. </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В случае если федеральными законами и изданными в соответствии с н</w:t>
      </w:r>
      <w:r w:rsidRPr="00466013">
        <w:rPr>
          <w:sz w:val="28"/>
          <w:szCs w:val="28"/>
        </w:rPr>
        <w:t>и</w:t>
      </w:r>
      <w:r w:rsidRPr="00466013">
        <w:rPr>
          <w:sz w:val="28"/>
          <w:szCs w:val="28"/>
        </w:rPr>
        <w:t>ми нормативными правовыми актами, устанавливающими порядок предоста</w:t>
      </w:r>
      <w:r w:rsidRPr="00466013">
        <w:rPr>
          <w:sz w:val="28"/>
          <w:szCs w:val="28"/>
        </w:rPr>
        <w:t>в</w:t>
      </w:r>
      <w:r w:rsidRPr="00466013">
        <w:rPr>
          <w:sz w:val="28"/>
          <w:szCs w:val="28"/>
        </w:rPr>
        <w:t>ления государственной услуги, предусмотрено предоставление нотариально з</w:t>
      </w:r>
      <w:r w:rsidRPr="00466013">
        <w:rPr>
          <w:sz w:val="28"/>
          <w:szCs w:val="28"/>
        </w:rPr>
        <w:t>а</w:t>
      </w:r>
      <w:r w:rsidRPr="00466013">
        <w:rPr>
          <w:sz w:val="28"/>
          <w:szCs w:val="28"/>
        </w:rPr>
        <w:t>веренных копий документов, соответствие электронного образа копии док</w:t>
      </w:r>
      <w:r w:rsidRPr="00466013">
        <w:rPr>
          <w:sz w:val="28"/>
          <w:szCs w:val="28"/>
        </w:rPr>
        <w:t>у</w:t>
      </w:r>
      <w:r w:rsidRPr="00466013">
        <w:rPr>
          <w:sz w:val="28"/>
          <w:szCs w:val="28"/>
        </w:rPr>
        <w:t>мента его оригиналу должно быть засвидетельствовано усиленной квалифиц</w:t>
      </w:r>
      <w:r w:rsidRPr="00466013">
        <w:rPr>
          <w:sz w:val="28"/>
          <w:szCs w:val="28"/>
        </w:rPr>
        <w:t>и</w:t>
      </w:r>
      <w:r w:rsidRPr="00466013">
        <w:rPr>
          <w:sz w:val="28"/>
          <w:szCs w:val="28"/>
        </w:rPr>
        <w:t>рованной электронной подписью нотариуса.</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2.18.8. Заявители имеют право на неоднократное обращение за госуда</w:t>
      </w:r>
      <w:r w:rsidRPr="00466013">
        <w:rPr>
          <w:sz w:val="28"/>
          <w:szCs w:val="28"/>
        </w:rPr>
        <w:t>р</w:t>
      </w:r>
      <w:r w:rsidRPr="00466013">
        <w:rPr>
          <w:sz w:val="28"/>
          <w:szCs w:val="28"/>
        </w:rPr>
        <w:t>ственной услугой.</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lastRenderedPageBreak/>
        <w:t xml:space="preserve">2.18.9. Государственная услуга может предоставляться заявителю по </w:t>
      </w:r>
      <w:proofErr w:type="gramStart"/>
      <w:r w:rsidRPr="00466013">
        <w:rPr>
          <w:sz w:val="28"/>
          <w:szCs w:val="28"/>
        </w:rPr>
        <w:t>ин-</w:t>
      </w:r>
      <w:proofErr w:type="spellStart"/>
      <w:r w:rsidRPr="00466013">
        <w:rPr>
          <w:sz w:val="28"/>
          <w:szCs w:val="28"/>
        </w:rPr>
        <w:t>дивидуальной</w:t>
      </w:r>
      <w:proofErr w:type="spellEnd"/>
      <w:proofErr w:type="gramEnd"/>
      <w:r w:rsidRPr="00466013">
        <w:rPr>
          <w:sz w:val="28"/>
          <w:szCs w:val="28"/>
        </w:rPr>
        <w:t xml:space="preserve"> форме предоставления и (или) группе граждан по групповой форме предоставления согласно утвержденному графику. Форма предоставл</w:t>
      </w:r>
      <w:r w:rsidRPr="00466013">
        <w:rPr>
          <w:sz w:val="28"/>
          <w:szCs w:val="28"/>
        </w:rPr>
        <w:t>е</w:t>
      </w:r>
      <w:r w:rsidRPr="00466013">
        <w:rPr>
          <w:sz w:val="28"/>
          <w:szCs w:val="28"/>
        </w:rPr>
        <w:t>ния государственной услуги согласовывается с заявителем.</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График предоставления государственной услуги заявителям по групповой форме формируется ежемесячно и утверждается руководителем центра занят</w:t>
      </w:r>
      <w:r w:rsidRPr="00466013">
        <w:rPr>
          <w:sz w:val="28"/>
          <w:szCs w:val="28"/>
        </w:rPr>
        <w:t>о</w:t>
      </w:r>
      <w:r w:rsidRPr="00466013">
        <w:rPr>
          <w:sz w:val="28"/>
          <w:szCs w:val="28"/>
        </w:rPr>
        <w:t>сти населения (приложение 2).</w:t>
      </w:r>
    </w:p>
    <w:p w:rsidR="00466013" w:rsidRPr="00466013" w:rsidRDefault="00466013" w:rsidP="00466013">
      <w:pPr>
        <w:widowControl w:val="0"/>
        <w:autoSpaceDE w:val="0"/>
        <w:autoSpaceDN w:val="0"/>
        <w:adjustRightInd w:val="0"/>
        <w:ind w:firstLine="709"/>
        <w:jc w:val="both"/>
        <w:rPr>
          <w:sz w:val="28"/>
          <w:szCs w:val="28"/>
        </w:rPr>
      </w:pP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3. Состав, последовательность и сроки выполнения</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административных процедур (действий), требования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к порядку их выполнения, в том числе особенности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выполнения административных процедур (действий)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в электронной форме</w:t>
      </w:r>
    </w:p>
    <w:p w:rsidR="00466013" w:rsidRPr="00466013" w:rsidRDefault="00466013" w:rsidP="00466013">
      <w:pPr>
        <w:widowControl w:val="0"/>
        <w:autoSpaceDE w:val="0"/>
        <w:autoSpaceDN w:val="0"/>
        <w:adjustRightInd w:val="0"/>
        <w:jc w:val="center"/>
        <w:rPr>
          <w:b/>
          <w:bCs/>
          <w:sz w:val="28"/>
          <w:szCs w:val="28"/>
        </w:rPr>
      </w:pP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3.1. Исчерпывающий перечень </w:t>
      </w:r>
      <w:proofErr w:type="gramStart"/>
      <w:r w:rsidRPr="00466013">
        <w:rPr>
          <w:b/>
          <w:bCs/>
          <w:sz w:val="28"/>
          <w:szCs w:val="28"/>
        </w:rPr>
        <w:t>административных</w:t>
      </w:r>
      <w:proofErr w:type="gramEnd"/>
      <w:r w:rsidRPr="00466013">
        <w:rPr>
          <w:b/>
          <w:bCs/>
          <w:sz w:val="28"/>
          <w:szCs w:val="28"/>
        </w:rPr>
        <w:t xml:space="preserve">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процедур (действий)</w:t>
      </w:r>
    </w:p>
    <w:p w:rsidR="00466013" w:rsidRPr="00466013" w:rsidRDefault="00466013" w:rsidP="00466013">
      <w:pPr>
        <w:widowControl w:val="0"/>
        <w:autoSpaceDE w:val="0"/>
        <w:autoSpaceDN w:val="0"/>
        <w:adjustRightInd w:val="0"/>
        <w:rPr>
          <w:bCs/>
          <w:sz w:val="28"/>
          <w:szCs w:val="28"/>
        </w:rPr>
      </w:pPr>
    </w:p>
    <w:p w:rsidR="00466013" w:rsidRPr="00466013" w:rsidRDefault="00466013" w:rsidP="00466013">
      <w:pPr>
        <w:widowControl w:val="0"/>
        <w:autoSpaceDE w:val="0"/>
        <w:autoSpaceDN w:val="0"/>
        <w:adjustRightInd w:val="0"/>
        <w:ind w:firstLine="709"/>
        <w:jc w:val="both"/>
        <w:rPr>
          <w:sz w:val="28"/>
          <w:szCs w:val="28"/>
        </w:rPr>
      </w:pPr>
      <w:bookmarkStart w:id="30" w:name="Par222"/>
      <w:bookmarkEnd w:id="30"/>
      <w:r w:rsidRPr="00466013">
        <w:rPr>
          <w:sz w:val="28"/>
          <w:szCs w:val="28"/>
        </w:rPr>
        <w:t>3.1.1. Государственная услуга включает следующие административные процедуры (действия):</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3.1.1.1. Анализ сведений о заявителе, содержащихся в регистре получат</w:t>
      </w:r>
      <w:r w:rsidRPr="00466013">
        <w:rPr>
          <w:sz w:val="28"/>
          <w:szCs w:val="28"/>
        </w:rPr>
        <w:t>е</w:t>
      </w:r>
      <w:r w:rsidRPr="00466013">
        <w:rPr>
          <w:sz w:val="28"/>
          <w:szCs w:val="28"/>
        </w:rPr>
        <w:t>лей государственных услуг в сфере занятости населения (далее – анализ свед</w:t>
      </w:r>
      <w:r w:rsidRPr="00466013">
        <w:rPr>
          <w:sz w:val="28"/>
          <w:szCs w:val="28"/>
        </w:rPr>
        <w:t>е</w:t>
      </w:r>
      <w:r w:rsidRPr="00466013">
        <w:rPr>
          <w:sz w:val="28"/>
          <w:szCs w:val="28"/>
        </w:rPr>
        <w:t>ний о заявителе).</w:t>
      </w:r>
    </w:p>
    <w:p w:rsidR="00466013" w:rsidRPr="00466013" w:rsidRDefault="00466013" w:rsidP="00466013">
      <w:pPr>
        <w:autoSpaceDE w:val="0"/>
        <w:autoSpaceDN w:val="0"/>
        <w:adjustRightInd w:val="0"/>
        <w:ind w:firstLine="709"/>
        <w:jc w:val="both"/>
        <w:rPr>
          <w:sz w:val="28"/>
          <w:szCs w:val="28"/>
        </w:rPr>
      </w:pPr>
      <w:r w:rsidRPr="00466013">
        <w:rPr>
          <w:rFonts w:eastAsiaTheme="minorHAnsi"/>
          <w:sz w:val="28"/>
          <w:szCs w:val="28"/>
          <w:lang w:eastAsia="en-US"/>
        </w:rPr>
        <w:t>3.1.1.</w:t>
      </w:r>
      <w:r w:rsidRPr="00466013">
        <w:rPr>
          <w:sz w:val="28"/>
          <w:szCs w:val="28"/>
        </w:rPr>
        <w:t xml:space="preserve">2. Запрос ИПРА в рамках межведомственного взаимодействия в случае </w:t>
      </w:r>
      <w:r w:rsidRPr="00466013">
        <w:rPr>
          <w:spacing w:val="2"/>
          <w:sz w:val="28"/>
          <w:szCs w:val="28"/>
        </w:rPr>
        <w:t>непредставления</w:t>
      </w:r>
      <w:r w:rsidRPr="00466013">
        <w:rPr>
          <w:b/>
          <w:spacing w:val="2"/>
          <w:sz w:val="28"/>
          <w:szCs w:val="28"/>
        </w:rPr>
        <w:t xml:space="preserve"> </w:t>
      </w:r>
      <w:r w:rsidRPr="00466013">
        <w:rPr>
          <w:spacing w:val="2"/>
          <w:sz w:val="28"/>
          <w:szCs w:val="28"/>
        </w:rPr>
        <w:t>заявителем ИПРА</w:t>
      </w:r>
      <w:r w:rsidRPr="00466013">
        <w:rPr>
          <w:sz w:val="28"/>
          <w:szCs w:val="28"/>
        </w:rPr>
        <w:t>.</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3.1.1.3. Информирование</w:t>
      </w:r>
      <w:r w:rsidRPr="00466013">
        <w:rPr>
          <w:rFonts w:ascii="Arial" w:hAnsi="Arial" w:cs="Arial"/>
          <w:sz w:val="20"/>
          <w:szCs w:val="20"/>
        </w:rPr>
        <w:t xml:space="preserve"> </w:t>
      </w:r>
      <w:r w:rsidRPr="00466013">
        <w:rPr>
          <w:sz w:val="28"/>
          <w:szCs w:val="28"/>
        </w:rPr>
        <w:t>заявителя о порядке предоставления госуда</w:t>
      </w:r>
      <w:r w:rsidRPr="00466013">
        <w:rPr>
          <w:sz w:val="28"/>
          <w:szCs w:val="28"/>
        </w:rPr>
        <w:t>р</w:t>
      </w:r>
      <w:r w:rsidRPr="00466013">
        <w:rPr>
          <w:sz w:val="28"/>
          <w:szCs w:val="28"/>
        </w:rPr>
        <w:t>ственной услуги, формах и графике ее предоставления, направлениях социал</w:t>
      </w:r>
      <w:r w:rsidRPr="00466013">
        <w:rPr>
          <w:sz w:val="28"/>
          <w:szCs w:val="28"/>
        </w:rPr>
        <w:t>ь</w:t>
      </w:r>
      <w:r w:rsidRPr="00466013">
        <w:rPr>
          <w:sz w:val="28"/>
          <w:szCs w:val="28"/>
        </w:rPr>
        <w:t>ной адаптации.</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3.1.1.4. </w:t>
      </w:r>
      <w:proofErr w:type="gramStart"/>
      <w:r w:rsidRPr="00466013">
        <w:rPr>
          <w:sz w:val="28"/>
          <w:szCs w:val="28"/>
        </w:rPr>
        <w:t>Предложение заявителю пройти тестирование (анкетирование) по методикам, используемым при социальной адаптации безработных граждан, выбрать способ тестирования (с использованием соответствующего програм</w:t>
      </w:r>
      <w:r w:rsidRPr="00466013">
        <w:rPr>
          <w:sz w:val="28"/>
          <w:szCs w:val="28"/>
        </w:rPr>
        <w:t>м</w:t>
      </w:r>
      <w:r w:rsidRPr="00466013">
        <w:rPr>
          <w:sz w:val="28"/>
          <w:szCs w:val="28"/>
        </w:rPr>
        <w:t>ного обеспечения или в письменной форме (путем заполнения бланков тестов, анкет) и форму предоставления государственной услуги (групповая или инд</w:t>
      </w:r>
      <w:r w:rsidRPr="00466013">
        <w:rPr>
          <w:sz w:val="28"/>
          <w:szCs w:val="28"/>
        </w:rPr>
        <w:t>и</w:t>
      </w:r>
      <w:r w:rsidRPr="00466013">
        <w:rPr>
          <w:sz w:val="28"/>
          <w:szCs w:val="28"/>
        </w:rPr>
        <w:t>видуальная).</w:t>
      </w:r>
      <w:proofErr w:type="gramEnd"/>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3.1.1.5. Проведение тестирования (анкетирования) по методикам с учетом выбора заявителем формы его проведения.</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3.1.1.6. Обработка материалов тестирования (анкетирования) заявителя, анализ результатов тестирования (анкетирования) и формирование тематики и планов проведения занятий по социальной адаптации.</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3.1.1.7.</w:t>
      </w:r>
      <w:r w:rsidRPr="00466013">
        <w:rPr>
          <w:rFonts w:ascii="Arial" w:hAnsi="Arial" w:cs="Arial"/>
          <w:sz w:val="28"/>
          <w:szCs w:val="28"/>
        </w:rPr>
        <w:t> </w:t>
      </w:r>
      <w:r w:rsidRPr="00466013">
        <w:rPr>
          <w:sz w:val="28"/>
          <w:szCs w:val="28"/>
        </w:rPr>
        <w:t>Обсуждение с заявителем результатов тестирования (анкетиров</w:t>
      </w:r>
      <w:r w:rsidRPr="00466013">
        <w:rPr>
          <w:sz w:val="28"/>
          <w:szCs w:val="28"/>
        </w:rPr>
        <w:t>а</w:t>
      </w:r>
      <w:r w:rsidRPr="00466013">
        <w:rPr>
          <w:sz w:val="28"/>
          <w:szCs w:val="28"/>
        </w:rPr>
        <w:t>ния) и выявление основных причин, по которым гражданин испытывает тру</w:t>
      </w:r>
      <w:r w:rsidRPr="00466013">
        <w:rPr>
          <w:sz w:val="28"/>
          <w:szCs w:val="28"/>
        </w:rPr>
        <w:t>д</w:t>
      </w:r>
      <w:r w:rsidRPr="00466013">
        <w:rPr>
          <w:sz w:val="28"/>
          <w:szCs w:val="28"/>
        </w:rPr>
        <w:t>ности в поиске подходящей работы и трудоустройстве.</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3.1.1.8. Согласование с заявителем направлений социальной адаптации, включая план проведения занятий по социальной адаптации с учетом выявле</w:t>
      </w:r>
      <w:r w:rsidRPr="00466013">
        <w:rPr>
          <w:sz w:val="28"/>
          <w:szCs w:val="28"/>
        </w:rPr>
        <w:t>н</w:t>
      </w:r>
      <w:r w:rsidRPr="00466013">
        <w:rPr>
          <w:sz w:val="28"/>
          <w:szCs w:val="28"/>
        </w:rPr>
        <w:t>ных проблем, индивидуальных особенностей и ограничений жизнедеятельн</w:t>
      </w:r>
      <w:r w:rsidRPr="00466013">
        <w:rPr>
          <w:sz w:val="28"/>
          <w:szCs w:val="28"/>
        </w:rPr>
        <w:t>о</w:t>
      </w:r>
      <w:r w:rsidRPr="00466013">
        <w:rPr>
          <w:sz w:val="28"/>
          <w:szCs w:val="28"/>
        </w:rPr>
        <w:t>сти заявителя и выбранной им формы предоставления государственной услуги.</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lastRenderedPageBreak/>
        <w:t>3.1.1.9. Обучение заявителя методам и способам поиска работы, технол</w:t>
      </w:r>
      <w:r w:rsidRPr="00466013">
        <w:rPr>
          <w:sz w:val="28"/>
          <w:szCs w:val="28"/>
        </w:rPr>
        <w:t>о</w:t>
      </w:r>
      <w:r w:rsidRPr="00466013">
        <w:rPr>
          <w:sz w:val="28"/>
          <w:szCs w:val="28"/>
        </w:rPr>
        <w:t>гии поиска работы, обсуждение оптимальных действий при поиске подходящей работы и трудоустройстве.</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 xml:space="preserve">3.1.1.10. Обучение </w:t>
      </w:r>
      <w:proofErr w:type="gramStart"/>
      <w:r w:rsidRPr="00466013">
        <w:rPr>
          <w:sz w:val="28"/>
          <w:szCs w:val="28"/>
        </w:rPr>
        <w:t>заявителя технологии составления индивидуального плана самостоятельного поиска работы</w:t>
      </w:r>
      <w:proofErr w:type="gramEnd"/>
      <w:r w:rsidRPr="00466013">
        <w:rPr>
          <w:sz w:val="28"/>
          <w:szCs w:val="28"/>
        </w:rPr>
        <w:t xml:space="preserve"> с указанием мероприятий по поиску р</w:t>
      </w:r>
      <w:r w:rsidRPr="00466013">
        <w:rPr>
          <w:sz w:val="28"/>
          <w:szCs w:val="28"/>
        </w:rPr>
        <w:t>а</w:t>
      </w:r>
      <w:r w:rsidRPr="00466013">
        <w:rPr>
          <w:sz w:val="28"/>
          <w:szCs w:val="28"/>
        </w:rPr>
        <w:t>боты, их целей и результатов.</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3.1.1.11. Обсуждение индивидуальных планов самостоятельного поиска работы, выработка рекомендаций по их совершенствованию, а также по сам</w:t>
      </w:r>
      <w:r w:rsidRPr="00466013">
        <w:rPr>
          <w:sz w:val="28"/>
          <w:szCs w:val="28"/>
        </w:rPr>
        <w:t>о</w:t>
      </w:r>
      <w:r w:rsidRPr="00466013">
        <w:rPr>
          <w:sz w:val="28"/>
          <w:szCs w:val="28"/>
        </w:rPr>
        <w:t>стоятельному поиску подходящей работы.</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3.1.1.12. Обучение заявителя технологии составления резюме, составл</w:t>
      </w:r>
      <w:r w:rsidRPr="00466013">
        <w:rPr>
          <w:sz w:val="28"/>
          <w:szCs w:val="28"/>
        </w:rPr>
        <w:t>е</w:t>
      </w:r>
      <w:r w:rsidRPr="00466013">
        <w:rPr>
          <w:sz w:val="28"/>
          <w:szCs w:val="28"/>
        </w:rPr>
        <w:t>ние резюме, обсуждение резюме и направление его работодателю (с согласия безработного гражданина).</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3.1.1.13. Обучение заявителя методике проведения переговоров с работ</w:t>
      </w:r>
      <w:r w:rsidRPr="00466013">
        <w:rPr>
          <w:sz w:val="28"/>
          <w:szCs w:val="28"/>
        </w:rPr>
        <w:t>о</w:t>
      </w:r>
      <w:r w:rsidRPr="00466013">
        <w:rPr>
          <w:sz w:val="28"/>
          <w:szCs w:val="28"/>
        </w:rPr>
        <w:t>дателем по вопросам трудоустройства посредством телефонной или видеосвязи с использованием сети Интернет, а также при личном обращении.</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3.1.1.14. Проведение тренинга (видеотренинга с согласия заявителя) по собеседованию с работодателем и обсуждение его результатов.</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3.1.1.15. Организация проведения собеседования с работодателем посре</w:t>
      </w:r>
      <w:r w:rsidRPr="00466013">
        <w:rPr>
          <w:sz w:val="28"/>
          <w:szCs w:val="28"/>
        </w:rPr>
        <w:t>д</w:t>
      </w:r>
      <w:r w:rsidRPr="00466013">
        <w:rPr>
          <w:sz w:val="28"/>
          <w:szCs w:val="28"/>
        </w:rPr>
        <w:t>ством телефонной или видеосвязи с использованием сети "Интернет", а также при личном обращении в случае участия в занятии по социальной адаптации работодателя и обсуждение результатов собеседования.</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3.1.1.16. Подготовка рекомендаций по совершенствованию навыков дел</w:t>
      </w:r>
      <w:r w:rsidRPr="00466013">
        <w:rPr>
          <w:sz w:val="28"/>
          <w:szCs w:val="28"/>
        </w:rPr>
        <w:t>о</w:t>
      </w:r>
      <w:r w:rsidRPr="00466013">
        <w:rPr>
          <w:sz w:val="28"/>
          <w:szCs w:val="28"/>
        </w:rPr>
        <w:t>вого общения и проведения собеседований с работодателем.</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3.1.1.17. Обсуждение вопросов формирования делового имиджа, обуч</w:t>
      </w:r>
      <w:r w:rsidRPr="00466013">
        <w:rPr>
          <w:sz w:val="28"/>
          <w:szCs w:val="28"/>
        </w:rPr>
        <w:t>е</w:t>
      </w:r>
      <w:r w:rsidRPr="00466013">
        <w:rPr>
          <w:sz w:val="28"/>
          <w:szCs w:val="28"/>
        </w:rPr>
        <w:t xml:space="preserve">ние методам </w:t>
      </w:r>
      <w:proofErr w:type="spellStart"/>
      <w:r w:rsidRPr="00466013">
        <w:rPr>
          <w:sz w:val="28"/>
          <w:szCs w:val="28"/>
        </w:rPr>
        <w:t>самопрезентации</w:t>
      </w:r>
      <w:proofErr w:type="spellEnd"/>
      <w:r w:rsidRPr="00466013">
        <w:rPr>
          <w:sz w:val="28"/>
          <w:szCs w:val="28"/>
        </w:rPr>
        <w:t>.</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 xml:space="preserve">3.1.1.18. Подготовка рекомендаций по совершенствованию у заявителя навыков </w:t>
      </w:r>
      <w:proofErr w:type="spellStart"/>
      <w:r w:rsidRPr="00466013">
        <w:rPr>
          <w:sz w:val="28"/>
          <w:szCs w:val="28"/>
        </w:rPr>
        <w:t>самопрезентации</w:t>
      </w:r>
      <w:proofErr w:type="spellEnd"/>
      <w:r w:rsidRPr="00466013">
        <w:rPr>
          <w:sz w:val="28"/>
          <w:szCs w:val="28"/>
        </w:rPr>
        <w:t>.</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3.1.1.19. Обсуждение вопросов, связанных с подготовкой к выходу на н</w:t>
      </w:r>
      <w:r w:rsidRPr="00466013">
        <w:rPr>
          <w:sz w:val="28"/>
          <w:szCs w:val="28"/>
        </w:rPr>
        <w:t>о</w:t>
      </w:r>
      <w:r w:rsidRPr="00466013">
        <w:rPr>
          <w:sz w:val="28"/>
          <w:szCs w:val="28"/>
        </w:rPr>
        <w:t>вую работу, адаптацией в коллективе, закреплением на новом рабочем месте и планированием карьеры, выполнением профессиональных обязанностей.</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3.1.1.20. Оценка степени усвоения информации и приобретения навыков в конце каждого занятия по социальной адаптации.</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3.1.1.21. Проведение тестирования (анкетирования) заявителя по оконч</w:t>
      </w:r>
      <w:r w:rsidRPr="00466013">
        <w:rPr>
          <w:sz w:val="28"/>
          <w:szCs w:val="28"/>
        </w:rPr>
        <w:t>а</w:t>
      </w:r>
      <w:r w:rsidRPr="00466013">
        <w:rPr>
          <w:sz w:val="28"/>
          <w:szCs w:val="28"/>
        </w:rPr>
        <w:t>нии занятий по социальной адаптации, обработка результатов тестирования (анкетирования).</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3.1.1.22. Обсуждение с заявителем вопросов, которые носят индивид</w:t>
      </w:r>
      <w:r w:rsidRPr="00466013">
        <w:rPr>
          <w:sz w:val="28"/>
          <w:szCs w:val="28"/>
        </w:rPr>
        <w:t>у</w:t>
      </w:r>
      <w:r w:rsidRPr="00466013">
        <w:rPr>
          <w:sz w:val="28"/>
          <w:szCs w:val="28"/>
        </w:rPr>
        <w:t>альный (личный) характер, в том числе в индивидуальном порядке.</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3.1.1.23. Подготовка рекомендаций заявителю по поиску работы, соста</w:t>
      </w:r>
      <w:r w:rsidRPr="00466013">
        <w:rPr>
          <w:sz w:val="28"/>
          <w:szCs w:val="28"/>
        </w:rPr>
        <w:t>в</w:t>
      </w:r>
      <w:r w:rsidRPr="00466013">
        <w:rPr>
          <w:sz w:val="28"/>
          <w:szCs w:val="28"/>
        </w:rPr>
        <w:t xml:space="preserve">лению резюме, проведению деловой беседы с работодателем, </w:t>
      </w:r>
      <w:proofErr w:type="spellStart"/>
      <w:r w:rsidRPr="00466013">
        <w:rPr>
          <w:sz w:val="28"/>
          <w:szCs w:val="28"/>
        </w:rPr>
        <w:t>самопрезентации</w:t>
      </w:r>
      <w:proofErr w:type="spellEnd"/>
      <w:r w:rsidRPr="00466013">
        <w:rPr>
          <w:sz w:val="28"/>
          <w:szCs w:val="28"/>
        </w:rPr>
        <w:t>, формированию активной жизненной позиции в виде заключения о предоста</w:t>
      </w:r>
      <w:r w:rsidRPr="00466013">
        <w:rPr>
          <w:sz w:val="28"/>
          <w:szCs w:val="28"/>
        </w:rPr>
        <w:t>в</w:t>
      </w:r>
      <w:r w:rsidRPr="00466013">
        <w:rPr>
          <w:sz w:val="28"/>
          <w:szCs w:val="28"/>
        </w:rPr>
        <w:t>лении государственной услуги.</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3.1.1.24. Выдача заключения о предоставлении государственной услуги заявителю, приобщение к личному делу получателя государственных услуг второго экземпляра заключения о предоставлении государственной услуги.</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 xml:space="preserve">3.1.1.25. Внесение результатов выполнения административных процедур </w:t>
      </w:r>
      <w:r w:rsidRPr="00466013">
        <w:rPr>
          <w:sz w:val="28"/>
          <w:szCs w:val="28"/>
        </w:rPr>
        <w:lastRenderedPageBreak/>
        <w:t>(действий) в регистр получателей государственных услуг в сфере занятости населения.</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3.1.1.26. Осуществление оценки качества предоставления услуги.</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3.1.1.27. </w:t>
      </w:r>
      <w:proofErr w:type="gramStart"/>
      <w:r w:rsidRPr="00466013">
        <w:rPr>
          <w:sz w:val="28"/>
          <w:szCs w:val="28"/>
        </w:rPr>
        <w:t>Досудебное (внесудебное) обжалование решений и действий (бездействий) органа (организации), должностного лица органа (организации) либо государственного служащего.</w:t>
      </w:r>
      <w:proofErr w:type="gramEnd"/>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3.1.2. Допускается осуществление административных процедур (де</w:t>
      </w:r>
      <w:r w:rsidRPr="00466013">
        <w:rPr>
          <w:sz w:val="28"/>
          <w:szCs w:val="28"/>
        </w:rPr>
        <w:t>й</w:t>
      </w:r>
      <w:r w:rsidRPr="00466013">
        <w:rPr>
          <w:sz w:val="28"/>
          <w:szCs w:val="28"/>
        </w:rPr>
        <w:t xml:space="preserve">ствий), предусмотренных подпунктами 3.1.1.3 – 3.1.1.5, 3.1.1.7 – 3.1.1.15, 3.1.1.17 – 3.1.1.22, 3.1.1.24 </w:t>
      </w:r>
      <w:r w:rsidRPr="00466013">
        <w:rPr>
          <w:spacing w:val="2"/>
          <w:sz w:val="28"/>
          <w:szCs w:val="28"/>
        </w:rPr>
        <w:t>Регламента</w:t>
      </w:r>
      <w:r w:rsidRPr="00466013">
        <w:rPr>
          <w:sz w:val="28"/>
          <w:szCs w:val="28"/>
        </w:rPr>
        <w:t>, по групповой форме предоставления государственной услуги.</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3.1.3. Административные процедуры (действия) при предоставлении го</w:t>
      </w:r>
      <w:r w:rsidRPr="00466013">
        <w:rPr>
          <w:sz w:val="28"/>
          <w:szCs w:val="28"/>
        </w:rPr>
        <w:t>с</w:t>
      </w:r>
      <w:r w:rsidRPr="00466013">
        <w:rPr>
          <w:sz w:val="28"/>
          <w:szCs w:val="28"/>
        </w:rPr>
        <w:t>ударственной услуги в электронном виде:</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получение информации о порядке и сроках предоставления госуда</w:t>
      </w:r>
      <w:r w:rsidRPr="00466013">
        <w:rPr>
          <w:sz w:val="28"/>
          <w:szCs w:val="28"/>
        </w:rPr>
        <w:t>р</w:t>
      </w:r>
      <w:r w:rsidRPr="00466013">
        <w:rPr>
          <w:sz w:val="28"/>
          <w:szCs w:val="28"/>
        </w:rPr>
        <w:t>ственной услуги;</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формирование заявления о предоставлении государственной услуги;</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прием и регистрация центром занятости населения заявления и иных д</w:t>
      </w:r>
      <w:r w:rsidRPr="00466013">
        <w:rPr>
          <w:sz w:val="28"/>
          <w:szCs w:val="28"/>
        </w:rPr>
        <w:t>о</w:t>
      </w:r>
      <w:r w:rsidRPr="00466013">
        <w:rPr>
          <w:sz w:val="28"/>
          <w:szCs w:val="28"/>
        </w:rPr>
        <w:t>кументов, необходимых для предоставления государственной услуги;</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получение результата предоставления государственной услуги;</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получение сведений о ходе предоставления государственной услуги;</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осуществление оценки качества предоставления услуги;</w:t>
      </w:r>
    </w:p>
    <w:p w:rsidR="00466013" w:rsidRPr="00466013" w:rsidRDefault="00466013" w:rsidP="00466013">
      <w:pPr>
        <w:widowControl w:val="0"/>
        <w:autoSpaceDE w:val="0"/>
        <w:autoSpaceDN w:val="0"/>
        <w:adjustRightInd w:val="0"/>
        <w:ind w:firstLine="709"/>
        <w:jc w:val="both"/>
        <w:rPr>
          <w:sz w:val="28"/>
          <w:szCs w:val="28"/>
        </w:rPr>
      </w:pPr>
      <w:proofErr w:type="gramStart"/>
      <w:r w:rsidRPr="00466013">
        <w:rPr>
          <w:sz w:val="28"/>
          <w:szCs w:val="28"/>
        </w:rPr>
        <w:t>досудебное (внесудебное) обжалование решений и действий (безде</w:t>
      </w:r>
      <w:r w:rsidRPr="00466013">
        <w:rPr>
          <w:sz w:val="28"/>
          <w:szCs w:val="28"/>
        </w:rPr>
        <w:t>й</w:t>
      </w:r>
      <w:r w:rsidRPr="00466013">
        <w:rPr>
          <w:sz w:val="28"/>
          <w:szCs w:val="28"/>
        </w:rPr>
        <w:t>ствий) органа (организации), должностного лица органа (организации) либо государственного служащего.</w:t>
      </w:r>
      <w:proofErr w:type="gramEnd"/>
    </w:p>
    <w:p w:rsidR="00466013" w:rsidRPr="00466013" w:rsidRDefault="00466013" w:rsidP="00466013">
      <w:pPr>
        <w:widowControl w:val="0"/>
        <w:autoSpaceDE w:val="0"/>
        <w:autoSpaceDN w:val="0"/>
        <w:adjustRightInd w:val="0"/>
        <w:ind w:firstLine="709"/>
        <w:jc w:val="both"/>
        <w:rPr>
          <w:sz w:val="28"/>
          <w:szCs w:val="28"/>
        </w:rPr>
      </w:pP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3.2. Последовательность выполнения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административных процедур</w:t>
      </w:r>
    </w:p>
    <w:p w:rsidR="00466013" w:rsidRPr="00466013" w:rsidRDefault="00466013" w:rsidP="00466013">
      <w:pPr>
        <w:widowControl w:val="0"/>
        <w:autoSpaceDE w:val="0"/>
        <w:autoSpaceDN w:val="0"/>
        <w:adjustRightInd w:val="0"/>
        <w:ind w:firstLine="709"/>
        <w:jc w:val="both"/>
        <w:rPr>
          <w:sz w:val="28"/>
          <w:szCs w:val="28"/>
        </w:rPr>
      </w:pP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3.2.1. Анализ сведений о заявителе.</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Основанием для начала административной процедуры (действия) по ан</w:t>
      </w:r>
      <w:r w:rsidRPr="00466013">
        <w:rPr>
          <w:sz w:val="28"/>
          <w:szCs w:val="28"/>
        </w:rPr>
        <w:t>а</w:t>
      </w:r>
      <w:r w:rsidRPr="00466013">
        <w:rPr>
          <w:sz w:val="28"/>
          <w:szCs w:val="28"/>
        </w:rPr>
        <w:t>лизу сведений о заявителе является обращение заявителя с заявлением или с</w:t>
      </w:r>
      <w:r w:rsidRPr="00466013">
        <w:rPr>
          <w:sz w:val="28"/>
          <w:szCs w:val="28"/>
        </w:rPr>
        <w:t>о</w:t>
      </w:r>
      <w:r w:rsidRPr="00466013">
        <w:rPr>
          <w:sz w:val="28"/>
          <w:szCs w:val="28"/>
        </w:rPr>
        <w:t>гласие заявителя с предложением работника центра занятости населения.</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 xml:space="preserve">Заявитель, обратившийся за предоставлением государственной услуги, представляет документы, установленные </w:t>
      </w:r>
      <w:hyperlink w:anchor="Par114" w:tooltip="2.6. Исчерпывающий перечень документов, необходимых в соответствии с нормативными правовыми актами для предоставления государственной услуги." w:history="1">
        <w:r w:rsidRPr="00466013">
          <w:rPr>
            <w:sz w:val="28"/>
            <w:szCs w:val="28"/>
          </w:rPr>
          <w:t>подразделом 2.6</w:t>
        </w:r>
      </w:hyperlink>
      <w:r w:rsidRPr="00466013">
        <w:rPr>
          <w:sz w:val="28"/>
          <w:szCs w:val="28"/>
        </w:rPr>
        <w:t xml:space="preserve"> Регламента.</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 xml:space="preserve">Работник центра занятости населения анализирует сведения о заявителе, </w:t>
      </w:r>
      <w:r w:rsidRPr="00466013">
        <w:rPr>
          <w:sz w:val="28"/>
          <w:szCs w:val="28"/>
        </w:rPr>
        <w:br/>
        <w:t>в том числе проверяет, состоит ли заявитель на регистрационном учете в кач</w:t>
      </w:r>
      <w:r w:rsidRPr="00466013">
        <w:rPr>
          <w:sz w:val="28"/>
          <w:szCs w:val="28"/>
        </w:rPr>
        <w:t>е</w:t>
      </w:r>
      <w:r w:rsidRPr="00466013">
        <w:rPr>
          <w:sz w:val="28"/>
          <w:szCs w:val="28"/>
        </w:rPr>
        <w:t>стве безработного гражданина и относится ли заявитель к категории инвалидов.</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 xml:space="preserve">Критерием принятия работником центра занятости населения решения </w:t>
      </w:r>
      <w:r w:rsidRPr="00466013">
        <w:rPr>
          <w:sz w:val="28"/>
          <w:szCs w:val="28"/>
        </w:rPr>
        <w:br/>
        <w:t xml:space="preserve">по результатам анализа сведений о заявителе является отсутствие оснований для отказа в предоставлении государственной услуги, предусмотренных </w:t>
      </w:r>
      <w:hyperlink w:anchor="Par143" w:tooltip="2.11.1. Основания для отказа в предоставлении государственной услуги:" w:history="1">
        <w:r w:rsidRPr="00466013">
          <w:rPr>
            <w:sz w:val="28"/>
            <w:szCs w:val="28"/>
          </w:rPr>
          <w:t>пун</w:t>
        </w:r>
        <w:r w:rsidRPr="00466013">
          <w:rPr>
            <w:sz w:val="28"/>
            <w:szCs w:val="28"/>
          </w:rPr>
          <w:t>к</w:t>
        </w:r>
        <w:r w:rsidRPr="00466013">
          <w:rPr>
            <w:sz w:val="28"/>
            <w:szCs w:val="28"/>
          </w:rPr>
          <w:t>том 2.10.</w:t>
        </w:r>
      </w:hyperlink>
      <w:r w:rsidRPr="00466013">
        <w:rPr>
          <w:sz w:val="28"/>
          <w:szCs w:val="28"/>
        </w:rPr>
        <w:t>2 Регламента.</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Результатом административной процедуры является принятие работн</w:t>
      </w:r>
      <w:r w:rsidRPr="00466013">
        <w:rPr>
          <w:sz w:val="28"/>
          <w:szCs w:val="28"/>
        </w:rPr>
        <w:t>и</w:t>
      </w:r>
      <w:r w:rsidRPr="00466013">
        <w:rPr>
          <w:sz w:val="28"/>
          <w:szCs w:val="28"/>
        </w:rPr>
        <w:t>ком центра занятости населения решения о предоставлении или отказе в пред</w:t>
      </w:r>
      <w:r w:rsidRPr="00466013">
        <w:rPr>
          <w:sz w:val="28"/>
          <w:szCs w:val="28"/>
        </w:rPr>
        <w:t>о</w:t>
      </w:r>
      <w:r w:rsidRPr="00466013">
        <w:rPr>
          <w:sz w:val="28"/>
          <w:szCs w:val="28"/>
        </w:rPr>
        <w:t>ставлении государственной услуги заявителю.</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Максимальный срок выполнения административной процедуры не до</w:t>
      </w:r>
      <w:r w:rsidRPr="00466013">
        <w:rPr>
          <w:sz w:val="28"/>
          <w:szCs w:val="28"/>
        </w:rPr>
        <w:t>л</w:t>
      </w:r>
      <w:r w:rsidRPr="00466013">
        <w:rPr>
          <w:sz w:val="28"/>
          <w:szCs w:val="28"/>
        </w:rPr>
        <w:t>жен превышать 5 минут.</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lastRenderedPageBreak/>
        <w:t>В случае отказа в предоставлении государственной услуги работник це</w:t>
      </w:r>
      <w:r w:rsidRPr="00466013">
        <w:rPr>
          <w:sz w:val="28"/>
          <w:szCs w:val="28"/>
        </w:rPr>
        <w:t>н</w:t>
      </w:r>
      <w:r w:rsidRPr="00466013">
        <w:rPr>
          <w:sz w:val="28"/>
          <w:szCs w:val="28"/>
        </w:rPr>
        <w:t xml:space="preserve">тра занятости населения разъясняет заявителю основание отказа и оформляет </w:t>
      </w:r>
      <w:hyperlink w:anchor="Par845" w:tooltip="                                  РЕШЕНИЕ" w:history="1">
        <w:r w:rsidRPr="00466013">
          <w:rPr>
            <w:sz w:val="28"/>
            <w:szCs w:val="28"/>
          </w:rPr>
          <w:t>решение</w:t>
        </w:r>
      </w:hyperlink>
      <w:r w:rsidRPr="00466013">
        <w:rPr>
          <w:sz w:val="28"/>
          <w:szCs w:val="28"/>
        </w:rPr>
        <w:t xml:space="preserve"> в двух экземплярах, один из которых выдает гражданину, а второй вкладывает в личное дело получателя государственных услуг.</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В случае несогласия заявителя с принятым решением он вправе обжал</w:t>
      </w:r>
      <w:r w:rsidRPr="00466013">
        <w:rPr>
          <w:sz w:val="28"/>
          <w:szCs w:val="28"/>
        </w:rPr>
        <w:t>о</w:t>
      </w:r>
      <w:r w:rsidRPr="00466013">
        <w:rPr>
          <w:sz w:val="28"/>
          <w:szCs w:val="28"/>
        </w:rPr>
        <w:t>вать действия работника центра занятости населения в установленном порядке.</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Фиксация результата административной процедуры осуществляется р</w:t>
      </w:r>
      <w:r w:rsidRPr="00466013">
        <w:rPr>
          <w:sz w:val="28"/>
          <w:szCs w:val="28"/>
        </w:rPr>
        <w:t>а</w:t>
      </w:r>
      <w:r w:rsidRPr="00466013">
        <w:rPr>
          <w:sz w:val="28"/>
          <w:szCs w:val="28"/>
        </w:rPr>
        <w:t>ботником центра занятости населения в регистре получателей государственных услуг.</w:t>
      </w:r>
    </w:p>
    <w:p w:rsidR="00466013" w:rsidRPr="00466013" w:rsidRDefault="00466013" w:rsidP="00466013">
      <w:pPr>
        <w:widowControl w:val="0"/>
        <w:autoSpaceDE w:val="0"/>
        <w:autoSpaceDN w:val="0"/>
        <w:adjustRightInd w:val="0"/>
        <w:ind w:firstLine="720"/>
        <w:jc w:val="both"/>
        <w:rPr>
          <w:sz w:val="28"/>
          <w:szCs w:val="28"/>
        </w:rPr>
      </w:pPr>
      <w:bookmarkStart w:id="31" w:name="Par269"/>
      <w:bookmarkEnd w:id="31"/>
      <w:r w:rsidRPr="00466013">
        <w:rPr>
          <w:sz w:val="28"/>
          <w:szCs w:val="28"/>
        </w:rPr>
        <w:t>3.2.2. Запрос ИПРА, в рамках межведомственного взаимодействия, в сл</w:t>
      </w:r>
      <w:r w:rsidRPr="00466013">
        <w:rPr>
          <w:sz w:val="28"/>
          <w:szCs w:val="28"/>
        </w:rPr>
        <w:t>у</w:t>
      </w:r>
      <w:r w:rsidRPr="00466013">
        <w:rPr>
          <w:sz w:val="28"/>
          <w:szCs w:val="28"/>
        </w:rPr>
        <w:t>чае непредставления заявителем, относящимся к категории инвалидов, ИПРА.</w:t>
      </w:r>
    </w:p>
    <w:p w:rsidR="00466013" w:rsidRPr="00466013" w:rsidRDefault="00466013" w:rsidP="00466013">
      <w:pPr>
        <w:widowControl w:val="0"/>
        <w:autoSpaceDE w:val="0"/>
        <w:autoSpaceDN w:val="0"/>
        <w:adjustRightInd w:val="0"/>
        <w:ind w:firstLine="720"/>
        <w:jc w:val="both"/>
        <w:rPr>
          <w:sz w:val="28"/>
          <w:szCs w:val="28"/>
        </w:rPr>
      </w:pPr>
      <w:r w:rsidRPr="00466013">
        <w:rPr>
          <w:sz w:val="28"/>
          <w:szCs w:val="28"/>
        </w:rPr>
        <w:t>Основанием для начала административной процедуры (действия) являе</w:t>
      </w:r>
      <w:r w:rsidRPr="00466013">
        <w:rPr>
          <w:sz w:val="28"/>
          <w:szCs w:val="28"/>
        </w:rPr>
        <w:t>т</w:t>
      </w:r>
      <w:r w:rsidRPr="00466013">
        <w:rPr>
          <w:sz w:val="28"/>
          <w:szCs w:val="28"/>
        </w:rPr>
        <w:t>ся непредставление при обращении заявителем, относящимся к категории и</w:t>
      </w:r>
      <w:r w:rsidRPr="00466013">
        <w:rPr>
          <w:sz w:val="28"/>
          <w:szCs w:val="28"/>
        </w:rPr>
        <w:t>н</w:t>
      </w:r>
      <w:r w:rsidRPr="00466013">
        <w:rPr>
          <w:sz w:val="28"/>
          <w:szCs w:val="28"/>
        </w:rPr>
        <w:t>валидов, ИПРА.</w:t>
      </w:r>
    </w:p>
    <w:p w:rsidR="00466013" w:rsidRPr="00466013" w:rsidRDefault="00466013" w:rsidP="00466013">
      <w:pPr>
        <w:widowControl w:val="0"/>
        <w:autoSpaceDE w:val="0"/>
        <w:autoSpaceDN w:val="0"/>
        <w:adjustRightInd w:val="0"/>
        <w:ind w:firstLine="709"/>
        <w:jc w:val="both"/>
        <w:rPr>
          <w:rFonts w:ascii="Arial" w:hAnsi="Arial" w:cs="Arial"/>
          <w:sz w:val="20"/>
          <w:szCs w:val="20"/>
        </w:rPr>
      </w:pPr>
      <w:proofErr w:type="gramStart"/>
      <w:r w:rsidRPr="00466013">
        <w:rPr>
          <w:sz w:val="28"/>
          <w:szCs w:val="28"/>
        </w:rPr>
        <w:t xml:space="preserve">Работник центра занятости населения осуществляет запрос содержащихся в ИПРА сведений, указанных в пункте 2.7.1 Регламента, </w:t>
      </w:r>
      <w:r w:rsidRPr="00466013">
        <w:rPr>
          <w:spacing w:val="2"/>
          <w:sz w:val="28"/>
          <w:szCs w:val="28"/>
        </w:rPr>
        <w:t>у федерального учр</w:t>
      </w:r>
      <w:r w:rsidRPr="00466013">
        <w:rPr>
          <w:spacing w:val="2"/>
          <w:sz w:val="28"/>
          <w:szCs w:val="28"/>
        </w:rPr>
        <w:t>е</w:t>
      </w:r>
      <w:r w:rsidRPr="00466013">
        <w:rPr>
          <w:spacing w:val="2"/>
          <w:sz w:val="28"/>
          <w:szCs w:val="28"/>
        </w:rPr>
        <w:t>ждения медико-социальной экспертизы, представляющего выписку в эле</w:t>
      </w:r>
      <w:r w:rsidRPr="00466013">
        <w:rPr>
          <w:spacing w:val="2"/>
          <w:sz w:val="28"/>
          <w:szCs w:val="28"/>
        </w:rPr>
        <w:t>к</w:t>
      </w:r>
      <w:r w:rsidRPr="00466013">
        <w:rPr>
          <w:spacing w:val="2"/>
          <w:sz w:val="28"/>
          <w:szCs w:val="28"/>
        </w:rPr>
        <w:t>тронной форме с использованием единой системы межведомственного эле</w:t>
      </w:r>
      <w:r w:rsidRPr="00466013">
        <w:rPr>
          <w:spacing w:val="2"/>
          <w:sz w:val="28"/>
          <w:szCs w:val="28"/>
        </w:rPr>
        <w:t>к</w:t>
      </w:r>
      <w:r w:rsidRPr="00466013">
        <w:rPr>
          <w:spacing w:val="2"/>
          <w:sz w:val="28"/>
          <w:szCs w:val="28"/>
        </w:rPr>
        <w:t>тронного взаимодействия в порядке, установленном в субъекте Российской Федерации в соответствии с Законом об организации предоставления госуда</w:t>
      </w:r>
      <w:r w:rsidRPr="00466013">
        <w:rPr>
          <w:spacing w:val="2"/>
          <w:sz w:val="28"/>
          <w:szCs w:val="28"/>
        </w:rPr>
        <w:t>р</w:t>
      </w:r>
      <w:r w:rsidRPr="00466013">
        <w:rPr>
          <w:spacing w:val="2"/>
          <w:sz w:val="28"/>
          <w:szCs w:val="28"/>
        </w:rPr>
        <w:t>ственных и муниципальных услуг и приказами Министерства труда и соц</w:t>
      </w:r>
      <w:r w:rsidRPr="00466013">
        <w:rPr>
          <w:spacing w:val="2"/>
          <w:sz w:val="28"/>
          <w:szCs w:val="28"/>
        </w:rPr>
        <w:t>и</w:t>
      </w:r>
      <w:r w:rsidRPr="00466013">
        <w:rPr>
          <w:spacing w:val="2"/>
          <w:sz w:val="28"/>
          <w:szCs w:val="28"/>
        </w:rPr>
        <w:t>альной защиты Российской Федерации от</w:t>
      </w:r>
      <w:proofErr w:type="gramEnd"/>
      <w:r w:rsidRPr="00466013">
        <w:rPr>
          <w:spacing w:val="2"/>
          <w:sz w:val="28"/>
          <w:szCs w:val="28"/>
        </w:rPr>
        <w:t xml:space="preserve"> </w:t>
      </w:r>
      <w:proofErr w:type="gramStart"/>
      <w:r w:rsidRPr="00466013">
        <w:rPr>
          <w:spacing w:val="2"/>
          <w:sz w:val="28"/>
          <w:szCs w:val="28"/>
        </w:rPr>
        <w:t>16 ноября 2015 г. № 872н "Об утверждении порядка, формы и сроков обмена сведениями между органами службы занятости и федеральными учреждениями медико-социальной экспе</w:t>
      </w:r>
      <w:r w:rsidRPr="00466013">
        <w:rPr>
          <w:spacing w:val="2"/>
          <w:sz w:val="28"/>
          <w:szCs w:val="28"/>
        </w:rPr>
        <w:t>р</w:t>
      </w:r>
      <w:r w:rsidRPr="00466013">
        <w:rPr>
          <w:spacing w:val="2"/>
          <w:sz w:val="28"/>
          <w:szCs w:val="28"/>
        </w:rPr>
        <w:t>тизы" и от 13 июня 2017 г. № 486н "Об утверждении порядка разработки и р</w:t>
      </w:r>
      <w:r w:rsidRPr="00466013">
        <w:rPr>
          <w:spacing w:val="2"/>
          <w:sz w:val="28"/>
          <w:szCs w:val="28"/>
        </w:rPr>
        <w:t>е</w:t>
      </w:r>
      <w:r w:rsidRPr="00466013">
        <w:rPr>
          <w:spacing w:val="2"/>
          <w:sz w:val="28"/>
          <w:szCs w:val="28"/>
        </w:rPr>
        <w:t>ализации индивидуальной программы реабилитации или абилитации, индив</w:t>
      </w:r>
      <w:r w:rsidRPr="00466013">
        <w:rPr>
          <w:spacing w:val="2"/>
          <w:sz w:val="28"/>
          <w:szCs w:val="28"/>
        </w:rPr>
        <w:t>и</w:t>
      </w:r>
      <w:r w:rsidRPr="00466013">
        <w:rPr>
          <w:spacing w:val="2"/>
          <w:sz w:val="28"/>
          <w:szCs w:val="28"/>
        </w:rPr>
        <w:t>дуальной программы реабилитации или абилитации ребенка-инвалида, выд</w:t>
      </w:r>
      <w:r w:rsidRPr="00466013">
        <w:rPr>
          <w:spacing w:val="2"/>
          <w:sz w:val="28"/>
          <w:szCs w:val="28"/>
        </w:rPr>
        <w:t>а</w:t>
      </w:r>
      <w:r w:rsidRPr="00466013">
        <w:rPr>
          <w:spacing w:val="2"/>
          <w:sz w:val="28"/>
          <w:szCs w:val="28"/>
        </w:rPr>
        <w:t>ваемых федеральными государственными учреждениями медико-социальной экспертизы, и их формы"</w:t>
      </w:r>
      <w:r w:rsidRPr="00466013">
        <w:rPr>
          <w:sz w:val="28"/>
          <w:szCs w:val="28"/>
        </w:rPr>
        <w:t>.</w:t>
      </w:r>
      <w:proofErr w:type="gramEnd"/>
    </w:p>
    <w:p w:rsidR="00466013" w:rsidRPr="00466013" w:rsidRDefault="00466013" w:rsidP="00466013">
      <w:pPr>
        <w:widowControl w:val="0"/>
        <w:autoSpaceDE w:val="0"/>
        <w:autoSpaceDN w:val="0"/>
        <w:adjustRightInd w:val="0"/>
        <w:ind w:firstLine="720"/>
        <w:jc w:val="both"/>
        <w:rPr>
          <w:sz w:val="28"/>
          <w:szCs w:val="28"/>
        </w:rPr>
      </w:pPr>
      <w:r w:rsidRPr="00466013">
        <w:rPr>
          <w:sz w:val="28"/>
          <w:szCs w:val="28"/>
        </w:rPr>
        <w:t>Максимальный срок выполнения административной процедуры (де</w:t>
      </w:r>
      <w:r w:rsidRPr="00466013">
        <w:rPr>
          <w:sz w:val="28"/>
          <w:szCs w:val="28"/>
        </w:rPr>
        <w:t>й</w:t>
      </w:r>
      <w:r w:rsidRPr="00466013">
        <w:rPr>
          <w:sz w:val="28"/>
          <w:szCs w:val="28"/>
        </w:rPr>
        <w:t xml:space="preserve">ствия) не должен превышать 1 рабочего дня </w:t>
      </w:r>
      <w:proofErr w:type="gramStart"/>
      <w:r w:rsidRPr="00466013">
        <w:rPr>
          <w:sz w:val="28"/>
          <w:szCs w:val="28"/>
        </w:rPr>
        <w:t>с даты обращения</w:t>
      </w:r>
      <w:proofErr w:type="gramEnd"/>
      <w:r w:rsidRPr="00466013">
        <w:rPr>
          <w:sz w:val="28"/>
          <w:szCs w:val="28"/>
        </w:rPr>
        <w:t xml:space="preserve"> заявителя.</w:t>
      </w:r>
    </w:p>
    <w:p w:rsidR="00466013" w:rsidRPr="00466013" w:rsidRDefault="00466013" w:rsidP="00466013">
      <w:pPr>
        <w:autoSpaceDE w:val="0"/>
        <w:autoSpaceDN w:val="0"/>
        <w:adjustRightInd w:val="0"/>
        <w:ind w:firstLine="709"/>
        <w:jc w:val="both"/>
        <w:rPr>
          <w:sz w:val="28"/>
          <w:szCs w:val="28"/>
        </w:rPr>
      </w:pPr>
      <w:r w:rsidRPr="00466013">
        <w:rPr>
          <w:sz w:val="28"/>
          <w:szCs w:val="28"/>
        </w:rPr>
        <w:t>Результатом административной процедуры (действия) является получ</w:t>
      </w:r>
      <w:r w:rsidRPr="00466013">
        <w:rPr>
          <w:sz w:val="28"/>
          <w:szCs w:val="28"/>
        </w:rPr>
        <w:t>е</w:t>
      </w:r>
      <w:r w:rsidRPr="00466013">
        <w:rPr>
          <w:sz w:val="28"/>
          <w:szCs w:val="28"/>
        </w:rPr>
        <w:t xml:space="preserve">ние от </w:t>
      </w:r>
      <w:r w:rsidRPr="00466013">
        <w:rPr>
          <w:spacing w:val="2"/>
          <w:sz w:val="28"/>
          <w:szCs w:val="28"/>
        </w:rPr>
        <w:t>федерального учреждения медико-социальной экспертизы</w:t>
      </w:r>
      <w:r w:rsidRPr="00466013">
        <w:rPr>
          <w:sz w:val="28"/>
          <w:szCs w:val="28"/>
        </w:rPr>
        <w:t xml:space="preserve"> ответа на з</w:t>
      </w:r>
      <w:r w:rsidRPr="00466013">
        <w:rPr>
          <w:sz w:val="28"/>
          <w:szCs w:val="28"/>
        </w:rPr>
        <w:t>а</w:t>
      </w:r>
      <w:r w:rsidRPr="00466013">
        <w:rPr>
          <w:sz w:val="28"/>
          <w:szCs w:val="28"/>
        </w:rPr>
        <w:t xml:space="preserve">прос содержащихся </w:t>
      </w:r>
      <w:proofErr w:type="gramStart"/>
      <w:r w:rsidRPr="00466013">
        <w:rPr>
          <w:sz w:val="28"/>
          <w:szCs w:val="28"/>
        </w:rPr>
        <w:t>в</w:t>
      </w:r>
      <w:proofErr w:type="gramEnd"/>
      <w:r w:rsidRPr="00466013">
        <w:rPr>
          <w:sz w:val="28"/>
          <w:szCs w:val="28"/>
        </w:rPr>
        <w:t xml:space="preserve"> ИПРА сведений.</w:t>
      </w:r>
    </w:p>
    <w:p w:rsidR="00466013" w:rsidRPr="00466013" w:rsidRDefault="00466013" w:rsidP="00466013">
      <w:pPr>
        <w:widowControl w:val="0"/>
        <w:autoSpaceDE w:val="0"/>
        <w:autoSpaceDN w:val="0"/>
        <w:adjustRightInd w:val="0"/>
        <w:ind w:firstLine="720"/>
        <w:jc w:val="both"/>
        <w:rPr>
          <w:sz w:val="28"/>
          <w:szCs w:val="28"/>
        </w:rPr>
      </w:pPr>
      <w:r w:rsidRPr="00466013">
        <w:rPr>
          <w:sz w:val="28"/>
          <w:szCs w:val="28"/>
        </w:rPr>
        <w:t>Фиксация результата административной процедуры (действия) осущест</w:t>
      </w:r>
      <w:r w:rsidRPr="00466013">
        <w:rPr>
          <w:sz w:val="28"/>
          <w:szCs w:val="28"/>
        </w:rPr>
        <w:t>в</w:t>
      </w:r>
      <w:r w:rsidRPr="00466013">
        <w:rPr>
          <w:sz w:val="28"/>
          <w:szCs w:val="28"/>
        </w:rPr>
        <w:t>ляется работником центра занятости населения в регистре получателей гос</w:t>
      </w:r>
      <w:r w:rsidRPr="00466013">
        <w:rPr>
          <w:sz w:val="28"/>
          <w:szCs w:val="28"/>
        </w:rPr>
        <w:t>у</w:t>
      </w:r>
      <w:r w:rsidRPr="00466013">
        <w:rPr>
          <w:sz w:val="28"/>
          <w:szCs w:val="28"/>
        </w:rPr>
        <w:t>дарственных услуг в сфере занятости населения.</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3.2.3. Информирование</w:t>
      </w:r>
      <w:r w:rsidRPr="00466013">
        <w:rPr>
          <w:rFonts w:ascii="Arial" w:hAnsi="Arial" w:cs="Arial"/>
          <w:sz w:val="20"/>
          <w:szCs w:val="20"/>
        </w:rPr>
        <w:t xml:space="preserve"> </w:t>
      </w:r>
      <w:r w:rsidRPr="00466013">
        <w:rPr>
          <w:sz w:val="28"/>
          <w:szCs w:val="28"/>
        </w:rPr>
        <w:t>заявителя о порядке предоставления госуда</w:t>
      </w:r>
      <w:r w:rsidRPr="00466013">
        <w:rPr>
          <w:sz w:val="28"/>
          <w:szCs w:val="28"/>
        </w:rPr>
        <w:t>р</w:t>
      </w:r>
      <w:r w:rsidRPr="00466013">
        <w:rPr>
          <w:sz w:val="28"/>
          <w:szCs w:val="28"/>
        </w:rPr>
        <w:t>ственной услуги, формах и графике ее предоставления, направлениях социал</w:t>
      </w:r>
      <w:r w:rsidRPr="00466013">
        <w:rPr>
          <w:sz w:val="28"/>
          <w:szCs w:val="28"/>
        </w:rPr>
        <w:t>ь</w:t>
      </w:r>
      <w:r w:rsidRPr="00466013">
        <w:rPr>
          <w:sz w:val="28"/>
          <w:szCs w:val="28"/>
        </w:rPr>
        <w:t>ной адаптации.</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Основанием для начала административной процедуры (действия) являе</w:t>
      </w:r>
      <w:r w:rsidRPr="00466013">
        <w:rPr>
          <w:sz w:val="28"/>
          <w:szCs w:val="28"/>
        </w:rPr>
        <w:t>т</w:t>
      </w:r>
      <w:r w:rsidRPr="00466013">
        <w:rPr>
          <w:sz w:val="28"/>
          <w:szCs w:val="28"/>
        </w:rPr>
        <w:t>ся решение работника центра занятости населения о предоставлении заявителю государственной услуги.</w:t>
      </w:r>
    </w:p>
    <w:p w:rsidR="00466013" w:rsidRPr="00466013" w:rsidRDefault="00466013" w:rsidP="00466013">
      <w:pPr>
        <w:widowControl w:val="0"/>
        <w:autoSpaceDE w:val="0"/>
        <w:autoSpaceDN w:val="0"/>
        <w:adjustRightInd w:val="0"/>
        <w:ind w:firstLine="709"/>
        <w:jc w:val="both"/>
        <w:rPr>
          <w:sz w:val="28"/>
          <w:szCs w:val="28"/>
        </w:rPr>
      </w:pPr>
      <w:bookmarkStart w:id="32" w:name="Par294"/>
      <w:bookmarkEnd w:id="32"/>
      <w:r w:rsidRPr="00466013">
        <w:rPr>
          <w:sz w:val="28"/>
          <w:szCs w:val="28"/>
        </w:rPr>
        <w:t>Работник центра занятости населения информирует заявителя о порядке предоставления государственной услуги, формах (индивидуальной или групп</w:t>
      </w:r>
      <w:r w:rsidRPr="00466013">
        <w:rPr>
          <w:sz w:val="28"/>
          <w:szCs w:val="28"/>
        </w:rPr>
        <w:t>о</w:t>
      </w:r>
      <w:r w:rsidRPr="00466013">
        <w:rPr>
          <w:sz w:val="28"/>
          <w:szCs w:val="28"/>
        </w:rPr>
        <w:lastRenderedPageBreak/>
        <w:t>вой), графике ее предоставления, направлениях социальной адаптации (форм</w:t>
      </w:r>
      <w:r w:rsidRPr="00466013">
        <w:rPr>
          <w:sz w:val="28"/>
          <w:szCs w:val="28"/>
        </w:rPr>
        <w:t>и</w:t>
      </w:r>
      <w:r w:rsidRPr="00466013">
        <w:rPr>
          <w:sz w:val="28"/>
          <w:szCs w:val="28"/>
        </w:rPr>
        <w:t xml:space="preserve">рование навыков самостоятельного поиска работы, составление резюме, </w:t>
      </w:r>
      <w:proofErr w:type="spellStart"/>
      <w:r w:rsidRPr="00466013">
        <w:rPr>
          <w:sz w:val="28"/>
          <w:szCs w:val="28"/>
        </w:rPr>
        <w:t>сам</w:t>
      </w:r>
      <w:r w:rsidRPr="00466013">
        <w:rPr>
          <w:sz w:val="28"/>
          <w:szCs w:val="28"/>
        </w:rPr>
        <w:t>о</w:t>
      </w:r>
      <w:r w:rsidRPr="00466013">
        <w:rPr>
          <w:sz w:val="28"/>
          <w:szCs w:val="28"/>
        </w:rPr>
        <w:t>презентация</w:t>
      </w:r>
      <w:proofErr w:type="spellEnd"/>
      <w:r w:rsidRPr="00466013">
        <w:rPr>
          <w:sz w:val="28"/>
          <w:szCs w:val="28"/>
        </w:rPr>
        <w:t>, собеседование с работодателем, адаптация на рабочем месте); с</w:t>
      </w:r>
      <w:r w:rsidRPr="00466013">
        <w:rPr>
          <w:sz w:val="28"/>
          <w:szCs w:val="28"/>
        </w:rPr>
        <w:t>о</w:t>
      </w:r>
      <w:r w:rsidRPr="00466013">
        <w:rPr>
          <w:sz w:val="28"/>
          <w:szCs w:val="28"/>
        </w:rPr>
        <w:t>общает, что предоставление государственной услуги с согласия заявителя с</w:t>
      </w:r>
      <w:r w:rsidRPr="00466013">
        <w:rPr>
          <w:sz w:val="28"/>
          <w:szCs w:val="28"/>
        </w:rPr>
        <w:t>о</w:t>
      </w:r>
      <w:r w:rsidRPr="00466013">
        <w:rPr>
          <w:sz w:val="28"/>
          <w:szCs w:val="28"/>
        </w:rPr>
        <w:t>провождает видеозапись.</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Результатом административной процедуры (действия) является получ</w:t>
      </w:r>
      <w:r w:rsidRPr="00466013">
        <w:rPr>
          <w:sz w:val="28"/>
          <w:szCs w:val="28"/>
        </w:rPr>
        <w:t>е</w:t>
      </w:r>
      <w:r w:rsidRPr="00466013">
        <w:rPr>
          <w:sz w:val="28"/>
          <w:szCs w:val="28"/>
        </w:rPr>
        <w:t>ние работником центра занятости населения согласия заявителя на участие в тестировании (анкетировании) по методикам, используемым при социальной адаптации; выбор заявителем способа тестирования и формы предоставления государственной услуги.</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Максимальный срок выполнения административной процедуры (де</w:t>
      </w:r>
      <w:r w:rsidRPr="00466013">
        <w:rPr>
          <w:sz w:val="28"/>
          <w:szCs w:val="28"/>
        </w:rPr>
        <w:t>й</w:t>
      </w:r>
      <w:r w:rsidRPr="00466013">
        <w:rPr>
          <w:sz w:val="28"/>
          <w:szCs w:val="28"/>
        </w:rPr>
        <w:t>ствия) не должен превышать 10 минут.</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Фиксация результата административной процедуры (действия) осущест</w:t>
      </w:r>
      <w:r w:rsidRPr="00466013">
        <w:rPr>
          <w:sz w:val="28"/>
          <w:szCs w:val="28"/>
        </w:rPr>
        <w:t>в</w:t>
      </w:r>
      <w:r w:rsidRPr="00466013">
        <w:rPr>
          <w:sz w:val="28"/>
          <w:szCs w:val="28"/>
        </w:rPr>
        <w:t xml:space="preserve">ляется работником центра занятости населения в Журнале предварительной </w:t>
      </w:r>
      <w:r w:rsidRPr="00466013">
        <w:rPr>
          <w:sz w:val="28"/>
          <w:szCs w:val="28"/>
        </w:rPr>
        <w:br/>
        <w:t>записи.</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3.2.4. </w:t>
      </w:r>
      <w:proofErr w:type="gramStart"/>
      <w:r w:rsidRPr="00466013">
        <w:rPr>
          <w:sz w:val="28"/>
          <w:szCs w:val="28"/>
        </w:rPr>
        <w:t>Предложение заявителю пройти тестирование (анкетирование) по методикам, используемым при социальной адаптации безработных граждан, выбрать способ тестирования (с использованием соответствующего програм</w:t>
      </w:r>
      <w:r w:rsidRPr="00466013">
        <w:rPr>
          <w:sz w:val="28"/>
          <w:szCs w:val="28"/>
        </w:rPr>
        <w:t>м</w:t>
      </w:r>
      <w:r w:rsidRPr="00466013">
        <w:rPr>
          <w:sz w:val="28"/>
          <w:szCs w:val="28"/>
        </w:rPr>
        <w:t>ного обеспечения или в письменной форме (путем заполнения бланков тестов, анкет) и форму предоставления государственной услуги (групповая или инд</w:t>
      </w:r>
      <w:r w:rsidRPr="00466013">
        <w:rPr>
          <w:sz w:val="28"/>
          <w:szCs w:val="28"/>
        </w:rPr>
        <w:t>и</w:t>
      </w:r>
      <w:r w:rsidRPr="00466013">
        <w:rPr>
          <w:sz w:val="28"/>
          <w:szCs w:val="28"/>
        </w:rPr>
        <w:t>видуальная).</w:t>
      </w:r>
      <w:proofErr w:type="gramEnd"/>
    </w:p>
    <w:p w:rsidR="00466013" w:rsidRPr="00466013" w:rsidRDefault="00466013" w:rsidP="00466013">
      <w:pPr>
        <w:widowControl w:val="0"/>
        <w:autoSpaceDE w:val="0"/>
        <w:autoSpaceDN w:val="0"/>
        <w:adjustRightInd w:val="0"/>
        <w:ind w:firstLine="709"/>
        <w:jc w:val="both"/>
        <w:rPr>
          <w:sz w:val="28"/>
          <w:szCs w:val="28"/>
        </w:rPr>
      </w:pPr>
      <w:proofErr w:type="gramStart"/>
      <w:r w:rsidRPr="00466013">
        <w:rPr>
          <w:sz w:val="28"/>
          <w:szCs w:val="28"/>
        </w:rPr>
        <w:t>Основанием для начала административной процедуры (действия) по предложению прохождения тестирования (анкетирования) является предлож</w:t>
      </w:r>
      <w:r w:rsidRPr="00466013">
        <w:rPr>
          <w:sz w:val="28"/>
          <w:szCs w:val="28"/>
        </w:rPr>
        <w:t>е</w:t>
      </w:r>
      <w:r w:rsidRPr="00466013">
        <w:rPr>
          <w:sz w:val="28"/>
          <w:szCs w:val="28"/>
        </w:rPr>
        <w:t>ние работником центра занятости населения заявителю пройти тестирование (анкетирование) по методикам, используемым при социальной адаптации, в</w:t>
      </w:r>
      <w:r w:rsidRPr="00466013">
        <w:rPr>
          <w:sz w:val="28"/>
          <w:szCs w:val="28"/>
        </w:rPr>
        <w:t>ы</w:t>
      </w:r>
      <w:r w:rsidRPr="00466013">
        <w:rPr>
          <w:sz w:val="28"/>
          <w:szCs w:val="28"/>
        </w:rPr>
        <w:t>брать способ тестирования (с использованием соответствующего программного обеспечения или в письменной форме (путем заполнения бланков тестов, а</w:t>
      </w:r>
      <w:r w:rsidRPr="00466013">
        <w:rPr>
          <w:sz w:val="28"/>
          <w:szCs w:val="28"/>
        </w:rPr>
        <w:t>н</w:t>
      </w:r>
      <w:r w:rsidRPr="00466013">
        <w:rPr>
          <w:sz w:val="28"/>
          <w:szCs w:val="28"/>
        </w:rPr>
        <w:t>кет), форму предоставления государственной услуги (групповую или индив</w:t>
      </w:r>
      <w:r w:rsidRPr="00466013">
        <w:rPr>
          <w:sz w:val="28"/>
          <w:szCs w:val="28"/>
        </w:rPr>
        <w:t>и</w:t>
      </w:r>
      <w:r w:rsidRPr="00466013">
        <w:rPr>
          <w:sz w:val="28"/>
          <w:szCs w:val="28"/>
        </w:rPr>
        <w:t>дуальную).</w:t>
      </w:r>
      <w:proofErr w:type="gramEnd"/>
    </w:p>
    <w:p w:rsidR="00466013" w:rsidRPr="00466013" w:rsidRDefault="00466013" w:rsidP="00466013">
      <w:pPr>
        <w:widowControl w:val="0"/>
        <w:autoSpaceDE w:val="0"/>
        <w:autoSpaceDN w:val="0"/>
        <w:adjustRightInd w:val="0"/>
        <w:ind w:firstLine="709"/>
        <w:jc w:val="both"/>
        <w:rPr>
          <w:sz w:val="28"/>
          <w:szCs w:val="28"/>
        </w:rPr>
      </w:pPr>
      <w:proofErr w:type="gramStart"/>
      <w:r w:rsidRPr="00466013">
        <w:rPr>
          <w:sz w:val="28"/>
          <w:szCs w:val="28"/>
        </w:rPr>
        <w:t>Заявитель сообщает работнику центра занятости населения о выбранном способе тестирования (с использованием соответствующего программного обеспечения или в письменной форме (путем заполнения бланков тестов, а</w:t>
      </w:r>
      <w:r w:rsidRPr="00466013">
        <w:rPr>
          <w:sz w:val="28"/>
          <w:szCs w:val="28"/>
        </w:rPr>
        <w:t>н</w:t>
      </w:r>
      <w:r w:rsidRPr="00466013">
        <w:rPr>
          <w:sz w:val="28"/>
          <w:szCs w:val="28"/>
        </w:rPr>
        <w:t>кет), форме предоставления государственной услуги (групповой или индивид</w:t>
      </w:r>
      <w:r w:rsidRPr="00466013">
        <w:rPr>
          <w:sz w:val="28"/>
          <w:szCs w:val="28"/>
        </w:rPr>
        <w:t>у</w:t>
      </w:r>
      <w:r w:rsidRPr="00466013">
        <w:rPr>
          <w:sz w:val="28"/>
          <w:szCs w:val="28"/>
        </w:rPr>
        <w:t>альной).</w:t>
      </w:r>
      <w:proofErr w:type="gramEnd"/>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Заявитель подтверждает факт своего согласия на участие в тестировании (анкетировании), выбор способа тестирования, форму предоставления госуда</w:t>
      </w:r>
      <w:r w:rsidRPr="00466013">
        <w:rPr>
          <w:sz w:val="28"/>
          <w:szCs w:val="28"/>
        </w:rPr>
        <w:t>р</w:t>
      </w:r>
      <w:r w:rsidRPr="00466013">
        <w:rPr>
          <w:sz w:val="28"/>
          <w:szCs w:val="28"/>
        </w:rPr>
        <w:t xml:space="preserve">ственной услуги подписью в </w:t>
      </w:r>
      <w:hyperlink w:anchor="Par1180" w:tooltip="ЖУРНАЛ" w:history="1">
        <w:r w:rsidRPr="00466013">
          <w:rPr>
            <w:sz w:val="28"/>
            <w:szCs w:val="28"/>
          </w:rPr>
          <w:t>Журнале</w:t>
        </w:r>
      </w:hyperlink>
      <w:r w:rsidRPr="00466013">
        <w:rPr>
          <w:sz w:val="28"/>
          <w:szCs w:val="28"/>
        </w:rPr>
        <w:t xml:space="preserve"> предварительной записи.</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Заявитель и работник центра занятости населения согласовывают дату и время начала занятий по форме, выбранной заявителем.</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Результатом административной процедуры (действия) является получ</w:t>
      </w:r>
      <w:r w:rsidRPr="00466013">
        <w:rPr>
          <w:sz w:val="28"/>
          <w:szCs w:val="28"/>
        </w:rPr>
        <w:t>е</w:t>
      </w:r>
      <w:r w:rsidRPr="00466013">
        <w:rPr>
          <w:sz w:val="28"/>
          <w:szCs w:val="28"/>
        </w:rPr>
        <w:t>ние работником центра занятости населения согласия заявителя на участие в тестировании (анкетировании) по методикам, используемым при социальной адаптации; выбор заявителем способа тестирования и формы предоставления государственной услуги.</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Максимальный срок выполнения административной процедуры (де</w:t>
      </w:r>
      <w:r w:rsidRPr="00466013">
        <w:rPr>
          <w:sz w:val="28"/>
          <w:szCs w:val="28"/>
        </w:rPr>
        <w:t>й</w:t>
      </w:r>
      <w:r w:rsidRPr="00466013">
        <w:rPr>
          <w:sz w:val="28"/>
          <w:szCs w:val="28"/>
        </w:rPr>
        <w:lastRenderedPageBreak/>
        <w:t>ствия) не должен превышать 10 минут.</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Фиксация результата административной процедуры (действия) осущест</w:t>
      </w:r>
      <w:r w:rsidRPr="00466013">
        <w:rPr>
          <w:sz w:val="28"/>
          <w:szCs w:val="28"/>
        </w:rPr>
        <w:t>в</w:t>
      </w:r>
      <w:r w:rsidRPr="00466013">
        <w:rPr>
          <w:sz w:val="28"/>
          <w:szCs w:val="28"/>
        </w:rPr>
        <w:t>ляется работником центра занятости населения в Журнале предварительной з</w:t>
      </w:r>
      <w:r w:rsidRPr="00466013">
        <w:rPr>
          <w:sz w:val="28"/>
          <w:szCs w:val="28"/>
        </w:rPr>
        <w:t>а</w:t>
      </w:r>
      <w:r w:rsidRPr="00466013">
        <w:rPr>
          <w:sz w:val="28"/>
          <w:szCs w:val="28"/>
        </w:rPr>
        <w:t>писи.</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3.2.5. Проведение тестирования (анкетирования) по методикам с учетом выбора безработным гражданином формы его проведения.</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Основанием для начала административной процедуры (действия) по пр</w:t>
      </w:r>
      <w:r w:rsidRPr="00466013">
        <w:rPr>
          <w:sz w:val="28"/>
          <w:szCs w:val="28"/>
        </w:rPr>
        <w:t>о</w:t>
      </w:r>
      <w:r w:rsidRPr="00466013">
        <w:rPr>
          <w:sz w:val="28"/>
          <w:szCs w:val="28"/>
        </w:rPr>
        <w:t>ведению тестирования (анкетирования) является получение работником центра занятости населения согласия заявителя на участие в прохождении тестиров</w:t>
      </w:r>
      <w:r w:rsidRPr="00466013">
        <w:rPr>
          <w:sz w:val="28"/>
          <w:szCs w:val="28"/>
        </w:rPr>
        <w:t>а</w:t>
      </w:r>
      <w:r w:rsidRPr="00466013">
        <w:rPr>
          <w:sz w:val="28"/>
          <w:szCs w:val="28"/>
        </w:rPr>
        <w:t>ния (анкетирования).</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Работник центра занятости населения проводит тестирование (анкетир</w:t>
      </w:r>
      <w:r w:rsidRPr="00466013">
        <w:rPr>
          <w:sz w:val="28"/>
          <w:szCs w:val="28"/>
        </w:rPr>
        <w:t>о</w:t>
      </w:r>
      <w:r w:rsidRPr="00466013">
        <w:rPr>
          <w:sz w:val="28"/>
          <w:szCs w:val="28"/>
        </w:rPr>
        <w:t>вание) заявителя по методикам, используемым при социальной адаптации, в целях выяснения причин, по которым заявитель испытывает трудности в пои</w:t>
      </w:r>
      <w:r w:rsidRPr="00466013">
        <w:rPr>
          <w:sz w:val="28"/>
          <w:szCs w:val="28"/>
        </w:rPr>
        <w:t>с</w:t>
      </w:r>
      <w:r w:rsidRPr="00466013">
        <w:rPr>
          <w:sz w:val="28"/>
          <w:szCs w:val="28"/>
        </w:rPr>
        <w:t>ке подходящей работы и трудоустройстве. Тестирование (анкетирование) пр</w:t>
      </w:r>
      <w:r w:rsidRPr="00466013">
        <w:rPr>
          <w:sz w:val="28"/>
          <w:szCs w:val="28"/>
        </w:rPr>
        <w:t>о</w:t>
      </w:r>
      <w:r w:rsidRPr="00466013">
        <w:rPr>
          <w:sz w:val="28"/>
          <w:szCs w:val="28"/>
        </w:rPr>
        <w:t>водится по форме, выбранной заявителем.</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Результатом административной процедуры (действия) является провед</w:t>
      </w:r>
      <w:r w:rsidRPr="00466013">
        <w:rPr>
          <w:sz w:val="28"/>
          <w:szCs w:val="28"/>
        </w:rPr>
        <w:t>е</w:t>
      </w:r>
      <w:r w:rsidRPr="00466013">
        <w:rPr>
          <w:sz w:val="28"/>
          <w:szCs w:val="28"/>
        </w:rPr>
        <w:t>ние тестирования (анкетирования) заявителя.</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Максимальный срок выполнения административной процедуры (де</w:t>
      </w:r>
      <w:r w:rsidRPr="00466013">
        <w:rPr>
          <w:sz w:val="28"/>
          <w:szCs w:val="28"/>
        </w:rPr>
        <w:t>й</w:t>
      </w:r>
      <w:r w:rsidRPr="00466013">
        <w:rPr>
          <w:sz w:val="28"/>
          <w:szCs w:val="28"/>
        </w:rPr>
        <w:t>ствия) не должен превышать 1 часа.</w:t>
      </w:r>
    </w:p>
    <w:p w:rsidR="00466013" w:rsidRPr="00466013" w:rsidRDefault="00466013" w:rsidP="00466013">
      <w:pPr>
        <w:widowControl w:val="0"/>
        <w:autoSpaceDE w:val="0"/>
        <w:autoSpaceDN w:val="0"/>
        <w:adjustRightInd w:val="0"/>
        <w:ind w:firstLine="709"/>
        <w:jc w:val="both"/>
        <w:rPr>
          <w:rFonts w:cs="Arial"/>
          <w:sz w:val="28"/>
          <w:szCs w:val="28"/>
        </w:rPr>
      </w:pPr>
      <w:r w:rsidRPr="00466013">
        <w:rPr>
          <w:rFonts w:cs="Arial"/>
          <w:sz w:val="28"/>
          <w:szCs w:val="28"/>
        </w:rPr>
        <w:t>Продолжительность выполнения действий, предусмотренных настоящей административной процедурой для граждан,</w:t>
      </w:r>
      <w:r w:rsidRPr="00466013">
        <w:rPr>
          <w:sz w:val="28"/>
          <w:szCs w:val="28"/>
        </w:rPr>
        <w:t xml:space="preserve"> относящихся к категории инвал</w:t>
      </w:r>
      <w:r w:rsidRPr="00466013">
        <w:rPr>
          <w:sz w:val="28"/>
          <w:szCs w:val="28"/>
        </w:rPr>
        <w:t>и</w:t>
      </w:r>
      <w:r w:rsidRPr="00466013">
        <w:rPr>
          <w:sz w:val="28"/>
          <w:szCs w:val="28"/>
        </w:rPr>
        <w:t xml:space="preserve">дов (в отношении которых центру занятости населения необходимо получить сведения, содержащиеся </w:t>
      </w:r>
      <w:proofErr w:type="gramStart"/>
      <w:r w:rsidRPr="00466013">
        <w:rPr>
          <w:sz w:val="28"/>
          <w:szCs w:val="28"/>
        </w:rPr>
        <w:t>в</w:t>
      </w:r>
      <w:proofErr w:type="gramEnd"/>
      <w:r w:rsidRPr="00466013">
        <w:rPr>
          <w:sz w:val="28"/>
          <w:szCs w:val="28"/>
        </w:rPr>
        <w:t xml:space="preserve"> </w:t>
      </w:r>
      <w:proofErr w:type="gramStart"/>
      <w:r w:rsidRPr="00466013">
        <w:rPr>
          <w:sz w:val="28"/>
          <w:szCs w:val="28"/>
        </w:rPr>
        <w:t>ИПРА</w:t>
      </w:r>
      <w:proofErr w:type="gramEnd"/>
      <w:r w:rsidRPr="00466013">
        <w:rPr>
          <w:sz w:val="28"/>
          <w:szCs w:val="28"/>
        </w:rPr>
        <w:t xml:space="preserve">, от федерального учреждения медико-социальной экспертизы), впервые обратившихся в центр занятости населения, </w:t>
      </w:r>
      <w:r w:rsidRPr="00466013">
        <w:rPr>
          <w:rFonts w:cs="Arial"/>
          <w:sz w:val="28"/>
          <w:szCs w:val="28"/>
        </w:rPr>
        <w:t>не может превышать 10 рабочих дней.</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 xml:space="preserve">Результатом административной процедуры (действия) является </w:t>
      </w:r>
      <w:proofErr w:type="spellStart"/>
      <w:proofErr w:type="gramStart"/>
      <w:r w:rsidRPr="00466013">
        <w:rPr>
          <w:sz w:val="28"/>
          <w:szCs w:val="28"/>
        </w:rPr>
        <w:t>получе-ние</w:t>
      </w:r>
      <w:proofErr w:type="spellEnd"/>
      <w:proofErr w:type="gramEnd"/>
      <w:r w:rsidRPr="00466013">
        <w:rPr>
          <w:sz w:val="28"/>
          <w:szCs w:val="28"/>
        </w:rPr>
        <w:t xml:space="preserve"> работником центра занятости населения результатов тестирования (анкет</w:t>
      </w:r>
      <w:r w:rsidRPr="00466013">
        <w:rPr>
          <w:sz w:val="28"/>
          <w:szCs w:val="28"/>
        </w:rPr>
        <w:t>и</w:t>
      </w:r>
      <w:r w:rsidRPr="00466013">
        <w:rPr>
          <w:sz w:val="28"/>
          <w:szCs w:val="28"/>
        </w:rPr>
        <w:t>рования) безработного гражданина и на основании их анализа – формирование тематики и плана проведения занятий.</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Фиксация результата данной административной процедуры не осущест</w:t>
      </w:r>
      <w:r w:rsidRPr="00466013">
        <w:rPr>
          <w:sz w:val="28"/>
          <w:szCs w:val="28"/>
        </w:rPr>
        <w:t>в</w:t>
      </w:r>
      <w:r w:rsidRPr="00466013">
        <w:rPr>
          <w:sz w:val="28"/>
          <w:szCs w:val="28"/>
        </w:rPr>
        <w:t>ляется.</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3.2.6. Обработка материалов тестирования (анкетирования) заявителя, анализ результатов тестирования (анкетирования) и формирование тематики и планов проведения занятий по социальной адаптации.</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Основанием для начала административной процедуры (действия) по о</w:t>
      </w:r>
      <w:r w:rsidRPr="00466013">
        <w:rPr>
          <w:sz w:val="28"/>
          <w:szCs w:val="28"/>
        </w:rPr>
        <w:t>б</w:t>
      </w:r>
      <w:r w:rsidRPr="00466013">
        <w:rPr>
          <w:sz w:val="28"/>
          <w:szCs w:val="28"/>
        </w:rPr>
        <w:t>работке материалов тестирования (анкетирования) заявителя, анализу результ</w:t>
      </w:r>
      <w:r w:rsidRPr="00466013">
        <w:rPr>
          <w:sz w:val="28"/>
          <w:szCs w:val="28"/>
        </w:rPr>
        <w:t>а</w:t>
      </w:r>
      <w:r w:rsidRPr="00466013">
        <w:rPr>
          <w:sz w:val="28"/>
          <w:szCs w:val="28"/>
        </w:rPr>
        <w:t>тов тестирования (анкетирования) и формированию тематики и планов пров</w:t>
      </w:r>
      <w:r w:rsidRPr="00466013">
        <w:rPr>
          <w:sz w:val="28"/>
          <w:szCs w:val="28"/>
        </w:rPr>
        <w:t>е</w:t>
      </w:r>
      <w:r w:rsidRPr="00466013">
        <w:rPr>
          <w:sz w:val="28"/>
          <w:szCs w:val="28"/>
        </w:rPr>
        <w:t>дения занятий по социальной адаптации является проведение тестирования (а</w:t>
      </w:r>
      <w:r w:rsidRPr="00466013">
        <w:rPr>
          <w:sz w:val="28"/>
          <w:szCs w:val="28"/>
        </w:rPr>
        <w:t>н</w:t>
      </w:r>
      <w:r w:rsidRPr="00466013">
        <w:rPr>
          <w:sz w:val="28"/>
          <w:szCs w:val="28"/>
        </w:rPr>
        <w:t>кетирования) заявителя.</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Работник центра занятости населения осуществляет обработку матери</w:t>
      </w:r>
      <w:r w:rsidRPr="00466013">
        <w:rPr>
          <w:sz w:val="28"/>
          <w:szCs w:val="28"/>
        </w:rPr>
        <w:t>а</w:t>
      </w:r>
      <w:r w:rsidRPr="00466013">
        <w:rPr>
          <w:sz w:val="28"/>
          <w:szCs w:val="28"/>
        </w:rPr>
        <w:t>лов тестирования (анкетирования) заявителя в соответствии с методами пров</w:t>
      </w:r>
      <w:r w:rsidRPr="00466013">
        <w:rPr>
          <w:sz w:val="28"/>
          <w:szCs w:val="28"/>
        </w:rPr>
        <w:t>е</w:t>
      </w:r>
      <w:r w:rsidRPr="00466013">
        <w:rPr>
          <w:sz w:val="28"/>
          <w:szCs w:val="28"/>
        </w:rPr>
        <w:t>дения социологических исследований, изучения общественного мнения.</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Работник центра занятости населения анализирует полученные результ</w:t>
      </w:r>
      <w:r w:rsidRPr="00466013">
        <w:rPr>
          <w:sz w:val="28"/>
          <w:szCs w:val="28"/>
        </w:rPr>
        <w:t>а</w:t>
      </w:r>
      <w:r w:rsidRPr="00466013">
        <w:rPr>
          <w:sz w:val="28"/>
          <w:szCs w:val="28"/>
        </w:rPr>
        <w:t>ты тестирования (анкетирования) и формирует тематику и план проведения з</w:t>
      </w:r>
      <w:r w:rsidRPr="00466013">
        <w:rPr>
          <w:sz w:val="28"/>
          <w:szCs w:val="28"/>
        </w:rPr>
        <w:t>а</w:t>
      </w:r>
      <w:r w:rsidRPr="00466013">
        <w:rPr>
          <w:sz w:val="28"/>
          <w:szCs w:val="28"/>
        </w:rPr>
        <w:t>нятий.</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lastRenderedPageBreak/>
        <w:t>При проведении занятий работник центра занятости населения применяет методы, направленные на повышение трудовой мотивации, обучает технологии самостоятельного поиска работы. Отбор методов, методик проводится по сл</w:t>
      </w:r>
      <w:r w:rsidRPr="00466013">
        <w:rPr>
          <w:sz w:val="28"/>
          <w:szCs w:val="28"/>
        </w:rPr>
        <w:t>е</w:t>
      </w:r>
      <w:r w:rsidRPr="00466013">
        <w:rPr>
          <w:sz w:val="28"/>
          <w:szCs w:val="28"/>
        </w:rPr>
        <w:t xml:space="preserve">дующим критериям: результативность, надежность, прогностическая ценность, высокая степень </w:t>
      </w:r>
      <w:proofErr w:type="spellStart"/>
      <w:r w:rsidRPr="00466013">
        <w:rPr>
          <w:sz w:val="28"/>
          <w:szCs w:val="28"/>
        </w:rPr>
        <w:t>валидности</w:t>
      </w:r>
      <w:proofErr w:type="spellEnd"/>
      <w:r w:rsidRPr="00466013">
        <w:rPr>
          <w:sz w:val="28"/>
          <w:szCs w:val="28"/>
        </w:rPr>
        <w:t>, соответствие стандартам процедур обследования и обработки данных, оптимальность временных затрат обработки и достижения результатов, возможность применения электронных версий с учетом профил</w:t>
      </w:r>
      <w:r w:rsidRPr="00466013">
        <w:rPr>
          <w:sz w:val="28"/>
          <w:szCs w:val="28"/>
        </w:rPr>
        <w:t>и</w:t>
      </w:r>
      <w:r w:rsidRPr="00466013">
        <w:rPr>
          <w:sz w:val="28"/>
          <w:szCs w:val="28"/>
        </w:rPr>
        <w:t>рования безработных граждан.</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Работник центра занятости населения представляет тематику и план пр</w:t>
      </w:r>
      <w:r w:rsidRPr="00466013">
        <w:rPr>
          <w:sz w:val="28"/>
          <w:szCs w:val="28"/>
        </w:rPr>
        <w:t>о</w:t>
      </w:r>
      <w:r w:rsidRPr="00466013">
        <w:rPr>
          <w:sz w:val="28"/>
          <w:szCs w:val="28"/>
        </w:rPr>
        <w:t xml:space="preserve">ведения занятий на утверждение руководителю центра занятости населения. Руководитель центра занятости населения утверждает </w:t>
      </w:r>
      <w:hyperlink w:anchor="Par1126" w:tooltip="                              Тематика и план" w:history="1">
        <w:r w:rsidRPr="00466013">
          <w:rPr>
            <w:sz w:val="28"/>
            <w:szCs w:val="28"/>
          </w:rPr>
          <w:t>тематику</w:t>
        </w:r>
      </w:hyperlink>
      <w:r w:rsidRPr="00466013">
        <w:rPr>
          <w:sz w:val="28"/>
          <w:szCs w:val="28"/>
        </w:rPr>
        <w:t xml:space="preserve"> и план пров</w:t>
      </w:r>
      <w:r w:rsidRPr="00466013">
        <w:rPr>
          <w:sz w:val="28"/>
          <w:szCs w:val="28"/>
        </w:rPr>
        <w:t>е</w:t>
      </w:r>
      <w:r w:rsidRPr="00466013">
        <w:rPr>
          <w:sz w:val="28"/>
          <w:szCs w:val="28"/>
        </w:rPr>
        <w:t>дения занятий.</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 xml:space="preserve">Работник центра занятости населения приобщает </w:t>
      </w:r>
      <w:hyperlink w:anchor="Par1126" w:tooltip="                              Тематика и план" w:history="1">
        <w:r w:rsidRPr="00466013">
          <w:rPr>
            <w:sz w:val="28"/>
            <w:szCs w:val="28"/>
          </w:rPr>
          <w:t>тематику</w:t>
        </w:r>
      </w:hyperlink>
      <w:r w:rsidRPr="00466013">
        <w:rPr>
          <w:sz w:val="28"/>
          <w:szCs w:val="28"/>
        </w:rPr>
        <w:t xml:space="preserve"> и план пров</w:t>
      </w:r>
      <w:r w:rsidRPr="00466013">
        <w:rPr>
          <w:sz w:val="28"/>
          <w:szCs w:val="28"/>
        </w:rPr>
        <w:t>е</w:t>
      </w:r>
      <w:r w:rsidRPr="00466013">
        <w:rPr>
          <w:sz w:val="28"/>
          <w:szCs w:val="28"/>
        </w:rPr>
        <w:t>дения занятий в соответствии с номенклатурой дел к документации центра з</w:t>
      </w:r>
      <w:r w:rsidRPr="00466013">
        <w:rPr>
          <w:sz w:val="28"/>
          <w:szCs w:val="28"/>
        </w:rPr>
        <w:t>а</w:t>
      </w:r>
      <w:r w:rsidRPr="00466013">
        <w:rPr>
          <w:sz w:val="28"/>
          <w:szCs w:val="28"/>
        </w:rPr>
        <w:t xml:space="preserve">нятости населения. </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Для проведения занятий по групповой форме допускается привлечение специалистов по социально-психологической и профессиональной адаптации, представителей работодателей и других работников центра занятости насел</w:t>
      </w:r>
      <w:r w:rsidRPr="00466013">
        <w:rPr>
          <w:sz w:val="28"/>
          <w:szCs w:val="28"/>
        </w:rPr>
        <w:t>е</w:t>
      </w:r>
      <w:r w:rsidRPr="00466013">
        <w:rPr>
          <w:sz w:val="28"/>
          <w:szCs w:val="28"/>
        </w:rPr>
        <w:t>ния, осуществляющих функции по предоставлению услуг в области содействия занятости населения.</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Результатом административной процедуры (действия) является получ</w:t>
      </w:r>
      <w:r w:rsidRPr="00466013">
        <w:rPr>
          <w:sz w:val="28"/>
          <w:szCs w:val="28"/>
        </w:rPr>
        <w:t>е</w:t>
      </w:r>
      <w:r w:rsidRPr="00466013">
        <w:rPr>
          <w:sz w:val="28"/>
          <w:szCs w:val="28"/>
        </w:rPr>
        <w:t>ние работником центра занятости населения результатов тестирования (анкет</w:t>
      </w:r>
      <w:r w:rsidRPr="00466013">
        <w:rPr>
          <w:sz w:val="28"/>
          <w:szCs w:val="28"/>
        </w:rPr>
        <w:t>и</w:t>
      </w:r>
      <w:r w:rsidRPr="00466013">
        <w:rPr>
          <w:sz w:val="28"/>
          <w:szCs w:val="28"/>
        </w:rPr>
        <w:t xml:space="preserve">рования) безработного гражданина и на основании их анализа – формирование </w:t>
      </w:r>
      <w:hyperlink w:anchor="Par1126" w:tooltip="                              Тематика и план" w:history="1">
        <w:r w:rsidRPr="00466013">
          <w:rPr>
            <w:sz w:val="28"/>
            <w:szCs w:val="28"/>
          </w:rPr>
          <w:t>тематики</w:t>
        </w:r>
      </w:hyperlink>
      <w:r w:rsidRPr="00466013">
        <w:rPr>
          <w:sz w:val="28"/>
          <w:szCs w:val="28"/>
        </w:rPr>
        <w:t xml:space="preserve"> и плана проведения занятий.</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Максимальный срок выполнения административной процедуры (де</w:t>
      </w:r>
      <w:r w:rsidRPr="00466013">
        <w:rPr>
          <w:sz w:val="28"/>
          <w:szCs w:val="28"/>
        </w:rPr>
        <w:t>й</w:t>
      </w:r>
      <w:r w:rsidRPr="00466013">
        <w:rPr>
          <w:sz w:val="28"/>
          <w:szCs w:val="28"/>
        </w:rPr>
        <w:t>ствия), связанной с обработкой материалов тестирования (анкетирования) и формирования тематики и планов проведения занятий, не должен превышать при индивидуальной форме предоставления государственной услуги 20 минут.</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Фиксация результата данной административной процедуры не осущест</w:t>
      </w:r>
      <w:r w:rsidRPr="00466013">
        <w:rPr>
          <w:sz w:val="28"/>
          <w:szCs w:val="28"/>
        </w:rPr>
        <w:t>в</w:t>
      </w:r>
      <w:r w:rsidRPr="00466013">
        <w:rPr>
          <w:sz w:val="28"/>
          <w:szCs w:val="28"/>
        </w:rPr>
        <w:t>ляется.</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3.2.7. Обсуждение с заявителем результатов тестирования (анкетиров</w:t>
      </w:r>
      <w:r w:rsidRPr="00466013">
        <w:rPr>
          <w:sz w:val="28"/>
          <w:szCs w:val="28"/>
        </w:rPr>
        <w:t>а</w:t>
      </w:r>
      <w:r w:rsidRPr="00466013">
        <w:rPr>
          <w:sz w:val="28"/>
          <w:szCs w:val="28"/>
        </w:rPr>
        <w:t>ния) и выявление основных причин, по которым гражданин испытывает тру</w:t>
      </w:r>
      <w:r w:rsidRPr="00466013">
        <w:rPr>
          <w:sz w:val="28"/>
          <w:szCs w:val="28"/>
        </w:rPr>
        <w:t>д</w:t>
      </w:r>
      <w:r w:rsidRPr="00466013">
        <w:rPr>
          <w:sz w:val="28"/>
          <w:szCs w:val="28"/>
        </w:rPr>
        <w:t>ности в поиске подходящей работы и трудоустройстве.</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Основанием для начала административной процедуры (действия) являе</w:t>
      </w:r>
      <w:r w:rsidRPr="00466013">
        <w:rPr>
          <w:sz w:val="28"/>
          <w:szCs w:val="28"/>
        </w:rPr>
        <w:t>т</w:t>
      </w:r>
      <w:r w:rsidRPr="00466013">
        <w:rPr>
          <w:sz w:val="28"/>
          <w:szCs w:val="28"/>
        </w:rPr>
        <w:t>ся получение работником центра занятости населения результатов тестиров</w:t>
      </w:r>
      <w:r w:rsidRPr="00466013">
        <w:rPr>
          <w:sz w:val="28"/>
          <w:szCs w:val="28"/>
        </w:rPr>
        <w:t>а</w:t>
      </w:r>
      <w:r w:rsidRPr="00466013">
        <w:rPr>
          <w:sz w:val="28"/>
          <w:szCs w:val="28"/>
        </w:rPr>
        <w:t>ния (анкетирования) заявителя.</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Работник центра занятости населения обсуждает с заявителем результаты тестирования (анкетирования) и выявляет основные причины, по которым з</w:t>
      </w:r>
      <w:r w:rsidRPr="00466013">
        <w:rPr>
          <w:sz w:val="28"/>
          <w:szCs w:val="28"/>
        </w:rPr>
        <w:t>а</w:t>
      </w:r>
      <w:r w:rsidRPr="00466013">
        <w:rPr>
          <w:sz w:val="28"/>
          <w:szCs w:val="28"/>
        </w:rPr>
        <w:t>явитель испытывает трудности в поиске подходящей работы и трудоустро</w:t>
      </w:r>
      <w:r w:rsidRPr="00466013">
        <w:rPr>
          <w:sz w:val="28"/>
          <w:szCs w:val="28"/>
        </w:rPr>
        <w:t>й</w:t>
      </w:r>
      <w:r w:rsidRPr="00466013">
        <w:rPr>
          <w:sz w:val="28"/>
          <w:szCs w:val="28"/>
        </w:rPr>
        <w:t>стве.</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Результатом административной процедуры (действия) является устано</w:t>
      </w:r>
      <w:r w:rsidRPr="00466013">
        <w:rPr>
          <w:sz w:val="28"/>
          <w:szCs w:val="28"/>
        </w:rPr>
        <w:t>в</w:t>
      </w:r>
      <w:r w:rsidRPr="00466013">
        <w:rPr>
          <w:sz w:val="28"/>
          <w:szCs w:val="28"/>
        </w:rPr>
        <w:t>ление работником центра занятости населения основных причин, по которым заявитель испытывает трудности в поиске подходящей работы и трудоустро</w:t>
      </w:r>
      <w:r w:rsidRPr="00466013">
        <w:rPr>
          <w:sz w:val="28"/>
          <w:szCs w:val="28"/>
        </w:rPr>
        <w:t>й</w:t>
      </w:r>
      <w:r w:rsidRPr="00466013">
        <w:rPr>
          <w:sz w:val="28"/>
          <w:szCs w:val="28"/>
        </w:rPr>
        <w:t>стве.</w:t>
      </w:r>
    </w:p>
    <w:p w:rsidR="00466013" w:rsidRPr="00466013" w:rsidRDefault="00466013" w:rsidP="00466013">
      <w:pPr>
        <w:widowControl w:val="0"/>
        <w:autoSpaceDE w:val="0"/>
        <w:autoSpaceDN w:val="0"/>
        <w:adjustRightInd w:val="0"/>
        <w:ind w:firstLine="709"/>
        <w:jc w:val="both"/>
        <w:rPr>
          <w:sz w:val="28"/>
          <w:szCs w:val="28"/>
        </w:rPr>
      </w:pPr>
      <w:proofErr w:type="gramStart"/>
      <w:r w:rsidRPr="00466013">
        <w:rPr>
          <w:sz w:val="28"/>
          <w:szCs w:val="28"/>
        </w:rPr>
        <w:t>Максимальный срок выполнения административной процедуры (де</w:t>
      </w:r>
      <w:r w:rsidRPr="00466013">
        <w:rPr>
          <w:sz w:val="28"/>
          <w:szCs w:val="28"/>
        </w:rPr>
        <w:t>й</w:t>
      </w:r>
      <w:r w:rsidRPr="00466013">
        <w:rPr>
          <w:sz w:val="28"/>
          <w:szCs w:val="28"/>
        </w:rPr>
        <w:lastRenderedPageBreak/>
        <w:t>ствия) не должен превышать при индивидуальной форме предоставления гос</w:t>
      </w:r>
      <w:r w:rsidRPr="00466013">
        <w:rPr>
          <w:sz w:val="28"/>
          <w:szCs w:val="28"/>
        </w:rPr>
        <w:t>у</w:t>
      </w:r>
      <w:r w:rsidRPr="00466013">
        <w:rPr>
          <w:sz w:val="28"/>
          <w:szCs w:val="28"/>
        </w:rPr>
        <w:t>дарственной услуги 15 минут; при групповой – 2,5 часа.</w:t>
      </w:r>
      <w:proofErr w:type="gramEnd"/>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Фиксация результата данной административной процедуры не осущест</w:t>
      </w:r>
      <w:r w:rsidRPr="00466013">
        <w:rPr>
          <w:sz w:val="28"/>
          <w:szCs w:val="28"/>
        </w:rPr>
        <w:t>в</w:t>
      </w:r>
      <w:r w:rsidRPr="00466013">
        <w:rPr>
          <w:sz w:val="28"/>
          <w:szCs w:val="28"/>
        </w:rPr>
        <w:t>ляется.</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3.2.8. Согласование с заявителем направлений социальной адаптации, включая план проведения занятий по социальной адаптации с учетом выявле</w:t>
      </w:r>
      <w:r w:rsidRPr="00466013">
        <w:rPr>
          <w:sz w:val="28"/>
          <w:szCs w:val="28"/>
        </w:rPr>
        <w:t>н</w:t>
      </w:r>
      <w:r w:rsidRPr="00466013">
        <w:rPr>
          <w:sz w:val="28"/>
          <w:szCs w:val="28"/>
        </w:rPr>
        <w:t>ных проблем, индивидуальных особенностей и ограничений жизнедеятельн</w:t>
      </w:r>
      <w:r w:rsidRPr="00466013">
        <w:rPr>
          <w:sz w:val="28"/>
          <w:szCs w:val="28"/>
        </w:rPr>
        <w:t>о</w:t>
      </w:r>
      <w:r w:rsidRPr="00466013">
        <w:rPr>
          <w:sz w:val="28"/>
          <w:szCs w:val="28"/>
        </w:rPr>
        <w:t>сти безработного гражданина и выбранной им формы предоставления госуда</w:t>
      </w:r>
      <w:r w:rsidRPr="00466013">
        <w:rPr>
          <w:sz w:val="28"/>
          <w:szCs w:val="28"/>
        </w:rPr>
        <w:t>р</w:t>
      </w:r>
      <w:r w:rsidRPr="00466013">
        <w:rPr>
          <w:sz w:val="28"/>
          <w:szCs w:val="28"/>
        </w:rPr>
        <w:t>ственной услуги.</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Основанием для начала административной процедуры (действия) по с</w:t>
      </w:r>
      <w:r w:rsidRPr="00466013">
        <w:rPr>
          <w:sz w:val="28"/>
          <w:szCs w:val="28"/>
        </w:rPr>
        <w:t>о</w:t>
      </w:r>
      <w:r w:rsidRPr="00466013">
        <w:rPr>
          <w:sz w:val="28"/>
          <w:szCs w:val="28"/>
        </w:rPr>
        <w:t>гласованию с заявителем направлений социальной адаптации является устано</w:t>
      </w:r>
      <w:r w:rsidRPr="00466013">
        <w:rPr>
          <w:sz w:val="28"/>
          <w:szCs w:val="28"/>
        </w:rPr>
        <w:t>в</w:t>
      </w:r>
      <w:r w:rsidRPr="00466013">
        <w:rPr>
          <w:sz w:val="28"/>
          <w:szCs w:val="28"/>
        </w:rPr>
        <w:t>ление работником центра занятости населения основных причин, по которым заявитель испытывает трудности в поиске подходящей работы и трудоустро</w:t>
      </w:r>
      <w:r w:rsidRPr="00466013">
        <w:rPr>
          <w:sz w:val="28"/>
          <w:szCs w:val="28"/>
        </w:rPr>
        <w:t>й</w:t>
      </w:r>
      <w:r w:rsidRPr="00466013">
        <w:rPr>
          <w:sz w:val="28"/>
          <w:szCs w:val="28"/>
        </w:rPr>
        <w:t>стве.</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Работник центра занятости населения согласовывает с заявителем направления социальной адаптации, включая план проведения занятий с учетом выявленных проблем, индивидуальных особенностей и ограничений жизнеде</w:t>
      </w:r>
      <w:r w:rsidRPr="00466013">
        <w:rPr>
          <w:sz w:val="28"/>
          <w:szCs w:val="28"/>
        </w:rPr>
        <w:t>я</w:t>
      </w:r>
      <w:r w:rsidRPr="00466013">
        <w:rPr>
          <w:sz w:val="28"/>
          <w:szCs w:val="28"/>
        </w:rPr>
        <w:t>тельности заявителя и выбранной им формы (индивидуальной, групповой) предоставления государственной услуги.</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Результатом выполнения административной процедуры (действия) явл</w:t>
      </w:r>
      <w:r w:rsidRPr="00466013">
        <w:rPr>
          <w:sz w:val="28"/>
          <w:szCs w:val="28"/>
        </w:rPr>
        <w:t>я</w:t>
      </w:r>
      <w:r w:rsidRPr="00466013">
        <w:rPr>
          <w:sz w:val="28"/>
          <w:szCs w:val="28"/>
        </w:rPr>
        <w:t>ется согласование работником центра занятости населения с заявителем направлений социальной адаптации; плана проведения занятий, формы пред</w:t>
      </w:r>
      <w:r w:rsidRPr="00466013">
        <w:rPr>
          <w:sz w:val="28"/>
          <w:szCs w:val="28"/>
        </w:rPr>
        <w:t>о</w:t>
      </w:r>
      <w:r w:rsidRPr="00466013">
        <w:rPr>
          <w:sz w:val="28"/>
          <w:szCs w:val="28"/>
        </w:rPr>
        <w:t>ставления государственной услуги.</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Максимальный срок выполнения административной процедуры (де</w:t>
      </w:r>
      <w:r w:rsidRPr="00466013">
        <w:rPr>
          <w:sz w:val="28"/>
          <w:szCs w:val="28"/>
        </w:rPr>
        <w:t>й</w:t>
      </w:r>
      <w:r w:rsidRPr="00466013">
        <w:rPr>
          <w:sz w:val="28"/>
          <w:szCs w:val="28"/>
        </w:rPr>
        <w:t>ствия) не должен превышать 10 минут.</w:t>
      </w:r>
    </w:p>
    <w:p w:rsidR="00466013" w:rsidRPr="00466013" w:rsidRDefault="00466013" w:rsidP="00466013">
      <w:pPr>
        <w:widowControl w:val="0"/>
        <w:autoSpaceDE w:val="0"/>
        <w:autoSpaceDN w:val="0"/>
        <w:adjustRightInd w:val="0"/>
        <w:ind w:firstLine="709"/>
        <w:jc w:val="both"/>
        <w:rPr>
          <w:rFonts w:cs="Arial"/>
          <w:sz w:val="28"/>
          <w:szCs w:val="28"/>
        </w:rPr>
      </w:pPr>
      <w:r w:rsidRPr="00466013">
        <w:rPr>
          <w:rFonts w:cs="Arial"/>
          <w:sz w:val="28"/>
          <w:szCs w:val="28"/>
        </w:rPr>
        <w:t>Продолжительность выполнения действий, предусмотренных настоящей административной процедурой для граждан,</w:t>
      </w:r>
      <w:r w:rsidRPr="00466013">
        <w:rPr>
          <w:sz w:val="28"/>
          <w:szCs w:val="28"/>
        </w:rPr>
        <w:t xml:space="preserve"> относящихся к категории инвал</w:t>
      </w:r>
      <w:r w:rsidRPr="00466013">
        <w:rPr>
          <w:sz w:val="28"/>
          <w:szCs w:val="28"/>
        </w:rPr>
        <w:t>и</w:t>
      </w:r>
      <w:r w:rsidRPr="00466013">
        <w:rPr>
          <w:sz w:val="28"/>
          <w:szCs w:val="28"/>
        </w:rPr>
        <w:t xml:space="preserve">дов (в отношении которых центру занятости населения необходимо получить сведения, содержащиеся </w:t>
      </w:r>
      <w:proofErr w:type="gramStart"/>
      <w:r w:rsidRPr="00466013">
        <w:rPr>
          <w:sz w:val="28"/>
          <w:szCs w:val="28"/>
        </w:rPr>
        <w:t>в</w:t>
      </w:r>
      <w:proofErr w:type="gramEnd"/>
      <w:r w:rsidRPr="00466013">
        <w:rPr>
          <w:sz w:val="28"/>
          <w:szCs w:val="28"/>
        </w:rPr>
        <w:t xml:space="preserve"> </w:t>
      </w:r>
      <w:proofErr w:type="gramStart"/>
      <w:r w:rsidRPr="00466013">
        <w:rPr>
          <w:sz w:val="28"/>
          <w:szCs w:val="28"/>
        </w:rPr>
        <w:t>ИПРА</w:t>
      </w:r>
      <w:proofErr w:type="gramEnd"/>
      <w:r w:rsidRPr="00466013">
        <w:rPr>
          <w:sz w:val="28"/>
          <w:szCs w:val="28"/>
        </w:rPr>
        <w:t xml:space="preserve">, от федерального учреждения медико-социальной экспертизы), впервые обратившихся в центр занятости населения, </w:t>
      </w:r>
      <w:r w:rsidRPr="00466013">
        <w:rPr>
          <w:rFonts w:cs="Arial"/>
          <w:sz w:val="28"/>
          <w:szCs w:val="28"/>
        </w:rPr>
        <w:t>не может превышать 10 рабочих дней.</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Фиксация результата данной административной процедуры не осущест</w:t>
      </w:r>
      <w:r w:rsidRPr="00466013">
        <w:rPr>
          <w:sz w:val="28"/>
          <w:szCs w:val="28"/>
        </w:rPr>
        <w:t>в</w:t>
      </w:r>
      <w:r w:rsidRPr="00466013">
        <w:rPr>
          <w:sz w:val="28"/>
          <w:szCs w:val="28"/>
        </w:rPr>
        <w:t>ляется.</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3.2.9. Обучение заявителя методам и способам поиска работы, технологии поиска работы, обсуждение оптимальных действий при поиске подходящей р</w:t>
      </w:r>
      <w:r w:rsidRPr="00466013">
        <w:rPr>
          <w:sz w:val="28"/>
          <w:szCs w:val="28"/>
        </w:rPr>
        <w:t>а</w:t>
      </w:r>
      <w:r w:rsidRPr="00466013">
        <w:rPr>
          <w:sz w:val="28"/>
          <w:szCs w:val="28"/>
        </w:rPr>
        <w:t>боты и трудоустройстве.</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Основанием для начала административной процедуры (действия) по об</w:t>
      </w:r>
      <w:r w:rsidRPr="00466013">
        <w:rPr>
          <w:sz w:val="28"/>
          <w:szCs w:val="28"/>
        </w:rPr>
        <w:t>у</w:t>
      </w:r>
      <w:r w:rsidRPr="00466013">
        <w:rPr>
          <w:sz w:val="28"/>
          <w:szCs w:val="28"/>
        </w:rPr>
        <w:t>чению заявителя методам и способам поиска работы, технологии поиска раб</w:t>
      </w:r>
      <w:r w:rsidRPr="00466013">
        <w:rPr>
          <w:sz w:val="28"/>
          <w:szCs w:val="28"/>
        </w:rPr>
        <w:t>о</w:t>
      </w:r>
      <w:r w:rsidRPr="00466013">
        <w:rPr>
          <w:sz w:val="28"/>
          <w:szCs w:val="28"/>
        </w:rPr>
        <w:t>ты, обсуждению оптимальных действий при поиске подходящей работы и тр</w:t>
      </w:r>
      <w:r w:rsidRPr="00466013">
        <w:rPr>
          <w:sz w:val="28"/>
          <w:szCs w:val="28"/>
        </w:rPr>
        <w:t>у</w:t>
      </w:r>
      <w:r w:rsidRPr="00466013">
        <w:rPr>
          <w:sz w:val="28"/>
          <w:szCs w:val="28"/>
        </w:rPr>
        <w:t>доустройстве являются тематика и план проведения занятий, утвержденных р</w:t>
      </w:r>
      <w:r w:rsidRPr="00466013">
        <w:rPr>
          <w:sz w:val="28"/>
          <w:szCs w:val="28"/>
        </w:rPr>
        <w:t>у</w:t>
      </w:r>
      <w:r w:rsidRPr="00466013">
        <w:rPr>
          <w:sz w:val="28"/>
          <w:szCs w:val="28"/>
        </w:rPr>
        <w:t>ководителем центра занятости населения, а также согласование работником центра занятости населения с заявителем направлений социальной адаптации.</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Работник центра занятости населения проводит занятие по обучению з</w:t>
      </w:r>
      <w:r w:rsidRPr="00466013">
        <w:rPr>
          <w:sz w:val="28"/>
          <w:szCs w:val="28"/>
        </w:rPr>
        <w:t>а</w:t>
      </w:r>
      <w:r w:rsidRPr="00466013">
        <w:rPr>
          <w:sz w:val="28"/>
          <w:szCs w:val="28"/>
        </w:rPr>
        <w:t>явителя методам и способам поиска работы, технологии поиска работы:</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 xml:space="preserve">с использованием регистра получателей государственных услуг (банки </w:t>
      </w:r>
      <w:r w:rsidRPr="00466013">
        <w:rPr>
          <w:sz w:val="28"/>
          <w:szCs w:val="28"/>
        </w:rPr>
        <w:lastRenderedPageBreak/>
        <w:t>вакансий и работодателей);</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с использованием средств массовой информации;</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с использованием Интернет-ресурсов;</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путем прямого обращения к работодателям;</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путем обращения в организации по содействию в трудоустройстве нас</w:t>
      </w:r>
      <w:r w:rsidRPr="00466013">
        <w:rPr>
          <w:sz w:val="28"/>
          <w:szCs w:val="28"/>
        </w:rPr>
        <w:t>е</w:t>
      </w:r>
      <w:r w:rsidRPr="00466013">
        <w:rPr>
          <w:sz w:val="28"/>
          <w:szCs w:val="28"/>
        </w:rPr>
        <w:t>ления;</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путем обращения к знакомым;</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путем размещения или рассылки резюме;</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с использованием других возможных способов.</w:t>
      </w:r>
    </w:p>
    <w:p w:rsidR="00466013" w:rsidRPr="00466013" w:rsidRDefault="00466013" w:rsidP="00466013">
      <w:pPr>
        <w:widowControl w:val="0"/>
        <w:autoSpaceDE w:val="0"/>
        <w:autoSpaceDN w:val="0"/>
        <w:adjustRightInd w:val="0"/>
        <w:ind w:firstLine="709"/>
        <w:jc w:val="both"/>
        <w:rPr>
          <w:sz w:val="28"/>
          <w:szCs w:val="28"/>
        </w:rPr>
      </w:pPr>
      <w:proofErr w:type="gramStart"/>
      <w:r w:rsidRPr="00466013">
        <w:rPr>
          <w:sz w:val="28"/>
          <w:szCs w:val="28"/>
        </w:rPr>
        <w:t>Работник центра занятости населения обсуждает с заявителем оптимал</w:t>
      </w:r>
      <w:r w:rsidRPr="00466013">
        <w:rPr>
          <w:sz w:val="28"/>
          <w:szCs w:val="28"/>
        </w:rPr>
        <w:t>ь</w:t>
      </w:r>
      <w:r w:rsidRPr="00466013">
        <w:rPr>
          <w:sz w:val="28"/>
          <w:szCs w:val="28"/>
        </w:rPr>
        <w:t>ные действия при поиске подходящей работы и трудоустройстве, в том числе информирует о положении на рынке труда, динамике спроса и предложения р</w:t>
      </w:r>
      <w:r w:rsidRPr="00466013">
        <w:rPr>
          <w:sz w:val="28"/>
          <w:szCs w:val="28"/>
        </w:rPr>
        <w:t>а</w:t>
      </w:r>
      <w:r w:rsidRPr="00466013">
        <w:rPr>
          <w:sz w:val="28"/>
          <w:szCs w:val="28"/>
        </w:rPr>
        <w:t>бочей силы, о наличии свободных рабочих мест (вакантных должностей) по имеющимся у безработного гражданина профессиям (специальностям) и сме</w:t>
      </w:r>
      <w:r w:rsidRPr="00466013">
        <w:rPr>
          <w:sz w:val="28"/>
          <w:szCs w:val="28"/>
        </w:rPr>
        <w:t>ж</w:t>
      </w:r>
      <w:r w:rsidRPr="00466013">
        <w:rPr>
          <w:sz w:val="28"/>
          <w:szCs w:val="28"/>
        </w:rPr>
        <w:t>ным профессиям (специальностям).</w:t>
      </w:r>
      <w:proofErr w:type="gramEnd"/>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Результатом административной процедуры (действия) является овладение заявителем методами и способами поиска работы, технологией поиска работы.</w:t>
      </w:r>
    </w:p>
    <w:p w:rsidR="00466013" w:rsidRPr="00466013" w:rsidRDefault="00466013" w:rsidP="00466013">
      <w:pPr>
        <w:widowControl w:val="0"/>
        <w:autoSpaceDE w:val="0"/>
        <w:autoSpaceDN w:val="0"/>
        <w:adjustRightInd w:val="0"/>
        <w:ind w:firstLine="709"/>
        <w:jc w:val="both"/>
        <w:rPr>
          <w:sz w:val="28"/>
          <w:szCs w:val="28"/>
        </w:rPr>
      </w:pPr>
      <w:proofErr w:type="gramStart"/>
      <w:r w:rsidRPr="00466013">
        <w:rPr>
          <w:sz w:val="28"/>
          <w:szCs w:val="28"/>
        </w:rPr>
        <w:t>Максимальный срок выполнения административной процедуры (де</w:t>
      </w:r>
      <w:r w:rsidRPr="00466013">
        <w:rPr>
          <w:sz w:val="28"/>
          <w:szCs w:val="28"/>
        </w:rPr>
        <w:t>й</w:t>
      </w:r>
      <w:r w:rsidRPr="00466013">
        <w:rPr>
          <w:sz w:val="28"/>
          <w:szCs w:val="28"/>
        </w:rPr>
        <w:t>ствия) не должен превышать при индивидуальной форме предоставления гос</w:t>
      </w:r>
      <w:r w:rsidRPr="00466013">
        <w:rPr>
          <w:sz w:val="28"/>
          <w:szCs w:val="28"/>
        </w:rPr>
        <w:t>у</w:t>
      </w:r>
      <w:r w:rsidRPr="00466013">
        <w:rPr>
          <w:sz w:val="28"/>
          <w:szCs w:val="28"/>
        </w:rPr>
        <w:t>дарственной услуги 30 минут; при групповой – 2,5 часа.</w:t>
      </w:r>
      <w:proofErr w:type="gramEnd"/>
    </w:p>
    <w:p w:rsidR="00466013" w:rsidRPr="00466013" w:rsidRDefault="00466013" w:rsidP="00466013">
      <w:pPr>
        <w:widowControl w:val="0"/>
        <w:autoSpaceDE w:val="0"/>
        <w:autoSpaceDN w:val="0"/>
        <w:adjustRightInd w:val="0"/>
        <w:ind w:firstLine="709"/>
        <w:jc w:val="both"/>
        <w:rPr>
          <w:rFonts w:cs="Arial"/>
          <w:sz w:val="28"/>
          <w:szCs w:val="28"/>
        </w:rPr>
      </w:pPr>
      <w:r w:rsidRPr="00466013">
        <w:rPr>
          <w:rFonts w:cs="Arial"/>
          <w:sz w:val="28"/>
          <w:szCs w:val="28"/>
        </w:rPr>
        <w:t>Продолжительность выполнения действий, предусмотренных настоящей административной процедурой для граждан,</w:t>
      </w:r>
      <w:r w:rsidRPr="00466013">
        <w:rPr>
          <w:sz w:val="28"/>
          <w:szCs w:val="28"/>
        </w:rPr>
        <w:t xml:space="preserve"> относящихся к категории инвал</w:t>
      </w:r>
      <w:r w:rsidRPr="00466013">
        <w:rPr>
          <w:sz w:val="28"/>
          <w:szCs w:val="28"/>
        </w:rPr>
        <w:t>и</w:t>
      </w:r>
      <w:r w:rsidRPr="00466013">
        <w:rPr>
          <w:sz w:val="28"/>
          <w:szCs w:val="28"/>
        </w:rPr>
        <w:t xml:space="preserve">дов (в отношении которых центру занятости населения необходимо получить сведения, содержащиеся </w:t>
      </w:r>
      <w:proofErr w:type="gramStart"/>
      <w:r w:rsidRPr="00466013">
        <w:rPr>
          <w:sz w:val="28"/>
          <w:szCs w:val="28"/>
        </w:rPr>
        <w:t>в</w:t>
      </w:r>
      <w:proofErr w:type="gramEnd"/>
      <w:r w:rsidRPr="00466013">
        <w:rPr>
          <w:sz w:val="28"/>
          <w:szCs w:val="28"/>
        </w:rPr>
        <w:t xml:space="preserve"> </w:t>
      </w:r>
      <w:proofErr w:type="gramStart"/>
      <w:r w:rsidRPr="00466013">
        <w:rPr>
          <w:sz w:val="28"/>
          <w:szCs w:val="28"/>
        </w:rPr>
        <w:t>ИПРА</w:t>
      </w:r>
      <w:proofErr w:type="gramEnd"/>
      <w:r w:rsidRPr="00466013">
        <w:rPr>
          <w:sz w:val="28"/>
          <w:szCs w:val="28"/>
        </w:rPr>
        <w:t xml:space="preserve">, от федерального учреждения медико-социальной экспертизы), впервые обратившихся в центр занятости населения, </w:t>
      </w:r>
      <w:r w:rsidRPr="00466013">
        <w:rPr>
          <w:rFonts w:cs="Arial"/>
          <w:sz w:val="28"/>
          <w:szCs w:val="28"/>
        </w:rPr>
        <w:t>не может превышать 10 рабочих дней.</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Фиксация результата выполнения административной процедуры (де</w:t>
      </w:r>
      <w:r w:rsidRPr="00466013">
        <w:rPr>
          <w:sz w:val="28"/>
          <w:szCs w:val="28"/>
        </w:rPr>
        <w:t>й</w:t>
      </w:r>
      <w:r w:rsidRPr="00466013">
        <w:rPr>
          <w:sz w:val="28"/>
          <w:szCs w:val="28"/>
        </w:rPr>
        <w:t>ствия) осуществляется работником центра занятости населения в регистре п</w:t>
      </w:r>
      <w:r w:rsidRPr="00466013">
        <w:rPr>
          <w:sz w:val="28"/>
          <w:szCs w:val="28"/>
        </w:rPr>
        <w:t>о</w:t>
      </w:r>
      <w:r w:rsidRPr="00466013">
        <w:rPr>
          <w:sz w:val="28"/>
          <w:szCs w:val="28"/>
        </w:rPr>
        <w:t>лучателей государственных услуг.</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 xml:space="preserve">3.2.10. Обучение </w:t>
      </w:r>
      <w:proofErr w:type="gramStart"/>
      <w:r w:rsidRPr="00466013">
        <w:rPr>
          <w:sz w:val="28"/>
          <w:szCs w:val="28"/>
        </w:rPr>
        <w:t>заявителя технологии составления индивидуального плана самостоятельного поиска работы</w:t>
      </w:r>
      <w:proofErr w:type="gramEnd"/>
      <w:r w:rsidRPr="00466013">
        <w:rPr>
          <w:sz w:val="28"/>
          <w:szCs w:val="28"/>
        </w:rPr>
        <w:t xml:space="preserve"> с указанием мероприятий по поиску р</w:t>
      </w:r>
      <w:r w:rsidRPr="00466013">
        <w:rPr>
          <w:sz w:val="28"/>
          <w:szCs w:val="28"/>
        </w:rPr>
        <w:t>а</w:t>
      </w:r>
      <w:r w:rsidRPr="00466013">
        <w:rPr>
          <w:sz w:val="28"/>
          <w:szCs w:val="28"/>
        </w:rPr>
        <w:t>боты, их целей и результатов.</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Основанием для начала административной процедуры (действия) по об</w:t>
      </w:r>
      <w:r w:rsidRPr="00466013">
        <w:rPr>
          <w:sz w:val="28"/>
          <w:szCs w:val="28"/>
        </w:rPr>
        <w:t>у</w:t>
      </w:r>
      <w:r w:rsidRPr="00466013">
        <w:rPr>
          <w:sz w:val="28"/>
          <w:szCs w:val="28"/>
        </w:rPr>
        <w:t>чению технологии составления индивидуального плана самостоятельного п</w:t>
      </w:r>
      <w:r w:rsidRPr="00466013">
        <w:rPr>
          <w:sz w:val="28"/>
          <w:szCs w:val="28"/>
        </w:rPr>
        <w:t>о</w:t>
      </w:r>
      <w:r w:rsidRPr="00466013">
        <w:rPr>
          <w:sz w:val="28"/>
          <w:szCs w:val="28"/>
        </w:rPr>
        <w:t>иска работы, являются тематика и план проведения занятий, утвержденных р</w:t>
      </w:r>
      <w:r w:rsidRPr="00466013">
        <w:rPr>
          <w:sz w:val="28"/>
          <w:szCs w:val="28"/>
        </w:rPr>
        <w:t>у</w:t>
      </w:r>
      <w:r w:rsidRPr="00466013">
        <w:rPr>
          <w:sz w:val="28"/>
          <w:szCs w:val="28"/>
        </w:rPr>
        <w:t>ководителем центра занятости населения, а также овладение заявителем техн</w:t>
      </w:r>
      <w:r w:rsidRPr="00466013">
        <w:rPr>
          <w:sz w:val="28"/>
          <w:szCs w:val="28"/>
        </w:rPr>
        <w:t>о</w:t>
      </w:r>
      <w:r w:rsidRPr="00466013">
        <w:rPr>
          <w:sz w:val="28"/>
          <w:szCs w:val="28"/>
        </w:rPr>
        <w:t>логией поиска работы.</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 xml:space="preserve">Работник центра занятости населения проводит занятие по обучению </w:t>
      </w:r>
      <w:proofErr w:type="gramStart"/>
      <w:r w:rsidRPr="00466013">
        <w:rPr>
          <w:sz w:val="28"/>
          <w:szCs w:val="28"/>
        </w:rPr>
        <w:t>з</w:t>
      </w:r>
      <w:r w:rsidRPr="00466013">
        <w:rPr>
          <w:sz w:val="28"/>
          <w:szCs w:val="28"/>
        </w:rPr>
        <w:t>а</w:t>
      </w:r>
      <w:r w:rsidRPr="00466013">
        <w:rPr>
          <w:sz w:val="28"/>
          <w:szCs w:val="28"/>
        </w:rPr>
        <w:t>явителя технологии составления индивидуального плана самостоятельного п</w:t>
      </w:r>
      <w:r w:rsidRPr="00466013">
        <w:rPr>
          <w:sz w:val="28"/>
          <w:szCs w:val="28"/>
        </w:rPr>
        <w:t>о</w:t>
      </w:r>
      <w:r w:rsidRPr="00466013">
        <w:rPr>
          <w:sz w:val="28"/>
          <w:szCs w:val="28"/>
        </w:rPr>
        <w:t>иска</w:t>
      </w:r>
      <w:proofErr w:type="gramEnd"/>
      <w:r w:rsidRPr="00466013">
        <w:rPr>
          <w:sz w:val="28"/>
          <w:szCs w:val="28"/>
        </w:rPr>
        <w:t xml:space="preserve"> работы (далее – индивидуальный план), в котором указываются меропри</w:t>
      </w:r>
      <w:r w:rsidRPr="00466013">
        <w:rPr>
          <w:sz w:val="28"/>
          <w:szCs w:val="28"/>
        </w:rPr>
        <w:t>я</w:t>
      </w:r>
      <w:r w:rsidRPr="00466013">
        <w:rPr>
          <w:sz w:val="28"/>
          <w:szCs w:val="28"/>
        </w:rPr>
        <w:t>тия по поиску работы, их цели и результаты (приложение 13 к приказу Мин</w:t>
      </w:r>
      <w:r w:rsidRPr="00466013">
        <w:rPr>
          <w:sz w:val="28"/>
          <w:szCs w:val="28"/>
        </w:rPr>
        <w:t>и</w:t>
      </w:r>
      <w:r w:rsidRPr="00466013">
        <w:rPr>
          <w:sz w:val="28"/>
          <w:szCs w:val="28"/>
        </w:rPr>
        <w:t xml:space="preserve">стерства труда и социальной защиты Российской Федерации от 19 февраля </w:t>
      </w:r>
      <w:r w:rsidRPr="00466013">
        <w:rPr>
          <w:sz w:val="28"/>
          <w:szCs w:val="28"/>
        </w:rPr>
        <w:br/>
        <w:t>2019 г. № 90н).</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 xml:space="preserve">Работник центра занятости населения предлагает заявителю составить индивидуальный </w:t>
      </w:r>
      <w:hyperlink w:anchor="Par1015" w:tooltip="                            Индивидуальный план" w:history="1">
        <w:r w:rsidRPr="00466013">
          <w:rPr>
            <w:sz w:val="28"/>
            <w:szCs w:val="28"/>
          </w:rPr>
          <w:t>план</w:t>
        </w:r>
      </w:hyperlink>
      <w:r w:rsidRPr="00466013">
        <w:rPr>
          <w:sz w:val="28"/>
          <w:szCs w:val="28"/>
        </w:rPr>
        <w:t>.</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lastRenderedPageBreak/>
        <w:t>Результатом административной процедуры (действия) является овладение технологией составления индивидуального плана самостоятельного поиска р</w:t>
      </w:r>
      <w:r w:rsidRPr="00466013">
        <w:rPr>
          <w:sz w:val="28"/>
          <w:szCs w:val="28"/>
        </w:rPr>
        <w:t>а</w:t>
      </w:r>
      <w:r w:rsidRPr="00466013">
        <w:rPr>
          <w:sz w:val="28"/>
          <w:szCs w:val="28"/>
        </w:rPr>
        <w:t>боты и его заполнение заявителем.</w:t>
      </w:r>
    </w:p>
    <w:p w:rsidR="00466013" w:rsidRPr="00466013" w:rsidRDefault="00466013" w:rsidP="00466013">
      <w:pPr>
        <w:widowControl w:val="0"/>
        <w:autoSpaceDE w:val="0"/>
        <w:autoSpaceDN w:val="0"/>
        <w:adjustRightInd w:val="0"/>
        <w:ind w:firstLine="709"/>
        <w:jc w:val="both"/>
        <w:rPr>
          <w:sz w:val="28"/>
          <w:szCs w:val="28"/>
        </w:rPr>
      </w:pPr>
      <w:proofErr w:type="gramStart"/>
      <w:r w:rsidRPr="00466013">
        <w:rPr>
          <w:sz w:val="28"/>
          <w:szCs w:val="28"/>
        </w:rPr>
        <w:t>Максимальный срок выполнения административной процедуры (де</w:t>
      </w:r>
      <w:r w:rsidRPr="00466013">
        <w:rPr>
          <w:sz w:val="28"/>
          <w:szCs w:val="28"/>
        </w:rPr>
        <w:t>й</w:t>
      </w:r>
      <w:r w:rsidRPr="00466013">
        <w:rPr>
          <w:sz w:val="28"/>
          <w:szCs w:val="28"/>
        </w:rPr>
        <w:t>ствия) не должен превышать при индивидуальной форме предоставления гос</w:t>
      </w:r>
      <w:r w:rsidRPr="00466013">
        <w:rPr>
          <w:sz w:val="28"/>
          <w:szCs w:val="28"/>
        </w:rPr>
        <w:t>у</w:t>
      </w:r>
      <w:r w:rsidRPr="00466013">
        <w:rPr>
          <w:sz w:val="28"/>
          <w:szCs w:val="28"/>
        </w:rPr>
        <w:t>дарственной услуги 20 минут; при групповой – 2,5 часа.</w:t>
      </w:r>
      <w:proofErr w:type="gramEnd"/>
    </w:p>
    <w:p w:rsidR="00466013" w:rsidRPr="00466013" w:rsidRDefault="00466013" w:rsidP="00466013">
      <w:pPr>
        <w:widowControl w:val="0"/>
        <w:autoSpaceDE w:val="0"/>
        <w:autoSpaceDN w:val="0"/>
        <w:adjustRightInd w:val="0"/>
        <w:ind w:firstLine="709"/>
        <w:jc w:val="both"/>
        <w:rPr>
          <w:rFonts w:cs="Arial"/>
          <w:sz w:val="28"/>
          <w:szCs w:val="28"/>
        </w:rPr>
      </w:pPr>
      <w:r w:rsidRPr="00466013">
        <w:rPr>
          <w:rFonts w:cs="Arial"/>
          <w:sz w:val="28"/>
          <w:szCs w:val="28"/>
        </w:rPr>
        <w:t>Продолжительность выполнения действий, предусмотренных настоящей административной процедурой для граждан,</w:t>
      </w:r>
      <w:r w:rsidRPr="00466013">
        <w:rPr>
          <w:sz w:val="28"/>
          <w:szCs w:val="28"/>
        </w:rPr>
        <w:t xml:space="preserve"> относящихся к категории инвал</w:t>
      </w:r>
      <w:r w:rsidRPr="00466013">
        <w:rPr>
          <w:sz w:val="28"/>
          <w:szCs w:val="28"/>
        </w:rPr>
        <w:t>и</w:t>
      </w:r>
      <w:r w:rsidRPr="00466013">
        <w:rPr>
          <w:sz w:val="28"/>
          <w:szCs w:val="28"/>
        </w:rPr>
        <w:t xml:space="preserve">дов (в отношении которых центру занятости населения необходимо получить сведения, содержащиеся </w:t>
      </w:r>
      <w:proofErr w:type="gramStart"/>
      <w:r w:rsidRPr="00466013">
        <w:rPr>
          <w:sz w:val="28"/>
          <w:szCs w:val="28"/>
        </w:rPr>
        <w:t>в</w:t>
      </w:r>
      <w:proofErr w:type="gramEnd"/>
      <w:r w:rsidRPr="00466013">
        <w:rPr>
          <w:sz w:val="28"/>
          <w:szCs w:val="28"/>
        </w:rPr>
        <w:t xml:space="preserve"> </w:t>
      </w:r>
      <w:proofErr w:type="gramStart"/>
      <w:r w:rsidRPr="00466013">
        <w:rPr>
          <w:sz w:val="28"/>
          <w:szCs w:val="28"/>
        </w:rPr>
        <w:t>ИПРА</w:t>
      </w:r>
      <w:proofErr w:type="gramEnd"/>
      <w:r w:rsidRPr="00466013">
        <w:rPr>
          <w:sz w:val="28"/>
          <w:szCs w:val="28"/>
        </w:rPr>
        <w:t xml:space="preserve">, от федерального учреждения медико-социальной экспертизы), впервые обратившихся в центр занятости населения, </w:t>
      </w:r>
      <w:r w:rsidRPr="00466013">
        <w:rPr>
          <w:rFonts w:cs="Arial"/>
          <w:sz w:val="28"/>
          <w:szCs w:val="28"/>
        </w:rPr>
        <w:t>не может превышать 10 рабочих дней.</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Фиксация результата выполнения административной процедуры (де</w:t>
      </w:r>
      <w:r w:rsidRPr="00466013">
        <w:rPr>
          <w:sz w:val="28"/>
          <w:szCs w:val="28"/>
        </w:rPr>
        <w:t>й</w:t>
      </w:r>
      <w:r w:rsidRPr="00466013">
        <w:rPr>
          <w:sz w:val="28"/>
          <w:szCs w:val="28"/>
        </w:rPr>
        <w:t>ствия) осуществляется работником центра занятости населения в регистре п</w:t>
      </w:r>
      <w:r w:rsidRPr="00466013">
        <w:rPr>
          <w:sz w:val="28"/>
          <w:szCs w:val="28"/>
        </w:rPr>
        <w:t>о</w:t>
      </w:r>
      <w:r w:rsidRPr="00466013">
        <w:rPr>
          <w:sz w:val="28"/>
          <w:szCs w:val="28"/>
        </w:rPr>
        <w:t>лучателей государственных услуг, а также наличие у заявителя разработанного индивидуального плана самостоятельного поиска работы.</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3.2.11. Обсуждение индивидуальных планов самостоятельного поиска р</w:t>
      </w:r>
      <w:r w:rsidRPr="00466013">
        <w:rPr>
          <w:sz w:val="28"/>
          <w:szCs w:val="28"/>
        </w:rPr>
        <w:t>а</w:t>
      </w:r>
      <w:r w:rsidRPr="00466013">
        <w:rPr>
          <w:sz w:val="28"/>
          <w:szCs w:val="28"/>
        </w:rPr>
        <w:t>боты, выработка рекомендаций по их совершенствованию, а также по самост</w:t>
      </w:r>
      <w:r w:rsidRPr="00466013">
        <w:rPr>
          <w:sz w:val="28"/>
          <w:szCs w:val="28"/>
        </w:rPr>
        <w:t>о</w:t>
      </w:r>
      <w:r w:rsidRPr="00466013">
        <w:rPr>
          <w:sz w:val="28"/>
          <w:szCs w:val="28"/>
        </w:rPr>
        <w:t>ятельному поиску подходящей работы.</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Основанием для начала административной процедуры (действия) по о</w:t>
      </w:r>
      <w:r w:rsidRPr="00466013">
        <w:rPr>
          <w:sz w:val="28"/>
          <w:szCs w:val="28"/>
        </w:rPr>
        <w:t>б</w:t>
      </w:r>
      <w:r w:rsidRPr="00466013">
        <w:rPr>
          <w:sz w:val="28"/>
          <w:szCs w:val="28"/>
        </w:rPr>
        <w:t>суждению индивидуальных планов самостоятельного поиска работы, вырабо</w:t>
      </w:r>
      <w:r w:rsidRPr="00466013">
        <w:rPr>
          <w:sz w:val="28"/>
          <w:szCs w:val="28"/>
        </w:rPr>
        <w:t>т</w:t>
      </w:r>
      <w:r w:rsidRPr="00466013">
        <w:rPr>
          <w:sz w:val="28"/>
          <w:szCs w:val="28"/>
        </w:rPr>
        <w:t>ке рекомендаций по их совершенствованию, а также по самостоятельному п</w:t>
      </w:r>
      <w:r w:rsidRPr="00466013">
        <w:rPr>
          <w:sz w:val="28"/>
          <w:szCs w:val="28"/>
        </w:rPr>
        <w:t>о</w:t>
      </w:r>
      <w:r w:rsidRPr="00466013">
        <w:rPr>
          <w:sz w:val="28"/>
          <w:szCs w:val="28"/>
        </w:rPr>
        <w:t>иску подходящей работы является разработка заявителю индивидуального пл</w:t>
      </w:r>
      <w:r w:rsidRPr="00466013">
        <w:rPr>
          <w:sz w:val="28"/>
          <w:szCs w:val="28"/>
        </w:rPr>
        <w:t>а</w:t>
      </w:r>
      <w:r w:rsidRPr="00466013">
        <w:rPr>
          <w:sz w:val="28"/>
          <w:szCs w:val="28"/>
        </w:rPr>
        <w:t>на самостоятельного поиска работы.</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Работник центра занятости населения обсуждает разработанный заявит</w:t>
      </w:r>
      <w:r w:rsidRPr="00466013">
        <w:rPr>
          <w:sz w:val="28"/>
          <w:szCs w:val="28"/>
        </w:rPr>
        <w:t>е</w:t>
      </w:r>
      <w:r w:rsidRPr="00466013">
        <w:rPr>
          <w:sz w:val="28"/>
          <w:szCs w:val="28"/>
        </w:rPr>
        <w:t>лем индивидуальный план самостоятельного поиска работы, дает рекоменд</w:t>
      </w:r>
      <w:r w:rsidRPr="00466013">
        <w:rPr>
          <w:sz w:val="28"/>
          <w:szCs w:val="28"/>
        </w:rPr>
        <w:t>а</w:t>
      </w:r>
      <w:r w:rsidRPr="00466013">
        <w:rPr>
          <w:sz w:val="28"/>
          <w:szCs w:val="28"/>
        </w:rPr>
        <w:t>ции по его совершенствованию, а также по активизации действий по самосто</w:t>
      </w:r>
      <w:r w:rsidRPr="00466013">
        <w:rPr>
          <w:sz w:val="28"/>
          <w:szCs w:val="28"/>
        </w:rPr>
        <w:t>я</w:t>
      </w:r>
      <w:r w:rsidRPr="00466013">
        <w:rPr>
          <w:sz w:val="28"/>
          <w:szCs w:val="28"/>
        </w:rPr>
        <w:t>тельному поиску подходящей работы.</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Результатом административной процедуры (действия) является получ</w:t>
      </w:r>
      <w:r w:rsidRPr="00466013">
        <w:rPr>
          <w:sz w:val="28"/>
          <w:szCs w:val="28"/>
        </w:rPr>
        <w:t>е</w:t>
      </w:r>
      <w:r w:rsidRPr="00466013">
        <w:rPr>
          <w:sz w:val="28"/>
          <w:szCs w:val="28"/>
        </w:rPr>
        <w:t>ние заявителем рекомендаций по совершенствованию индивидуального плана самостоятельного поиска работы, а также по самостоятельному поиску подх</w:t>
      </w:r>
      <w:r w:rsidRPr="00466013">
        <w:rPr>
          <w:sz w:val="28"/>
          <w:szCs w:val="28"/>
        </w:rPr>
        <w:t>о</w:t>
      </w:r>
      <w:r w:rsidRPr="00466013">
        <w:rPr>
          <w:sz w:val="28"/>
          <w:szCs w:val="28"/>
        </w:rPr>
        <w:t>дящей работы.</w:t>
      </w:r>
    </w:p>
    <w:p w:rsidR="00466013" w:rsidRPr="00466013" w:rsidRDefault="00466013" w:rsidP="00466013">
      <w:pPr>
        <w:widowControl w:val="0"/>
        <w:autoSpaceDE w:val="0"/>
        <w:autoSpaceDN w:val="0"/>
        <w:adjustRightInd w:val="0"/>
        <w:ind w:firstLine="709"/>
        <w:jc w:val="both"/>
        <w:rPr>
          <w:sz w:val="28"/>
          <w:szCs w:val="28"/>
        </w:rPr>
      </w:pPr>
      <w:proofErr w:type="gramStart"/>
      <w:r w:rsidRPr="00466013">
        <w:rPr>
          <w:sz w:val="28"/>
          <w:szCs w:val="28"/>
        </w:rPr>
        <w:t>Максимальный срок выполнения административной процедуры (де</w:t>
      </w:r>
      <w:r w:rsidRPr="00466013">
        <w:rPr>
          <w:sz w:val="28"/>
          <w:szCs w:val="28"/>
        </w:rPr>
        <w:t>й</w:t>
      </w:r>
      <w:r w:rsidRPr="00466013">
        <w:rPr>
          <w:sz w:val="28"/>
          <w:szCs w:val="28"/>
        </w:rPr>
        <w:t>ствия) не должен превышать при индивидуальной форме предоставления гос</w:t>
      </w:r>
      <w:r w:rsidRPr="00466013">
        <w:rPr>
          <w:sz w:val="28"/>
          <w:szCs w:val="28"/>
        </w:rPr>
        <w:t>у</w:t>
      </w:r>
      <w:r w:rsidRPr="00466013">
        <w:rPr>
          <w:sz w:val="28"/>
          <w:szCs w:val="28"/>
        </w:rPr>
        <w:t>дарственной услуги 20 минут; при групповой – 2,5 часа.</w:t>
      </w:r>
      <w:proofErr w:type="gramEnd"/>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Фиксация результата административной процедуры (действия) осущест</w:t>
      </w:r>
      <w:r w:rsidRPr="00466013">
        <w:rPr>
          <w:sz w:val="28"/>
          <w:szCs w:val="28"/>
        </w:rPr>
        <w:t>в</w:t>
      </w:r>
      <w:r w:rsidRPr="00466013">
        <w:rPr>
          <w:sz w:val="28"/>
          <w:szCs w:val="28"/>
        </w:rPr>
        <w:t>ляется работником центра занятости населения в регистре получателей гос</w:t>
      </w:r>
      <w:r w:rsidRPr="00466013">
        <w:rPr>
          <w:sz w:val="28"/>
          <w:szCs w:val="28"/>
        </w:rPr>
        <w:t>у</w:t>
      </w:r>
      <w:r w:rsidRPr="00466013">
        <w:rPr>
          <w:sz w:val="28"/>
          <w:szCs w:val="28"/>
        </w:rPr>
        <w:t>дарственных услуг.</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3.2.12. Обучение заявителя технологии составления резюме, составление резюме, обсуждение резюме и направление его работодателю (с согласия бе</w:t>
      </w:r>
      <w:r w:rsidRPr="00466013">
        <w:rPr>
          <w:sz w:val="28"/>
          <w:szCs w:val="28"/>
        </w:rPr>
        <w:t>з</w:t>
      </w:r>
      <w:r w:rsidRPr="00466013">
        <w:rPr>
          <w:sz w:val="28"/>
          <w:szCs w:val="28"/>
        </w:rPr>
        <w:t>работного гражданина).</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Основанием для начала административной процедуры (действия) по об</w:t>
      </w:r>
      <w:r w:rsidRPr="00466013">
        <w:rPr>
          <w:sz w:val="28"/>
          <w:szCs w:val="28"/>
        </w:rPr>
        <w:t>у</w:t>
      </w:r>
      <w:r w:rsidRPr="00466013">
        <w:rPr>
          <w:sz w:val="28"/>
          <w:szCs w:val="28"/>
        </w:rPr>
        <w:t xml:space="preserve">чению заявителя технологии составления резюме, обсуждению резюме и направлению его работодателю являются тематика и план проведения занятий, утвержденных руководителем центра занятости населения, а также получение </w:t>
      </w:r>
      <w:r w:rsidRPr="00466013">
        <w:rPr>
          <w:sz w:val="28"/>
          <w:szCs w:val="28"/>
        </w:rPr>
        <w:lastRenderedPageBreak/>
        <w:t>заявителем рекомендаций по совершенствованию индивидуального плана п</w:t>
      </w:r>
      <w:r w:rsidRPr="00466013">
        <w:rPr>
          <w:sz w:val="28"/>
          <w:szCs w:val="28"/>
        </w:rPr>
        <w:t>о</w:t>
      </w:r>
      <w:r w:rsidRPr="00466013">
        <w:rPr>
          <w:sz w:val="28"/>
          <w:szCs w:val="28"/>
        </w:rPr>
        <w:t>иска работы и по самостоятельному поиску подходящей работы.</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Работник центра занятости населения проводит занятие по обучению з</w:t>
      </w:r>
      <w:r w:rsidRPr="00466013">
        <w:rPr>
          <w:sz w:val="28"/>
          <w:szCs w:val="28"/>
        </w:rPr>
        <w:t>а</w:t>
      </w:r>
      <w:r w:rsidRPr="00466013">
        <w:rPr>
          <w:sz w:val="28"/>
          <w:szCs w:val="28"/>
        </w:rPr>
        <w:t>явителя технологии составления резюме (структура, порядок составления, пр</w:t>
      </w:r>
      <w:r w:rsidRPr="00466013">
        <w:rPr>
          <w:sz w:val="28"/>
          <w:szCs w:val="28"/>
        </w:rPr>
        <w:t>и</w:t>
      </w:r>
      <w:r w:rsidRPr="00466013">
        <w:rPr>
          <w:sz w:val="28"/>
          <w:szCs w:val="28"/>
        </w:rPr>
        <w:t>емы коррекции профессиональных и личностных качеств с учетом требований работодателя).</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Предлагает заявителю познакомиться с регистром получателей госуда</w:t>
      </w:r>
      <w:r w:rsidRPr="00466013">
        <w:rPr>
          <w:sz w:val="28"/>
          <w:szCs w:val="28"/>
        </w:rPr>
        <w:t>р</w:t>
      </w:r>
      <w:r w:rsidRPr="00466013">
        <w:rPr>
          <w:sz w:val="28"/>
          <w:szCs w:val="28"/>
        </w:rPr>
        <w:t>ственных услуг (банком вакансий и работодателей) и подобрать вариант подх</w:t>
      </w:r>
      <w:r w:rsidRPr="00466013">
        <w:rPr>
          <w:sz w:val="28"/>
          <w:szCs w:val="28"/>
        </w:rPr>
        <w:t>о</w:t>
      </w:r>
      <w:r w:rsidRPr="00466013">
        <w:rPr>
          <w:sz w:val="28"/>
          <w:szCs w:val="28"/>
        </w:rPr>
        <w:t>дящей работы; в случае наличия варианта подходящей работы предлагает з</w:t>
      </w:r>
      <w:r w:rsidRPr="00466013">
        <w:rPr>
          <w:sz w:val="28"/>
          <w:szCs w:val="28"/>
        </w:rPr>
        <w:t>а</w:t>
      </w:r>
      <w:r w:rsidRPr="00466013">
        <w:rPr>
          <w:sz w:val="28"/>
          <w:szCs w:val="28"/>
        </w:rPr>
        <w:t>явителю направить работодателю составленное резюме.</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Работник центра занятости населения обучает заявителя технологии по размещению резюме на Интерактивном портале.</w:t>
      </w:r>
    </w:p>
    <w:p w:rsidR="00466013" w:rsidRPr="00466013" w:rsidRDefault="00466013" w:rsidP="00466013">
      <w:pPr>
        <w:widowControl w:val="0"/>
        <w:autoSpaceDE w:val="0"/>
        <w:autoSpaceDN w:val="0"/>
        <w:adjustRightInd w:val="0"/>
        <w:ind w:firstLine="709"/>
        <w:jc w:val="both"/>
        <w:rPr>
          <w:spacing w:val="-6"/>
          <w:sz w:val="28"/>
          <w:szCs w:val="28"/>
        </w:rPr>
      </w:pPr>
      <w:r w:rsidRPr="00466013">
        <w:rPr>
          <w:sz w:val="28"/>
          <w:szCs w:val="28"/>
        </w:rPr>
        <w:t>Результатом административной процедуры (действия) является овладение заявителем технологии составления резюме; подготовленное заявителем рез</w:t>
      </w:r>
      <w:r w:rsidRPr="00466013">
        <w:rPr>
          <w:sz w:val="28"/>
          <w:szCs w:val="28"/>
        </w:rPr>
        <w:t>ю</w:t>
      </w:r>
      <w:r w:rsidRPr="00466013">
        <w:rPr>
          <w:sz w:val="28"/>
          <w:szCs w:val="28"/>
        </w:rPr>
        <w:t xml:space="preserve">ме, </w:t>
      </w:r>
      <w:r w:rsidRPr="00466013">
        <w:rPr>
          <w:spacing w:val="-6"/>
          <w:sz w:val="28"/>
          <w:szCs w:val="28"/>
        </w:rPr>
        <w:t>направление резюме работодателю  и размещение на Интерактивном портале.</w:t>
      </w:r>
    </w:p>
    <w:p w:rsidR="00466013" w:rsidRPr="00466013" w:rsidRDefault="00466013" w:rsidP="00466013">
      <w:pPr>
        <w:widowControl w:val="0"/>
        <w:autoSpaceDE w:val="0"/>
        <w:autoSpaceDN w:val="0"/>
        <w:adjustRightInd w:val="0"/>
        <w:ind w:firstLine="709"/>
        <w:jc w:val="both"/>
        <w:rPr>
          <w:sz w:val="28"/>
          <w:szCs w:val="28"/>
        </w:rPr>
      </w:pPr>
      <w:proofErr w:type="gramStart"/>
      <w:r w:rsidRPr="00466013">
        <w:rPr>
          <w:sz w:val="28"/>
          <w:szCs w:val="28"/>
        </w:rPr>
        <w:t>Максимальный срок выполнения административной процедуры (де</w:t>
      </w:r>
      <w:r w:rsidRPr="00466013">
        <w:rPr>
          <w:sz w:val="28"/>
          <w:szCs w:val="28"/>
        </w:rPr>
        <w:t>й</w:t>
      </w:r>
      <w:r w:rsidRPr="00466013">
        <w:rPr>
          <w:sz w:val="28"/>
          <w:szCs w:val="28"/>
        </w:rPr>
        <w:t>ствия) не должен превышать при индивидуальной форме предоставления гос</w:t>
      </w:r>
      <w:r w:rsidRPr="00466013">
        <w:rPr>
          <w:sz w:val="28"/>
          <w:szCs w:val="28"/>
        </w:rPr>
        <w:t>у</w:t>
      </w:r>
      <w:r w:rsidRPr="00466013">
        <w:rPr>
          <w:sz w:val="28"/>
          <w:szCs w:val="28"/>
        </w:rPr>
        <w:t>дарственной услуги 30 минут; при групповой – 2,5 часа.</w:t>
      </w:r>
      <w:proofErr w:type="gramEnd"/>
    </w:p>
    <w:p w:rsidR="00466013" w:rsidRPr="00466013" w:rsidRDefault="00466013" w:rsidP="00466013">
      <w:pPr>
        <w:widowControl w:val="0"/>
        <w:autoSpaceDE w:val="0"/>
        <w:autoSpaceDN w:val="0"/>
        <w:adjustRightInd w:val="0"/>
        <w:ind w:firstLine="709"/>
        <w:jc w:val="both"/>
        <w:rPr>
          <w:rFonts w:cs="Arial"/>
          <w:sz w:val="28"/>
          <w:szCs w:val="28"/>
        </w:rPr>
      </w:pPr>
      <w:r w:rsidRPr="00466013">
        <w:rPr>
          <w:rFonts w:cs="Arial"/>
          <w:sz w:val="28"/>
          <w:szCs w:val="28"/>
        </w:rPr>
        <w:t>Продолжительность выполнения действий, предусмотренных настоящей административной процедурой для граждан,</w:t>
      </w:r>
      <w:r w:rsidRPr="00466013">
        <w:rPr>
          <w:sz w:val="28"/>
          <w:szCs w:val="28"/>
        </w:rPr>
        <w:t xml:space="preserve"> относящихся к категории инвал</w:t>
      </w:r>
      <w:r w:rsidRPr="00466013">
        <w:rPr>
          <w:sz w:val="28"/>
          <w:szCs w:val="28"/>
        </w:rPr>
        <w:t>и</w:t>
      </w:r>
      <w:r w:rsidRPr="00466013">
        <w:rPr>
          <w:sz w:val="28"/>
          <w:szCs w:val="28"/>
        </w:rPr>
        <w:t xml:space="preserve">дов (в отношении которых центру занятости населения необходимо получить сведения, содержащиеся </w:t>
      </w:r>
      <w:proofErr w:type="gramStart"/>
      <w:r w:rsidRPr="00466013">
        <w:rPr>
          <w:sz w:val="28"/>
          <w:szCs w:val="28"/>
        </w:rPr>
        <w:t>в</w:t>
      </w:r>
      <w:proofErr w:type="gramEnd"/>
      <w:r w:rsidRPr="00466013">
        <w:rPr>
          <w:sz w:val="28"/>
          <w:szCs w:val="28"/>
        </w:rPr>
        <w:t xml:space="preserve"> </w:t>
      </w:r>
      <w:proofErr w:type="gramStart"/>
      <w:r w:rsidRPr="00466013">
        <w:rPr>
          <w:sz w:val="28"/>
          <w:szCs w:val="28"/>
        </w:rPr>
        <w:t>ИПРА</w:t>
      </w:r>
      <w:proofErr w:type="gramEnd"/>
      <w:r w:rsidRPr="00466013">
        <w:rPr>
          <w:sz w:val="28"/>
          <w:szCs w:val="28"/>
        </w:rPr>
        <w:t xml:space="preserve">, от федерального учреждения медико-социальной экспертизы), впервые обратившихся в центр занятости населения, </w:t>
      </w:r>
      <w:r w:rsidRPr="00466013">
        <w:rPr>
          <w:rFonts w:cs="Arial"/>
          <w:sz w:val="28"/>
          <w:szCs w:val="28"/>
        </w:rPr>
        <w:t>не может превышать 10 рабочих дней.</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Фиксация результата административной процедуры (действия) осущест</w:t>
      </w:r>
      <w:r w:rsidRPr="00466013">
        <w:rPr>
          <w:sz w:val="28"/>
          <w:szCs w:val="28"/>
        </w:rPr>
        <w:t>в</w:t>
      </w:r>
      <w:r w:rsidRPr="00466013">
        <w:rPr>
          <w:sz w:val="28"/>
          <w:szCs w:val="28"/>
        </w:rPr>
        <w:t>ляется работником центра занятости населения в регистре получателей гос</w:t>
      </w:r>
      <w:r w:rsidRPr="00466013">
        <w:rPr>
          <w:sz w:val="28"/>
          <w:szCs w:val="28"/>
        </w:rPr>
        <w:t>у</w:t>
      </w:r>
      <w:r w:rsidRPr="00466013">
        <w:rPr>
          <w:sz w:val="28"/>
          <w:szCs w:val="28"/>
        </w:rPr>
        <w:t>дарственных услуг.</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3.2.13. Обучение заявителя методике проведения переговоров с работод</w:t>
      </w:r>
      <w:r w:rsidRPr="00466013">
        <w:rPr>
          <w:sz w:val="28"/>
          <w:szCs w:val="28"/>
        </w:rPr>
        <w:t>а</w:t>
      </w:r>
      <w:r w:rsidRPr="00466013">
        <w:rPr>
          <w:sz w:val="28"/>
          <w:szCs w:val="28"/>
        </w:rPr>
        <w:t>телем по вопросам трудоустройства посредством телефонной или видеосвязи с использованием сети Интернет, а также при личном обращении.</w:t>
      </w:r>
    </w:p>
    <w:p w:rsidR="00466013" w:rsidRPr="00466013" w:rsidRDefault="00466013" w:rsidP="00466013">
      <w:pPr>
        <w:widowControl w:val="0"/>
        <w:autoSpaceDE w:val="0"/>
        <w:autoSpaceDN w:val="0"/>
        <w:adjustRightInd w:val="0"/>
        <w:ind w:firstLine="709"/>
        <w:jc w:val="both"/>
        <w:rPr>
          <w:sz w:val="28"/>
          <w:szCs w:val="28"/>
        </w:rPr>
      </w:pPr>
      <w:proofErr w:type="gramStart"/>
      <w:r w:rsidRPr="00466013">
        <w:rPr>
          <w:sz w:val="28"/>
          <w:szCs w:val="28"/>
        </w:rPr>
        <w:t>Основанием для начала административной процедуры (действия) по об</w:t>
      </w:r>
      <w:r w:rsidRPr="00466013">
        <w:rPr>
          <w:sz w:val="28"/>
          <w:szCs w:val="28"/>
        </w:rPr>
        <w:t>у</w:t>
      </w:r>
      <w:r w:rsidRPr="00466013">
        <w:rPr>
          <w:sz w:val="28"/>
          <w:szCs w:val="28"/>
        </w:rPr>
        <w:t>чению заявителя методике проведения переговоров с работодателем по вопр</w:t>
      </w:r>
      <w:r w:rsidRPr="00466013">
        <w:rPr>
          <w:sz w:val="28"/>
          <w:szCs w:val="28"/>
        </w:rPr>
        <w:t>о</w:t>
      </w:r>
      <w:r w:rsidRPr="00466013">
        <w:rPr>
          <w:sz w:val="28"/>
          <w:szCs w:val="28"/>
        </w:rPr>
        <w:t>сам трудоустройства посредством телефонной или видеосвязи с использован</w:t>
      </w:r>
      <w:r w:rsidRPr="00466013">
        <w:rPr>
          <w:sz w:val="28"/>
          <w:szCs w:val="28"/>
        </w:rPr>
        <w:t>и</w:t>
      </w:r>
      <w:r w:rsidRPr="00466013">
        <w:rPr>
          <w:sz w:val="28"/>
          <w:szCs w:val="28"/>
        </w:rPr>
        <w:t>ем сети "Интернет", а также при личном обращении являются тематика и план проведения занятий, утвержденных руководителем центра занятости населения, а также овладение безработным гражданином технологии составления резюме и наличие резюме, составленного заявителем.</w:t>
      </w:r>
      <w:proofErr w:type="gramEnd"/>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Работник центра занятости населения проводит занятие по обучению бе</w:t>
      </w:r>
      <w:r w:rsidRPr="00466013">
        <w:rPr>
          <w:sz w:val="28"/>
          <w:szCs w:val="28"/>
        </w:rPr>
        <w:t>з</w:t>
      </w:r>
      <w:r w:rsidRPr="00466013">
        <w:rPr>
          <w:sz w:val="28"/>
          <w:szCs w:val="28"/>
        </w:rPr>
        <w:t>работного гражданина методике проведения переговоров с работодателем по вопросам трудоустройства посредством телефонной или видеосвязи (скайп св</w:t>
      </w:r>
      <w:r w:rsidRPr="00466013">
        <w:rPr>
          <w:sz w:val="28"/>
          <w:szCs w:val="28"/>
        </w:rPr>
        <w:t>я</w:t>
      </w:r>
      <w:r w:rsidRPr="00466013">
        <w:rPr>
          <w:sz w:val="28"/>
          <w:szCs w:val="28"/>
        </w:rPr>
        <w:t>зи) с использованием сети "Интернет", а также при личном обращении.</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Результатом административной процедуры (действия) является приобр</w:t>
      </w:r>
      <w:r w:rsidRPr="00466013">
        <w:rPr>
          <w:sz w:val="28"/>
          <w:szCs w:val="28"/>
        </w:rPr>
        <w:t>е</w:t>
      </w:r>
      <w:r w:rsidRPr="00466013">
        <w:rPr>
          <w:sz w:val="28"/>
          <w:szCs w:val="28"/>
        </w:rPr>
        <w:t>тение безработным гражданином навыков проведения переговоров с работод</w:t>
      </w:r>
      <w:r w:rsidRPr="00466013">
        <w:rPr>
          <w:sz w:val="28"/>
          <w:szCs w:val="28"/>
        </w:rPr>
        <w:t>а</w:t>
      </w:r>
      <w:r w:rsidRPr="00466013">
        <w:rPr>
          <w:sz w:val="28"/>
          <w:szCs w:val="28"/>
        </w:rPr>
        <w:t>телем по вопросам трудоустройства посредством телефонной или видеосвязи (скайп связи) с использованием сети "Интернет, а также при личном обращ</w:t>
      </w:r>
      <w:r w:rsidRPr="00466013">
        <w:rPr>
          <w:sz w:val="28"/>
          <w:szCs w:val="28"/>
        </w:rPr>
        <w:t>е</w:t>
      </w:r>
      <w:r w:rsidRPr="00466013">
        <w:rPr>
          <w:sz w:val="28"/>
          <w:szCs w:val="28"/>
        </w:rPr>
        <w:lastRenderedPageBreak/>
        <w:t>нии.</w:t>
      </w:r>
    </w:p>
    <w:p w:rsidR="00466013" w:rsidRPr="00466013" w:rsidRDefault="00466013" w:rsidP="00466013">
      <w:pPr>
        <w:widowControl w:val="0"/>
        <w:autoSpaceDE w:val="0"/>
        <w:autoSpaceDN w:val="0"/>
        <w:adjustRightInd w:val="0"/>
        <w:ind w:firstLine="709"/>
        <w:jc w:val="both"/>
        <w:rPr>
          <w:sz w:val="28"/>
          <w:szCs w:val="28"/>
        </w:rPr>
      </w:pPr>
      <w:proofErr w:type="gramStart"/>
      <w:r w:rsidRPr="00466013">
        <w:rPr>
          <w:sz w:val="28"/>
          <w:szCs w:val="28"/>
        </w:rPr>
        <w:t>Максимальный срок выполнения административной процедуры (де</w:t>
      </w:r>
      <w:r w:rsidRPr="00466013">
        <w:rPr>
          <w:sz w:val="28"/>
          <w:szCs w:val="28"/>
        </w:rPr>
        <w:t>й</w:t>
      </w:r>
      <w:r w:rsidRPr="00466013">
        <w:rPr>
          <w:sz w:val="28"/>
          <w:szCs w:val="28"/>
        </w:rPr>
        <w:t>ствия) не должен превышать при индивидуальной форме предоставления гос</w:t>
      </w:r>
      <w:r w:rsidRPr="00466013">
        <w:rPr>
          <w:sz w:val="28"/>
          <w:szCs w:val="28"/>
        </w:rPr>
        <w:t>у</w:t>
      </w:r>
      <w:r w:rsidRPr="00466013">
        <w:rPr>
          <w:sz w:val="28"/>
          <w:szCs w:val="28"/>
        </w:rPr>
        <w:t>дарственной услуги 30 минут; при групповой – 2,5 часа.</w:t>
      </w:r>
      <w:proofErr w:type="gramEnd"/>
    </w:p>
    <w:p w:rsidR="00466013" w:rsidRPr="00466013" w:rsidRDefault="00466013" w:rsidP="00466013">
      <w:pPr>
        <w:widowControl w:val="0"/>
        <w:autoSpaceDE w:val="0"/>
        <w:autoSpaceDN w:val="0"/>
        <w:adjustRightInd w:val="0"/>
        <w:ind w:firstLine="709"/>
        <w:jc w:val="both"/>
        <w:rPr>
          <w:rFonts w:cs="Arial"/>
          <w:sz w:val="28"/>
          <w:szCs w:val="28"/>
        </w:rPr>
      </w:pPr>
      <w:r w:rsidRPr="00466013">
        <w:rPr>
          <w:rFonts w:cs="Arial"/>
          <w:sz w:val="28"/>
          <w:szCs w:val="28"/>
        </w:rPr>
        <w:t>Продолжительность выполнения действий, предусмотренных настоящей административной процедурой для граждан,</w:t>
      </w:r>
      <w:r w:rsidRPr="00466013">
        <w:rPr>
          <w:sz w:val="28"/>
          <w:szCs w:val="28"/>
        </w:rPr>
        <w:t xml:space="preserve"> относящихся к категории инвал</w:t>
      </w:r>
      <w:r w:rsidRPr="00466013">
        <w:rPr>
          <w:sz w:val="28"/>
          <w:szCs w:val="28"/>
        </w:rPr>
        <w:t>и</w:t>
      </w:r>
      <w:r w:rsidRPr="00466013">
        <w:rPr>
          <w:sz w:val="28"/>
          <w:szCs w:val="28"/>
        </w:rPr>
        <w:t xml:space="preserve">дов (в отношении которых центру занятости населения необходимо получить сведения, содержащиеся </w:t>
      </w:r>
      <w:proofErr w:type="gramStart"/>
      <w:r w:rsidRPr="00466013">
        <w:rPr>
          <w:sz w:val="28"/>
          <w:szCs w:val="28"/>
        </w:rPr>
        <w:t>в</w:t>
      </w:r>
      <w:proofErr w:type="gramEnd"/>
      <w:r w:rsidRPr="00466013">
        <w:rPr>
          <w:sz w:val="28"/>
          <w:szCs w:val="28"/>
        </w:rPr>
        <w:t xml:space="preserve"> </w:t>
      </w:r>
      <w:proofErr w:type="gramStart"/>
      <w:r w:rsidRPr="00466013">
        <w:rPr>
          <w:sz w:val="28"/>
          <w:szCs w:val="28"/>
        </w:rPr>
        <w:t>ИПРА</w:t>
      </w:r>
      <w:proofErr w:type="gramEnd"/>
      <w:r w:rsidRPr="00466013">
        <w:rPr>
          <w:sz w:val="28"/>
          <w:szCs w:val="28"/>
        </w:rPr>
        <w:t xml:space="preserve">, от федерального учреждения медико-социальной экспертизы), впервые обратившихся в центр занятости населения, </w:t>
      </w:r>
      <w:r w:rsidRPr="00466013">
        <w:rPr>
          <w:rFonts w:cs="Arial"/>
          <w:sz w:val="28"/>
          <w:szCs w:val="28"/>
        </w:rPr>
        <w:t>не может превышать 10 рабочих дней.</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Фиксация результата административной процедуры (действия) осущест</w:t>
      </w:r>
      <w:r w:rsidRPr="00466013">
        <w:rPr>
          <w:sz w:val="28"/>
          <w:szCs w:val="28"/>
        </w:rPr>
        <w:t>в</w:t>
      </w:r>
      <w:r w:rsidRPr="00466013">
        <w:rPr>
          <w:sz w:val="28"/>
          <w:szCs w:val="28"/>
        </w:rPr>
        <w:t>ляется работником центра занятости населения в регистре получателей гос</w:t>
      </w:r>
      <w:r w:rsidRPr="00466013">
        <w:rPr>
          <w:sz w:val="28"/>
          <w:szCs w:val="28"/>
        </w:rPr>
        <w:t>у</w:t>
      </w:r>
      <w:r w:rsidRPr="00466013">
        <w:rPr>
          <w:sz w:val="28"/>
          <w:szCs w:val="28"/>
        </w:rPr>
        <w:t>дарственных услуг.</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3.2.14. Проведение тренинга (видеотренинга с согласия заявителя) по с</w:t>
      </w:r>
      <w:r w:rsidRPr="00466013">
        <w:rPr>
          <w:sz w:val="28"/>
          <w:szCs w:val="28"/>
        </w:rPr>
        <w:t>о</w:t>
      </w:r>
      <w:r w:rsidRPr="00466013">
        <w:rPr>
          <w:sz w:val="28"/>
          <w:szCs w:val="28"/>
        </w:rPr>
        <w:t>беседованию с работодателем и обсуждение его результатов.</w:t>
      </w:r>
    </w:p>
    <w:p w:rsidR="00466013" w:rsidRPr="00466013" w:rsidRDefault="00466013" w:rsidP="00466013">
      <w:pPr>
        <w:widowControl w:val="0"/>
        <w:autoSpaceDE w:val="0"/>
        <w:autoSpaceDN w:val="0"/>
        <w:adjustRightInd w:val="0"/>
        <w:ind w:firstLine="709"/>
        <w:jc w:val="both"/>
        <w:rPr>
          <w:sz w:val="28"/>
          <w:szCs w:val="28"/>
        </w:rPr>
      </w:pPr>
      <w:proofErr w:type="gramStart"/>
      <w:r w:rsidRPr="00466013">
        <w:rPr>
          <w:sz w:val="28"/>
          <w:szCs w:val="28"/>
        </w:rPr>
        <w:t>Основанием для начала административной процедуры (действия) по пр</w:t>
      </w:r>
      <w:r w:rsidRPr="00466013">
        <w:rPr>
          <w:sz w:val="28"/>
          <w:szCs w:val="28"/>
        </w:rPr>
        <w:t>о</w:t>
      </w:r>
      <w:r w:rsidRPr="00466013">
        <w:rPr>
          <w:sz w:val="28"/>
          <w:szCs w:val="28"/>
        </w:rPr>
        <w:t>ведению тренинга (видеотренинга с согласия безработного гражданина) по с</w:t>
      </w:r>
      <w:r w:rsidRPr="00466013">
        <w:rPr>
          <w:sz w:val="28"/>
          <w:szCs w:val="28"/>
        </w:rPr>
        <w:t>о</w:t>
      </w:r>
      <w:r w:rsidRPr="00466013">
        <w:rPr>
          <w:sz w:val="28"/>
          <w:szCs w:val="28"/>
        </w:rPr>
        <w:t>беседованию с работодателем и обсуждению его результатов являются темат</w:t>
      </w:r>
      <w:r w:rsidRPr="00466013">
        <w:rPr>
          <w:sz w:val="28"/>
          <w:szCs w:val="28"/>
        </w:rPr>
        <w:t>и</w:t>
      </w:r>
      <w:r w:rsidRPr="00466013">
        <w:rPr>
          <w:sz w:val="28"/>
          <w:szCs w:val="28"/>
        </w:rPr>
        <w:t>ка и план проведения занятий, утвержденных руководителем центра занятости населения, а также приобретение заявителем навыков проведения переговоров с работодателем по вопросам трудоустройства посредством телефонной или видеосвязи (скайп связи) с использованием сети "Интернет", а также при ли</w:t>
      </w:r>
      <w:r w:rsidRPr="00466013">
        <w:rPr>
          <w:sz w:val="28"/>
          <w:szCs w:val="28"/>
        </w:rPr>
        <w:t>ч</w:t>
      </w:r>
      <w:r w:rsidRPr="00466013">
        <w:rPr>
          <w:sz w:val="28"/>
          <w:szCs w:val="28"/>
        </w:rPr>
        <w:t>ном обращении.</w:t>
      </w:r>
      <w:proofErr w:type="gramEnd"/>
    </w:p>
    <w:p w:rsidR="00466013" w:rsidRPr="00466013" w:rsidRDefault="00466013" w:rsidP="00466013">
      <w:pPr>
        <w:widowControl w:val="0"/>
        <w:autoSpaceDE w:val="0"/>
        <w:autoSpaceDN w:val="0"/>
        <w:adjustRightInd w:val="0"/>
        <w:ind w:firstLine="709"/>
        <w:jc w:val="both"/>
        <w:rPr>
          <w:sz w:val="28"/>
          <w:szCs w:val="28"/>
        </w:rPr>
      </w:pPr>
      <w:bookmarkStart w:id="33" w:name="Par381"/>
      <w:bookmarkEnd w:id="33"/>
      <w:r w:rsidRPr="00466013">
        <w:rPr>
          <w:sz w:val="28"/>
          <w:szCs w:val="28"/>
        </w:rPr>
        <w:t>Работник центра занятости населения проводит тренинг (видеотренинг с согласия заявителя) по собеседованию с работодателем, в ходе которого отр</w:t>
      </w:r>
      <w:r w:rsidRPr="00466013">
        <w:rPr>
          <w:sz w:val="28"/>
          <w:szCs w:val="28"/>
        </w:rPr>
        <w:t>а</w:t>
      </w:r>
      <w:r w:rsidRPr="00466013">
        <w:rPr>
          <w:sz w:val="28"/>
          <w:szCs w:val="28"/>
        </w:rPr>
        <w:t>батывается техника собеседования, ведение деловых переговоров, ориентация на психологические особенности собеседника.</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Работник центра занятости населения демонстрирует заявителю видеоз</w:t>
      </w:r>
      <w:r w:rsidRPr="00466013">
        <w:rPr>
          <w:sz w:val="28"/>
          <w:szCs w:val="28"/>
        </w:rPr>
        <w:t>а</w:t>
      </w:r>
      <w:r w:rsidRPr="00466013">
        <w:rPr>
          <w:sz w:val="28"/>
          <w:szCs w:val="28"/>
        </w:rPr>
        <w:t>пись.</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Работник центра занятости населения обсуждает с заявителем видеоз</w:t>
      </w:r>
      <w:r w:rsidRPr="00466013">
        <w:rPr>
          <w:sz w:val="28"/>
          <w:szCs w:val="28"/>
        </w:rPr>
        <w:t>а</w:t>
      </w:r>
      <w:r w:rsidRPr="00466013">
        <w:rPr>
          <w:sz w:val="28"/>
          <w:szCs w:val="28"/>
        </w:rPr>
        <w:t>пись, обращает внимание заявителя на отдельные фрагменты беседы, профе</w:t>
      </w:r>
      <w:r w:rsidRPr="00466013">
        <w:rPr>
          <w:sz w:val="28"/>
          <w:szCs w:val="28"/>
        </w:rPr>
        <w:t>с</w:t>
      </w:r>
      <w:r w:rsidRPr="00466013">
        <w:rPr>
          <w:sz w:val="28"/>
          <w:szCs w:val="28"/>
        </w:rPr>
        <w:t>сиональные и другие аспекты психологического состояния заявителя; проводит уничтожение видеотренинга.</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 xml:space="preserve">Работник центра занятости населения дает рекомендации заявителю, направленные на совершенствование навыков делового общения, проведения собеседования с работодателем, </w:t>
      </w:r>
      <w:proofErr w:type="spellStart"/>
      <w:r w:rsidRPr="00466013">
        <w:rPr>
          <w:sz w:val="28"/>
          <w:szCs w:val="28"/>
        </w:rPr>
        <w:t>самопрезентации</w:t>
      </w:r>
      <w:proofErr w:type="spellEnd"/>
      <w:r w:rsidRPr="00466013">
        <w:rPr>
          <w:sz w:val="28"/>
          <w:szCs w:val="28"/>
        </w:rPr>
        <w:t>.</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Результатом административной процедуры (действия) является приобр</w:t>
      </w:r>
      <w:r w:rsidRPr="00466013">
        <w:rPr>
          <w:sz w:val="28"/>
          <w:szCs w:val="28"/>
        </w:rPr>
        <w:t>е</w:t>
      </w:r>
      <w:r w:rsidRPr="00466013">
        <w:rPr>
          <w:sz w:val="28"/>
          <w:szCs w:val="28"/>
        </w:rPr>
        <w:t>тение заявителем навыков собеседования с работодателем.</w:t>
      </w:r>
    </w:p>
    <w:p w:rsidR="00466013" w:rsidRPr="00466013" w:rsidRDefault="00466013" w:rsidP="00466013">
      <w:pPr>
        <w:widowControl w:val="0"/>
        <w:autoSpaceDE w:val="0"/>
        <w:autoSpaceDN w:val="0"/>
        <w:adjustRightInd w:val="0"/>
        <w:ind w:firstLine="709"/>
        <w:jc w:val="both"/>
        <w:rPr>
          <w:sz w:val="28"/>
          <w:szCs w:val="28"/>
        </w:rPr>
      </w:pPr>
      <w:proofErr w:type="gramStart"/>
      <w:r w:rsidRPr="00466013">
        <w:rPr>
          <w:sz w:val="28"/>
          <w:szCs w:val="28"/>
        </w:rPr>
        <w:t>Максимальный срок выполнения административной процедуры (де</w:t>
      </w:r>
      <w:r w:rsidRPr="00466013">
        <w:rPr>
          <w:sz w:val="28"/>
          <w:szCs w:val="28"/>
        </w:rPr>
        <w:t>й</w:t>
      </w:r>
      <w:r w:rsidRPr="00466013">
        <w:rPr>
          <w:sz w:val="28"/>
          <w:szCs w:val="28"/>
        </w:rPr>
        <w:t>ствия) не должен превышать при индивидуальной форме предоставления гос</w:t>
      </w:r>
      <w:r w:rsidRPr="00466013">
        <w:rPr>
          <w:sz w:val="28"/>
          <w:szCs w:val="28"/>
        </w:rPr>
        <w:t>у</w:t>
      </w:r>
      <w:r w:rsidRPr="00466013">
        <w:rPr>
          <w:sz w:val="28"/>
          <w:szCs w:val="28"/>
        </w:rPr>
        <w:t>дарственной услуги 40 минут; при групповой – 3 часов.</w:t>
      </w:r>
      <w:proofErr w:type="gramEnd"/>
    </w:p>
    <w:p w:rsidR="00466013" w:rsidRPr="00466013" w:rsidRDefault="00466013" w:rsidP="00466013">
      <w:pPr>
        <w:widowControl w:val="0"/>
        <w:autoSpaceDE w:val="0"/>
        <w:autoSpaceDN w:val="0"/>
        <w:adjustRightInd w:val="0"/>
        <w:ind w:firstLine="709"/>
        <w:jc w:val="both"/>
        <w:rPr>
          <w:rFonts w:cs="Arial"/>
          <w:sz w:val="28"/>
          <w:szCs w:val="28"/>
        </w:rPr>
      </w:pPr>
      <w:r w:rsidRPr="00466013">
        <w:rPr>
          <w:rFonts w:cs="Arial"/>
          <w:sz w:val="28"/>
          <w:szCs w:val="28"/>
        </w:rPr>
        <w:t>Продолжительность выполнения действий, предусмотренных настоящей административной процедурой для граждан,</w:t>
      </w:r>
      <w:r w:rsidRPr="00466013">
        <w:rPr>
          <w:sz w:val="28"/>
          <w:szCs w:val="28"/>
        </w:rPr>
        <w:t xml:space="preserve"> относящихся к категории инвал</w:t>
      </w:r>
      <w:r w:rsidRPr="00466013">
        <w:rPr>
          <w:sz w:val="28"/>
          <w:szCs w:val="28"/>
        </w:rPr>
        <w:t>и</w:t>
      </w:r>
      <w:r w:rsidRPr="00466013">
        <w:rPr>
          <w:sz w:val="28"/>
          <w:szCs w:val="28"/>
        </w:rPr>
        <w:t xml:space="preserve">дов (в отношении которых центру занятости населения необходимо получить сведения, содержащиеся </w:t>
      </w:r>
      <w:proofErr w:type="gramStart"/>
      <w:r w:rsidRPr="00466013">
        <w:rPr>
          <w:sz w:val="28"/>
          <w:szCs w:val="28"/>
        </w:rPr>
        <w:t>в</w:t>
      </w:r>
      <w:proofErr w:type="gramEnd"/>
      <w:r w:rsidRPr="00466013">
        <w:rPr>
          <w:sz w:val="28"/>
          <w:szCs w:val="28"/>
        </w:rPr>
        <w:t xml:space="preserve"> </w:t>
      </w:r>
      <w:proofErr w:type="gramStart"/>
      <w:r w:rsidRPr="00466013">
        <w:rPr>
          <w:sz w:val="28"/>
          <w:szCs w:val="28"/>
        </w:rPr>
        <w:t>ИПРА</w:t>
      </w:r>
      <w:proofErr w:type="gramEnd"/>
      <w:r w:rsidRPr="00466013">
        <w:rPr>
          <w:sz w:val="28"/>
          <w:szCs w:val="28"/>
        </w:rPr>
        <w:t>, от федерального учреждения медико-</w:t>
      </w:r>
      <w:r w:rsidRPr="00466013">
        <w:rPr>
          <w:sz w:val="28"/>
          <w:szCs w:val="28"/>
        </w:rPr>
        <w:lastRenderedPageBreak/>
        <w:t xml:space="preserve">социальной экспертизы), впервые обратившихся в центр занятости населения, </w:t>
      </w:r>
      <w:r w:rsidRPr="00466013">
        <w:rPr>
          <w:rFonts w:cs="Arial"/>
          <w:sz w:val="28"/>
          <w:szCs w:val="28"/>
        </w:rPr>
        <w:t>не может превышать 10 рабочих дней.</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Фиксация результата административной процедуры (действия) осущест</w:t>
      </w:r>
      <w:r w:rsidRPr="00466013">
        <w:rPr>
          <w:sz w:val="28"/>
          <w:szCs w:val="28"/>
        </w:rPr>
        <w:t>в</w:t>
      </w:r>
      <w:r w:rsidRPr="00466013">
        <w:rPr>
          <w:sz w:val="28"/>
          <w:szCs w:val="28"/>
        </w:rPr>
        <w:t>ляется работником центра занятости населения в регистре получателей гос</w:t>
      </w:r>
      <w:r w:rsidRPr="00466013">
        <w:rPr>
          <w:sz w:val="28"/>
          <w:szCs w:val="28"/>
        </w:rPr>
        <w:t>у</w:t>
      </w:r>
      <w:r w:rsidRPr="00466013">
        <w:rPr>
          <w:sz w:val="28"/>
          <w:szCs w:val="28"/>
        </w:rPr>
        <w:t>дарственных услуг.</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3.2.15. Организация проведения собеседования с работодателем посре</w:t>
      </w:r>
      <w:r w:rsidRPr="00466013">
        <w:rPr>
          <w:sz w:val="28"/>
          <w:szCs w:val="28"/>
        </w:rPr>
        <w:t>д</w:t>
      </w:r>
      <w:r w:rsidRPr="00466013">
        <w:rPr>
          <w:sz w:val="28"/>
          <w:szCs w:val="28"/>
        </w:rPr>
        <w:t>ством телефонной или видеосвязи (скайп связи) с использованием сети "Инте</w:t>
      </w:r>
      <w:r w:rsidRPr="00466013">
        <w:rPr>
          <w:sz w:val="28"/>
          <w:szCs w:val="28"/>
        </w:rPr>
        <w:t>р</w:t>
      </w:r>
      <w:r w:rsidRPr="00466013">
        <w:rPr>
          <w:sz w:val="28"/>
          <w:szCs w:val="28"/>
        </w:rPr>
        <w:t>нет", а также при личном обращении в случае участия в занятии по социальной адаптации работодателя и обсуждение результатов собеседования.</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Основанием для начала административной процедуры (действия) по о</w:t>
      </w:r>
      <w:r w:rsidRPr="00466013">
        <w:rPr>
          <w:sz w:val="28"/>
          <w:szCs w:val="28"/>
        </w:rPr>
        <w:t>р</w:t>
      </w:r>
      <w:r w:rsidRPr="00466013">
        <w:rPr>
          <w:sz w:val="28"/>
          <w:szCs w:val="28"/>
        </w:rPr>
        <w:t>ганизации проведения собеседования с работодателем и обсуждению результ</w:t>
      </w:r>
      <w:r w:rsidRPr="00466013">
        <w:rPr>
          <w:sz w:val="28"/>
          <w:szCs w:val="28"/>
        </w:rPr>
        <w:t>а</w:t>
      </w:r>
      <w:r w:rsidRPr="00466013">
        <w:rPr>
          <w:sz w:val="28"/>
          <w:szCs w:val="28"/>
        </w:rPr>
        <w:t>тов собеседования являются тематика и план проведения занятий, утвержде</w:t>
      </w:r>
      <w:r w:rsidRPr="00466013">
        <w:rPr>
          <w:sz w:val="28"/>
          <w:szCs w:val="28"/>
        </w:rPr>
        <w:t>н</w:t>
      </w:r>
      <w:r w:rsidRPr="00466013">
        <w:rPr>
          <w:sz w:val="28"/>
          <w:szCs w:val="28"/>
        </w:rPr>
        <w:t>ных руководителем центра занятости населения, а также приобретение заявит</w:t>
      </w:r>
      <w:r w:rsidRPr="00466013">
        <w:rPr>
          <w:sz w:val="28"/>
          <w:szCs w:val="28"/>
        </w:rPr>
        <w:t>е</w:t>
      </w:r>
      <w:r w:rsidRPr="00466013">
        <w:rPr>
          <w:sz w:val="28"/>
          <w:szCs w:val="28"/>
        </w:rPr>
        <w:t>лем навыков собеседования с работодателем.</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Работник центра занятости населения предлагает заявителю провести с</w:t>
      </w:r>
      <w:r w:rsidRPr="00466013">
        <w:rPr>
          <w:sz w:val="28"/>
          <w:szCs w:val="28"/>
        </w:rPr>
        <w:t>о</w:t>
      </w:r>
      <w:r w:rsidRPr="00466013">
        <w:rPr>
          <w:sz w:val="28"/>
          <w:szCs w:val="28"/>
        </w:rPr>
        <w:t>беседование с работодателем, предлагающим подходящий вариант труд</w:t>
      </w:r>
      <w:r w:rsidRPr="00466013">
        <w:rPr>
          <w:sz w:val="28"/>
          <w:szCs w:val="28"/>
        </w:rPr>
        <w:t>о</w:t>
      </w:r>
      <w:r w:rsidRPr="00466013">
        <w:rPr>
          <w:sz w:val="28"/>
          <w:szCs w:val="28"/>
        </w:rPr>
        <w:t>устройства, подобранный с использованием регистра получателей госуда</w:t>
      </w:r>
      <w:r w:rsidRPr="00466013">
        <w:rPr>
          <w:sz w:val="28"/>
          <w:szCs w:val="28"/>
        </w:rPr>
        <w:t>р</w:t>
      </w:r>
      <w:r w:rsidRPr="00466013">
        <w:rPr>
          <w:sz w:val="28"/>
          <w:szCs w:val="28"/>
        </w:rPr>
        <w:t>ственных услуг (банка вакансий и работодателей), посредством телефонной или видеосвязи (скайп связи) с использованием сети Интернет, а также при личном обращении, в случае участия в занятии работодателя.</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Работник центра занятости населения обсуждает результаты собеседов</w:t>
      </w:r>
      <w:r w:rsidRPr="00466013">
        <w:rPr>
          <w:sz w:val="28"/>
          <w:szCs w:val="28"/>
        </w:rPr>
        <w:t>а</w:t>
      </w:r>
      <w:r w:rsidRPr="00466013">
        <w:rPr>
          <w:sz w:val="28"/>
          <w:szCs w:val="28"/>
        </w:rPr>
        <w:t>ния заявителя с работодателем, предлагает осуществлять самостоятельный п</w:t>
      </w:r>
      <w:r w:rsidRPr="00466013">
        <w:rPr>
          <w:sz w:val="28"/>
          <w:szCs w:val="28"/>
        </w:rPr>
        <w:t>о</w:t>
      </w:r>
      <w:r w:rsidRPr="00466013">
        <w:rPr>
          <w:sz w:val="28"/>
          <w:szCs w:val="28"/>
        </w:rPr>
        <w:t>иск свободных рабочих мест (вакантных должностей) и проводить собеседов</w:t>
      </w:r>
      <w:r w:rsidRPr="00466013">
        <w:rPr>
          <w:sz w:val="28"/>
          <w:szCs w:val="28"/>
        </w:rPr>
        <w:t>а</w:t>
      </w:r>
      <w:r w:rsidRPr="00466013">
        <w:rPr>
          <w:sz w:val="28"/>
          <w:szCs w:val="28"/>
        </w:rPr>
        <w:t>ния с работодателями.</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Результатом административной процедуры (действия) является пров</w:t>
      </w:r>
      <w:r w:rsidRPr="00466013">
        <w:rPr>
          <w:sz w:val="28"/>
          <w:szCs w:val="28"/>
        </w:rPr>
        <w:t>е</w:t>
      </w:r>
      <w:r w:rsidRPr="00466013">
        <w:rPr>
          <w:sz w:val="28"/>
          <w:szCs w:val="28"/>
        </w:rPr>
        <w:t>денное безработным гражданином собеседование с работодателем и обсужд</w:t>
      </w:r>
      <w:r w:rsidRPr="00466013">
        <w:rPr>
          <w:sz w:val="28"/>
          <w:szCs w:val="28"/>
        </w:rPr>
        <w:t>е</w:t>
      </w:r>
      <w:r w:rsidRPr="00466013">
        <w:rPr>
          <w:sz w:val="28"/>
          <w:szCs w:val="28"/>
        </w:rPr>
        <w:t>ние его результатов.</w:t>
      </w:r>
    </w:p>
    <w:p w:rsidR="00466013" w:rsidRPr="00466013" w:rsidRDefault="00466013" w:rsidP="00466013">
      <w:pPr>
        <w:widowControl w:val="0"/>
        <w:autoSpaceDE w:val="0"/>
        <w:autoSpaceDN w:val="0"/>
        <w:adjustRightInd w:val="0"/>
        <w:ind w:firstLine="709"/>
        <w:jc w:val="both"/>
        <w:rPr>
          <w:sz w:val="28"/>
          <w:szCs w:val="28"/>
        </w:rPr>
      </w:pPr>
      <w:proofErr w:type="gramStart"/>
      <w:r w:rsidRPr="00466013">
        <w:rPr>
          <w:sz w:val="28"/>
          <w:szCs w:val="28"/>
        </w:rPr>
        <w:t>Максимальный срок выполнения административной процедуры (де</w:t>
      </w:r>
      <w:r w:rsidRPr="00466013">
        <w:rPr>
          <w:sz w:val="28"/>
          <w:szCs w:val="28"/>
        </w:rPr>
        <w:t>й</w:t>
      </w:r>
      <w:r w:rsidRPr="00466013">
        <w:rPr>
          <w:sz w:val="28"/>
          <w:szCs w:val="28"/>
        </w:rPr>
        <w:t>ствия) не должен превышать при индивидуальной форме предоставления гос</w:t>
      </w:r>
      <w:r w:rsidRPr="00466013">
        <w:rPr>
          <w:sz w:val="28"/>
          <w:szCs w:val="28"/>
        </w:rPr>
        <w:t>у</w:t>
      </w:r>
      <w:r w:rsidRPr="00466013">
        <w:rPr>
          <w:sz w:val="28"/>
          <w:szCs w:val="28"/>
        </w:rPr>
        <w:t>дарственной услуги 40 минут; при групповой – 2,5 часа.</w:t>
      </w:r>
      <w:proofErr w:type="gramEnd"/>
    </w:p>
    <w:p w:rsidR="00466013" w:rsidRPr="00466013" w:rsidRDefault="00466013" w:rsidP="00466013">
      <w:pPr>
        <w:widowControl w:val="0"/>
        <w:autoSpaceDE w:val="0"/>
        <w:autoSpaceDN w:val="0"/>
        <w:adjustRightInd w:val="0"/>
        <w:ind w:firstLine="709"/>
        <w:jc w:val="both"/>
        <w:rPr>
          <w:rFonts w:cs="Arial"/>
          <w:sz w:val="28"/>
          <w:szCs w:val="28"/>
        </w:rPr>
      </w:pPr>
      <w:r w:rsidRPr="00466013">
        <w:rPr>
          <w:rFonts w:cs="Arial"/>
          <w:sz w:val="28"/>
          <w:szCs w:val="28"/>
        </w:rPr>
        <w:t>Продолжительность выполнения действий, предусмотренных настоящей административной процедурой для граждан,</w:t>
      </w:r>
      <w:r w:rsidRPr="00466013">
        <w:rPr>
          <w:sz w:val="28"/>
          <w:szCs w:val="28"/>
        </w:rPr>
        <w:t xml:space="preserve"> относящихся к категории инвал</w:t>
      </w:r>
      <w:r w:rsidRPr="00466013">
        <w:rPr>
          <w:sz w:val="28"/>
          <w:szCs w:val="28"/>
        </w:rPr>
        <w:t>и</w:t>
      </w:r>
      <w:r w:rsidRPr="00466013">
        <w:rPr>
          <w:sz w:val="28"/>
          <w:szCs w:val="28"/>
        </w:rPr>
        <w:t xml:space="preserve">дов (в отношении которых центру занятости населения необходимо получить сведения, содержащиеся </w:t>
      </w:r>
      <w:proofErr w:type="gramStart"/>
      <w:r w:rsidRPr="00466013">
        <w:rPr>
          <w:sz w:val="28"/>
          <w:szCs w:val="28"/>
        </w:rPr>
        <w:t>в</w:t>
      </w:r>
      <w:proofErr w:type="gramEnd"/>
      <w:r w:rsidRPr="00466013">
        <w:rPr>
          <w:sz w:val="28"/>
          <w:szCs w:val="28"/>
        </w:rPr>
        <w:t xml:space="preserve"> </w:t>
      </w:r>
      <w:proofErr w:type="gramStart"/>
      <w:r w:rsidRPr="00466013">
        <w:rPr>
          <w:sz w:val="28"/>
          <w:szCs w:val="28"/>
        </w:rPr>
        <w:t>ИПРА</w:t>
      </w:r>
      <w:proofErr w:type="gramEnd"/>
      <w:r w:rsidRPr="00466013">
        <w:rPr>
          <w:sz w:val="28"/>
          <w:szCs w:val="28"/>
        </w:rPr>
        <w:t xml:space="preserve">, от федерального учреждения медико-социальной экспертизы), впервые обратившихся в центр занятости населения, </w:t>
      </w:r>
      <w:r w:rsidRPr="00466013">
        <w:rPr>
          <w:rFonts w:cs="Arial"/>
          <w:sz w:val="28"/>
          <w:szCs w:val="28"/>
        </w:rPr>
        <w:t>не может превышать 10 рабочих дней.</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Фиксация результата административной процедуры (действия) осущест</w:t>
      </w:r>
      <w:r w:rsidRPr="00466013">
        <w:rPr>
          <w:sz w:val="28"/>
          <w:szCs w:val="28"/>
        </w:rPr>
        <w:t>в</w:t>
      </w:r>
      <w:r w:rsidRPr="00466013">
        <w:rPr>
          <w:sz w:val="28"/>
          <w:szCs w:val="28"/>
        </w:rPr>
        <w:t>ляется работником центра занятости населения в регистре получателей гос</w:t>
      </w:r>
      <w:r w:rsidRPr="00466013">
        <w:rPr>
          <w:sz w:val="28"/>
          <w:szCs w:val="28"/>
        </w:rPr>
        <w:t>у</w:t>
      </w:r>
      <w:r w:rsidRPr="00466013">
        <w:rPr>
          <w:sz w:val="28"/>
          <w:szCs w:val="28"/>
        </w:rPr>
        <w:t>дарственных услуг.</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3.2.16. Подготовка рекомендаций по совершенствованию навыков дел</w:t>
      </w:r>
      <w:r w:rsidRPr="00466013">
        <w:rPr>
          <w:sz w:val="28"/>
          <w:szCs w:val="28"/>
        </w:rPr>
        <w:t>о</w:t>
      </w:r>
      <w:r w:rsidRPr="00466013">
        <w:rPr>
          <w:sz w:val="28"/>
          <w:szCs w:val="28"/>
        </w:rPr>
        <w:t>вого общения и проведения собеседований с работодателем.</w:t>
      </w:r>
    </w:p>
    <w:p w:rsidR="00466013" w:rsidRPr="00466013" w:rsidRDefault="00466013" w:rsidP="00466013">
      <w:pPr>
        <w:widowControl w:val="0"/>
        <w:autoSpaceDE w:val="0"/>
        <w:autoSpaceDN w:val="0"/>
        <w:adjustRightInd w:val="0"/>
        <w:ind w:firstLine="709"/>
        <w:jc w:val="both"/>
        <w:rPr>
          <w:sz w:val="28"/>
          <w:szCs w:val="28"/>
        </w:rPr>
      </w:pPr>
      <w:proofErr w:type="gramStart"/>
      <w:r w:rsidRPr="00466013">
        <w:rPr>
          <w:sz w:val="28"/>
          <w:szCs w:val="28"/>
        </w:rPr>
        <w:t>Основанием для начала административной процедуры (действия) по по</w:t>
      </w:r>
      <w:r w:rsidRPr="00466013">
        <w:rPr>
          <w:sz w:val="28"/>
          <w:szCs w:val="28"/>
        </w:rPr>
        <w:t>д</w:t>
      </w:r>
      <w:r w:rsidRPr="00466013">
        <w:rPr>
          <w:sz w:val="28"/>
          <w:szCs w:val="28"/>
        </w:rPr>
        <w:t>готовке рекомендаций по совершенствованию навыков делового общения и проведению собеседований с работодателем являются тематика и план пров</w:t>
      </w:r>
      <w:r w:rsidRPr="00466013">
        <w:rPr>
          <w:sz w:val="28"/>
          <w:szCs w:val="28"/>
        </w:rPr>
        <w:t>е</w:t>
      </w:r>
      <w:r w:rsidRPr="00466013">
        <w:rPr>
          <w:sz w:val="28"/>
          <w:szCs w:val="28"/>
        </w:rPr>
        <w:t xml:space="preserve">дения занятий, утвержденных руководителем центра занятости населения, а </w:t>
      </w:r>
      <w:r w:rsidRPr="00466013">
        <w:rPr>
          <w:sz w:val="28"/>
          <w:szCs w:val="28"/>
        </w:rPr>
        <w:lastRenderedPageBreak/>
        <w:t>также проведенное собеседование заявителя с работодателем посредством т</w:t>
      </w:r>
      <w:r w:rsidRPr="00466013">
        <w:rPr>
          <w:sz w:val="28"/>
          <w:szCs w:val="28"/>
        </w:rPr>
        <w:t>е</w:t>
      </w:r>
      <w:r w:rsidRPr="00466013">
        <w:rPr>
          <w:sz w:val="28"/>
          <w:szCs w:val="28"/>
        </w:rPr>
        <w:t>лефонной или видеосвязи (скайп связи) с использованием сети "Интернет", а также при личном обращении.</w:t>
      </w:r>
      <w:proofErr w:type="gramEnd"/>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Работник центра занятости населения готовит и дает заявителю рекоме</w:t>
      </w:r>
      <w:r w:rsidRPr="00466013">
        <w:rPr>
          <w:sz w:val="28"/>
          <w:szCs w:val="28"/>
        </w:rPr>
        <w:t>н</w:t>
      </w:r>
      <w:r w:rsidRPr="00466013">
        <w:rPr>
          <w:sz w:val="28"/>
          <w:szCs w:val="28"/>
        </w:rPr>
        <w:t>дации по совершенствованию навыков делового общения и проведения собес</w:t>
      </w:r>
      <w:r w:rsidRPr="00466013">
        <w:rPr>
          <w:sz w:val="28"/>
          <w:szCs w:val="28"/>
        </w:rPr>
        <w:t>е</w:t>
      </w:r>
      <w:r w:rsidRPr="00466013">
        <w:rPr>
          <w:sz w:val="28"/>
          <w:szCs w:val="28"/>
        </w:rPr>
        <w:t>дований с работодателем.</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Результатом административной процедуры (действия) является получ</w:t>
      </w:r>
      <w:r w:rsidRPr="00466013">
        <w:rPr>
          <w:sz w:val="28"/>
          <w:szCs w:val="28"/>
        </w:rPr>
        <w:t>е</w:t>
      </w:r>
      <w:r w:rsidRPr="00466013">
        <w:rPr>
          <w:sz w:val="28"/>
          <w:szCs w:val="28"/>
        </w:rPr>
        <w:t>ние заявителем рекомендаций по совершенствованию навыков делового общ</w:t>
      </w:r>
      <w:r w:rsidRPr="00466013">
        <w:rPr>
          <w:sz w:val="28"/>
          <w:szCs w:val="28"/>
        </w:rPr>
        <w:t>е</w:t>
      </w:r>
      <w:r w:rsidRPr="00466013">
        <w:rPr>
          <w:sz w:val="28"/>
          <w:szCs w:val="28"/>
        </w:rPr>
        <w:t>ния и проведения собеседования с работодателем.</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Максимальный срок выполнения административной процедуры (де</w:t>
      </w:r>
      <w:r w:rsidRPr="00466013">
        <w:rPr>
          <w:sz w:val="28"/>
          <w:szCs w:val="28"/>
        </w:rPr>
        <w:t>й</w:t>
      </w:r>
      <w:r w:rsidRPr="00466013">
        <w:rPr>
          <w:sz w:val="28"/>
          <w:szCs w:val="28"/>
        </w:rPr>
        <w:t>ствия) не должен превышать 20 минут.</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Фиксация результата административной процедуры (действия) осущест</w:t>
      </w:r>
      <w:r w:rsidRPr="00466013">
        <w:rPr>
          <w:sz w:val="28"/>
          <w:szCs w:val="28"/>
        </w:rPr>
        <w:t>в</w:t>
      </w:r>
      <w:r w:rsidRPr="00466013">
        <w:rPr>
          <w:sz w:val="28"/>
          <w:szCs w:val="28"/>
        </w:rPr>
        <w:t>ляется работником центра занятости населения в регистре получателей гос</w:t>
      </w:r>
      <w:r w:rsidRPr="00466013">
        <w:rPr>
          <w:sz w:val="28"/>
          <w:szCs w:val="28"/>
        </w:rPr>
        <w:t>у</w:t>
      </w:r>
      <w:r w:rsidRPr="00466013">
        <w:rPr>
          <w:sz w:val="28"/>
          <w:szCs w:val="28"/>
        </w:rPr>
        <w:t>дарственных услуг.</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 xml:space="preserve">3.2.17. Обсуждение вопросов формирования делового имиджа, обучение методам </w:t>
      </w:r>
      <w:proofErr w:type="spellStart"/>
      <w:r w:rsidRPr="00466013">
        <w:rPr>
          <w:sz w:val="28"/>
          <w:szCs w:val="28"/>
        </w:rPr>
        <w:t>самопрезентации</w:t>
      </w:r>
      <w:proofErr w:type="spellEnd"/>
      <w:r w:rsidRPr="00466013">
        <w:rPr>
          <w:sz w:val="28"/>
          <w:szCs w:val="28"/>
        </w:rPr>
        <w:t>.</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Основанием для начала административной процедуры (действия) по о</w:t>
      </w:r>
      <w:r w:rsidRPr="00466013">
        <w:rPr>
          <w:sz w:val="28"/>
          <w:szCs w:val="28"/>
        </w:rPr>
        <w:t>б</w:t>
      </w:r>
      <w:r w:rsidRPr="00466013">
        <w:rPr>
          <w:sz w:val="28"/>
          <w:szCs w:val="28"/>
        </w:rPr>
        <w:t xml:space="preserve">суждению вопросов формирования делового имиджа, обучению методам </w:t>
      </w:r>
      <w:proofErr w:type="spellStart"/>
      <w:r w:rsidRPr="00466013">
        <w:rPr>
          <w:sz w:val="28"/>
          <w:szCs w:val="28"/>
        </w:rPr>
        <w:t>сам</w:t>
      </w:r>
      <w:r w:rsidRPr="00466013">
        <w:rPr>
          <w:sz w:val="28"/>
          <w:szCs w:val="28"/>
        </w:rPr>
        <w:t>о</w:t>
      </w:r>
      <w:r w:rsidRPr="00466013">
        <w:rPr>
          <w:sz w:val="28"/>
          <w:szCs w:val="28"/>
        </w:rPr>
        <w:t>презентации</w:t>
      </w:r>
      <w:proofErr w:type="spellEnd"/>
      <w:r w:rsidRPr="00466013">
        <w:rPr>
          <w:sz w:val="28"/>
          <w:szCs w:val="28"/>
        </w:rPr>
        <w:t xml:space="preserve"> являются тематика и план проведения занятий, утвержденных р</w:t>
      </w:r>
      <w:r w:rsidRPr="00466013">
        <w:rPr>
          <w:sz w:val="28"/>
          <w:szCs w:val="28"/>
        </w:rPr>
        <w:t>у</w:t>
      </w:r>
      <w:r w:rsidRPr="00466013">
        <w:rPr>
          <w:sz w:val="28"/>
          <w:szCs w:val="28"/>
        </w:rPr>
        <w:t>ководителем центра занятости населения, а также получение заявителем рек</w:t>
      </w:r>
      <w:r w:rsidRPr="00466013">
        <w:rPr>
          <w:sz w:val="28"/>
          <w:szCs w:val="28"/>
        </w:rPr>
        <w:t>о</w:t>
      </w:r>
      <w:r w:rsidRPr="00466013">
        <w:rPr>
          <w:sz w:val="28"/>
          <w:szCs w:val="28"/>
        </w:rPr>
        <w:t>мендаций по совершенствованию навыков делового общения и проведения с</w:t>
      </w:r>
      <w:r w:rsidRPr="00466013">
        <w:rPr>
          <w:sz w:val="28"/>
          <w:szCs w:val="28"/>
        </w:rPr>
        <w:t>о</w:t>
      </w:r>
      <w:r w:rsidRPr="00466013">
        <w:rPr>
          <w:sz w:val="28"/>
          <w:szCs w:val="28"/>
        </w:rPr>
        <w:t>беседования с работодателем.</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 xml:space="preserve">Работник центра занятости населения обсуждает вопросы формирования делового имиджа и обучает безработного гражданина методам </w:t>
      </w:r>
      <w:proofErr w:type="spellStart"/>
      <w:r w:rsidRPr="00466013">
        <w:rPr>
          <w:sz w:val="28"/>
          <w:szCs w:val="28"/>
        </w:rPr>
        <w:t>самопрезент</w:t>
      </w:r>
      <w:r w:rsidRPr="00466013">
        <w:rPr>
          <w:sz w:val="28"/>
          <w:szCs w:val="28"/>
        </w:rPr>
        <w:t>а</w:t>
      </w:r>
      <w:r w:rsidRPr="00466013">
        <w:rPr>
          <w:sz w:val="28"/>
          <w:szCs w:val="28"/>
        </w:rPr>
        <w:t>ции</w:t>
      </w:r>
      <w:proofErr w:type="spellEnd"/>
      <w:r w:rsidRPr="00466013">
        <w:rPr>
          <w:sz w:val="28"/>
          <w:szCs w:val="28"/>
        </w:rPr>
        <w:t>: выявляет позитивные факторы личности, способствующие положительн</w:t>
      </w:r>
      <w:r w:rsidRPr="00466013">
        <w:rPr>
          <w:sz w:val="28"/>
          <w:szCs w:val="28"/>
        </w:rPr>
        <w:t>о</w:t>
      </w:r>
      <w:r w:rsidRPr="00466013">
        <w:rPr>
          <w:sz w:val="28"/>
          <w:szCs w:val="28"/>
        </w:rPr>
        <w:t>му результату прохождения собеседования с работодателем, отрабатывает с з</w:t>
      </w:r>
      <w:r w:rsidRPr="00466013">
        <w:rPr>
          <w:sz w:val="28"/>
          <w:szCs w:val="28"/>
        </w:rPr>
        <w:t>а</w:t>
      </w:r>
      <w:r w:rsidRPr="00466013">
        <w:rPr>
          <w:sz w:val="28"/>
          <w:szCs w:val="28"/>
        </w:rPr>
        <w:t xml:space="preserve">явителями навыки </w:t>
      </w:r>
      <w:proofErr w:type="spellStart"/>
      <w:r w:rsidRPr="00466013">
        <w:rPr>
          <w:sz w:val="28"/>
          <w:szCs w:val="28"/>
        </w:rPr>
        <w:t>самопрезентации</w:t>
      </w:r>
      <w:proofErr w:type="spellEnd"/>
      <w:r w:rsidRPr="00466013">
        <w:rPr>
          <w:sz w:val="28"/>
          <w:szCs w:val="28"/>
        </w:rPr>
        <w:t>.</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Результатом административной процедуры (действия) является приобр</w:t>
      </w:r>
      <w:r w:rsidRPr="00466013">
        <w:rPr>
          <w:sz w:val="28"/>
          <w:szCs w:val="28"/>
        </w:rPr>
        <w:t>е</w:t>
      </w:r>
      <w:r w:rsidRPr="00466013">
        <w:rPr>
          <w:sz w:val="28"/>
          <w:szCs w:val="28"/>
        </w:rPr>
        <w:t xml:space="preserve">тение заявителем навыков формирования делового имиджа и </w:t>
      </w:r>
      <w:proofErr w:type="spellStart"/>
      <w:r w:rsidRPr="00466013">
        <w:rPr>
          <w:sz w:val="28"/>
          <w:szCs w:val="28"/>
        </w:rPr>
        <w:t>самопрезентации</w:t>
      </w:r>
      <w:proofErr w:type="spellEnd"/>
      <w:r w:rsidRPr="00466013">
        <w:rPr>
          <w:sz w:val="28"/>
          <w:szCs w:val="28"/>
        </w:rPr>
        <w:t>.</w:t>
      </w:r>
    </w:p>
    <w:p w:rsidR="00466013" w:rsidRPr="00466013" w:rsidRDefault="00466013" w:rsidP="00466013">
      <w:pPr>
        <w:widowControl w:val="0"/>
        <w:autoSpaceDE w:val="0"/>
        <w:autoSpaceDN w:val="0"/>
        <w:adjustRightInd w:val="0"/>
        <w:ind w:firstLine="709"/>
        <w:jc w:val="both"/>
        <w:rPr>
          <w:sz w:val="28"/>
          <w:szCs w:val="28"/>
        </w:rPr>
      </w:pPr>
      <w:proofErr w:type="gramStart"/>
      <w:r w:rsidRPr="00466013">
        <w:rPr>
          <w:sz w:val="28"/>
          <w:szCs w:val="28"/>
        </w:rPr>
        <w:t>Максимальный срок выполнения административной процедуры (де</w:t>
      </w:r>
      <w:r w:rsidRPr="00466013">
        <w:rPr>
          <w:sz w:val="28"/>
          <w:szCs w:val="28"/>
        </w:rPr>
        <w:t>й</w:t>
      </w:r>
      <w:r w:rsidRPr="00466013">
        <w:rPr>
          <w:sz w:val="28"/>
          <w:szCs w:val="28"/>
        </w:rPr>
        <w:t>ствия) не должен превышать при индивидуальной форме предоставления гос</w:t>
      </w:r>
      <w:r w:rsidRPr="00466013">
        <w:rPr>
          <w:sz w:val="28"/>
          <w:szCs w:val="28"/>
        </w:rPr>
        <w:t>у</w:t>
      </w:r>
      <w:r w:rsidRPr="00466013">
        <w:rPr>
          <w:sz w:val="28"/>
          <w:szCs w:val="28"/>
        </w:rPr>
        <w:t>дарственной услуги 30 минут; при групповой – 2,5 часа.</w:t>
      </w:r>
      <w:proofErr w:type="gramEnd"/>
    </w:p>
    <w:p w:rsidR="00466013" w:rsidRPr="00466013" w:rsidRDefault="00466013" w:rsidP="00466013">
      <w:pPr>
        <w:widowControl w:val="0"/>
        <w:autoSpaceDE w:val="0"/>
        <w:autoSpaceDN w:val="0"/>
        <w:adjustRightInd w:val="0"/>
        <w:ind w:firstLine="709"/>
        <w:jc w:val="both"/>
        <w:rPr>
          <w:rFonts w:cs="Arial"/>
          <w:sz w:val="28"/>
          <w:szCs w:val="28"/>
        </w:rPr>
      </w:pPr>
      <w:r w:rsidRPr="00466013">
        <w:rPr>
          <w:rFonts w:cs="Arial"/>
          <w:sz w:val="28"/>
          <w:szCs w:val="28"/>
        </w:rPr>
        <w:t>Продолжительность выполнения действий, предусмотренных настоящей административной процедурой для граждан,</w:t>
      </w:r>
      <w:r w:rsidRPr="00466013">
        <w:rPr>
          <w:sz w:val="28"/>
          <w:szCs w:val="28"/>
        </w:rPr>
        <w:t xml:space="preserve"> относящихся к категории инвал</w:t>
      </w:r>
      <w:r w:rsidRPr="00466013">
        <w:rPr>
          <w:sz w:val="28"/>
          <w:szCs w:val="28"/>
        </w:rPr>
        <w:t>и</w:t>
      </w:r>
      <w:r w:rsidRPr="00466013">
        <w:rPr>
          <w:sz w:val="28"/>
          <w:szCs w:val="28"/>
        </w:rPr>
        <w:t xml:space="preserve">дов (в отношении которых центру занятости населения необходимо получить сведения, содержащиеся </w:t>
      </w:r>
      <w:proofErr w:type="gramStart"/>
      <w:r w:rsidRPr="00466013">
        <w:rPr>
          <w:sz w:val="28"/>
          <w:szCs w:val="28"/>
        </w:rPr>
        <w:t>в</w:t>
      </w:r>
      <w:proofErr w:type="gramEnd"/>
      <w:r w:rsidRPr="00466013">
        <w:rPr>
          <w:sz w:val="28"/>
          <w:szCs w:val="28"/>
        </w:rPr>
        <w:t xml:space="preserve"> </w:t>
      </w:r>
      <w:proofErr w:type="gramStart"/>
      <w:r w:rsidRPr="00466013">
        <w:rPr>
          <w:sz w:val="28"/>
          <w:szCs w:val="28"/>
        </w:rPr>
        <w:t>ИПРА</w:t>
      </w:r>
      <w:proofErr w:type="gramEnd"/>
      <w:r w:rsidRPr="00466013">
        <w:rPr>
          <w:sz w:val="28"/>
          <w:szCs w:val="28"/>
        </w:rPr>
        <w:t xml:space="preserve">, от федерального учреждения медико-социальной экспертизы), впервые обратившихся в центр занятости населения, </w:t>
      </w:r>
      <w:r w:rsidRPr="00466013">
        <w:rPr>
          <w:rFonts w:cs="Arial"/>
          <w:sz w:val="28"/>
          <w:szCs w:val="28"/>
        </w:rPr>
        <w:t>не может превышать 10 рабочих дней.</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Фиксация результата данной административной процедуры не осущест</w:t>
      </w:r>
      <w:r w:rsidRPr="00466013">
        <w:rPr>
          <w:sz w:val="28"/>
          <w:szCs w:val="28"/>
        </w:rPr>
        <w:t>в</w:t>
      </w:r>
      <w:r w:rsidRPr="00466013">
        <w:rPr>
          <w:sz w:val="28"/>
          <w:szCs w:val="28"/>
        </w:rPr>
        <w:t>ляется.</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 xml:space="preserve">3.2.18. Подготовка рекомендаций по совершенствованию заявителем навыков </w:t>
      </w:r>
      <w:proofErr w:type="spellStart"/>
      <w:r w:rsidRPr="00466013">
        <w:rPr>
          <w:sz w:val="28"/>
          <w:szCs w:val="28"/>
        </w:rPr>
        <w:t>самопрезентации</w:t>
      </w:r>
      <w:proofErr w:type="spellEnd"/>
      <w:r w:rsidRPr="00466013">
        <w:rPr>
          <w:sz w:val="28"/>
          <w:szCs w:val="28"/>
        </w:rPr>
        <w:t>.</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Основанием для начала административной процедуры (действия) по по</w:t>
      </w:r>
      <w:r w:rsidRPr="00466013">
        <w:rPr>
          <w:sz w:val="28"/>
          <w:szCs w:val="28"/>
        </w:rPr>
        <w:t>д</w:t>
      </w:r>
      <w:r w:rsidRPr="00466013">
        <w:rPr>
          <w:sz w:val="28"/>
          <w:szCs w:val="28"/>
        </w:rPr>
        <w:t xml:space="preserve">готовке рекомендаций по совершенствованию заявителем навыков </w:t>
      </w:r>
      <w:proofErr w:type="spellStart"/>
      <w:r w:rsidRPr="00466013">
        <w:rPr>
          <w:sz w:val="28"/>
          <w:szCs w:val="28"/>
        </w:rPr>
        <w:t>самопрезе</w:t>
      </w:r>
      <w:r w:rsidRPr="00466013">
        <w:rPr>
          <w:sz w:val="28"/>
          <w:szCs w:val="28"/>
        </w:rPr>
        <w:t>н</w:t>
      </w:r>
      <w:r w:rsidRPr="00466013">
        <w:rPr>
          <w:sz w:val="28"/>
          <w:szCs w:val="28"/>
        </w:rPr>
        <w:t>тации</w:t>
      </w:r>
      <w:proofErr w:type="spellEnd"/>
      <w:r w:rsidRPr="00466013">
        <w:rPr>
          <w:sz w:val="28"/>
          <w:szCs w:val="28"/>
        </w:rPr>
        <w:t xml:space="preserve"> являются тематика и план проведения занятий, утвержденных руковод</w:t>
      </w:r>
      <w:r w:rsidRPr="00466013">
        <w:rPr>
          <w:sz w:val="28"/>
          <w:szCs w:val="28"/>
        </w:rPr>
        <w:t>и</w:t>
      </w:r>
      <w:r w:rsidRPr="00466013">
        <w:rPr>
          <w:sz w:val="28"/>
          <w:szCs w:val="28"/>
        </w:rPr>
        <w:lastRenderedPageBreak/>
        <w:t xml:space="preserve">телем центра занятости населения, а также приобретение заявителем навыков формирования делового имиджа и </w:t>
      </w:r>
      <w:proofErr w:type="spellStart"/>
      <w:r w:rsidRPr="00466013">
        <w:rPr>
          <w:sz w:val="28"/>
          <w:szCs w:val="28"/>
        </w:rPr>
        <w:t>самопрезентации</w:t>
      </w:r>
      <w:proofErr w:type="spellEnd"/>
      <w:r w:rsidRPr="00466013">
        <w:rPr>
          <w:sz w:val="28"/>
          <w:szCs w:val="28"/>
        </w:rPr>
        <w:t>.</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Работник центра занятости населения по результатам проведенного зан</w:t>
      </w:r>
      <w:r w:rsidRPr="00466013">
        <w:rPr>
          <w:sz w:val="28"/>
          <w:szCs w:val="28"/>
        </w:rPr>
        <w:t>я</w:t>
      </w:r>
      <w:r w:rsidRPr="00466013">
        <w:rPr>
          <w:sz w:val="28"/>
          <w:szCs w:val="28"/>
        </w:rPr>
        <w:t xml:space="preserve">тия по формированию делового имиджа и обучению методам </w:t>
      </w:r>
      <w:proofErr w:type="spellStart"/>
      <w:r w:rsidRPr="00466013">
        <w:rPr>
          <w:sz w:val="28"/>
          <w:szCs w:val="28"/>
        </w:rPr>
        <w:t>самопрезентации</w:t>
      </w:r>
      <w:proofErr w:type="spellEnd"/>
      <w:r w:rsidRPr="00466013">
        <w:rPr>
          <w:sz w:val="28"/>
          <w:szCs w:val="28"/>
        </w:rPr>
        <w:t xml:space="preserve"> готовит и дает рекомендации по совершенствованию заявителем навыков </w:t>
      </w:r>
      <w:proofErr w:type="spellStart"/>
      <w:r w:rsidRPr="00466013">
        <w:rPr>
          <w:sz w:val="28"/>
          <w:szCs w:val="28"/>
        </w:rPr>
        <w:t>сам</w:t>
      </w:r>
      <w:r w:rsidRPr="00466013">
        <w:rPr>
          <w:sz w:val="28"/>
          <w:szCs w:val="28"/>
        </w:rPr>
        <w:t>о</w:t>
      </w:r>
      <w:r w:rsidRPr="00466013">
        <w:rPr>
          <w:sz w:val="28"/>
          <w:szCs w:val="28"/>
        </w:rPr>
        <w:t>презентации</w:t>
      </w:r>
      <w:proofErr w:type="spellEnd"/>
      <w:r w:rsidRPr="00466013">
        <w:rPr>
          <w:sz w:val="28"/>
          <w:szCs w:val="28"/>
        </w:rPr>
        <w:t>.</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Результатом административной процедуры (действия) является получ</w:t>
      </w:r>
      <w:r w:rsidRPr="00466013">
        <w:rPr>
          <w:sz w:val="28"/>
          <w:szCs w:val="28"/>
        </w:rPr>
        <w:t>е</w:t>
      </w:r>
      <w:r w:rsidRPr="00466013">
        <w:rPr>
          <w:sz w:val="28"/>
          <w:szCs w:val="28"/>
        </w:rPr>
        <w:t xml:space="preserve">ние заявителем рекомендаций по совершенствованию навыков </w:t>
      </w:r>
      <w:proofErr w:type="spellStart"/>
      <w:r w:rsidRPr="00466013">
        <w:rPr>
          <w:sz w:val="28"/>
          <w:szCs w:val="28"/>
        </w:rPr>
        <w:t>самопрезент</w:t>
      </w:r>
      <w:r w:rsidRPr="00466013">
        <w:rPr>
          <w:sz w:val="28"/>
          <w:szCs w:val="28"/>
        </w:rPr>
        <w:t>а</w:t>
      </w:r>
      <w:r w:rsidRPr="00466013">
        <w:rPr>
          <w:sz w:val="28"/>
          <w:szCs w:val="28"/>
        </w:rPr>
        <w:t>ции</w:t>
      </w:r>
      <w:proofErr w:type="spellEnd"/>
      <w:r w:rsidRPr="00466013">
        <w:rPr>
          <w:sz w:val="28"/>
          <w:szCs w:val="28"/>
        </w:rPr>
        <w:t>.</w:t>
      </w:r>
    </w:p>
    <w:p w:rsidR="00466013" w:rsidRPr="00466013" w:rsidRDefault="00466013" w:rsidP="00466013">
      <w:pPr>
        <w:widowControl w:val="0"/>
        <w:autoSpaceDE w:val="0"/>
        <w:autoSpaceDN w:val="0"/>
        <w:adjustRightInd w:val="0"/>
        <w:ind w:firstLine="709"/>
        <w:jc w:val="both"/>
        <w:rPr>
          <w:sz w:val="28"/>
          <w:szCs w:val="28"/>
        </w:rPr>
      </w:pPr>
      <w:proofErr w:type="gramStart"/>
      <w:r w:rsidRPr="00466013">
        <w:rPr>
          <w:sz w:val="28"/>
          <w:szCs w:val="28"/>
        </w:rPr>
        <w:t>Максимальный срок выполнения административной процедуры (де</w:t>
      </w:r>
      <w:r w:rsidRPr="00466013">
        <w:rPr>
          <w:sz w:val="28"/>
          <w:szCs w:val="28"/>
        </w:rPr>
        <w:t>й</w:t>
      </w:r>
      <w:r w:rsidRPr="00466013">
        <w:rPr>
          <w:sz w:val="28"/>
          <w:szCs w:val="28"/>
        </w:rPr>
        <w:t>ствия) не должен превышать при индивидуальной форме предоставления гос</w:t>
      </w:r>
      <w:r w:rsidRPr="00466013">
        <w:rPr>
          <w:sz w:val="28"/>
          <w:szCs w:val="28"/>
        </w:rPr>
        <w:t>у</w:t>
      </w:r>
      <w:r w:rsidRPr="00466013">
        <w:rPr>
          <w:sz w:val="28"/>
          <w:szCs w:val="28"/>
        </w:rPr>
        <w:t>дарственной услуги 30 минут; при групповой – 2,5 часа.</w:t>
      </w:r>
      <w:proofErr w:type="gramEnd"/>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Фиксация результата административной процедуры (действия) осущест</w:t>
      </w:r>
      <w:r w:rsidRPr="00466013">
        <w:rPr>
          <w:sz w:val="28"/>
          <w:szCs w:val="28"/>
        </w:rPr>
        <w:t>в</w:t>
      </w:r>
      <w:r w:rsidRPr="00466013">
        <w:rPr>
          <w:sz w:val="28"/>
          <w:szCs w:val="28"/>
        </w:rPr>
        <w:t>ляется работником центра занятости населения в регистре получателей гос</w:t>
      </w:r>
      <w:r w:rsidRPr="00466013">
        <w:rPr>
          <w:sz w:val="28"/>
          <w:szCs w:val="28"/>
        </w:rPr>
        <w:t>у</w:t>
      </w:r>
      <w:r w:rsidRPr="00466013">
        <w:rPr>
          <w:sz w:val="28"/>
          <w:szCs w:val="28"/>
        </w:rPr>
        <w:t>дарственных услуг.</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3.2.19. Обсуждение вопросов, связанных с подготовкой к выходу на н</w:t>
      </w:r>
      <w:r w:rsidRPr="00466013">
        <w:rPr>
          <w:sz w:val="28"/>
          <w:szCs w:val="28"/>
        </w:rPr>
        <w:t>о</w:t>
      </w:r>
      <w:r w:rsidRPr="00466013">
        <w:rPr>
          <w:sz w:val="28"/>
          <w:szCs w:val="28"/>
        </w:rPr>
        <w:t>вую работу, адаптацией в коллективе, закреплением на новом рабочем месте и планированием карьеры, выполнением профессиональных обязанностей.</w:t>
      </w:r>
    </w:p>
    <w:p w:rsidR="00466013" w:rsidRPr="00466013" w:rsidRDefault="00466013" w:rsidP="00466013">
      <w:pPr>
        <w:widowControl w:val="0"/>
        <w:autoSpaceDE w:val="0"/>
        <w:autoSpaceDN w:val="0"/>
        <w:adjustRightInd w:val="0"/>
        <w:ind w:firstLine="709"/>
        <w:jc w:val="both"/>
        <w:rPr>
          <w:sz w:val="28"/>
          <w:szCs w:val="28"/>
        </w:rPr>
      </w:pPr>
      <w:proofErr w:type="gramStart"/>
      <w:r w:rsidRPr="00466013">
        <w:rPr>
          <w:sz w:val="28"/>
          <w:szCs w:val="28"/>
        </w:rPr>
        <w:t>Основанием для начала административной процедуры (действия) по о</w:t>
      </w:r>
      <w:r w:rsidRPr="00466013">
        <w:rPr>
          <w:sz w:val="28"/>
          <w:szCs w:val="28"/>
        </w:rPr>
        <w:t>б</w:t>
      </w:r>
      <w:r w:rsidRPr="00466013">
        <w:rPr>
          <w:sz w:val="28"/>
          <w:szCs w:val="28"/>
        </w:rPr>
        <w:t>суждению вопросов, связанных с подготовкой к выходу на новую работу, ада</w:t>
      </w:r>
      <w:r w:rsidRPr="00466013">
        <w:rPr>
          <w:sz w:val="28"/>
          <w:szCs w:val="28"/>
        </w:rPr>
        <w:t>п</w:t>
      </w:r>
      <w:r w:rsidRPr="00466013">
        <w:rPr>
          <w:sz w:val="28"/>
          <w:szCs w:val="28"/>
        </w:rPr>
        <w:t xml:space="preserve">тацией в коллективе, закреплением на новом рабочем месте и планированием карьеры, выполнением профессиональных обязанностей, являются тематика и план проведения занятий, утвержденных руководителем центра занятости населения, а также получение заявителем рекомендаций по совершенствованию навыков </w:t>
      </w:r>
      <w:proofErr w:type="spellStart"/>
      <w:r w:rsidRPr="00466013">
        <w:rPr>
          <w:sz w:val="28"/>
          <w:szCs w:val="28"/>
        </w:rPr>
        <w:t>самопрезентации</w:t>
      </w:r>
      <w:proofErr w:type="spellEnd"/>
      <w:r w:rsidRPr="00466013">
        <w:rPr>
          <w:sz w:val="28"/>
          <w:szCs w:val="28"/>
        </w:rPr>
        <w:t>.</w:t>
      </w:r>
      <w:proofErr w:type="gramEnd"/>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Работник центра занятости населения проводит занятие, в ходе которого обсуждает с заявителем вопросы, связанные с подготовкой к выходу на новую работу, адаптацией в коллективе, закреплением на новом рабочем месте и пл</w:t>
      </w:r>
      <w:r w:rsidRPr="00466013">
        <w:rPr>
          <w:sz w:val="28"/>
          <w:szCs w:val="28"/>
        </w:rPr>
        <w:t>а</w:t>
      </w:r>
      <w:r w:rsidRPr="00466013">
        <w:rPr>
          <w:sz w:val="28"/>
          <w:szCs w:val="28"/>
        </w:rPr>
        <w:t>нированием карьеры, выполнением профессиональных обязанностей, и дает р</w:t>
      </w:r>
      <w:r w:rsidRPr="00466013">
        <w:rPr>
          <w:sz w:val="28"/>
          <w:szCs w:val="28"/>
        </w:rPr>
        <w:t>е</w:t>
      </w:r>
      <w:r w:rsidRPr="00466013">
        <w:rPr>
          <w:sz w:val="28"/>
          <w:szCs w:val="28"/>
        </w:rPr>
        <w:t>комендации.</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В случае</w:t>
      </w:r>
      <w:proofErr w:type="gramStart"/>
      <w:r w:rsidRPr="00466013">
        <w:rPr>
          <w:sz w:val="28"/>
          <w:szCs w:val="28"/>
        </w:rPr>
        <w:t>,</w:t>
      </w:r>
      <w:proofErr w:type="gramEnd"/>
      <w:r w:rsidRPr="00466013">
        <w:rPr>
          <w:sz w:val="28"/>
          <w:szCs w:val="28"/>
        </w:rPr>
        <w:t xml:space="preserve"> если в занятии принимают участие специалисты по социально-психологической и профессиональной адаптации, они представляют свои рек</w:t>
      </w:r>
      <w:r w:rsidRPr="00466013">
        <w:rPr>
          <w:sz w:val="28"/>
          <w:szCs w:val="28"/>
        </w:rPr>
        <w:t>о</w:t>
      </w:r>
      <w:r w:rsidRPr="00466013">
        <w:rPr>
          <w:sz w:val="28"/>
          <w:szCs w:val="28"/>
        </w:rPr>
        <w:t>мендации.</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Результатом административной процедуры (действия) является получ</w:t>
      </w:r>
      <w:r w:rsidRPr="00466013">
        <w:rPr>
          <w:sz w:val="28"/>
          <w:szCs w:val="28"/>
        </w:rPr>
        <w:t>е</w:t>
      </w:r>
      <w:r w:rsidRPr="00466013">
        <w:rPr>
          <w:sz w:val="28"/>
          <w:szCs w:val="28"/>
        </w:rPr>
        <w:t>ние заявителем рекомендаций по вопросам, связанным с подготовкой к выходу на новую работу, адаптацией в коллективе, закреплением на новом рабочем м</w:t>
      </w:r>
      <w:r w:rsidRPr="00466013">
        <w:rPr>
          <w:sz w:val="28"/>
          <w:szCs w:val="28"/>
        </w:rPr>
        <w:t>е</w:t>
      </w:r>
      <w:r w:rsidRPr="00466013">
        <w:rPr>
          <w:sz w:val="28"/>
          <w:szCs w:val="28"/>
        </w:rPr>
        <w:t>сте и планированием карьеры, выполнением профессиональных обязанностей.</w:t>
      </w:r>
    </w:p>
    <w:p w:rsidR="00466013" w:rsidRPr="00466013" w:rsidRDefault="00466013" w:rsidP="00466013">
      <w:pPr>
        <w:widowControl w:val="0"/>
        <w:autoSpaceDE w:val="0"/>
        <w:autoSpaceDN w:val="0"/>
        <w:adjustRightInd w:val="0"/>
        <w:ind w:firstLine="709"/>
        <w:jc w:val="both"/>
        <w:rPr>
          <w:sz w:val="28"/>
          <w:szCs w:val="28"/>
        </w:rPr>
      </w:pPr>
      <w:proofErr w:type="gramStart"/>
      <w:r w:rsidRPr="00466013">
        <w:rPr>
          <w:sz w:val="28"/>
          <w:szCs w:val="28"/>
        </w:rPr>
        <w:t>Максимальный срок выполнения административной процедуры (де</w:t>
      </w:r>
      <w:r w:rsidRPr="00466013">
        <w:rPr>
          <w:sz w:val="28"/>
          <w:szCs w:val="28"/>
        </w:rPr>
        <w:t>й</w:t>
      </w:r>
      <w:r w:rsidRPr="00466013">
        <w:rPr>
          <w:sz w:val="28"/>
          <w:szCs w:val="28"/>
        </w:rPr>
        <w:t>ствия) не должен превышать при индивидуальной форме предоставления гос</w:t>
      </w:r>
      <w:r w:rsidRPr="00466013">
        <w:rPr>
          <w:sz w:val="28"/>
          <w:szCs w:val="28"/>
        </w:rPr>
        <w:t>у</w:t>
      </w:r>
      <w:r w:rsidRPr="00466013">
        <w:rPr>
          <w:sz w:val="28"/>
          <w:szCs w:val="28"/>
        </w:rPr>
        <w:t>дарственной услуги 30 минут; при групповой – 2,5 часа.</w:t>
      </w:r>
      <w:proofErr w:type="gramEnd"/>
    </w:p>
    <w:p w:rsidR="00466013" w:rsidRPr="00466013" w:rsidRDefault="00466013" w:rsidP="00466013">
      <w:pPr>
        <w:widowControl w:val="0"/>
        <w:autoSpaceDE w:val="0"/>
        <w:autoSpaceDN w:val="0"/>
        <w:adjustRightInd w:val="0"/>
        <w:ind w:firstLine="709"/>
        <w:jc w:val="both"/>
        <w:rPr>
          <w:rFonts w:cs="Arial"/>
          <w:sz w:val="28"/>
          <w:szCs w:val="28"/>
        </w:rPr>
      </w:pPr>
      <w:r w:rsidRPr="00466013">
        <w:rPr>
          <w:rFonts w:cs="Arial"/>
          <w:sz w:val="28"/>
          <w:szCs w:val="28"/>
        </w:rPr>
        <w:t>Продолжительность выполнения действий, предусмотренных настоящей административной процедурой для граждан,</w:t>
      </w:r>
      <w:r w:rsidRPr="00466013">
        <w:rPr>
          <w:sz w:val="28"/>
          <w:szCs w:val="28"/>
        </w:rPr>
        <w:t xml:space="preserve"> относящихся к категории инвал</w:t>
      </w:r>
      <w:r w:rsidRPr="00466013">
        <w:rPr>
          <w:sz w:val="28"/>
          <w:szCs w:val="28"/>
        </w:rPr>
        <w:t>и</w:t>
      </w:r>
      <w:r w:rsidRPr="00466013">
        <w:rPr>
          <w:sz w:val="28"/>
          <w:szCs w:val="28"/>
        </w:rPr>
        <w:t xml:space="preserve">дов (в отношении которых центру занятости населения необходимо получить сведения, содержащиеся </w:t>
      </w:r>
      <w:proofErr w:type="gramStart"/>
      <w:r w:rsidRPr="00466013">
        <w:rPr>
          <w:sz w:val="28"/>
          <w:szCs w:val="28"/>
        </w:rPr>
        <w:t>в</w:t>
      </w:r>
      <w:proofErr w:type="gramEnd"/>
      <w:r w:rsidRPr="00466013">
        <w:rPr>
          <w:sz w:val="28"/>
          <w:szCs w:val="28"/>
        </w:rPr>
        <w:t xml:space="preserve"> </w:t>
      </w:r>
      <w:proofErr w:type="gramStart"/>
      <w:r w:rsidRPr="00466013">
        <w:rPr>
          <w:sz w:val="28"/>
          <w:szCs w:val="28"/>
        </w:rPr>
        <w:t>ИПРА</w:t>
      </w:r>
      <w:proofErr w:type="gramEnd"/>
      <w:r w:rsidRPr="00466013">
        <w:rPr>
          <w:sz w:val="28"/>
          <w:szCs w:val="28"/>
        </w:rPr>
        <w:t xml:space="preserve">, от федерального учреждения медико-социальной экспертизы), впервые обратившихся в центр занятости населения, </w:t>
      </w:r>
      <w:r w:rsidRPr="00466013">
        <w:rPr>
          <w:rFonts w:cs="Arial"/>
          <w:sz w:val="28"/>
          <w:szCs w:val="28"/>
        </w:rPr>
        <w:lastRenderedPageBreak/>
        <w:t>не может превышать 10 рабочих дней.</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Фиксация результата административной процедуры (действия) осущест</w:t>
      </w:r>
      <w:r w:rsidRPr="00466013">
        <w:rPr>
          <w:sz w:val="28"/>
          <w:szCs w:val="28"/>
        </w:rPr>
        <w:t>в</w:t>
      </w:r>
      <w:r w:rsidRPr="00466013">
        <w:rPr>
          <w:sz w:val="28"/>
          <w:szCs w:val="28"/>
        </w:rPr>
        <w:t>ляется работником центра занятости населения в регистре получателей гос</w:t>
      </w:r>
      <w:r w:rsidRPr="00466013">
        <w:rPr>
          <w:sz w:val="28"/>
          <w:szCs w:val="28"/>
        </w:rPr>
        <w:t>у</w:t>
      </w:r>
      <w:r w:rsidRPr="00466013">
        <w:rPr>
          <w:sz w:val="28"/>
          <w:szCs w:val="28"/>
        </w:rPr>
        <w:t>дарственных услуг.</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3.2.20. Оценка степени усвоения информации и приобретения навыков в конце каждого занятия по социальной адаптации.</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Основанием для начала административной процедуры (действия) являе</w:t>
      </w:r>
      <w:r w:rsidRPr="00466013">
        <w:rPr>
          <w:sz w:val="28"/>
          <w:szCs w:val="28"/>
        </w:rPr>
        <w:t>т</w:t>
      </w:r>
      <w:r w:rsidRPr="00466013">
        <w:rPr>
          <w:sz w:val="28"/>
          <w:szCs w:val="28"/>
        </w:rPr>
        <w:t>ся необходимость получения информации работником центра занятости нас</w:t>
      </w:r>
      <w:r w:rsidRPr="00466013">
        <w:rPr>
          <w:sz w:val="28"/>
          <w:szCs w:val="28"/>
        </w:rPr>
        <w:t>е</w:t>
      </w:r>
      <w:r w:rsidRPr="00466013">
        <w:rPr>
          <w:sz w:val="28"/>
          <w:szCs w:val="28"/>
        </w:rPr>
        <w:t>ления о степени усвоения информации и приобретения навыков безработным гражданином в ходе занятий по социальной адаптации.</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Работник центра занятости населения выясняет степень усвоения инфо</w:t>
      </w:r>
      <w:r w:rsidRPr="00466013">
        <w:rPr>
          <w:sz w:val="28"/>
          <w:szCs w:val="28"/>
        </w:rPr>
        <w:t>р</w:t>
      </w:r>
      <w:r w:rsidRPr="00466013">
        <w:rPr>
          <w:sz w:val="28"/>
          <w:szCs w:val="28"/>
        </w:rPr>
        <w:t>мации и приобретения навыков, полученных в ходе проведения занятий, путем проведения собеседований (групповых или индивидуальных), устных и (или) письменных опросов заявителей.</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Результатом административной процедуры (действия) является оценка степени усвоения информации по социальной адаптации и приобретение нав</w:t>
      </w:r>
      <w:r w:rsidRPr="00466013">
        <w:rPr>
          <w:sz w:val="28"/>
          <w:szCs w:val="28"/>
        </w:rPr>
        <w:t>ы</w:t>
      </w:r>
      <w:r w:rsidRPr="00466013">
        <w:rPr>
          <w:sz w:val="28"/>
          <w:szCs w:val="28"/>
        </w:rPr>
        <w:t>ков безработным гражданином.</w:t>
      </w:r>
    </w:p>
    <w:p w:rsidR="00466013" w:rsidRPr="00466013" w:rsidRDefault="00466013" w:rsidP="00466013">
      <w:pPr>
        <w:widowControl w:val="0"/>
        <w:autoSpaceDE w:val="0"/>
        <w:autoSpaceDN w:val="0"/>
        <w:adjustRightInd w:val="0"/>
        <w:ind w:firstLine="709"/>
        <w:jc w:val="both"/>
        <w:rPr>
          <w:sz w:val="28"/>
          <w:szCs w:val="28"/>
        </w:rPr>
      </w:pPr>
      <w:proofErr w:type="gramStart"/>
      <w:r w:rsidRPr="00466013">
        <w:rPr>
          <w:sz w:val="28"/>
          <w:szCs w:val="28"/>
        </w:rPr>
        <w:t>Максимальный срок выполнения административной процедуры (де</w:t>
      </w:r>
      <w:r w:rsidRPr="00466013">
        <w:rPr>
          <w:sz w:val="28"/>
          <w:szCs w:val="28"/>
        </w:rPr>
        <w:t>й</w:t>
      </w:r>
      <w:r w:rsidRPr="00466013">
        <w:rPr>
          <w:sz w:val="28"/>
          <w:szCs w:val="28"/>
        </w:rPr>
        <w:t>ствия) не должен превышать при индивидуальной форме предоставления гос</w:t>
      </w:r>
      <w:r w:rsidRPr="00466013">
        <w:rPr>
          <w:sz w:val="28"/>
          <w:szCs w:val="28"/>
        </w:rPr>
        <w:t>у</w:t>
      </w:r>
      <w:r w:rsidRPr="00466013">
        <w:rPr>
          <w:sz w:val="28"/>
          <w:szCs w:val="28"/>
        </w:rPr>
        <w:t>дарственной услуги 10 минут; при групповой – 1 часа.</w:t>
      </w:r>
      <w:proofErr w:type="gramEnd"/>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Фиксация результата данной административной процедуры не осущест</w:t>
      </w:r>
      <w:r w:rsidRPr="00466013">
        <w:rPr>
          <w:sz w:val="28"/>
          <w:szCs w:val="28"/>
        </w:rPr>
        <w:t>в</w:t>
      </w:r>
      <w:r w:rsidRPr="00466013">
        <w:rPr>
          <w:sz w:val="28"/>
          <w:szCs w:val="28"/>
        </w:rPr>
        <w:t>ляется.</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3.2.21. Проведение тестирования (анкетирования) заявителя по окончании занятий по социальной адаптации, обработка результатов тестирования (анк</w:t>
      </w:r>
      <w:r w:rsidRPr="00466013">
        <w:rPr>
          <w:sz w:val="28"/>
          <w:szCs w:val="28"/>
        </w:rPr>
        <w:t>е</w:t>
      </w:r>
      <w:r w:rsidRPr="00466013">
        <w:rPr>
          <w:sz w:val="28"/>
          <w:szCs w:val="28"/>
        </w:rPr>
        <w:t>тирования).</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Основанием для начала административной процедуры (действия) по пр</w:t>
      </w:r>
      <w:r w:rsidRPr="00466013">
        <w:rPr>
          <w:sz w:val="28"/>
          <w:szCs w:val="28"/>
        </w:rPr>
        <w:t>о</w:t>
      </w:r>
      <w:r w:rsidRPr="00466013">
        <w:rPr>
          <w:sz w:val="28"/>
          <w:szCs w:val="28"/>
        </w:rPr>
        <w:t>ведению тестирования (анкетирования) заявителя и обработке результатов т</w:t>
      </w:r>
      <w:r w:rsidRPr="00466013">
        <w:rPr>
          <w:sz w:val="28"/>
          <w:szCs w:val="28"/>
        </w:rPr>
        <w:t>е</w:t>
      </w:r>
      <w:r w:rsidRPr="00466013">
        <w:rPr>
          <w:sz w:val="28"/>
          <w:szCs w:val="28"/>
        </w:rPr>
        <w:t>стирования (анкетирования) является окончание занятий по социальной ада</w:t>
      </w:r>
      <w:r w:rsidRPr="00466013">
        <w:rPr>
          <w:sz w:val="28"/>
          <w:szCs w:val="28"/>
        </w:rPr>
        <w:t>п</w:t>
      </w:r>
      <w:r w:rsidRPr="00466013">
        <w:rPr>
          <w:sz w:val="28"/>
          <w:szCs w:val="28"/>
        </w:rPr>
        <w:t>тации.</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Работник центра занятости населения проводит тестирование (анкетир</w:t>
      </w:r>
      <w:r w:rsidRPr="00466013">
        <w:rPr>
          <w:sz w:val="28"/>
          <w:szCs w:val="28"/>
        </w:rPr>
        <w:t>о</w:t>
      </w:r>
      <w:r w:rsidRPr="00466013">
        <w:rPr>
          <w:sz w:val="28"/>
          <w:szCs w:val="28"/>
        </w:rPr>
        <w:t>вание) заявителя, в ходе которого предлагает оценить качество и полноту пол</w:t>
      </w:r>
      <w:r w:rsidRPr="00466013">
        <w:rPr>
          <w:sz w:val="28"/>
          <w:szCs w:val="28"/>
        </w:rPr>
        <w:t>у</w:t>
      </w:r>
      <w:r w:rsidRPr="00466013">
        <w:rPr>
          <w:sz w:val="28"/>
          <w:szCs w:val="28"/>
        </w:rPr>
        <w:t>ченных навыков, обрабатывает результаты тестирования (анкетирования).</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Работник центра занятости населения на основе анализа результатов т</w:t>
      </w:r>
      <w:r w:rsidRPr="00466013">
        <w:rPr>
          <w:sz w:val="28"/>
          <w:szCs w:val="28"/>
        </w:rPr>
        <w:t>е</w:t>
      </w:r>
      <w:r w:rsidRPr="00466013">
        <w:rPr>
          <w:sz w:val="28"/>
          <w:szCs w:val="28"/>
        </w:rPr>
        <w:t>стирования (анкетирования) принимает решение об окончании или продолж</w:t>
      </w:r>
      <w:r w:rsidRPr="00466013">
        <w:rPr>
          <w:sz w:val="28"/>
          <w:szCs w:val="28"/>
        </w:rPr>
        <w:t>е</w:t>
      </w:r>
      <w:r w:rsidRPr="00466013">
        <w:rPr>
          <w:sz w:val="28"/>
          <w:szCs w:val="28"/>
        </w:rPr>
        <w:t>нии занятий. При решении о продолжении занятий готовит изменения в тем</w:t>
      </w:r>
      <w:r w:rsidRPr="00466013">
        <w:rPr>
          <w:sz w:val="28"/>
          <w:szCs w:val="28"/>
        </w:rPr>
        <w:t>а</w:t>
      </w:r>
      <w:r w:rsidRPr="00466013">
        <w:rPr>
          <w:sz w:val="28"/>
          <w:szCs w:val="28"/>
        </w:rPr>
        <w:t>тику и план их проведения. Руководитель центра занятости населения утве</w:t>
      </w:r>
      <w:r w:rsidRPr="00466013">
        <w:rPr>
          <w:sz w:val="28"/>
          <w:szCs w:val="28"/>
        </w:rPr>
        <w:t>р</w:t>
      </w:r>
      <w:r w:rsidRPr="00466013">
        <w:rPr>
          <w:sz w:val="28"/>
          <w:szCs w:val="28"/>
        </w:rPr>
        <w:t>ждает измененные тематику и план проведения занятий.</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Работник центра занятости населения сообщает заявителю дату и время проведения занятия.</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Результатом административной процедуры (действия) является принятие работником центра занятости населения решения об окончании или продолж</w:t>
      </w:r>
      <w:r w:rsidRPr="00466013">
        <w:rPr>
          <w:sz w:val="28"/>
          <w:szCs w:val="28"/>
        </w:rPr>
        <w:t>е</w:t>
      </w:r>
      <w:r w:rsidRPr="00466013">
        <w:rPr>
          <w:sz w:val="28"/>
          <w:szCs w:val="28"/>
        </w:rPr>
        <w:t>нии занятий с заявителем.</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Максимальный срок выполнения административной процедуры (де</w:t>
      </w:r>
      <w:r w:rsidRPr="00466013">
        <w:rPr>
          <w:sz w:val="28"/>
          <w:szCs w:val="28"/>
        </w:rPr>
        <w:t>й</w:t>
      </w:r>
      <w:r w:rsidRPr="00466013">
        <w:rPr>
          <w:sz w:val="28"/>
          <w:szCs w:val="28"/>
        </w:rPr>
        <w:t>ствия) не должен превышать 30 минут.</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Фиксация результата административной процедуры (действия) осущест</w:t>
      </w:r>
      <w:r w:rsidRPr="00466013">
        <w:rPr>
          <w:sz w:val="28"/>
          <w:szCs w:val="28"/>
        </w:rPr>
        <w:t>в</w:t>
      </w:r>
      <w:r w:rsidRPr="00466013">
        <w:rPr>
          <w:sz w:val="28"/>
          <w:szCs w:val="28"/>
        </w:rPr>
        <w:lastRenderedPageBreak/>
        <w:t>ляется работником центра занятости населения в регистре получателей гос</w:t>
      </w:r>
      <w:r w:rsidRPr="00466013">
        <w:rPr>
          <w:sz w:val="28"/>
          <w:szCs w:val="28"/>
        </w:rPr>
        <w:t>у</w:t>
      </w:r>
      <w:r w:rsidRPr="00466013">
        <w:rPr>
          <w:sz w:val="28"/>
          <w:szCs w:val="28"/>
        </w:rPr>
        <w:t>дарственных услуг; а также наличие у работника центра занятости населения бланков с результатами анкетирования заявителя.</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3.2.22. Обсуждение с заявителем вопросов, которые носят индивидуал</w:t>
      </w:r>
      <w:r w:rsidRPr="00466013">
        <w:rPr>
          <w:sz w:val="28"/>
          <w:szCs w:val="28"/>
        </w:rPr>
        <w:t>ь</w:t>
      </w:r>
      <w:r w:rsidRPr="00466013">
        <w:rPr>
          <w:sz w:val="28"/>
          <w:szCs w:val="28"/>
        </w:rPr>
        <w:t>ный (личный) характер, в том числе в индивидуальном порядке.</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Основанием для начала административной процедуры (действия) по о</w:t>
      </w:r>
      <w:r w:rsidRPr="00466013">
        <w:rPr>
          <w:sz w:val="28"/>
          <w:szCs w:val="28"/>
        </w:rPr>
        <w:t>б</w:t>
      </w:r>
      <w:r w:rsidRPr="00466013">
        <w:rPr>
          <w:sz w:val="28"/>
          <w:szCs w:val="28"/>
        </w:rPr>
        <w:t>суждению с заявителем вопросов, которые носят индивидуальный (личный) х</w:t>
      </w:r>
      <w:r w:rsidRPr="00466013">
        <w:rPr>
          <w:sz w:val="28"/>
          <w:szCs w:val="28"/>
        </w:rPr>
        <w:t>а</w:t>
      </w:r>
      <w:r w:rsidRPr="00466013">
        <w:rPr>
          <w:sz w:val="28"/>
          <w:szCs w:val="28"/>
        </w:rPr>
        <w:t>рактер, в том числе в индивидуальном порядке, является принятие работником центра занятости населения решения об окончании занятий с заявителем и наличие у заявителя вопросов, которые носят индивидуальный (личный) хара</w:t>
      </w:r>
      <w:r w:rsidRPr="00466013">
        <w:rPr>
          <w:sz w:val="28"/>
          <w:szCs w:val="28"/>
        </w:rPr>
        <w:t>к</w:t>
      </w:r>
      <w:r w:rsidRPr="00466013">
        <w:rPr>
          <w:sz w:val="28"/>
          <w:szCs w:val="28"/>
        </w:rPr>
        <w:t>тер.</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Работник центра занятости населения выясняет наличие у заявителя в</w:t>
      </w:r>
      <w:r w:rsidRPr="00466013">
        <w:rPr>
          <w:sz w:val="28"/>
          <w:szCs w:val="28"/>
        </w:rPr>
        <w:t>о</w:t>
      </w:r>
      <w:r w:rsidRPr="00466013">
        <w:rPr>
          <w:sz w:val="28"/>
          <w:szCs w:val="28"/>
        </w:rPr>
        <w:t>просов, которые носят индивидуальный (личный) характер, и обсуждает их с заявителем, в том числе в индивидуальном порядке.</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Результатом административной процедуры (действия) является получ</w:t>
      </w:r>
      <w:r w:rsidRPr="00466013">
        <w:rPr>
          <w:sz w:val="28"/>
          <w:szCs w:val="28"/>
        </w:rPr>
        <w:t>е</w:t>
      </w:r>
      <w:r w:rsidRPr="00466013">
        <w:rPr>
          <w:sz w:val="28"/>
          <w:szCs w:val="28"/>
        </w:rPr>
        <w:t>ние дополнительной информации заявителем.</w:t>
      </w:r>
    </w:p>
    <w:p w:rsidR="00466013" w:rsidRPr="00466013" w:rsidRDefault="00466013" w:rsidP="00466013">
      <w:pPr>
        <w:widowControl w:val="0"/>
        <w:autoSpaceDE w:val="0"/>
        <w:autoSpaceDN w:val="0"/>
        <w:adjustRightInd w:val="0"/>
        <w:ind w:firstLine="709"/>
        <w:jc w:val="both"/>
        <w:rPr>
          <w:sz w:val="28"/>
          <w:szCs w:val="28"/>
        </w:rPr>
      </w:pPr>
      <w:proofErr w:type="gramStart"/>
      <w:r w:rsidRPr="00466013">
        <w:rPr>
          <w:sz w:val="28"/>
          <w:szCs w:val="28"/>
        </w:rPr>
        <w:t>Максимальный срок выполнения административной процедуры (де</w:t>
      </w:r>
      <w:r w:rsidRPr="00466013">
        <w:rPr>
          <w:sz w:val="28"/>
          <w:szCs w:val="28"/>
        </w:rPr>
        <w:t>й</w:t>
      </w:r>
      <w:r w:rsidRPr="00466013">
        <w:rPr>
          <w:sz w:val="28"/>
          <w:szCs w:val="28"/>
        </w:rPr>
        <w:t>ствия) не должен превышать при индивидуальной форме предоставления гос</w:t>
      </w:r>
      <w:r w:rsidRPr="00466013">
        <w:rPr>
          <w:sz w:val="28"/>
          <w:szCs w:val="28"/>
        </w:rPr>
        <w:t>у</w:t>
      </w:r>
      <w:r w:rsidRPr="00466013">
        <w:rPr>
          <w:sz w:val="28"/>
          <w:szCs w:val="28"/>
        </w:rPr>
        <w:t>дарственной услуги 15 минут; при групповой – 1 часа.</w:t>
      </w:r>
      <w:proofErr w:type="gramEnd"/>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Фиксация результата данной административной процедуры не осущест</w:t>
      </w:r>
      <w:r w:rsidRPr="00466013">
        <w:rPr>
          <w:sz w:val="28"/>
          <w:szCs w:val="28"/>
        </w:rPr>
        <w:t>в</w:t>
      </w:r>
      <w:r w:rsidRPr="00466013">
        <w:rPr>
          <w:sz w:val="28"/>
          <w:szCs w:val="28"/>
        </w:rPr>
        <w:t>ляется.</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3.2.23. Подготовка рекомендаций заявителю по поиску работы, составл</w:t>
      </w:r>
      <w:r w:rsidRPr="00466013">
        <w:rPr>
          <w:sz w:val="28"/>
          <w:szCs w:val="28"/>
        </w:rPr>
        <w:t>е</w:t>
      </w:r>
      <w:r w:rsidRPr="00466013">
        <w:rPr>
          <w:sz w:val="28"/>
          <w:szCs w:val="28"/>
        </w:rPr>
        <w:t xml:space="preserve">нию резюме, проведению деловой беседы с работодателем, </w:t>
      </w:r>
      <w:proofErr w:type="spellStart"/>
      <w:r w:rsidRPr="00466013">
        <w:rPr>
          <w:sz w:val="28"/>
          <w:szCs w:val="28"/>
        </w:rPr>
        <w:t>самопрезентации</w:t>
      </w:r>
      <w:proofErr w:type="spellEnd"/>
      <w:r w:rsidRPr="00466013">
        <w:rPr>
          <w:sz w:val="28"/>
          <w:szCs w:val="28"/>
        </w:rPr>
        <w:t>, формированию активной жизненной позиции в виде заключения о предоста</w:t>
      </w:r>
      <w:r w:rsidRPr="00466013">
        <w:rPr>
          <w:sz w:val="28"/>
          <w:szCs w:val="28"/>
        </w:rPr>
        <w:t>в</w:t>
      </w:r>
      <w:r w:rsidRPr="00466013">
        <w:rPr>
          <w:sz w:val="28"/>
          <w:szCs w:val="28"/>
        </w:rPr>
        <w:t>лении государственной услуги.</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Основанием для начала административной процедуры (действия) по по</w:t>
      </w:r>
      <w:r w:rsidRPr="00466013">
        <w:rPr>
          <w:sz w:val="28"/>
          <w:szCs w:val="28"/>
        </w:rPr>
        <w:t>д</w:t>
      </w:r>
      <w:r w:rsidRPr="00466013">
        <w:rPr>
          <w:sz w:val="28"/>
          <w:szCs w:val="28"/>
        </w:rPr>
        <w:t>готовке рекомендаций заявителю по поиску работы, составлению резюме, пр</w:t>
      </w:r>
      <w:r w:rsidRPr="00466013">
        <w:rPr>
          <w:sz w:val="28"/>
          <w:szCs w:val="28"/>
        </w:rPr>
        <w:t>о</w:t>
      </w:r>
      <w:r w:rsidRPr="00466013">
        <w:rPr>
          <w:sz w:val="28"/>
          <w:szCs w:val="28"/>
        </w:rPr>
        <w:t xml:space="preserve">ведению деловой беседы с работодателем, </w:t>
      </w:r>
      <w:proofErr w:type="spellStart"/>
      <w:r w:rsidRPr="00466013">
        <w:rPr>
          <w:sz w:val="28"/>
          <w:szCs w:val="28"/>
        </w:rPr>
        <w:t>самопрезентации</w:t>
      </w:r>
      <w:proofErr w:type="spellEnd"/>
      <w:r w:rsidRPr="00466013">
        <w:rPr>
          <w:sz w:val="28"/>
          <w:szCs w:val="28"/>
        </w:rPr>
        <w:t>, формированию активной жизненной позиции в виде заключения являются тематика и план проведения занятий, утвержденных руководителем центра занятости населения, а также принятие работником центра занятости населения решения об оконч</w:t>
      </w:r>
      <w:r w:rsidRPr="00466013">
        <w:rPr>
          <w:sz w:val="28"/>
          <w:szCs w:val="28"/>
        </w:rPr>
        <w:t>а</w:t>
      </w:r>
      <w:r w:rsidRPr="00466013">
        <w:rPr>
          <w:sz w:val="28"/>
          <w:szCs w:val="28"/>
        </w:rPr>
        <w:t>нии занятий.</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 xml:space="preserve">Работник центра занятости населения составляет </w:t>
      </w:r>
      <w:hyperlink w:anchor="Par830" w:tooltip="                                Заключение" w:history="1">
        <w:r w:rsidRPr="00466013">
          <w:rPr>
            <w:sz w:val="28"/>
            <w:szCs w:val="28"/>
          </w:rPr>
          <w:t>заключение</w:t>
        </w:r>
      </w:hyperlink>
      <w:r w:rsidRPr="00466013">
        <w:rPr>
          <w:sz w:val="28"/>
          <w:szCs w:val="28"/>
        </w:rPr>
        <w:t>, в котором отражает рекомендации заявителю по самостоятельному поиску работы, с</w:t>
      </w:r>
      <w:r w:rsidRPr="00466013">
        <w:rPr>
          <w:sz w:val="28"/>
          <w:szCs w:val="28"/>
        </w:rPr>
        <w:t>о</w:t>
      </w:r>
      <w:r w:rsidRPr="00466013">
        <w:rPr>
          <w:sz w:val="28"/>
          <w:szCs w:val="28"/>
        </w:rPr>
        <w:t xml:space="preserve">ставлению резюме, проведению деловой беседы с работодателем, </w:t>
      </w:r>
      <w:proofErr w:type="spellStart"/>
      <w:r w:rsidRPr="00466013">
        <w:rPr>
          <w:sz w:val="28"/>
          <w:szCs w:val="28"/>
        </w:rPr>
        <w:t>самопрезе</w:t>
      </w:r>
      <w:r w:rsidRPr="00466013">
        <w:rPr>
          <w:sz w:val="28"/>
          <w:szCs w:val="28"/>
        </w:rPr>
        <w:t>н</w:t>
      </w:r>
      <w:r w:rsidRPr="00466013">
        <w:rPr>
          <w:sz w:val="28"/>
          <w:szCs w:val="28"/>
        </w:rPr>
        <w:t>тации</w:t>
      </w:r>
      <w:proofErr w:type="spellEnd"/>
      <w:r w:rsidRPr="00466013">
        <w:rPr>
          <w:sz w:val="28"/>
          <w:szCs w:val="28"/>
        </w:rPr>
        <w:t>.</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Результатом административной процедуры (действия) является составл</w:t>
      </w:r>
      <w:r w:rsidRPr="00466013">
        <w:rPr>
          <w:sz w:val="28"/>
          <w:szCs w:val="28"/>
        </w:rPr>
        <w:t>е</w:t>
      </w:r>
      <w:r w:rsidRPr="00466013">
        <w:rPr>
          <w:sz w:val="28"/>
          <w:szCs w:val="28"/>
        </w:rPr>
        <w:t>ние заключения.</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Максимальный срок выполнения административной процедуры (де</w:t>
      </w:r>
      <w:r w:rsidRPr="00466013">
        <w:rPr>
          <w:sz w:val="28"/>
          <w:szCs w:val="28"/>
        </w:rPr>
        <w:t>й</w:t>
      </w:r>
      <w:r w:rsidRPr="00466013">
        <w:rPr>
          <w:sz w:val="28"/>
          <w:szCs w:val="28"/>
        </w:rPr>
        <w:t>ствия) не должен превышать 10 минут при индивидуальной форме предоста</w:t>
      </w:r>
      <w:r w:rsidRPr="00466013">
        <w:rPr>
          <w:sz w:val="28"/>
          <w:szCs w:val="28"/>
        </w:rPr>
        <w:t>в</w:t>
      </w:r>
      <w:r w:rsidRPr="00466013">
        <w:rPr>
          <w:sz w:val="28"/>
          <w:szCs w:val="28"/>
        </w:rPr>
        <w:t>ления государственной услуги.</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Фиксация результата административной процедуры (действия) осущест</w:t>
      </w:r>
      <w:r w:rsidRPr="00466013">
        <w:rPr>
          <w:sz w:val="28"/>
          <w:szCs w:val="28"/>
        </w:rPr>
        <w:t>в</w:t>
      </w:r>
      <w:r w:rsidRPr="00466013">
        <w:rPr>
          <w:sz w:val="28"/>
          <w:szCs w:val="28"/>
        </w:rPr>
        <w:t>ляется работником центра занятости населения в регистре получателей гос</w:t>
      </w:r>
      <w:r w:rsidRPr="00466013">
        <w:rPr>
          <w:sz w:val="28"/>
          <w:szCs w:val="28"/>
        </w:rPr>
        <w:t>у</w:t>
      </w:r>
      <w:r w:rsidRPr="00466013">
        <w:rPr>
          <w:sz w:val="28"/>
          <w:szCs w:val="28"/>
        </w:rPr>
        <w:t>дарственных услуг.</w:t>
      </w:r>
    </w:p>
    <w:p w:rsidR="00466013" w:rsidRPr="00466013" w:rsidRDefault="00466013" w:rsidP="00466013">
      <w:pPr>
        <w:widowControl w:val="0"/>
        <w:autoSpaceDE w:val="0"/>
        <w:autoSpaceDN w:val="0"/>
        <w:adjustRightInd w:val="0"/>
        <w:ind w:firstLine="709"/>
        <w:jc w:val="both"/>
        <w:rPr>
          <w:sz w:val="28"/>
          <w:szCs w:val="28"/>
        </w:rPr>
      </w:pPr>
      <w:bookmarkStart w:id="34" w:name="Par446"/>
      <w:bookmarkEnd w:id="34"/>
      <w:r w:rsidRPr="00466013">
        <w:rPr>
          <w:sz w:val="28"/>
          <w:szCs w:val="28"/>
        </w:rPr>
        <w:t>3.2.24. Выдача заключения о предоставлении государственной услуги з</w:t>
      </w:r>
      <w:r w:rsidRPr="00466013">
        <w:rPr>
          <w:sz w:val="28"/>
          <w:szCs w:val="28"/>
        </w:rPr>
        <w:t>а</w:t>
      </w:r>
      <w:r w:rsidRPr="00466013">
        <w:rPr>
          <w:sz w:val="28"/>
          <w:szCs w:val="28"/>
        </w:rPr>
        <w:lastRenderedPageBreak/>
        <w:t>явителю, приобщение к личному делу получателя государственных услуг вт</w:t>
      </w:r>
      <w:r w:rsidRPr="00466013">
        <w:rPr>
          <w:sz w:val="28"/>
          <w:szCs w:val="28"/>
        </w:rPr>
        <w:t>о</w:t>
      </w:r>
      <w:r w:rsidRPr="00466013">
        <w:rPr>
          <w:sz w:val="28"/>
          <w:szCs w:val="28"/>
        </w:rPr>
        <w:t>рого экземпляра заключения о предоставлении государственной услуги.</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Основанием для начала административной процедуры (действия) по в</w:t>
      </w:r>
      <w:r w:rsidRPr="00466013">
        <w:rPr>
          <w:sz w:val="28"/>
          <w:szCs w:val="28"/>
        </w:rPr>
        <w:t>ы</w:t>
      </w:r>
      <w:r w:rsidRPr="00466013">
        <w:rPr>
          <w:sz w:val="28"/>
          <w:szCs w:val="28"/>
        </w:rPr>
        <w:t>даче заключения заявителю, приобщению к личному делу получателя госуда</w:t>
      </w:r>
      <w:r w:rsidRPr="00466013">
        <w:rPr>
          <w:sz w:val="28"/>
          <w:szCs w:val="28"/>
        </w:rPr>
        <w:t>р</w:t>
      </w:r>
      <w:r w:rsidRPr="00466013">
        <w:rPr>
          <w:sz w:val="28"/>
          <w:szCs w:val="28"/>
        </w:rPr>
        <w:t>ственных услуг второго экземпляра заключения является наличие у работника центра занятости населения заключения о предоставлении государственной услуги.</w:t>
      </w:r>
    </w:p>
    <w:p w:rsidR="00466013" w:rsidRPr="00466013" w:rsidRDefault="00466013" w:rsidP="00466013">
      <w:pPr>
        <w:widowControl w:val="0"/>
        <w:autoSpaceDE w:val="0"/>
        <w:autoSpaceDN w:val="0"/>
        <w:adjustRightInd w:val="0"/>
        <w:ind w:firstLine="709"/>
        <w:jc w:val="both"/>
        <w:rPr>
          <w:sz w:val="28"/>
          <w:szCs w:val="28"/>
        </w:rPr>
      </w:pPr>
      <w:proofErr w:type="gramStart"/>
      <w:r w:rsidRPr="00466013">
        <w:rPr>
          <w:sz w:val="28"/>
          <w:szCs w:val="28"/>
        </w:rPr>
        <w:t>Работник центра занятости населения выводит на печатающее устройство заключение в двух экземплярах; знакомит с ним заявителя под роспись и выд</w:t>
      </w:r>
      <w:r w:rsidRPr="00466013">
        <w:rPr>
          <w:sz w:val="28"/>
          <w:szCs w:val="28"/>
        </w:rPr>
        <w:t>а</w:t>
      </w:r>
      <w:r w:rsidRPr="00466013">
        <w:rPr>
          <w:sz w:val="28"/>
          <w:szCs w:val="28"/>
        </w:rPr>
        <w:t>ет заявителю один экземпляр заключения, содержащего рекомендации по сам</w:t>
      </w:r>
      <w:r w:rsidRPr="00466013">
        <w:rPr>
          <w:sz w:val="28"/>
          <w:szCs w:val="28"/>
        </w:rPr>
        <w:t>о</w:t>
      </w:r>
      <w:r w:rsidRPr="00466013">
        <w:rPr>
          <w:sz w:val="28"/>
          <w:szCs w:val="28"/>
        </w:rPr>
        <w:t>стоятельному поиску работы, составлению резюме, проведению деловой бес</w:t>
      </w:r>
      <w:r w:rsidRPr="00466013">
        <w:rPr>
          <w:sz w:val="28"/>
          <w:szCs w:val="28"/>
        </w:rPr>
        <w:t>е</w:t>
      </w:r>
      <w:r w:rsidRPr="00466013">
        <w:rPr>
          <w:sz w:val="28"/>
          <w:szCs w:val="28"/>
        </w:rPr>
        <w:t xml:space="preserve">ды с работодателем, </w:t>
      </w:r>
      <w:proofErr w:type="spellStart"/>
      <w:r w:rsidRPr="00466013">
        <w:rPr>
          <w:sz w:val="28"/>
          <w:szCs w:val="28"/>
        </w:rPr>
        <w:t>самопрезентации</w:t>
      </w:r>
      <w:proofErr w:type="spellEnd"/>
      <w:r w:rsidRPr="00466013">
        <w:rPr>
          <w:sz w:val="28"/>
          <w:szCs w:val="28"/>
        </w:rPr>
        <w:t>, формированию активной жизненной п</w:t>
      </w:r>
      <w:r w:rsidRPr="00466013">
        <w:rPr>
          <w:sz w:val="28"/>
          <w:szCs w:val="28"/>
        </w:rPr>
        <w:t>о</w:t>
      </w:r>
      <w:r w:rsidRPr="00466013">
        <w:rPr>
          <w:sz w:val="28"/>
          <w:szCs w:val="28"/>
        </w:rPr>
        <w:t>зиции; второй экземпляр – приобщает к личному делу получателя госуда</w:t>
      </w:r>
      <w:r w:rsidRPr="00466013">
        <w:rPr>
          <w:sz w:val="28"/>
          <w:szCs w:val="28"/>
        </w:rPr>
        <w:t>р</w:t>
      </w:r>
      <w:r w:rsidRPr="00466013">
        <w:rPr>
          <w:sz w:val="28"/>
          <w:szCs w:val="28"/>
        </w:rPr>
        <w:t>ственных услуг.</w:t>
      </w:r>
      <w:proofErr w:type="gramEnd"/>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Результатом административной процедуры (действия) является выдача заключения о предоставлении государственной услуги заявителю на бумажном носителе.</w:t>
      </w:r>
    </w:p>
    <w:p w:rsidR="00466013" w:rsidRPr="00466013" w:rsidRDefault="00466013" w:rsidP="00466013">
      <w:pPr>
        <w:widowControl w:val="0"/>
        <w:autoSpaceDE w:val="0"/>
        <w:autoSpaceDN w:val="0"/>
        <w:adjustRightInd w:val="0"/>
        <w:ind w:firstLine="709"/>
        <w:jc w:val="both"/>
        <w:rPr>
          <w:sz w:val="28"/>
          <w:szCs w:val="28"/>
        </w:rPr>
      </w:pPr>
      <w:proofErr w:type="gramStart"/>
      <w:r w:rsidRPr="00466013">
        <w:rPr>
          <w:sz w:val="28"/>
          <w:szCs w:val="28"/>
        </w:rPr>
        <w:t>Максимальный срок выполнения административной процедуры (де</w:t>
      </w:r>
      <w:r w:rsidRPr="00466013">
        <w:rPr>
          <w:sz w:val="28"/>
          <w:szCs w:val="28"/>
        </w:rPr>
        <w:t>й</w:t>
      </w:r>
      <w:r w:rsidRPr="00466013">
        <w:rPr>
          <w:sz w:val="28"/>
          <w:szCs w:val="28"/>
        </w:rPr>
        <w:t>ствия) не должен превышать при индивидуальной форме предоставления гос</w:t>
      </w:r>
      <w:r w:rsidRPr="00466013">
        <w:rPr>
          <w:sz w:val="28"/>
          <w:szCs w:val="28"/>
        </w:rPr>
        <w:t>у</w:t>
      </w:r>
      <w:r w:rsidRPr="00466013">
        <w:rPr>
          <w:sz w:val="28"/>
          <w:szCs w:val="28"/>
        </w:rPr>
        <w:t>дарственной услуги 10 минут, при групповой – 1 часа.</w:t>
      </w:r>
      <w:proofErr w:type="gramEnd"/>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Фиксация результата административной процедуры (действия) осущест</w:t>
      </w:r>
      <w:r w:rsidRPr="00466013">
        <w:rPr>
          <w:sz w:val="28"/>
          <w:szCs w:val="28"/>
        </w:rPr>
        <w:t>в</w:t>
      </w:r>
      <w:r w:rsidRPr="00466013">
        <w:rPr>
          <w:sz w:val="28"/>
          <w:szCs w:val="28"/>
        </w:rPr>
        <w:t>ляется приобщением в личное дело получателя государственных услуг закл</w:t>
      </w:r>
      <w:r w:rsidRPr="00466013">
        <w:rPr>
          <w:sz w:val="28"/>
          <w:szCs w:val="28"/>
        </w:rPr>
        <w:t>ю</w:t>
      </w:r>
      <w:r w:rsidRPr="00466013">
        <w:rPr>
          <w:sz w:val="28"/>
          <w:szCs w:val="28"/>
        </w:rPr>
        <w:t>чения о предоставлении государственной услуги.</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3.2.25. Внесение результатов выполнения административных процедур (действий) в регистр получателей государственных услуг в сфере занятости населения.</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Основанием для начала административной процедуры (действия) по вн</w:t>
      </w:r>
      <w:r w:rsidRPr="00466013">
        <w:rPr>
          <w:sz w:val="28"/>
          <w:szCs w:val="28"/>
        </w:rPr>
        <w:t>е</w:t>
      </w:r>
      <w:r w:rsidRPr="00466013">
        <w:rPr>
          <w:sz w:val="28"/>
          <w:szCs w:val="28"/>
        </w:rPr>
        <w:t xml:space="preserve">сению результатов выполнения административных процедур (действий) </w:t>
      </w:r>
      <w:r w:rsidRPr="00466013">
        <w:rPr>
          <w:sz w:val="28"/>
          <w:szCs w:val="28"/>
        </w:rPr>
        <w:br/>
        <w:t>в регистр получателей государственных услуг является получение рабо</w:t>
      </w:r>
      <w:proofErr w:type="gramStart"/>
      <w:r w:rsidRPr="00466013">
        <w:rPr>
          <w:sz w:val="28"/>
          <w:szCs w:val="28"/>
        </w:rPr>
        <w:t>т-</w:t>
      </w:r>
      <w:proofErr w:type="gramEnd"/>
      <w:r w:rsidRPr="00466013">
        <w:rPr>
          <w:sz w:val="28"/>
          <w:szCs w:val="28"/>
        </w:rPr>
        <w:t xml:space="preserve">      </w:t>
      </w:r>
      <w:proofErr w:type="spellStart"/>
      <w:r w:rsidRPr="00466013">
        <w:rPr>
          <w:sz w:val="28"/>
          <w:szCs w:val="28"/>
        </w:rPr>
        <w:t>ником</w:t>
      </w:r>
      <w:proofErr w:type="spellEnd"/>
      <w:r w:rsidRPr="00466013">
        <w:rPr>
          <w:sz w:val="28"/>
          <w:szCs w:val="28"/>
        </w:rPr>
        <w:t xml:space="preserve"> центра занятости населения, предоставляющим государственную </w:t>
      </w:r>
      <w:proofErr w:type="spellStart"/>
      <w:r w:rsidRPr="00466013">
        <w:rPr>
          <w:sz w:val="28"/>
          <w:szCs w:val="28"/>
        </w:rPr>
        <w:t>услу</w:t>
      </w:r>
      <w:proofErr w:type="spellEnd"/>
      <w:r w:rsidRPr="00466013">
        <w:rPr>
          <w:sz w:val="28"/>
          <w:szCs w:val="28"/>
        </w:rPr>
        <w:t xml:space="preserve">-            </w:t>
      </w:r>
      <w:proofErr w:type="spellStart"/>
      <w:r w:rsidRPr="00466013">
        <w:rPr>
          <w:sz w:val="28"/>
          <w:szCs w:val="28"/>
        </w:rPr>
        <w:t>гу</w:t>
      </w:r>
      <w:proofErr w:type="spellEnd"/>
      <w:r w:rsidRPr="00466013">
        <w:rPr>
          <w:sz w:val="28"/>
          <w:szCs w:val="28"/>
        </w:rPr>
        <w:t xml:space="preserve">, результатов административных процедур (действий), предусмотренных </w:t>
      </w:r>
      <w:r w:rsidRPr="00466013">
        <w:rPr>
          <w:sz w:val="28"/>
          <w:szCs w:val="28"/>
        </w:rPr>
        <w:br/>
        <w:t xml:space="preserve">пунктами 3.2.1 – 3.2.23 </w:t>
      </w:r>
      <w:r w:rsidRPr="00466013">
        <w:rPr>
          <w:spacing w:val="2"/>
          <w:sz w:val="28"/>
          <w:szCs w:val="28"/>
        </w:rPr>
        <w:t>Регламента</w:t>
      </w:r>
      <w:r w:rsidRPr="00466013">
        <w:rPr>
          <w:sz w:val="28"/>
          <w:szCs w:val="28"/>
        </w:rPr>
        <w:t>.</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Работник центра занятости населения осуществляет проверку внесенных результатов административных процедур (действий), предусмотренных пун</w:t>
      </w:r>
      <w:r w:rsidRPr="00466013">
        <w:rPr>
          <w:sz w:val="28"/>
          <w:szCs w:val="28"/>
        </w:rPr>
        <w:t>к</w:t>
      </w:r>
      <w:r w:rsidRPr="00466013">
        <w:rPr>
          <w:sz w:val="28"/>
          <w:szCs w:val="28"/>
        </w:rPr>
        <w:t>тами 3.2.3 – 3.2.24 Регламента, в регистр получателей государственных услуг. При необходимости вносит изменения и дополнения.</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Максимальный срок выполнения административной процедуры (де</w:t>
      </w:r>
      <w:r w:rsidRPr="00466013">
        <w:rPr>
          <w:sz w:val="28"/>
          <w:szCs w:val="28"/>
        </w:rPr>
        <w:t>й</w:t>
      </w:r>
      <w:r w:rsidRPr="00466013">
        <w:rPr>
          <w:sz w:val="28"/>
          <w:szCs w:val="28"/>
        </w:rPr>
        <w:t>ствия) не должен превышать при индивидуальной форме предоставления гос</w:t>
      </w:r>
      <w:r w:rsidRPr="00466013">
        <w:rPr>
          <w:sz w:val="28"/>
          <w:szCs w:val="28"/>
        </w:rPr>
        <w:t>у</w:t>
      </w:r>
      <w:r w:rsidRPr="00466013">
        <w:rPr>
          <w:sz w:val="28"/>
          <w:szCs w:val="28"/>
        </w:rPr>
        <w:t>дарственной услуги 10 минут.</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Фиксация результата административной процедуры (действия) осущест</w:t>
      </w:r>
      <w:r w:rsidRPr="00466013">
        <w:rPr>
          <w:sz w:val="28"/>
          <w:szCs w:val="28"/>
        </w:rPr>
        <w:t>в</w:t>
      </w:r>
      <w:r w:rsidRPr="00466013">
        <w:rPr>
          <w:sz w:val="28"/>
          <w:szCs w:val="28"/>
        </w:rPr>
        <w:t>ляется работником центра занятости населения в регистре получателей гос</w:t>
      </w:r>
      <w:r w:rsidRPr="00466013">
        <w:rPr>
          <w:sz w:val="28"/>
          <w:szCs w:val="28"/>
        </w:rPr>
        <w:t>у</w:t>
      </w:r>
      <w:r w:rsidRPr="00466013">
        <w:rPr>
          <w:sz w:val="28"/>
          <w:szCs w:val="28"/>
        </w:rPr>
        <w:t>дарственных услуг.</w:t>
      </w:r>
    </w:p>
    <w:p w:rsidR="00466013" w:rsidRPr="00466013" w:rsidRDefault="00466013" w:rsidP="00466013">
      <w:pPr>
        <w:outlineLvl w:val="1"/>
        <w:rPr>
          <w:rFonts w:eastAsiaTheme="minorHAnsi" w:cstheme="minorBidi"/>
          <w:sz w:val="28"/>
          <w:szCs w:val="28"/>
          <w:lang w:eastAsia="en-US"/>
        </w:rPr>
      </w:pPr>
    </w:p>
    <w:p w:rsidR="00466013" w:rsidRPr="00466013" w:rsidRDefault="00466013" w:rsidP="00466013">
      <w:pPr>
        <w:outlineLvl w:val="1"/>
        <w:rPr>
          <w:rFonts w:eastAsiaTheme="minorHAnsi" w:cstheme="minorBidi"/>
          <w:sz w:val="28"/>
          <w:szCs w:val="28"/>
          <w:lang w:eastAsia="en-US"/>
        </w:rPr>
      </w:pPr>
    </w:p>
    <w:p w:rsidR="00466013" w:rsidRPr="00466013" w:rsidRDefault="00466013" w:rsidP="00466013">
      <w:pPr>
        <w:outlineLvl w:val="1"/>
        <w:rPr>
          <w:rFonts w:eastAsiaTheme="minorHAnsi" w:cstheme="minorBidi"/>
          <w:sz w:val="28"/>
          <w:szCs w:val="28"/>
          <w:lang w:eastAsia="en-US"/>
        </w:rPr>
      </w:pPr>
    </w:p>
    <w:p w:rsidR="00466013" w:rsidRPr="00466013" w:rsidRDefault="00466013" w:rsidP="00466013">
      <w:pPr>
        <w:widowControl w:val="0"/>
        <w:autoSpaceDE w:val="0"/>
        <w:autoSpaceDN w:val="0"/>
        <w:adjustRightInd w:val="0"/>
        <w:jc w:val="center"/>
        <w:rPr>
          <w:b/>
          <w:sz w:val="28"/>
          <w:szCs w:val="28"/>
        </w:rPr>
      </w:pPr>
      <w:r w:rsidRPr="00466013">
        <w:rPr>
          <w:b/>
          <w:sz w:val="28"/>
          <w:szCs w:val="28"/>
        </w:rPr>
        <w:lastRenderedPageBreak/>
        <w:t xml:space="preserve">3.3. Порядок осуществления </w:t>
      </w:r>
      <w:proofErr w:type="gramStart"/>
      <w:r w:rsidRPr="00466013">
        <w:rPr>
          <w:b/>
          <w:sz w:val="28"/>
          <w:szCs w:val="28"/>
        </w:rPr>
        <w:t>административных</w:t>
      </w:r>
      <w:proofErr w:type="gramEnd"/>
      <w:r w:rsidRPr="00466013">
        <w:rPr>
          <w:b/>
          <w:sz w:val="28"/>
          <w:szCs w:val="28"/>
        </w:rPr>
        <w:t xml:space="preserve"> </w:t>
      </w:r>
    </w:p>
    <w:p w:rsidR="00466013" w:rsidRPr="00466013" w:rsidRDefault="00466013" w:rsidP="00466013">
      <w:pPr>
        <w:widowControl w:val="0"/>
        <w:autoSpaceDE w:val="0"/>
        <w:autoSpaceDN w:val="0"/>
        <w:adjustRightInd w:val="0"/>
        <w:jc w:val="center"/>
        <w:rPr>
          <w:b/>
          <w:sz w:val="28"/>
          <w:szCs w:val="28"/>
        </w:rPr>
      </w:pPr>
      <w:r w:rsidRPr="00466013">
        <w:rPr>
          <w:b/>
          <w:sz w:val="28"/>
          <w:szCs w:val="28"/>
        </w:rPr>
        <w:t xml:space="preserve">процедур в электронной форме, в том числе </w:t>
      </w:r>
    </w:p>
    <w:p w:rsidR="00466013" w:rsidRPr="00466013" w:rsidRDefault="00466013" w:rsidP="00466013">
      <w:pPr>
        <w:widowControl w:val="0"/>
        <w:autoSpaceDE w:val="0"/>
        <w:autoSpaceDN w:val="0"/>
        <w:adjustRightInd w:val="0"/>
        <w:jc w:val="center"/>
        <w:rPr>
          <w:b/>
          <w:sz w:val="28"/>
          <w:szCs w:val="28"/>
        </w:rPr>
      </w:pPr>
      <w:r w:rsidRPr="00466013">
        <w:rPr>
          <w:b/>
          <w:sz w:val="28"/>
          <w:szCs w:val="28"/>
        </w:rPr>
        <w:t xml:space="preserve">с использованием Единого портала </w:t>
      </w:r>
      <w:proofErr w:type="gramStart"/>
      <w:r w:rsidRPr="00466013">
        <w:rPr>
          <w:b/>
          <w:sz w:val="28"/>
          <w:szCs w:val="28"/>
        </w:rPr>
        <w:t>государственных</w:t>
      </w:r>
      <w:proofErr w:type="gramEnd"/>
      <w:r w:rsidRPr="00466013">
        <w:rPr>
          <w:b/>
          <w:sz w:val="28"/>
          <w:szCs w:val="28"/>
        </w:rPr>
        <w:t xml:space="preserve"> </w:t>
      </w:r>
    </w:p>
    <w:p w:rsidR="00466013" w:rsidRPr="00466013" w:rsidRDefault="00466013" w:rsidP="00466013">
      <w:pPr>
        <w:widowControl w:val="0"/>
        <w:autoSpaceDE w:val="0"/>
        <w:autoSpaceDN w:val="0"/>
        <w:adjustRightInd w:val="0"/>
        <w:jc w:val="center"/>
        <w:rPr>
          <w:b/>
          <w:sz w:val="28"/>
          <w:szCs w:val="28"/>
        </w:rPr>
      </w:pPr>
      <w:r w:rsidRPr="00466013">
        <w:rPr>
          <w:b/>
          <w:sz w:val="28"/>
          <w:szCs w:val="28"/>
        </w:rPr>
        <w:t xml:space="preserve">и муниципальных услуг (функций), Портала </w:t>
      </w:r>
    </w:p>
    <w:p w:rsidR="00466013" w:rsidRPr="00466013" w:rsidRDefault="00466013" w:rsidP="00466013">
      <w:pPr>
        <w:widowControl w:val="0"/>
        <w:autoSpaceDE w:val="0"/>
        <w:autoSpaceDN w:val="0"/>
        <w:adjustRightInd w:val="0"/>
        <w:jc w:val="center"/>
        <w:rPr>
          <w:b/>
          <w:sz w:val="28"/>
          <w:szCs w:val="28"/>
        </w:rPr>
      </w:pPr>
      <w:r w:rsidRPr="00466013">
        <w:rPr>
          <w:b/>
          <w:sz w:val="28"/>
          <w:szCs w:val="28"/>
        </w:rPr>
        <w:t xml:space="preserve">государственных и муниципальных услуг (функций) </w:t>
      </w:r>
    </w:p>
    <w:p w:rsidR="00466013" w:rsidRPr="00466013" w:rsidRDefault="00466013" w:rsidP="00466013">
      <w:pPr>
        <w:widowControl w:val="0"/>
        <w:autoSpaceDE w:val="0"/>
        <w:autoSpaceDN w:val="0"/>
        <w:adjustRightInd w:val="0"/>
        <w:jc w:val="center"/>
        <w:rPr>
          <w:b/>
          <w:sz w:val="28"/>
          <w:szCs w:val="28"/>
        </w:rPr>
      </w:pPr>
      <w:r w:rsidRPr="00466013">
        <w:rPr>
          <w:b/>
          <w:sz w:val="28"/>
          <w:szCs w:val="28"/>
        </w:rPr>
        <w:t xml:space="preserve">Краснодарского края, административных процедур </w:t>
      </w:r>
    </w:p>
    <w:p w:rsidR="00466013" w:rsidRPr="00466013" w:rsidRDefault="00466013" w:rsidP="00466013">
      <w:pPr>
        <w:widowControl w:val="0"/>
        <w:autoSpaceDE w:val="0"/>
        <w:autoSpaceDN w:val="0"/>
        <w:adjustRightInd w:val="0"/>
        <w:jc w:val="center"/>
        <w:rPr>
          <w:b/>
          <w:sz w:val="28"/>
          <w:szCs w:val="28"/>
        </w:rPr>
      </w:pPr>
      <w:r w:rsidRPr="00466013">
        <w:rPr>
          <w:b/>
          <w:sz w:val="28"/>
          <w:szCs w:val="28"/>
        </w:rPr>
        <w:t xml:space="preserve">(действий) в соответствии с положениями </w:t>
      </w:r>
    </w:p>
    <w:p w:rsidR="00466013" w:rsidRPr="00466013" w:rsidRDefault="00466013" w:rsidP="00466013">
      <w:pPr>
        <w:widowControl w:val="0"/>
        <w:autoSpaceDE w:val="0"/>
        <w:autoSpaceDN w:val="0"/>
        <w:adjustRightInd w:val="0"/>
        <w:jc w:val="center"/>
        <w:rPr>
          <w:b/>
          <w:sz w:val="28"/>
          <w:szCs w:val="28"/>
        </w:rPr>
      </w:pPr>
      <w:r w:rsidRPr="00466013">
        <w:rPr>
          <w:b/>
          <w:sz w:val="28"/>
          <w:szCs w:val="28"/>
        </w:rPr>
        <w:t xml:space="preserve">статьи 10 Федерального закона от 27 июля 2010 г. </w:t>
      </w:r>
    </w:p>
    <w:p w:rsidR="00466013" w:rsidRPr="00466013" w:rsidRDefault="00466013" w:rsidP="00466013">
      <w:pPr>
        <w:widowControl w:val="0"/>
        <w:autoSpaceDE w:val="0"/>
        <w:autoSpaceDN w:val="0"/>
        <w:adjustRightInd w:val="0"/>
        <w:jc w:val="center"/>
        <w:rPr>
          <w:b/>
          <w:sz w:val="28"/>
          <w:szCs w:val="28"/>
        </w:rPr>
      </w:pPr>
      <w:r w:rsidRPr="00466013">
        <w:rPr>
          <w:b/>
          <w:sz w:val="28"/>
          <w:szCs w:val="28"/>
        </w:rPr>
        <w:t xml:space="preserve">№ 210-ФЗ "Об организации предоставления </w:t>
      </w:r>
    </w:p>
    <w:p w:rsidR="00466013" w:rsidRPr="00466013" w:rsidRDefault="00466013" w:rsidP="00466013">
      <w:pPr>
        <w:widowControl w:val="0"/>
        <w:autoSpaceDE w:val="0"/>
        <w:autoSpaceDN w:val="0"/>
        <w:adjustRightInd w:val="0"/>
        <w:jc w:val="center"/>
        <w:rPr>
          <w:b/>
          <w:sz w:val="28"/>
          <w:szCs w:val="28"/>
        </w:rPr>
      </w:pPr>
      <w:r w:rsidRPr="00466013">
        <w:rPr>
          <w:b/>
          <w:sz w:val="28"/>
          <w:szCs w:val="28"/>
        </w:rPr>
        <w:t>государственных и муниципальных услуг"</w:t>
      </w:r>
    </w:p>
    <w:p w:rsidR="00466013" w:rsidRPr="00466013" w:rsidRDefault="00466013" w:rsidP="00466013">
      <w:pPr>
        <w:widowControl w:val="0"/>
        <w:autoSpaceDE w:val="0"/>
        <w:autoSpaceDN w:val="0"/>
        <w:adjustRightInd w:val="0"/>
        <w:rPr>
          <w:sz w:val="28"/>
          <w:szCs w:val="28"/>
        </w:rPr>
      </w:pP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3.3.1. </w:t>
      </w:r>
      <w:proofErr w:type="gramStart"/>
      <w:r w:rsidRPr="00466013">
        <w:rPr>
          <w:sz w:val="28"/>
          <w:szCs w:val="28"/>
        </w:rPr>
        <w:t>Информация на Едином, Региональном и Интерактивном порталах о порядке и сроках предоставления государственной услуги на основании св</w:t>
      </w:r>
      <w:r w:rsidRPr="00466013">
        <w:rPr>
          <w:sz w:val="28"/>
          <w:szCs w:val="28"/>
        </w:rPr>
        <w:t>е</w:t>
      </w:r>
      <w:r w:rsidRPr="00466013">
        <w:rPr>
          <w:sz w:val="28"/>
          <w:szCs w:val="28"/>
        </w:rPr>
        <w:t>дений, содержащихся в региональной государственной информационной с</w:t>
      </w:r>
      <w:r w:rsidRPr="00466013">
        <w:rPr>
          <w:sz w:val="28"/>
          <w:szCs w:val="28"/>
        </w:rPr>
        <w:t>и</w:t>
      </w:r>
      <w:r w:rsidRPr="00466013">
        <w:rPr>
          <w:sz w:val="28"/>
          <w:szCs w:val="28"/>
        </w:rPr>
        <w:t>стеме "Реестр государственных услуг (функций) Краснодарского края" (www.frgu.gosuslugi.ru) (далее – Реестр Краснодарского края), предоставляется заявителю бесплатно.</w:t>
      </w:r>
      <w:proofErr w:type="gramEnd"/>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Доступ к справочной информации предоставления государственной усл</w:t>
      </w:r>
      <w:r w:rsidRPr="00466013">
        <w:rPr>
          <w:sz w:val="28"/>
          <w:szCs w:val="28"/>
        </w:rPr>
        <w:t>у</w:t>
      </w:r>
      <w:r w:rsidRPr="00466013">
        <w:rPr>
          <w:sz w:val="28"/>
          <w:szCs w:val="28"/>
        </w:rPr>
        <w:t>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w:t>
      </w:r>
      <w:r w:rsidRPr="00466013">
        <w:rPr>
          <w:sz w:val="28"/>
          <w:szCs w:val="28"/>
        </w:rPr>
        <w:t>ю</w:t>
      </w:r>
      <w:r w:rsidRPr="00466013">
        <w:rPr>
          <w:sz w:val="28"/>
          <w:szCs w:val="28"/>
        </w:rPr>
        <w:t>щего взимание платы, регистрацию или авторизацию заявителя или предоста</w:t>
      </w:r>
      <w:r w:rsidRPr="00466013">
        <w:rPr>
          <w:sz w:val="28"/>
          <w:szCs w:val="28"/>
        </w:rPr>
        <w:t>в</w:t>
      </w:r>
      <w:r w:rsidRPr="00466013">
        <w:rPr>
          <w:sz w:val="28"/>
          <w:szCs w:val="28"/>
        </w:rPr>
        <w:t>ление им персональных данных.</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3.3.2. Основанием для начала административной процедуры "Формир</w:t>
      </w:r>
      <w:r w:rsidRPr="00466013">
        <w:rPr>
          <w:sz w:val="28"/>
          <w:szCs w:val="28"/>
        </w:rPr>
        <w:t>о</w:t>
      </w:r>
      <w:r w:rsidRPr="00466013">
        <w:rPr>
          <w:sz w:val="28"/>
          <w:szCs w:val="28"/>
        </w:rPr>
        <w:t>вание заявления о предоставлении государственной услуги" является авториз</w:t>
      </w:r>
      <w:r w:rsidRPr="00466013">
        <w:rPr>
          <w:sz w:val="28"/>
          <w:szCs w:val="28"/>
        </w:rPr>
        <w:t>а</w:t>
      </w:r>
      <w:r w:rsidRPr="00466013">
        <w:rPr>
          <w:sz w:val="28"/>
          <w:szCs w:val="28"/>
        </w:rPr>
        <w:t>ция заявителя с использованием учетной записи в ЕСИА, на Интерактивном портале с целью подачи в центр занятости населения заявления о предоставл</w:t>
      </w:r>
      <w:r w:rsidRPr="00466013">
        <w:rPr>
          <w:sz w:val="28"/>
          <w:szCs w:val="28"/>
        </w:rPr>
        <w:t>е</w:t>
      </w:r>
      <w:r w:rsidRPr="00466013">
        <w:rPr>
          <w:sz w:val="28"/>
          <w:szCs w:val="28"/>
        </w:rPr>
        <w:t>нии государственной услуги в электронном виде. Заявитель вправе использ</w:t>
      </w:r>
      <w:r w:rsidRPr="00466013">
        <w:rPr>
          <w:sz w:val="28"/>
          <w:szCs w:val="28"/>
        </w:rPr>
        <w:t>о</w:t>
      </w:r>
      <w:r w:rsidRPr="00466013">
        <w:rPr>
          <w:sz w:val="28"/>
          <w:szCs w:val="28"/>
        </w:rPr>
        <w:t>вать простую электронную подпись при обращении в электронной форме за п</w:t>
      </w:r>
      <w:r w:rsidRPr="00466013">
        <w:rPr>
          <w:sz w:val="28"/>
          <w:szCs w:val="28"/>
        </w:rPr>
        <w:t>о</w:t>
      </w:r>
      <w:r w:rsidRPr="00466013">
        <w:rPr>
          <w:sz w:val="28"/>
          <w:szCs w:val="28"/>
        </w:rPr>
        <w:t>лучением государственной услугой при условии, что при выдаче ключа пр</w:t>
      </w:r>
      <w:r w:rsidRPr="00466013">
        <w:rPr>
          <w:sz w:val="28"/>
          <w:szCs w:val="28"/>
        </w:rPr>
        <w:t>о</w:t>
      </w:r>
      <w:r w:rsidRPr="00466013">
        <w:rPr>
          <w:sz w:val="28"/>
          <w:szCs w:val="28"/>
        </w:rPr>
        <w:t>стой электронной подписи личность физического лица установлена при личном приеме.</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Формирование заявления заявителем осуществляется посредством запо</w:t>
      </w:r>
      <w:r w:rsidRPr="00466013">
        <w:rPr>
          <w:sz w:val="28"/>
          <w:szCs w:val="28"/>
        </w:rPr>
        <w:t>л</w:t>
      </w:r>
      <w:r w:rsidRPr="00466013">
        <w:rPr>
          <w:sz w:val="28"/>
          <w:szCs w:val="28"/>
        </w:rPr>
        <w:t>нения электронной формы заявления на Региональном или Интерактивном по</w:t>
      </w:r>
      <w:r w:rsidRPr="00466013">
        <w:rPr>
          <w:sz w:val="28"/>
          <w:szCs w:val="28"/>
        </w:rPr>
        <w:t>р</w:t>
      </w:r>
      <w:r w:rsidRPr="00466013">
        <w:rPr>
          <w:sz w:val="28"/>
          <w:szCs w:val="28"/>
        </w:rPr>
        <w:t>тале без необходимости дополнительной подачи заявления в какой-либо иной форме.</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 xml:space="preserve">На </w:t>
      </w:r>
      <w:r w:rsidRPr="00466013">
        <w:rPr>
          <w:rFonts w:cs="Arial"/>
          <w:sz w:val="28"/>
          <w:szCs w:val="28"/>
        </w:rPr>
        <w:t>Едином, Региональном и Интерактивном порталах</w:t>
      </w:r>
      <w:r w:rsidRPr="00466013">
        <w:rPr>
          <w:sz w:val="28"/>
          <w:szCs w:val="28"/>
        </w:rPr>
        <w:t xml:space="preserve"> размещаются о</w:t>
      </w:r>
      <w:r w:rsidRPr="00466013">
        <w:rPr>
          <w:sz w:val="28"/>
          <w:szCs w:val="28"/>
        </w:rPr>
        <w:t>б</w:t>
      </w:r>
      <w:r w:rsidRPr="00466013">
        <w:rPr>
          <w:sz w:val="28"/>
          <w:szCs w:val="28"/>
        </w:rPr>
        <w:t>разцы заполнения электронной формы заявления.</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Форматно-логическая проверка сформированного заявления осуществл</w:t>
      </w:r>
      <w:r w:rsidRPr="00466013">
        <w:rPr>
          <w:sz w:val="28"/>
          <w:szCs w:val="28"/>
        </w:rPr>
        <w:t>я</w:t>
      </w:r>
      <w:r w:rsidRPr="00466013">
        <w:rPr>
          <w:sz w:val="28"/>
          <w:szCs w:val="28"/>
        </w:rPr>
        <w:t>ется автоматически после заполнения заявителем каждого из полей электро</w:t>
      </w:r>
      <w:r w:rsidRPr="00466013">
        <w:rPr>
          <w:sz w:val="28"/>
          <w:szCs w:val="28"/>
        </w:rPr>
        <w:t>н</w:t>
      </w:r>
      <w:r w:rsidRPr="00466013">
        <w:rPr>
          <w:sz w:val="28"/>
          <w:szCs w:val="28"/>
        </w:rPr>
        <w:t>ной формы заявления. При выявлении некорректно заполненного поля эле</w:t>
      </w:r>
      <w:r w:rsidRPr="00466013">
        <w:rPr>
          <w:sz w:val="28"/>
          <w:szCs w:val="28"/>
        </w:rPr>
        <w:t>к</w:t>
      </w:r>
      <w:r w:rsidRPr="00466013">
        <w:rPr>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lastRenderedPageBreak/>
        <w:t>При формировании заявления заявителю обеспечивается:</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возможность копирования и сохранения заявления;</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возможность печати на бумажном носителе копии электронной формы заявления;</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w:t>
      </w:r>
      <w:r w:rsidRPr="00466013">
        <w:rPr>
          <w:sz w:val="28"/>
          <w:szCs w:val="28"/>
        </w:rPr>
        <w:t>и</w:t>
      </w:r>
      <w:r w:rsidRPr="00466013">
        <w:rPr>
          <w:sz w:val="28"/>
          <w:szCs w:val="28"/>
        </w:rPr>
        <w:t>бок ввода и возврате для повторного ввода значений в электронную форму з</w:t>
      </w:r>
      <w:r w:rsidRPr="00466013">
        <w:rPr>
          <w:sz w:val="28"/>
          <w:szCs w:val="28"/>
        </w:rPr>
        <w:t>а</w:t>
      </w:r>
      <w:r w:rsidRPr="00466013">
        <w:rPr>
          <w:sz w:val="28"/>
          <w:szCs w:val="28"/>
        </w:rPr>
        <w:t>явления;</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заполнение полей электронной формы заявления до начала ввода свед</w:t>
      </w:r>
      <w:r w:rsidRPr="00466013">
        <w:rPr>
          <w:sz w:val="28"/>
          <w:szCs w:val="28"/>
        </w:rPr>
        <w:t>е</w:t>
      </w:r>
      <w:r w:rsidRPr="00466013">
        <w:rPr>
          <w:sz w:val="28"/>
          <w:szCs w:val="28"/>
        </w:rPr>
        <w:t>ний заявителем с использованием сведений, размещенных в ЕСИА, и сведений, опубликованных на Интерактивном портале, в части, касающейся сведений, о</w:t>
      </w:r>
      <w:r w:rsidRPr="00466013">
        <w:rPr>
          <w:sz w:val="28"/>
          <w:szCs w:val="28"/>
        </w:rPr>
        <w:t>т</w:t>
      </w:r>
      <w:r w:rsidRPr="00466013">
        <w:rPr>
          <w:sz w:val="28"/>
          <w:szCs w:val="28"/>
        </w:rPr>
        <w:t>сутствующих в ЕСИА;</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возможность вернуться на любой из этапов заполнения электронной фо</w:t>
      </w:r>
      <w:r w:rsidRPr="00466013">
        <w:rPr>
          <w:sz w:val="28"/>
          <w:szCs w:val="28"/>
        </w:rPr>
        <w:t>р</w:t>
      </w:r>
      <w:r w:rsidRPr="00466013">
        <w:rPr>
          <w:sz w:val="28"/>
          <w:szCs w:val="28"/>
        </w:rPr>
        <w:t xml:space="preserve">мы заявления без </w:t>
      </w:r>
      <w:proofErr w:type="gramStart"/>
      <w:r w:rsidRPr="00466013">
        <w:rPr>
          <w:sz w:val="28"/>
          <w:szCs w:val="28"/>
        </w:rPr>
        <w:t>потери</w:t>
      </w:r>
      <w:proofErr w:type="gramEnd"/>
      <w:r w:rsidRPr="00466013">
        <w:rPr>
          <w:sz w:val="28"/>
          <w:szCs w:val="28"/>
        </w:rPr>
        <w:t xml:space="preserve"> ранее введенной информации;</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возможность доступа заявителя на Региональном портале или Интера</w:t>
      </w:r>
      <w:r w:rsidRPr="00466013">
        <w:rPr>
          <w:sz w:val="28"/>
          <w:szCs w:val="28"/>
        </w:rPr>
        <w:t>к</w:t>
      </w:r>
      <w:r w:rsidRPr="00466013">
        <w:rPr>
          <w:sz w:val="28"/>
          <w:szCs w:val="28"/>
        </w:rPr>
        <w:t xml:space="preserve">тивном портале к ранее поданным им заявлениям в течение не менее 1 года, а также частично сформированных заявлений </w:t>
      </w:r>
      <w:r w:rsidRPr="00466013">
        <w:rPr>
          <w:rFonts w:cs="Arial"/>
          <w:sz w:val="28"/>
          <w:szCs w:val="28"/>
        </w:rPr>
        <w:t>–</w:t>
      </w:r>
      <w:r w:rsidRPr="00466013">
        <w:rPr>
          <w:sz w:val="28"/>
          <w:szCs w:val="28"/>
        </w:rPr>
        <w:t xml:space="preserve"> в течение не менее 3 месяцев.</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Сформированное и подписанное заявление направляется в центр занят</w:t>
      </w:r>
      <w:r w:rsidRPr="00466013">
        <w:rPr>
          <w:sz w:val="28"/>
          <w:szCs w:val="28"/>
        </w:rPr>
        <w:t>о</w:t>
      </w:r>
      <w:r w:rsidRPr="00466013">
        <w:rPr>
          <w:sz w:val="28"/>
          <w:szCs w:val="28"/>
        </w:rPr>
        <w:t>сти населения посредством Регионального или Интерактивного портала.</w:t>
      </w:r>
    </w:p>
    <w:p w:rsidR="00466013" w:rsidRPr="00466013" w:rsidRDefault="00466013" w:rsidP="00466013">
      <w:pPr>
        <w:widowControl w:val="0"/>
        <w:autoSpaceDE w:val="0"/>
        <w:autoSpaceDN w:val="0"/>
        <w:adjustRightInd w:val="0"/>
        <w:ind w:firstLine="709"/>
        <w:jc w:val="both"/>
        <w:rPr>
          <w:rFonts w:cs="Times New Roman CYR"/>
          <w:sz w:val="28"/>
          <w:szCs w:val="28"/>
        </w:rPr>
      </w:pPr>
      <w:r w:rsidRPr="00466013">
        <w:rPr>
          <w:rFonts w:cs="Times New Roman CYR"/>
          <w:sz w:val="28"/>
          <w:szCs w:val="28"/>
        </w:rPr>
        <w:t>Критерием принятия решения по данной административной процедуре является корректное заполненное заявителем полей электронной формы зая</w:t>
      </w:r>
      <w:r w:rsidRPr="00466013">
        <w:rPr>
          <w:rFonts w:cs="Times New Roman CYR"/>
          <w:sz w:val="28"/>
          <w:szCs w:val="28"/>
        </w:rPr>
        <w:t>в</w:t>
      </w:r>
      <w:r w:rsidRPr="00466013">
        <w:rPr>
          <w:rFonts w:cs="Times New Roman CYR"/>
          <w:sz w:val="28"/>
          <w:szCs w:val="28"/>
        </w:rPr>
        <w:t xml:space="preserve">ления о предоставлении государственной услуги в электронном виде. </w:t>
      </w:r>
    </w:p>
    <w:p w:rsidR="00466013" w:rsidRPr="00466013" w:rsidRDefault="00466013" w:rsidP="00466013">
      <w:pPr>
        <w:widowControl w:val="0"/>
        <w:autoSpaceDE w:val="0"/>
        <w:autoSpaceDN w:val="0"/>
        <w:adjustRightInd w:val="0"/>
        <w:ind w:firstLine="709"/>
        <w:jc w:val="both"/>
        <w:rPr>
          <w:rFonts w:cs="Times New Roman CYR"/>
          <w:sz w:val="28"/>
          <w:szCs w:val="28"/>
        </w:rPr>
      </w:pPr>
      <w:r w:rsidRPr="00466013">
        <w:rPr>
          <w:rFonts w:cs="Times New Roman CYR"/>
          <w:sz w:val="28"/>
          <w:szCs w:val="28"/>
        </w:rPr>
        <w:t>Формирование заявления заявителем осуществляется посредством запо</w:t>
      </w:r>
      <w:r w:rsidRPr="00466013">
        <w:rPr>
          <w:rFonts w:cs="Times New Roman CYR"/>
          <w:sz w:val="28"/>
          <w:szCs w:val="28"/>
        </w:rPr>
        <w:t>л</w:t>
      </w:r>
      <w:r w:rsidRPr="00466013">
        <w:rPr>
          <w:rFonts w:cs="Times New Roman CYR"/>
          <w:sz w:val="28"/>
          <w:szCs w:val="28"/>
        </w:rPr>
        <w:t>нения электронной формы заявления на Региональном или Интерактивном по</w:t>
      </w:r>
      <w:r w:rsidRPr="00466013">
        <w:rPr>
          <w:rFonts w:cs="Times New Roman CYR"/>
          <w:sz w:val="28"/>
          <w:szCs w:val="28"/>
        </w:rPr>
        <w:t>р</w:t>
      </w:r>
      <w:r w:rsidRPr="00466013">
        <w:rPr>
          <w:rFonts w:cs="Times New Roman CYR"/>
          <w:sz w:val="28"/>
          <w:szCs w:val="28"/>
        </w:rPr>
        <w:t>тале.</w:t>
      </w:r>
    </w:p>
    <w:p w:rsidR="00466013" w:rsidRPr="00466013" w:rsidRDefault="00466013" w:rsidP="00466013">
      <w:pPr>
        <w:widowControl w:val="0"/>
        <w:autoSpaceDE w:val="0"/>
        <w:autoSpaceDN w:val="0"/>
        <w:adjustRightInd w:val="0"/>
        <w:ind w:firstLine="709"/>
        <w:jc w:val="both"/>
        <w:rPr>
          <w:rFonts w:cs="Times New Roman CYR"/>
          <w:sz w:val="28"/>
          <w:szCs w:val="28"/>
        </w:rPr>
      </w:pPr>
      <w:r w:rsidRPr="00466013">
        <w:rPr>
          <w:rFonts w:cs="Times New Roman CYR"/>
          <w:sz w:val="28"/>
          <w:szCs w:val="28"/>
        </w:rPr>
        <w:t>Результатом административной процедуры является получение центром занятости населения в электронной форме заявления посредством Региональн</w:t>
      </w:r>
      <w:r w:rsidRPr="00466013">
        <w:rPr>
          <w:rFonts w:cs="Times New Roman CYR"/>
          <w:sz w:val="28"/>
          <w:szCs w:val="28"/>
        </w:rPr>
        <w:t>о</w:t>
      </w:r>
      <w:r w:rsidRPr="00466013">
        <w:rPr>
          <w:rFonts w:cs="Times New Roman CYR"/>
          <w:sz w:val="28"/>
          <w:szCs w:val="28"/>
        </w:rPr>
        <w:t>го или Интерактивного портала.</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Способом фиксации результата административной процедуры является регистрация заявления посредством Регионального или Интерактивного порт</w:t>
      </w:r>
      <w:r w:rsidRPr="00466013">
        <w:rPr>
          <w:sz w:val="28"/>
          <w:szCs w:val="28"/>
        </w:rPr>
        <w:t>а</w:t>
      </w:r>
      <w:r w:rsidRPr="00466013">
        <w:rPr>
          <w:sz w:val="28"/>
          <w:szCs w:val="28"/>
        </w:rPr>
        <w:t>ла и получение заявителем соответствующего уведомления в личном кабинете.</w:t>
      </w:r>
    </w:p>
    <w:p w:rsidR="00466013" w:rsidRPr="00466013" w:rsidRDefault="00466013" w:rsidP="00466013">
      <w:pPr>
        <w:widowControl w:val="0"/>
        <w:ind w:firstLine="709"/>
        <w:jc w:val="both"/>
        <w:rPr>
          <w:sz w:val="28"/>
          <w:szCs w:val="28"/>
        </w:rPr>
      </w:pPr>
      <w:r w:rsidRPr="00466013">
        <w:rPr>
          <w:sz w:val="28"/>
          <w:szCs w:val="28"/>
        </w:rPr>
        <w:t>3.3.3. Основанием для начала административной процедуры "Прием и р</w:t>
      </w:r>
      <w:r w:rsidRPr="00466013">
        <w:rPr>
          <w:sz w:val="28"/>
          <w:szCs w:val="28"/>
        </w:rPr>
        <w:t>е</w:t>
      </w:r>
      <w:r w:rsidRPr="00466013">
        <w:rPr>
          <w:sz w:val="28"/>
          <w:szCs w:val="28"/>
        </w:rPr>
        <w:t>гистрация центром занятости населения заявления и иных документов, необх</w:t>
      </w:r>
      <w:r w:rsidRPr="00466013">
        <w:rPr>
          <w:sz w:val="28"/>
          <w:szCs w:val="28"/>
        </w:rPr>
        <w:t>о</w:t>
      </w:r>
      <w:r w:rsidRPr="00466013">
        <w:rPr>
          <w:sz w:val="28"/>
          <w:szCs w:val="28"/>
        </w:rPr>
        <w:t>димых для предоставления государственной услуги" является получение це</w:t>
      </w:r>
      <w:r w:rsidRPr="00466013">
        <w:rPr>
          <w:sz w:val="28"/>
          <w:szCs w:val="28"/>
        </w:rPr>
        <w:t>н</w:t>
      </w:r>
      <w:r w:rsidRPr="00466013">
        <w:rPr>
          <w:sz w:val="28"/>
          <w:szCs w:val="28"/>
        </w:rPr>
        <w:t>тром занятости населения заявления и прилагаемых к нему документов, направленных заявителем посредством Регионального или Интерактивного портала.</w:t>
      </w:r>
    </w:p>
    <w:p w:rsidR="00466013" w:rsidRPr="00466013" w:rsidRDefault="00466013" w:rsidP="00466013">
      <w:pPr>
        <w:widowControl w:val="0"/>
        <w:ind w:firstLine="709"/>
        <w:jc w:val="both"/>
        <w:rPr>
          <w:sz w:val="28"/>
          <w:szCs w:val="28"/>
        </w:rPr>
      </w:pPr>
      <w:r w:rsidRPr="00466013">
        <w:rPr>
          <w:sz w:val="28"/>
          <w:szCs w:val="28"/>
        </w:rPr>
        <w:t>Центры занятости населения обеспечивают прием документов, необх</w:t>
      </w:r>
      <w:r w:rsidRPr="00466013">
        <w:rPr>
          <w:sz w:val="28"/>
          <w:szCs w:val="28"/>
        </w:rPr>
        <w:t>о</w:t>
      </w:r>
      <w:r w:rsidRPr="00466013">
        <w:rPr>
          <w:sz w:val="28"/>
          <w:szCs w:val="28"/>
        </w:rPr>
        <w:t>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w:t>
      </w:r>
    </w:p>
    <w:p w:rsidR="00466013" w:rsidRPr="00466013" w:rsidRDefault="00466013" w:rsidP="00466013">
      <w:pPr>
        <w:ind w:firstLine="709"/>
        <w:jc w:val="both"/>
        <w:rPr>
          <w:sz w:val="28"/>
          <w:szCs w:val="28"/>
        </w:rPr>
      </w:pPr>
      <w:r w:rsidRPr="00466013">
        <w:rPr>
          <w:sz w:val="28"/>
          <w:szCs w:val="28"/>
        </w:rPr>
        <w:t>Срок регистрации заявления – один рабочий день.</w:t>
      </w:r>
    </w:p>
    <w:p w:rsidR="00466013" w:rsidRPr="00466013" w:rsidRDefault="00466013" w:rsidP="00466013">
      <w:pPr>
        <w:widowControl w:val="0"/>
        <w:autoSpaceDE w:val="0"/>
        <w:autoSpaceDN w:val="0"/>
        <w:adjustRightInd w:val="0"/>
        <w:ind w:firstLine="709"/>
        <w:jc w:val="both"/>
        <w:rPr>
          <w:rFonts w:cs="Times New Roman CYR"/>
          <w:sz w:val="28"/>
          <w:szCs w:val="28"/>
        </w:rPr>
      </w:pPr>
      <w:r w:rsidRPr="00466013">
        <w:rPr>
          <w:rFonts w:cs="Times New Roman CYR"/>
          <w:sz w:val="28"/>
          <w:szCs w:val="28"/>
        </w:rPr>
        <w:t>Предоставление государственной услуги начинается с момента приема и регистрации центром занятости населения заявления и иных документов, нео</w:t>
      </w:r>
      <w:r w:rsidRPr="00466013">
        <w:rPr>
          <w:rFonts w:cs="Times New Roman CYR"/>
          <w:sz w:val="28"/>
          <w:szCs w:val="28"/>
        </w:rPr>
        <w:t>б</w:t>
      </w:r>
      <w:r w:rsidRPr="00466013">
        <w:rPr>
          <w:rFonts w:cs="Times New Roman CYR"/>
          <w:sz w:val="28"/>
          <w:szCs w:val="28"/>
        </w:rPr>
        <w:t>ходимых для предоставления государственной услуги.</w:t>
      </w:r>
    </w:p>
    <w:p w:rsidR="00466013" w:rsidRPr="00466013" w:rsidRDefault="00466013" w:rsidP="00466013">
      <w:pPr>
        <w:widowControl w:val="0"/>
        <w:autoSpaceDE w:val="0"/>
        <w:autoSpaceDN w:val="0"/>
        <w:adjustRightInd w:val="0"/>
        <w:ind w:firstLine="709"/>
        <w:jc w:val="both"/>
        <w:rPr>
          <w:rFonts w:cs="Times New Roman CYR"/>
          <w:sz w:val="28"/>
          <w:szCs w:val="28"/>
        </w:rPr>
      </w:pPr>
      <w:r w:rsidRPr="00466013">
        <w:rPr>
          <w:rFonts w:cs="Times New Roman CYR"/>
          <w:sz w:val="28"/>
          <w:szCs w:val="28"/>
        </w:rPr>
        <w:lastRenderedPageBreak/>
        <w:t>При отправке заявления посредством Интерактивного портала автомат</w:t>
      </w:r>
      <w:r w:rsidRPr="00466013">
        <w:rPr>
          <w:rFonts w:cs="Times New Roman CYR"/>
          <w:sz w:val="28"/>
          <w:szCs w:val="28"/>
        </w:rPr>
        <w:t>и</w:t>
      </w:r>
      <w:r w:rsidRPr="00466013">
        <w:rPr>
          <w:rFonts w:cs="Times New Roman CYR"/>
          <w:sz w:val="28"/>
          <w:szCs w:val="28"/>
        </w:rPr>
        <w:t>чески осуществляется форматно-логическая проверка сформированного зая</w:t>
      </w:r>
      <w:r w:rsidRPr="00466013">
        <w:rPr>
          <w:rFonts w:cs="Times New Roman CYR"/>
          <w:sz w:val="28"/>
          <w:szCs w:val="28"/>
        </w:rPr>
        <w:t>в</w:t>
      </w:r>
      <w:r w:rsidRPr="00466013">
        <w:rPr>
          <w:rFonts w:cs="Times New Roman CYR"/>
          <w:sz w:val="28"/>
          <w:szCs w:val="28"/>
        </w:rPr>
        <w:t>ления в порядке, определяемом центром занятости населения,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w:t>
      </w:r>
      <w:r w:rsidRPr="00466013">
        <w:rPr>
          <w:rFonts w:cs="Times New Roman CYR"/>
          <w:sz w:val="28"/>
          <w:szCs w:val="28"/>
        </w:rPr>
        <w:t>е</w:t>
      </w:r>
      <w:r w:rsidRPr="00466013">
        <w:rPr>
          <w:rFonts w:cs="Times New Roman CYR"/>
          <w:sz w:val="28"/>
          <w:szCs w:val="28"/>
        </w:rPr>
        <w:t>домляется о характере выявленной ошибки и порядке ее устранения посре</w:t>
      </w:r>
      <w:r w:rsidRPr="00466013">
        <w:rPr>
          <w:rFonts w:cs="Times New Roman CYR"/>
          <w:sz w:val="28"/>
          <w:szCs w:val="28"/>
        </w:rPr>
        <w:t>д</w:t>
      </w:r>
      <w:r w:rsidRPr="00466013">
        <w:rPr>
          <w:rFonts w:cs="Times New Roman CYR"/>
          <w:sz w:val="28"/>
          <w:szCs w:val="28"/>
        </w:rPr>
        <w:t>ством информационного сообщения непосредственно в электронной форме з</w:t>
      </w:r>
      <w:r w:rsidRPr="00466013">
        <w:rPr>
          <w:rFonts w:cs="Times New Roman CYR"/>
          <w:sz w:val="28"/>
          <w:szCs w:val="28"/>
        </w:rPr>
        <w:t>а</w:t>
      </w:r>
      <w:r w:rsidRPr="00466013">
        <w:rPr>
          <w:rFonts w:cs="Times New Roman CYR"/>
          <w:sz w:val="28"/>
          <w:szCs w:val="28"/>
        </w:rPr>
        <w:t xml:space="preserve">явления. </w:t>
      </w:r>
    </w:p>
    <w:p w:rsidR="00466013" w:rsidRPr="00466013" w:rsidRDefault="00466013" w:rsidP="00466013">
      <w:pPr>
        <w:widowControl w:val="0"/>
        <w:autoSpaceDE w:val="0"/>
        <w:autoSpaceDN w:val="0"/>
        <w:adjustRightInd w:val="0"/>
        <w:ind w:firstLine="709"/>
        <w:jc w:val="both"/>
        <w:rPr>
          <w:rFonts w:cs="Times New Roman CYR"/>
          <w:sz w:val="28"/>
          <w:szCs w:val="28"/>
        </w:rPr>
      </w:pPr>
      <w:r w:rsidRPr="00466013">
        <w:rPr>
          <w:rFonts w:cs="Times New Roman CYR"/>
          <w:sz w:val="28"/>
          <w:szCs w:val="28"/>
        </w:rPr>
        <w:t>При успешной отправке заявлению присваивается уникальный номер, по которому в личном кабинете заявителя посредством Регионального, Интера</w:t>
      </w:r>
      <w:r w:rsidRPr="00466013">
        <w:rPr>
          <w:rFonts w:cs="Times New Roman CYR"/>
          <w:sz w:val="28"/>
          <w:szCs w:val="28"/>
        </w:rPr>
        <w:t>к</w:t>
      </w:r>
      <w:r w:rsidRPr="00466013">
        <w:rPr>
          <w:rFonts w:cs="Times New Roman CYR"/>
          <w:sz w:val="28"/>
          <w:szCs w:val="28"/>
        </w:rPr>
        <w:t>тивного порталов</w:t>
      </w:r>
      <w:r w:rsidRPr="00466013">
        <w:rPr>
          <w:rFonts w:cs="Times New Roman CYR"/>
          <w:i/>
          <w:sz w:val="28"/>
          <w:szCs w:val="28"/>
        </w:rPr>
        <w:t xml:space="preserve"> </w:t>
      </w:r>
      <w:r w:rsidRPr="00466013">
        <w:rPr>
          <w:rFonts w:cs="Times New Roman CYR"/>
          <w:sz w:val="28"/>
          <w:szCs w:val="28"/>
        </w:rPr>
        <w:t>заявителю будет представлена информация о ходе выполн</w:t>
      </w:r>
      <w:r w:rsidRPr="00466013">
        <w:rPr>
          <w:rFonts w:cs="Times New Roman CYR"/>
          <w:sz w:val="28"/>
          <w:szCs w:val="28"/>
        </w:rPr>
        <w:t>е</w:t>
      </w:r>
      <w:r w:rsidRPr="00466013">
        <w:rPr>
          <w:rFonts w:cs="Times New Roman CYR"/>
          <w:sz w:val="28"/>
          <w:szCs w:val="28"/>
        </w:rPr>
        <w:t>ния указанного заявления.</w:t>
      </w:r>
    </w:p>
    <w:p w:rsidR="00466013" w:rsidRPr="00466013" w:rsidRDefault="00466013" w:rsidP="00466013">
      <w:pPr>
        <w:widowControl w:val="0"/>
        <w:autoSpaceDE w:val="0"/>
        <w:autoSpaceDN w:val="0"/>
        <w:adjustRightInd w:val="0"/>
        <w:ind w:firstLine="709"/>
        <w:jc w:val="both"/>
        <w:rPr>
          <w:rFonts w:cs="Times New Roman CYR"/>
          <w:sz w:val="28"/>
          <w:szCs w:val="28"/>
        </w:rPr>
      </w:pPr>
      <w:r w:rsidRPr="00466013">
        <w:rPr>
          <w:rFonts w:cs="Times New Roman CYR"/>
          <w:sz w:val="28"/>
          <w:szCs w:val="28"/>
        </w:rPr>
        <w:t>После принятия заявления должностным лицом, уполномоченным на предоставление государственной услуги, заявлению в личном кабинете заяв</w:t>
      </w:r>
      <w:r w:rsidRPr="00466013">
        <w:rPr>
          <w:rFonts w:cs="Times New Roman CYR"/>
          <w:sz w:val="28"/>
          <w:szCs w:val="28"/>
        </w:rPr>
        <w:t>и</w:t>
      </w:r>
      <w:r w:rsidRPr="00466013">
        <w:rPr>
          <w:rFonts w:cs="Times New Roman CYR"/>
          <w:sz w:val="28"/>
          <w:szCs w:val="28"/>
        </w:rPr>
        <w:t>теля посредством Регионального, Интерактивного портала</w:t>
      </w:r>
      <w:r w:rsidRPr="00466013">
        <w:rPr>
          <w:rFonts w:cs="Times New Roman CYR"/>
          <w:i/>
          <w:sz w:val="28"/>
          <w:szCs w:val="28"/>
        </w:rPr>
        <w:t xml:space="preserve"> </w:t>
      </w:r>
      <w:r w:rsidRPr="00466013">
        <w:rPr>
          <w:rFonts w:cs="Times New Roman CYR"/>
          <w:sz w:val="28"/>
          <w:szCs w:val="28"/>
        </w:rPr>
        <w:t>присваивается ст</w:t>
      </w:r>
      <w:r w:rsidRPr="00466013">
        <w:rPr>
          <w:rFonts w:cs="Times New Roman CYR"/>
          <w:sz w:val="28"/>
          <w:szCs w:val="28"/>
        </w:rPr>
        <w:t>а</w:t>
      </w:r>
      <w:r w:rsidRPr="00466013">
        <w:rPr>
          <w:rFonts w:cs="Times New Roman CYR"/>
          <w:sz w:val="28"/>
          <w:szCs w:val="28"/>
        </w:rPr>
        <w:t>тус "Регистрация заявителя и прием документов".</w:t>
      </w:r>
    </w:p>
    <w:p w:rsidR="00466013" w:rsidRPr="00466013" w:rsidRDefault="00466013" w:rsidP="00466013">
      <w:pPr>
        <w:widowControl w:val="0"/>
        <w:autoSpaceDE w:val="0"/>
        <w:autoSpaceDN w:val="0"/>
        <w:adjustRightInd w:val="0"/>
        <w:ind w:firstLine="709"/>
        <w:jc w:val="both"/>
        <w:rPr>
          <w:rFonts w:cs="Times New Roman CYR"/>
          <w:sz w:val="28"/>
          <w:szCs w:val="28"/>
        </w:rPr>
      </w:pPr>
      <w:r w:rsidRPr="00466013">
        <w:rPr>
          <w:rFonts w:cs="Times New Roman CYR"/>
          <w:sz w:val="28"/>
          <w:szCs w:val="28"/>
        </w:rPr>
        <w:t>При получении заявления в электронной форме должностным лицом, уполномоченным на предоставление государственной услуги, проверяется наличие оснований для отказа в приеме заявления.</w:t>
      </w:r>
    </w:p>
    <w:p w:rsidR="00466013" w:rsidRPr="00466013" w:rsidRDefault="00466013" w:rsidP="00466013">
      <w:pPr>
        <w:widowControl w:val="0"/>
        <w:autoSpaceDE w:val="0"/>
        <w:autoSpaceDN w:val="0"/>
        <w:adjustRightInd w:val="0"/>
        <w:ind w:firstLine="709"/>
        <w:jc w:val="both"/>
        <w:rPr>
          <w:rFonts w:cs="Times New Roman CYR"/>
          <w:sz w:val="28"/>
          <w:szCs w:val="28"/>
        </w:rPr>
      </w:pPr>
      <w:r w:rsidRPr="00466013">
        <w:rPr>
          <w:rFonts w:cs="Times New Roman CYR"/>
          <w:sz w:val="28"/>
          <w:szCs w:val="28"/>
        </w:rPr>
        <w:t>При наличии хотя бы одного из указанных оснований должностное лицо, ответственное за предоставление государственной услуги, в срок, не превыш</w:t>
      </w:r>
      <w:r w:rsidRPr="00466013">
        <w:rPr>
          <w:rFonts w:cs="Times New Roman CYR"/>
          <w:sz w:val="28"/>
          <w:szCs w:val="28"/>
        </w:rPr>
        <w:t>а</w:t>
      </w:r>
      <w:r w:rsidRPr="00466013">
        <w:rPr>
          <w:rFonts w:cs="Times New Roman CYR"/>
          <w:sz w:val="28"/>
          <w:szCs w:val="28"/>
        </w:rPr>
        <w:t>ющий срок предоставления государственной услуги, подготавливает письмо об отказе в приеме заявления о предоставлении государственной услуги.</w:t>
      </w:r>
    </w:p>
    <w:p w:rsidR="00466013" w:rsidRPr="00466013" w:rsidRDefault="00466013" w:rsidP="00466013">
      <w:pPr>
        <w:widowControl w:val="0"/>
        <w:autoSpaceDE w:val="0"/>
        <w:autoSpaceDN w:val="0"/>
        <w:adjustRightInd w:val="0"/>
        <w:ind w:firstLine="709"/>
        <w:jc w:val="both"/>
        <w:rPr>
          <w:rFonts w:eastAsiaTheme="minorEastAsia" w:cs="Arial"/>
          <w:sz w:val="28"/>
          <w:szCs w:val="28"/>
        </w:rPr>
      </w:pPr>
      <w:r w:rsidRPr="00466013">
        <w:rPr>
          <w:rFonts w:eastAsiaTheme="minorEastAsia" w:cs="Arial"/>
          <w:sz w:val="28"/>
          <w:szCs w:val="28"/>
        </w:rPr>
        <w:t>Критерием принятия решения по данной административной процедуре является прием центром занятости населения заявления.</w:t>
      </w:r>
    </w:p>
    <w:p w:rsidR="00466013" w:rsidRPr="00466013" w:rsidRDefault="00466013" w:rsidP="00466013">
      <w:pPr>
        <w:widowControl w:val="0"/>
        <w:autoSpaceDE w:val="0"/>
        <w:autoSpaceDN w:val="0"/>
        <w:adjustRightInd w:val="0"/>
        <w:ind w:firstLine="709"/>
        <w:jc w:val="both"/>
        <w:rPr>
          <w:rFonts w:eastAsiaTheme="minorEastAsia" w:cs="Arial"/>
          <w:sz w:val="28"/>
          <w:szCs w:val="28"/>
        </w:rPr>
      </w:pPr>
      <w:r w:rsidRPr="00466013">
        <w:rPr>
          <w:rFonts w:eastAsiaTheme="minorEastAsia" w:cs="Arial"/>
          <w:sz w:val="28"/>
          <w:szCs w:val="28"/>
        </w:rPr>
        <w:t>Результатом административной процедуры является регистрация пост</w:t>
      </w:r>
      <w:r w:rsidRPr="00466013">
        <w:rPr>
          <w:rFonts w:eastAsiaTheme="minorEastAsia" w:cs="Arial"/>
          <w:sz w:val="28"/>
          <w:szCs w:val="28"/>
        </w:rPr>
        <w:t>у</w:t>
      </w:r>
      <w:r w:rsidRPr="00466013">
        <w:rPr>
          <w:rFonts w:eastAsiaTheme="minorEastAsia" w:cs="Arial"/>
          <w:sz w:val="28"/>
          <w:szCs w:val="28"/>
        </w:rPr>
        <w:t>пившего в центр занятости населения в электронной форме заявления.</w:t>
      </w:r>
    </w:p>
    <w:p w:rsidR="00466013" w:rsidRPr="00466013" w:rsidRDefault="00466013" w:rsidP="00466013">
      <w:pPr>
        <w:widowControl w:val="0"/>
        <w:autoSpaceDE w:val="0"/>
        <w:autoSpaceDN w:val="0"/>
        <w:adjustRightInd w:val="0"/>
        <w:ind w:firstLine="709"/>
        <w:jc w:val="both"/>
        <w:rPr>
          <w:rFonts w:eastAsiaTheme="minorEastAsia"/>
          <w:sz w:val="28"/>
          <w:szCs w:val="28"/>
        </w:rPr>
      </w:pPr>
      <w:r w:rsidRPr="00466013">
        <w:rPr>
          <w:rFonts w:eastAsiaTheme="minorEastAsia"/>
          <w:sz w:val="28"/>
          <w:szCs w:val="28"/>
        </w:rPr>
        <w:t>Способом фиксации результата административной процедуры является присвоение регистрационного номера поступившему заявлению.</w:t>
      </w:r>
    </w:p>
    <w:p w:rsidR="00466013" w:rsidRPr="00466013" w:rsidRDefault="00466013" w:rsidP="00466013">
      <w:pPr>
        <w:widowControl w:val="0"/>
        <w:autoSpaceDE w:val="0"/>
        <w:autoSpaceDN w:val="0"/>
        <w:adjustRightInd w:val="0"/>
        <w:ind w:firstLine="709"/>
        <w:jc w:val="both"/>
        <w:rPr>
          <w:rFonts w:eastAsiaTheme="minorEastAsia" w:cs="Arial"/>
          <w:sz w:val="28"/>
          <w:szCs w:val="28"/>
        </w:rPr>
      </w:pPr>
      <w:r w:rsidRPr="00466013">
        <w:rPr>
          <w:sz w:val="28"/>
          <w:szCs w:val="28"/>
        </w:rPr>
        <w:t>3.3.4. </w:t>
      </w:r>
      <w:r w:rsidRPr="00466013">
        <w:rPr>
          <w:rFonts w:eastAsiaTheme="minorEastAsia"/>
          <w:sz w:val="28"/>
          <w:szCs w:val="28"/>
        </w:rPr>
        <w:t xml:space="preserve">Основанием для начала административной процедуры "Получение результата предоставления государственной услуги" является готовый к выдаче результат получения государственной услуги. </w:t>
      </w:r>
    </w:p>
    <w:p w:rsidR="00466013" w:rsidRPr="00466013" w:rsidRDefault="00466013" w:rsidP="00466013">
      <w:pPr>
        <w:widowControl w:val="0"/>
        <w:autoSpaceDE w:val="0"/>
        <w:autoSpaceDN w:val="0"/>
        <w:adjustRightInd w:val="0"/>
        <w:ind w:firstLine="709"/>
        <w:jc w:val="both"/>
        <w:rPr>
          <w:rFonts w:eastAsiaTheme="minorEastAsia" w:cs="Arial"/>
          <w:sz w:val="28"/>
          <w:szCs w:val="28"/>
        </w:rPr>
      </w:pPr>
      <w:r w:rsidRPr="00466013">
        <w:rPr>
          <w:rFonts w:eastAsiaTheme="minorEastAsia" w:cs="Arial"/>
          <w:sz w:val="28"/>
          <w:szCs w:val="28"/>
        </w:rPr>
        <w:t>В качестве результата предоставления государственной услуги заявитель по его выбору вправе получить: заключение о предоставлении государственной услуги в форме электронного документа или на бумажном носителе.</w:t>
      </w:r>
    </w:p>
    <w:p w:rsidR="00466013" w:rsidRPr="00466013" w:rsidRDefault="00466013" w:rsidP="00466013">
      <w:pPr>
        <w:widowControl w:val="0"/>
        <w:autoSpaceDE w:val="0"/>
        <w:autoSpaceDN w:val="0"/>
        <w:adjustRightInd w:val="0"/>
        <w:ind w:firstLine="709"/>
        <w:jc w:val="both"/>
        <w:rPr>
          <w:rFonts w:eastAsiaTheme="minorEastAsia" w:cs="Arial"/>
          <w:sz w:val="28"/>
          <w:szCs w:val="28"/>
        </w:rPr>
      </w:pPr>
      <w:r w:rsidRPr="00466013">
        <w:rPr>
          <w:rFonts w:eastAsiaTheme="minorEastAsia" w:cs="Arial"/>
          <w:sz w:val="28"/>
          <w:szCs w:val="28"/>
        </w:rPr>
        <w:t xml:space="preserve">Заявитель вправе получить результат предоставления государственной услуги в форме электронного документа или документа на бумажном носителе в течение </w:t>
      </w:r>
      <w:proofErr w:type="gramStart"/>
      <w:r w:rsidRPr="00466013">
        <w:rPr>
          <w:rFonts w:eastAsiaTheme="minorEastAsia" w:cs="Arial"/>
          <w:sz w:val="28"/>
          <w:szCs w:val="28"/>
        </w:rPr>
        <w:t>срока действия результата предоставления государственной услуги</w:t>
      </w:r>
      <w:proofErr w:type="gramEnd"/>
      <w:r w:rsidRPr="00466013">
        <w:rPr>
          <w:rFonts w:eastAsiaTheme="minorEastAsia" w:cs="Arial"/>
          <w:sz w:val="28"/>
          <w:szCs w:val="28"/>
        </w:rPr>
        <w:t>.</w:t>
      </w:r>
    </w:p>
    <w:p w:rsidR="00466013" w:rsidRPr="00466013" w:rsidRDefault="00466013" w:rsidP="00466013">
      <w:pPr>
        <w:widowControl w:val="0"/>
        <w:autoSpaceDE w:val="0"/>
        <w:autoSpaceDN w:val="0"/>
        <w:adjustRightInd w:val="0"/>
        <w:ind w:firstLine="709"/>
        <w:jc w:val="both"/>
        <w:rPr>
          <w:rFonts w:eastAsiaTheme="minorEastAsia"/>
          <w:sz w:val="28"/>
          <w:szCs w:val="28"/>
        </w:rPr>
      </w:pPr>
      <w:r w:rsidRPr="00466013">
        <w:rPr>
          <w:rFonts w:eastAsiaTheme="minorEastAsia"/>
          <w:sz w:val="28"/>
          <w:szCs w:val="28"/>
        </w:rPr>
        <w:t xml:space="preserve">Критерием принятия решения по данной административной процедуре является наличие результата предоставления государственной услуги, который предоставляется заявителю. </w:t>
      </w:r>
    </w:p>
    <w:p w:rsidR="00466013" w:rsidRPr="00466013" w:rsidRDefault="00466013" w:rsidP="00466013">
      <w:pPr>
        <w:widowControl w:val="0"/>
        <w:autoSpaceDE w:val="0"/>
        <w:autoSpaceDN w:val="0"/>
        <w:adjustRightInd w:val="0"/>
        <w:ind w:firstLine="709"/>
        <w:jc w:val="both"/>
        <w:rPr>
          <w:rFonts w:eastAsiaTheme="minorEastAsia"/>
          <w:sz w:val="28"/>
          <w:szCs w:val="28"/>
        </w:rPr>
      </w:pPr>
      <w:r w:rsidRPr="00466013">
        <w:rPr>
          <w:rFonts w:eastAsiaTheme="minorEastAsia"/>
          <w:sz w:val="28"/>
          <w:szCs w:val="28"/>
        </w:rPr>
        <w:t>Результатом административной процедуры является выдача заявителю документов, являющихся результатом предоставления государственной услуги (заключение).</w:t>
      </w:r>
    </w:p>
    <w:p w:rsidR="00466013" w:rsidRPr="00466013" w:rsidRDefault="00466013" w:rsidP="00466013">
      <w:pPr>
        <w:widowControl w:val="0"/>
        <w:autoSpaceDE w:val="0"/>
        <w:autoSpaceDN w:val="0"/>
        <w:adjustRightInd w:val="0"/>
        <w:ind w:firstLine="709"/>
        <w:jc w:val="both"/>
        <w:rPr>
          <w:rFonts w:eastAsiaTheme="minorEastAsia"/>
          <w:sz w:val="28"/>
          <w:szCs w:val="28"/>
        </w:rPr>
      </w:pPr>
      <w:r w:rsidRPr="00466013">
        <w:rPr>
          <w:rFonts w:eastAsiaTheme="minorEastAsia"/>
          <w:sz w:val="28"/>
          <w:szCs w:val="28"/>
        </w:rPr>
        <w:t>Способом фиксации результата выполнения административной процед</w:t>
      </w:r>
      <w:r w:rsidRPr="00466013">
        <w:rPr>
          <w:rFonts w:eastAsiaTheme="minorEastAsia"/>
          <w:sz w:val="28"/>
          <w:szCs w:val="28"/>
        </w:rPr>
        <w:t>у</w:t>
      </w:r>
      <w:r w:rsidRPr="00466013">
        <w:rPr>
          <w:rFonts w:eastAsiaTheme="minorEastAsia"/>
          <w:sz w:val="28"/>
          <w:szCs w:val="28"/>
        </w:rPr>
        <w:lastRenderedPageBreak/>
        <w:t>ры является уведомление о готовности результата предоставления госуда</w:t>
      </w:r>
      <w:r w:rsidRPr="00466013">
        <w:rPr>
          <w:rFonts w:eastAsiaTheme="minorEastAsia"/>
          <w:sz w:val="28"/>
          <w:szCs w:val="28"/>
        </w:rPr>
        <w:t>р</w:t>
      </w:r>
      <w:r w:rsidRPr="00466013">
        <w:rPr>
          <w:rFonts w:eastAsiaTheme="minorEastAsia"/>
          <w:sz w:val="28"/>
          <w:szCs w:val="28"/>
        </w:rPr>
        <w:t>ственной услуги в личном кабинете заявителя.</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3.3.5. Основанием для начала административной процедуры "Получение сведений о ходе предоставления государственной услуги " является обращение заявителя на Региональный, Интерактивный порталы с целью получения гос</w:t>
      </w:r>
      <w:r w:rsidRPr="00466013">
        <w:rPr>
          <w:sz w:val="28"/>
          <w:szCs w:val="28"/>
        </w:rPr>
        <w:t>у</w:t>
      </w:r>
      <w:r w:rsidRPr="00466013">
        <w:rPr>
          <w:sz w:val="28"/>
          <w:szCs w:val="28"/>
        </w:rPr>
        <w:t>дарственной услуги.</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Заявитель имеет возможность получения информации о ходе предоста</w:t>
      </w:r>
      <w:r w:rsidRPr="00466013">
        <w:rPr>
          <w:sz w:val="28"/>
          <w:szCs w:val="28"/>
        </w:rPr>
        <w:t>в</w:t>
      </w:r>
      <w:r w:rsidRPr="00466013">
        <w:rPr>
          <w:sz w:val="28"/>
          <w:szCs w:val="28"/>
        </w:rPr>
        <w:t>ления государственной услуги.</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Информация о ходе предоставления государственной услуги направляе</w:t>
      </w:r>
      <w:r w:rsidRPr="00466013">
        <w:rPr>
          <w:sz w:val="28"/>
          <w:szCs w:val="28"/>
        </w:rPr>
        <w:t>т</w:t>
      </w:r>
      <w:r w:rsidRPr="00466013">
        <w:rPr>
          <w:sz w:val="28"/>
          <w:szCs w:val="28"/>
        </w:rPr>
        <w:t>ся заявителю центром занятости населения в срок, не превышающий одного р</w:t>
      </w:r>
      <w:r w:rsidRPr="00466013">
        <w:rPr>
          <w:sz w:val="28"/>
          <w:szCs w:val="28"/>
        </w:rPr>
        <w:t>а</w:t>
      </w:r>
      <w:r w:rsidRPr="00466013">
        <w:rPr>
          <w:sz w:val="28"/>
          <w:szCs w:val="28"/>
        </w:rPr>
        <w:t xml:space="preserve">бочего дня после завершения выполнения соответствующего действия, на адрес электронной почты или с использованием средств Регионального портала, </w:t>
      </w:r>
      <w:r w:rsidRPr="00466013">
        <w:rPr>
          <w:sz w:val="28"/>
          <w:szCs w:val="28"/>
        </w:rPr>
        <w:br/>
        <w:t>Интерактивного портала по выбору заявителя.</w:t>
      </w:r>
    </w:p>
    <w:p w:rsidR="00466013" w:rsidRPr="00466013" w:rsidRDefault="00466013" w:rsidP="00466013">
      <w:pPr>
        <w:widowControl w:val="0"/>
        <w:autoSpaceDE w:val="0"/>
        <w:autoSpaceDN w:val="0"/>
        <w:adjustRightInd w:val="0"/>
        <w:ind w:firstLine="709"/>
        <w:jc w:val="both"/>
        <w:rPr>
          <w:rFonts w:cs="Times New Roman CYR"/>
          <w:sz w:val="28"/>
          <w:szCs w:val="28"/>
        </w:rPr>
      </w:pPr>
      <w:r w:rsidRPr="00466013">
        <w:rPr>
          <w:rFonts w:cs="Times New Roman CYR"/>
          <w:sz w:val="28"/>
          <w:szCs w:val="28"/>
        </w:rPr>
        <w:t>При предоставлении государственной услуги заявителю направляется в электронной форме:</w:t>
      </w:r>
    </w:p>
    <w:p w:rsidR="00466013" w:rsidRPr="00466013" w:rsidRDefault="00466013" w:rsidP="00466013">
      <w:pPr>
        <w:widowControl w:val="0"/>
        <w:autoSpaceDE w:val="0"/>
        <w:autoSpaceDN w:val="0"/>
        <w:adjustRightInd w:val="0"/>
        <w:ind w:firstLine="709"/>
        <w:jc w:val="both"/>
        <w:rPr>
          <w:rFonts w:cs="Times New Roman CYR"/>
          <w:sz w:val="28"/>
          <w:szCs w:val="28"/>
        </w:rPr>
      </w:pPr>
      <w:proofErr w:type="gramStart"/>
      <w:r w:rsidRPr="00466013">
        <w:rPr>
          <w:rFonts w:cs="Times New Roman CYR"/>
          <w:sz w:val="28"/>
          <w:szCs w:val="28"/>
        </w:rPr>
        <w:t>уведомление о приеме и регистрации заявления и иных документов, н</w:t>
      </w:r>
      <w:r w:rsidRPr="00466013">
        <w:rPr>
          <w:rFonts w:cs="Times New Roman CYR"/>
          <w:sz w:val="28"/>
          <w:szCs w:val="28"/>
        </w:rPr>
        <w:t>е</w:t>
      </w:r>
      <w:r w:rsidRPr="00466013">
        <w:rPr>
          <w:rFonts w:cs="Times New Roman CYR"/>
          <w:sz w:val="28"/>
          <w:szCs w:val="28"/>
        </w:rPr>
        <w:t>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w:t>
      </w:r>
      <w:r w:rsidRPr="00466013">
        <w:rPr>
          <w:rFonts w:cs="Times New Roman CYR"/>
          <w:sz w:val="28"/>
          <w:szCs w:val="28"/>
        </w:rPr>
        <w:t>а</w:t>
      </w:r>
      <w:r w:rsidRPr="00466013">
        <w:rPr>
          <w:rFonts w:cs="Times New Roman CYR"/>
          <w:sz w:val="28"/>
          <w:szCs w:val="28"/>
        </w:rPr>
        <w:t>ния предоставления услуги либо мотивированный отказ в приеме заявления и иных документов, необходимых для предоставления услуги</w:t>
      </w:r>
      <w:bookmarkStart w:id="35" w:name="P0084"/>
      <w:bookmarkEnd w:id="35"/>
      <w:r w:rsidRPr="00466013">
        <w:rPr>
          <w:rFonts w:cs="Times New Roman CYR"/>
          <w:sz w:val="28"/>
          <w:szCs w:val="28"/>
        </w:rPr>
        <w:t>;</w:t>
      </w:r>
      <w:proofErr w:type="gramEnd"/>
    </w:p>
    <w:p w:rsidR="00466013" w:rsidRPr="00466013" w:rsidRDefault="00466013" w:rsidP="00466013">
      <w:pPr>
        <w:widowControl w:val="0"/>
        <w:autoSpaceDE w:val="0"/>
        <w:autoSpaceDN w:val="0"/>
        <w:adjustRightInd w:val="0"/>
        <w:ind w:firstLine="709"/>
        <w:jc w:val="both"/>
        <w:rPr>
          <w:rFonts w:cs="Times New Roman CYR"/>
          <w:sz w:val="28"/>
          <w:szCs w:val="28"/>
        </w:rPr>
      </w:pPr>
      <w:r w:rsidRPr="00466013">
        <w:rPr>
          <w:rFonts w:cs="Times New Roman CYR"/>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w:t>
      </w:r>
      <w:r w:rsidRPr="00466013">
        <w:rPr>
          <w:rFonts w:cs="Times New Roman CYR"/>
          <w:sz w:val="28"/>
          <w:szCs w:val="28"/>
        </w:rPr>
        <w:t>е</w:t>
      </w:r>
      <w:r w:rsidRPr="00466013">
        <w:rPr>
          <w:rFonts w:cs="Times New Roman CYR"/>
          <w:sz w:val="28"/>
          <w:szCs w:val="28"/>
        </w:rPr>
        <w:t>шения о предоставлении услуги и возможности получить результат предоста</w:t>
      </w:r>
      <w:r w:rsidRPr="00466013">
        <w:rPr>
          <w:rFonts w:cs="Times New Roman CYR"/>
          <w:sz w:val="28"/>
          <w:szCs w:val="28"/>
        </w:rPr>
        <w:t>в</w:t>
      </w:r>
      <w:r w:rsidRPr="00466013">
        <w:rPr>
          <w:rFonts w:cs="Times New Roman CYR"/>
          <w:sz w:val="28"/>
          <w:szCs w:val="28"/>
        </w:rPr>
        <w:t>ления услуги либо мотивированный отказ в предоставлении услуги.</w:t>
      </w:r>
    </w:p>
    <w:p w:rsidR="00466013" w:rsidRPr="00466013" w:rsidRDefault="00466013" w:rsidP="00466013">
      <w:pPr>
        <w:widowControl w:val="0"/>
        <w:autoSpaceDE w:val="0"/>
        <w:autoSpaceDN w:val="0"/>
        <w:adjustRightInd w:val="0"/>
        <w:ind w:firstLine="709"/>
        <w:jc w:val="both"/>
        <w:rPr>
          <w:rFonts w:cs="Times New Roman CYR"/>
          <w:sz w:val="28"/>
          <w:szCs w:val="28"/>
        </w:rPr>
      </w:pPr>
      <w:r w:rsidRPr="00466013">
        <w:rPr>
          <w:rFonts w:cs="Times New Roman CYR"/>
          <w:sz w:val="28"/>
          <w:szCs w:val="28"/>
        </w:rPr>
        <w:t>Критерием принятия решения по данной административной процедуре является обращение заявителя на Интерактивный портал с целью получения сведений о ходе выполнения запроса.</w:t>
      </w:r>
    </w:p>
    <w:p w:rsidR="00466013" w:rsidRPr="00466013" w:rsidRDefault="00466013" w:rsidP="00466013">
      <w:pPr>
        <w:widowControl w:val="0"/>
        <w:autoSpaceDE w:val="0"/>
        <w:autoSpaceDN w:val="0"/>
        <w:adjustRightInd w:val="0"/>
        <w:ind w:firstLine="709"/>
        <w:jc w:val="both"/>
        <w:rPr>
          <w:rFonts w:cs="Times New Roman CYR"/>
          <w:sz w:val="28"/>
          <w:szCs w:val="28"/>
        </w:rPr>
      </w:pPr>
      <w:proofErr w:type="gramStart"/>
      <w:r w:rsidRPr="00466013">
        <w:rPr>
          <w:rFonts w:cs="Times New Roman CYR"/>
          <w:sz w:val="28"/>
          <w:szCs w:val="28"/>
        </w:rPr>
        <w:t>Результатом административной процедуры является получение заявит</w:t>
      </w:r>
      <w:r w:rsidRPr="00466013">
        <w:rPr>
          <w:rFonts w:cs="Times New Roman CYR"/>
          <w:sz w:val="28"/>
          <w:szCs w:val="28"/>
        </w:rPr>
        <w:t>е</w:t>
      </w:r>
      <w:r w:rsidRPr="00466013">
        <w:rPr>
          <w:rFonts w:cs="Times New Roman CYR"/>
          <w:sz w:val="28"/>
          <w:szCs w:val="28"/>
        </w:rPr>
        <w:t xml:space="preserve">лем сведений о ходе </w:t>
      </w:r>
      <w:r w:rsidRPr="00466013">
        <w:rPr>
          <w:sz w:val="28"/>
          <w:szCs w:val="28"/>
        </w:rPr>
        <w:t>предоставления государственной услуги</w:t>
      </w:r>
      <w:r w:rsidRPr="00466013">
        <w:rPr>
          <w:rFonts w:cs="Times New Roman CYR"/>
          <w:sz w:val="28"/>
          <w:szCs w:val="28"/>
        </w:rPr>
        <w:t xml:space="preserve"> в виде уведомл</w:t>
      </w:r>
      <w:r w:rsidRPr="00466013">
        <w:rPr>
          <w:rFonts w:cs="Times New Roman CYR"/>
          <w:sz w:val="28"/>
          <w:szCs w:val="28"/>
        </w:rPr>
        <w:t>е</w:t>
      </w:r>
      <w:r w:rsidRPr="00466013">
        <w:rPr>
          <w:rFonts w:cs="Times New Roman CYR"/>
          <w:sz w:val="28"/>
          <w:szCs w:val="28"/>
        </w:rPr>
        <w:t>ний на адрес электронной почты или в личном кабинете на Региональном, И</w:t>
      </w:r>
      <w:r w:rsidRPr="00466013">
        <w:rPr>
          <w:rFonts w:cs="Times New Roman CYR"/>
          <w:sz w:val="28"/>
          <w:szCs w:val="28"/>
        </w:rPr>
        <w:t>н</w:t>
      </w:r>
      <w:r w:rsidRPr="00466013">
        <w:rPr>
          <w:rFonts w:cs="Times New Roman CYR"/>
          <w:sz w:val="28"/>
          <w:szCs w:val="28"/>
        </w:rPr>
        <w:t>терактивном порталах по выбору заявителя.</w:t>
      </w:r>
      <w:proofErr w:type="gramEnd"/>
    </w:p>
    <w:p w:rsidR="00466013" w:rsidRPr="00466013" w:rsidRDefault="00466013" w:rsidP="00466013">
      <w:pPr>
        <w:widowControl w:val="0"/>
        <w:autoSpaceDE w:val="0"/>
        <w:autoSpaceDN w:val="0"/>
        <w:adjustRightInd w:val="0"/>
        <w:ind w:firstLine="709"/>
        <w:jc w:val="both"/>
        <w:rPr>
          <w:rFonts w:cs="Times New Roman CYR"/>
          <w:sz w:val="28"/>
          <w:szCs w:val="28"/>
        </w:rPr>
      </w:pPr>
      <w:proofErr w:type="gramStart"/>
      <w:r w:rsidRPr="00466013">
        <w:rPr>
          <w:rFonts w:cs="Times New Roman CYR"/>
          <w:sz w:val="28"/>
          <w:szCs w:val="28"/>
        </w:rPr>
        <w:t>Способом фиксации результата административной процедуры является отображение текущего статуса предоставления государственной услуги в ли</w:t>
      </w:r>
      <w:r w:rsidRPr="00466013">
        <w:rPr>
          <w:rFonts w:cs="Times New Roman CYR"/>
          <w:sz w:val="28"/>
          <w:szCs w:val="28"/>
        </w:rPr>
        <w:t>ч</w:t>
      </w:r>
      <w:r w:rsidRPr="00466013">
        <w:rPr>
          <w:rFonts w:cs="Times New Roman CYR"/>
          <w:sz w:val="28"/>
          <w:szCs w:val="28"/>
        </w:rPr>
        <w:t xml:space="preserve">ном кабинете заявителя на Региональном, Интерактивном порталах по выбору заявителя. </w:t>
      </w:r>
      <w:proofErr w:type="gramEnd"/>
    </w:p>
    <w:p w:rsidR="00466013" w:rsidRPr="00466013" w:rsidRDefault="00466013" w:rsidP="00466013">
      <w:pPr>
        <w:widowControl w:val="0"/>
        <w:autoSpaceDE w:val="0"/>
        <w:autoSpaceDN w:val="0"/>
        <w:adjustRightInd w:val="0"/>
        <w:ind w:firstLine="709"/>
        <w:jc w:val="both"/>
        <w:outlineLvl w:val="1"/>
        <w:rPr>
          <w:rFonts w:cs="Times New Roman CYR"/>
          <w:sz w:val="28"/>
          <w:szCs w:val="28"/>
        </w:rPr>
      </w:pPr>
      <w:r w:rsidRPr="00466013">
        <w:rPr>
          <w:rFonts w:cs="Times New Roman CYR"/>
          <w:sz w:val="28"/>
          <w:szCs w:val="28"/>
        </w:rPr>
        <w:t>3.3.6. Основанием для начала административной процедуры "Осущест</w:t>
      </w:r>
      <w:r w:rsidRPr="00466013">
        <w:rPr>
          <w:rFonts w:cs="Times New Roman CYR"/>
          <w:sz w:val="28"/>
          <w:szCs w:val="28"/>
        </w:rPr>
        <w:t>в</w:t>
      </w:r>
      <w:r w:rsidRPr="00466013">
        <w:rPr>
          <w:rFonts w:cs="Times New Roman CYR"/>
          <w:sz w:val="28"/>
          <w:szCs w:val="28"/>
        </w:rPr>
        <w:t>ление оценки качества предоставления услуги" является окончание предоста</w:t>
      </w:r>
      <w:r w:rsidRPr="00466013">
        <w:rPr>
          <w:rFonts w:cs="Times New Roman CYR"/>
          <w:sz w:val="28"/>
          <w:szCs w:val="28"/>
        </w:rPr>
        <w:t>в</w:t>
      </w:r>
      <w:r w:rsidRPr="00466013">
        <w:rPr>
          <w:rFonts w:cs="Times New Roman CYR"/>
          <w:sz w:val="28"/>
          <w:szCs w:val="28"/>
        </w:rPr>
        <w:t>ления государственной услуги.</w:t>
      </w:r>
    </w:p>
    <w:p w:rsidR="00466013" w:rsidRPr="00466013" w:rsidRDefault="00466013" w:rsidP="00466013">
      <w:pPr>
        <w:widowControl w:val="0"/>
        <w:autoSpaceDE w:val="0"/>
        <w:autoSpaceDN w:val="0"/>
        <w:adjustRightInd w:val="0"/>
        <w:ind w:firstLine="709"/>
        <w:jc w:val="both"/>
        <w:outlineLvl w:val="1"/>
        <w:rPr>
          <w:rFonts w:cs="Times New Roman CYR"/>
          <w:sz w:val="28"/>
          <w:szCs w:val="28"/>
        </w:rPr>
      </w:pPr>
      <w:r w:rsidRPr="00466013">
        <w:rPr>
          <w:rFonts w:cs="Times New Roman CYR"/>
          <w:sz w:val="28"/>
          <w:szCs w:val="28"/>
        </w:rPr>
        <w:t xml:space="preserve">Заявителям обеспечивается возможность оценить доступность и качество государственной услуги на Региональном и Интерактивном </w:t>
      </w:r>
      <w:proofErr w:type="gramStart"/>
      <w:r w:rsidRPr="00466013">
        <w:rPr>
          <w:rFonts w:cs="Times New Roman CYR"/>
          <w:sz w:val="28"/>
          <w:szCs w:val="28"/>
        </w:rPr>
        <w:t>порталах</w:t>
      </w:r>
      <w:proofErr w:type="gramEnd"/>
      <w:r w:rsidRPr="00466013">
        <w:rPr>
          <w:rFonts w:cs="Times New Roman CYR"/>
          <w:sz w:val="28"/>
          <w:szCs w:val="28"/>
        </w:rPr>
        <w:t xml:space="preserve"> в случае формирования заявителем заявления о предоставлении государственной услуги в электронной форме.</w:t>
      </w:r>
    </w:p>
    <w:p w:rsidR="00466013" w:rsidRPr="00466013" w:rsidRDefault="00466013" w:rsidP="00466013">
      <w:pPr>
        <w:widowControl w:val="0"/>
        <w:autoSpaceDE w:val="0"/>
        <w:autoSpaceDN w:val="0"/>
        <w:adjustRightInd w:val="0"/>
        <w:ind w:firstLine="709"/>
        <w:jc w:val="both"/>
        <w:rPr>
          <w:rFonts w:cs="Times New Roman CYR"/>
          <w:sz w:val="28"/>
          <w:szCs w:val="28"/>
        </w:rPr>
      </w:pPr>
      <w:r w:rsidRPr="00466013">
        <w:rPr>
          <w:rFonts w:cs="Times New Roman CYR"/>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гос</w:t>
      </w:r>
      <w:r w:rsidRPr="00466013">
        <w:rPr>
          <w:rFonts w:cs="Times New Roman CYR"/>
          <w:sz w:val="28"/>
          <w:szCs w:val="28"/>
        </w:rPr>
        <w:t>у</w:t>
      </w:r>
      <w:r w:rsidRPr="00466013">
        <w:rPr>
          <w:rFonts w:cs="Times New Roman CYR"/>
          <w:sz w:val="28"/>
          <w:szCs w:val="28"/>
        </w:rPr>
        <w:lastRenderedPageBreak/>
        <w:t>дарственной услуги с использованием средств Регионального и Интерактивн</w:t>
      </w:r>
      <w:r w:rsidRPr="00466013">
        <w:rPr>
          <w:rFonts w:cs="Times New Roman CYR"/>
          <w:sz w:val="28"/>
          <w:szCs w:val="28"/>
        </w:rPr>
        <w:t>о</w:t>
      </w:r>
      <w:r w:rsidRPr="00466013">
        <w:rPr>
          <w:rFonts w:cs="Times New Roman CYR"/>
          <w:sz w:val="28"/>
          <w:szCs w:val="28"/>
        </w:rPr>
        <w:t>го порталов.</w:t>
      </w:r>
    </w:p>
    <w:p w:rsidR="00466013" w:rsidRPr="00466013" w:rsidRDefault="00466013" w:rsidP="00466013">
      <w:pPr>
        <w:widowControl w:val="0"/>
        <w:autoSpaceDE w:val="0"/>
        <w:autoSpaceDN w:val="0"/>
        <w:adjustRightInd w:val="0"/>
        <w:ind w:firstLine="709"/>
        <w:jc w:val="both"/>
        <w:rPr>
          <w:rFonts w:cs="Times New Roman CYR"/>
          <w:sz w:val="28"/>
          <w:szCs w:val="28"/>
        </w:rPr>
      </w:pPr>
      <w:r w:rsidRPr="00466013">
        <w:rPr>
          <w:rFonts w:cs="Times New Roman CYR"/>
          <w:sz w:val="28"/>
          <w:szCs w:val="28"/>
        </w:rPr>
        <w:t>Результатом административной процедуры является оценка доступности  и качества государственной услуги на Региональном и Интерактивном порт</w:t>
      </w:r>
      <w:r w:rsidRPr="00466013">
        <w:rPr>
          <w:rFonts w:cs="Times New Roman CYR"/>
          <w:sz w:val="28"/>
          <w:szCs w:val="28"/>
        </w:rPr>
        <w:t>а</w:t>
      </w:r>
      <w:r w:rsidRPr="00466013">
        <w:rPr>
          <w:rFonts w:cs="Times New Roman CYR"/>
          <w:sz w:val="28"/>
          <w:szCs w:val="28"/>
        </w:rPr>
        <w:t>лах.</w:t>
      </w:r>
    </w:p>
    <w:p w:rsidR="00466013" w:rsidRPr="00466013" w:rsidRDefault="00466013" w:rsidP="00466013">
      <w:pPr>
        <w:widowControl w:val="0"/>
        <w:autoSpaceDE w:val="0"/>
        <w:autoSpaceDN w:val="0"/>
        <w:adjustRightInd w:val="0"/>
        <w:ind w:firstLine="709"/>
        <w:jc w:val="both"/>
        <w:rPr>
          <w:rFonts w:cs="Times New Roman CYR"/>
          <w:sz w:val="28"/>
          <w:szCs w:val="28"/>
        </w:rPr>
      </w:pPr>
      <w:proofErr w:type="gramStart"/>
      <w:r w:rsidRPr="00466013">
        <w:rPr>
          <w:rFonts w:cs="Times New Roman CYR"/>
          <w:sz w:val="28"/>
          <w:szCs w:val="28"/>
        </w:rPr>
        <w:t>Способом фиксации результата административной процедуры является уведомление об осуществлении оценки доступности и качества государстве</w:t>
      </w:r>
      <w:r w:rsidRPr="00466013">
        <w:rPr>
          <w:rFonts w:cs="Times New Roman CYR"/>
          <w:sz w:val="28"/>
          <w:szCs w:val="28"/>
        </w:rPr>
        <w:t>н</w:t>
      </w:r>
      <w:r w:rsidRPr="00466013">
        <w:rPr>
          <w:rFonts w:cs="Times New Roman CYR"/>
          <w:sz w:val="28"/>
          <w:szCs w:val="28"/>
        </w:rPr>
        <w:t>ной услуги на Региональном и Интерактивном порталах.</w:t>
      </w:r>
      <w:proofErr w:type="gramEnd"/>
    </w:p>
    <w:p w:rsidR="00466013" w:rsidRPr="00466013" w:rsidRDefault="00466013" w:rsidP="00466013">
      <w:pPr>
        <w:ind w:firstLine="709"/>
        <w:jc w:val="both"/>
        <w:rPr>
          <w:rFonts w:eastAsiaTheme="minorEastAsia" w:cs="Arial"/>
          <w:sz w:val="28"/>
          <w:szCs w:val="28"/>
        </w:rPr>
      </w:pPr>
      <w:r w:rsidRPr="00466013">
        <w:rPr>
          <w:rFonts w:cs="Times New Roman CYR"/>
          <w:sz w:val="28"/>
          <w:szCs w:val="28"/>
        </w:rPr>
        <w:t>3.3.7. </w:t>
      </w:r>
      <w:r w:rsidRPr="00466013">
        <w:rPr>
          <w:rFonts w:eastAsiaTheme="minorEastAsia" w:cs="Arial"/>
          <w:sz w:val="28"/>
          <w:szCs w:val="28"/>
        </w:rPr>
        <w:t>Основанием для начала административной процедуры "Досудебное (внесудебное) обжалование решений и действий (бездействия) органа (орган</w:t>
      </w:r>
      <w:r w:rsidRPr="00466013">
        <w:rPr>
          <w:rFonts w:eastAsiaTheme="minorEastAsia" w:cs="Arial"/>
          <w:sz w:val="28"/>
          <w:szCs w:val="28"/>
        </w:rPr>
        <w:t>и</w:t>
      </w:r>
      <w:r w:rsidRPr="00466013">
        <w:rPr>
          <w:rFonts w:eastAsiaTheme="minorEastAsia" w:cs="Arial"/>
          <w:sz w:val="28"/>
          <w:szCs w:val="28"/>
        </w:rPr>
        <w:t>зации), должностного лица органа (организации) либо государственного сл</w:t>
      </w:r>
      <w:r w:rsidRPr="00466013">
        <w:rPr>
          <w:rFonts w:eastAsiaTheme="minorEastAsia" w:cs="Arial"/>
          <w:sz w:val="28"/>
          <w:szCs w:val="28"/>
        </w:rPr>
        <w:t>у</w:t>
      </w:r>
      <w:r w:rsidRPr="00466013">
        <w:rPr>
          <w:rFonts w:eastAsiaTheme="minorEastAsia" w:cs="Arial"/>
          <w:sz w:val="28"/>
          <w:szCs w:val="28"/>
        </w:rPr>
        <w:t>жащего" является обращение заявителя в центр занятости населения с целью получения государственной услуги.</w:t>
      </w:r>
    </w:p>
    <w:p w:rsidR="00466013" w:rsidRPr="00466013" w:rsidRDefault="00466013" w:rsidP="00466013">
      <w:pPr>
        <w:widowControl w:val="0"/>
        <w:autoSpaceDE w:val="0"/>
        <w:autoSpaceDN w:val="0"/>
        <w:adjustRightInd w:val="0"/>
        <w:ind w:firstLine="709"/>
        <w:jc w:val="both"/>
        <w:rPr>
          <w:rFonts w:eastAsiaTheme="minorEastAsia" w:cs="Arial"/>
          <w:sz w:val="28"/>
          <w:szCs w:val="28"/>
        </w:rPr>
      </w:pPr>
      <w:proofErr w:type="gramStart"/>
      <w:r w:rsidRPr="00466013">
        <w:rPr>
          <w:rFonts w:eastAsiaTheme="minorEastAsia" w:cs="Arial"/>
          <w:sz w:val="28"/>
          <w:szCs w:val="28"/>
        </w:rPr>
        <w:t xml:space="preserve">Заявителю обеспечивается возможность направления жалобы на решения и действия (бездействие) центра занятости населения, должностного лица </w:t>
      </w:r>
      <w:r w:rsidRPr="00466013">
        <w:rPr>
          <w:rFonts w:eastAsiaTheme="minorEastAsia" w:cs="Arial"/>
          <w:sz w:val="28"/>
          <w:szCs w:val="28"/>
        </w:rPr>
        <w:br/>
        <w:t>центра занятости населения в соответствии со статьей 11</w:t>
      </w:r>
      <w:r w:rsidRPr="00466013">
        <w:rPr>
          <w:rFonts w:eastAsiaTheme="minorEastAsia" w:cs="Arial"/>
          <w:sz w:val="28"/>
          <w:szCs w:val="28"/>
          <w:vertAlign w:val="superscript"/>
        </w:rPr>
        <w:t xml:space="preserve">2 </w:t>
      </w:r>
      <w:r w:rsidRPr="00466013">
        <w:rPr>
          <w:sz w:val="28"/>
          <w:szCs w:val="28"/>
        </w:rPr>
        <w:t>Закона об организ</w:t>
      </w:r>
      <w:r w:rsidRPr="00466013">
        <w:rPr>
          <w:sz w:val="28"/>
          <w:szCs w:val="28"/>
        </w:rPr>
        <w:t>а</w:t>
      </w:r>
      <w:r w:rsidRPr="00466013">
        <w:rPr>
          <w:sz w:val="28"/>
          <w:szCs w:val="28"/>
        </w:rPr>
        <w:t>ции предоставления государственных и муниципальных услуг</w:t>
      </w:r>
      <w:r w:rsidRPr="00466013">
        <w:rPr>
          <w:rFonts w:eastAsiaTheme="minorEastAsia" w:cs="Arial"/>
          <w:sz w:val="28"/>
          <w:szCs w:val="28"/>
        </w:rPr>
        <w:t xml:space="preserve"> с использован</w:t>
      </w:r>
      <w:r w:rsidRPr="00466013">
        <w:rPr>
          <w:rFonts w:eastAsiaTheme="minorEastAsia" w:cs="Arial"/>
          <w:sz w:val="28"/>
          <w:szCs w:val="28"/>
        </w:rPr>
        <w:t>и</w:t>
      </w:r>
      <w:r w:rsidRPr="00466013">
        <w:rPr>
          <w:rFonts w:eastAsiaTheme="minorEastAsia" w:cs="Arial"/>
          <w:sz w:val="28"/>
          <w:szCs w:val="28"/>
        </w:rPr>
        <w:t>ем портала федеральной государственной информационной системы, обеспеч</w:t>
      </w:r>
      <w:r w:rsidRPr="00466013">
        <w:rPr>
          <w:rFonts w:eastAsiaTheme="minorEastAsia" w:cs="Arial"/>
          <w:sz w:val="28"/>
          <w:szCs w:val="28"/>
        </w:rPr>
        <w:t>и</w:t>
      </w:r>
      <w:r w:rsidRPr="00466013">
        <w:rPr>
          <w:rFonts w:eastAsiaTheme="minorEastAsia" w:cs="Arial"/>
          <w:sz w:val="28"/>
          <w:szCs w:val="28"/>
        </w:rPr>
        <w:t xml:space="preserve">вающей процесс досудебного (внесудебного) обжалования решений и </w:t>
      </w:r>
      <w:proofErr w:type="spellStart"/>
      <w:r w:rsidRPr="00466013">
        <w:rPr>
          <w:rFonts w:eastAsiaTheme="minorEastAsia" w:cs="Arial"/>
          <w:sz w:val="28"/>
          <w:szCs w:val="28"/>
        </w:rPr>
        <w:t>дейст-вий</w:t>
      </w:r>
      <w:proofErr w:type="spellEnd"/>
      <w:r w:rsidRPr="00466013">
        <w:rPr>
          <w:rFonts w:eastAsiaTheme="minorEastAsia" w:cs="Arial"/>
          <w:sz w:val="28"/>
          <w:szCs w:val="28"/>
        </w:rPr>
        <w:t xml:space="preserve"> (бездействия), совершенных при предоставлении государственных услуг органами, предоставляющими государственные и муниципальные услуги, их </w:t>
      </w:r>
      <w:r w:rsidRPr="00466013">
        <w:rPr>
          <w:rFonts w:eastAsiaTheme="minorEastAsia" w:cs="Arial"/>
          <w:sz w:val="28"/>
          <w:szCs w:val="28"/>
        </w:rPr>
        <w:br/>
        <w:t>должностными</w:t>
      </w:r>
      <w:proofErr w:type="gramEnd"/>
      <w:r w:rsidRPr="00466013">
        <w:rPr>
          <w:rFonts w:eastAsiaTheme="minorEastAsia" w:cs="Arial"/>
          <w:sz w:val="28"/>
          <w:szCs w:val="28"/>
        </w:rPr>
        <w:t xml:space="preserve"> лицами, государственными и муниципальными служащими </w:t>
      </w:r>
      <w:r w:rsidRPr="00466013">
        <w:rPr>
          <w:rFonts w:eastAsiaTheme="minorEastAsia" w:cs="Arial"/>
          <w:sz w:val="28"/>
          <w:szCs w:val="28"/>
        </w:rPr>
        <w:br/>
        <w:t>с использованием информационно-телекоммуникационной сети "Интернет" (далее – система досудебного обжалования).</w:t>
      </w:r>
    </w:p>
    <w:p w:rsidR="00466013" w:rsidRPr="00466013" w:rsidRDefault="00466013" w:rsidP="00466013">
      <w:pPr>
        <w:widowControl w:val="0"/>
        <w:autoSpaceDE w:val="0"/>
        <w:autoSpaceDN w:val="0"/>
        <w:adjustRightInd w:val="0"/>
        <w:ind w:firstLine="709"/>
        <w:jc w:val="both"/>
        <w:rPr>
          <w:rFonts w:eastAsiaTheme="minorEastAsia" w:cs="Arial"/>
          <w:sz w:val="28"/>
          <w:szCs w:val="28"/>
        </w:rPr>
      </w:pPr>
      <w:r w:rsidRPr="00466013">
        <w:rPr>
          <w:rFonts w:eastAsiaTheme="minorEastAsia" w:cs="Arial"/>
          <w:sz w:val="28"/>
          <w:szCs w:val="28"/>
        </w:rPr>
        <w:t>При направлении жалобы в электронном виде посредством системы д</w:t>
      </w:r>
      <w:r w:rsidRPr="00466013">
        <w:rPr>
          <w:rFonts w:eastAsiaTheme="minorEastAsia" w:cs="Arial"/>
          <w:sz w:val="28"/>
          <w:szCs w:val="28"/>
        </w:rPr>
        <w:t>о</w:t>
      </w:r>
      <w:r w:rsidRPr="00466013">
        <w:rPr>
          <w:rFonts w:eastAsiaTheme="minorEastAsia" w:cs="Arial"/>
          <w:sz w:val="28"/>
          <w:szCs w:val="28"/>
        </w:rPr>
        <w:t>судебного обжалования с использованием информационно-</w:t>
      </w:r>
      <w:proofErr w:type="spellStart"/>
      <w:r w:rsidRPr="00466013">
        <w:rPr>
          <w:rFonts w:eastAsiaTheme="minorEastAsia" w:cs="Arial"/>
          <w:sz w:val="28"/>
          <w:szCs w:val="28"/>
        </w:rPr>
        <w:t>телекоммуника</w:t>
      </w:r>
      <w:proofErr w:type="spellEnd"/>
      <w:r w:rsidRPr="00466013">
        <w:rPr>
          <w:rFonts w:eastAsiaTheme="minorEastAsia" w:cs="Arial"/>
          <w:sz w:val="28"/>
          <w:szCs w:val="28"/>
        </w:rPr>
        <w:t>-</w:t>
      </w:r>
      <w:proofErr w:type="spellStart"/>
      <w:r w:rsidRPr="00466013">
        <w:rPr>
          <w:rFonts w:eastAsiaTheme="minorEastAsia" w:cs="Arial"/>
          <w:sz w:val="28"/>
          <w:szCs w:val="28"/>
        </w:rPr>
        <w:t>ционной</w:t>
      </w:r>
      <w:proofErr w:type="spellEnd"/>
      <w:r w:rsidRPr="00466013">
        <w:rPr>
          <w:rFonts w:eastAsiaTheme="minorEastAsia" w:cs="Arial"/>
          <w:sz w:val="28"/>
          <w:szCs w:val="28"/>
        </w:rPr>
        <w:t xml:space="preserve">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466013" w:rsidRPr="00466013" w:rsidRDefault="00466013" w:rsidP="00466013">
      <w:pPr>
        <w:widowControl w:val="0"/>
        <w:autoSpaceDE w:val="0"/>
        <w:autoSpaceDN w:val="0"/>
        <w:adjustRightInd w:val="0"/>
        <w:ind w:firstLine="709"/>
        <w:jc w:val="both"/>
        <w:rPr>
          <w:rFonts w:eastAsiaTheme="minorEastAsia" w:cs="Arial"/>
          <w:sz w:val="28"/>
          <w:szCs w:val="28"/>
        </w:rPr>
      </w:pPr>
      <w:r w:rsidRPr="00466013">
        <w:rPr>
          <w:rFonts w:eastAsiaTheme="minorEastAsia" w:cs="Arial"/>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w:t>
      </w:r>
      <w:r w:rsidRPr="00466013">
        <w:rPr>
          <w:rFonts w:eastAsiaTheme="minorEastAsia" w:cs="Arial"/>
          <w:sz w:val="28"/>
          <w:szCs w:val="28"/>
        </w:rPr>
        <w:t>и</w:t>
      </w:r>
      <w:r w:rsidRPr="00466013">
        <w:rPr>
          <w:rFonts w:eastAsiaTheme="minorEastAsia" w:cs="Arial"/>
          <w:sz w:val="28"/>
          <w:szCs w:val="28"/>
        </w:rPr>
        <w:t>ем) центра занятости населения, должностного лица центра занятости насел</w:t>
      </w:r>
      <w:r w:rsidRPr="00466013">
        <w:rPr>
          <w:rFonts w:eastAsiaTheme="minorEastAsia" w:cs="Arial"/>
          <w:sz w:val="28"/>
          <w:szCs w:val="28"/>
        </w:rPr>
        <w:t>е</w:t>
      </w:r>
      <w:r w:rsidRPr="00466013">
        <w:rPr>
          <w:rFonts w:eastAsiaTheme="minorEastAsia" w:cs="Arial"/>
          <w:sz w:val="28"/>
          <w:szCs w:val="28"/>
        </w:rPr>
        <w:t>ния.</w:t>
      </w:r>
    </w:p>
    <w:p w:rsidR="00466013" w:rsidRPr="00466013" w:rsidRDefault="00466013" w:rsidP="00466013">
      <w:pPr>
        <w:widowControl w:val="0"/>
        <w:autoSpaceDE w:val="0"/>
        <w:autoSpaceDN w:val="0"/>
        <w:adjustRightInd w:val="0"/>
        <w:ind w:firstLine="709"/>
        <w:jc w:val="both"/>
        <w:rPr>
          <w:rFonts w:eastAsiaTheme="minorEastAsia" w:cs="Arial"/>
          <w:sz w:val="28"/>
          <w:szCs w:val="28"/>
        </w:rPr>
      </w:pPr>
      <w:r w:rsidRPr="00466013">
        <w:rPr>
          <w:rFonts w:eastAsiaTheme="minorEastAsia" w:cs="Arial"/>
          <w:sz w:val="28"/>
          <w:szCs w:val="28"/>
        </w:rPr>
        <w:t>Результатом административной процедуры является направление жалобы заявителя в центр занятости населения, поданной с использованием системы досудебного обжалования в электронном виде.</w:t>
      </w:r>
    </w:p>
    <w:p w:rsidR="00466013" w:rsidRPr="00466013" w:rsidRDefault="00466013" w:rsidP="00466013">
      <w:pPr>
        <w:widowControl w:val="0"/>
        <w:autoSpaceDE w:val="0"/>
        <w:autoSpaceDN w:val="0"/>
        <w:adjustRightInd w:val="0"/>
        <w:ind w:firstLine="709"/>
        <w:jc w:val="both"/>
        <w:rPr>
          <w:rFonts w:eastAsiaTheme="minorEastAsia"/>
          <w:sz w:val="28"/>
          <w:szCs w:val="28"/>
        </w:rPr>
      </w:pPr>
      <w:r w:rsidRPr="00466013">
        <w:rPr>
          <w:rFonts w:eastAsiaTheme="minorEastAsia"/>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w:t>
      </w:r>
      <w:r w:rsidRPr="00466013">
        <w:rPr>
          <w:rFonts w:eastAsiaTheme="minorEastAsia"/>
          <w:sz w:val="28"/>
          <w:szCs w:val="28"/>
        </w:rPr>
        <w:t>и</w:t>
      </w:r>
      <w:r w:rsidRPr="00466013">
        <w:rPr>
          <w:rFonts w:eastAsiaTheme="minorEastAsia"/>
          <w:sz w:val="28"/>
          <w:szCs w:val="28"/>
        </w:rPr>
        <w:t>стеме досудебного обжалования.</w:t>
      </w:r>
    </w:p>
    <w:p w:rsidR="00466013" w:rsidRPr="00466013" w:rsidRDefault="00466013" w:rsidP="00466013">
      <w:pPr>
        <w:widowControl w:val="0"/>
        <w:autoSpaceDE w:val="0"/>
        <w:autoSpaceDN w:val="0"/>
        <w:adjustRightInd w:val="0"/>
        <w:ind w:firstLine="709"/>
        <w:jc w:val="both"/>
        <w:rPr>
          <w:rFonts w:eastAsiaTheme="minorHAnsi" w:cstheme="minorBidi"/>
          <w:sz w:val="28"/>
          <w:szCs w:val="28"/>
          <w:lang w:eastAsia="en-US"/>
        </w:rPr>
      </w:pPr>
    </w:p>
    <w:p w:rsidR="00466013" w:rsidRPr="00466013" w:rsidRDefault="00466013" w:rsidP="00466013">
      <w:pPr>
        <w:widowControl w:val="0"/>
        <w:autoSpaceDE w:val="0"/>
        <w:autoSpaceDN w:val="0"/>
        <w:adjustRightInd w:val="0"/>
        <w:ind w:firstLine="709"/>
        <w:jc w:val="both"/>
        <w:rPr>
          <w:rFonts w:eastAsiaTheme="minorHAnsi" w:cstheme="minorBidi"/>
          <w:sz w:val="28"/>
          <w:szCs w:val="28"/>
          <w:lang w:eastAsia="en-US"/>
        </w:rPr>
      </w:pPr>
    </w:p>
    <w:p w:rsidR="00466013" w:rsidRPr="00466013" w:rsidRDefault="00466013" w:rsidP="00466013">
      <w:pPr>
        <w:widowControl w:val="0"/>
        <w:autoSpaceDE w:val="0"/>
        <w:autoSpaceDN w:val="0"/>
        <w:adjustRightInd w:val="0"/>
        <w:ind w:firstLine="709"/>
        <w:jc w:val="both"/>
        <w:rPr>
          <w:rFonts w:eastAsiaTheme="minorHAnsi" w:cstheme="minorBidi"/>
          <w:sz w:val="28"/>
          <w:szCs w:val="28"/>
          <w:lang w:eastAsia="en-US"/>
        </w:rPr>
      </w:pPr>
    </w:p>
    <w:p w:rsidR="00466013" w:rsidRPr="00466013" w:rsidRDefault="00466013" w:rsidP="00466013">
      <w:pPr>
        <w:widowControl w:val="0"/>
        <w:autoSpaceDE w:val="0"/>
        <w:autoSpaceDN w:val="0"/>
        <w:adjustRightInd w:val="0"/>
        <w:ind w:firstLine="709"/>
        <w:jc w:val="both"/>
        <w:rPr>
          <w:rFonts w:eastAsiaTheme="minorHAnsi" w:cstheme="minorBidi"/>
          <w:sz w:val="28"/>
          <w:szCs w:val="28"/>
          <w:lang w:eastAsia="en-US"/>
        </w:rPr>
      </w:pPr>
    </w:p>
    <w:p w:rsidR="00466013" w:rsidRPr="00466013" w:rsidRDefault="00466013" w:rsidP="00466013">
      <w:pPr>
        <w:widowControl w:val="0"/>
        <w:autoSpaceDE w:val="0"/>
        <w:autoSpaceDN w:val="0"/>
        <w:adjustRightInd w:val="0"/>
        <w:ind w:firstLine="709"/>
        <w:jc w:val="both"/>
        <w:rPr>
          <w:rFonts w:eastAsiaTheme="minorHAnsi" w:cstheme="minorBidi"/>
          <w:sz w:val="28"/>
          <w:szCs w:val="28"/>
          <w:lang w:eastAsia="en-US"/>
        </w:rPr>
      </w:pPr>
    </w:p>
    <w:p w:rsidR="00466013" w:rsidRPr="00466013" w:rsidRDefault="00466013" w:rsidP="00466013">
      <w:pPr>
        <w:widowControl w:val="0"/>
        <w:autoSpaceDE w:val="0"/>
        <w:autoSpaceDN w:val="0"/>
        <w:adjustRightInd w:val="0"/>
        <w:ind w:firstLine="709"/>
        <w:jc w:val="both"/>
        <w:rPr>
          <w:rFonts w:eastAsiaTheme="minorHAnsi" w:cstheme="minorBidi"/>
          <w:sz w:val="28"/>
          <w:szCs w:val="28"/>
          <w:lang w:eastAsia="en-US"/>
        </w:rPr>
      </w:pPr>
    </w:p>
    <w:p w:rsidR="00466013" w:rsidRPr="00466013" w:rsidRDefault="00466013" w:rsidP="00466013">
      <w:pPr>
        <w:jc w:val="center"/>
        <w:outlineLvl w:val="1"/>
        <w:rPr>
          <w:rFonts w:eastAsiaTheme="minorHAnsi" w:cstheme="minorBidi"/>
          <w:b/>
          <w:sz w:val="28"/>
          <w:szCs w:val="28"/>
          <w:lang w:eastAsia="en-US"/>
        </w:rPr>
      </w:pPr>
      <w:r w:rsidRPr="00466013">
        <w:rPr>
          <w:rFonts w:eastAsiaTheme="minorHAnsi" w:cstheme="minorBidi"/>
          <w:b/>
          <w:sz w:val="28"/>
          <w:szCs w:val="28"/>
          <w:lang w:eastAsia="en-US"/>
        </w:rPr>
        <w:lastRenderedPageBreak/>
        <w:t xml:space="preserve">3.4. Порядок исправления </w:t>
      </w:r>
      <w:proofErr w:type="gramStart"/>
      <w:r w:rsidRPr="00466013">
        <w:rPr>
          <w:rFonts w:eastAsiaTheme="minorHAnsi" w:cstheme="minorBidi"/>
          <w:b/>
          <w:sz w:val="28"/>
          <w:szCs w:val="28"/>
          <w:lang w:eastAsia="en-US"/>
        </w:rPr>
        <w:t>допущенных</w:t>
      </w:r>
      <w:proofErr w:type="gramEnd"/>
      <w:r w:rsidRPr="00466013">
        <w:rPr>
          <w:rFonts w:eastAsiaTheme="minorHAnsi" w:cstheme="minorBidi"/>
          <w:b/>
          <w:sz w:val="28"/>
          <w:szCs w:val="28"/>
          <w:lang w:eastAsia="en-US"/>
        </w:rPr>
        <w:t xml:space="preserve"> </w:t>
      </w:r>
    </w:p>
    <w:p w:rsidR="00466013" w:rsidRPr="00466013" w:rsidRDefault="00466013" w:rsidP="00466013">
      <w:pPr>
        <w:jc w:val="center"/>
        <w:outlineLvl w:val="1"/>
        <w:rPr>
          <w:rFonts w:eastAsiaTheme="minorHAnsi" w:cstheme="minorBidi"/>
          <w:b/>
          <w:sz w:val="28"/>
          <w:szCs w:val="28"/>
          <w:lang w:eastAsia="en-US"/>
        </w:rPr>
      </w:pPr>
      <w:proofErr w:type="gramStart"/>
      <w:r w:rsidRPr="00466013">
        <w:rPr>
          <w:rFonts w:eastAsiaTheme="minorHAnsi" w:cstheme="minorBidi"/>
          <w:b/>
          <w:sz w:val="28"/>
          <w:szCs w:val="28"/>
          <w:lang w:eastAsia="en-US"/>
        </w:rPr>
        <w:t xml:space="preserve">опечаток и ошибок в выданных в результате </w:t>
      </w:r>
      <w:proofErr w:type="gramEnd"/>
    </w:p>
    <w:p w:rsidR="00466013" w:rsidRPr="00466013" w:rsidRDefault="00466013" w:rsidP="00466013">
      <w:pPr>
        <w:jc w:val="center"/>
        <w:outlineLvl w:val="1"/>
        <w:rPr>
          <w:rFonts w:eastAsiaTheme="minorHAnsi" w:cstheme="minorBidi"/>
          <w:b/>
          <w:sz w:val="28"/>
          <w:szCs w:val="28"/>
          <w:lang w:eastAsia="en-US"/>
        </w:rPr>
      </w:pPr>
      <w:r w:rsidRPr="00466013">
        <w:rPr>
          <w:rFonts w:eastAsiaTheme="minorHAnsi" w:cstheme="minorBidi"/>
          <w:b/>
          <w:sz w:val="28"/>
          <w:szCs w:val="28"/>
          <w:lang w:eastAsia="en-US"/>
        </w:rPr>
        <w:t xml:space="preserve">предоставления государственной услуги </w:t>
      </w:r>
      <w:proofErr w:type="gramStart"/>
      <w:r w:rsidRPr="00466013">
        <w:rPr>
          <w:rFonts w:eastAsiaTheme="minorHAnsi" w:cstheme="minorBidi"/>
          <w:b/>
          <w:sz w:val="28"/>
          <w:szCs w:val="28"/>
          <w:lang w:eastAsia="en-US"/>
        </w:rPr>
        <w:t>документах</w:t>
      </w:r>
      <w:proofErr w:type="gramEnd"/>
    </w:p>
    <w:p w:rsidR="00466013" w:rsidRPr="00466013" w:rsidRDefault="00466013" w:rsidP="00466013">
      <w:pPr>
        <w:rPr>
          <w:rFonts w:eastAsiaTheme="minorHAnsi" w:cstheme="minorBidi"/>
          <w:sz w:val="28"/>
          <w:szCs w:val="28"/>
          <w:lang w:eastAsia="en-US"/>
        </w:rPr>
      </w:pPr>
    </w:p>
    <w:p w:rsidR="00466013" w:rsidRPr="00466013" w:rsidRDefault="00466013" w:rsidP="00466013">
      <w:pPr>
        <w:widowControl w:val="0"/>
        <w:tabs>
          <w:tab w:val="left" w:pos="1701"/>
        </w:tabs>
        <w:autoSpaceDE w:val="0"/>
        <w:autoSpaceDN w:val="0"/>
        <w:adjustRightInd w:val="0"/>
        <w:ind w:firstLine="709"/>
        <w:jc w:val="both"/>
        <w:outlineLvl w:val="2"/>
        <w:rPr>
          <w:rFonts w:eastAsiaTheme="minorEastAsia" w:cs="Arial"/>
          <w:sz w:val="28"/>
          <w:szCs w:val="28"/>
        </w:rPr>
      </w:pPr>
      <w:r w:rsidRPr="00466013">
        <w:rPr>
          <w:rFonts w:eastAsiaTheme="minorEastAsia" w:cs="Arial"/>
          <w:sz w:val="28"/>
          <w:szCs w:val="28"/>
        </w:rPr>
        <w:t>3.4.1. Основанием для начала административной процедуры является п</w:t>
      </w:r>
      <w:r w:rsidRPr="00466013">
        <w:rPr>
          <w:rFonts w:eastAsiaTheme="minorEastAsia" w:cs="Arial"/>
          <w:sz w:val="28"/>
          <w:szCs w:val="28"/>
        </w:rPr>
        <w:t>о</w:t>
      </w:r>
      <w:r w:rsidRPr="00466013">
        <w:rPr>
          <w:rFonts w:eastAsiaTheme="minorEastAsia" w:cs="Arial"/>
          <w:sz w:val="28"/>
          <w:szCs w:val="28"/>
        </w:rPr>
        <w:t>лучение центром занятости населения и (или) должностным лицом центра зан</w:t>
      </w:r>
      <w:r w:rsidRPr="00466013">
        <w:rPr>
          <w:rFonts w:eastAsiaTheme="minorEastAsia" w:cs="Arial"/>
          <w:sz w:val="28"/>
          <w:szCs w:val="28"/>
        </w:rPr>
        <w:t>я</w:t>
      </w:r>
      <w:r w:rsidRPr="00466013">
        <w:rPr>
          <w:rFonts w:eastAsiaTheme="minorEastAsia" w:cs="Arial"/>
          <w:sz w:val="28"/>
          <w:szCs w:val="28"/>
        </w:rPr>
        <w:t>тости населения, заявления об исправлении допущенных опечаток и ошибок.</w:t>
      </w:r>
    </w:p>
    <w:p w:rsidR="00466013" w:rsidRPr="00466013" w:rsidRDefault="00466013" w:rsidP="00466013">
      <w:pPr>
        <w:widowControl w:val="0"/>
        <w:tabs>
          <w:tab w:val="left" w:pos="1701"/>
        </w:tabs>
        <w:autoSpaceDE w:val="0"/>
        <w:autoSpaceDN w:val="0"/>
        <w:adjustRightInd w:val="0"/>
        <w:ind w:firstLine="709"/>
        <w:jc w:val="both"/>
        <w:outlineLvl w:val="2"/>
        <w:rPr>
          <w:rFonts w:eastAsiaTheme="minorEastAsia" w:cs="Arial"/>
          <w:sz w:val="28"/>
          <w:szCs w:val="28"/>
        </w:rPr>
      </w:pPr>
      <w:r w:rsidRPr="00466013">
        <w:rPr>
          <w:rFonts w:eastAsiaTheme="minorEastAsia" w:cs="Arial"/>
          <w:sz w:val="28"/>
          <w:szCs w:val="28"/>
        </w:rPr>
        <w:t>3.4.2. Заявление об исправлении допущенных опечаток и ошибок подае</w:t>
      </w:r>
      <w:r w:rsidRPr="00466013">
        <w:rPr>
          <w:rFonts w:eastAsiaTheme="minorEastAsia" w:cs="Arial"/>
          <w:sz w:val="28"/>
          <w:szCs w:val="28"/>
        </w:rPr>
        <w:t>т</w:t>
      </w:r>
      <w:r w:rsidRPr="00466013">
        <w:rPr>
          <w:rFonts w:eastAsiaTheme="minorEastAsia" w:cs="Arial"/>
          <w:sz w:val="28"/>
          <w:szCs w:val="28"/>
        </w:rPr>
        <w:t>ся в произвольной форме и должно содержать следующие сведения:</w:t>
      </w:r>
    </w:p>
    <w:p w:rsidR="00466013" w:rsidRPr="00466013" w:rsidRDefault="00466013" w:rsidP="00466013">
      <w:pPr>
        <w:widowControl w:val="0"/>
        <w:tabs>
          <w:tab w:val="left" w:pos="1701"/>
        </w:tabs>
        <w:autoSpaceDE w:val="0"/>
        <w:autoSpaceDN w:val="0"/>
        <w:adjustRightInd w:val="0"/>
        <w:ind w:firstLine="709"/>
        <w:jc w:val="both"/>
        <w:rPr>
          <w:rFonts w:eastAsiaTheme="minorEastAsia" w:cs="Arial"/>
          <w:sz w:val="28"/>
          <w:szCs w:val="28"/>
        </w:rPr>
      </w:pPr>
      <w:r w:rsidRPr="00466013">
        <w:rPr>
          <w:rFonts w:eastAsiaTheme="minorEastAsia" w:cs="Arial"/>
          <w:sz w:val="28"/>
          <w:szCs w:val="28"/>
        </w:rPr>
        <w:t>наименование центра занятости населения, и (или) фамилию, имя, отч</w:t>
      </w:r>
      <w:r w:rsidRPr="00466013">
        <w:rPr>
          <w:rFonts w:eastAsiaTheme="minorEastAsia" w:cs="Arial"/>
          <w:sz w:val="28"/>
          <w:szCs w:val="28"/>
        </w:rPr>
        <w:t>е</w:t>
      </w:r>
      <w:r w:rsidRPr="00466013">
        <w:rPr>
          <w:rFonts w:eastAsiaTheme="minorEastAsia" w:cs="Arial"/>
          <w:sz w:val="28"/>
          <w:szCs w:val="28"/>
        </w:rPr>
        <w:t xml:space="preserve">ство должностного лица центра занятости населения, выдавшего документ, в котором допущена опечатка или ошибка; </w:t>
      </w:r>
    </w:p>
    <w:p w:rsidR="00466013" w:rsidRPr="00466013" w:rsidRDefault="00466013" w:rsidP="00466013">
      <w:pPr>
        <w:widowControl w:val="0"/>
        <w:tabs>
          <w:tab w:val="left" w:pos="1701"/>
        </w:tabs>
        <w:autoSpaceDE w:val="0"/>
        <w:autoSpaceDN w:val="0"/>
        <w:adjustRightInd w:val="0"/>
        <w:ind w:firstLine="709"/>
        <w:jc w:val="both"/>
        <w:rPr>
          <w:rFonts w:eastAsiaTheme="minorEastAsia" w:cs="Arial"/>
          <w:sz w:val="28"/>
          <w:szCs w:val="28"/>
        </w:rPr>
      </w:pPr>
      <w:r w:rsidRPr="00466013">
        <w:rPr>
          <w:rFonts w:eastAsiaTheme="minorEastAsia" w:cs="Arial"/>
          <w:sz w:val="28"/>
          <w:szCs w:val="28"/>
        </w:rPr>
        <w:t>фамилию, имя, отчество (при наличии) заявителя;</w:t>
      </w:r>
    </w:p>
    <w:p w:rsidR="00466013" w:rsidRPr="00466013" w:rsidRDefault="00466013" w:rsidP="00466013">
      <w:pPr>
        <w:widowControl w:val="0"/>
        <w:tabs>
          <w:tab w:val="left" w:pos="1701"/>
        </w:tabs>
        <w:autoSpaceDE w:val="0"/>
        <w:autoSpaceDN w:val="0"/>
        <w:adjustRightInd w:val="0"/>
        <w:ind w:firstLine="709"/>
        <w:jc w:val="both"/>
        <w:rPr>
          <w:rFonts w:eastAsiaTheme="minorEastAsia" w:cs="Arial"/>
          <w:sz w:val="28"/>
          <w:szCs w:val="28"/>
        </w:rPr>
      </w:pPr>
      <w:r w:rsidRPr="00466013">
        <w:rPr>
          <w:rFonts w:eastAsiaTheme="minorEastAsia" w:cs="Arial"/>
          <w:sz w:val="28"/>
          <w:szCs w:val="28"/>
        </w:rPr>
        <w:t>краткое описание опечатки или ошибки в выданном в результате пред</w:t>
      </w:r>
      <w:r w:rsidRPr="00466013">
        <w:rPr>
          <w:rFonts w:eastAsiaTheme="minorEastAsia" w:cs="Arial"/>
          <w:sz w:val="28"/>
          <w:szCs w:val="28"/>
        </w:rPr>
        <w:t>о</w:t>
      </w:r>
      <w:r w:rsidRPr="00466013">
        <w:rPr>
          <w:rFonts w:eastAsiaTheme="minorEastAsia" w:cs="Arial"/>
          <w:sz w:val="28"/>
          <w:szCs w:val="28"/>
        </w:rPr>
        <w:t>ставления государственной услуги документе;</w:t>
      </w:r>
    </w:p>
    <w:p w:rsidR="00466013" w:rsidRPr="00466013" w:rsidRDefault="00466013" w:rsidP="00466013">
      <w:pPr>
        <w:widowControl w:val="0"/>
        <w:tabs>
          <w:tab w:val="left" w:pos="1701"/>
        </w:tabs>
        <w:autoSpaceDE w:val="0"/>
        <w:autoSpaceDN w:val="0"/>
        <w:adjustRightInd w:val="0"/>
        <w:ind w:firstLine="709"/>
        <w:jc w:val="both"/>
        <w:rPr>
          <w:rFonts w:eastAsiaTheme="minorEastAsia" w:cs="Arial"/>
          <w:sz w:val="28"/>
          <w:szCs w:val="28"/>
        </w:rPr>
      </w:pPr>
      <w:r w:rsidRPr="00466013">
        <w:rPr>
          <w:rFonts w:eastAsiaTheme="minorEastAsia" w:cs="Arial"/>
          <w:sz w:val="28"/>
          <w:szCs w:val="28"/>
        </w:rPr>
        <w:t>способ получения исправленного документа и его форму (электронная форма или бумажный носитель);</w:t>
      </w:r>
    </w:p>
    <w:p w:rsidR="00466013" w:rsidRPr="00466013" w:rsidRDefault="00466013" w:rsidP="00466013">
      <w:pPr>
        <w:widowControl w:val="0"/>
        <w:tabs>
          <w:tab w:val="left" w:pos="1701"/>
        </w:tabs>
        <w:autoSpaceDE w:val="0"/>
        <w:autoSpaceDN w:val="0"/>
        <w:adjustRightInd w:val="0"/>
        <w:ind w:firstLine="709"/>
        <w:jc w:val="both"/>
        <w:rPr>
          <w:rFonts w:eastAsiaTheme="minorEastAsia" w:cs="Arial"/>
          <w:sz w:val="28"/>
          <w:szCs w:val="28"/>
        </w:rPr>
      </w:pPr>
      <w:r w:rsidRPr="00466013">
        <w:rPr>
          <w:rFonts w:eastAsiaTheme="minorEastAsia" w:cs="Arial"/>
          <w:sz w:val="28"/>
          <w:szCs w:val="28"/>
        </w:rPr>
        <w:t>дату подписания заявления, подпись, а также фамилию инициалы лица, подписавшего заявление.</w:t>
      </w:r>
    </w:p>
    <w:p w:rsidR="00466013" w:rsidRPr="00466013" w:rsidRDefault="00466013" w:rsidP="00466013">
      <w:pPr>
        <w:widowControl w:val="0"/>
        <w:tabs>
          <w:tab w:val="left" w:pos="1701"/>
        </w:tabs>
        <w:autoSpaceDE w:val="0"/>
        <w:autoSpaceDN w:val="0"/>
        <w:adjustRightInd w:val="0"/>
        <w:ind w:firstLine="709"/>
        <w:jc w:val="both"/>
        <w:rPr>
          <w:rFonts w:eastAsiaTheme="minorEastAsia" w:cs="Arial"/>
          <w:sz w:val="28"/>
          <w:szCs w:val="28"/>
        </w:rPr>
      </w:pPr>
      <w:r w:rsidRPr="00466013">
        <w:rPr>
          <w:rFonts w:eastAsiaTheme="minorEastAsia" w:cs="Arial"/>
          <w:sz w:val="28"/>
          <w:szCs w:val="28"/>
        </w:rPr>
        <w:t>К заявлению об исправлении допущенных опечаток и ошибок прилагае</w:t>
      </w:r>
      <w:r w:rsidRPr="00466013">
        <w:rPr>
          <w:rFonts w:eastAsiaTheme="minorEastAsia" w:cs="Arial"/>
          <w:sz w:val="28"/>
          <w:szCs w:val="28"/>
        </w:rPr>
        <w:t>т</w:t>
      </w:r>
      <w:r w:rsidRPr="00466013">
        <w:rPr>
          <w:rFonts w:eastAsiaTheme="minorEastAsia" w:cs="Arial"/>
          <w:sz w:val="28"/>
          <w:szCs w:val="28"/>
        </w:rPr>
        <w:t>ся:</w:t>
      </w:r>
    </w:p>
    <w:p w:rsidR="00466013" w:rsidRPr="00466013" w:rsidRDefault="00466013" w:rsidP="00466013">
      <w:pPr>
        <w:widowControl w:val="0"/>
        <w:tabs>
          <w:tab w:val="left" w:pos="1701"/>
        </w:tabs>
        <w:autoSpaceDE w:val="0"/>
        <w:autoSpaceDN w:val="0"/>
        <w:adjustRightInd w:val="0"/>
        <w:ind w:firstLine="709"/>
        <w:jc w:val="both"/>
        <w:rPr>
          <w:rFonts w:eastAsiaTheme="minorEastAsia" w:cs="Arial"/>
          <w:sz w:val="28"/>
          <w:szCs w:val="28"/>
        </w:rPr>
      </w:pPr>
      <w:r w:rsidRPr="00466013">
        <w:rPr>
          <w:rFonts w:eastAsiaTheme="minorEastAsia" w:cs="Arial"/>
          <w:sz w:val="28"/>
          <w:szCs w:val="28"/>
        </w:rPr>
        <w:t>оригинал документа, в котором допущена ошибка или опечатка;</w:t>
      </w:r>
    </w:p>
    <w:p w:rsidR="00466013" w:rsidRPr="00466013" w:rsidRDefault="00466013" w:rsidP="00466013">
      <w:pPr>
        <w:widowControl w:val="0"/>
        <w:tabs>
          <w:tab w:val="left" w:pos="1701"/>
        </w:tabs>
        <w:autoSpaceDE w:val="0"/>
        <w:autoSpaceDN w:val="0"/>
        <w:adjustRightInd w:val="0"/>
        <w:ind w:firstLine="709"/>
        <w:jc w:val="both"/>
        <w:outlineLvl w:val="2"/>
        <w:rPr>
          <w:rFonts w:eastAsiaTheme="minorEastAsia" w:cs="Arial"/>
          <w:sz w:val="28"/>
          <w:szCs w:val="28"/>
        </w:rPr>
      </w:pPr>
      <w:r w:rsidRPr="00466013">
        <w:rPr>
          <w:rFonts w:eastAsiaTheme="minorEastAsia" w:cs="Arial"/>
          <w:sz w:val="28"/>
          <w:szCs w:val="28"/>
        </w:rPr>
        <w:t>Срок исправления допущенной опечатки и ошибки не может превышать    5 рабочих дней со дня регистрации в центре занятости населения заявления об исправлении допущенных опечаток и ошибок.</w:t>
      </w:r>
    </w:p>
    <w:p w:rsidR="00466013" w:rsidRPr="00466013" w:rsidRDefault="00466013" w:rsidP="00466013">
      <w:pPr>
        <w:widowControl w:val="0"/>
        <w:autoSpaceDE w:val="0"/>
        <w:autoSpaceDN w:val="0"/>
        <w:adjustRightInd w:val="0"/>
        <w:ind w:firstLine="709"/>
        <w:jc w:val="both"/>
        <w:rPr>
          <w:rFonts w:eastAsiaTheme="minorEastAsia" w:cs="Arial"/>
          <w:sz w:val="28"/>
          <w:szCs w:val="28"/>
        </w:rPr>
      </w:pPr>
      <w:r w:rsidRPr="00466013">
        <w:rPr>
          <w:rFonts w:eastAsiaTheme="minorEastAsia" w:cs="Arial"/>
          <w:sz w:val="28"/>
          <w:szCs w:val="28"/>
        </w:rPr>
        <w:t xml:space="preserve">3.4.3. </w:t>
      </w:r>
      <w:proofErr w:type="gramStart"/>
      <w:r w:rsidRPr="00466013">
        <w:rPr>
          <w:rFonts w:eastAsiaTheme="minorEastAsia" w:cs="Arial"/>
          <w:sz w:val="28"/>
          <w:szCs w:val="28"/>
        </w:rPr>
        <w:t>В случае отказа центра занятости населения, министерства, дол</w:t>
      </w:r>
      <w:r w:rsidRPr="00466013">
        <w:rPr>
          <w:rFonts w:eastAsiaTheme="minorEastAsia" w:cs="Arial"/>
          <w:sz w:val="28"/>
          <w:szCs w:val="28"/>
        </w:rPr>
        <w:t>ж</w:t>
      </w:r>
      <w:r w:rsidRPr="00466013">
        <w:rPr>
          <w:rFonts w:eastAsiaTheme="minorEastAsia" w:cs="Arial"/>
          <w:sz w:val="28"/>
          <w:szCs w:val="28"/>
        </w:rPr>
        <w:t>ностного лица центра занятости населения, министерства в исправлении доп</w:t>
      </w:r>
      <w:r w:rsidRPr="00466013">
        <w:rPr>
          <w:rFonts w:eastAsiaTheme="minorEastAsia" w:cs="Arial"/>
          <w:sz w:val="28"/>
          <w:szCs w:val="28"/>
        </w:rPr>
        <w:t>у</w:t>
      </w:r>
      <w:r w:rsidRPr="00466013">
        <w:rPr>
          <w:rFonts w:eastAsiaTheme="minorEastAsia" w:cs="Arial"/>
          <w:sz w:val="28"/>
          <w:szCs w:val="28"/>
        </w:rPr>
        <w:t>щенных опечаток и ошибок в выданных в результате предоставления госуда</w:t>
      </w:r>
      <w:r w:rsidRPr="00466013">
        <w:rPr>
          <w:rFonts w:eastAsiaTheme="minorEastAsia" w:cs="Arial"/>
          <w:sz w:val="28"/>
          <w:szCs w:val="28"/>
        </w:rPr>
        <w:t>р</w:t>
      </w:r>
      <w:r w:rsidRPr="00466013">
        <w:rPr>
          <w:rFonts w:eastAsiaTheme="minorEastAsia" w:cs="Arial"/>
          <w:sz w:val="28"/>
          <w:szCs w:val="28"/>
        </w:rPr>
        <w:t>ственной услуги документах либо нарушения установленного срока таких и</w:t>
      </w:r>
      <w:r w:rsidRPr="00466013">
        <w:rPr>
          <w:rFonts w:eastAsiaTheme="minorEastAsia" w:cs="Arial"/>
          <w:sz w:val="28"/>
          <w:szCs w:val="28"/>
        </w:rPr>
        <w:t>с</w:t>
      </w:r>
      <w:r w:rsidRPr="00466013">
        <w:rPr>
          <w:rFonts w:eastAsiaTheme="minorEastAsia" w:cs="Arial"/>
          <w:sz w:val="28"/>
          <w:szCs w:val="28"/>
        </w:rPr>
        <w:t xml:space="preserve">правлений, заявитель может обратиться с жалобой на отказ. </w:t>
      </w:r>
      <w:proofErr w:type="gramEnd"/>
    </w:p>
    <w:p w:rsidR="00466013" w:rsidRPr="00466013" w:rsidRDefault="00466013" w:rsidP="00466013">
      <w:pPr>
        <w:widowControl w:val="0"/>
        <w:autoSpaceDE w:val="0"/>
        <w:autoSpaceDN w:val="0"/>
        <w:adjustRightInd w:val="0"/>
        <w:ind w:firstLine="709"/>
        <w:jc w:val="both"/>
        <w:rPr>
          <w:rFonts w:eastAsiaTheme="minorEastAsia"/>
          <w:sz w:val="28"/>
          <w:szCs w:val="28"/>
        </w:rPr>
      </w:pPr>
      <w:r w:rsidRPr="00466013">
        <w:rPr>
          <w:rFonts w:eastAsiaTheme="minorEastAsia"/>
          <w:sz w:val="28"/>
          <w:szCs w:val="28"/>
        </w:rPr>
        <w:t>Жалоба, поступившая в центр занятости населения, министерство либо в администрацию Краснодарского края, в исправлении допущенных опечаток и ошибок или в случае обжалования нарушения установленного срока таких и</w:t>
      </w:r>
      <w:r w:rsidRPr="00466013">
        <w:rPr>
          <w:rFonts w:eastAsiaTheme="minorEastAsia"/>
          <w:sz w:val="28"/>
          <w:szCs w:val="28"/>
        </w:rPr>
        <w:t>с</w:t>
      </w:r>
      <w:r w:rsidRPr="00466013">
        <w:rPr>
          <w:rFonts w:eastAsiaTheme="minorEastAsia"/>
          <w:sz w:val="28"/>
          <w:szCs w:val="28"/>
        </w:rPr>
        <w:t>правлений подлежит рассмотрению в течение 5 рабочих дней со дня ее рег</w:t>
      </w:r>
      <w:r w:rsidRPr="00466013">
        <w:rPr>
          <w:rFonts w:eastAsiaTheme="minorEastAsia"/>
          <w:sz w:val="28"/>
          <w:szCs w:val="28"/>
        </w:rPr>
        <w:t>и</w:t>
      </w:r>
      <w:r w:rsidRPr="00466013">
        <w:rPr>
          <w:rFonts w:eastAsiaTheme="minorEastAsia"/>
          <w:sz w:val="28"/>
          <w:szCs w:val="28"/>
        </w:rPr>
        <w:t>страции.</w:t>
      </w:r>
    </w:p>
    <w:p w:rsidR="00466013" w:rsidRPr="00466013" w:rsidRDefault="00466013" w:rsidP="00466013">
      <w:pPr>
        <w:widowControl w:val="0"/>
        <w:autoSpaceDE w:val="0"/>
        <w:autoSpaceDN w:val="0"/>
        <w:adjustRightInd w:val="0"/>
        <w:ind w:firstLine="709"/>
        <w:jc w:val="both"/>
        <w:rPr>
          <w:rFonts w:eastAsiaTheme="minorEastAsia" w:cs="Arial"/>
          <w:sz w:val="28"/>
          <w:szCs w:val="28"/>
        </w:rPr>
      </w:pPr>
      <w:r w:rsidRPr="00466013">
        <w:rPr>
          <w:rFonts w:eastAsiaTheme="minorEastAsia" w:cs="Arial"/>
          <w:sz w:val="28"/>
          <w:szCs w:val="28"/>
        </w:rPr>
        <w:t>По результатам рассмотрения жалобы принимается решение об испра</w:t>
      </w:r>
      <w:r w:rsidRPr="00466013">
        <w:rPr>
          <w:rFonts w:eastAsiaTheme="minorEastAsia" w:cs="Arial"/>
          <w:sz w:val="28"/>
          <w:szCs w:val="28"/>
        </w:rPr>
        <w:t>в</w:t>
      </w:r>
      <w:r w:rsidRPr="00466013">
        <w:rPr>
          <w:rFonts w:eastAsiaTheme="minorEastAsia" w:cs="Arial"/>
          <w:sz w:val="28"/>
          <w:szCs w:val="28"/>
        </w:rPr>
        <w:t>лении допущенных опечаток и ошибок в выданных в результате предоставл</w:t>
      </w:r>
      <w:r w:rsidRPr="00466013">
        <w:rPr>
          <w:rFonts w:eastAsiaTheme="minorEastAsia" w:cs="Arial"/>
          <w:sz w:val="28"/>
          <w:szCs w:val="28"/>
        </w:rPr>
        <w:t>е</w:t>
      </w:r>
      <w:r w:rsidRPr="00466013">
        <w:rPr>
          <w:rFonts w:eastAsiaTheme="minorEastAsia" w:cs="Arial"/>
          <w:sz w:val="28"/>
          <w:szCs w:val="28"/>
        </w:rPr>
        <w:t>ния государственной услуги документах либо в удовлетворении жалобы отк</w:t>
      </w:r>
      <w:r w:rsidRPr="00466013">
        <w:rPr>
          <w:rFonts w:eastAsiaTheme="minorEastAsia" w:cs="Arial"/>
          <w:sz w:val="28"/>
          <w:szCs w:val="28"/>
        </w:rPr>
        <w:t>а</w:t>
      </w:r>
      <w:r w:rsidRPr="00466013">
        <w:rPr>
          <w:rFonts w:eastAsiaTheme="minorEastAsia" w:cs="Arial"/>
          <w:sz w:val="28"/>
          <w:szCs w:val="28"/>
        </w:rPr>
        <w:t>зывается.</w:t>
      </w:r>
    </w:p>
    <w:p w:rsidR="00466013" w:rsidRPr="00466013" w:rsidRDefault="00466013" w:rsidP="00466013">
      <w:pPr>
        <w:widowControl w:val="0"/>
        <w:autoSpaceDE w:val="0"/>
        <w:autoSpaceDN w:val="0"/>
        <w:adjustRightInd w:val="0"/>
        <w:ind w:firstLine="709"/>
        <w:jc w:val="both"/>
        <w:rPr>
          <w:rFonts w:eastAsiaTheme="minorEastAsia" w:cs="Arial"/>
          <w:sz w:val="28"/>
          <w:szCs w:val="28"/>
        </w:rPr>
      </w:pPr>
      <w:r w:rsidRPr="00466013">
        <w:rPr>
          <w:rFonts w:eastAsiaTheme="minorEastAsia" w:cs="Arial"/>
          <w:sz w:val="28"/>
          <w:szCs w:val="28"/>
        </w:rPr>
        <w:t>В случае внесения изменений в выданный по результатам предоставления государственной услуги документ, направленных на исправление ошибок, д</w:t>
      </w:r>
      <w:r w:rsidRPr="00466013">
        <w:rPr>
          <w:rFonts w:eastAsiaTheme="minorEastAsia" w:cs="Arial"/>
          <w:sz w:val="28"/>
          <w:szCs w:val="28"/>
        </w:rPr>
        <w:t>о</w:t>
      </w:r>
      <w:r w:rsidRPr="00466013">
        <w:rPr>
          <w:rFonts w:eastAsiaTheme="minorEastAsia" w:cs="Arial"/>
          <w:sz w:val="28"/>
          <w:szCs w:val="28"/>
        </w:rPr>
        <w:t>пущенных по вине центра занятости населения и (или) должностного лица, плата с заявителя не взимается.</w:t>
      </w:r>
    </w:p>
    <w:p w:rsidR="00466013" w:rsidRPr="00466013" w:rsidRDefault="00466013" w:rsidP="00466013">
      <w:pPr>
        <w:outlineLvl w:val="1"/>
        <w:rPr>
          <w:rFonts w:eastAsiaTheme="minorHAnsi" w:cstheme="minorBidi"/>
          <w:sz w:val="28"/>
          <w:szCs w:val="28"/>
          <w:lang w:eastAsia="en-US"/>
        </w:rPr>
      </w:pPr>
    </w:p>
    <w:p w:rsidR="00466013" w:rsidRPr="00466013" w:rsidRDefault="00466013" w:rsidP="00466013">
      <w:pPr>
        <w:outlineLvl w:val="1"/>
        <w:rPr>
          <w:rFonts w:eastAsiaTheme="minorHAnsi" w:cstheme="minorBidi"/>
          <w:sz w:val="28"/>
          <w:szCs w:val="28"/>
          <w:lang w:eastAsia="en-US"/>
        </w:rPr>
      </w:pP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lastRenderedPageBreak/>
        <w:t xml:space="preserve">4. Формы </w:t>
      </w:r>
      <w:proofErr w:type="gramStart"/>
      <w:r w:rsidRPr="00466013">
        <w:rPr>
          <w:b/>
          <w:bCs/>
          <w:sz w:val="28"/>
          <w:szCs w:val="28"/>
        </w:rPr>
        <w:t>контроля за</w:t>
      </w:r>
      <w:proofErr w:type="gramEnd"/>
      <w:r w:rsidRPr="00466013">
        <w:rPr>
          <w:b/>
          <w:bCs/>
          <w:sz w:val="28"/>
          <w:szCs w:val="28"/>
        </w:rPr>
        <w:t xml:space="preserve"> предоставлением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государственной услуги</w:t>
      </w:r>
    </w:p>
    <w:p w:rsidR="00466013" w:rsidRPr="00466013" w:rsidRDefault="00466013" w:rsidP="00466013">
      <w:pPr>
        <w:widowControl w:val="0"/>
        <w:autoSpaceDE w:val="0"/>
        <w:autoSpaceDN w:val="0"/>
        <w:adjustRightInd w:val="0"/>
        <w:jc w:val="center"/>
        <w:rPr>
          <w:b/>
          <w:bCs/>
          <w:sz w:val="28"/>
          <w:szCs w:val="28"/>
        </w:rPr>
      </w:pPr>
    </w:p>
    <w:p w:rsidR="00466013" w:rsidRPr="00466013" w:rsidRDefault="00466013" w:rsidP="00466013">
      <w:pPr>
        <w:widowControl w:val="0"/>
        <w:autoSpaceDE w:val="0"/>
        <w:autoSpaceDN w:val="0"/>
        <w:adjustRightInd w:val="0"/>
        <w:ind w:firstLine="720"/>
        <w:jc w:val="both"/>
        <w:rPr>
          <w:sz w:val="28"/>
          <w:szCs w:val="28"/>
        </w:rPr>
      </w:pPr>
      <w:proofErr w:type="gramStart"/>
      <w:r w:rsidRPr="00466013">
        <w:rPr>
          <w:sz w:val="28"/>
          <w:szCs w:val="28"/>
        </w:rPr>
        <w:t>Контроль за</w:t>
      </w:r>
      <w:proofErr w:type="gramEnd"/>
      <w:r w:rsidRPr="00466013">
        <w:rPr>
          <w:sz w:val="28"/>
          <w:szCs w:val="28"/>
        </w:rPr>
        <w:t xml:space="preserve"> предоставлением государственной услуги осуществляется в следующих формах:</w:t>
      </w:r>
    </w:p>
    <w:p w:rsidR="00466013" w:rsidRPr="00466013" w:rsidRDefault="00466013" w:rsidP="00466013">
      <w:pPr>
        <w:widowControl w:val="0"/>
        <w:autoSpaceDE w:val="0"/>
        <w:autoSpaceDN w:val="0"/>
        <w:adjustRightInd w:val="0"/>
        <w:ind w:firstLine="720"/>
        <w:jc w:val="both"/>
        <w:rPr>
          <w:sz w:val="28"/>
          <w:szCs w:val="28"/>
        </w:rPr>
      </w:pPr>
      <w:r w:rsidRPr="00466013">
        <w:rPr>
          <w:sz w:val="28"/>
          <w:szCs w:val="28"/>
        </w:rPr>
        <w:t xml:space="preserve">текущий </w:t>
      </w:r>
      <w:proofErr w:type="gramStart"/>
      <w:r w:rsidRPr="00466013">
        <w:rPr>
          <w:sz w:val="28"/>
          <w:szCs w:val="28"/>
        </w:rPr>
        <w:t>контроль за</w:t>
      </w:r>
      <w:proofErr w:type="gramEnd"/>
      <w:r w:rsidRPr="00466013">
        <w:rPr>
          <w:sz w:val="28"/>
          <w:szCs w:val="28"/>
        </w:rPr>
        <w:t xml:space="preserve"> предоставлением государственной услуги;</w:t>
      </w:r>
    </w:p>
    <w:p w:rsidR="00466013" w:rsidRPr="00466013" w:rsidRDefault="00466013" w:rsidP="00466013">
      <w:pPr>
        <w:widowControl w:val="0"/>
        <w:autoSpaceDE w:val="0"/>
        <w:autoSpaceDN w:val="0"/>
        <w:adjustRightInd w:val="0"/>
        <w:ind w:firstLine="720"/>
        <w:jc w:val="both"/>
        <w:rPr>
          <w:sz w:val="28"/>
          <w:szCs w:val="28"/>
        </w:rPr>
      </w:pPr>
      <w:proofErr w:type="gramStart"/>
      <w:r w:rsidRPr="00466013">
        <w:rPr>
          <w:sz w:val="28"/>
          <w:szCs w:val="28"/>
        </w:rPr>
        <w:t>контроль за</w:t>
      </w:r>
      <w:proofErr w:type="gramEnd"/>
      <w:r w:rsidRPr="00466013">
        <w:rPr>
          <w:sz w:val="28"/>
          <w:szCs w:val="28"/>
        </w:rPr>
        <w:t xml:space="preserve"> обеспечением государственных гарантий в области соде</w:t>
      </w:r>
      <w:r w:rsidRPr="00466013">
        <w:rPr>
          <w:sz w:val="28"/>
          <w:szCs w:val="28"/>
        </w:rPr>
        <w:t>й</w:t>
      </w:r>
      <w:r w:rsidRPr="00466013">
        <w:rPr>
          <w:sz w:val="28"/>
          <w:szCs w:val="28"/>
        </w:rPr>
        <w:t>ствия занятости населения в части осуществления мер активной политики зан</w:t>
      </w:r>
      <w:r w:rsidRPr="00466013">
        <w:rPr>
          <w:sz w:val="28"/>
          <w:szCs w:val="28"/>
        </w:rPr>
        <w:t>я</w:t>
      </w:r>
      <w:r w:rsidRPr="00466013">
        <w:rPr>
          <w:sz w:val="28"/>
          <w:szCs w:val="28"/>
        </w:rPr>
        <w:t>тости населения (далее – контроль за обеспечением государственных гарантий в области содействия занятости населения).</w:t>
      </w:r>
    </w:p>
    <w:p w:rsidR="00466013" w:rsidRPr="00466013" w:rsidRDefault="00466013" w:rsidP="00466013">
      <w:pPr>
        <w:widowControl w:val="0"/>
        <w:autoSpaceDE w:val="0"/>
        <w:autoSpaceDN w:val="0"/>
        <w:adjustRightInd w:val="0"/>
        <w:jc w:val="both"/>
        <w:rPr>
          <w:sz w:val="28"/>
          <w:szCs w:val="28"/>
        </w:rPr>
      </w:pP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4.1. Порядок осуществления текущего контроля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за соблюдением и исполнением </w:t>
      </w:r>
      <w:proofErr w:type="gramStart"/>
      <w:r w:rsidRPr="00466013">
        <w:rPr>
          <w:b/>
          <w:bCs/>
          <w:sz w:val="28"/>
          <w:szCs w:val="28"/>
        </w:rPr>
        <w:t>ответственными</w:t>
      </w:r>
      <w:proofErr w:type="gramEnd"/>
      <w:r w:rsidRPr="00466013">
        <w:rPr>
          <w:b/>
          <w:bCs/>
          <w:sz w:val="28"/>
          <w:szCs w:val="28"/>
        </w:rPr>
        <w:t xml:space="preserve">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должностными лицами положений Регламента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и иных нормативных правовых актов, </w:t>
      </w:r>
    </w:p>
    <w:p w:rsidR="00466013" w:rsidRPr="00466013" w:rsidRDefault="00466013" w:rsidP="00466013">
      <w:pPr>
        <w:widowControl w:val="0"/>
        <w:autoSpaceDE w:val="0"/>
        <w:autoSpaceDN w:val="0"/>
        <w:adjustRightInd w:val="0"/>
        <w:jc w:val="center"/>
        <w:rPr>
          <w:b/>
          <w:bCs/>
          <w:sz w:val="28"/>
          <w:szCs w:val="28"/>
        </w:rPr>
      </w:pPr>
      <w:proofErr w:type="gramStart"/>
      <w:r w:rsidRPr="00466013">
        <w:rPr>
          <w:b/>
          <w:bCs/>
          <w:sz w:val="28"/>
          <w:szCs w:val="28"/>
        </w:rPr>
        <w:t>устанавливающих</w:t>
      </w:r>
      <w:proofErr w:type="gramEnd"/>
      <w:r w:rsidRPr="00466013">
        <w:rPr>
          <w:b/>
          <w:bCs/>
          <w:sz w:val="28"/>
          <w:szCs w:val="28"/>
        </w:rPr>
        <w:t xml:space="preserve"> требования </w:t>
      </w:r>
      <w:r w:rsidRPr="00466013">
        <w:rPr>
          <w:b/>
          <w:bCs/>
          <w:sz w:val="28"/>
          <w:szCs w:val="28"/>
        </w:rPr>
        <w:br/>
        <w:t xml:space="preserve">к предоставлению государственной услуги,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а также принятием ими решений </w:t>
      </w:r>
    </w:p>
    <w:p w:rsidR="00466013" w:rsidRPr="00466013" w:rsidRDefault="00466013" w:rsidP="00466013">
      <w:pPr>
        <w:widowControl w:val="0"/>
        <w:autoSpaceDE w:val="0"/>
        <w:autoSpaceDN w:val="0"/>
        <w:adjustRightInd w:val="0"/>
        <w:rPr>
          <w:bCs/>
          <w:sz w:val="28"/>
          <w:szCs w:val="28"/>
        </w:rPr>
      </w:pP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 xml:space="preserve">4.1.1. Текущий </w:t>
      </w:r>
      <w:proofErr w:type="gramStart"/>
      <w:r w:rsidRPr="00466013">
        <w:rPr>
          <w:sz w:val="28"/>
          <w:szCs w:val="28"/>
        </w:rPr>
        <w:t>контроль за</w:t>
      </w:r>
      <w:proofErr w:type="gramEnd"/>
      <w:r w:rsidRPr="00466013">
        <w:rPr>
          <w:sz w:val="28"/>
          <w:szCs w:val="28"/>
        </w:rPr>
        <w:t xml:space="preserve"> предоставлением государственной услуги осуществляется руководителем центра занятости населения или уполномоче</w:t>
      </w:r>
      <w:r w:rsidRPr="00466013">
        <w:rPr>
          <w:sz w:val="28"/>
          <w:szCs w:val="28"/>
        </w:rPr>
        <w:t>н</w:t>
      </w:r>
      <w:r w:rsidRPr="00466013">
        <w:rPr>
          <w:sz w:val="28"/>
          <w:szCs w:val="28"/>
        </w:rPr>
        <w:t>ным им работником.</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4.1.2. </w:t>
      </w:r>
      <w:proofErr w:type="gramStart"/>
      <w:r w:rsidRPr="00466013">
        <w:rPr>
          <w:sz w:val="28"/>
          <w:szCs w:val="28"/>
        </w:rPr>
        <w:t>Текущий контроль осуществляется путем проведения проверок с</w:t>
      </w:r>
      <w:r w:rsidRPr="00466013">
        <w:rPr>
          <w:sz w:val="28"/>
          <w:szCs w:val="28"/>
        </w:rPr>
        <w:t>о</w:t>
      </w:r>
      <w:r w:rsidRPr="00466013">
        <w:rPr>
          <w:sz w:val="28"/>
          <w:szCs w:val="28"/>
        </w:rPr>
        <w:t xml:space="preserve">блюдения и исполнения работниками центра занятости населения </w:t>
      </w:r>
      <w:r w:rsidRPr="00466013">
        <w:rPr>
          <w:spacing w:val="2"/>
          <w:sz w:val="28"/>
          <w:szCs w:val="28"/>
        </w:rPr>
        <w:t>Регламента</w:t>
      </w:r>
      <w:r w:rsidRPr="00466013">
        <w:rPr>
          <w:sz w:val="28"/>
          <w:szCs w:val="28"/>
        </w:rPr>
        <w:t>, порядка ведения регистров получателей государственных услуг в сфере занят</w:t>
      </w:r>
      <w:r w:rsidRPr="00466013">
        <w:rPr>
          <w:sz w:val="28"/>
          <w:szCs w:val="28"/>
        </w:rPr>
        <w:t>о</w:t>
      </w:r>
      <w:r w:rsidRPr="00466013">
        <w:rPr>
          <w:sz w:val="28"/>
          <w:szCs w:val="28"/>
        </w:rPr>
        <w:t>сти населения (физических лиц и работодателей), включая порядок, сроки и форму представления в них сведений, требований к заполнению, ведению и хранению бланков учетной документации получателей государственной услуги и других документов, регламентирующих деятельность по предоставлению государственной услуги.</w:t>
      </w:r>
      <w:proofErr w:type="gramEnd"/>
    </w:p>
    <w:p w:rsidR="00466013" w:rsidRPr="00466013" w:rsidRDefault="00466013" w:rsidP="00466013">
      <w:pPr>
        <w:widowControl w:val="0"/>
        <w:autoSpaceDE w:val="0"/>
        <w:autoSpaceDN w:val="0"/>
        <w:adjustRightInd w:val="0"/>
        <w:ind w:firstLine="709"/>
        <w:jc w:val="both"/>
        <w:rPr>
          <w:sz w:val="28"/>
          <w:szCs w:val="28"/>
        </w:rPr>
      </w:pP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4.2. Порядок и периодичность осуществления</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плановых и внеплановых проверок полноты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и качества предоставления государственной услуги,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в том числе порядок и формы </w:t>
      </w:r>
      <w:proofErr w:type="gramStart"/>
      <w:r w:rsidRPr="00466013">
        <w:rPr>
          <w:b/>
          <w:bCs/>
          <w:sz w:val="28"/>
          <w:szCs w:val="28"/>
        </w:rPr>
        <w:t>контроля за</w:t>
      </w:r>
      <w:proofErr w:type="gramEnd"/>
      <w:r w:rsidRPr="00466013">
        <w:rPr>
          <w:b/>
          <w:bCs/>
          <w:sz w:val="28"/>
          <w:szCs w:val="28"/>
        </w:rPr>
        <w:t xml:space="preserve"> полнотой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и качеством предоставления государственной услуги </w:t>
      </w:r>
    </w:p>
    <w:p w:rsidR="00466013" w:rsidRPr="00466013" w:rsidRDefault="00466013" w:rsidP="00466013">
      <w:pPr>
        <w:widowControl w:val="0"/>
        <w:autoSpaceDE w:val="0"/>
        <w:autoSpaceDN w:val="0"/>
        <w:adjustRightInd w:val="0"/>
        <w:jc w:val="center"/>
        <w:rPr>
          <w:bCs/>
          <w:sz w:val="28"/>
          <w:szCs w:val="28"/>
        </w:rPr>
      </w:pP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4.2.1. </w:t>
      </w:r>
      <w:proofErr w:type="gramStart"/>
      <w:r w:rsidRPr="00466013">
        <w:rPr>
          <w:sz w:val="28"/>
          <w:szCs w:val="28"/>
        </w:rPr>
        <w:t>Контроль за</w:t>
      </w:r>
      <w:proofErr w:type="gramEnd"/>
      <w:r w:rsidRPr="00466013">
        <w:rPr>
          <w:sz w:val="28"/>
          <w:szCs w:val="28"/>
        </w:rPr>
        <w:t xml:space="preserve"> предоставлением государственной услуги осуществл</w:t>
      </w:r>
      <w:r w:rsidRPr="00466013">
        <w:rPr>
          <w:sz w:val="28"/>
          <w:szCs w:val="28"/>
        </w:rPr>
        <w:t>я</w:t>
      </w:r>
      <w:r w:rsidRPr="00466013">
        <w:rPr>
          <w:sz w:val="28"/>
          <w:szCs w:val="28"/>
        </w:rPr>
        <w:t>ется министерством в рамках контроля за обеспечением государственных г</w:t>
      </w:r>
      <w:r w:rsidRPr="00466013">
        <w:rPr>
          <w:sz w:val="28"/>
          <w:szCs w:val="28"/>
        </w:rPr>
        <w:t>а</w:t>
      </w:r>
      <w:r w:rsidRPr="00466013">
        <w:rPr>
          <w:sz w:val="28"/>
          <w:szCs w:val="28"/>
        </w:rPr>
        <w:t>рантий в области содействия занятости населения (далее – контроль за обесп</w:t>
      </w:r>
      <w:r w:rsidRPr="00466013">
        <w:rPr>
          <w:sz w:val="28"/>
          <w:szCs w:val="28"/>
        </w:rPr>
        <w:t>е</w:t>
      </w:r>
      <w:r w:rsidRPr="00466013">
        <w:rPr>
          <w:sz w:val="28"/>
          <w:szCs w:val="28"/>
        </w:rPr>
        <w:t>чением государственных гарантий в области содействия занятости населения).</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4.2.2. </w:t>
      </w:r>
      <w:proofErr w:type="gramStart"/>
      <w:r w:rsidRPr="00466013">
        <w:rPr>
          <w:sz w:val="28"/>
          <w:szCs w:val="28"/>
        </w:rPr>
        <w:t>Контроль за обеспечением государственных гарантий в области с</w:t>
      </w:r>
      <w:r w:rsidRPr="00466013">
        <w:rPr>
          <w:sz w:val="28"/>
          <w:szCs w:val="28"/>
        </w:rPr>
        <w:t>о</w:t>
      </w:r>
      <w:r w:rsidRPr="00466013">
        <w:rPr>
          <w:sz w:val="28"/>
          <w:szCs w:val="28"/>
        </w:rPr>
        <w:t xml:space="preserve">действия занятости населения осуществляется в рамках реализации полномочия по контролю (надзору) за обеспечением государственных гарантий в области содействия занятости населения, за исключением государственных гарантий в </w:t>
      </w:r>
      <w:r w:rsidRPr="00466013">
        <w:rPr>
          <w:sz w:val="28"/>
          <w:szCs w:val="28"/>
        </w:rPr>
        <w:lastRenderedPageBreak/>
        <w:t>части социальной поддержки безработных граждан в соответствии с утве</w:t>
      </w:r>
      <w:r w:rsidRPr="00466013">
        <w:rPr>
          <w:sz w:val="28"/>
          <w:szCs w:val="28"/>
        </w:rPr>
        <w:t>р</w:t>
      </w:r>
      <w:r w:rsidRPr="00466013">
        <w:rPr>
          <w:sz w:val="28"/>
          <w:szCs w:val="28"/>
        </w:rPr>
        <w:t>жденным планом проверок на календарный год, путем проведения плановых (внеплановых) выездных (документарных) проверок.</w:t>
      </w:r>
      <w:proofErr w:type="gramEnd"/>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4.2.3. </w:t>
      </w:r>
      <w:proofErr w:type="gramStart"/>
      <w:r w:rsidRPr="00466013">
        <w:rPr>
          <w:sz w:val="28"/>
          <w:szCs w:val="28"/>
        </w:rPr>
        <w:t>Перечень должностных лиц, уполномоченных на проведение пл</w:t>
      </w:r>
      <w:r w:rsidRPr="00466013">
        <w:rPr>
          <w:sz w:val="28"/>
          <w:szCs w:val="28"/>
        </w:rPr>
        <w:t>а</w:t>
      </w:r>
      <w:r w:rsidRPr="00466013">
        <w:rPr>
          <w:sz w:val="28"/>
          <w:szCs w:val="28"/>
        </w:rPr>
        <w:t>новых (внеплановых) выездных (документарных) проверок, определяется п</w:t>
      </w:r>
      <w:r w:rsidRPr="00466013">
        <w:rPr>
          <w:sz w:val="28"/>
          <w:szCs w:val="28"/>
        </w:rPr>
        <w:t>о</w:t>
      </w:r>
      <w:r w:rsidRPr="00466013">
        <w:rPr>
          <w:sz w:val="28"/>
          <w:szCs w:val="28"/>
        </w:rPr>
        <w:t>становлением главы администрации (губернатора) Краснодарского края.</w:t>
      </w:r>
      <w:proofErr w:type="gramEnd"/>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4.2.4. 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w:t>
      </w:r>
    </w:p>
    <w:p w:rsidR="00466013" w:rsidRPr="00466013" w:rsidRDefault="00466013" w:rsidP="00466013">
      <w:pPr>
        <w:widowControl w:val="0"/>
        <w:autoSpaceDE w:val="0"/>
        <w:autoSpaceDN w:val="0"/>
        <w:adjustRightInd w:val="0"/>
        <w:rPr>
          <w:b/>
          <w:bCs/>
          <w:sz w:val="28"/>
          <w:szCs w:val="28"/>
        </w:rPr>
      </w:pP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4.3. Ответственность должностных лиц за решения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и действия (бездействие), принимаемые (осуществляемые)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ими в ходе предоставления государственной услуги</w:t>
      </w:r>
    </w:p>
    <w:p w:rsidR="00466013" w:rsidRPr="00466013" w:rsidRDefault="00466013" w:rsidP="00466013">
      <w:pPr>
        <w:widowControl w:val="0"/>
        <w:autoSpaceDE w:val="0"/>
        <w:autoSpaceDN w:val="0"/>
        <w:adjustRightInd w:val="0"/>
        <w:jc w:val="center"/>
        <w:rPr>
          <w:b/>
          <w:bCs/>
          <w:sz w:val="28"/>
          <w:szCs w:val="28"/>
        </w:rPr>
      </w:pP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4.3.1. Ответственность за надлежащее предоставление государственной услуги возлагается на руководителя центра занятости населения.</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4.3.2. Персональная ответственность за предоставление государственной услуги закрепляется в должностных регламентах сотрудников центров занят</w:t>
      </w:r>
      <w:r w:rsidRPr="00466013">
        <w:rPr>
          <w:sz w:val="28"/>
          <w:szCs w:val="28"/>
        </w:rPr>
        <w:t>о</w:t>
      </w:r>
      <w:r w:rsidRPr="00466013">
        <w:rPr>
          <w:sz w:val="28"/>
          <w:szCs w:val="28"/>
        </w:rPr>
        <w:t>сти населения, ответственных за предоставление государственной услуги.</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4.3.3. Сотрудник, ответственный за предоставление услуги, несет перс</w:t>
      </w:r>
      <w:r w:rsidRPr="00466013">
        <w:rPr>
          <w:sz w:val="28"/>
          <w:szCs w:val="28"/>
        </w:rPr>
        <w:t>о</w:t>
      </w:r>
      <w:r w:rsidRPr="00466013">
        <w:rPr>
          <w:sz w:val="28"/>
          <w:szCs w:val="28"/>
        </w:rPr>
        <w:t xml:space="preserve">нальную ответственность </w:t>
      </w:r>
      <w:proofErr w:type="gramStart"/>
      <w:r w:rsidRPr="00466013">
        <w:rPr>
          <w:sz w:val="28"/>
          <w:szCs w:val="28"/>
        </w:rPr>
        <w:t>за</w:t>
      </w:r>
      <w:proofErr w:type="gramEnd"/>
      <w:r w:rsidRPr="00466013">
        <w:rPr>
          <w:sz w:val="28"/>
          <w:szCs w:val="28"/>
        </w:rPr>
        <w:t>:</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соблюдение сроков и порядка приема документов, правильность внесения записи в регистры получателей государственных услуг;</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соответствие результатов рассмотрения документов требованиям закон</w:t>
      </w:r>
      <w:r w:rsidRPr="00466013">
        <w:rPr>
          <w:sz w:val="28"/>
          <w:szCs w:val="28"/>
        </w:rPr>
        <w:t>о</w:t>
      </w:r>
      <w:r w:rsidRPr="00466013">
        <w:rPr>
          <w:sz w:val="28"/>
          <w:szCs w:val="28"/>
        </w:rPr>
        <w:t>дательства Российской Федерации;</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соблюдение порядка, в том числе сроков предоставления государстве</w:t>
      </w:r>
      <w:r w:rsidRPr="00466013">
        <w:rPr>
          <w:sz w:val="28"/>
          <w:szCs w:val="28"/>
        </w:rPr>
        <w:t>н</w:t>
      </w:r>
      <w:r w:rsidRPr="00466013">
        <w:rPr>
          <w:sz w:val="28"/>
          <w:szCs w:val="28"/>
        </w:rPr>
        <w:t>ной услуги.</w:t>
      </w:r>
    </w:p>
    <w:p w:rsidR="00466013" w:rsidRPr="00466013" w:rsidRDefault="00466013" w:rsidP="00466013">
      <w:pPr>
        <w:widowControl w:val="0"/>
        <w:autoSpaceDE w:val="0"/>
        <w:autoSpaceDN w:val="0"/>
        <w:adjustRightInd w:val="0"/>
        <w:rPr>
          <w:b/>
          <w:bCs/>
          <w:sz w:val="28"/>
          <w:szCs w:val="28"/>
        </w:rPr>
      </w:pP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4.4. Положения, характеризующие требования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к порядку и формам </w:t>
      </w:r>
      <w:proofErr w:type="gramStart"/>
      <w:r w:rsidRPr="00466013">
        <w:rPr>
          <w:b/>
          <w:bCs/>
          <w:sz w:val="28"/>
          <w:szCs w:val="28"/>
        </w:rPr>
        <w:t>контроля за</w:t>
      </w:r>
      <w:proofErr w:type="gramEnd"/>
      <w:r w:rsidRPr="00466013">
        <w:rPr>
          <w:b/>
          <w:bCs/>
          <w:sz w:val="28"/>
          <w:szCs w:val="28"/>
        </w:rPr>
        <w:t xml:space="preserve"> предоставлением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государственной услуги, в том числе со стороны </w:t>
      </w:r>
    </w:p>
    <w:p w:rsidR="00466013" w:rsidRPr="00466013" w:rsidRDefault="00466013" w:rsidP="00466013">
      <w:pPr>
        <w:widowControl w:val="0"/>
        <w:autoSpaceDE w:val="0"/>
        <w:autoSpaceDN w:val="0"/>
        <w:adjustRightInd w:val="0"/>
        <w:jc w:val="center"/>
        <w:rPr>
          <w:b/>
          <w:bCs/>
          <w:sz w:val="28"/>
          <w:szCs w:val="28"/>
        </w:rPr>
      </w:pPr>
      <w:r w:rsidRPr="00466013">
        <w:rPr>
          <w:b/>
          <w:bCs/>
          <w:sz w:val="28"/>
          <w:szCs w:val="28"/>
        </w:rPr>
        <w:t xml:space="preserve">граждан, их объединений и организаций </w:t>
      </w:r>
    </w:p>
    <w:p w:rsidR="00466013" w:rsidRPr="00466013" w:rsidRDefault="00466013" w:rsidP="00466013">
      <w:pPr>
        <w:widowControl w:val="0"/>
        <w:autoSpaceDE w:val="0"/>
        <w:autoSpaceDN w:val="0"/>
        <w:adjustRightInd w:val="0"/>
        <w:rPr>
          <w:b/>
          <w:bCs/>
          <w:sz w:val="28"/>
          <w:szCs w:val="28"/>
        </w:rPr>
      </w:pPr>
    </w:p>
    <w:p w:rsidR="00466013" w:rsidRPr="00466013" w:rsidRDefault="00466013" w:rsidP="00466013">
      <w:pPr>
        <w:widowControl w:val="0"/>
        <w:autoSpaceDE w:val="0"/>
        <w:autoSpaceDN w:val="0"/>
        <w:adjustRightInd w:val="0"/>
        <w:ind w:firstLine="709"/>
        <w:jc w:val="both"/>
        <w:rPr>
          <w:sz w:val="28"/>
          <w:szCs w:val="28"/>
        </w:rPr>
      </w:pPr>
      <w:proofErr w:type="gramStart"/>
      <w:r w:rsidRPr="00466013">
        <w:rPr>
          <w:sz w:val="28"/>
          <w:szCs w:val="28"/>
        </w:rPr>
        <w:t>Контроль за</w:t>
      </w:r>
      <w:proofErr w:type="gramEnd"/>
      <w:r w:rsidRPr="00466013">
        <w:rPr>
          <w:sz w:val="28"/>
          <w:szCs w:val="28"/>
        </w:rPr>
        <w:t xml:space="preserve"> исполнением Регламента со стороны граждан, их объедин</w:t>
      </w:r>
      <w:r w:rsidRPr="00466013">
        <w:rPr>
          <w:sz w:val="28"/>
          <w:szCs w:val="28"/>
        </w:rPr>
        <w:t>е</w:t>
      </w:r>
      <w:r w:rsidRPr="00466013">
        <w:rPr>
          <w:sz w:val="28"/>
          <w:szCs w:val="28"/>
        </w:rPr>
        <w:t>ний и организаций является самостоятельной формой контроля и осуществл</w:t>
      </w:r>
      <w:r w:rsidRPr="00466013">
        <w:rPr>
          <w:sz w:val="28"/>
          <w:szCs w:val="28"/>
        </w:rPr>
        <w:t>я</w:t>
      </w:r>
      <w:r w:rsidRPr="00466013">
        <w:rPr>
          <w:sz w:val="28"/>
          <w:szCs w:val="28"/>
        </w:rPr>
        <w:t>ется путем направления обращений в министерство, а также путем обжалов</w:t>
      </w:r>
      <w:r w:rsidRPr="00466013">
        <w:rPr>
          <w:sz w:val="28"/>
          <w:szCs w:val="28"/>
        </w:rPr>
        <w:t>а</w:t>
      </w:r>
      <w:r w:rsidRPr="00466013">
        <w:rPr>
          <w:sz w:val="28"/>
          <w:szCs w:val="28"/>
        </w:rPr>
        <w:t>ния действий (бездействия) и решений, осуществляемых (принятых) в ходе предоставления государственной услуги, в вышестоящие органы государстве</w:t>
      </w:r>
      <w:r w:rsidRPr="00466013">
        <w:rPr>
          <w:sz w:val="28"/>
          <w:szCs w:val="28"/>
        </w:rPr>
        <w:t>н</w:t>
      </w:r>
      <w:r w:rsidRPr="00466013">
        <w:rPr>
          <w:sz w:val="28"/>
          <w:szCs w:val="28"/>
        </w:rPr>
        <w:t>ной власти и судебные органы.</w:t>
      </w:r>
    </w:p>
    <w:p w:rsidR="00466013" w:rsidRPr="00466013" w:rsidRDefault="00466013" w:rsidP="00466013">
      <w:pPr>
        <w:widowControl w:val="0"/>
        <w:autoSpaceDE w:val="0"/>
        <w:autoSpaceDN w:val="0"/>
        <w:adjustRightInd w:val="0"/>
        <w:rPr>
          <w:bCs/>
          <w:sz w:val="28"/>
          <w:szCs w:val="28"/>
        </w:rPr>
      </w:pPr>
    </w:p>
    <w:p w:rsidR="00466013" w:rsidRPr="00466013" w:rsidRDefault="00466013" w:rsidP="00466013">
      <w:pPr>
        <w:widowControl w:val="0"/>
        <w:autoSpaceDE w:val="0"/>
        <w:autoSpaceDN w:val="0"/>
        <w:adjustRightInd w:val="0"/>
        <w:rPr>
          <w:bCs/>
          <w:sz w:val="28"/>
          <w:szCs w:val="28"/>
        </w:rPr>
      </w:pPr>
    </w:p>
    <w:p w:rsidR="00466013" w:rsidRPr="00466013" w:rsidRDefault="00466013" w:rsidP="00466013">
      <w:pPr>
        <w:widowControl w:val="0"/>
        <w:autoSpaceDE w:val="0"/>
        <w:autoSpaceDN w:val="0"/>
        <w:adjustRightInd w:val="0"/>
        <w:rPr>
          <w:bCs/>
          <w:sz w:val="28"/>
          <w:szCs w:val="28"/>
        </w:rPr>
      </w:pPr>
    </w:p>
    <w:p w:rsidR="00466013" w:rsidRPr="00466013" w:rsidRDefault="00466013" w:rsidP="00466013">
      <w:pPr>
        <w:widowControl w:val="0"/>
        <w:autoSpaceDE w:val="0"/>
        <w:autoSpaceDN w:val="0"/>
        <w:adjustRightInd w:val="0"/>
        <w:rPr>
          <w:bCs/>
          <w:sz w:val="28"/>
          <w:szCs w:val="28"/>
        </w:rPr>
      </w:pPr>
    </w:p>
    <w:p w:rsidR="00466013" w:rsidRPr="00466013" w:rsidRDefault="00466013" w:rsidP="00466013">
      <w:pPr>
        <w:widowControl w:val="0"/>
        <w:autoSpaceDE w:val="0"/>
        <w:autoSpaceDN w:val="0"/>
        <w:adjustRightInd w:val="0"/>
        <w:rPr>
          <w:bCs/>
          <w:sz w:val="28"/>
          <w:szCs w:val="28"/>
        </w:rPr>
      </w:pPr>
    </w:p>
    <w:p w:rsidR="00466013" w:rsidRPr="00466013" w:rsidRDefault="00466013" w:rsidP="00466013">
      <w:pPr>
        <w:widowControl w:val="0"/>
        <w:autoSpaceDE w:val="0"/>
        <w:autoSpaceDN w:val="0"/>
        <w:adjustRightInd w:val="0"/>
        <w:rPr>
          <w:bCs/>
          <w:sz w:val="28"/>
          <w:szCs w:val="28"/>
        </w:rPr>
      </w:pPr>
    </w:p>
    <w:p w:rsidR="00466013" w:rsidRPr="00466013" w:rsidRDefault="00466013" w:rsidP="00466013">
      <w:pPr>
        <w:tabs>
          <w:tab w:val="left" w:pos="0"/>
        </w:tabs>
        <w:jc w:val="center"/>
        <w:outlineLvl w:val="0"/>
        <w:rPr>
          <w:rFonts w:eastAsiaTheme="minorHAnsi" w:cstheme="minorBidi"/>
          <w:b/>
          <w:sz w:val="28"/>
          <w:szCs w:val="28"/>
          <w:lang w:eastAsia="ar-SA"/>
        </w:rPr>
      </w:pPr>
      <w:r w:rsidRPr="00466013">
        <w:rPr>
          <w:rFonts w:eastAsiaTheme="minorHAnsi" w:cstheme="minorBidi"/>
          <w:b/>
          <w:sz w:val="28"/>
          <w:szCs w:val="28"/>
          <w:lang w:eastAsia="ar-SA"/>
        </w:rPr>
        <w:lastRenderedPageBreak/>
        <w:t xml:space="preserve">5. Досудебный (внесудебный) порядок </w:t>
      </w:r>
    </w:p>
    <w:p w:rsidR="00466013" w:rsidRPr="00466013" w:rsidRDefault="00466013" w:rsidP="00466013">
      <w:pPr>
        <w:tabs>
          <w:tab w:val="left" w:pos="0"/>
        </w:tabs>
        <w:jc w:val="center"/>
        <w:outlineLvl w:val="0"/>
        <w:rPr>
          <w:rFonts w:eastAsiaTheme="minorHAnsi" w:cstheme="minorBidi"/>
          <w:b/>
          <w:sz w:val="28"/>
          <w:szCs w:val="28"/>
          <w:lang w:eastAsia="ar-SA"/>
        </w:rPr>
      </w:pPr>
      <w:r w:rsidRPr="00466013">
        <w:rPr>
          <w:rFonts w:eastAsiaTheme="minorHAnsi" w:cstheme="minorBidi"/>
          <w:b/>
          <w:sz w:val="28"/>
          <w:szCs w:val="28"/>
          <w:lang w:eastAsia="ar-SA"/>
        </w:rPr>
        <w:t xml:space="preserve">обжалования решений и действий (бездействия) </w:t>
      </w:r>
    </w:p>
    <w:p w:rsidR="00466013" w:rsidRPr="00466013" w:rsidRDefault="00466013" w:rsidP="00466013">
      <w:pPr>
        <w:tabs>
          <w:tab w:val="left" w:pos="0"/>
        </w:tabs>
        <w:jc w:val="center"/>
        <w:outlineLvl w:val="0"/>
        <w:rPr>
          <w:rFonts w:eastAsiaTheme="minorHAnsi" w:cstheme="minorBidi"/>
          <w:b/>
          <w:sz w:val="28"/>
          <w:szCs w:val="28"/>
          <w:lang w:eastAsia="ar-SA"/>
        </w:rPr>
      </w:pPr>
      <w:r w:rsidRPr="00466013">
        <w:rPr>
          <w:rFonts w:eastAsiaTheme="minorHAnsi" w:cstheme="minorBidi"/>
          <w:b/>
          <w:sz w:val="28"/>
          <w:szCs w:val="28"/>
          <w:lang w:eastAsia="ar-SA"/>
        </w:rPr>
        <w:t xml:space="preserve">органа, предоставляющего </w:t>
      </w:r>
      <w:proofErr w:type="gramStart"/>
      <w:r w:rsidRPr="00466013">
        <w:rPr>
          <w:rFonts w:eastAsiaTheme="minorHAnsi" w:cstheme="minorBidi"/>
          <w:b/>
          <w:sz w:val="28"/>
          <w:szCs w:val="28"/>
          <w:lang w:eastAsia="ar-SA"/>
        </w:rPr>
        <w:t>государственную</w:t>
      </w:r>
      <w:proofErr w:type="gramEnd"/>
      <w:r w:rsidRPr="00466013">
        <w:rPr>
          <w:rFonts w:eastAsiaTheme="minorHAnsi" w:cstheme="minorBidi"/>
          <w:b/>
          <w:sz w:val="28"/>
          <w:szCs w:val="28"/>
          <w:lang w:eastAsia="ar-SA"/>
        </w:rPr>
        <w:t xml:space="preserve"> </w:t>
      </w:r>
    </w:p>
    <w:p w:rsidR="00466013" w:rsidRPr="00466013" w:rsidRDefault="00466013" w:rsidP="00466013">
      <w:pPr>
        <w:tabs>
          <w:tab w:val="left" w:pos="0"/>
        </w:tabs>
        <w:jc w:val="center"/>
        <w:outlineLvl w:val="0"/>
        <w:rPr>
          <w:rFonts w:eastAsiaTheme="minorHAnsi" w:cstheme="minorBidi"/>
          <w:b/>
          <w:sz w:val="28"/>
          <w:szCs w:val="28"/>
          <w:lang w:eastAsia="ar-SA"/>
        </w:rPr>
      </w:pPr>
      <w:r w:rsidRPr="00466013">
        <w:rPr>
          <w:rFonts w:eastAsiaTheme="minorHAnsi" w:cstheme="minorBidi"/>
          <w:b/>
          <w:sz w:val="28"/>
          <w:szCs w:val="28"/>
          <w:lang w:eastAsia="ar-SA"/>
        </w:rPr>
        <w:t xml:space="preserve">услугу, а также их должностных лиц </w:t>
      </w:r>
    </w:p>
    <w:p w:rsidR="00466013" w:rsidRPr="00466013" w:rsidRDefault="00466013" w:rsidP="00466013">
      <w:pPr>
        <w:widowControl w:val="0"/>
        <w:autoSpaceDE w:val="0"/>
        <w:autoSpaceDN w:val="0"/>
        <w:adjustRightInd w:val="0"/>
        <w:rPr>
          <w:bCs/>
          <w:sz w:val="28"/>
          <w:szCs w:val="28"/>
        </w:rPr>
      </w:pPr>
    </w:p>
    <w:p w:rsidR="00466013" w:rsidRPr="00466013" w:rsidRDefault="00466013" w:rsidP="00466013">
      <w:pPr>
        <w:jc w:val="center"/>
        <w:outlineLvl w:val="1"/>
        <w:rPr>
          <w:rFonts w:eastAsiaTheme="minorHAnsi" w:cstheme="minorBidi"/>
          <w:b/>
          <w:sz w:val="28"/>
          <w:szCs w:val="28"/>
          <w:lang w:eastAsia="en-US"/>
        </w:rPr>
      </w:pPr>
      <w:r w:rsidRPr="00466013">
        <w:rPr>
          <w:rFonts w:eastAsiaTheme="minorHAnsi" w:cstheme="minorBidi"/>
          <w:b/>
          <w:bCs/>
          <w:sz w:val="28"/>
          <w:szCs w:val="28"/>
          <w:lang w:eastAsia="en-US"/>
        </w:rPr>
        <w:t>5.1. </w:t>
      </w:r>
      <w:r w:rsidRPr="00466013">
        <w:rPr>
          <w:rFonts w:eastAsiaTheme="minorHAnsi" w:cstheme="minorBidi"/>
          <w:b/>
          <w:sz w:val="28"/>
          <w:szCs w:val="28"/>
          <w:lang w:eastAsia="en-US"/>
        </w:rPr>
        <w:t xml:space="preserve">Информация для заинтересованных лиц </w:t>
      </w:r>
    </w:p>
    <w:p w:rsidR="00466013" w:rsidRPr="00466013" w:rsidRDefault="00466013" w:rsidP="00466013">
      <w:pPr>
        <w:jc w:val="center"/>
        <w:outlineLvl w:val="1"/>
        <w:rPr>
          <w:rFonts w:eastAsiaTheme="minorHAnsi" w:cstheme="minorBidi"/>
          <w:b/>
          <w:sz w:val="28"/>
          <w:szCs w:val="28"/>
          <w:lang w:eastAsia="en-US"/>
        </w:rPr>
      </w:pPr>
      <w:r w:rsidRPr="00466013">
        <w:rPr>
          <w:rFonts w:eastAsiaTheme="minorHAnsi" w:cstheme="minorBidi"/>
          <w:b/>
          <w:sz w:val="28"/>
          <w:szCs w:val="28"/>
          <w:lang w:eastAsia="en-US"/>
        </w:rPr>
        <w:t xml:space="preserve">об их праве на досудебное (внесудебное) обжалование </w:t>
      </w:r>
    </w:p>
    <w:p w:rsidR="00466013" w:rsidRPr="00466013" w:rsidRDefault="00466013" w:rsidP="00466013">
      <w:pPr>
        <w:jc w:val="center"/>
        <w:outlineLvl w:val="1"/>
        <w:rPr>
          <w:rFonts w:eastAsiaTheme="minorHAnsi" w:cstheme="minorBidi"/>
          <w:b/>
          <w:sz w:val="28"/>
          <w:szCs w:val="28"/>
          <w:lang w:eastAsia="en-US"/>
        </w:rPr>
      </w:pPr>
      <w:r w:rsidRPr="00466013">
        <w:rPr>
          <w:rFonts w:eastAsiaTheme="minorHAnsi" w:cstheme="minorBidi"/>
          <w:b/>
          <w:sz w:val="28"/>
          <w:szCs w:val="28"/>
          <w:lang w:eastAsia="en-US"/>
        </w:rPr>
        <w:t xml:space="preserve">действий (бездействий) и (или) решений, принятых </w:t>
      </w:r>
    </w:p>
    <w:p w:rsidR="00466013" w:rsidRPr="00466013" w:rsidRDefault="00466013" w:rsidP="00466013">
      <w:pPr>
        <w:jc w:val="center"/>
        <w:outlineLvl w:val="1"/>
        <w:rPr>
          <w:rFonts w:eastAsiaTheme="minorHAnsi" w:cstheme="minorBidi"/>
          <w:b/>
          <w:sz w:val="28"/>
          <w:szCs w:val="28"/>
          <w:lang w:eastAsia="en-US"/>
        </w:rPr>
      </w:pPr>
      <w:r w:rsidRPr="00466013">
        <w:rPr>
          <w:rFonts w:eastAsiaTheme="minorHAnsi" w:cstheme="minorBidi"/>
          <w:b/>
          <w:sz w:val="28"/>
          <w:szCs w:val="28"/>
          <w:lang w:eastAsia="en-US"/>
        </w:rPr>
        <w:t>(</w:t>
      </w:r>
      <w:proofErr w:type="gramStart"/>
      <w:r w:rsidRPr="00466013">
        <w:rPr>
          <w:rFonts w:eastAsiaTheme="minorHAnsi" w:cstheme="minorBidi"/>
          <w:b/>
          <w:sz w:val="28"/>
          <w:szCs w:val="28"/>
          <w:lang w:eastAsia="en-US"/>
        </w:rPr>
        <w:t>осуществленных</w:t>
      </w:r>
      <w:proofErr w:type="gramEnd"/>
      <w:r w:rsidRPr="00466013">
        <w:rPr>
          <w:rFonts w:eastAsiaTheme="minorHAnsi" w:cstheme="minorBidi"/>
          <w:b/>
          <w:sz w:val="28"/>
          <w:szCs w:val="28"/>
          <w:lang w:eastAsia="en-US"/>
        </w:rPr>
        <w:t xml:space="preserve">) в ходе предоставления </w:t>
      </w:r>
    </w:p>
    <w:p w:rsidR="00466013" w:rsidRPr="00466013" w:rsidRDefault="00466013" w:rsidP="00466013">
      <w:pPr>
        <w:jc w:val="center"/>
        <w:outlineLvl w:val="1"/>
        <w:rPr>
          <w:rFonts w:eastAsiaTheme="minorHAnsi" w:cstheme="minorBidi"/>
          <w:b/>
          <w:sz w:val="28"/>
          <w:szCs w:val="28"/>
          <w:lang w:eastAsia="en-US"/>
        </w:rPr>
      </w:pPr>
      <w:r w:rsidRPr="00466013">
        <w:rPr>
          <w:rFonts w:eastAsiaTheme="minorHAnsi" w:cstheme="minorBidi"/>
          <w:b/>
          <w:sz w:val="28"/>
          <w:szCs w:val="28"/>
          <w:lang w:eastAsia="en-US"/>
        </w:rPr>
        <w:t>государственной услуги</w:t>
      </w:r>
    </w:p>
    <w:p w:rsidR="00466013" w:rsidRPr="00466013" w:rsidRDefault="00466013" w:rsidP="00466013">
      <w:pPr>
        <w:outlineLvl w:val="1"/>
        <w:rPr>
          <w:rFonts w:eastAsiaTheme="minorHAnsi" w:cstheme="minorBidi"/>
          <w:sz w:val="28"/>
          <w:szCs w:val="28"/>
          <w:lang w:eastAsia="en-US"/>
        </w:rPr>
      </w:pPr>
    </w:p>
    <w:p w:rsidR="00466013" w:rsidRPr="00466013" w:rsidRDefault="00466013" w:rsidP="00466013">
      <w:pPr>
        <w:widowControl w:val="0"/>
        <w:autoSpaceDE w:val="0"/>
        <w:autoSpaceDN w:val="0"/>
        <w:adjustRightInd w:val="0"/>
        <w:ind w:firstLine="709"/>
        <w:jc w:val="both"/>
        <w:rPr>
          <w:sz w:val="28"/>
          <w:szCs w:val="28"/>
        </w:rPr>
      </w:pPr>
      <w:proofErr w:type="gramStart"/>
      <w:r w:rsidRPr="00466013">
        <w:rPr>
          <w:sz w:val="28"/>
          <w:szCs w:val="28"/>
        </w:rPr>
        <w:t>Заявитель (представитель заявителя) имеет право на досудебное (внес</w:t>
      </w:r>
      <w:r w:rsidRPr="00466013">
        <w:rPr>
          <w:sz w:val="28"/>
          <w:szCs w:val="28"/>
        </w:rPr>
        <w:t>у</w:t>
      </w:r>
      <w:r w:rsidRPr="00466013">
        <w:rPr>
          <w:sz w:val="28"/>
          <w:szCs w:val="28"/>
        </w:rPr>
        <w:t>дебное) обжалование решений и действий (бездействия), принятых (осущест</w:t>
      </w:r>
      <w:r w:rsidRPr="00466013">
        <w:rPr>
          <w:sz w:val="28"/>
          <w:szCs w:val="28"/>
        </w:rPr>
        <w:t>в</w:t>
      </w:r>
      <w:r w:rsidRPr="00466013">
        <w:rPr>
          <w:sz w:val="28"/>
          <w:szCs w:val="28"/>
        </w:rPr>
        <w:t>ляемых) министерством, центром занятости населения, должностным лицом министерства, центра занятости населения, либо государственным служащим, МФЦ, работником МФЦ в ходе предоставления государственной услуги (д</w:t>
      </w:r>
      <w:r w:rsidRPr="00466013">
        <w:rPr>
          <w:sz w:val="28"/>
          <w:szCs w:val="28"/>
        </w:rPr>
        <w:t>а</w:t>
      </w:r>
      <w:r w:rsidRPr="00466013">
        <w:rPr>
          <w:sz w:val="28"/>
          <w:szCs w:val="28"/>
        </w:rPr>
        <w:t>лее </w:t>
      </w:r>
      <w:r w:rsidRPr="00466013">
        <w:rPr>
          <w:rFonts w:cs="Arial"/>
          <w:sz w:val="28"/>
          <w:szCs w:val="28"/>
        </w:rPr>
        <w:t xml:space="preserve">– </w:t>
      </w:r>
      <w:r w:rsidRPr="00466013">
        <w:rPr>
          <w:sz w:val="28"/>
          <w:szCs w:val="28"/>
        </w:rPr>
        <w:t>досудебное (внесудебное) обжалование).</w:t>
      </w:r>
      <w:proofErr w:type="gramEnd"/>
    </w:p>
    <w:p w:rsidR="00466013" w:rsidRPr="00466013" w:rsidRDefault="00466013" w:rsidP="00466013">
      <w:pPr>
        <w:widowControl w:val="0"/>
        <w:autoSpaceDE w:val="0"/>
        <w:autoSpaceDN w:val="0"/>
        <w:adjustRightInd w:val="0"/>
        <w:jc w:val="both"/>
        <w:rPr>
          <w:sz w:val="28"/>
          <w:szCs w:val="28"/>
        </w:rPr>
      </w:pPr>
    </w:p>
    <w:p w:rsidR="00466013" w:rsidRPr="00466013" w:rsidRDefault="00466013" w:rsidP="00466013">
      <w:pPr>
        <w:tabs>
          <w:tab w:val="left" w:pos="5040"/>
          <w:tab w:val="left" w:pos="5103"/>
          <w:tab w:val="left" w:pos="9072"/>
          <w:tab w:val="left" w:pos="9639"/>
          <w:tab w:val="left" w:pos="9781"/>
        </w:tabs>
        <w:contextualSpacing/>
        <w:jc w:val="center"/>
        <w:outlineLvl w:val="2"/>
        <w:rPr>
          <w:rFonts w:eastAsiaTheme="minorHAnsi" w:cstheme="minorBidi"/>
          <w:b/>
          <w:sz w:val="28"/>
          <w:szCs w:val="28"/>
          <w:lang w:eastAsia="en-US"/>
        </w:rPr>
      </w:pPr>
      <w:r w:rsidRPr="00466013">
        <w:rPr>
          <w:rFonts w:eastAsiaTheme="minorHAnsi" w:cstheme="minorBidi"/>
          <w:b/>
          <w:bCs/>
          <w:sz w:val="28"/>
          <w:szCs w:val="28"/>
          <w:lang w:eastAsia="en-US"/>
        </w:rPr>
        <w:t>5.2. </w:t>
      </w:r>
      <w:r w:rsidRPr="00466013">
        <w:rPr>
          <w:rFonts w:eastAsiaTheme="minorHAnsi" w:cstheme="minorBidi"/>
          <w:b/>
          <w:sz w:val="28"/>
          <w:szCs w:val="28"/>
          <w:lang w:eastAsia="en-US"/>
        </w:rPr>
        <w:t xml:space="preserve">Органы государственной власти, организации </w:t>
      </w:r>
    </w:p>
    <w:p w:rsidR="00466013" w:rsidRPr="00466013" w:rsidRDefault="00466013" w:rsidP="00466013">
      <w:pPr>
        <w:tabs>
          <w:tab w:val="left" w:pos="5040"/>
          <w:tab w:val="left" w:pos="5103"/>
          <w:tab w:val="left" w:pos="9072"/>
          <w:tab w:val="left" w:pos="9639"/>
          <w:tab w:val="left" w:pos="9781"/>
        </w:tabs>
        <w:contextualSpacing/>
        <w:jc w:val="center"/>
        <w:outlineLvl w:val="2"/>
        <w:rPr>
          <w:rFonts w:eastAsiaTheme="minorHAnsi" w:cstheme="minorBidi"/>
          <w:b/>
          <w:sz w:val="28"/>
          <w:szCs w:val="28"/>
          <w:lang w:eastAsia="en-US"/>
        </w:rPr>
      </w:pPr>
      <w:r w:rsidRPr="00466013">
        <w:rPr>
          <w:rFonts w:eastAsiaTheme="minorHAnsi" w:cstheme="minorBidi"/>
          <w:b/>
          <w:sz w:val="28"/>
          <w:szCs w:val="28"/>
          <w:lang w:eastAsia="en-US"/>
        </w:rPr>
        <w:t xml:space="preserve">и уполномоченные на рассмотрение жалобы лица, </w:t>
      </w:r>
    </w:p>
    <w:p w:rsidR="00466013" w:rsidRPr="00466013" w:rsidRDefault="00466013" w:rsidP="00466013">
      <w:pPr>
        <w:tabs>
          <w:tab w:val="left" w:pos="5040"/>
          <w:tab w:val="left" w:pos="5103"/>
          <w:tab w:val="left" w:pos="9072"/>
          <w:tab w:val="left" w:pos="9639"/>
          <w:tab w:val="left" w:pos="9781"/>
        </w:tabs>
        <w:contextualSpacing/>
        <w:jc w:val="center"/>
        <w:outlineLvl w:val="2"/>
        <w:rPr>
          <w:rFonts w:eastAsiaTheme="minorHAnsi" w:cstheme="minorBidi"/>
          <w:b/>
          <w:sz w:val="28"/>
          <w:szCs w:val="28"/>
          <w:lang w:eastAsia="en-US"/>
        </w:rPr>
      </w:pPr>
      <w:r w:rsidRPr="00466013">
        <w:rPr>
          <w:rFonts w:eastAsiaTheme="minorHAnsi" w:cstheme="minorBidi"/>
          <w:b/>
          <w:sz w:val="28"/>
          <w:szCs w:val="28"/>
          <w:lang w:eastAsia="en-US"/>
        </w:rPr>
        <w:t xml:space="preserve">которым может быть направлена жалоба заявителя </w:t>
      </w:r>
    </w:p>
    <w:p w:rsidR="00466013" w:rsidRPr="00466013" w:rsidRDefault="00466013" w:rsidP="00466013">
      <w:pPr>
        <w:tabs>
          <w:tab w:val="left" w:pos="5040"/>
          <w:tab w:val="left" w:pos="5103"/>
          <w:tab w:val="left" w:pos="9072"/>
          <w:tab w:val="left" w:pos="9639"/>
          <w:tab w:val="left" w:pos="9781"/>
        </w:tabs>
        <w:contextualSpacing/>
        <w:jc w:val="center"/>
        <w:outlineLvl w:val="2"/>
        <w:rPr>
          <w:rFonts w:eastAsiaTheme="minorHAnsi" w:cstheme="minorBidi"/>
          <w:b/>
          <w:sz w:val="28"/>
          <w:szCs w:val="28"/>
          <w:lang w:eastAsia="en-US"/>
        </w:rPr>
      </w:pPr>
      <w:r w:rsidRPr="00466013">
        <w:rPr>
          <w:rFonts w:eastAsiaTheme="minorHAnsi" w:cstheme="minorBidi"/>
          <w:b/>
          <w:sz w:val="28"/>
          <w:szCs w:val="28"/>
          <w:lang w:eastAsia="en-US"/>
        </w:rPr>
        <w:t>в досудебном (внесудебном) порядке</w:t>
      </w:r>
    </w:p>
    <w:p w:rsidR="00466013" w:rsidRPr="00466013" w:rsidRDefault="00466013" w:rsidP="00466013">
      <w:pPr>
        <w:widowControl w:val="0"/>
        <w:autoSpaceDE w:val="0"/>
        <w:autoSpaceDN w:val="0"/>
        <w:adjustRightInd w:val="0"/>
        <w:jc w:val="both"/>
        <w:rPr>
          <w:b/>
          <w:bCs/>
          <w:sz w:val="28"/>
          <w:szCs w:val="28"/>
        </w:rPr>
      </w:pP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5.2.1. Жалоба на решения и действия (бездействие) должностных лиц центра занятости населения, министерства, государственных служащих подае</w:t>
      </w:r>
      <w:r w:rsidRPr="00466013">
        <w:rPr>
          <w:sz w:val="28"/>
          <w:szCs w:val="28"/>
        </w:rPr>
        <w:t>т</w:t>
      </w:r>
      <w:r w:rsidRPr="00466013">
        <w:rPr>
          <w:sz w:val="28"/>
          <w:szCs w:val="28"/>
        </w:rPr>
        <w:t>ся заявителем в центр занятости населения, министерство, на имя руководителя центра занятости населения, министерства.</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5.2.2. Жалоба на решения и действия (бездействие) руководителя центра занятости населения или министра, подается в администрацию Краснодарского края.</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5.2.3. Жалобы на решения и действия (бездействие) работника МФЦ п</w:t>
      </w:r>
      <w:r w:rsidRPr="00466013">
        <w:rPr>
          <w:sz w:val="28"/>
          <w:szCs w:val="28"/>
        </w:rPr>
        <w:t>о</w:t>
      </w:r>
      <w:r w:rsidRPr="00466013">
        <w:rPr>
          <w:sz w:val="28"/>
          <w:szCs w:val="28"/>
        </w:rPr>
        <w:t>даются руководителю этого МФЦ. Жалобы на решения и действия (безде</w:t>
      </w:r>
      <w:r w:rsidRPr="00466013">
        <w:rPr>
          <w:sz w:val="28"/>
          <w:szCs w:val="28"/>
        </w:rPr>
        <w:t>й</w:t>
      </w:r>
      <w:r w:rsidRPr="00466013">
        <w:rPr>
          <w:sz w:val="28"/>
          <w:szCs w:val="28"/>
        </w:rPr>
        <w:t>ствие) МФЦ подаются в департамент информатизации и связи Краснодарского края, являющийся учредителем МФЦ (далее – учредитель многофункционал</w:t>
      </w:r>
      <w:r w:rsidRPr="00466013">
        <w:rPr>
          <w:sz w:val="28"/>
          <w:szCs w:val="28"/>
        </w:rPr>
        <w:t>ь</w:t>
      </w:r>
      <w:r w:rsidRPr="00466013">
        <w:rPr>
          <w:sz w:val="28"/>
          <w:szCs w:val="28"/>
        </w:rPr>
        <w:t>ного центра) или должностному лицу, уполномоченному нормативным прав</w:t>
      </w:r>
      <w:r w:rsidRPr="00466013">
        <w:rPr>
          <w:sz w:val="28"/>
          <w:szCs w:val="28"/>
        </w:rPr>
        <w:t>о</w:t>
      </w:r>
      <w:r w:rsidRPr="00466013">
        <w:rPr>
          <w:sz w:val="28"/>
          <w:szCs w:val="28"/>
        </w:rPr>
        <w:t>вым актом Краснодарского края.</w:t>
      </w:r>
    </w:p>
    <w:p w:rsidR="00466013" w:rsidRPr="00466013" w:rsidRDefault="00466013" w:rsidP="00466013">
      <w:pPr>
        <w:widowControl w:val="0"/>
        <w:autoSpaceDE w:val="0"/>
        <w:autoSpaceDN w:val="0"/>
        <w:adjustRightInd w:val="0"/>
        <w:ind w:firstLine="709"/>
        <w:jc w:val="both"/>
        <w:rPr>
          <w:rFonts w:cs="Arial"/>
          <w:sz w:val="28"/>
          <w:szCs w:val="28"/>
        </w:rPr>
      </w:pPr>
      <w:r w:rsidRPr="00466013">
        <w:rPr>
          <w:sz w:val="28"/>
          <w:szCs w:val="28"/>
        </w:rPr>
        <w:t>5.2.4. </w:t>
      </w:r>
      <w:proofErr w:type="gramStart"/>
      <w:r w:rsidRPr="00466013">
        <w:rPr>
          <w:rFonts w:cs="Arial"/>
          <w:sz w:val="28"/>
          <w:szCs w:val="28"/>
        </w:rPr>
        <w:t xml:space="preserve">Особенности подачи и рассмотрения жалоб на решения и действия (бездействие) центра занятости населения, министерства и его должностных лиц, государственных гражданских служащих, а также на решения и действия (бездействие) МФЦ, работников МФЦ устанавливаются </w:t>
      </w:r>
      <w:hyperlink r:id="rId23" w:history="1">
        <w:r w:rsidRPr="00466013">
          <w:rPr>
            <w:rFonts w:cs="Arial"/>
            <w:sz w:val="28"/>
            <w:szCs w:val="28"/>
          </w:rPr>
          <w:t>Порядком подачи и рассмотрения жалоб на решения и действия (бездействие) исполнительных о</w:t>
        </w:r>
        <w:r w:rsidRPr="00466013">
          <w:rPr>
            <w:rFonts w:cs="Arial"/>
            <w:sz w:val="28"/>
            <w:szCs w:val="28"/>
          </w:rPr>
          <w:t>р</w:t>
        </w:r>
        <w:r w:rsidRPr="00466013">
          <w:rPr>
            <w:rFonts w:cs="Arial"/>
            <w:sz w:val="28"/>
            <w:szCs w:val="28"/>
          </w:rPr>
          <w:t>ганов государственной власти Краснодарского края и их должностных лиц, государственных гражданских служащих Краснодарского края</w:t>
        </w:r>
      </w:hyperlink>
      <w:r w:rsidRPr="00466013">
        <w:rPr>
          <w:rFonts w:cs="Arial"/>
          <w:sz w:val="28"/>
          <w:szCs w:val="28"/>
        </w:rPr>
        <w:t xml:space="preserve">, утвержденным </w:t>
      </w:r>
      <w:hyperlink r:id="rId24" w:history="1">
        <w:r w:rsidRPr="00466013">
          <w:rPr>
            <w:rFonts w:cs="Arial"/>
            <w:sz w:val="28"/>
            <w:szCs w:val="28"/>
          </w:rPr>
          <w:t>постановлением главы</w:t>
        </w:r>
        <w:proofErr w:type="gramEnd"/>
        <w:r w:rsidRPr="00466013">
          <w:rPr>
            <w:rFonts w:cs="Arial"/>
            <w:sz w:val="28"/>
            <w:szCs w:val="28"/>
          </w:rPr>
          <w:t xml:space="preserve"> администрации (губернатора) Краснодарского края </w:t>
        </w:r>
        <w:r w:rsidRPr="00466013">
          <w:rPr>
            <w:rFonts w:cs="Arial"/>
            <w:sz w:val="28"/>
            <w:szCs w:val="28"/>
          </w:rPr>
          <w:br/>
          <w:t xml:space="preserve">от 11 февраля 2013 г. № 100 "Об утверждении Порядка подачи и рассмотрения </w:t>
        </w:r>
        <w:r w:rsidRPr="00466013">
          <w:rPr>
            <w:rFonts w:cs="Arial"/>
            <w:sz w:val="28"/>
            <w:szCs w:val="28"/>
          </w:rPr>
          <w:lastRenderedPageBreak/>
          <w:t>жалоб на решения и действия (бездействие) исполнительных органов госуда</w:t>
        </w:r>
        <w:r w:rsidRPr="00466013">
          <w:rPr>
            <w:rFonts w:cs="Arial"/>
            <w:sz w:val="28"/>
            <w:szCs w:val="28"/>
          </w:rPr>
          <w:t>р</w:t>
        </w:r>
        <w:r w:rsidRPr="00466013">
          <w:rPr>
            <w:rFonts w:cs="Arial"/>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466013">
          <w:rPr>
            <w:rFonts w:cs="Arial"/>
            <w:sz w:val="28"/>
            <w:szCs w:val="28"/>
          </w:rPr>
          <w:t>ь</w:t>
        </w:r>
        <w:r w:rsidRPr="00466013">
          <w:rPr>
            <w:rFonts w:cs="Arial"/>
            <w:sz w:val="28"/>
            <w:szCs w:val="28"/>
          </w:rPr>
          <w:t>ные постановления главы администрации (губернатора) Краснодарского края</w:t>
        </w:r>
      </w:hyperlink>
      <w:r w:rsidRPr="00466013">
        <w:rPr>
          <w:rFonts w:cs="Arial"/>
          <w:sz w:val="28"/>
          <w:szCs w:val="28"/>
        </w:rPr>
        <w:t>".</w:t>
      </w:r>
    </w:p>
    <w:p w:rsidR="00466013" w:rsidRPr="00466013" w:rsidRDefault="00466013" w:rsidP="00466013">
      <w:pPr>
        <w:widowControl w:val="0"/>
        <w:autoSpaceDE w:val="0"/>
        <w:autoSpaceDN w:val="0"/>
        <w:adjustRightInd w:val="0"/>
        <w:jc w:val="both"/>
        <w:rPr>
          <w:rFonts w:cs="Arial"/>
          <w:sz w:val="28"/>
          <w:szCs w:val="28"/>
        </w:rPr>
      </w:pPr>
    </w:p>
    <w:p w:rsidR="00466013" w:rsidRPr="00466013" w:rsidRDefault="00466013" w:rsidP="00466013">
      <w:pPr>
        <w:jc w:val="center"/>
        <w:rPr>
          <w:rFonts w:eastAsiaTheme="minorHAnsi" w:cstheme="minorBidi"/>
          <w:b/>
          <w:sz w:val="28"/>
          <w:szCs w:val="28"/>
          <w:lang w:eastAsia="en-US"/>
        </w:rPr>
      </w:pPr>
      <w:r w:rsidRPr="00466013">
        <w:rPr>
          <w:rFonts w:eastAsiaTheme="minorHAnsi" w:cstheme="minorBidi"/>
          <w:b/>
          <w:sz w:val="28"/>
          <w:szCs w:val="28"/>
          <w:lang w:eastAsia="en-US"/>
        </w:rPr>
        <w:t>5.3. Способы информирования заявителей</w:t>
      </w:r>
    </w:p>
    <w:p w:rsidR="00466013" w:rsidRPr="00466013" w:rsidRDefault="00466013" w:rsidP="00466013">
      <w:pPr>
        <w:jc w:val="center"/>
        <w:rPr>
          <w:rFonts w:eastAsiaTheme="minorHAnsi" w:cstheme="minorBidi"/>
          <w:b/>
          <w:sz w:val="28"/>
          <w:szCs w:val="28"/>
          <w:lang w:eastAsia="en-US"/>
        </w:rPr>
      </w:pPr>
      <w:r w:rsidRPr="00466013">
        <w:rPr>
          <w:rFonts w:eastAsiaTheme="minorHAnsi" w:cstheme="minorBidi"/>
          <w:b/>
          <w:sz w:val="28"/>
          <w:szCs w:val="28"/>
          <w:lang w:eastAsia="en-US"/>
        </w:rPr>
        <w:t xml:space="preserve"> о порядке подачи и рассмотрения жалобы,</w:t>
      </w:r>
    </w:p>
    <w:p w:rsidR="00466013" w:rsidRPr="00466013" w:rsidRDefault="00466013" w:rsidP="00466013">
      <w:pPr>
        <w:jc w:val="center"/>
        <w:rPr>
          <w:rFonts w:eastAsiaTheme="minorHAnsi" w:cstheme="minorBidi"/>
          <w:b/>
          <w:sz w:val="28"/>
          <w:szCs w:val="28"/>
          <w:lang w:eastAsia="en-US"/>
        </w:rPr>
      </w:pPr>
      <w:r w:rsidRPr="00466013">
        <w:rPr>
          <w:rFonts w:eastAsiaTheme="minorHAnsi" w:cstheme="minorBidi"/>
          <w:b/>
          <w:sz w:val="28"/>
          <w:szCs w:val="28"/>
          <w:lang w:eastAsia="en-US"/>
        </w:rPr>
        <w:t xml:space="preserve"> в том числе с использованием Единого портала</w:t>
      </w:r>
    </w:p>
    <w:p w:rsidR="00466013" w:rsidRPr="00466013" w:rsidRDefault="00466013" w:rsidP="00466013">
      <w:pPr>
        <w:jc w:val="center"/>
        <w:rPr>
          <w:rFonts w:eastAsiaTheme="minorHAnsi" w:cstheme="minorBidi"/>
          <w:b/>
          <w:sz w:val="28"/>
          <w:szCs w:val="28"/>
          <w:lang w:eastAsia="en-US"/>
        </w:rPr>
      </w:pPr>
      <w:r w:rsidRPr="00466013">
        <w:rPr>
          <w:rFonts w:eastAsiaTheme="minorHAnsi" w:cstheme="minorBidi"/>
          <w:b/>
          <w:sz w:val="28"/>
          <w:szCs w:val="28"/>
          <w:lang w:eastAsia="en-US"/>
        </w:rPr>
        <w:t xml:space="preserve"> государственных и муниципальных услуг (функций)</w:t>
      </w:r>
    </w:p>
    <w:p w:rsidR="00466013" w:rsidRPr="00466013" w:rsidRDefault="00466013" w:rsidP="00466013">
      <w:pPr>
        <w:jc w:val="center"/>
        <w:rPr>
          <w:rFonts w:eastAsiaTheme="minorHAnsi" w:cstheme="minorBidi"/>
          <w:b/>
          <w:sz w:val="28"/>
          <w:szCs w:val="28"/>
          <w:lang w:eastAsia="en-US"/>
        </w:rPr>
      </w:pPr>
      <w:r w:rsidRPr="00466013">
        <w:rPr>
          <w:rFonts w:eastAsiaTheme="minorHAnsi" w:cstheme="minorBidi"/>
          <w:b/>
          <w:sz w:val="28"/>
          <w:szCs w:val="28"/>
          <w:lang w:eastAsia="en-US"/>
        </w:rPr>
        <w:t xml:space="preserve"> и Портала </w:t>
      </w:r>
      <w:proofErr w:type="gramStart"/>
      <w:r w:rsidRPr="00466013">
        <w:rPr>
          <w:rFonts w:eastAsiaTheme="minorHAnsi" w:cstheme="minorBidi"/>
          <w:b/>
          <w:sz w:val="28"/>
          <w:szCs w:val="28"/>
          <w:lang w:eastAsia="en-US"/>
        </w:rPr>
        <w:t>государственных</w:t>
      </w:r>
      <w:proofErr w:type="gramEnd"/>
      <w:r w:rsidRPr="00466013">
        <w:rPr>
          <w:rFonts w:eastAsiaTheme="minorHAnsi" w:cstheme="minorBidi"/>
          <w:b/>
          <w:sz w:val="28"/>
          <w:szCs w:val="28"/>
          <w:lang w:eastAsia="en-US"/>
        </w:rPr>
        <w:t xml:space="preserve"> и муниципальных</w:t>
      </w:r>
    </w:p>
    <w:p w:rsidR="00466013" w:rsidRPr="00466013" w:rsidRDefault="00466013" w:rsidP="00466013">
      <w:pPr>
        <w:jc w:val="center"/>
        <w:rPr>
          <w:rFonts w:eastAsiaTheme="minorHAnsi" w:cstheme="minorBidi"/>
          <w:b/>
          <w:sz w:val="28"/>
          <w:szCs w:val="28"/>
          <w:lang w:eastAsia="en-US"/>
        </w:rPr>
      </w:pPr>
      <w:r w:rsidRPr="00466013">
        <w:rPr>
          <w:rFonts w:eastAsiaTheme="minorHAnsi" w:cstheme="minorBidi"/>
          <w:b/>
          <w:sz w:val="28"/>
          <w:szCs w:val="28"/>
          <w:lang w:eastAsia="en-US"/>
        </w:rPr>
        <w:t xml:space="preserve"> услуг (функций) Краснодарского края</w:t>
      </w:r>
    </w:p>
    <w:p w:rsidR="00466013" w:rsidRPr="00466013" w:rsidRDefault="00466013" w:rsidP="00466013">
      <w:pPr>
        <w:rPr>
          <w:rFonts w:eastAsiaTheme="minorHAnsi" w:cstheme="minorBidi"/>
          <w:sz w:val="28"/>
          <w:szCs w:val="28"/>
          <w:lang w:eastAsia="en-US"/>
        </w:rPr>
      </w:pPr>
    </w:p>
    <w:p w:rsidR="00466013" w:rsidRPr="00466013" w:rsidRDefault="00466013" w:rsidP="00466013">
      <w:pPr>
        <w:ind w:firstLine="709"/>
        <w:jc w:val="both"/>
        <w:rPr>
          <w:rFonts w:eastAsiaTheme="minorHAnsi" w:cstheme="minorBidi"/>
          <w:sz w:val="28"/>
          <w:szCs w:val="28"/>
          <w:lang w:eastAsia="en-US"/>
        </w:rPr>
      </w:pPr>
      <w:r w:rsidRPr="00466013">
        <w:rPr>
          <w:rFonts w:eastAsiaTheme="minorHAnsi" w:cstheme="minorBidi"/>
          <w:sz w:val="28"/>
          <w:szCs w:val="28"/>
          <w:lang w:eastAsia="en-US"/>
        </w:rPr>
        <w:t>Информация о порядке подачи и рассмотрения жалобы размещается на информационных стендах, расположенных в местах предоставления госуда</w:t>
      </w:r>
      <w:r w:rsidRPr="00466013">
        <w:rPr>
          <w:rFonts w:eastAsiaTheme="minorHAnsi" w:cstheme="minorBidi"/>
          <w:sz w:val="28"/>
          <w:szCs w:val="28"/>
          <w:lang w:eastAsia="en-US"/>
        </w:rPr>
        <w:t>р</w:t>
      </w:r>
      <w:r w:rsidRPr="00466013">
        <w:rPr>
          <w:rFonts w:eastAsiaTheme="minorHAnsi" w:cstheme="minorBidi"/>
          <w:sz w:val="28"/>
          <w:szCs w:val="28"/>
          <w:lang w:eastAsia="en-US"/>
        </w:rPr>
        <w:t>ственной услуги непосредственно в центрах занятости населения, Едином, Р</w:t>
      </w:r>
      <w:r w:rsidRPr="00466013">
        <w:rPr>
          <w:rFonts w:eastAsiaTheme="minorHAnsi" w:cstheme="minorBidi"/>
          <w:sz w:val="28"/>
          <w:szCs w:val="28"/>
          <w:lang w:eastAsia="en-US"/>
        </w:rPr>
        <w:t>е</w:t>
      </w:r>
      <w:r w:rsidRPr="00466013">
        <w:rPr>
          <w:rFonts w:eastAsiaTheme="minorHAnsi" w:cstheme="minorBidi"/>
          <w:sz w:val="28"/>
          <w:szCs w:val="28"/>
          <w:lang w:eastAsia="en-US"/>
        </w:rPr>
        <w:t>гиональном, Интерактивном порталах, МФЦ.</w:t>
      </w:r>
    </w:p>
    <w:p w:rsidR="00466013" w:rsidRPr="00466013" w:rsidRDefault="00466013" w:rsidP="00466013">
      <w:pPr>
        <w:rPr>
          <w:rFonts w:eastAsiaTheme="minorHAnsi" w:cstheme="minorBidi"/>
          <w:sz w:val="28"/>
          <w:szCs w:val="28"/>
          <w:lang w:eastAsia="en-US"/>
        </w:rPr>
      </w:pPr>
    </w:p>
    <w:p w:rsidR="00466013" w:rsidRPr="00466013" w:rsidRDefault="00466013" w:rsidP="00466013">
      <w:pPr>
        <w:tabs>
          <w:tab w:val="left" w:pos="5040"/>
          <w:tab w:val="left" w:pos="5103"/>
          <w:tab w:val="left" w:pos="9072"/>
          <w:tab w:val="left" w:pos="9639"/>
          <w:tab w:val="left" w:pos="9781"/>
        </w:tabs>
        <w:contextualSpacing/>
        <w:jc w:val="center"/>
        <w:outlineLvl w:val="2"/>
        <w:rPr>
          <w:rFonts w:eastAsiaTheme="minorHAnsi" w:cstheme="minorBidi"/>
          <w:b/>
          <w:sz w:val="28"/>
          <w:szCs w:val="28"/>
          <w:lang w:eastAsia="en-US"/>
        </w:rPr>
      </w:pPr>
      <w:r w:rsidRPr="00466013">
        <w:rPr>
          <w:rFonts w:eastAsiaTheme="minorHAnsi" w:cstheme="minorBidi"/>
          <w:b/>
          <w:sz w:val="28"/>
          <w:szCs w:val="28"/>
          <w:lang w:eastAsia="en-US"/>
        </w:rPr>
        <w:t>5.4. Перечень нормативных правовых актов,</w:t>
      </w:r>
    </w:p>
    <w:p w:rsidR="00466013" w:rsidRPr="00466013" w:rsidRDefault="00466013" w:rsidP="00466013">
      <w:pPr>
        <w:tabs>
          <w:tab w:val="left" w:pos="5040"/>
          <w:tab w:val="left" w:pos="5103"/>
          <w:tab w:val="left" w:pos="9072"/>
          <w:tab w:val="left" w:pos="9639"/>
          <w:tab w:val="left" w:pos="9781"/>
        </w:tabs>
        <w:contextualSpacing/>
        <w:jc w:val="center"/>
        <w:outlineLvl w:val="2"/>
        <w:rPr>
          <w:rFonts w:eastAsiaTheme="minorHAnsi" w:cstheme="minorBidi"/>
          <w:b/>
          <w:sz w:val="28"/>
          <w:szCs w:val="28"/>
          <w:lang w:eastAsia="en-US"/>
        </w:rPr>
      </w:pPr>
      <w:proofErr w:type="gramStart"/>
      <w:r w:rsidRPr="00466013">
        <w:rPr>
          <w:rFonts w:eastAsiaTheme="minorHAnsi" w:cstheme="minorBidi"/>
          <w:b/>
          <w:sz w:val="28"/>
          <w:szCs w:val="28"/>
          <w:lang w:eastAsia="en-US"/>
        </w:rPr>
        <w:t>регулирующих</w:t>
      </w:r>
      <w:proofErr w:type="gramEnd"/>
      <w:r w:rsidRPr="00466013">
        <w:rPr>
          <w:rFonts w:eastAsiaTheme="minorHAnsi" w:cstheme="minorBidi"/>
          <w:b/>
          <w:sz w:val="28"/>
          <w:szCs w:val="28"/>
          <w:lang w:eastAsia="en-US"/>
        </w:rPr>
        <w:t xml:space="preserve"> порядок досудебного (внесудебного)</w:t>
      </w:r>
    </w:p>
    <w:p w:rsidR="00466013" w:rsidRPr="00466013" w:rsidRDefault="00466013" w:rsidP="00466013">
      <w:pPr>
        <w:tabs>
          <w:tab w:val="left" w:pos="5040"/>
          <w:tab w:val="left" w:pos="5103"/>
          <w:tab w:val="left" w:pos="9072"/>
          <w:tab w:val="left" w:pos="9639"/>
          <w:tab w:val="left" w:pos="9781"/>
        </w:tabs>
        <w:contextualSpacing/>
        <w:jc w:val="center"/>
        <w:outlineLvl w:val="2"/>
        <w:rPr>
          <w:rFonts w:eastAsiaTheme="minorHAnsi" w:cstheme="minorBidi"/>
          <w:b/>
          <w:sz w:val="28"/>
          <w:szCs w:val="28"/>
          <w:lang w:eastAsia="en-US"/>
        </w:rPr>
      </w:pPr>
      <w:r w:rsidRPr="00466013">
        <w:rPr>
          <w:rFonts w:eastAsiaTheme="minorHAnsi" w:cstheme="minorBidi"/>
          <w:b/>
          <w:sz w:val="28"/>
          <w:szCs w:val="28"/>
          <w:lang w:eastAsia="en-US"/>
        </w:rPr>
        <w:t>обжалования решений и действий (бездействия) органа,</w:t>
      </w:r>
    </w:p>
    <w:p w:rsidR="00466013" w:rsidRPr="00466013" w:rsidRDefault="00466013" w:rsidP="00466013">
      <w:pPr>
        <w:tabs>
          <w:tab w:val="left" w:pos="5040"/>
          <w:tab w:val="left" w:pos="5103"/>
          <w:tab w:val="left" w:pos="9072"/>
          <w:tab w:val="left" w:pos="9639"/>
          <w:tab w:val="left" w:pos="9781"/>
        </w:tabs>
        <w:contextualSpacing/>
        <w:jc w:val="center"/>
        <w:outlineLvl w:val="2"/>
        <w:rPr>
          <w:rFonts w:eastAsiaTheme="minorHAnsi" w:cstheme="minorBidi"/>
          <w:b/>
          <w:sz w:val="28"/>
          <w:szCs w:val="28"/>
          <w:lang w:eastAsia="en-US"/>
        </w:rPr>
      </w:pPr>
      <w:r w:rsidRPr="00466013">
        <w:rPr>
          <w:rFonts w:eastAsiaTheme="minorHAnsi" w:cstheme="minorBidi"/>
          <w:b/>
          <w:sz w:val="28"/>
          <w:szCs w:val="28"/>
          <w:lang w:eastAsia="en-US"/>
        </w:rPr>
        <w:t xml:space="preserve">предоставляющего государственную услугу, </w:t>
      </w:r>
      <w:r w:rsidRPr="00466013">
        <w:rPr>
          <w:rFonts w:eastAsiaTheme="minorHAnsi" w:cstheme="minorBidi"/>
          <w:b/>
          <w:sz w:val="28"/>
          <w:szCs w:val="28"/>
          <w:lang w:eastAsia="en-US"/>
        </w:rPr>
        <w:br/>
        <w:t>а также его должностных лиц</w:t>
      </w:r>
    </w:p>
    <w:p w:rsidR="00466013" w:rsidRPr="00466013" w:rsidRDefault="00466013" w:rsidP="00466013">
      <w:pPr>
        <w:rPr>
          <w:rFonts w:eastAsiaTheme="minorHAnsi" w:cstheme="minorBidi"/>
          <w:sz w:val="28"/>
          <w:szCs w:val="28"/>
          <w:lang w:eastAsia="en-US"/>
        </w:rPr>
      </w:pPr>
    </w:p>
    <w:p w:rsidR="00466013" w:rsidRPr="00466013" w:rsidRDefault="00466013" w:rsidP="00466013">
      <w:pPr>
        <w:widowControl w:val="0"/>
        <w:tabs>
          <w:tab w:val="left" w:pos="5040"/>
          <w:tab w:val="left" w:pos="5103"/>
          <w:tab w:val="left" w:pos="9072"/>
          <w:tab w:val="left" w:pos="9639"/>
          <w:tab w:val="left" w:pos="9781"/>
        </w:tabs>
        <w:ind w:firstLine="709"/>
        <w:contextualSpacing/>
        <w:jc w:val="both"/>
        <w:outlineLvl w:val="2"/>
        <w:rPr>
          <w:sz w:val="28"/>
          <w:szCs w:val="28"/>
          <w:lang w:eastAsia="ar-SA"/>
        </w:rPr>
      </w:pPr>
      <w:r w:rsidRPr="00466013">
        <w:rPr>
          <w:sz w:val="28"/>
          <w:szCs w:val="28"/>
          <w:lang w:eastAsia="ar-SA"/>
        </w:rPr>
        <w:t>Нормативными правовыми актами, регулирующими порядок досудебного (внесудебного) обжалования решений и действий (бездействия) центра занят</w:t>
      </w:r>
      <w:r w:rsidRPr="00466013">
        <w:rPr>
          <w:sz w:val="28"/>
          <w:szCs w:val="28"/>
          <w:lang w:eastAsia="ar-SA"/>
        </w:rPr>
        <w:t>о</w:t>
      </w:r>
      <w:r w:rsidRPr="00466013">
        <w:rPr>
          <w:sz w:val="28"/>
          <w:szCs w:val="28"/>
          <w:lang w:eastAsia="ar-SA"/>
        </w:rPr>
        <w:t>сти населения, их должностных лиц, либо государственных служащих, МФЦ, работников МФЦ являются:</w:t>
      </w:r>
    </w:p>
    <w:p w:rsidR="00466013" w:rsidRPr="00466013" w:rsidRDefault="00466013" w:rsidP="00466013">
      <w:pPr>
        <w:autoSpaceDE w:val="0"/>
        <w:autoSpaceDN w:val="0"/>
        <w:adjustRightInd w:val="0"/>
        <w:ind w:firstLine="709"/>
        <w:jc w:val="both"/>
        <w:rPr>
          <w:sz w:val="28"/>
          <w:szCs w:val="28"/>
        </w:rPr>
      </w:pPr>
      <w:r w:rsidRPr="00466013">
        <w:rPr>
          <w:spacing w:val="2"/>
          <w:sz w:val="28"/>
          <w:szCs w:val="28"/>
        </w:rPr>
        <w:t>Закон об организации предоставления государственных и муниципал</w:t>
      </w:r>
      <w:r w:rsidRPr="00466013">
        <w:rPr>
          <w:spacing w:val="2"/>
          <w:sz w:val="28"/>
          <w:szCs w:val="28"/>
        </w:rPr>
        <w:t>ь</w:t>
      </w:r>
      <w:r w:rsidRPr="00466013">
        <w:rPr>
          <w:spacing w:val="2"/>
          <w:sz w:val="28"/>
          <w:szCs w:val="28"/>
        </w:rPr>
        <w:t>ных услуг</w:t>
      </w:r>
      <w:r w:rsidRPr="00466013">
        <w:rPr>
          <w:sz w:val="28"/>
          <w:szCs w:val="28"/>
        </w:rPr>
        <w:t>;</w:t>
      </w:r>
    </w:p>
    <w:p w:rsidR="00466013" w:rsidRPr="00466013" w:rsidRDefault="00466013" w:rsidP="00466013">
      <w:pPr>
        <w:autoSpaceDE w:val="0"/>
        <w:autoSpaceDN w:val="0"/>
        <w:adjustRightInd w:val="0"/>
        <w:ind w:firstLine="709"/>
        <w:jc w:val="both"/>
        <w:rPr>
          <w:sz w:val="28"/>
          <w:szCs w:val="28"/>
        </w:rPr>
      </w:pPr>
      <w:r w:rsidRPr="00466013">
        <w:rPr>
          <w:sz w:val="28"/>
          <w:szCs w:val="28"/>
        </w:rPr>
        <w:t>постановление главы администрации (губернатора) Краснодарского края от 11 февраля 2013 г. № 100 "</w:t>
      </w:r>
      <w:r w:rsidRPr="00466013">
        <w:rPr>
          <w:sz w:val="28"/>
          <w:szCs w:val="28"/>
          <w:lang w:eastAsia="ar-SA"/>
        </w:rPr>
        <w:t>Об утверждении Порядка подачи и рассмотрения жалоб на решения и действия (бездействие) исполнительных органов госуда</w:t>
      </w:r>
      <w:r w:rsidRPr="00466013">
        <w:rPr>
          <w:sz w:val="28"/>
          <w:szCs w:val="28"/>
          <w:lang w:eastAsia="ar-SA"/>
        </w:rPr>
        <w:t>р</w:t>
      </w:r>
      <w:r w:rsidRPr="00466013">
        <w:rPr>
          <w:sz w:val="28"/>
          <w:szCs w:val="28"/>
          <w:lang w:eastAsia="ar-SA"/>
        </w:rPr>
        <w:t>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w:t>
      </w:r>
      <w:r w:rsidRPr="00466013">
        <w:rPr>
          <w:sz w:val="28"/>
          <w:szCs w:val="28"/>
          <w:lang w:eastAsia="ar-SA"/>
        </w:rPr>
        <w:t>к</w:t>
      </w:r>
      <w:r w:rsidRPr="00466013">
        <w:rPr>
          <w:sz w:val="28"/>
          <w:szCs w:val="28"/>
          <w:lang w:eastAsia="ar-SA"/>
        </w:rPr>
        <w:t>ционального центра".</w:t>
      </w:r>
    </w:p>
    <w:p w:rsidR="00466013" w:rsidRPr="00466013" w:rsidRDefault="00466013" w:rsidP="00466013">
      <w:pPr>
        <w:jc w:val="both"/>
        <w:rPr>
          <w:rFonts w:eastAsiaTheme="minorHAnsi" w:cstheme="minorBidi"/>
          <w:sz w:val="28"/>
          <w:szCs w:val="28"/>
          <w:lang w:eastAsia="en-US"/>
        </w:rPr>
      </w:pPr>
    </w:p>
    <w:p w:rsidR="00466013" w:rsidRPr="00466013" w:rsidRDefault="00466013" w:rsidP="00466013">
      <w:pPr>
        <w:jc w:val="both"/>
        <w:rPr>
          <w:rFonts w:eastAsiaTheme="minorHAnsi" w:cstheme="minorBidi"/>
          <w:sz w:val="28"/>
          <w:szCs w:val="28"/>
          <w:lang w:eastAsia="en-US"/>
        </w:rPr>
      </w:pPr>
    </w:p>
    <w:p w:rsidR="00466013" w:rsidRPr="00466013" w:rsidRDefault="00466013" w:rsidP="00466013">
      <w:pPr>
        <w:jc w:val="both"/>
        <w:rPr>
          <w:rFonts w:eastAsiaTheme="minorHAnsi" w:cstheme="minorBidi"/>
          <w:sz w:val="28"/>
          <w:szCs w:val="28"/>
          <w:lang w:eastAsia="en-US"/>
        </w:rPr>
      </w:pPr>
    </w:p>
    <w:p w:rsidR="00466013" w:rsidRPr="00466013" w:rsidRDefault="00466013" w:rsidP="00466013">
      <w:pPr>
        <w:jc w:val="both"/>
        <w:rPr>
          <w:rFonts w:eastAsiaTheme="minorHAnsi" w:cstheme="minorBidi"/>
          <w:sz w:val="28"/>
          <w:szCs w:val="28"/>
          <w:lang w:eastAsia="en-US"/>
        </w:rPr>
      </w:pPr>
    </w:p>
    <w:p w:rsidR="00466013" w:rsidRPr="00466013" w:rsidRDefault="00466013" w:rsidP="00466013">
      <w:pPr>
        <w:jc w:val="both"/>
        <w:rPr>
          <w:rFonts w:eastAsiaTheme="minorHAnsi" w:cstheme="minorBidi"/>
          <w:sz w:val="28"/>
          <w:szCs w:val="28"/>
          <w:lang w:eastAsia="en-US"/>
        </w:rPr>
      </w:pPr>
    </w:p>
    <w:p w:rsidR="00466013" w:rsidRPr="00466013" w:rsidRDefault="00466013" w:rsidP="00466013">
      <w:pPr>
        <w:jc w:val="both"/>
        <w:rPr>
          <w:rFonts w:eastAsiaTheme="minorHAnsi" w:cstheme="minorBidi"/>
          <w:sz w:val="28"/>
          <w:szCs w:val="28"/>
          <w:lang w:eastAsia="en-US"/>
        </w:rPr>
      </w:pPr>
    </w:p>
    <w:p w:rsidR="00466013" w:rsidRPr="00466013" w:rsidRDefault="00466013" w:rsidP="00466013">
      <w:pPr>
        <w:jc w:val="both"/>
        <w:rPr>
          <w:rFonts w:eastAsiaTheme="minorHAnsi" w:cstheme="minorBidi"/>
          <w:sz w:val="28"/>
          <w:szCs w:val="28"/>
          <w:lang w:eastAsia="en-US"/>
        </w:rPr>
      </w:pPr>
    </w:p>
    <w:p w:rsidR="00466013" w:rsidRPr="00466013" w:rsidRDefault="00466013" w:rsidP="00466013">
      <w:pPr>
        <w:jc w:val="both"/>
        <w:rPr>
          <w:rFonts w:eastAsiaTheme="minorHAnsi" w:cstheme="minorBidi"/>
          <w:sz w:val="28"/>
          <w:szCs w:val="28"/>
          <w:lang w:eastAsia="en-US"/>
        </w:rPr>
      </w:pPr>
    </w:p>
    <w:p w:rsidR="00466013" w:rsidRPr="00466013" w:rsidRDefault="00466013" w:rsidP="00466013">
      <w:pPr>
        <w:jc w:val="both"/>
        <w:rPr>
          <w:rFonts w:eastAsiaTheme="minorHAnsi" w:cstheme="minorBidi"/>
          <w:sz w:val="28"/>
          <w:szCs w:val="28"/>
          <w:lang w:eastAsia="en-US"/>
        </w:rPr>
      </w:pPr>
    </w:p>
    <w:p w:rsidR="00466013" w:rsidRPr="00466013" w:rsidRDefault="00466013" w:rsidP="00466013">
      <w:pPr>
        <w:jc w:val="center"/>
        <w:rPr>
          <w:rFonts w:eastAsiaTheme="minorHAnsi" w:cstheme="minorBidi"/>
          <w:b/>
          <w:bCs/>
          <w:sz w:val="28"/>
          <w:szCs w:val="28"/>
          <w:lang w:eastAsia="en-US"/>
        </w:rPr>
      </w:pPr>
      <w:r w:rsidRPr="00466013">
        <w:rPr>
          <w:rFonts w:eastAsiaTheme="minorHAnsi" w:cstheme="minorBidi"/>
          <w:b/>
          <w:bCs/>
          <w:sz w:val="28"/>
          <w:szCs w:val="28"/>
          <w:lang w:eastAsia="en-US"/>
        </w:rPr>
        <w:lastRenderedPageBreak/>
        <w:t>6</w:t>
      </w:r>
      <w:r w:rsidRPr="00466013">
        <w:rPr>
          <w:rFonts w:eastAsiaTheme="minorHAnsi" w:cstheme="minorBidi"/>
          <w:b/>
          <w:bCs/>
          <w:sz w:val="28"/>
          <w:szCs w:val="28"/>
          <w:lang w:val="x-none" w:eastAsia="en-US"/>
        </w:rPr>
        <w:t>.</w:t>
      </w:r>
      <w:r w:rsidRPr="00466013">
        <w:rPr>
          <w:rFonts w:eastAsiaTheme="minorHAnsi" w:cstheme="minorBidi"/>
          <w:b/>
          <w:bCs/>
          <w:sz w:val="28"/>
          <w:szCs w:val="28"/>
          <w:lang w:eastAsia="en-US"/>
        </w:rPr>
        <w:t xml:space="preserve"> Особенности выполнения </w:t>
      </w:r>
      <w:proofErr w:type="gramStart"/>
      <w:r w:rsidRPr="00466013">
        <w:rPr>
          <w:rFonts w:eastAsiaTheme="minorHAnsi" w:cstheme="minorBidi"/>
          <w:b/>
          <w:bCs/>
          <w:sz w:val="28"/>
          <w:szCs w:val="28"/>
          <w:lang w:eastAsia="en-US"/>
        </w:rPr>
        <w:t>административных</w:t>
      </w:r>
      <w:proofErr w:type="gramEnd"/>
    </w:p>
    <w:p w:rsidR="00466013" w:rsidRPr="00466013" w:rsidRDefault="00466013" w:rsidP="00466013">
      <w:pPr>
        <w:jc w:val="center"/>
        <w:rPr>
          <w:rFonts w:eastAsiaTheme="minorHAnsi" w:cstheme="minorBidi"/>
          <w:b/>
          <w:bCs/>
          <w:sz w:val="28"/>
          <w:szCs w:val="28"/>
          <w:lang w:eastAsia="en-US"/>
        </w:rPr>
      </w:pPr>
      <w:r w:rsidRPr="00466013">
        <w:rPr>
          <w:rFonts w:eastAsiaTheme="minorHAnsi" w:cstheme="minorBidi"/>
          <w:b/>
          <w:bCs/>
          <w:sz w:val="28"/>
          <w:szCs w:val="28"/>
          <w:lang w:eastAsia="en-US"/>
        </w:rPr>
        <w:t xml:space="preserve">процедур (действий) в многофункциональных центрах </w:t>
      </w:r>
    </w:p>
    <w:p w:rsidR="00466013" w:rsidRPr="00466013" w:rsidRDefault="00466013" w:rsidP="00466013">
      <w:pPr>
        <w:jc w:val="center"/>
        <w:rPr>
          <w:rFonts w:eastAsiaTheme="minorHAnsi" w:cstheme="minorBidi"/>
          <w:b/>
          <w:bCs/>
          <w:sz w:val="28"/>
          <w:szCs w:val="28"/>
          <w:lang w:eastAsia="en-US"/>
        </w:rPr>
      </w:pPr>
      <w:r w:rsidRPr="00466013">
        <w:rPr>
          <w:rFonts w:eastAsiaTheme="minorHAnsi" w:cstheme="minorBidi"/>
          <w:b/>
          <w:bCs/>
          <w:sz w:val="28"/>
          <w:szCs w:val="28"/>
          <w:lang w:eastAsia="en-US"/>
        </w:rPr>
        <w:t>предоставления муниципальных и государственных услуг</w:t>
      </w:r>
    </w:p>
    <w:p w:rsidR="00466013" w:rsidRPr="00466013" w:rsidRDefault="00466013" w:rsidP="00466013">
      <w:pPr>
        <w:ind w:firstLine="709"/>
        <w:rPr>
          <w:rFonts w:eastAsiaTheme="minorHAnsi" w:cstheme="minorBidi"/>
          <w:sz w:val="28"/>
          <w:szCs w:val="28"/>
          <w:lang w:eastAsia="en-US"/>
        </w:rPr>
      </w:pPr>
    </w:p>
    <w:p w:rsidR="00466013" w:rsidRPr="00466013" w:rsidRDefault="00466013" w:rsidP="00466013">
      <w:pPr>
        <w:jc w:val="center"/>
        <w:rPr>
          <w:rFonts w:eastAsiaTheme="minorHAnsi" w:cstheme="minorBidi"/>
          <w:b/>
          <w:sz w:val="28"/>
          <w:szCs w:val="28"/>
          <w:lang w:eastAsia="en-US"/>
        </w:rPr>
      </w:pPr>
      <w:r w:rsidRPr="00466013">
        <w:rPr>
          <w:rFonts w:eastAsiaTheme="minorHAnsi" w:cstheme="minorBidi"/>
          <w:b/>
          <w:sz w:val="28"/>
          <w:szCs w:val="28"/>
          <w:lang w:eastAsia="en-US"/>
        </w:rPr>
        <w:t>6.1. Перечень административных процедур</w:t>
      </w:r>
    </w:p>
    <w:p w:rsidR="00466013" w:rsidRPr="00466013" w:rsidRDefault="00466013" w:rsidP="00466013">
      <w:pPr>
        <w:jc w:val="center"/>
        <w:rPr>
          <w:rFonts w:eastAsiaTheme="minorHAnsi" w:cstheme="minorBidi"/>
          <w:b/>
          <w:sz w:val="28"/>
          <w:szCs w:val="28"/>
          <w:lang w:eastAsia="en-US"/>
        </w:rPr>
      </w:pPr>
      <w:r w:rsidRPr="00466013">
        <w:rPr>
          <w:rFonts w:eastAsiaTheme="minorHAnsi" w:cstheme="minorBidi"/>
          <w:b/>
          <w:sz w:val="28"/>
          <w:szCs w:val="28"/>
          <w:lang w:eastAsia="en-US"/>
        </w:rPr>
        <w:t xml:space="preserve">(действий), выполняемых </w:t>
      </w:r>
      <w:proofErr w:type="gramStart"/>
      <w:r w:rsidRPr="00466013">
        <w:rPr>
          <w:rFonts w:eastAsiaTheme="minorHAnsi" w:cstheme="minorBidi"/>
          <w:b/>
          <w:sz w:val="28"/>
          <w:szCs w:val="28"/>
          <w:lang w:eastAsia="en-US"/>
        </w:rPr>
        <w:t>многофункциональными</w:t>
      </w:r>
      <w:proofErr w:type="gramEnd"/>
      <w:r w:rsidRPr="00466013">
        <w:rPr>
          <w:rFonts w:eastAsiaTheme="minorHAnsi" w:cstheme="minorBidi"/>
          <w:b/>
          <w:sz w:val="28"/>
          <w:szCs w:val="28"/>
          <w:lang w:eastAsia="en-US"/>
        </w:rPr>
        <w:t xml:space="preserve"> </w:t>
      </w:r>
    </w:p>
    <w:p w:rsidR="00466013" w:rsidRPr="00466013" w:rsidRDefault="00466013" w:rsidP="00466013">
      <w:pPr>
        <w:jc w:val="center"/>
        <w:rPr>
          <w:rFonts w:eastAsiaTheme="minorHAnsi" w:cstheme="minorBidi"/>
          <w:b/>
          <w:sz w:val="28"/>
          <w:szCs w:val="28"/>
          <w:lang w:eastAsia="en-US"/>
        </w:rPr>
      </w:pPr>
      <w:r w:rsidRPr="00466013">
        <w:rPr>
          <w:rFonts w:eastAsiaTheme="minorHAnsi" w:cstheme="minorBidi"/>
          <w:b/>
          <w:sz w:val="28"/>
          <w:szCs w:val="28"/>
          <w:lang w:eastAsia="en-US"/>
        </w:rPr>
        <w:t xml:space="preserve">центрами предоставления </w:t>
      </w:r>
      <w:proofErr w:type="gramStart"/>
      <w:r w:rsidRPr="00466013">
        <w:rPr>
          <w:rFonts w:eastAsiaTheme="minorHAnsi" w:cstheme="minorBidi"/>
          <w:b/>
          <w:sz w:val="28"/>
          <w:szCs w:val="28"/>
          <w:lang w:eastAsia="en-US"/>
        </w:rPr>
        <w:t>муниципальных</w:t>
      </w:r>
      <w:proofErr w:type="gramEnd"/>
      <w:r w:rsidRPr="00466013">
        <w:rPr>
          <w:rFonts w:eastAsiaTheme="minorHAnsi" w:cstheme="minorBidi"/>
          <w:b/>
          <w:sz w:val="28"/>
          <w:szCs w:val="28"/>
          <w:lang w:eastAsia="en-US"/>
        </w:rPr>
        <w:t xml:space="preserve"> </w:t>
      </w:r>
    </w:p>
    <w:p w:rsidR="00466013" w:rsidRPr="00466013" w:rsidRDefault="00466013" w:rsidP="00466013">
      <w:pPr>
        <w:jc w:val="center"/>
        <w:rPr>
          <w:rFonts w:eastAsiaTheme="minorHAnsi" w:cstheme="minorBidi"/>
          <w:sz w:val="28"/>
          <w:szCs w:val="28"/>
          <w:lang w:eastAsia="en-US"/>
        </w:rPr>
      </w:pPr>
      <w:r w:rsidRPr="00466013">
        <w:rPr>
          <w:rFonts w:eastAsiaTheme="minorHAnsi" w:cstheme="minorBidi"/>
          <w:b/>
          <w:sz w:val="28"/>
          <w:szCs w:val="28"/>
          <w:lang w:eastAsia="en-US"/>
        </w:rPr>
        <w:t>и государственных услуг</w:t>
      </w:r>
    </w:p>
    <w:p w:rsidR="00466013" w:rsidRPr="00466013" w:rsidRDefault="00466013" w:rsidP="00466013">
      <w:pPr>
        <w:rPr>
          <w:rFonts w:eastAsiaTheme="minorHAnsi" w:cstheme="minorBidi"/>
          <w:sz w:val="28"/>
          <w:szCs w:val="28"/>
          <w:lang w:eastAsia="en-US"/>
        </w:rPr>
      </w:pPr>
    </w:p>
    <w:p w:rsidR="00466013" w:rsidRPr="00466013" w:rsidRDefault="00466013" w:rsidP="00466013">
      <w:pPr>
        <w:ind w:firstLine="709"/>
        <w:jc w:val="both"/>
        <w:rPr>
          <w:rFonts w:eastAsiaTheme="minorHAnsi" w:cstheme="minorBidi"/>
          <w:sz w:val="28"/>
          <w:szCs w:val="28"/>
          <w:lang w:eastAsia="en-US"/>
        </w:rPr>
      </w:pPr>
      <w:r w:rsidRPr="00466013">
        <w:rPr>
          <w:rFonts w:eastAsiaTheme="minorHAnsi" w:cstheme="minorBidi"/>
          <w:sz w:val="28"/>
          <w:szCs w:val="28"/>
          <w:lang w:eastAsia="en-US"/>
        </w:rPr>
        <w:t>Предоставление государственной услуги включает в себя следующие а</w:t>
      </w:r>
      <w:r w:rsidRPr="00466013">
        <w:rPr>
          <w:rFonts w:eastAsiaTheme="minorHAnsi" w:cstheme="minorBidi"/>
          <w:sz w:val="28"/>
          <w:szCs w:val="28"/>
          <w:lang w:eastAsia="en-US"/>
        </w:rPr>
        <w:t>д</w:t>
      </w:r>
      <w:r w:rsidRPr="00466013">
        <w:rPr>
          <w:rFonts w:eastAsiaTheme="minorHAnsi" w:cstheme="minorBidi"/>
          <w:sz w:val="28"/>
          <w:szCs w:val="28"/>
          <w:lang w:eastAsia="en-US"/>
        </w:rPr>
        <w:t>министративные процедуры (действия), выполняемые МФЦ:</w:t>
      </w:r>
    </w:p>
    <w:p w:rsidR="00466013" w:rsidRPr="00466013" w:rsidRDefault="00466013" w:rsidP="00466013">
      <w:pPr>
        <w:ind w:firstLine="709"/>
        <w:jc w:val="both"/>
        <w:rPr>
          <w:rFonts w:eastAsiaTheme="minorHAnsi" w:cstheme="minorBidi"/>
          <w:sz w:val="28"/>
          <w:szCs w:val="28"/>
          <w:lang w:eastAsia="en-US"/>
        </w:rPr>
      </w:pPr>
      <w:r w:rsidRPr="00466013">
        <w:rPr>
          <w:rFonts w:eastAsiaTheme="minorHAnsi" w:cstheme="minorBidi"/>
          <w:sz w:val="28"/>
          <w:szCs w:val="28"/>
          <w:lang w:eastAsia="en-US"/>
        </w:rPr>
        <w:t>информирование заявителя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w:t>
      </w:r>
      <w:r w:rsidRPr="00466013">
        <w:rPr>
          <w:rFonts w:eastAsiaTheme="minorHAnsi" w:cstheme="minorBidi"/>
          <w:sz w:val="28"/>
          <w:szCs w:val="28"/>
          <w:lang w:eastAsia="en-US"/>
        </w:rPr>
        <w:t>у</w:t>
      </w:r>
      <w:r w:rsidRPr="00466013">
        <w:rPr>
          <w:rFonts w:eastAsiaTheme="minorHAnsi" w:cstheme="minorBidi"/>
          <w:sz w:val="28"/>
          <w:szCs w:val="28"/>
          <w:lang w:eastAsia="en-US"/>
        </w:rPr>
        <w:t>дарственной услуги в МФЦ;</w:t>
      </w:r>
    </w:p>
    <w:p w:rsidR="00466013" w:rsidRPr="00466013" w:rsidRDefault="00466013" w:rsidP="00466013">
      <w:pPr>
        <w:ind w:firstLine="709"/>
        <w:jc w:val="both"/>
        <w:rPr>
          <w:rFonts w:eastAsiaTheme="minorHAnsi" w:cstheme="minorBidi"/>
          <w:sz w:val="28"/>
          <w:szCs w:val="28"/>
          <w:lang w:eastAsia="en-US"/>
        </w:rPr>
      </w:pPr>
      <w:r w:rsidRPr="00466013">
        <w:rPr>
          <w:rFonts w:eastAsiaTheme="minorHAnsi" w:cstheme="minorBidi"/>
          <w:sz w:val="28"/>
          <w:szCs w:val="28"/>
          <w:lang w:eastAsia="en-US"/>
        </w:rPr>
        <w:t>прием заявления заявителя о предоставлении государственной услуги;</w:t>
      </w:r>
    </w:p>
    <w:p w:rsidR="00466013" w:rsidRPr="00466013" w:rsidRDefault="00466013" w:rsidP="00466013">
      <w:pPr>
        <w:ind w:firstLine="709"/>
        <w:jc w:val="both"/>
        <w:rPr>
          <w:rFonts w:eastAsiaTheme="minorHAnsi" w:cstheme="minorBidi"/>
          <w:sz w:val="28"/>
          <w:szCs w:val="28"/>
          <w:lang w:eastAsia="en-US"/>
        </w:rPr>
      </w:pPr>
      <w:r w:rsidRPr="00466013">
        <w:rPr>
          <w:rFonts w:eastAsiaTheme="minorHAnsi" w:cstheme="minorBidi"/>
          <w:sz w:val="28"/>
          <w:szCs w:val="28"/>
          <w:lang w:eastAsia="en-US"/>
        </w:rPr>
        <w:t>передача центру занятости населения заявления о предоставлении гос</w:t>
      </w:r>
      <w:r w:rsidRPr="00466013">
        <w:rPr>
          <w:rFonts w:eastAsiaTheme="minorHAnsi" w:cstheme="minorBidi"/>
          <w:sz w:val="28"/>
          <w:szCs w:val="28"/>
          <w:lang w:eastAsia="en-US"/>
        </w:rPr>
        <w:t>у</w:t>
      </w:r>
      <w:r w:rsidRPr="00466013">
        <w:rPr>
          <w:rFonts w:eastAsiaTheme="minorHAnsi" w:cstheme="minorBidi"/>
          <w:sz w:val="28"/>
          <w:szCs w:val="28"/>
          <w:lang w:eastAsia="en-US"/>
        </w:rPr>
        <w:t>дарственной услуги.</w:t>
      </w:r>
    </w:p>
    <w:p w:rsidR="00466013" w:rsidRPr="00466013" w:rsidRDefault="00466013" w:rsidP="00466013">
      <w:pPr>
        <w:rPr>
          <w:rFonts w:eastAsiaTheme="minorHAnsi" w:cstheme="minorBidi"/>
          <w:sz w:val="28"/>
          <w:szCs w:val="28"/>
          <w:lang w:eastAsia="en-US"/>
        </w:rPr>
      </w:pPr>
    </w:p>
    <w:p w:rsidR="00466013" w:rsidRPr="00466013" w:rsidRDefault="00466013" w:rsidP="00466013">
      <w:pPr>
        <w:jc w:val="center"/>
        <w:rPr>
          <w:rFonts w:eastAsiaTheme="minorHAnsi" w:cstheme="minorBidi"/>
          <w:b/>
          <w:sz w:val="28"/>
          <w:szCs w:val="28"/>
          <w:lang w:eastAsia="en-US"/>
        </w:rPr>
      </w:pPr>
      <w:r w:rsidRPr="00466013">
        <w:rPr>
          <w:rFonts w:eastAsiaTheme="minorHAnsi" w:cstheme="minorBidi"/>
          <w:b/>
          <w:sz w:val="28"/>
          <w:szCs w:val="28"/>
          <w:lang w:eastAsia="en-US"/>
        </w:rPr>
        <w:t xml:space="preserve">6.2. Порядок выполнения </w:t>
      </w:r>
      <w:proofErr w:type="gramStart"/>
      <w:r w:rsidRPr="00466013">
        <w:rPr>
          <w:rFonts w:eastAsiaTheme="minorHAnsi" w:cstheme="minorBidi"/>
          <w:b/>
          <w:sz w:val="28"/>
          <w:szCs w:val="28"/>
          <w:lang w:eastAsia="en-US"/>
        </w:rPr>
        <w:t>административных</w:t>
      </w:r>
      <w:proofErr w:type="gramEnd"/>
    </w:p>
    <w:p w:rsidR="00466013" w:rsidRPr="00466013" w:rsidRDefault="00466013" w:rsidP="00466013">
      <w:pPr>
        <w:jc w:val="center"/>
        <w:rPr>
          <w:rFonts w:eastAsiaTheme="minorHAnsi" w:cstheme="minorBidi"/>
          <w:b/>
          <w:bCs/>
          <w:sz w:val="28"/>
          <w:szCs w:val="28"/>
          <w:lang w:eastAsia="en-US"/>
        </w:rPr>
      </w:pPr>
      <w:r w:rsidRPr="00466013">
        <w:rPr>
          <w:rFonts w:eastAsiaTheme="minorHAnsi" w:cstheme="minorBidi"/>
          <w:b/>
          <w:sz w:val="28"/>
          <w:szCs w:val="28"/>
          <w:lang w:eastAsia="en-US"/>
        </w:rPr>
        <w:t xml:space="preserve">процедур (действий) </w:t>
      </w:r>
      <w:r w:rsidRPr="00466013">
        <w:rPr>
          <w:rFonts w:eastAsiaTheme="minorHAnsi" w:cstheme="minorBidi"/>
          <w:b/>
          <w:bCs/>
          <w:sz w:val="28"/>
          <w:szCs w:val="28"/>
          <w:lang w:eastAsia="en-US"/>
        </w:rPr>
        <w:t xml:space="preserve">многофункциональных центров </w:t>
      </w:r>
    </w:p>
    <w:p w:rsidR="00466013" w:rsidRPr="00466013" w:rsidRDefault="00466013" w:rsidP="00466013">
      <w:pPr>
        <w:jc w:val="center"/>
        <w:rPr>
          <w:rFonts w:eastAsiaTheme="minorHAnsi" w:cstheme="minorBidi"/>
          <w:sz w:val="28"/>
          <w:szCs w:val="28"/>
          <w:lang w:eastAsia="en-US"/>
        </w:rPr>
      </w:pPr>
      <w:r w:rsidRPr="00466013">
        <w:rPr>
          <w:rFonts w:eastAsiaTheme="minorHAnsi" w:cstheme="minorBidi"/>
          <w:b/>
          <w:bCs/>
          <w:sz w:val="28"/>
          <w:szCs w:val="28"/>
          <w:lang w:eastAsia="en-US"/>
        </w:rPr>
        <w:t>предоставления муниципальных и государственных услуг</w:t>
      </w:r>
    </w:p>
    <w:p w:rsidR="00466013" w:rsidRPr="00466013" w:rsidRDefault="00466013" w:rsidP="00466013">
      <w:pPr>
        <w:rPr>
          <w:rFonts w:eastAsiaTheme="minorHAnsi" w:cstheme="minorBidi"/>
          <w:sz w:val="28"/>
          <w:szCs w:val="28"/>
          <w:lang w:eastAsia="en-US"/>
        </w:rPr>
      </w:pPr>
    </w:p>
    <w:p w:rsidR="00466013" w:rsidRPr="00466013" w:rsidRDefault="00466013" w:rsidP="00466013">
      <w:pPr>
        <w:ind w:firstLine="709"/>
        <w:jc w:val="both"/>
        <w:rPr>
          <w:rFonts w:eastAsiaTheme="minorHAnsi" w:cstheme="minorBidi"/>
          <w:sz w:val="28"/>
          <w:szCs w:val="28"/>
          <w:lang w:eastAsia="en-US"/>
        </w:rPr>
      </w:pPr>
      <w:r w:rsidRPr="00466013">
        <w:rPr>
          <w:rFonts w:eastAsiaTheme="minorHAnsi" w:cstheme="minorBidi"/>
          <w:sz w:val="28"/>
          <w:szCs w:val="28"/>
          <w:lang w:eastAsia="en-US"/>
        </w:rPr>
        <w:t>6.2.1. </w:t>
      </w:r>
      <w:proofErr w:type="gramStart"/>
      <w:r w:rsidRPr="00466013">
        <w:rPr>
          <w:rFonts w:eastAsiaTheme="minorHAnsi" w:cstheme="minorBidi"/>
          <w:sz w:val="28"/>
          <w:szCs w:val="28"/>
          <w:lang w:eastAsia="en-US"/>
        </w:rPr>
        <w:t>Информирование заявителей осуществляется посредством разм</w:t>
      </w:r>
      <w:r w:rsidRPr="00466013">
        <w:rPr>
          <w:rFonts w:eastAsiaTheme="minorHAnsi" w:cstheme="minorBidi"/>
          <w:sz w:val="28"/>
          <w:szCs w:val="28"/>
          <w:lang w:eastAsia="en-US"/>
        </w:rPr>
        <w:t>е</w:t>
      </w:r>
      <w:r w:rsidRPr="00466013">
        <w:rPr>
          <w:rFonts w:eastAsiaTheme="minorHAnsi" w:cstheme="minorBidi"/>
          <w:sz w:val="28"/>
          <w:szCs w:val="28"/>
          <w:lang w:eastAsia="en-US"/>
        </w:rPr>
        <w:t>щения актуальной и исчерпывающей информации, необходимой для получения государственной услуги на информационных стендах или иных источниках информирования, а также в окне МФЦ (ином специально оборудованном раб</w:t>
      </w:r>
      <w:r w:rsidRPr="00466013">
        <w:rPr>
          <w:rFonts w:eastAsiaTheme="minorHAnsi" w:cstheme="minorBidi"/>
          <w:sz w:val="28"/>
          <w:szCs w:val="28"/>
          <w:lang w:eastAsia="en-US"/>
        </w:rPr>
        <w:t>о</w:t>
      </w:r>
      <w:r w:rsidRPr="00466013">
        <w:rPr>
          <w:rFonts w:eastAsiaTheme="minorHAnsi" w:cstheme="minorBidi"/>
          <w:sz w:val="28"/>
          <w:szCs w:val="28"/>
          <w:lang w:eastAsia="en-US"/>
        </w:rPr>
        <w:t>чем месте в МФЦ), предназначенном для информирования заявителей о поря</w:t>
      </w:r>
      <w:r w:rsidRPr="00466013">
        <w:rPr>
          <w:rFonts w:eastAsiaTheme="minorHAnsi" w:cstheme="minorBidi"/>
          <w:sz w:val="28"/>
          <w:szCs w:val="28"/>
          <w:lang w:eastAsia="en-US"/>
        </w:rPr>
        <w:t>д</w:t>
      </w:r>
      <w:r w:rsidRPr="00466013">
        <w:rPr>
          <w:rFonts w:eastAsiaTheme="minorHAnsi" w:cstheme="minorBidi"/>
          <w:sz w:val="28"/>
          <w:szCs w:val="28"/>
          <w:lang w:eastAsia="en-US"/>
        </w:rPr>
        <w:t>ке предоставления государственных услуг, о ходе рассмотрения запросов о предоставлении государственных услуг, а также для предоставления иной и</w:t>
      </w:r>
      <w:r w:rsidRPr="00466013">
        <w:rPr>
          <w:rFonts w:eastAsiaTheme="minorHAnsi" w:cstheme="minorBidi"/>
          <w:sz w:val="28"/>
          <w:szCs w:val="28"/>
          <w:lang w:eastAsia="en-US"/>
        </w:rPr>
        <w:t>н</w:t>
      </w:r>
      <w:r w:rsidRPr="00466013">
        <w:rPr>
          <w:rFonts w:eastAsiaTheme="minorHAnsi" w:cstheme="minorBidi"/>
          <w:sz w:val="28"/>
          <w:szCs w:val="28"/>
          <w:lang w:eastAsia="en-US"/>
        </w:rPr>
        <w:t>формации, в том числе указанной</w:t>
      </w:r>
      <w:proofErr w:type="gramEnd"/>
      <w:r w:rsidRPr="00466013">
        <w:rPr>
          <w:rFonts w:eastAsiaTheme="minorHAnsi" w:cstheme="minorBidi"/>
          <w:sz w:val="28"/>
          <w:szCs w:val="28"/>
          <w:lang w:eastAsia="en-US"/>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w:t>
      </w:r>
      <w:r w:rsidRPr="00466013">
        <w:rPr>
          <w:rFonts w:eastAsiaTheme="minorHAnsi" w:cstheme="minorBidi"/>
          <w:sz w:val="28"/>
          <w:szCs w:val="28"/>
          <w:lang w:eastAsia="en-US"/>
        </w:rPr>
        <w:t>с</w:t>
      </w:r>
      <w:r w:rsidRPr="00466013">
        <w:rPr>
          <w:rFonts w:eastAsiaTheme="minorHAnsi" w:cstheme="minorBidi"/>
          <w:sz w:val="28"/>
          <w:szCs w:val="28"/>
          <w:lang w:eastAsia="en-US"/>
        </w:rPr>
        <w:t>сийской Федерации от 22 декабря 2012 г. № 1376.</w:t>
      </w:r>
    </w:p>
    <w:p w:rsidR="00466013" w:rsidRPr="00466013" w:rsidRDefault="00466013" w:rsidP="00466013">
      <w:pPr>
        <w:autoSpaceDN w:val="0"/>
        <w:ind w:firstLine="709"/>
        <w:jc w:val="both"/>
        <w:rPr>
          <w:sz w:val="28"/>
          <w:szCs w:val="28"/>
        </w:rPr>
      </w:pPr>
      <w:r w:rsidRPr="00466013">
        <w:rPr>
          <w:sz w:val="28"/>
          <w:szCs w:val="28"/>
        </w:rPr>
        <w:t xml:space="preserve">6.2.2. Основанием для начала административной процедуры </w:t>
      </w:r>
      <w:r w:rsidRPr="00466013">
        <w:rPr>
          <w:rFonts w:eastAsiaTheme="minorHAnsi" w:cstheme="minorBidi"/>
          <w:sz w:val="28"/>
          <w:szCs w:val="28"/>
          <w:lang w:eastAsia="en-US"/>
        </w:rPr>
        <w:t>прием зая</w:t>
      </w:r>
      <w:r w:rsidRPr="00466013">
        <w:rPr>
          <w:rFonts w:eastAsiaTheme="minorHAnsi" w:cstheme="minorBidi"/>
          <w:sz w:val="28"/>
          <w:szCs w:val="28"/>
          <w:lang w:eastAsia="en-US"/>
        </w:rPr>
        <w:t>в</w:t>
      </w:r>
      <w:r w:rsidRPr="00466013">
        <w:rPr>
          <w:rFonts w:eastAsiaTheme="minorHAnsi" w:cstheme="minorBidi"/>
          <w:sz w:val="28"/>
          <w:szCs w:val="28"/>
          <w:lang w:eastAsia="en-US"/>
        </w:rPr>
        <w:t>ления заявителя о предоставлении государственной услуги</w:t>
      </w:r>
      <w:r w:rsidRPr="00466013">
        <w:rPr>
          <w:sz w:val="28"/>
          <w:szCs w:val="28"/>
        </w:rPr>
        <w:t xml:space="preserve"> является обращение заявителя в МФЦ, в том числе по экстерриториальному принципу, с заявлен</w:t>
      </w:r>
      <w:r w:rsidRPr="00466013">
        <w:rPr>
          <w:sz w:val="28"/>
          <w:szCs w:val="28"/>
        </w:rPr>
        <w:t>и</w:t>
      </w:r>
      <w:r w:rsidRPr="00466013">
        <w:rPr>
          <w:sz w:val="28"/>
          <w:szCs w:val="28"/>
        </w:rPr>
        <w:t>ем.</w:t>
      </w:r>
    </w:p>
    <w:p w:rsidR="00466013" w:rsidRPr="00466013" w:rsidRDefault="00466013" w:rsidP="00466013">
      <w:pPr>
        <w:autoSpaceDN w:val="0"/>
        <w:ind w:firstLine="709"/>
        <w:jc w:val="both"/>
        <w:rPr>
          <w:sz w:val="28"/>
          <w:szCs w:val="28"/>
        </w:rPr>
      </w:pPr>
      <w:r w:rsidRPr="00466013">
        <w:rPr>
          <w:sz w:val="28"/>
          <w:szCs w:val="28"/>
        </w:rPr>
        <w:t xml:space="preserve">Прием заявления в МФЦ осуществляется в соответствии с </w:t>
      </w:r>
      <w:r w:rsidRPr="00466013">
        <w:rPr>
          <w:spacing w:val="2"/>
          <w:sz w:val="28"/>
          <w:szCs w:val="28"/>
        </w:rPr>
        <w:t>Законом об организации предоставления государственных и муниципальных услуг</w:t>
      </w:r>
      <w:r w:rsidRPr="00466013">
        <w:rPr>
          <w:sz w:val="28"/>
          <w:szCs w:val="28"/>
        </w:rPr>
        <w:t>, а та</w:t>
      </w:r>
      <w:r w:rsidRPr="00466013">
        <w:rPr>
          <w:sz w:val="28"/>
          <w:szCs w:val="28"/>
        </w:rPr>
        <w:t>к</w:t>
      </w:r>
      <w:r w:rsidRPr="00466013">
        <w:rPr>
          <w:sz w:val="28"/>
          <w:szCs w:val="28"/>
        </w:rPr>
        <w:t>же с условиями соглашения о взаимодействии.</w:t>
      </w:r>
    </w:p>
    <w:p w:rsidR="00466013" w:rsidRPr="00466013" w:rsidRDefault="00466013" w:rsidP="00466013">
      <w:pPr>
        <w:autoSpaceDN w:val="0"/>
        <w:ind w:firstLine="709"/>
        <w:jc w:val="both"/>
        <w:rPr>
          <w:sz w:val="28"/>
          <w:szCs w:val="28"/>
        </w:rPr>
      </w:pPr>
      <w:r w:rsidRPr="00466013">
        <w:rPr>
          <w:sz w:val="28"/>
          <w:szCs w:val="28"/>
        </w:rPr>
        <w:t xml:space="preserve">Работник МФЦ при приеме заявления о предоставлении государственной услуги: </w:t>
      </w:r>
    </w:p>
    <w:p w:rsidR="00466013" w:rsidRPr="00466013" w:rsidRDefault="00466013" w:rsidP="00466013">
      <w:pPr>
        <w:autoSpaceDN w:val="0"/>
        <w:ind w:firstLine="709"/>
        <w:jc w:val="both"/>
        <w:rPr>
          <w:sz w:val="28"/>
          <w:szCs w:val="28"/>
        </w:rPr>
      </w:pPr>
      <w:r w:rsidRPr="00466013">
        <w:rPr>
          <w:sz w:val="28"/>
          <w:szCs w:val="28"/>
        </w:rPr>
        <w:lastRenderedPageBreak/>
        <w:t>устанавливает личность заявителя на основании паспорта гражданина Российской Федерации и иных документов, удостоверяющих личность заявит</w:t>
      </w:r>
      <w:r w:rsidRPr="00466013">
        <w:rPr>
          <w:sz w:val="28"/>
          <w:szCs w:val="28"/>
        </w:rPr>
        <w:t>е</w:t>
      </w:r>
      <w:r w:rsidRPr="00466013">
        <w:rPr>
          <w:sz w:val="28"/>
          <w:szCs w:val="28"/>
        </w:rPr>
        <w:t>ля, в соответствии с законодательством Российской Федерации;</w:t>
      </w:r>
    </w:p>
    <w:p w:rsidR="00466013" w:rsidRPr="00466013" w:rsidRDefault="00466013" w:rsidP="00466013">
      <w:pPr>
        <w:autoSpaceDN w:val="0"/>
        <w:ind w:firstLine="709"/>
        <w:jc w:val="both"/>
        <w:rPr>
          <w:sz w:val="28"/>
          <w:szCs w:val="28"/>
        </w:rPr>
      </w:pPr>
      <w:r w:rsidRPr="00466013">
        <w:rPr>
          <w:sz w:val="28"/>
          <w:szCs w:val="28"/>
        </w:rPr>
        <w:t>проверяет наличие соответствующих полномочий на получение госуда</w:t>
      </w:r>
      <w:r w:rsidRPr="00466013">
        <w:rPr>
          <w:sz w:val="28"/>
          <w:szCs w:val="28"/>
        </w:rPr>
        <w:t>р</w:t>
      </w:r>
      <w:r w:rsidRPr="00466013">
        <w:rPr>
          <w:sz w:val="28"/>
          <w:szCs w:val="28"/>
        </w:rPr>
        <w:t>ственной услуги, если за получением результата услуги обращается представ</w:t>
      </w:r>
      <w:r w:rsidRPr="00466013">
        <w:rPr>
          <w:sz w:val="28"/>
          <w:szCs w:val="28"/>
        </w:rPr>
        <w:t>и</w:t>
      </w:r>
      <w:r w:rsidRPr="00466013">
        <w:rPr>
          <w:sz w:val="28"/>
          <w:szCs w:val="28"/>
        </w:rPr>
        <w:t>тель заявителя;</w:t>
      </w:r>
    </w:p>
    <w:p w:rsidR="00466013" w:rsidRPr="00466013" w:rsidRDefault="00466013" w:rsidP="00466013">
      <w:pPr>
        <w:autoSpaceDN w:val="0"/>
        <w:ind w:firstLine="709"/>
        <w:jc w:val="both"/>
        <w:rPr>
          <w:i/>
          <w:sz w:val="28"/>
          <w:szCs w:val="28"/>
        </w:rPr>
      </w:pPr>
      <w:r w:rsidRPr="00466013">
        <w:rPr>
          <w:sz w:val="28"/>
          <w:szCs w:val="28"/>
        </w:rPr>
        <w:t>проверяет правильность составления заявления;</w:t>
      </w:r>
    </w:p>
    <w:p w:rsidR="00466013" w:rsidRPr="00466013" w:rsidRDefault="00466013" w:rsidP="00466013">
      <w:pPr>
        <w:autoSpaceDN w:val="0"/>
        <w:ind w:firstLine="709"/>
        <w:jc w:val="both"/>
        <w:rPr>
          <w:sz w:val="28"/>
          <w:szCs w:val="28"/>
        </w:rPr>
      </w:pPr>
      <w:r w:rsidRPr="00466013">
        <w:rPr>
          <w:sz w:val="28"/>
          <w:szCs w:val="28"/>
        </w:rPr>
        <w:t>принимает заявление о предоставлении государственной услуги;</w:t>
      </w:r>
    </w:p>
    <w:p w:rsidR="00466013" w:rsidRPr="00466013" w:rsidRDefault="00466013" w:rsidP="00466013">
      <w:pPr>
        <w:autoSpaceDN w:val="0"/>
        <w:ind w:firstLine="709"/>
        <w:jc w:val="both"/>
        <w:rPr>
          <w:sz w:val="28"/>
          <w:szCs w:val="28"/>
        </w:rPr>
      </w:pPr>
      <w:r w:rsidRPr="00466013">
        <w:rPr>
          <w:sz w:val="28"/>
          <w:szCs w:val="28"/>
        </w:rPr>
        <w:t>согласовывает с гражданином дату и время его приема для получения государственной услуги в центре занятости населения в день приема;</w:t>
      </w:r>
    </w:p>
    <w:p w:rsidR="00466013" w:rsidRPr="00466013" w:rsidRDefault="00466013" w:rsidP="00466013">
      <w:pPr>
        <w:autoSpaceDN w:val="0"/>
        <w:ind w:firstLine="709"/>
        <w:jc w:val="both"/>
        <w:rPr>
          <w:sz w:val="28"/>
          <w:szCs w:val="28"/>
        </w:rPr>
      </w:pPr>
      <w:r w:rsidRPr="00466013">
        <w:rPr>
          <w:sz w:val="28"/>
          <w:szCs w:val="28"/>
        </w:rPr>
        <w:t>вносит дату и время приема в график приема граждан в центре занятости населения по предоставлению государственной услуги (приложение 3) (далее – график приема) и информацию о предоставлении государственной услуги (приложение 4);</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 xml:space="preserve">выдает гражданину информацию о предоставлении государственной услуги с датой и временем приема в центре занятости населения; </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 xml:space="preserve">передает график приема граждан в центр занятости населения; </w:t>
      </w:r>
    </w:p>
    <w:p w:rsidR="00466013" w:rsidRPr="00466013" w:rsidRDefault="00466013" w:rsidP="00466013">
      <w:pPr>
        <w:autoSpaceDN w:val="0"/>
        <w:ind w:firstLine="709"/>
        <w:jc w:val="both"/>
        <w:rPr>
          <w:sz w:val="28"/>
          <w:szCs w:val="28"/>
        </w:rPr>
      </w:pPr>
      <w:r w:rsidRPr="00466013">
        <w:rPr>
          <w:sz w:val="28"/>
          <w:szCs w:val="28"/>
        </w:rPr>
        <w:t>передает заявление о предоставлении государственной услуги в центр з</w:t>
      </w:r>
      <w:r w:rsidRPr="00466013">
        <w:rPr>
          <w:sz w:val="28"/>
          <w:szCs w:val="28"/>
        </w:rPr>
        <w:t>а</w:t>
      </w:r>
      <w:r w:rsidRPr="00466013">
        <w:rPr>
          <w:sz w:val="28"/>
          <w:szCs w:val="28"/>
        </w:rPr>
        <w:t>нятости населения.</w:t>
      </w:r>
    </w:p>
    <w:p w:rsidR="00466013" w:rsidRPr="00466013" w:rsidRDefault="00466013" w:rsidP="00466013">
      <w:pPr>
        <w:autoSpaceDN w:val="0"/>
        <w:ind w:firstLine="709"/>
        <w:jc w:val="both"/>
        <w:rPr>
          <w:sz w:val="28"/>
          <w:szCs w:val="28"/>
        </w:rPr>
      </w:pPr>
      <w:r w:rsidRPr="00466013">
        <w:rPr>
          <w:sz w:val="28"/>
          <w:szCs w:val="28"/>
        </w:rPr>
        <w:t>В случае несоответствия документа, удостоверяющего личность, норм</w:t>
      </w:r>
      <w:r w:rsidRPr="00466013">
        <w:rPr>
          <w:sz w:val="28"/>
          <w:szCs w:val="28"/>
        </w:rPr>
        <w:t>а</w:t>
      </w:r>
      <w:r w:rsidRPr="00466013">
        <w:rPr>
          <w:sz w:val="28"/>
          <w:szCs w:val="28"/>
        </w:rPr>
        <w:t>тивно установленным требованиям или его отсутствия – работник МФЦ и</w:t>
      </w:r>
      <w:r w:rsidRPr="00466013">
        <w:rPr>
          <w:sz w:val="28"/>
          <w:szCs w:val="28"/>
        </w:rPr>
        <w:t>н</w:t>
      </w:r>
      <w:r w:rsidRPr="00466013">
        <w:rPr>
          <w:sz w:val="28"/>
          <w:szCs w:val="28"/>
        </w:rPr>
        <w:t>формирует заявителя (представителя заявителя) о необходимости предъявления документа, удостоверяющего личность, для предоставления услуги и предлаг</w:t>
      </w:r>
      <w:r w:rsidRPr="00466013">
        <w:rPr>
          <w:sz w:val="28"/>
          <w:szCs w:val="28"/>
        </w:rPr>
        <w:t>а</w:t>
      </w:r>
      <w:r w:rsidRPr="00466013">
        <w:rPr>
          <w:sz w:val="28"/>
          <w:szCs w:val="28"/>
        </w:rPr>
        <w:t>ет обратиться в МФЦ после приведения в соответствие с нормативно устано</w:t>
      </w:r>
      <w:r w:rsidRPr="00466013">
        <w:rPr>
          <w:sz w:val="28"/>
          <w:szCs w:val="28"/>
        </w:rPr>
        <w:t>в</w:t>
      </w:r>
      <w:r w:rsidRPr="00466013">
        <w:rPr>
          <w:sz w:val="28"/>
          <w:szCs w:val="28"/>
        </w:rPr>
        <w:t xml:space="preserve">ленными требованиями документа, удостоверяющего личность. </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 xml:space="preserve">Способом фиксации решения о принятии заявления о предоставлении государственной услуги является порядок работы с обращениями граждан, установленный в МФЦ. </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 xml:space="preserve">Результатом исполнения административной процедуры является: </w:t>
      </w:r>
    </w:p>
    <w:p w:rsidR="00466013" w:rsidRPr="00466013" w:rsidRDefault="00466013" w:rsidP="00466013">
      <w:pPr>
        <w:widowControl w:val="0"/>
        <w:suppressAutoHyphens/>
        <w:autoSpaceDE w:val="0"/>
        <w:autoSpaceDN w:val="0"/>
        <w:adjustRightInd w:val="0"/>
        <w:ind w:firstLine="709"/>
        <w:jc w:val="both"/>
        <w:rPr>
          <w:spacing w:val="-6"/>
          <w:sz w:val="28"/>
          <w:szCs w:val="28"/>
        </w:rPr>
      </w:pPr>
      <w:r w:rsidRPr="00466013">
        <w:rPr>
          <w:spacing w:val="-6"/>
          <w:sz w:val="28"/>
          <w:szCs w:val="28"/>
        </w:rPr>
        <w:t xml:space="preserve">прием заявления о предоставлении государственной услуги от гражданина; </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назначение даты и времени приема для получения государственной усл</w:t>
      </w:r>
      <w:r w:rsidRPr="00466013">
        <w:rPr>
          <w:sz w:val="28"/>
          <w:szCs w:val="28"/>
        </w:rPr>
        <w:t>у</w:t>
      </w:r>
      <w:r w:rsidRPr="00466013">
        <w:rPr>
          <w:sz w:val="28"/>
          <w:szCs w:val="28"/>
        </w:rPr>
        <w:t xml:space="preserve">ги в центре занятости населения; </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 xml:space="preserve">выдача гражданину информации о предоставлении государственной услуги с датой и временем приема в центре занятости населения; </w:t>
      </w:r>
    </w:p>
    <w:p w:rsidR="00466013" w:rsidRPr="00466013" w:rsidRDefault="00466013" w:rsidP="00466013">
      <w:pPr>
        <w:widowControl w:val="0"/>
        <w:autoSpaceDE w:val="0"/>
        <w:autoSpaceDN w:val="0"/>
        <w:adjustRightInd w:val="0"/>
        <w:ind w:firstLine="709"/>
        <w:jc w:val="both"/>
        <w:rPr>
          <w:sz w:val="28"/>
          <w:szCs w:val="28"/>
        </w:rPr>
      </w:pPr>
      <w:r w:rsidRPr="00466013">
        <w:rPr>
          <w:sz w:val="28"/>
          <w:szCs w:val="28"/>
        </w:rPr>
        <w:t xml:space="preserve">передача заявления о предоставлении государственной услуги и графика приема граждан в центр занятости населения. </w:t>
      </w:r>
    </w:p>
    <w:p w:rsidR="00466013" w:rsidRPr="00466013" w:rsidRDefault="00466013" w:rsidP="00466013">
      <w:pPr>
        <w:autoSpaceDN w:val="0"/>
        <w:ind w:firstLine="709"/>
        <w:jc w:val="both"/>
        <w:rPr>
          <w:sz w:val="28"/>
          <w:szCs w:val="28"/>
        </w:rPr>
      </w:pPr>
      <w:r w:rsidRPr="00466013">
        <w:rPr>
          <w:sz w:val="28"/>
          <w:szCs w:val="28"/>
        </w:rPr>
        <w:t>Продолжительность выполнения действий, предусмотренных настоящей административной процедурой, не может превышать одного рабочего дня.</w:t>
      </w:r>
    </w:p>
    <w:p w:rsidR="00466013" w:rsidRPr="00466013" w:rsidRDefault="00466013" w:rsidP="00466013">
      <w:pPr>
        <w:autoSpaceDN w:val="0"/>
        <w:ind w:firstLine="709"/>
        <w:jc w:val="both"/>
        <w:rPr>
          <w:sz w:val="28"/>
          <w:szCs w:val="28"/>
        </w:rPr>
      </w:pPr>
      <w:r w:rsidRPr="00466013">
        <w:rPr>
          <w:sz w:val="28"/>
          <w:szCs w:val="28"/>
        </w:rPr>
        <w:t>Дата приема в центре занятости населения устанавливается не раньше чем через один рабочий день от даты приема заявления в МФЦ. Интервал назначения времени приема между первым, вторым и последующими клиент</w:t>
      </w:r>
      <w:r w:rsidRPr="00466013">
        <w:rPr>
          <w:sz w:val="28"/>
          <w:szCs w:val="28"/>
        </w:rPr>
        <w:t>а</w:t>
      </w:r>
      <w:r w:rsidRPr="00466013">
        <w:rPr>
          <w:sz w:val="28"/>
          <w:szCs w:val="28"/>
        </w:rPr>
        <w:t>ми по порядку не может быть установлен меньше 15 минут.</w:t>
      </w:r>
    </w:p>
    <w:p w:rsidR="00466013" w:rsidRPr="00466013" w:rsidRDefault="00466013" w:rsidP="00466013">
      <w:pPr>
        <w:autoSpaceDN w:val="0"/>
        <w:ind w:firstLine="709"/>
        <w:jc w:val="both"/>
        <w:rPr>
          <w:sz w:val="28"/>
          <w:szCs w:val="28"/>
        </w:rPr>
      </w:pPr>
      <w:r w:rsidRPr="00466013">
        <w:rPr>
          <w:sz w:val="28"/>
          <w:szCs w:val="28"/>
        </w:rPr>
        <w:t>Исполнение данной административной процедуры возложено на рабо</w:t>
      </w:r>
      <w:r w:rsidRPr="00466013">
        <w:rPr>
          <w:sz w:val="28"/>
          <w:szCs w:val="28"/>
        </w:rPr>
        <w:t>т</w:t>
      </w:r>
      <w:r w:rsidRPr="00466013">
        <w:rPr>
          <w:sz w:val="28"/>
          <w:szCs w:val="28"/>
        </w:rPr>
        <w:t>ника МФЦ.</w:t>
      </w:r>
    </w:p>
    <w:p w:rsidR="00466013" w:rsidRPr="00466013" w:rsidRDefault="00466013" w:rsidP="00466013">
      <w:pPr>
        <w:autoSpaceDN w:val="0"/>
        <w:ind w:firstLine="709"/>
        <w:jc w:val="both"/>
        <w:rPr>
          <w:sz w:val="28"/>
          <w:szCs w:val="28"/>
        </w:rPr>
      </w:pPr>
      <w:r w:rsidRPr="00466013">
        <w:rPr>
          <w:sz w:val="28"/>
          <w:szCs w:val="28"/>
        </w:rPr>
        <w:lastRenderedPageBreak/>
        <w:t xml:space="preserve">6.2.3. Основанием для начала административной процедуры </w:t>
      </w:r>
      <w:r w:rsidRPr="00466013">
        <w:rPr>
          <w:rFonts w:eastAsiaTheme="minorHAnsi" w:cstheme="minorBidi"/>
          <w:sz w:val="28"/>
          <w:szCs w:val="28"/>
          <w:lang w:eastAsia="en-US"/>
        </w:rPr>
        <w:t>передача центру занятости населения заявления о предоставлении государственной усл</w:t>
      </w:r>
      <w:r w:rsidRPr="00466013">
        <w:rPr>
          <w:rFonts w:eastAsiaTheme="minorHAnsi" w:cstheme="minorBidi"/>
          <w:sz w:val="28"/>
          <w:szCs w:val="28"/>
          <w:lang w:eastAsia="en-US"/>
        </w:rPr>
        <w:t>у</w:t>
      </w:r>
      <w:r w:rsidRPr="00466013">
        <w:rPr>
          <w:rFonts w:eastAsiaTheme="minorHAnsi" w:cstheme="minorBidi"/>
          <w:sz w:val="28"/>
          <w:szCs w:val="28"/>
          <w:lang w:eastAsia="en-US"/>
        </w:rPr>
        <w:t>ги</w:t>
      </w:r>
      <w:r w:rsidRPr="00466013">
        <w:rPr>
          <w:sz w:val="28"/>
          <w:szCs w:val="28"/>
        </w:rPr>
        <w:t xml:space="preserve"> является принятые МФЦ заявление от заявителя.</w:t>
      </w:r>
    </w:p>
    <w:p w:rsidR="00466013" w:rsidRPr="00466013" w:rsidRDefault="00466013" w:rsidP="00466013">
      <w:pPr>
        <w:autoSpaceDN w:val="0"/>
        <w:ind w:firstLine="709"/>
        <w:jc w:val="both"/>
        <w:rPr>
          <w:sz w:val="28"/>
          <w:szCs w:val="28"/>
        </w:rPr>
      </w:pPr>
      <w:r w:rsidRPr="00466013">
        <w:rPr>
          <w:sz w:val="28"/>
          <w:szCs w:val="28"/>
        </w:rPr>
        <w:t>Передача заявления из МФЦ в центр занятости населения осуществляется в соответствии с условиями соглашения о взаимодействии на основании р</w:t>
      </w:r>
      <w:r w:rsidRPr="00466013">
        <w:rPr>
          <w:sz w:val="28"/>
          <w:szCs w:val="28"/>
        </w:rPr>
        <w:t>е</w:t>
      </w:r>
      <w:r w:rsidRPr="00466013">
        <w:rPr>
          <w:sz w:val="28"/>
          <w:szCs w:val="28"/>
        </w:rPr>
        <w:t>естра, который составляется в двух экземплярах и содержит дату и время пер</w:t>
      </w:r>
      <w:r w:rsidRPr="00466013">
        <w:rPr>
          <w:sz w:val="28"/>
          <w:szCs w:val="28"/>
        </w:rPr>
        <w:t>е</w:t>
      </w:r>
      <w:r w:rsidRPr="00466013">
        <w:rPr>
          <w:sz w:val="28"/>
          <w:szCs w:val="28"/>
        </w:rPr>
        <w:t>дачи, заверяются подписями должностного лица центра занятости населения и работника МФЦ.</w:t>
      </w:r>
    </w:p>
    <w:p w:rsidR="00466013" w:rsidRPr="00466013" w:rsidRDefault="00466013" w:rsidP="00466013">
      <w:pPr>
        <w:autoSpaceDN w:val="0"/>
        <w:ind w:firstLine="709"/>
        <w:jc w:val="both"/>
        <w:rPr>
          <w:sz w:val="28"/>
          <w:szCs w:val="28"/>
        </w:rPr>
      </w:pPr>
      <w:r w:rsidRPr="00466013">
        <w:rPr>
          <w:sz w:val="28"/>
          <w:szCs w:val="28"/>
        </w:rPr>
        <w:t>Критериями административной процедуры по передаче заявления в центр занятости населения являются:</w:t>
      </w:r>
    </w:p>
    <w:p w:rsidR="00466013" w:rsidRPr="00466013" w:rsidRDefault="00466013" w:rsidP="00466013">
      <w:pPr>
        <w:autoSpaceDN w:val="0"/>
        <w:ind w:firstLine="709"/>
        <w:jc w:val="both"/>
        <w:rPr>
          <w:sz w:val="28"/>
          <w:szCs w:val="28"/>
        </w:rPr>
      </w:pPr>
      <w:r w:rsidRPr="00466013">
        <w:rPr>
          <w:sz w:val="28"/>
          <w:szCs w:val="28"/>
        </w:rPr>
        <w:t xml:space="preserve">соблюдение сроков передачи заявлений, установленных заключенными соглашениями о взаимодействии; </w:t>
      </w:r>
    </w:p>
    <w:p w:rsidR="00466013" w:rsidRPr="00466013" w:rsidRDefault="00466013" w:rsidP="00466013">
      <w:pPr>
        <w:autoSpaceDN w:val="0"/>
        <w:ind w:firstLine="709"/>
        <w:jc w:val="both"/>
        <w:rPr>
          <w:sz w:val="28"/>
          <w:szCs w:val="28"/>
        </w:rPr>
      </w:pPr>
      <w:r w:rsidRPr="00466013">
        <w:rPr>
          <w:sz w:val="28"/>
          <w:szCs w:val="28"/>
        </w:rPr>
        <w:t>адресность направления (соответствие органа, предоставляющего гос</w:t>
      </w:r>
      <w:r w:rsidRPr="00466013">
        <w:rPr>
          <w:sz w:val="28"/>
          <w:szCs w:val="28"/>
        </w:rPr>
        <w:t>у</w:t>
      </w:r>
      <w:r w:rsidRPr="00466013">
        <w:rPr>
          <w:sz w:val="28"/>
          <w:szCs w:val="28"/>
        </w:rPr>
        <w:t>дарственную услугу либо его территориального отдела/филиала);</w:t>
      </w:r>
    </w:p>
    <w:p w:rsidR="00466013" w:rsidRPr="00466013" w:rsidRDefault="00466013" w:rsidP="00466013">
      <w:pPr>
        <w:autoSpaceDN w:val="0"/>
        <w:ind w:firstLine="709"/>
        <w:jc w:val="both"/>
        <w:rPr>
          <w:spacing w:val="-4"/>
          <w:sz w:val="28"/>
          <w:szCs w:val="28"/>
        </w:rPr>
      </w:pPr>
      <w:r w:rsidRPr="00466013">
        <w:rPr>
          <w:spacing w:val="-4"/>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466013" w:rsidRPr="00466013" w:rsidRDefault="00466013" w:rsidP="00466013">
      <w:pPr>
        <w:autoSpaceDN w:val="0"/>
        <w:ind w:firstLine="709"/>
        <w:jc w:val="both"/>
        <w:rPr>
          <w:spacing w:val="-4"/>
          <w:sz w:val="28"/>
          <w:szCs w:val="28"/>
        </w:rPr>
      </w:pPr>
      <w:r w:rsidRPr="00466013">
        <w:rPr>
          <w:spacing w:val="-4"/>
          <w:sz w:val="28"/>
          <w:szCs w:val="28"/>
        </w:rPr>
        <w:t>При передаче графика приема и заявления граждан специалист центра зан</w:t>
      </w:r>
      <w:r w:rsidRPr="00466013">
        <w:rPr>
          <w:spacing w:val="-4"/>
          <w:sz w:val="28"/>
          <w:szCs w:val="28"/>
        </w:rPr>
        <w:t>я</w:t>
      </w:r>
      <w:r w:rsidRPr="00466013">
        <w:rPr>
          <w:spacing w:val="-4"/>
          <w:sz w:val="28"/>
          <w:szCs w:val="28"/>
        </w:rPr>
        <w:t>тости населения сверяет количество записей в графике приема с количеством з</w:t>
      </w:r>
      <w:r w:rsidRPr="00466013">
        <w:rPr>
          <w:spacing w:val="-4"/>
          <w:sz w:val="28"/>
          <w:szCs w:val="28"/>
        </w:rPr>
        <w:t>а</w:t>
      </w:r>
      <w:r w:rsidRPr="00466013">
        <w:rPr>
          <w:spacing w:val="-4"/>
          <w:sz w:val="28"/>
          <w:szCs w:val="28"/>
        </w:rPr>
        <w:t>явлений граждан и ставит свою подпись в расписке о получении документов. Бланк расписки о получении документов установлен документооборотом в МФЦ.</w:t>
      </w:r>
    </w:p>
    <w:p w:rsidR="00466013" w:rsidRPr="00466013" w:rsidRDefault="00466013" w:rsidP="00466013">
      <w:pPr>
        <w:autoSpaceDN w:val="0"/>
        <w:ind w:firstLine="709"/>
        <w:jc w:val="both"/>
        <w:rPr>
          <w:sz w:val="28"/>
          <w:szCs w:val="28"/>
        </w:rPr>
      </w:pPr>
      <w:r w:rsidRPr="00466013">
        <w:rPr>
          <w:sz w:val="28"/>
          <w:szCs w:val="28"/>
        </w:rPr>
        <w:t>Способом фиксации результата выполнения административной процед</w:t>
      </w:r>
      <w:r w:rsidRPr="00466013">
        <w:rPr>
          <w:sz w:val="28"/>
          <w:szCs w:val="28"/>
        </w:rPr>
        <w:t>у</w:t>
      </w:r>
      <w:r w:rsidRPr="00466013">
        <w:rPr>
          <w:sz w:val="28"/>
          <w:szCs w:val="28"/>
        </w:rPr>
        <w:t xml:space="preserve">ры является наличие </w:t>
      </w:r>
      <w:proofErr w:type="gramStart"/>
      <w:r w:rsidRPr="00466013">
        <w:rPr>
          <w:sz w:val="28"/>
          <w:szCs w:val="28"/>
        </w:rPr>
        <w:t>подписей должностного лица центра занятости населения</w:t>
      </w:r>
      <w:proofErr w:type="gramEnd"/>
      <w:r w:rsidRPr="00466013">
        <w:rPr>
          <w:sz w:val="28"/>
          <w:szCs w:val="28"/>
        </w:rPr>
        <w:t xml:space="preserve"> и работника МФЦ в реестре.</w:t>
      </w:r>
    </w:p>
    <w:p w:rsidR="00466013" w:rsidRPr="00466013" w:rsidRDefault="00466013" w:rsidP="00466013">
      <w:pPr>
        <w:autoSpaceDN w:val="0"/>
        <w:ind w:firstLine="709"/>
        <w:jc w:val="both"/>
        <w:rPr>
          <w:sz w:val="28"/>
          <w:szCs w:val="28"/>
        </w:rPr>
      </w:pPr>
      <w:r w:rsidRPr="00466013">
        <w:rPr>
          <w:sz w:val="28"/>
          <w:szCs w:val="28"/>
        </w:rPr>
        <w:t>Результатом исполнения административной процедуры является получ</w:t>
      </w:r>
      <w:r w:rsidRPr="00466013">
        <w:rPr>
          <w:sz w:val="28"/>
          <w:szCs w:val="28"/>
        </w:rPr>
        <w:t>е</w:t>
      </w:r>
      <w:r w:rsidRPr="00466013">
        <w:rPr>
          <w:sz w:val="28"/>
          <w:szCs w:val="28"/>
        </w:rPr>
        <w:t>ние заявления центром занятости населения.</w:t>
      </w:r>
    </w:p>
    <w:p w:rsidR="00466013" w:rsidRPr="00466013" w:rsidRDefault="00466013" w:rsidP="00466013">
      <w:pPr>
        <w:widowControl w:val="0"/>
        <w:tabs>
          <w:tab w:val="left" w:pos="0"/>
        </w:tabs>
        <w:autoSpaceDE w:val="0"/>
        <w:autoSpaceDN w:val="0"/>
        <w:adjustRightInd w:val="0"/>
        <w:ind w:firstLine="709"/>
        <w:jc w:val="both"/>
        <w:outlineLvl w:val="1"/>
        <w:rPr>
          <w:rFonts w:cs="Times New Roman CYR"/>
          <w:sz w:val="28"/>
          <w:szCs w:val="28"/>
        </w:rPr>
      </w:pPr>
      <w:r w:rsidRPr="00466013">
        <w:rPr>
          <w:sz w:val="28"/>
          <w:szCs w:val="28"/>
        </w:rPr>
        <w:t>Исполнение данной административной процедуры возложено на рабо</w:t>
      </w:r>
      <w:r w:rsidRPr="00466013">
        <w:rPr>
          <w:sz w:val="28"/>
          <w:szCs w:val="28"/>
        </w:rPr>
        <w:t>т</w:t>
      </w:r>
      <w:r w:rsidRPr="00466013">
        <w:rPr>
          <w:sz w:val="28"/>
          <w:szCs w:val="28"/>
        </w:rPr>
        <w:t>ника МФЦ и должностное лицо центра занятости населения.</w:t>
      </w:r>
    </w:p>
    <w:p w:rsidR="00466013" w:rsidRPr="00466013" w:rsidRDefault="00466013" w:rsidP="00466013">
      <w:pPr>
        <w:ind w:firstLine="709"/>
        <w:jc w:val="both"/>
        <w:rPr>
          <w:rFonts w:eastAsiaTheme="minorHAnsi" w:cstheme="minorBidi"/>
          <w:sz w:val="28"/>
          <w:szCs w:val="28"/>
          <w:lang w:eastAsia="en-US"/>
        </w:rPr>
      </w:pPr>
    </w:p>
    <w:p w:rsidR="00466013" w:rsidRPr="00466013" w:rsidRDefault="00466013" w:rsidP="00466013">
      <w:pPr>
        <w:ind w:firstLine="709"/>
        <w:jc w:val="both"/>
        <w:rPr>
          <w:rFonts w:eastAsiaTheme="minorHAnsi" w:cstheme="minorBidi"/>
          <w:sz w:val="28"/>
          <w:szCs w:val="28"/>
          <w:lang w:eastAsia="en-US"/>
        </w:rPr>
      </w:pPr>
    </w:p>
    <w:p w:rsidR="00466013" w:rsidRPr="00466013" w:rsidRDefault="00466013" w:rsidP="00466013">
      <w:pPr>
        <w:rPr>
          <w:rFonts w:eastAsiaTheme="minorHAnsi" w:cstheme="minorBidi"/>
          <w:sz w:val="28"/>
          <w:szCs w:val="28"/>
          <w:lang w:eastAsia="en-US"/>
        </w:rPr>
      </w:pPr>
      <w:r w:rsidRPr="00466013">
        <w:rPr>
          <w:rFonts w:eastAsiaTheme="minorHAnsi" w:cstheme="minorBidi"/>
          <w:sz w:val="28"/>
          <w:szCs w:val="28"/>
          <w:lang w:eastAsia="en-US"/>
        </w:rPr>
        <w:t xml:space="preserve">Начальник отдела трудоустройства </w:t>
      </w:r>
      <w:r w:rsidRPr="00466013">
        <w:rPr>
          <w:rFonts w:eastAsiaTheme="minorHAnsi" w:cstheme="minorBidi"/>
          <w:sz w:val="28"/>
          <w:szCs w:val="28"/>
          <w:lang w:eastAsia="en-US"/>
        </w:rPr>
        <w:br/>
        <w:t xml:space="preserve">и организации профессионального </w:t>
      </w:r>
    </w:p>
    <w:p w:rsidR="00466013" w:rsidRPr="00466013" w:rsidRDefault="00466013" w:rsidP="00466013">
      <w:pPr>
        <w:widowControl w:val="0"/>
        <w:autoSpaceDE w:val="0"/>
        <w:autoSpaceDN w:val="0"/>
        <w:adjustRightInd w:val="0"/>
        <w:jc w:val="both"/>
        <w:rPr>
          <w:rFonts w:cs="Times New Roman CYR"/>
          <w:sz w:val="28"/>
          <w:szCs w:val="28"/>
        </w:rPr>
      </w:pPr>
      <w:r w:rsidRPr="00466013">
        <w:rPr>
          <w:rFonts w:eastAsiaTheme="minorHAnsi" w:cstheme="minorBidi"/>
          <w:sz w:val="28"/>
          <w:szCs w:val="28"/>
          <w:lang w:eastAsia="en-US"/>
        </w:rPr>
        <w:t>обучения в управлении занятости населения                                  М.В. Слепченко</w:t>
      </w:r>
    </w:p>
    <w:p w:rsidR="00466013" w:rsidRPr="00466013" w:rsidRDefault="00466013" w:rsidP="00466013">
      <w:pPr>
        <w:widowControl w:val="0"/>
        <w:autoSpaceDE w:val="0"/>
        <w:autoSpaceDN w:val="0"/>
        <w:adjustRightInd w:val="0"/>
        <w:jc w:val="both"/>
        <w:rPr>
          <w:rFonts w:cs="Times New Roman CYR"/>
          <w:sz w:val="28"/>
          <w:szCs w:val="28"/>
        </w:rPr>
      </w:pPr>
    </w:p>
    <w:p w:rsidR="00466013" w:rsidRPr="00466013" w:rsidRDefault="00466013" w:rsidP="00466013">
      <w:pPr>
        <w:widowControl w:val="0"/>
        <w:autoSpaceDE w:val="0"/>
        <w:autoSpaceDN w:val="0"/>
        <w:adjustRightInd w:val="0"/>
        <w:ind w:left="5387"/>
        <w:jc w:val="both"/>
        <w:outlineLvl w:val="1"/>
        <w:rPr>
          <w:rFonts w:ascii="таi" w:hAnsi="таi" w:cs="Times New Roman CYR"/>
          <w:sz w:val="28"/>
          <w:szCs w:val="28"/>
        </w:rPr>
      </w:pPr>
    </w:p>
    <w:p w:rsidR="00466013" w:rsidRPr="00466013" w:rsidRDefault="00466013" w:rsidP="00466013">
      <w:pPr>
        <w:widowControl w:val="0"/>
        <w:autoSpaceDE w:val="0"/>
        <w:autoSpaceDN w:val="0"/>
        <w:adjustRightInd w:val="0"/>
        <w:ind w:left="5387"/>
        <w:outlineLvl w:val="1"/>
        <w:rPr>
          <w:rFonts w:ascii="таi" w:hAnsi="таi" w:cs="Times New Roman CYR"/>
          <w:sz w:val="28"/>
          <w:szCs w:val="28"/>
        </w:rPr>
      </w:pPr>
    </w:p>
    <w:p w:rsidR="00466013" w:rsidRPr="00466013" w:rsidRDefault="00466013" w:rsidP="00466013">
      <w:pPr>
        <w:widowControl w:val="0"/>
        <w:autoSpaceDE w:val="0"/>
        <w:autoSpaceDN w:val="0"/>
        <w:adjustRightInd w:val="0"/>
        <w:outlineLvl w:val="1"/>
        <w:rPr>
          <w:rFonts w:ascii="таi" w:hAnsi="таi" w:cs="Times New Roman CYR"/>
          <w:sz w:val="28"/>
          <w:szCs w:val="28"/>
        </w:rPr>
      </w:pPr>
    </w:p>
    <w:p w:rsidR="00466013" w:rsidRPr="00466013" w:rsidRDefault="00466013" w:rsidP="00466013">
      <w:pPr>
        <w:widowControl w:val="0"/>
        <w:autoSpaceDE w:val="0"/>
        <w:autoSpaceDN w:val="0"/>
        <w:adjustRightInd w:val="0"/>
        <w:outlineLvl w:val="1"/>
        <w:rPr>
          <w:rFonts w:ascii="таi" w:hAnsi="таi" w:cs="Times New Roman CYR"/>
          <w:sz w:val="28"/>
          <w:szCs w:val="28"/>
        </w:rPr>
      </w:pPr>
    </w:p>
    <w:p w:rsidR="00466013" w:rsidRPr="00466013" w:rsidRDefault="00466013" w:rsidP="00466013">
      <w:pPr>
        <w:widowControl w:val="0"/>
        <w:autoSpaceDE w:val="0"/>
        <w:autoSpaceDN w:val="0"/>
        <w:adjustRightInd w:val="0"/>
        <w:outlineLvl w:val="1"/>
        <w:rPr>
          <w:rFonts w:ascii="таi" w:hAnsi="таi" w:cs="Times New Roman CYR"/>
          <w:sz w:val="28"/>
          <w:szCs w:val="28"/>
        </w:rPr>
      </w:pPr>
    </w:p>
    <w:p w:rsidR="00466013" w:rsidRDefault="00466013" w:rsidP="00466013">
      <w:pPr>
        <w:widowControl w:val="0"/>
        <w:autoSpaceDE w:val="0"/>
        <w:autoSpaceDN w:val="0"/>
        <w:adjustRightInd w:val="0"/>
        <w:outlineLvl w:val="1"/>
        <w:rPr>
          <w:rFonts w:ascii="таi" w:hAnsi="таi" w:cs="Times New Roman CYR"/>
          <w:sz w:val="28"/>
          <w:szCs w:val="28"/>
        </w:rPr>
      </w:pPr>
    </w:p>
    <w:p w:rsidR="00AE2EC0" w:rsidRDefault="00AE2EC0" w:rsidP="00466013">
      <w:pPr>
        <w:widowControl w:val="0"/>
        <w:autoSpaceDE w:val="0"/>
        <w:autoSpaceDN w:val="0"/>
        <w:adjustRightInd w:val="0"/>
        <w:outlineLvl w:val="1"/>
        <w:rPr>
          <w:rFonts w:ascii="таi" w:hAnsi="таi" w:cs="Times New Roman CYR"/>
          <w:sz w:val="28"/>
          <w:szCs w:val="28"/>
        </w:rPr>
      </w:pPr>
    </w:p>
    <w:p w:rsidR="00AE2EC0" w:rsidRDefault="00AE2EC0" w:rsidP="00466013">
      <w:pPr>
        <w:widowControl w:val="0"/>
        <w:autoSpaceDE w:val="0"/>
        <w:autoSpaceDN w:val="0"/>
        <w:adjustRightInd w:val="0"/>
        <w:outlineLvl w:val="1"/>
        <w:rPr>
          <w:rFonts w:ascii="таi" w:hAnsi="таi" w:cs="Times New Roman CYR"/>
          <w:sz w:val="28"/>
          <w:szCs w:val="28"/>
        </w:rPr>
      </w:pPr>
    </w:p>
    <w:p w:rsidR="00AE2EC0" w:rsidRDefault="00AE2EC0" w:rsidP="00466013">
      <w:pPr>
        <w:widowControl w:val="0"/>
        <w:autoSpaceDE w:val="0"/>
        <w:autoSpaceDN w:val="0"/>
        <w:adjustRightInd w:val="0"/>
        <w:outlineLvl w:val="1"/>
        <w:rPr>
          <w:rFonts w:ascii="таi" w:hAnsi="таi" w:cs="Times New Roman CYR"/>
          <w:sz w:val="28"/>
          <w:szCs w:val="28"/>
        </w:rPr>
      </w:pPr>
    </w:p>
    <w:p w:rsidR="00AE2EC0" w:rsidRDefault="00AE2EC0" w:rsidP="00466013">
      <w:pPr>
        <w:widowControl w:val="0"/>
        <w:autoSpaceDE w:val="0"/>
        <w:autoSpaceDN w:val="0"/>
        <w:adjustRightInd w:val="0"/>
        <w:outlineLvl w:val="1"/>
        <w:rPr>
          <w:rFonts w:ascii="таi" w:hAnsi="таi" w:cs="Times New Roman CYR"/>
          <w:sz w:val="28"/>
          <w:szCs w:val="28"/>
        </w:rPr>
      </w:pPr>
    </w:p>
    <w:p w:rsidR="00AE2EC0" w:rsidRPr="00466013" w:rsidRDefault="00AE2EC0" w:rsidP="00466013">
      <w:pPr>
        <w:widowControl w:val="0"/>
        <w:autoSpaceDE w:val="0"/>
        <w:autoSpaceDN w:val="0"/>
        <w:adjustRightInd w:val="0"/>
        <w:outlineLvl w:val="1"/>
        <w:rPr>
          <w:rFonts w:ascii="таi" w:hAnsi="таi" w:cs="Times New Roman CYR"/>
          <w:sz w:val="28"/>
          <w:szCs w:val="28"/>
        </w:rPr>
      </w:pPr>
    </w:p>
    <w:p w:rsidR="00466013" w:rsidRPr="00466013" w:rsidRDefault="00466013" w:rsidP="00466013">
      <w:pPr>
        <w:widowControl w:val="0"/>
        <w:autoSpaceDE w:val="0"/>
        <w:autoSpaceDN w:val="0"/>
        <w:adjustRightInd w:val="0"/>
        <w:outlineLvl w:val="1"/>
        <w:rPr>
          <w:rFonts w:ascii="таi" w:hAnsi="таi" w:cs="Times New Roman CYR"/>
          <w:sz w:val="28"/>
          <w:szCs w:val="28"/>
        </w:rPr>
      </w:pPr>
    </w:p>
    <w:p w:rsidR="00466013" w:rsidRPr="00466013" w:rsidRDefault="00466013" w:rsidP="00466013">
      <w:pPr>
        <w:widowControl w:val="0"/>
        <w:autoSpaceDE w:val="0"/>
        <w:autoSpaceDN w:val="0"/>
        <w:adjustRightInd w:val="0"/>
        <w:outlineLvl w:val="1"/>
        <w:rPr>
          <w:rFonts w:ascii="таi" w:hAnsi="таi" w:cs="Times New Roman CYR"/>
          <w:sz w:val="28"/>
          <w:szCs w:val="28"/>
        </w:rPr>
        <w:sectPr w:rsidR="00466013" w:rsidRPr="00466013" w:rsidSect="00116C14">
          <w:headerReference w:type="first" r:id="rId25"/>
          <w:type w:val="continuous"/>
          <w:pgSz w:w="11907" w:h="16840" w:code="9"/>
          <w:pgMar w:top="1134" w:right="567" w:bottom="964" w:left="1701" w:header="0" w:footer="0" w:gutter="0"/>
          <w:pgNumType w:start="1"/>
          <w:cols w:space="720"/>
          <w:noEndnote/>
          <w:titlePg/>
          <w:docGrid w:linePitch="326"/>
        </w:sectPr>
      </w:pPr>
    </w:p>
    <w:p w:rsidR="00AE2EC0" w:rsidRPr="00AE2EC0" w:rsidRDefault="00AE2EC0" w:rsidP="00AE2EC0">
      <w:pPr>
        <w:ind w:left="5387"/>
        <w:rPr>
          <w:rFonts w:eastAsiaTheme="minorHAnsi"/>
          <w:bCs/>
          <w:sz w:val="28"/>
          <w:szCs w:val="28"/>
          <w:lang w:eastAsia="en-US"/>
        </w:rPr>
      </w:pPr>
      <w:r w:rsidRPr="00AE2EC0">
        <w:rPr>
          <w:rFonts w:eastAsiaTheme="minorHAnsi"/>
          <w:bCs/>
          <w:sz w:val="28"/>
          <w:szCs w:val="28"/>
          <w:lang w:eastAsia="en-US"/>
        </w:rPr>
        <w:lastRenderedPageBreak/>
        <w:t>Приложение 1</w:t>
      </w:r>
    </w:p>
    <w:p w:rsidR="00AE2EC0" w:rsidRPr="00AE2EC0" w:rsidRDefault="00AE2EC0" w:rsidP="00AE2EC0">
      <w:pPr>
        <w:ind w:left="5387"/>
        <w:rPr>
          <w:rFonts w:eastAsiaTheme="minorHAnsi"/>
          <w:bCs/>
          <w:sz w:val="28"/>
          <w:szCs w:val="28"/>
          <w:lang w:eastAsia="en-US"/>
        </w:rPr>
      </w:pPr>
      <w:r w:rsidRPr="00AE2EC0">
        <w:rPr>
          <w:rFonts w:eastAsiaTheme="minorHAnsi" w:cstheme="minorBidi"/>
          <w:bCs/>
          <w:sz w:val="28"/>
          <w:szCs w:val="28"/>
          <w:lang w:eastAsia="en-US"/>
        </w:rPr>
        <w:t>к</w:t>
      </w:r>
      <w:r w:rsidRPr="00AE2EC0">
        <w:rPr>
          <w:rFonts w:eastAsiaTheme="minorHAnsi"/>
          <w:bCs/>
          <w:sz w:val="28"/>
          <w:szCs w:val="28"/>
          <w:lang w:eastAsia="en-US"/>
        </w:rPr>
        <w:t xml:space="preserve"> административному регламенту предоставления государственной услуги по социальной адаптации безработных граждан </w:t>
      </w:r>
    </w:p>
    <w:p w:rsidR="00AE2EC0" w:rsidRPr="00AE2EC0" w:rsidRDefault="00AE2EC0" w:rsidP="00AE2EC0">
      <w:pPr>
        <w:ind w:left="5387"/>
        <w:rPr>
          <w:rFonts w:eastAsiaTheme="minorHAnsi" w:cstheme="minorBidi"/>
          <w:bCs/>
          <w:sz w:val="28"/>
          <w:szCs w:val="28"/>
          <w:lang w:eastAsia="en-US"/>
        </w:rPr>
      </w:pPr>
      <w:r w:rsidRPr="00AE2EC0">
        <w:rPr>
          <w:rFonts w:eastAsiaTheme="minorHAnsi"/>
          <w:bCs/>
          <w:sz w:val="28"/>
          <w:szCs w:val="28"/>
          <w:lang w:eastAsia="en-US"/>
        </w:rPr>
        <w:t>на рынке труда</w:t>
      </w:r>
    </w:p>
    <w:p w:rsidR="00AE2EC0" w:rsidRPr="00AE2EC0" w:rsidRDefault="00AE2EC0" w:rsidP="00AE2EC0">
      <w:pPr>
        <w:rPr>
          <w:rFonts w:eastAsiaTheme="minorHAnsi"/>
          <w:sz w:val="28"/>
          <w:szCs w:val="28"/>
          <w:lang w:eastAsia="en-US"/>
        </w:rPr>
      </w:pPr>
    </w:p>
    <w:p w:rsidR="00AE2EC0" w:rsidRPr="00AE2EC0" w:rsidRDefault="00AE2EC0" w:rsidP="00AE2EC0">
      <w:pPr>
        <w:rPr>
          <w:rFonts w:eastAsiaTheme="minorHAnsi"/>
          <w:sz w:val="28"/>
          <w:szCs w:val="28"/>
          <w:lang w:eastAsia="en-US"/>
        </w:rPr>
      </w:pPr>
    </w:p>
    <w:tbl>
      <w:tblPr>
        <w:tblW w:w="9696" w:type="dxa"/>
        <w:tblLayout w:type="fixed"/>
        <w:tblCellMar>
          <w:left w:w="0" w:type="dxa"/>
          <w:right w:w="0" w:type="dxa"/>
        </w:tblCellMar>
        <w:tblLook w:val="04A0" w:firstRow="1" w:lastRow="0" w:firstColumn="1" w:lastColumn="0" w:noHBand="0" w:noVBand="1"/>
      </w:tblPr>
      <w:tblGrid>
        <w:gridCol w:w="6877"/>
        <w:gridCol w:w="641"/>
        <w:gridCol w:w="2121"/>
        <w:gridCol w:w="57"/>
      </w:tblGrid>
      <w:tr w:rsidR="00AE2EC0" w:rsidRPr="00AE2EC0" w:rsidTr="00D21D73">
        <w:trPr>
          <w:gridAfter w:val="1"/>
          <w:wAfter w:w="57" w:type="dxa"/>
          <w:trHeight w:val="1118"/>
        </w:trPr>
        <w:tc>
          <w:tcPr>
            <w:tcW w:w="9639" w:type="dxa"/>
            <w:gridSpan w:val="3"/>
            <w:shd w:val="clear" w:color="auto" w:fill="FFFFFF"/>
          </w:tcPr>
          <w:p w:rsidR="00AE2EC0" w:rsidRPr="00AE2EC0" w:rsidRDefault="00AE2EC0" w:rsidP="00AE2EC0">
            <w:pPr>
              <w:widowControl w:val="0"/>
              <w:autoSpaceDE w:val="0"/>
              <w:autoSpaceDN w:val="0"/>
              <w:adjustRightInd w:val="0"/>
              <w:spacing w:line="235" w:lineRule="auto"/>
              <w:ind w:firstLine="720"/>
              <w:jc w:val="center"/>
              <w:rPr>
                <w:b/>
                <w:bCs/>
                <w:spacing w:val="-2"/>
                <w:sz w:val="28"/>
                <w:szCs w:val="28"/>
              </w:rPr>
            </w:pPr>
            <w:r w:rsidRPr="00AE2EC0">
              <w:rPr>
                <w:b/>
                <w:bCs/>
                <w:spacing w:val="-2"/>
                <w:sz w:val="28"/>
                <w:szCs w:val="28"/>
              </w:rPr>
              <w:t xml:space="preserve">РЕШЕНИЕ </w:t>
            </w:r>
          </w:p>
          <w:p w:rsidR="00AE2EC0" w:rsidRPr="00AE2EC0" w:rsidRDefault="00AE2EC0" w:rsidP="00AE2EC0">
            <w:pPr>
              <w:widowControl w:val="0"/>
              <w:autoSpaceDE w:val="0"/>
              <w:autoSpaceDN w:val="0"/>
              <w:adjustRightInd w:val="0"/>
              <w:spacing w:line="235" w:lineRule="auto"/>
              <w:ind w:firstLine="720"/>
              <w:jc w:val="center"/>
              <w:rPr>
                <w:b/>
                <w:bCs/>
                <w:spacing w:val="-2"/>
                <w:sz w:val="28"/>
                <w:szCs w:val="28"/>
              </w:rPr>
            </w:pPr>
            <w:r w:rsidRPr="00AE2EC0">
              <w:rPr>
                <w:b/>
                <w:bCs/>
                <w:spacing w:val="-2"/>
                <w:sz w:val="28"/>
                <w:szCs w:val="28"/>
              </w:rPr>
              <w:t xml:space="preserve">об отказе в предоставлении государственной услуги </w:t>
            </w:r>
          </w:p>
          <w:p w:rsidR="00AE2EC0" w:rsidRPr="00AE2EC0" w:rsidRDefault="00AE2EC0" w:rsidP="00AE2EC0">
            <w:pPr>
              <w:widowControl w:val="0"/>
              <w:autoSpaceDE w:val="0"/>
              <w:autoSpaceDN w:val="0"/>
              <w:adjustRightInd w:val="0"/>
              <w:spacing w:line="235" w:lineRule="auto"/>
              <w:ind w:firstLine="720"/>
              <w:jc w:val="center"/>
              <w:rPr>
                <w:b/>
                <w:bCs/>
                <w:spacing w:val="-2"/>
                <w:sz w:val="28"/>
                <w:szCs w:val="28"/>
              </w:rPr>
            </w:pPr>
            <w:r w:rsidRPr="00AE2EC0">
              <w:rPr>
                <w:b/>
                <w:bCs/>
                <w:spacing w:val="-2"/>
                <w:sz w:val="28"/>
                <w:szCs w:val="28"/>
              </w:rPr>
              <w:t xml:space="preserve">по социальной адаптации безработных </w:t>
            </w:r>
          </w:p>
          <w:p w:rsidR="00AE2EC0" w:rsidRPr="00AE2EC0" w:rsidRDefault="00AE2EC0" w:rsidP="00AE2EC0">
            <w:pPr>
              <w:widowControl w:val="0"/>
              <w:autoSpaceDE w:val="0"/>
              <w:autoSpaceDN w:val="0"/>
              <w:adjustRightInd w:val="0"/>
              <w:spacing w:line="235" w:lineRule="auto"/>
              <w:ind w:firstLine="720"/>
              <w:jc w:val="center"/>
              <w:rPr>
                <w:b/>
                <w:bCs/>
                <w:spacing w:val="-2"/>
                <w:sz w:val="28"/>
                <w:szCs w:val="28"/>
              </w:rPr>
            </w:pPr>
            <w:r w:rsidRPr="00AE2EC0">
              <w:rPr>
                <w:b/>
                <w:bCs/>
                <w:spacing w:val="-2"/>
                <w:sz w:val="28"/>
                <w:szCs w:val="28"/>
              </w:rPr>
              <w:t>граждан на рынке труда</w:t>
            </w:r>
          </w:p>
          <w:p w:rsidR="00AE2EC0" w:rsidRPr="00AE2EC0" w:rsidRDefault="00AE2EC0" w:rsidP="00AE2EC0">
            <w:pPr>
              <w:widowControl w:val="0"/>
              <w:autoSpaceDE w:val="0"/>
              <w:autoSpaceDN w:val="0"/>
              <w:adjustRightInd w:val="0"/>
              <w:spacing w:line="235" w:lineRule="auto"/>
              <w:ind w:firstLine="720"/>
              <w:jc w:val="center"/>
              <w:rPr>
                <w:b/>
                <w:bCs/>
                <w:spacing w:val="-2"/>
                <w:sz w:val="28"/>
                <w:szCs w:val="28"/>
              </w:rPr>
            </w:pPr>
            <w:r w:rsidRPr="00AE2EC0">
              <w:rPr>
                <w:b/>
                <w:bCs/>
                <w:spacing w:val="-2"/>
                <w:sz w:val="28"/>
                <w:szCs w:val="28"/>
              </w:rPr>
              <w:t xml:space="preserve">от "____"____________ 20__г. </w:t>
            </w:r>
          </w:p>
          <w:p w:rsidR="00AE2EC0" w:rsidRPr="00AE2EC0" w:rsidRDefault="00AE2EC0" w:rsidP="00AE2EC0">
            <w:pPr>
              <w:widowControl w:val="0"/>
              <w:autoSpaceDE w:val="0"/>
              <w:autoSpaceDN w:val="0"/>
              <w:adjustRightInd w:val="0"/>
              <w:ind w:firstLine="720"/>
              <w:jc w:val="both"/>
              <w:rPr>
                <w:sz w:val="28"/>
                <w:szCs w:val="28"/>
              </w:rPr>
            </w:pPr>
          </w:p>
        </w:tc>
      </w:tr>
      <w:tr w:rsidR="00AE2EC0" w:rsidRPr="00AE2EC0" w:rsidTr="00D21D73">
        <w:trPr>
          <w:gridAfter w:val="1"/>
          <w:wAfter w:w="57" w:type="dxa"/>
          <w:trHeight w:val="817"/>
        </w:trPr>
        <w:tc>
          <w:tcPr>
            <w:tcW w:w="9639" w:type="dxa"/>
            <w:gridSpan w:val="3"/>
            <w:vMerge w:val="restart"/>
            <w:shd w:val="clear" w:color="auto" w:fill="FFFFFF"/>
          </w:tcPr>
          <w:p w:rsidR="00AE2EC0" w:rsidRPr="00AE2EC0" w:rsidRDefault="00AE2EC0" w:rsidP="00AE2EC0">
            <w:pPr>
              <w:widowControl w:val="0"/>
              <w:autoSpaceDE w:val="0"/>
              <w:autoSpaceDN w:val="0"/>
              <w:adjustRightInd w:val="0"/>
              <w:spacing w:line="235" w:lineRule="auto"/>
              <w:ind w:firstLine="709"/>
              <w:jc w:val="both"/>
              <w:rPr>
                <w:spacing w:val="-2"/>
                <w:sz w:val="28"/>
                <w:szCs w:val="28"/>
              </w:rPr>
            </w:pPr>
            <w:r w:rsidRPr="00AE2EC0">
              <w:rPr>
                <w:spacing w:val="-2"/>
                <w:sz w:val="28"/>
                <w:szCs w:val="28"/>
              </w:rPr>
              <w:t>На основании пункта 2.10.2 административного регламента по предоста</w:t>
            </w:r>
            <w:r w:rsidRPr="00AE2EC0">
              <w:rPr>
                <w:spacing w:val="-2"/>
                <w:sz w:val="28"/>
                <w:szCs w:val="28"/>
              </w:rPr>
              <w:t>в</w:t>
            </w:r>
            <w:r w:rsidRPr="00AE2EC0">
              <w:rPr>
                <w:spacing w:val="-2"/>
                <w:sz w:val="28"/>
                <w:szCs w:val="28"/>
              </w:rPr>
              <w:t xml:space="preserve">лению государственной услуги по социальной адаптации безработных граждан на рынке труда, </w:t>
            </w:r>
            <w:r w:rsidRPr="00AE2EC0">
              <w:rPr>
                <w:sz w:val="28"/>
                <w:szCs w:val="28"/>
              </w:rPr>
              <w:t>утвержденного приказом министерства труда и социального развития Краснодарского края от "___" __________ 20__ г. № ____, принято решение отказать в предоставлении государственной услуги по</w:t>
            </w:r>
            <w:r w:rsidRPr="00AE2EC0">
              <w:rPr>
                <w:spacing w:val="-2"/>
                <w:sz w:val="28"/>
                <w:szCs w:val="28"/>
              </w:rPr>
              <w:t xml:space="preserve"> социальной адаптации безработных граждан на рынке труда гражданин</w:t>
            </w:r>
            <w:proofErr w:type="gramStart"/>
            <w:r w:rsidRPr="00AE2EC0">
              <w:rPr>
                <w:spacing w:val="-2"/>
                <w:sz w:val="28"/>
                <w:szCs w:val="28"/>
              </w:rPr>
              <w:t>у(</w:t>
            </w:r>
            <w:proofErr w:type="spellStart"/>
            <w:proofErr w:type="gramEnd"/>
            <w:r w:rsidRPr="00AE2EC0">
              <w:rPr>
                <w:spacing w:val="-2"/>
                <w:sz w:val="28"/>
                <w:szCs w:val="28"/>
              </w:rPr>
              <w:t>ке</w:t>
            </w:r>
            <w:proofErr w:type="spellEnd"/>
            <w:r w:rsidRPr="00AE2EC0">
              <w:rPr>
                <w:spacing w:val="-2"/>
                <w:sz w:val="28"/>
                <w:szCs w:val="28"/>
              </w:rPr>
              <w:t>) ____________________________________________________________________</w:t>
            </w:r>
          </w:p>
        </w:tc>
      </w:tr>
      <w:tr w:rsidR="00AE2EC0" w:rsidRPr="00AE2EC0" w:rsidTr="00D21D73">
        <w:trPr>
          <w:gridAfter w:val="1"/>
          <w:wAfter w:w="57" w:type="dxa"/>
          <w:trHeight w:val="817"/>
        </w:trPr>
        <w:tc>
          <w:tcPr>
            <w:tcW w:w="9639" w:type="dxa"/>
            <w:gridSpan w:val="3"/>
            <w:vMerge/>
            <w:shd w:val="clear" w:color="auto" w:fill="FFFFFF"/>
          </w:tcPr>
          <w:p w:rsidR="00AE2EC0" w:rsidRPr="00AE2EC0" w:rsidRDefault="00AE2EC0" w:rsidP="00AE2EC0">
            <w:pPr>
              <w:widowControl w:val="0"/>
              <w:autoSpaceDE w:val="0"/>
              <w:autoSpaceDN w:val="0"/>
              <w:adjustRightInd w:val="0"/>
              <w:ind w:firstLine="720"/>
              <w:jc w:val="both"/>
              <w:rPr>
                <w:sz w:val="28"/>
                <w:szCs w:val="28"/>
              </w:rPr>
            </w:pPr>
          </w:p>
        </w:tc>
      </w:tr>
      <w:tr w:rsidR="00AE2EC0" w:rsidRPr="00AE2EC0" w:rsidTr="00D21D73">
        <w:trPr>
          <w:gridAfter w:val="1"/>
          <w:wAfter w:w="57" w:type="dxa"/>
          <w:trHeight w:val="344"/>
        </w:trPr>
        <w:tc>
          <w:tcPr>
            <w:tcW w:w="9639" w:type="dxa"/>
            <w:gridSpan w:val="3"/>
            <w:shd w:val="clear" w:color="auto" w:fill="FFFFFF"/>
          </w:tcPr>
          <w:p w:rsidR="00AE2EC0" w:rsidRPr="00AE2EC0" w:rsidRDefault="00AE2EC0" w:rsidP="00AE2EC0">
            <w:pPr>
              <w:widowControl w:val="0"/>
              <w:autoSpaceDE w:val="0"/>
              <w:autoSpaceDN w:val="0"/>
              <w:adjustRightInd w:val="0"/>
              <w:spacing w:line="353" w:lineRule="auto"/>
              <w:rPr>
                <w:spacing w:val="-2"/>
                <w:sz w:val="28"/>
                <w:szCs w:val="28"/>
              </w:rPr>
            </w:pPr>
          </w:p>
          <w:p w:rsidR="00AE2EC0" w:rsidRPr="00AE2EC0" w:rsidRDefault="00AE2EC0" w:rsidP="00AE2EC0">
            <w:pPr>
              <w:widowControl w:val="0"/>
              <w:autoSpaceDE w:val="0"/>
              <w:autoSpaceDN w:val="0"/>
              <w:adjustRightInd w:val="0"/>
              <w:spacing w:line="353" w:lineRule="auto"/>
              <w:rPr>
                <w:bCs/>
                <w:spacing w:val="-2"/>
                <w:sz w:val="28"/>
                <w:szCs w:val="28"/>
              </w:rPr>
            </w:pPr>
            <w:r w:rsidRPr="00AE2EC0">
              <w:rPr>
                <w:spacing w:val="-2"/>
                <w:sz w:val="28"/>
                <w:szCs w:val="28"/>
              </w:rPr>
              <w:t>Причина отказа:</w:t>
            </w:r>
            <w:r w:rsidRPr="00AE2EC0">
              <w:rPr>
                <w:bCs/>
                <w:spacing w:val="-2"/>
                <w:sz w:val="28"/>
                <w:szCs w:val="28"/>
              </w:rPr>
              <w:t>______________________________________________________</w:t>
            </w:r>
          </w:p>
          <w:p w:rsidR="00AE2EC0" w:rsidRPr="00AE2EC0" w:rsidRDefault="00AE2EC0" w:rsidP="00AE2EC0">
            <w:pPr>
              <w:widowControl w:val="0"/>
              <w:autoSpaceDE w:val="0"/>
              <w:autoSpaceDN w:val="0"/>
              <w:adjustRightInd w:val="0"/>
              <w:spacing w:line="353" w:lineRule="auto"/>
              <w:rPr>
                <w:bCs/>
                <w:spacing w:val="-2"/>
                <w:sz w:val="28"/>
                <w:szCs w:val="28"/>
              </w:rPr>
            </w:pPr>
            <w:r w:rsidRPr="00AE2EC0">
              <w:rPr>
                <w:bCs/>
                <w:spacing w:val="-2"/>
                <w:sz w:val="28"/>
                <w:szCs w:val="28"/>
              </w:rPr>
              <w:t>_____________________________________________________________________</w:t>
            </w:r>
          </w:p>
        </w:tc>
      </w:tr>
      <w:tr w:rsidR="00AE2EC0" w:rsidRPr="00AE2EC0" w:rsidTr="00D21D73">
        <w:trPr>
          <w:trHeight w:val="190"/>
        </w:trPr>
        <w:tc>
          <w:tcPr>
            <w:tcW w:w="9696" w:type="dxa"/>
            <w:gridSpan w:val="4"/>
          </w:tcPr>
          <w:p w:rsidR="00AE2EC0" w:rsidRPr="00AE2EC0" w:rsidRDefault="00AE2EC0" w:rsidP="00AE2EC0">
            <w:pPr>
              <w:widowControl w:val="0"/>
              <w:autoSpaceDE w:val="0"/>
              <w:autoSpaceDN w:val="0"/>
              <w:adjustRightInd w:val="0"/>
              <w:ind w:firstLine="720"/>
              <w:jc w:val="both"/>
              <w:rPr>
                <w:rFonts w:ascii="Times New Roman CYR" w:hAnsi="Times New Roman CYR"/>
                <w:sz w:val="2"/>
              </w:rPr>
            </w:pPr>
          </w:p>
        </w:tc>
      </w:tr>
      <w:tr w:rsidR="00AE2EC0" w:rsidRPr="00AE2EC0" w:rsidTr="00D21D73">
        <w:trPr>
          <w:gridAfter w:val="1"/>
          <w:wAfter w:w="57" w:type="dxa"/>
          <w:trHeight w:val="329"/>
        </w:trPr>
        <w:tc>
          <w:tcPr>
            <w:tcW w:w="9639" w:type="dxa"/>
            <w:gridSpan w:val="3"/>
            <w:shd w:val="clear" w:color="auto" w:fill="FFFFFF"/>
          </w:tcPr>
          <w:p w:rsidR="00AE2EC0" w:rsidRPr="00AE2EC0" w:rsidRDefault="00AE2EC0" w:rsidP="00AE2EC0">
            <w:pPr>
              <w:widowControl w:val="0"/>
              <w:autoSpaceDE w:val="0"/>
              <w:autoSpaceDN w:val="0"/>
              <w:adjustRightInd w:val="0"/>
              <w:spacing w:line="232" w:lineRule="auto"/>
              <w:jc w:val="both"/>
              <w:rPr>
                <w:rFonts w:ascii="Arial" w:eastAsia="Arial" w:hAnsi="Arial" w:cs="Arial"/>
                <w:spacing w:val="-2"/>
              </w:rPr>
            </w:pPr>
            <w:r w:rsidRPr="00AE2EC0">
              <w:rPr>
                <w:rFonts w:eastAsia="Arial"/>
                <w:spacing w:val="-2"/>
                <w:sz w:val="28"/>
                <w:szCs w:val="28"/>
              </w:rPr>
              <w:t>Специалист __________________________________________________________</w:t>
            </w:r>
          </w:p>
        </w:tc>
      </w:tr>
      <w:tr w:rsidR="00AE2EC0" w:rsidRPr="00AE2EC0" w:rsidTr="00D21D73">
        <w:trPr>
          <w:gridAfter w:val="1"/>
          <w:wAfter w:w="57" w:type="dxa"/>
          <w:trHeight w:val="316"/>
        </w:trPr>
        <w:tc>
          <w:tcPr>
            <w:tcW w:w="6877" w:type="dxa"/>
            <w:shd w:val="clear" w:color="auto" w:fill="FFFFFF"/>
          </w:tcPr>
          <w:p w:rsidR="00AE2EC0" w:rsidRPr="00AE2EC0" w:rsidRDefault="00AE2EC0" w:rsidP="00AE2EC0">
            <w:pPr>
              <w:widowControl w:val="0"/>
              <w:autoSpaceDE w:val="0"/>
              <w:autoSpaceDN w:val="0"/>
              <w:adjustRightInd w:val="0"/>
              <w:spacing w:line="232" w:lineRule="auto"/>
              <w:jc w:val="center"/>
              <w:rPr>
                <w:rFonts w:eastAsia="Arial"/>
                <w:spacing w:val="-2"/>
                <w:sz w:val="28"/>
                <w:szCs w:val="28"/>
              </w:rPr>
            </w:pPr>
            <w:r w:rsidRPr="00AE2EC0">
              <w:rPr>
                <w:rFonts w:eastAsia="Arial"/>
                <w:spacing w:val="-2"/>
                <w:sz w:val="20"/>
                <w:szCs w:val="28"/>
              </w:rPr>
              <w:t xml:space="preserve">              (Фамилия И.О.)</w:t>
            </w:r>
          </w:p>
        </w:tc>
        <w:tc>
          <w:tcPr>
            <w:tcW w:w="641" w:type="dxa"/>
          </w:tcPr>
          <w:p w:rsidR="00AE2EC0" w:rsidRPr="00AE2EC0" w:rsidRDefault="00AE2EC0" w:rsidP="00AE2EC0">
            <w:pPr>
              <w:widowControl w:val="0"/>
              <w:autoSpaceDE w:val="0"/>
              <w:autoSpaceDN w:val="0"/>
              <w:adjustRightInd w:val="0"/>
              <w:ind w:firstLine="720"/>
              <w:jc w:val="both"/>
              <w:rPr>
                <w:sz w:val="2"/>
              </w:rPr>
            </w:pPr>
          </w:p>
        </w:tc>
        <w:tc>
          <w:tcPr>
            <w:tcW w:w="2121" w:type="dxa"/>
          </w:tcPr>
          <w:p w:rsidR="00AE2EC0" w:rsidRPr="00AE2EC0" w:rsidRDefault="00AE2EC0" w:rsidP="00AE2EC0">
            <w:pPr>
              <w:widowControl w:val="0"/>
              <w:autoSpaceDE w:val="0"/>
              <w:autoSpaceDN w:val="0"/>
              <w:adjustRightInd w:val="0"/>
              <w:jc w:val="both"/>
              <w:rPr>
                <w:sz w:val="20"/>
                <w:szCs w:val="20"/>
              </w:rPr>
            </w:pPr>
            <w:r w:rsidRPr="00AE2EC0">
              <w:rPr>
                <w:rFonts w:eastAsia="Arial"/>
                <w:spacing w:val="-2"/>
                <w:sz w:val="20"/>
                <w:szCs w:val="20"/>
              </w:rPr>
              <w:t xml:space="preserve">      (Подпись)</w:t>
            </w:r>
          </w:p>
        </w:tc>
      </w:tr>
    </w:tbl>
    <w:p w:rsidR="00AE2EC0" w:rsidRPr="00AE2EC0" w:rsidRDefault="00AE2EC0" w:rsidP="00AE2EC0">
      <w:pPr>
        <w:rPr>
          <w:rFonts w:eastAsiaTheme="minorHAnsi" w:cstheme="minorBidi"/>
          <w:sz w:val="28"/>
          <w:szCs w:val="28"/>
          <w:lang w:eastAsia="en-US"/>
        </w:rPr>
      </w:pPr>
    </w:p>
    <w:p w:rsidR="00AE2EC0" w:rsidRPr="00AE2EC0" w:rsidRDefault="00AE2EC0" w:rsidP="00AE2EC0">
      <w:pPr>
        <w:widowControl w:val="0"/>
        <w:autoSpaceDE w:val="0"/>
        <w:autoSpaceDN w:val="0"/>
        <w:adjustRightInd w:val="0"/>
        <w:jc w:val="both"/>
        <w:rPr>
          <w:bCs/>
          <w:color w:val="26282F"/>
          <w:sz w:val="28"/>
          <w:szCs w:val="28"/>
        </w:rPr>
      </w:pPr>
      <w:r w:rsidRPr="00AE2EC0">
        <w:rPr>
          <w:sz w:val="28"/>
          <w:szCs w:val="28"/>
        </w:rPr>
        <w:t>Решение получи</w:t>
      </w:r>
      <w:proofErr w:type="gramStart"/>
      <w:r w:rsidRPr="00AE2EC0">
        <w:rPr>
          <w:sz w:val="28"/>
          <w:szCs w:val="28"/>
        </w:rPr>
        <w:t>л(</w:t>
      </w:r>
      <w:proofErr w:type="gramEnd"/>
      <w:r w:rsidRPr="00AE2EC0">
        <w:rPr>
          <w:sz w:val="28"/>
          <w:szCs w:val="28"/>
        </w:rPr>
        <w:t xml:space="preserve">а) "___" ___________ 20___ г.      _______________________ </w:t>
      </w:r>
    </w:p>
    <w:p w:rsidR="00AE2EC0" w:rsidRPr="00AE2EC0" w:rsidRDefault="00AE2EC0" w:rsidP="00AE2EC0">
      <w:pPr>
        <w:widowControl w:val="0"/>
        <w:autoSpaceDE w:val="0"/>
        <w:autoSpaceDN w:val="0"/>
        <w:adjustRightInd w:val="0"/>
        <w:rPr>
          <w:bCs/>
          <w:color w:val="26282F"/>
          <w:sz w:val="28"/>
          <w:szCs w:val="28"/>
          <w:vertAlign w:val="superscript"/>
        </w:rPr>
      </w:pPr>
      <w:r w:rsidRPr="00AE2EC0">
        <w:rPr>
          <w:rFonts w:cs="Times New Roman CYR"/>
          <w:bCs/>
          <w:color w:val="26282F"/>
          <w:sz w:val="28"/>
          <w:szCs w:val="28"/>
          <w:vertAlign w:val="superscript"/>
        </w:rPr>
        <w:tab/>
      </w:r>
      <w:r w:rsidRPr="00AE2EC0">
        <w:rPr>
          <w:rFonts w:cs="Times New Roman CYR"/>
          <w:bCs/>
          <w:color w:val="26282F"/>
          <w:sz w:val="28"/>
          <w:szCs w:val="28"/>
          <w:vertAlign w:val="superscript"/>
        </w:rPr>
        <w:tab/>
      </w:r>
      <w:r w:rsidRPr="00AE2EC0">
        <w:rPr>
          <w:rFonts w:cs="Times New Roman CYR"/>
          <w:bCs/>
          <w:color w:val="26282F"/>
          <w:sz w:val="28"/>
          <w:szCs w:val="28"/>
          <w:vertAlign w:val="superscript"/>
        </w:rPr>
        <w:tab/>
      </w:r>
      <w:r w:rsidRPr="00AE2EC0">
        <w:rPr>
          <w:rFonts w:cs="Times New Roman CYR"/>
          <w:bCs/>
          <w:color w:val="26282F"/>
          <w:sz w:val="28"/>
          <w:szCs w:val="28"/>
          <w:vertAlign w:val="superscript"/>
        </w:rPr>
        <w:tab/>
      </w:r>
      <w:r w:rsidRPr="00AE2EC0">
        <w:rPr>
          <w:rFonts w:cs="Times New Roman CYR"/>
          <w:bCs/>
          <w:color w:val="26282F"/>
          <w:sz w:val="28"/>
          <w:szCs w:val="28"/>
          <w:vertAlign w:val="superscript"/>
        </w:rPr>
        <w:tab/>
      </w:r>
      <w:r w:rsidRPr="00AE2EC0">
        <w:rPr>
          <w:rFonts w:cs="Times New Roman CYR"/>
          <w:bCs/>
          <w:color w:val="26282F"/>
          <w:sz w:val="28"/>
          <w:szCs w:val="28"/>
          <w:vertAlign w:val="superscript"/>
        </w:rPr>
        <w:tab/>
      </w:r>
      <w:r w:rsidRPr="00AE2EC0">
        <w:rPr>
          <w:rFonts w:cs="Times New Roman CYR"/>
          <w:bCs/>
          <w:color w:val="26282F"/>
          <w:sz w:val="28"/>
          <w:szCs w:val="28"/>
          <w:vertAlign w:val="superscript"/>
        </w:rPr>
        <w:tab/>
      </w:r>
      <w:r w:rsidRPr="00AE2EC0">
        <w:rPr>
          <w:rFonts w:cs="Times New Roman CYR"/>
          <w:bCs/>
          <w:color w:val="26282F"/>
          <w:sz w:val="28"/>
          <w:szCs w:val="28"/>
          <w:vertAlign w:val="superscript"/>
        </w:rPr>
        <w:tab/>
      </w:r>
      <w:r w:rsidRPr="00AE2EC0">
        <w:rPr>
          <w:rFonts w:cs="Times New Roman CYR"/>
          <w:bCs/>
          <w:color w:val="26282F"/>
          <w:sz w:val="28"/>
          <w:szCs w:val="28"/>
          <w:vertAlign w:val="superscript"/>
        </w:rPr>
        <w:tab/>
      </w:r>
      <w:r w:rsidRPr="00AE2EC0">
        <w:rPr>
          <w:rFonts w:cs="Times New Roman CYR"/>
          <w:bCs/>
          <w:color w:val="26282F"/>
          <w:sz w:val="28"/>
          <w:szCs w:val="28"/>
          <w:vertAlign w:val="superscript"/>
        </w:rPr>
        <w:tab/>
      </w:r>
      <w:r w:rsidRPr="00AE2EC0">
        <w:rPr>
          <w:rFonts w:cs="Times New Roman CYR"/>
          <w:bCs/>
          <w:color w:val="26282F"/>
          <w:sz w:val="28"/>
          <w:szCs w:val="28"/>
          <w:vertAlign w:val="superscript"/>
        </w:rPr>
        <w:tab/>
      </w:r>
      <w:r w:rsidRPr="00AE2EC0">
        <w:rPr>
          <w:rFonts w:eastAsia="Arial"/>
          <w:spacing w:val="-2"/>
          <w:sz w:val="20"/>
          <w:szCs w:val="20"/>
        </w:rPr>
        <w:t>(Подпись)</w:t>
      </w:r>
    </w:p>
    <w:p w:rsidR="00AE2EC0" w:rsidRPr="00AE2EC0" w:rsidRDefault="00AE2EC0" w:rsidP="00AE2EC0">
      <w:pPr>
        <w:rPr>
          <w:rFonts w:eastAsiaTheme="minorHAnsi" w:cstheme="minorBidi"/>
          <w:sz w:val="28"/>
          <w:szCs w:val="28"/>
          <w:lang w:eastAsia="en-US"/>
        </w:rPr>
      </w:pPr>
    </w:p>
    <w:p w:rsidR="00AE2EC0" w:rsidRPr="00AE2EC0" w:rsidRDefault="00AE2EC0" w:rsidP="00AE2EC0">
      <w:pPr>
        <w:rPr>
          <w:rFonts w:eastAsiaTheme="minorHAnsi" w:cstheme="minorBidi"/>
          <w:sz w:val="28"/>
          <w:szCs w:val="28"/>
          <w:lang w:eastAsia="en-US"/>
        </w:rPr>
      </w:pPr>
    </w:p>
    <w:p w:rsidR="00AE2EC0" w:rsidRPr="00AE2EC0" w:rsidRDefault="00AE2EC0" w:rsidP="00AE2EC0">
      <w:pPr>
        <w:widowControl w:val="0"/>
        <w:autoSpaceDE w:val="0"/>
        <w:autoSpaceDN w:val="0"/>
        <w:adjustRightInd w:val="0"/>
        <w:jc w:val="both"/>
        <w:rPr>
          <w:rFonts w:cs="Times New Roman CYR"/>
          <w:sz w:val="28"/>
          <w:szCs w:val="28"/>
        </w:rPr>
      </w:pPr>
      <w:r w:rsidRPr="00AE2EC0">
        <w:rPr>
          <w:rFonts w:cs="Times New Roman CYR"/>
          <w:sz w:val="28"/>
          <w:szCs w:val="28"/>
        </w:rPr>
        <w:t xml:space="preserve">Начальник отдела </w:t>
      </w:r>
    </w:p>
    <w:p w:rsidR="00AE2EC0" w:rsidRPr="00AE2EC0" w:rsidRDefault="00AE2EC0" w:rsidP="00AE2EC0">
      <w:pPr>
        <w:widowControl w:val="0"/>
        <w:autoSpaceDE w:val="0"/>
        <w:autoSpaceDN w:val="0"/>
        <w:adjustRightInd w:val="0"/>
        <w:jc w:val="both"/>
        <w:rPr>
          <w:rFonts w:cs="Times New Roman CYR"/>
          <w:sz w:val="28"/>
          <w:szCs w:val="28"/>
        </w:rPr>
      </w:pPr>
      <w:r w:rsidRPr="00AE2EC0">
        <w:rPr>
          <w:rFonts w:cs="Times New Roman CYR"/>
          <w:sz w:val="28"/>
          <w:szCs w:val="28"/>
        </w:rPr>
        <w:t xml:space="preserve">трудоустройства и организации </w:t>
      </w:r>
    </w:p>
    <w:p w:rsidR="00AE2EC0" w:rsidRPr="00AE2EC0" w:rsidRDefault="00AE2EC0" w:rsidP="00AE2EC0">
      <w:pPr>
        <w:widowControl w:val="0"/>
        <w:autoSpaceDE w:val="0"/>
        <w:autoSpaceDN w:val="0"/>
        <w:adjustRightInd w:val="0"/>
        <w:jc w:val="both"/>
        <w:rPr>
          <w:rFonts w:cs="Times New Roman CYR"/>
          <w:sz w:val="28"/>
          <w:szCs w:val="28"/>
        </w:rPr>
      </w:pPr>
      <w:r w:rsidRPr="00AE2EC0">
        <w:rPr>
          <w:rFonts w:cs="Times New Roman CYR"/>
          <w:sz w:val="28"/>
          <w:szCs w:val="28"/>
        </w:rPr>
        <w:t xml:space="preserve">профессионального обучения </w:t>
      </w:r>
    </w:p>
    <w:p w:rsidR="00466013" w:rsidRPr="00466013" w:rsidRDefault="00AE2EC0" w:rsidP="00AE2EC0">
      <w:pPr>
        <w:widowControl w:val="0"/>
        <w:autoSpaceDE w:val="0"/>
        <w:autoSpaceDN w:val="0"/>
        <w:adjustRightInd w:val="0"/>
        <w:jc w:val="both"/>
        <w:rPr>
          <w:rFonts w:cs="Times New Roman CYR"/>
          <w:sz w:val="28"/>
          <w:szCs w:val="28"/>
        </w:rPr>
      </w:pPr>
      <w:r w:rsidRPr="00AE2EC0">
        <w:rPr>
          <w:rFonts w:cs="Times New Roman CYR"/>
          <w:sz w:val="28"/>
          <w:szCs w:val="28"/>
        </w:rPr>
        <w:t>в управлении занятости населения                                                   М.В. Слепченко</w:t>
      </w:r>
    </w:p>
    <w:p w:rsidR="00466013" w:rsidRPr="00466013" w:rsidRDefault="00466013" w:rsidP="00466013">
      <w:pPr>
        <w:widowControl w:val="0"/>
        <w:autoSpaceDE w:val="0"/>
        <w:autoSpaceDN w:val="0"/>
        <w:adjustRightInd w:val="0"/>
        <w:jc w:val="right"/>
        <w:rPr>
          <w:rFonts w:cs="Times New Roman CYR"/>
          <w:sz w:val="28"/>
          <w:szCs w:val="28"/>
        </w:rPr>
      </w:pPr>
    </w:p>
    <w:p w:rsidR="00AE2EC0" w:rsidRDefault="00AE2EC0" w:rsidP="00AE2EC0">
      <w:pPr>
        <w:rPr>
          <w:rFonts w:eastAsiaTheme="minorHAnsi" w:cstheme="minorBidi"/>
          <w:sz w:val="28"/>
          <w:szCs w:val="28"/>
          <w:lang w:eastAsia="en-US"/>
        </w:rPr>
      </w:pPr>
    </w:p>
    <w:p w:rsidR="00AE2EC0" w:rsidRDefault="00AE2EC0" w:rsidP="00AE2EC0">
      <w:pPr>
        <w:rPr>
          <w:rFonts w:eastAsiaTheme="minorHAnsi" w:cstheme="minorBidi"/>
          <w:sz w:val="28"/>
          <w:szCs w:val="28"/>
          <w:lang w:eastAsia="en-US"/>
        </w:rPr>
      </w:pPr>
    </w:p>
    <w:p w:rsidR="00AE2EC0" w:rsidRDefault="00AE2EC0" w:rsidP="00AE2EC0">
      <w:pPr>
        <w:rPr>
          <w:rFonts w:eastAsiaTheme="minorHAnsi" w:cstheme="minorBidi"/>
          <w:sz w:val="28"/>
          <w:szCs w:val="28"/>
          <w:lang w:eastAsia="en-US"/>
        </w:rPr>
      </w:pPr>
    </w:p>
    <w:p w:rsidR="00AE2EC0" w:rsidRDefault="00AE2EC0" w:rsidP="00AE2EC0">
      <w:pPr>
        <w:rPr>
          <w:rFonts w:eastAsiaTheme="minorHAnsi" w:cstheme="minorBidi"/>
          <w:sz w:val="28"/>
          <w:szCs w:val="28"/>
          <w:lang w:eastAsia="en-US"/>
        </w:rPr>
      </w:pPr>
    </w:p>
    <w:p w:rsidR="00AE2EC0" w:rsidRDefault="00AE2EC0" w:rsidP="00AE2EC0">
      <w:pPr>
        <w:rPr>
          <w:rFonts w:eastAsiaTheme="minorHAnsi" w:cstheme="minorBidi"/>
          <w:sz w:val="28"/>
          <w:szCs w:val="28"/>
          <w:lang w:eastAsia="en-US"/>
        </w:rPr>
      </w:pPr>
    </w:p>
    <w:p w:rsidR="00AE2EC0" w:rsidRPr="00AE2EC0" w:rsidRDefault="00AE2EC0" w:rsidP="00AE2EC0">
      <w:pPr>
        <w:rPr>
          <w:rFonts w:eastAsiaTheme="minorHAnsi" w:cstheme="minorBidi"/>
          <w:sz w:val="28"/>
          <w:szCs w:val="28"/>
          <w:lang w:eastAsia="en-US"/>
        </w:rPr>
      </w:pPr>
    </w:p>
    <w:p w:rsidR="00AE2EC0" w:rsidRPr="00AE2EC0" w:rsidRDefault="00AE2EC0" w:rsidP="00AE2EC0">
      <w:pPr>
        <w:rPr>
          <w:rFonts w:eastAsiaTheme="minorHAnsi" w:cstheme="minorBidi"/>
          <w:sz w:val="28"/>
          <w:szCs w:val="28"/>
          <w:lang w:eastAsia="en-US"/>
        </w:rPr>
      </w:pPr>
    </w:p>
    <w:p w:rsidR="00AE2EC0" w:rsidRPr="00AE2EC0" w:rsidRDefault="00AE2EC0" w:rsidP="00AE2EC0">
      <w:pPr>
        <w:ind w:left="5040" w:firstLine="347"/>
        <w:rPr>
          <w:rFonts w:eastAsiaTheme="minorHAnsi"/>
          <w:bCs/>
          <w:color w:val="26282F"/>
          <w:sz w:val="28"/>
          <w:szCs w:val="28"/>
          <w:lang w:eastAsia="en-US"/>
        </w:rPr>
        <w:sectPr w:rsidR="00AE2EC0" w:rsidRPr="00AE2EC0" w:rsidSect="003E03BD">
          <w:headerReference w:type="first" r:id="rId26"/>
          <w:type w:val="continuous"/>
          <w:pgSz w:w="11906" w:h="16838"/>
          <w:pgMar w:top="1134" w:right="567" w:bottom="1134" w:left="1701" w:header="568" w:footer="567" w:gutter="0"/>
          <w:cols w:space="708"/>
          <w:titlePg/>
          <w:docGrid w:linePitch="360"/>
        </w:sectPr>
      </w:pPr>
    </w:p>
    <w:p w:rsidR="00AE2EC0" w:rsidRPr="00AE2EC0" w:rsidRDefault="00AE2EC0" w:rsidP="00AE2EC0">
      <w:pPr>
        <w:ind w:left="5040" w:firstLine="347"/>
        <w:rPr>
          <w:rFonts w:eastAsiaTheme="minorHAnsi"/>
          <w:bCs/>
          <w:sz w:val="28"/>
          <w:szCs w:val="28"/>
          <w:lang w:eastAsia="en-US"/>
        </w:rPr>
      </w:pPr>
      <w:r w:rsidRPr="00AE2EC0">
        <w:rPr>
          <w:rFonts w:eastAsiaTheme="minorHAnsi"/>
          <w:bCs/>
          <w:sz w:val="28"/>
          <w:szCs w:val="28"/>
          <w:lang w:eastAsia="en-US"/>
        </w:rPr>
        <w:lastRenderedPageBreak/>
        <w:t>Приложение 2</w:t>
      </w:r>
    </w:p>
    <w:p w:rsidR="00AE2EC0" w:rsidRPr="00AE2EC0" w:rsidRDefault="00AE2EC0" w:rsidP="00AE2EC0">
      <w:pPr>
        <w:ind w:left="5387"/>
        <w:rPr>
          <w:rFonts w:eastAsiaTheme="minorHAnsi" w:cstheme="minorBidi"/>
          <w:bCs/>
          <w:sz w:val="28"/>
          <w:szCs w:val="28"/>
          <w:lang w:eastAsia="en-US"/>
        </w:rPr>
      </w:pPr>
      <w:r w:rsidRPr="00AE2EC0">
        <w:rPr>
          <w:rFonts w:eastAsiaTheme="minorHAnsi" w:cstheme="minorBidi"/>
          <w:bCs/>
          <w:sz w:val="28"/>
          <w:szCs w:val="28"/>
          <w:lang w:eastAsia="en-US"/>
        </w:rPr>
        <w:t>к</w:t>
      </w:r>
      <w:r w:rsidRPr="00AE2EC0">
        <w:rPr>
          <w:rFonts w:eastAsiaTheme="minorHAnsi"/>
          <w:bCs/>
          <w:sz w:val="28"/>
          <w:szCs w:val="28"/>
          <w:lang w:eastAsia="en-US"/>
        </w:rPr>
        <w:t xml:space="preserve"> административному регламе</w:t>
      </w:r>
      <w:r w:rsidRPr="00AE2EC0">
        <w:rPr>
          <w:rFonts w:eastAsiaTheme="minorHAnsi"/>
          <w:bCs/>
          <w:sz w:val="28"/>
          <w:szCs w:val="28"/>
          <w:lang w:eastAsia="en-US"/>
        </w:rPr>
        <w:t>н</w:t>
      </w:r>
      <w:r w:rsidRPr="00AE2EC0">
        <w:rPr>
          <w:rFonts w:eastAsiaTheme="minorHAnsi"/>
          <w:bCs/>
          <w:sz w:val="28"/>
          <w:szCs w:val="28"/>
          <w:lang w:eastAsia="en-US"/>
        </w:rPr>
        <w:t>ту предоставления государственной услуги по социальной адаптации безработных граждан на рынке труда</w:t>
      </w:r>
    </w:p>
    <w:p w:rsidR="00AE2EC0" w:rsidRPr="00AE2EC0" w:rsidRDefault="00AE2EC0" w:rsidP="00AE2EC0">
      <w:pPr>
        <w:rPr>
          <w:rFonts w:eastAsiaTheme="minorHAnsi" w:cstheme="minorBidi"/>
          <w:sz w:val="28"/>
          <w:szCs w:val="28"/>
          <w:lang w:eastAsia="en-US"/>
        </w:rPr>
      </w:pPr>
    </w:p>
    <w:p w:rsidR="00AE2EC0" w:rsidRPr="00AE2EC0" w:rsidRDefault="00AE2EC0" w:rsidP="00AE2EC0">
      <w:pPr>
        <w:rPr>
          <w:rFonts w:eastAsiaTheme="minorHAnsi" w:cstheme="minorBidi"/>
          <w:sz w:val="28"/>
          <w:szCs w:val="28"/>
          <w:lang w:eastAsia="en-US"/>
        </w:rPr>
      </w:pPr>
    </w:p>
    <w:p w:rsidR="00AE2EC0" w:rsidRPr="00AE2EC0" w:rsidRDefault="00AE2EC0" w:rsidP="00AE2EC0">
      <w:pPr>
        <w:ind w:left="5387"/>
        <w:rPr>
          <w:rFonts w:eastAsiaTheme="minorHAnsi"/>
          <w:bCs/>
          <w:sz w:val="28"/>
          <w:szCs w:val="28"/>
          <w:lang w:eastAsia="en-US"/>
        </w:rPr>
      </w:pPr>
      <w:r w:rsidRPr="00AE2EC0">
        <w:rPr>
          <w:rFonts w:eastAsiaTheme="minorHAnsi"/>
          <w:bCs/>
          <w:sz w:val="28"/>
          <w:szCs w:val="28"/>
          <w:lang w:eastAsia="en-US"/>
        </w:rPr>
        <w:t>УТВЕРЖДАЮ</w:t>
      </w:r>
    </w:p>
    <w:p w:rsidR="00AE2EC0" w:rsidRPr="00AE2EC0" w:rsidRDefault="00AE2EC0" w:rsidP="00AE2EC0">
      <w:pPr>
        <w:ind w:left="5387"/>
        <w:rPr>
          <w:rFonts w:eastAsiaTheme="minorHAnsi"/>
          <w:bCs/>
          <w:sz w:val="28"/>
          <w:szCs w:val="28"/>
          <w:lang w:eastAsia="en-US"/>
        </w:rPr>
      </w:pPr>
      <w:r w:rsidRPr="00AE2EC0">
        <w:rPr>
          <w:rFonts w:eastAsiaTheme="minorHAnsi"/>
          <w:bCs/>
          <w:sz w:val="28"/>
          <w:szCs w:val="28"/>
          <w:lang w:eastAsia="en-US"/>
        </w:rPr>
        <w:t xml:space="preserve">Наименование должности </w:t>
      </w:r>
    </w:p>
    <w:p w:rsidR="00AE2EC0" w:rsidRPr="00AE2EC0" w:rsidRDefault="00AE2EC0" w:rsidP="00AE2EC0">
      <w:pPr>
        <w:ind w:left="5387"/>
        <w:rPr>
          <w:rFonts w:eastAsiaTheme="minorHAnsi"/>
          <w:bCs/>
          <w:sz w:val="28"/>
          <w:szCs w:val="28"/>
          <w:lang w:eastAsia="en-US"/>
        </w:rPr>
      </w:pPr>
      <w:bookmarkStart w:id="36" w:name="_GoBack"/>
      <w:bookmarkEnd w:id="36"/>
      <w:r w:rsidRPr="00AE2EC0">
        <w:rPr>
          <w:rFonts w:eastAsiaTheme="minorHAnsi"/>
          <w:bCs/>
          <w:sz w:val="28"/>
          <w:szCs w:val="28"/>
          <w:lang w:eastAsia="en-US"/>
        </w:rPr>
        <w:t xml:space="preserve">руководителя центра </w:t>
      </w:r>
    </w:p>
    <w:p w:rsidR="00AE2EC0" w:rsidRPr="00AE2EC0" w:rsidRDefault="00AE2EC0" w:rsidP="00AE2EC0">
      <w:pPr>
        <w:ind w:left="5387"/>
        <w:rPr>
          <w:rFonts w:eastAsiaTheme="minorHAnsi"/>
          <w:bCs/>
          <w:sz w:val="28"/>
          <w:szCs w:val="28"/>
          <w:lang w:eastAsia="en-US"/>
        </w:rPr>
      </w:pPr>
      <w:r w:rsidRPr="00AE2EC0">
        <w:rPr>
          <w:rFonts w:eastAsiaTheme="minorHAnsi"/>
          <w:bCs/>
          <w:sz w:val="28"/>
          <w:szCs w:val="28"/>
          <w:lang w:eastAsia="en-US"/>
        </w:rPr>
        <w:t xml:space="preserve">занятости населения </w:t>
      </w:r>
    </w:p>
    <w:p w:rsidR="00AE2EC0" w:rsidRPr="00AE2EC0" w:rsidRDefault="00AE2EC0" w:rsidP="00AE2EC0">
      <w:pPr>
        <w:ind w:left="5387"/>
        <w:rPr>
          <w:rFonts w:eastAsiaTheme="minorHAnsi"/>
          <w:bCs/>
          <w:sz w:val="28"/>
          <w:szCs w:val="28"/>
          <w:lang w:eastAsia="en-US"/>
        </w:rPr>
      </w:pPr>
      <w:r w:rsidRPr="00AE2EC0">
        <w:rPr>
          <w:rFonts w:eastAsiaTheme="minorHAnsi"/>
          <w:bCs/>
          <w:sz w:val="28"/>
          <w:szCs w:val="28"/>
          <w:lang w:eastAsia="en-US"/>
        </w:rPr>
        <w:t>_________________ И.О. Фам</w:t>
      </w:r>
      <w:r w:rsidRPr="00AE2EC0">
        <w:rPr>
          <w:rFonts w:eastAsiaTheme="minorHAnsi"/>
          <w:bCs/>
          <w:sz w:val="28"/>
          <w:szCs w:val="28"/>
          <w:lang w:eastAsia="en-US"/>
        </w:rPr>
        <w:t>и</w:t>
      </w:r>
      <w:r w:rsidRPr="00AE2EC0">
        <w:rPr>
          <w:rFonts w:eastAsiaTheme="minorHAnsi"/>
          <w:bCs/>
          <w:sz w:val="28"/>
          <w:szCs w:val="28"/>
          <w:lang w:eastAsia="en-US"/>
        </w:rPr>
        <w:t>лия</w:t>
      </w:r>
    </w:p>
    <w:p w:rsidR="00AE2EC0" w:rsidRPr="00AE2EC0" w:rsidRDefault="00AE2EC0" w:rsidP="00AE2EC0">
      <w:pPr>
        <w:ind w:left="5387"/>
        <w:rPr>
          <w:rFonts w:eastAsiaTheme="minorHAnsi"/>
          <w:bCs/>
          <w:sz w:val="28"/>
          <w:szCs w:val="28"/>
          <w:vertAlign w:val="superscript"/>
          <w:lang w:eastAsia="en-US"/>
        </w:rPr>
      </w:pPr>
      <w:r w:rsidRPr="00AE2EC0">
        <w:rPr>
          <w:rFonts w:eastAsiaTheme="minorHAnsi"/>
          <w:bCs/>
          <w:sz w:val="28"/>
          <w:szCs w:val="28"/>
          <w:vertAlign w:val="superscript"/>
          <w:lang w:eastAsia="en-US"/>
        </w:rPr>
        <w:tab/>
      </w:r>
      <w:r w:rsidRPr="00AE2EC0">
        <w:rPr>
          <w:rFonts w:eastAsiaTheme="minorHAnsi"/>
          <w:bCs/>
          <w:sz w:val="28"/>
          <w:szCs w:val="28"/>
          <w:vertAlign w:val="superscript"/>
          <w:lang w:eastAsia="en-US"/>
        </w:rPr>
        <w:tab/>
        <w:t>Подпись</w:t>
      </w:r>
    </w:p>
    <w:p w:rsidR="00AE2EC0" w:rsidRPr="00AE2EC0" w:rsidRDefault="00AE2EC0" w:rsidP="00AE2EC0">
      <w:pPr>
        <w:ind w:left="5387"/>
        <w:rPr>
          <w:rFonts w:eastAsiaTheme="minorHAnsi"/>
          <w:bCs/>
          <w:sz w:val="28"/>
          <w:szCs w:val="28"/>
          <w:lang w:eastAsia="en-US"/>
        </w:rPr>
      </w:pPr>
      <w:r w:rsidRPr="00AE2EC0">
        <w:rPr>
          <w:rFonts w:eastAsiaTheme="minorHAnsi"/>
          <w:bCs/>
          <w:sz w:val="28"/>
          <w:szCs w:val="28"/>
          <w:lang w:eastAsia="en-US"/>
        </w:rPr>
        <w:t>Дата</w:t>
      </w:r>
    </w:p>
    <w:p w:rsidR="00AE2EC0" w:rsidRPr="00AE2EC0" w:rsidRDefault="00AE2EC0" w:rsidP="00AE2EC0">
      <w:pPr>
        <w:rPr>
          <w:rFonts w:eastAsiaTheme="minorHAnsi"/>
          <w:bCs/>
          <w:sz w:val="28"/>
          <w:szCs w:val="28"/>
          <w:lang w:eastAsia="en-US"/>
        </w:rPr>
      </w:pPr>
    </w:p>
    <w:p w:rsidR="00AE2EC0" w:rsidRPr="00AE2EC0" w:rsidRDefault="00AE2EC0" w:rsidP="00AE2EC0">
      <w:pPr>
        <w:rPr>
          <w:rFonts w:eastAsiaTheme="minorHAnsi"/>
          <w:bCs/>
          <w:color w:val="26282F"/>
          <w:sz w:val="28"/>
          <w:szCs w:val="28"/>
          <w:lang w:eastAsia="en-US"/>
        </w:rPr>
      </w:pPr>
    </w:p>
    <w:p w:rsidR="00AE2EC0" w:rsidRPr="0026529F" w:rsidRDefault="00AE2EC0" w:rsidP="00AE2EC0">
      <w:pPr>
        <w:jc w:val="center"/>
        <w:rPr>
          <w:rFonts w:eastAsiaTheme="minorHAnsi"/>
          <w:b/>
          <w:bCs/>
          <w:sz w:val="28"/>
          <w:szCs w:val="28"/>
          <w:lang w:eastAsia="en-US"/>
        </w:rPr>
      </w:pPr>
      <w:r w:rsidRPr="0026529F">
        <w:rPr>
          <w:rFonts w:eastAsiaTheme="minorHAnsi"/>
          <w:b/>
          <w:bCs/>
          <w:sz w:val="28"/>
          <w:szCs w:val="28"/>
          <w:lang w:eastAsia="en-US"/>
        </w:rPr>
        <w:t>ГРАФИК</w:t>
      </w:r>
    </w:p>
    <w:p w:rsidR="00AE2EC0" w:rsidRPr="0026529F" w:rsidRDefault="00AE2EC0" w:rsidP="00AE2EC0">
      <w:pPr>
        <w:jc w:val="center"/>
        <w:rPr>
          <w:rFonts w:eastAsiaTheme="minorHAnsi"/>
          <w:b/>
          <w:bCs/>
          <w:sz w:val="28"/>
          <w:szCs w:val="28"/>
          <w:lang w:eastAsia="en-US"/>
        </w:rPr>
      </w:pPr>
      <w:r w:rsidRPr="0026529F">
        <w:rPr>
          <w:rFonts w:eastAsiaTheme="minorHAnsi"/>
          <w:b/>
          <w:bCs/>
          <w:sz w:val="28"/>
          <w:szCs w:val="28"/>
          <w:lang w:eastAsia="en-US"/>
        </w:rPr>
        <w:t xml:space="preserve">предоставления государственной услуги </w:t>
      </w:r>
    </w:p>
    <w:p w:rsidR="00AE2EC0" w:rsidRPr="0026529F" w:rsidRDefault="00AE2EC0" w:rsidP="00AE2EC0">
      <w:pPr>
        <w:jc w:val="center"/>
        <w:rPr>
          <w:rFonts w:eastAsiaTheme="minorHAnsi"/>
          <w:b/>
          <w:bCs/>
          <w:sz w:val="28"/>
          <w:szCs w:val="28"/>
          <w:lang w:eastAsia="en-US"/>
        </w:rPr>
      </w:pPr>
      <w:r w:rsidRPr="0026529F">
        <w:rPr>
          <w:rFonts w:eastAsiaTheme="minorHAnsi"/>
          <w:b/>
          <w:bCs/>
          <w:sz w:val="28"/>
          <w:szCs w:val="28"/>
          <w:lang w:eastAsia="en-US"/>
        </w:rPr>
        <w:t xml:space="preserve">по социальной адаптации безработных граждан </w:t>
      </w:r>
    </w:p>
    <w:p w:rsidR="00AE2EC0" w:rsidRPr="0026529F" w:rsidRDefault="00AE2EC0" w:rsidP="00AE2EC0">
      <w:pPr>
        <w:jc w:val="center"/>
        <w:rPr>
          <w:rFonts w:eastAsiaTheme="minorHAnsi"/>
          <w:b/>
          <w:bCs/>
          <w:sz w:val="28"/>
          <w:szCs w:val="28"/>
          <w:lang w:eastAsia="en-US"/>
        </w:rPr>
      </w:pPr>
      <w:r w:rsidRPr="0026529F">
        <w:rPr>
          <w:rFonts w:eastAsiaTheme="minorHAnsi"/>
          <w:b/>
          <w:bCs/>
          <w:sz w:val="28"/>
          <w:szCs w:val="28"/>
          <w:lang w:eastAsia="en-US"/>
        </w:rPr>
        <w:t xml:space="preserve">на рынке труда по </w:t>
      </w:r>
      <w:proofErr w:type="gramStart"/>
      <w:r w:rsidRPr="0026529F">
        <w:rPr>
          <w:rFonts w:eastAsiaTheme="minorHAnsi"/>
          <w:b/>
          <w:bCs/>
          <w:sz w:val="28"/>
          <w:szCs w:val="28"/>
          <w:lang w:eastAsia="en-US"/>
        </w:rPr>
        <w:t>групповой</w:t>
      </w:r>
      <w:proofErr w:type="gramEnd"/>
      <w:r w:rsidRPr="0026529F">
        <w:rPr>
          <w:rFonts w:eastAsiaTheme="minorHAnsi"/>
          <w:b/>
          <w:bCs/>
          <w:sz w:val="28"/>
          <w:szCs w:val="28"/>
          <w:lang w:eastAsia="en-US"/>
        </w:rPr>
        <w:t xml:space="preserve"> (по индивидуальной)</w:t>
      </w:r>
    </w:p>
    <w:p w:rsidR="00AE2EC0" w:rsidRPr="0026529F" w:rsidRDefault="00AE2EC0" w:rsidP="00AE2EC0">
      <w:pPr>
        <w:jc w:val="center"/>
        <w:rPr>
          <w:rFonts w:eastAsiaTheme="minorHAnsi"/>
          <w:b/>
          <w:bCs/>
          <w:sz w:val="28"/>
          <w:szCs w:val="28"/>
          <w:lang w:eastAsia="en-US"/>
        </w:rPr>
      </w:pPr>
      <w:r w:rsidRPr="0026529F">
        <w:rPr>
          <w:rFonts w:eastAsiaTheme="minorHAnsi"/>
          <w:b/>
          <w:bCs/>
          <w:sz w:val="28"/>
          <w:szCs w:val="28"/>
          <w:lang w:eastAsia="en-US"/>
        </w:rPr>
        <w:t xml:space="preserve"> форме предоставления</w:t>
      </w:r>
    </w:p>
    <w:p w:rsidR="00AE2EC0" w:rsidRPr="00AE2EC0" w:rsidRDefault="00AE2EC0" w:rsidP="00AE2EC0">
      <w:pPr>
        <w:jc w:val="center"/>
        <w:rPr>
          <w:rFonts w:eastAsiaTheme="minorHAnsi"/>
          <w:bCs/>
          <w:color w:val="26282F"/>
          <w:sz w:val="28"/>
          <w:szCs w:val="28"/>
          <w:lang w:eastAsia="en-US"/>
        </w:rPr>
      </w:pPr>
    </w:p>
    <w:tbl>
      <w:tblPr>
        <w:tblStyle w:val="43"/>
        <w:tblW w:w="0" w:type="auto"/>
        <w:tblInd w:w="108" w:type="dxa"/>
        <w:tblLook w:val="04A0" w:firstRow="1" w:lastRow="0" w:firstColumn="1" w:lastColumn="0" w:noHBand="0" w:noVBand="1"/>
      </w:tblPr>
      <w:tblGrid>
        <w:gridCol w:w="567"/>
        <w:gridCol w:w="1513"/>
        <w:gridCol w:w="3307"/>
        <w:gridCol w:w="1770"/>
        <w:gridCol w:w="2482"/>
      </w:tblGrid>
      <w:tr w:rsidR="00AE2EC0" w:rsidRPr="00AE2EC0" w:rsidTr="00D21D73">
        <w:tc>
          <w:tcPr>
            <w:tcW w:w="567" w:type="dxa"/>
          </w:tcPr>
          <w:p w:rsidR="00AE2EC0" w:rsidRPr="00AE2EC0" w:rsidRDefault="00AE2EC0" w:rsidP="00AE2EC0">
            <w:pPr>
              <w:widowControl w:val="0"/>
              <w:autoSpaceDE w:val="0"/>
              <w:autoSpaceDN w:val="0"/>
              <w:adjustRightInd w:val="0"/>
              <w:jc w:val="center"/>
              <w:rPr>
                <w:rFonts w:ascii="Times New Roman" w:hAnsi="Times New Roman" w:cs="Times New Roman"/>
              </w:rPr>
            </w:pPr>
            <w:r w:rsidRPr="00AE2EC0">
              <w:rPr>
                <w:rFonts w:ascii="Times New Roman" w:hAnsi="Times New Roman" w:cs="Times New Roman"/>
              </w:rPr>
              <w:t xml:space="preserve">№ </w:t>
            </w:r>
            <w:proofErr w:type="gramStart"/>
            <w:r w:rsidRPr="00AE2EC0">
              <w:rPr>
                <w:rFonts w:ascii="Times New Roman" w:hAnsi="Times New Roman" w:cs="Times New Roman"/>
              </w:rPr>
              <w:t>п</w:t>
            </w:r>
            <w:proofErr w:type="gramEnd"/>
            <w:r w:rsidRPr="00AE2EC0">
              <w:rPr>
                <w:rFonts w:ascii="Times New Roman" w:hAnsi="Times New Roman" w:cs="Times New Roman"/>
              </w:rPr>
              <w:t>/п</w:t>
            </w:r>
          </w:p>
        </w:tc>
        <w:tc>
          <w:tcPr>
            <w:tcW w:w="1513" w:type="dxa"/>
            <w:vAlign w:val="center"/>
          </w:tcPr>
          <w:p w:rsidR="00AE2EC0" w:rsidRPr="00AE2EC0" w:rsidRDefault="00AE2EC0" w:rsidP="00AE2EC0">
            <w:pPr>
              <w:widowControl w:val="0"/>
              <w:autoSpaceDE w:val="0"/>
              <w:autoSpaceDN w:val="0"/>
              <w:adjustRightInd w:val="0"/>
              <w:jc w:val="center"/>
              <w:rPr>
                <w:rFonts w:ascii="Times New Roman" w:hAnsi="Times New Roman" w:cs="Times New Roman"/>
              </w:rPr>
            </w:pPr>
            <w:r w:rsidRPr="00AE2EC0">
              <w:rPr>
                <w:rFonts w:ascii="Times New Roman" w:hAnsi="Times New Roman" w:cs="Times New Roman"/>
              </w:rPr>
              <w:t>Дата</w:t>
            </w:r>
          </w:p>
          <w:p w:rsidR="00AE2EC0" w:rsidRPr="00AE2EC0" w:rsidRDefault="00AE2EC0" w:rsidP="00AE2EC0">
            <w:pPr>
              <w:widowControl w:val="0"/>
              <w:autoSpaceDE w:val="0"/>
              <w:autoSpaceDN w:val="0"/>
              <w:adjustRightInd w:val="0"/>
              <w:jc w:val="center"/>
              <w:rPr>
                <w:rFonts w:ascii="Times New Roman" w:hAnsi="Times New Roman" w:cs="Times New Roman"/>
              </w:rPr>
            </w:pPr>
            <w:r w:rsidRPr="00AE2EC0">
              <w:rPr>
                <w:rFonts w:ascii="Times New Roman" w:hAnsi="Times New Roman" w:cs="Times New Roman"/>
              </w:rPr>
              <w:t>и место проведения</w:t>
            </w:r>
          </w:p>
        </w:tc>
        <w:tc>
          <w:tcPr>
            <w:tcW w:w="3307" w:type="dxa"/>
            <w:vAlign w:val="center"/>
          </w:tcPr>
          <w:p w:rsidR="00AE2EC0" w:rsidRPr="00AE2EC0" w:rsidRDefault="00AE2EC0" w:rsidP="00AE2EC0">
            <w:pPr>
              <w:widowControl w:val="0"/>
              <w:autoSpaceDE w:val="0"/>
              <w:autoSpaceDN w:val="0"/>
              <w:adjustRightInd w:val="0"/>
              <w:jc w:val="center"/>
              <w:rPr>
                <w:rFonts w:ascii="Times New Roman" w:hAnsi="Times New Roman" w:cs="Times New Roman"/>
              </w:rPr>
            </w:pPr>
            <w:r w:rsidRPr="00AE2EC0">
              <w:rPr>
                <w:rFonts w:ascii="Times New Roman" w:hAnsi="Times New Roman" w:cs="Times New Roman"/>
              </w:rPr>
              <w:t>Мероприятия (телефонные звонки, посещение работод</w:t>
            </w:r>
            <w:r w:rsidRPr="00AE2EC0">
              <w:rPr>
                <w:rFonts w:ascii="Times New Roman" w:hAnsi="Times New Roman" w:cs="Times New Roman"/>
              </w:rPr>
              <w:t>а</w:t>
            </w:r>
            <w:r w:rsidRPr="00AE2EC0">
              <w:rPr>
                <w:rFonts w:ascii="Times New Roman" w:hAnsi="Times New Roman" w:cs="Times New Roman"/>
              </w:rPr>
              <w:t>теля и другие)</w:t>
            </w:r>
          </w:p>
        </w:tc>
        <w:tc>
          <w:tcPr>
            <w:tcW w:w="1770" w:type="dxa"/>
            <w:vAlign w:val="center"/>
          </w:tcPr>
          <w:p w:rsidR="00AE2EC0" w:rsidRPr="00AE2EC0" w:rsidRDefault="00AE2EC0" w:rsidP="00AE2EC0">
            <w:pPr>
              <w:widowControl w:val="0"/>
              <w:autoSpaceDE w:val="0"/>
              <w:autoSpaceDN w:val="0"/>
              <w:adjustRightInd w:val="0"/>
              <w:ind w:firstLine="24"/>
              <w:jc w:val="center"/>
              <w:rPr>
                <w:rFonts w:ascii="Times New Roman" w:hAnsi="Times New Roman" w:cs="Times New Roman"/>
              </w:rPr>
            </w:pPr>
            <w:r w:rsidRPr="00AE2EC0">
              <w:rPr>
                <w:rFonts w:ascii="Times New Roman" w:hAnsi="Times New Roman" w:cs="Times New Roman"/>
              </w:rPr>
              <w:t>Тема занятия</w:t>
            </w:r>
          </w:p>
        </w:tc>
        <w:tc>
          <w:tcPr>
            <w:tcW w:w="2482" w:type="dxa"/>
            <w:vAlign w:val="center"/>
          </w:tcPr>
          <w:p w:rsidR="00AE2EC0" w:rsidRPr="00AE2EC0" w:rsidRDefault="00AE2EC0" w:rsidP="00AE2EC0">
            <w:pPr>
              <w:widowControl w:val="0"/>
              <w:autoSpaceDE w:val="0"/>
              <w:autoSpaceDN w:val="0"/>
              <w:adjustRightInd w:val="0"/>
              <w:jc w:val="center"/>
              <w:rPr>
                <w:rFonts w:ascii="Times New Roman" w:hAnsi="Times New Roman" w:cs="Times New Roman"/>
              </w:rPr>
            </w:pPr>
            <w:r w:rsidRPr="00AE2EC0">
              <w:rPr>
                <w:rFonts w:ascii="Times New Roman" w:hAnsi="Times New Roman" w:cs="Times New Roman"/>
              </w:rPr>
              <w:t>Фамилия И.О.</w:t>
            </w:r>
          </w:p>
          <w:p w:rsidR="00AE2EC0" w:rsidRPr="00AE2EC0" w:rsidRDefault="00AE2EC0" w:rsidP="00AE2EC0">
            <w:pPr>
              <w:widowControl w:val="0"/>
              <w:autoSpaceDE w:val="0"/>
              <w:autoSpaceDN w:val="0"/>
              <w:adjustRightInd w:val="0"/>
              <w:jc w:val="center"/>
              <w:rPr>
                <w:rFonts w:ascii="Times New Roman" w:hAnsi="Times New Roman" w:cs="Times New Roman"/>
              </w:rPr>
            </w:pPr>
            <w:r w:rsidRPr="00AE2EC0">
              <w:rPr>
                <w:rFonts w:ascii="Times New Roman" w:hAnsi="Times New Roman" w:cs="Times New Roman"/>
              </w:rPr>
              <w:t>специалиста</w:t>
            </w:r>
          </w:p>
        </w:tc>
      </w:tr>
      <w:tr w:rsidR="00AE2EC0" w:rsidRPr="00AE2EC0" w:rsidTr="00D21D73">
        <w:tc>
          <w:tcPr>
            <w:tcW w:w="567" w:type="dxa"/>
          </w:tcPr>
          <w:p w:rsidR="00AE2EC0" w:rsidRPr="00AE2EC0" w:rsidRDefault="00AE2EC0" w:rsidP="00AE2EC0">
            <w:pPr>
              <w:widowControl w:val="0"/>
              <w:autoSpaceDE w:val="0"/>
              <w:autoSpaceDN w:val="0"/>
              <w:adjustRightInd w:val="0"/>
              <w:jc w:val="center"/>
            </w:pPr>
            <w:r w:rsidRPr="00AE2EC0">
              <w:t>1</w:t>
            </w:r>
          </w:p>
        </w:tc>
        <w:tc>
          <w:tcPr>
            <w:tcW w:w="1513" w:type="dxa"/>
          </w:tcPr>
          <w:p w:rsidR="00AE2EC0" w:rsidRPr="00AE2EC0" w:rsidRDefault="00AE2EC0" w:rsidP="00AE2EC0">
            <w:pPr>
              <w:widowControl w:val="0"/>
              <w:autoSpaceDE w:val="0"/>
              <w:autoSpaceDN w:val="0"/>
              <w:adjustRightInd w:val="0"/>
              <w:jc w:val="center"/>
            </w:pPr>
            <w:r w:rsidRPr="00AE2EC0">
              <w:t>2</w:t>
            </w:r>
          </w:p>
        </w:tc>
        <w:tc>
          <w:tcPr>
            <w:tcW w:w="3307" w:type="dxa"/>
          </w:tcPr>
          <w:p w:rsidR="00AE2EC0" w:rsidRPr="00AE2EC0" w:rsidRDefault="00AE2EC0" w:rsidP="00AE2EC0">
            <w:pPr>
              <w:widowControl w:val="0"/>
              <w:autoSpaceDE w:val="0"/>
              <w:autoSpaceDN w:val="0"/>
              <w:adjustRightInd w:val="0"/>
              <w:jc w:val="center"/>
            </w:pPr>
            <w:r w:rsidRPr="00AE2EC0">
              <w:t>3</w:t>
            </w:r>
          </w:p>
        </w:tc>
        <w:tc>
          <w:tcPr>
            <w:tcW w:w="1770" w:type="dxa"/>
          </w:tcPr>
          <w:p w:rsidR="00AE2EC0" w:rsidRPr="00AE2EC0" w:rsidRDefault="00AE2EC0" w:rsidP="00AE2EC0">
            <w:pPr>
              <w:widowControl w:val="0"/>
              <w:autoSpaceDE w:val="0"/>
              <w:autoSpaceDN w:val="0"/>
              <w:adjustRightInd w:val="0"/>
              <w:ind w:left="24"/>
              <w:jc w:val="center"/>
            </w:pPr>
            <w:r w:rsidRPr="00AE2EC0">
              <w:t>4</w:t>
            </w:r>
          </w:p>
        </w:tc>
        <w:tc>
          <w:tcPr>
            <w:tcW w:w="2482" w:type="dxa"/>
          </w:tcPr>
          <w:p w:rsidR="00AE2EC0" w:rsidRPr="00AE2EC0" w:rsidRDefault="00AE2EC0" w:rsidP="00AE2EC0">
            <w:pPr>
              <w:widowControl w:val="0"/>
              <w:autoSpaceDE w:val="0"/>
              <w:autoSpaceDN w:val="0"/>
              <w:adjustRightInd w:val="0"/>
              <w:ind w:left="24"/>
              <w:jc w:val="center"/>
            </w:pPr>
            <w:r w:rsidRPr="00AE2EC0">
              <w:t>5</w:t>
            </w:r>
          </w:p>
        </w:tc>
      </w:tr>
      <w:tr w:rsidR="00AE2EC0" w:rsidRPr="00AE2EC0" w:rsidTr="00D21D73">
        <w:tc>
          <w:tcPr>
            <w:tcW w:w="567" w:type="dxa"/>
          </w:tcPr>
          <w:p w:rsidR="00AE2EC0" w:rsidRPr="00AE2EC0" w:rsidRDefault="00AE2EC0" w:rsidP="00AE2EC0">
            <w:pPr>
              <w:spacing w:after="200" w:line="276" w:lineRule="auto"/>
              <w:jc w:val="center"/>
              <w:rPr>
                <w:bCs/>
                <w:color w:val="26282F"/>
                <w:sz w:val="28"/>
                <w:szCs w:val="28"/>
              </w:rPr>
            </w:pPr>
          </w:p>
        </w:tc>
        <w:tc>
          <w:tcPr>
            <w:tcW w:w="1513" w:type="dxa"/>
          </w:tcPr>
          <w:p w:rsidR="00AE2EC0" w:rsidRPr="00AE2EC0" w:rsidRDefault="00AE2EC0" w:rsidP="00AE2EC0">
            <w:pPr>
              <w:spacing w:after="200" w:line="276" w:lineRule="auto"/>
              <w:jc w:val="center"/>
              <w:rPr>
                <w:bCs/>
                <w:color w:val="26282F"/>
                <w:sz w:val="28"/>
                <w:szCs w:val="28"/>
              </w:rPr>
            </w:pPr>
          </w:p>
        </w:tc>
        <w:tc>
          <w:tcPr>
            <w:tcW w:w="3307" w:type="dxa"/>
          </w:tcPr>
          <w:p w:rsidR="00AE2EC0" w:rsidRPr="00AE2EC0" w:rsidRDefault="00AE2EC0" w:rsidP="00AE2EC0">
            <w:pPr>
              <w:spacing w:after="200" w:line="276" w:lineRule="auto"/>
              <w:jc w:val="center"/>
              <w:rPr>
                <w:bCs/>
                <w:color w:val="26282F"/>
                <w:sz w:val="28"/>
                <w:szCs w:val="28"/>
              </w:rPr>
            </w:pPr>
          </w:p>
        </w:tc>
        <w:tc>
          <w:tcPr>
            <w:tcW w:w="1770" w:type="dxa"/>
          </w:tcPr>
          <w:p w:rsidR="00AE2EC0" w:rsidRPr="00AE2EC0" w:rsidRDefault="00AE2EC0" w:rsidP="00AE2EC0">
            <w:pPr>
              <w:spacing w:after="200" w:line="276" w:lineRule="auto"/>
              <w:jc w:val="center"/>
              <w:rPr>
                <w:bCs/>
                <w:color w:val="26282F"/>
                <w:sz w:val="28"/>
                <w:szCs w:val="28"/>
              </w:rPr>
            </w:pPr>
          </w:p>
        </w:tc>
        <w:tc>
          <w:tcPr>
            <w:tcW w:w="2482" w:type="dxa"/>
          </w:tcPr>
          <w:p w:rsidR="00AE2EC0" w:rsidRPr="00AE2EC0" w:rsidRDefault="00AE2EC0" w:rsidP="00AE2EC0">
            <w:pPr>
              <w:spacing w:after="200" w:line="276" w:lineRule="auto"/>
              <w:jc w:val="center"/>
              <w:rPr>
                <w:bCs/>
                <w:color w:val="26282F"/>
                <w:sz w:val="28"/>
                <w:szCs w:val="28"/>
              </w:rPr>
            </w:pPr>
          </w:p>
        </w:tc>
      </w:tr>
      <w:tr w:rsidR="00AE2EC0" w:rsidRPr="00AE2EC0" w:rsidTr="00D21D73">
        <w:tc>
          <w:tcPr>
            <w:tcW w:w="567" w:type="dxa"/>
          </w:tcPr>
          <w:p w:rsidR="00AE2EC0" w:rsidRPr="00AE2EC0" w:rsidRDefault="00AE2EC0" w:rsidP="00AE2EC0">
            <w:pPr>
              <w:spacing w:after="200" w:line="276" w:lineRule="auto"/>
              <w:jc w:val="center"/>
              <w:rPr>
                <w:bCs/>
                <w:color w:val="26282F"/>
                <w:sz w:val="28"/>
                <w:szCs w:val="28"/>
              </w:rPr>
            </w:pPr>
          </w:p>
        </w:tc>
        <w:tc>
          <w:tcPr>
            <w:tcW w:w="1513" w:type="dxa"/>
          </w:tcPr>
          <w:p w:rsidR="00AE2EC0" w:rsidRPr="00AE2EC0" w:rsidRDefault="00AE2EC0" w:rsidP="00AE2EC0">
            <w:pPr>
              <w:spacing w:after="200" w:line="276" w:lineRule="auto"/>
              <w:jc w:val="center"/>
              <w:rPr>
                <w:bCs/>
                <w:color w:val="26282F"/>
                <w:sz w:val="28"/>
                <w:szCs w:val="28"/>
              </w:rPr>
            </w:pPr>
          </w:p>
        </w:tc>
        <w:tc>
          <w:tcPr>
            <w:tcW w:w="3307" w:type="dxa"/>
          </w:tcPr>
          <w:p w:rsidR="00AE2EC0" w:rsidRPr="00AE2EC0" w:rsidRDefault="00AE2EC0" w:rsidP="00AE2EC0">
            <w:pPr>
              <w:spacing w:after="200" w:line="276" w:lineRule="auto"/>
              <w:jc w:val="center"/>
              <w:rPr>
                <w:bCs/>
                <w:color w:val="26282F"/>
                <w:sz w:val="28"/>
                <w:szCs w:val="28"/>
              </w:rPr>
            </w:pPr>
          </w:p>
        </w:tc>
        <w:tc>
          <w:tcPr>
            <w:tcW w:w="1770" w:type="dxa"/>
          </w:tcPr>
          <w:p w:rsidR="00AE2EC0" w:rsidRPr="00AE2EC0" w:rsidRDefault="00AE2EC0" w:rsidP="00AE2EC0">
            <w:pPr>
              <w:spacing w:after="200" w:line="276" w:lineRule="auto"/>
              <w:jc w:val="center"/>
              <w:rPr>
                <w:bCs/>
                <w:color w:val="26282F"/>
                <w:sz w:val="28"/>
                <w:szCs w:val="28"/>
              </w:rPr>
            </w:pPr>
          </w:p>
        </w:tc>
        <w:tc>
          <w:tcPr>
            <w:tcW w:w="2482" w:type="dxa"/>
          </w:tcPr>
          <w:p w:rsidR="00AE2EC0" w:rsidRPr="00AE2EC0" w:rsidRDefault="00AE2EC0" w:rsidP="00AE2EC0">
            <w:pPr>
              <w:spacing w:after="200" w:line="276" w:lineRule="auto"/>
              <w:jc w:val="center"/>
              <w:rPr>
                <w:bCs/>
                <w:color w:val="26282F"/>
                <w:sz w:val="28"/>
                <w:szCs w:val="28"/>
              </w:rPr>
            </w:pPr>
          </w:p>
        </w:tc>
      </w:tr>
    </w:tbl>
    <w:p w:rsidR="00AE2EC0" w:rsidRPr="00AE2EC0" w:rsidRDefault="00AE2EC0" w:rsidP="00AE2EC0">
      <w:pPr>
        <w:ind w:left="5387"/>
        <w:rPr>
          <w:rFonts w:eastAsiaTheme="minorHAnsi"/>
          <w:bCs/>
          <w:color w:val="26282F"/>
          <w:sz w:val="28"/>
          <w:szCs w:val="28"/>
          <w:lang w:eastAsia="en-US"/>
        </w:rPr>
      </w:pPr>
    </w:p>
    <w:p w:rsidR="00AE2EC0" w:rsidRPr="00AE2EC0" w:rsidRDefault="00AE2EC0" w:rsidP="00AE2EC0">
      <w:pPr>
        <w:ind w:left="5387"/>
        <w:rPr>
          <w:rFonts w:eastAsiaTheme="minorHAnsi"/>
          <w:bCs/>
          <w:color w:val="26282F"/>
          <w:sz w:val="28"/>
          <w:szCs w:val="28"/>
          <w:lang w:eastAsia="en-US"/>
        </w:rPr>
      </w:pPr>
    </w:p>
    <w:p w:rsidR="00AE2EC0" w:rsidRPr="00AE2EC0" w:rsidRDefault="00AE2EC0" w:rsidP="00AE2EC0">
      <w:pPr>
        <w:widowControl w:val="0"/>
        <w:autoSpaceDE w:val="0"/>
        <w:autoSpaceDN w:val="0"/>
        <w:adjustRightInd w:val="0"/>
        <w:jc w:val="both"/>
        <w:rPr>
          <w:rFonts w:cs="Times New Roman CYR"/>
          <w:sz w:val="28"/>
          <w:szCs w:val="28"/>
        </w:rPr>
      </w:pPr>
      <w:r w:rsidRPr="00AE2EC0">
        <w:rPr>
          <w:rFonts w:cs="Times New Roman CYR"/>
          <w:sz w:val="28"/>
          <w:szCs w:val="28"/>
        </w:rPr>
        <w:t xml:space="preserve">Начальник отдела </w:t>
      </w:r>
    </w:p>
    <w:p w:rsidR="00AE2EC0" w:rsidRPr="00AE2EC0" w:rsidRDefault="00AE2EC0" w:rsidP="00AE2EC0">
      <w:pPr>
        <w:widowControl w:val="0"/>
        <w:autoSpaceDE w:val="0"/>
        <w:autoSpaceDN w:val="0"/>
        <w:adjustRightInd w:val="0"/>
        <w:jc w:val="both"/>
        <w:rPr>
          <w:rFonts w:cs="Times New Roman CYR"/>
          <w:sz w:val="28"/>
          <w:szCs w:val="28"/>
        </w:rPr>
      </w:pPr>
      <w:r w:rsidRPr="00AE2EC0">
        <w:rPr>
          <w:rFonts w:cs="Times New Roman CYR"/>
          <w:sz w:val="28"/>
          <w:szCs w:val="28"/>
        </w:rPr>
        <w:t xml:space="preserve">трудоустройства и организации </w:t>
      </w:r>
    </w:p>
    <w:p w:rsidR="00AE2EC0" w:rsidRPr="00AE2EC0" w:rsidRDefault="00AE2EC0" w:rsidP="00AE2EC0">
      <w:pPr>
        <w:widowControl w:val="0"/>
        <w:autoSpaceDE w:val="0"/>
        <w:autoSpaceDN w:val="0"/>
        <w:adjustRightInd w:val="0"/>
        <w:jc w:val="both"/>
        <w:rPr>
          <w:rFonts w:cs="Times New Roman CYR"/>
          <w:sz w:val="28"/>
          <w:szCs w:val="28"/>
        </w:rPr>
      </w:pPr>
      <w:r w:rsidRPr="00AE2EC0">
        <w:rPr>
          <w:rFonts w:cs="Times New Roman CYR"/>
          <w:sz w:val="28"/>
          <w:szCs w:val="28"/>
        </w:rPr>
        <w:t xml:space="preserve">профессионального обучения </w:t>
      </w:r>
    </w:p>
    <w:p w:rsidR="00AE2EC0" w:rsidRPr="00AE2EC0" w:rsidRDefault="00AE2EC0" w:rsidP="00AE2EC0">
      <w:pPr>
        <w:rPr>
          <w:rFonts w:eastAsiaTheme="minorHAnsi"/>
          <w:bCs/>
          <w:color w:val="26282F"/>
          <w:sz w:val="28"/>
          <w:szCs w:val="28"/>
          <w:lang w:eastAsia="en-US"/>
        </w:rPr>
      </w:pPr>
      <w:r w:rsidRPr="00AE2EC0">
        <w:rPr>
          <w:rFonts w:cs="Times New Roman CYR"/>
          <w:sz w:val="28"/>
          <w:szCs w:val="28"/>
        </w:rPr>
        <w:t>в управлении занятости населения                                                   М.В. Слепченко</w:t>
      </w:r>
    </w:p>
    <w:p w:rsidR="00AE2EC0" w:rsidRPr="00AE2EC0" w:rsidRDefault="00AE2EC0" w:rsidP="00AE2EC0">
      <w:pPr>
        <w:ind w:left="5387"/>
        <w:rPr>
          <w:rFonts w:eastAsiaTheme="minorHAnsi"/>
          <w:bCs/>
          <w:color w:val="26282F"/>
          <w:sz w:val="28"/>
          <w:szCs w:val="28"/>
          <w:lang w:eastAsia="en-US"/>
        </w:rPr>
      </w:pPr>
    </w:p>
    <w:p w:rsidR="00AE2EC0" w:rsidRPr="00AE2EC0" w:rsidRDefault="00AE2EC0" w:rsidP="00AE2EC0">
      <w:pPr>
        <w:ind w:left="5387"/>
        <w:rPr>
          <w:rFonts w:eastAsiaTheme="minorHAnsi"/>
          <w:bCs/>
          <w:color w:val="26282F"/>
          <w:sz w:val="28"/>
          <w:szCs w:val="28"/>
          <w:lang w:eastAsia="en-US"/>
        </w:rPr>
      </w:pPr>
    </w:p>
    <w:p w:rsidR="00AE2EC0" w:rsidRPr="00AE2EC0" w:rsidRDefault="00AE2EC0" w:rsidP="00AE2EC0">
      <w:pPr>
        <w:ind w:left="5387"/>
        <w:rPr>
          <w:rFonts w:eastAsiaTheme="minorHAnsi"/>
          <w:bCs/>
          <w:color w:val="26282F"/>
          <w:sz w:val="28"/>
          <w:szCs w:val="28"/>
          <w:lang w:eastAsia="en-US"/>
        </w:rPr>
      </w:pPr>
    </w:p>
    <w:p w:rsidR="00AE2EC0" w:rsidRPr="00AE2EC0" w:rsidRDefault="00AE2EC0" w:rsidP="00AE2EC0">
      <w:pPr>
        <w:ind w:left="5387"/>
        <w:rPr>
          <w:rFonts w:eastAsiaTheme="minorHAnsi"/>
          <w:bCs/>
          <w:color w:val="26282F"/>
          <w:sz w:val="28"/>
          <w:szCs w:val="28"/>
          <w:lang w:eastAsia="en-US"/>
        </w:rPr>
      </w:pPr>
    </w:p>
    <w:p w:rsidR="00AE2EC0" w:rsidRPr="00AE2EC0" w:rsidRDefault="00AE2EC0" w:rsidP="00AE2EC0">
      <w:pPr>
        <w:ind w:left="5387"/>
        <w:rPr>
          <w:rFonts w:eastAsiaTheme="minorHAnsi"/>
          <w:bCs/>
          <w:color w:val="26282F"/>
          <w:sz w:val="28"/>
          <w:szCs w:val="28"/>
          <w:lang w:eastAsia="en-US"/>
        </w:rPr>
      </w:pPr>
    </w:p>
    <w:p w:rsidR="00AE2EC0" w:rsidRPr="00AE2EC0" w:rsidRDefault="00AE2EC0" w:rsidP="00AE2EC0">
      <w:pPr>
        <w:ind w:left="5387"/>
        <w:rPr>
          <w:rFonts w:eastAsiaTheme="minorHAnsi"/>
          <w:bCs/>
          <w:color w:val="26282F"/>
          <w:sz w:val="28"/>
          <w:szCs w:val="28"/>
          <w:lang w:eastAsia="en-US"/>
        </w:rPr>
      </w:pPr>
    </w:p>
    <w:p w:rsidR="00AE2EC0" w:rsidRPr="00AE2EC0" w:rsidRDefault="00AE2EC0" w:rsidP="00AE2EC0">
      <w:pPr>
        <w:ind w:left="5387"/>
        <w:rPr>
          <w:rFonts w:eastAsiaTheme="minorHAnsi"/>
          <w:bCs/>
          <w:sz w:val="28"/>
          <w:szCs w:val="28"/>
          <w:lang w:eastAsia="en-US"/>
        </w:rPr>
      </w:pPr>
    </w:p>
    <w:p w:rsidR="00AE2EC0" w:rsidRPr="00AE2EC0" w:rsidRDefault="00AE2EC0" w:rsidP="00AE2EC0">
      <w:pPr>
        <w:ind w:left="5387"/>
        <w:rPr>
          <w:rFonts w:eastAsiaTheme="minorHAnsi"/>
          <w:bCs/>
          <w:sz w:val="28"/>
          <w:szCs w:val="28"/>
          <w:lang w:eastAsia="en-US"/>
        </w:rPr>
      </w:pPr>
    </w:p>
    <w:p w:rsidR="00AE2EC0" w:rsidRPr="00AE2EC0" w:rsidRDefault="00AE2EC0" w:rsidP="00AE2EC0">
      <w:pPr>
        <w:ind w:left="5387"/>
        <w:rPr>
          <w:rFonts w:eastAsiaTheme="minorHAnsi"/>
          <w:bCs/>
          <w:sz w:val="28"/>
          <w:szCs w:val="28"/>
          <w:lang w:eastAsia="en-US"/>
        </w:rPr>
        <w:sectPr w:rsidR="00AE2EC0" w:rsidRPr="00AE2EC0" w:rsidSect="003E03BD">
          <w:type w:val="continuous"/>
          <w:pgSz w:w="11906" w:h="16838"/>
          <w:pgMar w:top="1134" w:right="567" w:bottom="1134" w:left="1701" w:header="568" w:footer="567" w:gutter="0"/>
          <w:cols w:space="708"/>
          <w:titlePg/>
          <w:docGrid w:linePitch="360"/>
        </w:sectPr>
      </w:pPr>
    </w:p>
    <w:p w:rsidR="00AE2EC0" w:rsidRPr="00AE2EC0" w:rsidRDefault="00AE2EC0" w:rsidP="00AE2EC0">
      <w:pPr>
        <w:ind w:left="5387"/>
        <w:rPr>
          <w:rFonts w:eastAsiaTheme="minorHAnsi"/>
          <w:bCs/>
          <w:sz w:val="28"/>
          <w:szCs w:val="28"/>
          <w:lang w:eastAsia="en-US"/>
        </w:rPr>
      </w:pPr>
      <w:r w:rsidRPr="00AE2EC0">
        <w:rPr>
          <w:rFonts w:eastAsiaTheme="minorHAnsi"/>
          <w:bCs/>
          <w:sz w:val="28"/>
          <w:szCs w:val="28"/>
          <w:lang w:eastAsia="en-US"/>
        </w:rPr>
        <w:lastRenderedPageBreak/>
        <w:t xml:space="preserve">Приложение </w:t>
      </w:r>
      <w:r w:rsidRPr="00AE2EC0">
        <w:rPr>
          <w:rFonts w:eastAsiaTheme="minorHAnsi" w:cstheme="minorBidi"/>
          <w:bCs/>
          <w:sz w:val="28"/>
          <w:szCs w:val="28"/>
          <w:lang w:eastAsia="en-US"/>
        </w:rPr>
        <w:t>3</w:t>
      </w:r>
    </w:p>
    <w:p w:rsidR="00AE2EC0" w:rsidRPr="00AE2EC0" w:rsidRDefault="00AE2EC0" w:rsidP="00AE2EC0">
      <w:pPr>
        <w:ind w:left="5387"/>
        <w:rPr>
          <w:rFonts w:eastAsiaTheme="minorHAnsi"/>
          <w:bCs/>
          <w:sz w:val="28"/>
          <w:szCs w:val="28"/>
          <w:lang w:eastAsia="en-US"/>
        </w:rPr>
      </w:pPr>
      <w:r w:rsidRPr="00AE2EC0">
        <w:rPr>
          <w:rFonts w:eastAsiaTheme="minorHAnsi" w:cstheme="minorBidi"/>
          <w:bCs/>
          <w:sz w:val="28"/>
          <w:szCs w:val="28"/>
          <w:lang w:eastAsia="en-US"/>
        </w:rPr>
        <w:t>к</w:t>
      </w:r>
      <w:r w:rsidRPr="00AE2EC0">
        <w:rPr>
          <w:rFonts w:eastAsiaTheme="minorHAnsi"/>
          <w:bCs/>
          <w:sz w:val="28"/>
          <w:szCs w:val="28"/>
          <w:lang w:eastAsia="en-US"/>
        </w:rPr>
        <w:t xml:space="preserve"> административному регламенту предоставления государственной услуги по социальной адаптации безработных граждан на рынке труда</w:t>
      </w:r>
    </w:p>
    <w:p w:rsidR="00AE2EC0" w:rsidRPr="00AE2EC0" w:rsidRDefault="00AE2EC0" w:rsidP="00AE2EC0">
      <w:pPr>
        <w:widowControl w:val="0"/>
        <w:autoSpaceDE w:val="0"/>
        <w:autoSpaceDN w:val="0"/>
        <w:adjustRightInd w:val="0"/>
        <w:jc w:val="center"/>
        <w:outlineLvl w:val="0"/>
        <w:rPr>
          <w:rFonts w:ascii="Times New Roman CYR" w:hAnsi="Times New Roman CYR" w:cs="Times New Roman CYR"/>
          <w:b/>
          <w:bCs/>
          <w:sz w:val="28"/>
          <w:szCs w:val="28"/>
        </w:rPr>
      </w:pPr>
    </w:p>
    <w:p w:rsidR="00AE2EC0" w:rsidRPr="00AE2EC0" w:rsidRDefault="00AE2EC0" w:rsidP="00AE2EC0">
      <w:pPr>
        <w:widowControl w:val="0"/>
        <w:autoSpaceDE w:val="0"/>
        <w:autoSpaceDN w:val="0"/>
        <w:adjustRightInd w:val="0"/>
        <w:jc w:val="center"/>
        <w:outlineLvl w:val="0"/>
        <w:rPr>
          <w:rFonts w:ascii="Times New Roman CYR" w:hAnsi="Times New Roman CYR" w:cs="Times New Roman CYR"/>
          <w:b/>
          <w:bCs/>
          <w:sz w:val="28"/>
          <w:szCs w:val="28"/>
        </w:rPr>
      </w:pPr>
    </w:p>
    <w:p w:rsidR="00AE2EC0" w:rsidRPr="00AE2EC0" w:rsidRDefault="00AE2EC0" w:rsidP="00AE2EC0">
      <w:pPr>
        <w:widowControl w:val="0"/>
        <w:autoSpaceDE w:val="0"/>
        <w:autoSpaceDN w:val="0"/>
        <w:adjustRightInd w:val="0"/>
        <w:jc w:val="center"/>
        <w:outlineLvl w:val="0"/>
        <w:rPr>
          <w:rFonts w:ascii="Times New Roman CYR" w:hAnsi="Times New Roman CYR" w:cs="Times New Roman CYR"/>
          <w:b/>
          <w:bCs/>
          <w:sz w:val="28"/>
          <w:szCs w:val="28"/>
        </w:rPr>
      </w:pPr>
      <w:r w:rsidRPr="00AE2EC0">
        <w:rPr>
          <w:rFonts w:ascii="Times New Roman CYR" w:hAnsi="Times New Roman CYR" w:cs="Times New Roman CYR"/>
          <w:b/>
          <w:bCs/>
          <w:sz w:val="28"/>
          <w:szCs w:val="28"/>
        </w:rPr>
        <w:t>ГРАФИК</w:t>
      </w:r>
    </w:p>
    <w:p w:rsidR="00AE2EC0" w:rsidRPr="00AE2EC0" w:rsidRDefault="00AE2EC0" w:rsidP="00AE2EC0">
      <w:pPr>
        <w:widowControl w:val="0"/>
        <w:autoSpaceDE w:val="0"/>
        <w:autoSpaceDN w:val="0"/>
        <w:adjustRightInd w:val="0"/>
        <w:jc w:val="center"/>
        <w:outlineLvl w:val="0"/>
        <w:rPr>
          <w:rFonts w:ascii="Times New Roman CYR" w:hAnsi="Times New Roman CYR" w:cs="Times New Roman CYR"/>
          <w:b/>
          <w:bCs/>
          <w:sz w:val="28"/>
          <w:szCs w:val="28"/>
        </w:rPr>
      </w:pPr>
      <w:r w:rsidRPr="00AE2EC0">
        <w:rPr>
          <w:rFonts w:ascii="Times New Roman CYR" w:hAnsi="Times New Roman CYR" w:cs="Times New Roman CYR"/>
          <w:b/>
          <w:bCs/>
          <w:sz w:val="28"/>
          <w:szCs w:val="28"/>
        </w:rPr>
        <w:t xml:space="preserve">приема граждан в ГКУ КК центр занятости </w:t>
      </w:r>
    </w:p>
    <w:p w:rsidR="00AE2EC0" w:rsidRPr="00AE2EC0" w:rsidRDefault="00AE2EC0" w:rsidP="00AE2EC0">
      <w:pPr>
        <w:widowControl w:val="0"/>
        <w:autoSpaceDE w:val="0"/>
        <w:autoSpaceDN w:val="0"/>
        <w:adjustRightInd w:val="0"/>
        <w:jc w:val="center"/>
        <w:outlineLvl w:val="0"/>
        <w:rPr>
          <w:rFonts w:ascii="Times New Roman CYR" w:hAnsi="Times New Roman CYR" w:cs="Times New Roman CYR"/>
          <w:b/>
          <w:bCs/>
          <w:sz w:val="28"/>
          <w:szCs w:val="28"/>
        </w:rPr>
      </w:pPr>
      <w:r w:rsidRPr="00AE2EC0">
        <w:rPr>
          <w:rFonts w:ascii="Times New Roman CYR" w:hAnsi="Times New Roman CYR" w:cs="Times New Roman CYR"/>
          <w:b/>
          <w:bCs/>
          <w:sz w:val="28"/>
          <w:szCs w:val="28"/>
        </w:rPr>
        <w:t xml:space="preserve">населения (города, района) при предоставлении </w:t>
      </w:r>
    </w:p>
    <w:p w:rsidR="00AE2EC0" w:rsidRPr="00AE2EC0" w:rsidRDefault="00AE2EC0" w:rsidP="00AE2EC0">
      <w:pPr>
        <w:widowControl w:val="0"/>
        <w:autoSpaceDE w:val="0"/>
        <w:autoSpaceDN w:val="0"/>
        <w:adjustRightInd w:val="0"/>
        <w:jc w:val="center"/>
        <w:outlineLvl w:val="0"/>
        <w:rPr>
          <w:rFonts w:ascii="Times New Roman CYR" w:hAnsi="Times New Roman CYR" w:cs="Times New Roman CYR"/>
          <w:b/>
          <w:bCs/>
          <w:sz w:val="28"/>
          <w:szCs w:val="28"/>
        </w:rPr>
      </w:pPr>
      <w:r w:rsidRPr="00AE2EC0">
        <w:rPr>
          <w:rFonts w:ascii="Times New Roman CYR" w:hAnsi="Times New Roman CYR" w:cs="Times New Roman CYR"/>
          <w:b/>
          <w:bCs/>
          <w:sz w:val="28"/>
          <w:szCs w:val="28"/>
        </w:rPr>
        <w:t xml:space="preserve">государственной услуги по социальной адаптации </w:t>
      </w:r>
    </w:p>
    <w:p w:rsidR="00AE2EC0" w:rsidRPr="00AE2EC0" w:rsidRDefault="00AE2EC0" w:rsidP="00AE2EC0">
      <w:pPr>
        <w:widowControl w:val="0"/>
        <w:autoSpaceDE w:val="0"/>
        <w:autoSpaceDN w:val="0"/>
        <w:adjustRightInd w:val="0"/>
        <w:jc w:val="center"/>
        <w:outlineLvl w:val="0"/>
        <w:rPr>
          <w:rFonts w:ascii="Times New Roman CYR" w:hAnsi="Times New Roman CYR" w:cs="Times New Roman CYR"/>
          <w:b/>
          <w:bCs/>
          <w:sz w:val="28"/>
          <w:szCs w:val="28"/>
        </w:rPr>
      </w:pPr>
      <w:r w:rsidRPr="00AE2EC0">
        <w:rPr>
          <w:rFonts w:ascii="Times New Roman CYR" w:hAnsi="Times New Roman CYR" w:cs="Times New Roman CYR"/>
          <w:b/>
          <w:bCs/>
          <w:sz w:val="28"/>
          <w:szCs w:val="28"/>
        </w:rPr>
        <w:t>безработных граждан на рынке труда</w:t>
      </w:r>
    </w:p>
    <w:p w:rsidR="00AE2EC0" w:rsidRPr="00AE2EC0" w:rsidRDefault="00AE2EC0" w:rsidP="00AE2EC0">
      <w:pPr>
        <w:ind w:left="5387"/>
        <w:rPr>
          <w:rFonts w:eastAsiaTheme="minorHAnsi" w:cstheme="minorBidi"/>
          <w:bCs/>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8"/>
        <w:gridCol w:w="2026"/>
        <w:gridCol w:w="1958"/>
        <w:gridCol w:w="4978"/>
      </w:tblGrid>
      <w:tr w:rsidR="00AE2EC0" w:rsidRPr="00AE2EC0" w:rsidTr="00D21D73">
        <w:tc>
          <w:tcPr>
            <w:tcW w:w="658" w:type="dxa"/>
            <w:tcBorders>
              <w:top w:val="single" w:sz="4" w:space="0" w:color="auto"/>
              <w:left w:val="single" w:sz="4" w:space="0" w:color="auto"/>
              <w:bottom w:val="single" w:sz="4" w:space="0" w:color="auto"/>
              <w:right w:val="single" w:sz="4" w:space="0" w:color="auto"/>
            </w:tcBorders>
            <w:vAlign w:val="center"/>
            <w:hideMark/>
          </w:tcPr>
          <w:p w:rsidR="00AE2EC0" w:rsidRPr="00AE2EC0" w:rsidRDefault="00AE2EC0" w:rsidP="00AE2EC0">
            <w:pPr>
              <w:widowControl w:val="0"/>
              <w:autoSpaceDE w:val="0"/>
              <w:autoSpaceDN w:val="0"/>
              <w:adjustRightInd w:val="0"/>
              <w:jc w:val="center"/>
              <w:rPr>
                <w:rFonts w:ascii="Times New Roman CYR" w:hAnsi="Times New Roman CYR" w:cs="Times New Roman CYR"/>
              </w:rPr>
            </w:pPr>
            <w:r w:rsidRPr="00AE2EC0">
              <w:rPr>
                <w:rFonts w:ascii="Times New Roman CYR" w:hAnsi="Times New Roman CYR" w:cs="Times New Roman CYR"/>
              </w:rPr>
              <w:t>№</w:t>
            </w:r>
            <w:r w:rsidRPr="00AE2EC0">
              <w:rPr>
                <w:rFonts w:ascii="Times New Roman CYR" w:hAnsi="Times New Roman CYR" w:cs="Times New Roman CYR"/>
              </w:rPr>
              <w:br/>
            </w:r>
            <w:proofErr w:type="gramStart"/>
            <w:r w:rsidRPr="00AE2EC0">
              <w:rPr>
                <w:rFonts w:ascii="Times New Roman CYR" w:hAnsi="Times New Roman CYR" w:cs="Times New Roman CYR"/>
              </w:rPr>
              <w:t>п</w:t>
            </w:r>
            <w:proofErr w:type="gramEnd"/>
            <w:r w:rsidRPr="00AE2EC0">
              <w:rPr>
                <w:rFonts w:ascii="Times New Roman CYR" w:hAnsi="Times New Roman CYR" w:cs="Times New Roman CYR"/>
              </w:rPr>
              <w:t>/п</w:t>
            </w:r>
          </w:p>
        </w:tc>
        <w:tc>
          <w:tcPr>
            <w:tcW w:w="2026" w:type="dxa"/>
            <w:tcBorders>
              <w:top w:val="single" w:sz="4" w:space="0" w:color="auto"/>
              <w:left w:val="single" w:sz="4" w:space="0" w:color="auto"/>
              <w:bottom w:val="single" w:sz="4" w:space="0" w:color="auto"/>
              <w:right w:val="nil"/>
            </w:tcBorders>
            <w:vAlign w:val="center"/>
            <w:hideMark/>
          </w:tcPr>
          <w:p w:rsidR="00AE2EC0" w:rsidRPr="00AE2EC0" w:rsidRDefault="00AE2EC0" w:rsidP="00AE2EC0">
            <w:pPr>
              <w:widowControl w:val="0"/>
              <w:autoSpaceDE w:val="0"/>
              <w:autoSpaceDN w:val="0"/>
              <w:adjustRightInd w:val="0"/>
              <w:jc w:val="center"/>
              <w:rPr>
                <w:rFonts w:ascii="Times New Roman CYR" w:hAnsi="Times New Roman CYR" w:cs="Times New Roman CYR"/>
              </w:rPr>
            </w:pPr>
            <w:r w:rsidRPr="00AE2EC0">
              <w:rPr>
                <w:rFonts w:ascii="Times New Roman CYR" w:hAnsi="Times New Roman CYR" w:cs="Times New Roman CYR"/>
              </w:rPr>
              <w:t>Назначенная</w:t>
            </w:r>
          </w:p>
          <w:p w:rsidR="00AE2EC0" w:rsidRPr="00AE2EC0" w:rsidRDefault="00AE2EC0" w:rsidP="00AE2EC0">
            <w:pPr>
              <w:widowControl w:val="0"/>
              <w:autoSpaceDE w:val="0"/>
              <w:autoSpaceDN w:val="0"/>
              <w:adjustRightInd w:val="0"/>
              <w:jc w:val="center"/>
              <w:rPr>
                <w:rFonts w:ascii="Times New Roman CYR" w:hAnsi="Times New Roman CYR" w:cs="Times New Roman CYR"/>
              </w:rPr>
            </w:pPr>
            <w:r w:rsidRPr="00AE2EC0">
              <w:rPr>
                <w:rFonts w:ascii="Times New Roman CYR" w:hAnsi="Times New Roman CYR" w:cs="Times New Roman CYR"/>
              </w:rPr>
              <w:t>дата посещения центра занятости населения</w:t>
            </w:r>
          </w:p>
        </w:tc>
        <w:tc>
          <w:tcPr>
            <w:tcW w:w="1958" w:type="dxa"/>
            <w:tcBorders>
              <w:top w:val="single" w:sz="4" w:space="0" w:color="auto"/>
              <w:left w:val="single" w:sz="4" w:space="0" w:color="auto"/>
              <w:bottom w:val="single" w:sz="4" w:space="0" w:color="auto"/>
              <w:right w:val="nil"/>
            </w:tcBorders>
            <w:vAlign w:val="center"/>
            <w:hideMark/>
          </w:tcPr>
          <w:p w:rsidR="00AE2EC0" w:rsidRPr="00AE2EC0" w:rsidRDefault="00AE2EC0" w:rsidP="00AE2EC0">
            <w:pPr>
              <w:widowControl w:val="0"/>
              <w:autoSpaceDE w:val="0"/>
              <w:autoSpaceDN w:val="0"/>
              <w:adjustRightInd w:val="0"/>
              <w:jc w:val="center"/>
              <w:rPr>
                <w:rFonts w:ascii="Times New Roman CYR" w:hAnsi="Times New Roman CYR" w:cs="Times New Roman CYR"/>
              </w:rPr>
            </w:pPr>
            <w:r w:rsidRPr="00AE2EC0">
              <w:rPr>
                <w:rFonts w:ascii="Times New Roman CYR" w:hAnsi="Times New Roman CYR" w:cs="Times New Roman CYR"/>
              </w:rPr>
              <w:t>Назначенное время</w:t>
            </w:r>
          </w:p>
          <w:p w:rsidR="00AE2EC0" w:rsidRPr="00AE2EC0" w:rsidRDefault="00AE2EC0" w:rsidP="00AE2EC0">
            <w:pPr>
              <w:widowControl w:val="0"/>
              <w:autoSpaceDE w:val="0"/>
              <w:autoSpaceDN w:val="0"/>
              <w:adjustRightInd w:val="0"/>
              <w:jc w:val="center"/>
              <w:rPr>
                <w:rFonts w:ascii="Times New Roman CYR" w:hAnsi="Times New Roman CYR" w:cs="Times New Roman CYR"/>
              </w:rPr>
            </w:pPr>
            <w:r w:rsidRPr="00AE2EC0">
              <w:rPr>
                <w:rFonts w:ascii="Times New Roman CYR" w:hAnsi="Times New Roman CYR" w:cs="Times New Roman CYR"/>
              </w:rPr>
              <w:t>посещения це</w:t>
            </w:r>
            <w:r w:rsidRPr="00AE2EC0">
              <w:rPr>
                <w:rFonts w:ascii="Times New Roman CYR" w:hAnsi="Times New Roman CYR" w:cs="Times New Roman CYR"/>
              </w:rPr>
              <w:t>н</w:t>
            </w:r>
            <w:r w:rsidRPr="00AE2EC0">
              <w:rPr>
                <w:rFonts w:ascii="Times New Roman CYR" w:hAnsi="Times New Roman CYR" w:cs="Times New Roman CYR"/>
              </w:rPr>
              <w:t>тра занятости населения</w:t>
            </w:r>
          </w:p>
        </w:tc>
        <w:tc>
          <w:tcPr>
            <w:tcW w:w="4978" w:type="dxa"/>
            <w:tcBorders>
              <w:top w:val="single" w:sz="4" w:space="0" w:color="auto"/>
              <w:left w:val="single" w:sz="4" w:space="0" w:color="auto"/>
              <w:bottom w:val="single" w:sz="4" w:space="0" w:color="auto"/>
              <w:right w:val="single" w:sz="4" w:space="0" w:color="auto"/>
            </w:tcBorders>
            <w:vAlign w:val="center"/>
            <w:hideMark/>
          </w:tcPr>
          <w:p w:rsidR="00AE2EC0" w:rsidRPr="00AE2EC0" w:rsidRDefault="00AE2EC0" w:rsidP="00AE2EC0">
            <w:pPr>
              <w:widowControl w:val="0"/>
              <w:autoSpaceDE w:val="0"/>
              <w:autoSpaceDN w:val="0"/>
              <w:adjustRightInd w:val="0"/>
              <w:jc w:val="center"/>
              <w:rPr>
                <w:rFonts w:ascii="Times New Roman CYR" w:hAnsi="Times New Roman CYR" w:cs="Times New Roman CYR"/>
              </w:rPr>
            </w:pPr>
            <w:r w:rsidRPr="00AE2EC0">
              <w:rPr>
                <w:rFonts w:ascii="Times New Roman CYR" w:hAnsi="Times New Roman CYR" w:cs="Times New Roman CYR"/>
              </w:rPr>
              <w:t>Фамилия, имя, отчество заявителя</w:t>
            </w:r>
          </w:p>
        </w:tc>
      </w:tr>
      <w:tr w:rsidR="00AE2EC0" w:rsidRPr="00AE2EC0" w:rsidTr="00D21D73">
        <w:tc>
          <w:tcPr>
            <w:tcW w:w="658" w:type="dxa"/>
            <w:tcBorders>
              <w:top w:val="single" w:sz="4" w:space="0" w:color="auto"/>
              <w:left w:val="single" w:sz="4" w:space="0" w:color="auto"/>
              <w:bottom w:val="single" w:sz="4" w:space="0" w:color="auto"/>
              <w:right w:val="single" w:sz="4" w:space="0" w:color="auto"/>
            </w:tcBorders>
            <w:hideMark/>
          </w:tcPr>
          <w:p w:rsidR="00AE2EC0" w:rsidRPr="00AE2EC0" w:rsidRDefault="00AE2EC0" w:rsidP="00AE2EC0">
            <w:pPr>
              <w:widowControl w:val="0"/>
              <w:autoSpaceDE w:val="0"/>
              <w:autoSpaceDN w:val="0"/>
              <w:adjustRightInd w:val="0"/>
              <w:spacing w:line="276" w:lineRule="auto"/>
              <w:jc w:val="center"/>
              <w:rPr>
                <w:rFonts w:ascii="Times New Roman CYR" w:hAnsi="Times New Roman CYR" w:cs="Times New Roman CYR"/>
              </w:rPr>
            </w:pPr>
            <w:r w:rsidRPr="00AE2EC0">
              <w:rPr>
                <w:rFonts w:ascii="Times New Roman CYR" w:hAnsi="Times New Roman CYR" w:cs="Times New Roman CYR"/>
              </w:rPr>
              <w:t>1</w:t>
            </w:r>
          </w:p>
        </w:tc>
        <w:tc>
          <w:tcPr>
            <w:tcW w:w="2026" w:type="dxa"/>
            <w:tcBorders>
              <w:top w:val="single" w:sz="4" w:space="0" w:color="auto"/>
              <w:left w:val="single" w:sz="4" w:space="0" w:color="auto"/>
              <w:bottom w:val="single" w:sz="4" w:space="0" w:color="auto"/>
              <w:right w:val="nil"/>
            </w:tcBorders>
          </w:tcPr>
          <w:p w:rsidR="00AE2EC0" w:rsidRPr="00AE2EC0" w:rsidRDefault="00AE2EC0" w:rsidP="00AE2EC0">
            <w:pPr>
              <w:widowControl w:val="0"/>
              <w:autoSpaceDE w:val="0"/>
              <w:autoSpaceDN w:val="0"/>
              <w:adjustRightInd w:val="0"/>
              <w:spacing w:line="276" w:lineRule="auto"/>
              <w:jc w:val="center"/>
              <w:rPr>
                <w:rFonts w:ascii="Times New Roman CYR" w:hAnsi="Times New Roman CYR" w:cs="Times New Roman CYR"/>
              </w:rPr>
            </w:pPr>
            <w:r w:rsidRPr="00AE2EC0">
              <w:rPr>
                <w:rFonts w:ascii="Times New Roman CYR" w:hAnsi="Times New Roman CYR" w:cs="Times New Roman CYR"/>
              </w:rPr>
              <w:t>2</w:t>
            </w:r>
          </w:p>
        </w:tc>
        <w:tc>
          <w:tcPr>
            <w:tcW w:w="1958" w:type="dxa"/>
            <w:tcBorders>
              <w:top w:val="single" w:sz="4" w:space="0" w:color="auto"/>
              <w:left w:val="single" w:sz="4" w:space="0" w:color="auto"/>
              <w:bottom w:val="single" w:sz="4" w:space="0" w:color="auto"/>
              <w:right w:val="nil"/>
            </w:tcBorders>
          </w:tcPr>
          <w:p w:rsidR="00AE2EC0" w:rsidRPr="00AE2EC0" w:rsidRDefault="00AE2EC0" w:rsidP="00AE2EC0">
            <w:pPr>
              <w:widowControl w:val="0"/>
              <w:autoSpaceDE w:val="0"/>
              <w:autoSpaceDN w:val="0"/>
              <w:adjustRightInd w:val="0"/>
              <w:spacing w:line="276" w:lineRule="auto"/>
              <w:jc w:val="center"/>
              <w:rPr>
                <w:rFonts w:ascii="Times New Roman CYR" w:hAnsi="Times New Roman CYR" w:cs="Times New Roman CYR"/>
              </w:rPr>
            </w:pPr>
            <w:r w:rsidRPr="00AE2EC0">
              <w:rPr>
                <w:rFonts w:ascii="Times New Roman CYR" w:hAnsi="Times New Roman CYR" w:cs="Times New Roman CYR"/>
              </w:rPr>
              <w:t>3</w:t>
            </w:r>
          </w:p>
        </w:tc>
        <w:tc>
          <w:tcPr>
            <w:tcW w:w="4978" w:type="dxa"/>
            <w:tcBorders>
              <w:top w:val="single" w:sz="4" w:space="0" w:color="auto"/>
              <w:left w:val="single" w:sz="4" w:space="0" w:color="auto"/>
              <w:bottom w:val="single" w:sz="4" w:space="0" w:color="auto"/>
              <w:right w:val="single" w:sz="4" w:space="0" w:color="auto"/>
            </w:tcBorders>
          </w:tcPr>
          <w:p w:rsidR="00AE2EC0" w:rsidRPr="00AE2EC0" w:rsidRDefault="00AE2EC0" w:rsidP="00AE2EC0">
            <w:pPr>
              <w:widowControl w:val="0"/>
              <w:autoSpaceDE w:val="0"/>
              <w:autoSpaceDN w:val="0"/>
              <w:adjustRightInd w:val="0"/>
              <w:spacing w:line="276" w:lineRule="auto"/>
              <w:jc w:val="center"/>
              <w:rPr>
                <w:rFonts w:ascii="Times New Roman CYR" w:hAnsi="Times New Roman CYR" w:cs="Times New Roman CYR"/>
              </w:rPr>
            </w:pPr>
            <w:r w:rsidRPr="00AE2EC0">
              <w:rPr>
                <w:rFonts w:ascii="Times New Roman CYR" w:hAnsi="Times New Roman CYR" w:cs="Times New Roman CYR"/>
              </w:rPr>
              <w:t>4</w:t>
            </w:r>
          </w:p>
        </w:tc>
      </w:tr>
      <w:tr w:rsidR="00AE2EC0" w:rsidRPr="00AE2EC0" w:rsidTr="00D21D73">
        <w:tc>
          <w:tcPr>
            <w:tcW w:w="658" w:type="dxa"/>
            <w:tcBorders>
              <w:top w:val="single" w:sz="4" w:space="0" w:color="auto"/>
              <w:left w:val="single" w:sz="4" w:space="0" w:color="auto"/>
              <w:bottom w:val="single" w:sz="4" w:space="0" w:color="auto"/>
              <w:right w:val="single" w:sz="4" w:space="0" w:color="auto"/>
            </w:tcBorders>
          </w:tcPr>
          <w:p w:rsidR="00AE2EC0" w:rsidRPr="00AE2EC0" w:rsidRDefault="00AE2EC0" w:rsidP="00AE2EC0">
            <w:pPr>
              <w:widowControl w:val="0"/>
              <w:autoSpaceDE w:val="0"/>
              <w:autoSpaceDN w:val="0"/>
              <w:adjustRightInd w:val="0"/>
              <w:spacing w:line="276" w:lineRule="auto"/>
              <w:jc w:val="center"/>
              <w:rPr>
                <w:rFonts w:ascii="Times New Roman CYR" w:hAnsi="Times New Roman CYR" w:cs="Times New Roman CYR"/>
              </w:rPr>
            </w:pPr>
          </w:p>
        </w:tc>
        <w:tc>
          <w:tcPr>
            <w:tcW w:w="2026" w:type="dxa"/>
            <w:tcBorders>
              <w:top w:val="single" w:sz="4" w:space="0" w:color="auto"/>
              <w:left w:val="single" w:sz="4" w:space="0" w:color="auto"/>
              <w:bottom w:val="single" w:sz="4" w:space="0" w:color="auto"/>
              <w:right w:val="nil"/>
            </w:tcBorders>
          </w:tcPr>
          <w:p w:rsidR="00AE2EC0" w:rsidRPr="00AE2EC0" w:rsidRDefault="00AE2EC0" w:rsidP="00AE2EC0">
            <w:pPr>
              <w:widowControl w:val="0"/>
              <w:autoSpaceDE w:val="0"/>
              <w:autoSpaceDN w:val="0"/>
              <w:adjustRightInd w:val="0"/>
              <w:spacing w:line="276" w:lineRule="auto"/>
              <w:jc w:val="center"/>
              <w:rPr>
                <w:rFonts w:ascii="Times New Roman CYR" w:hAnsi="Times New Roman CYR" w:cs="Times New Roman CYR"/>
              </w:rPr>
            </w:pPr>
          </w:p>
        </w:tc>
        <w:tc>
          <w:tcPr>
            <w:tcW w:w="1958" w:type="dxa"/>
            <w:tcBorders>
              <w:top w:val="single" w:sz="4" w:space="0" w:color="auto"/>
              <w:left w:val="single" w:sz="4" w:space="0" w:color="auto"/>
              <w:bottom w:val="single" w:sz="4" w:space="0" w:color="auto"/>
              <w:right w:val="nil"/>
            </w:tcBorders>
          </w:tcPr>
          <w:p w:rsidR="00AE2EC0" w:rsidRPr="00AE2EC0" w:rsidRDefault="00AE2EC0" w:rsidP="00AE2EC0">
            <w:pPr>
              <w:widowControl w:val="0"/>
              <w:autoSpaceDE w:val="0"/>
              <w:autoSpaceDN w:val="0"/>
              <w:adjustRightInd w:val="0"/>
              <w:spacing w:line="276" w:lineRule="auto"/>
              <w:jc w:val="center"/>
              <w:rPr>
                <w:rFonts w:ascii="Times New Roman CYR" w:hAnsi="Times New Roman CYR" w:cs="Times New Roman CYR"/>
              </w:rPr>
            </w:pPr>
          </w:p>
        </w:tc>
        <w:tc>
          <w:tcPr>
            <w:tcW w:w="4978" w:type="dxa"/>
            <w:tcBorders>
              <w:top w:val="single" w:sz="4" w:space="0" w:color="auto"/>
              <w:left w:val="single" w:sz="4" w:space="0" w:color="auto"/>
              <w:bottom w:val="single" w:sz="4" w:space="0" w:color="auto"/>
              <w:right w:val="single" w:sz="4" w:space="0" w:color="auto"/>
            </w:tcBorders>
          </w:tcPr>
          <w:p w:rsidR="00AE2EC0" w:rsidRPr="00AE2EC0" w:rsidRDefault="00AE2EC0" w:rsidP="00AE2EC0">
            <w:pPr>
              <w:widowControl w:val="0"/>
              <w:autoSpaceDE w:val="0"/>
              <w:autoSpaceDN w:val="0"/>
              <w:adjustRightInd w:val="0"/>
              <w:spacing w:line="276" w:lineRule="auto"/>
              <w:jc w:val="center"/>
              <w:rPr>
                <w:rFonts w:ascii="Times New Roman CYR" w:hAnsi="Times New Roman CYR" w:cs="Times New Roman CYR"/>
              </w:rPr>
            </w:pPr>
          </w:p>
        </w:tc>
      </w:tr>
    </w:tbl>
    <w:p w:rsidR="00AE2EC0" w:rsidRPr="00AE2EC0" w:rsidRDefault="00AE2EC0" w:rsidP="00AE2EC0">
      <w:pPr>
        <w:widowControl w:val="0"/>
        <w:autoSpaceDE w:val="0"/>
        <w:autoSpaceDN w:val="0"/>
        <w:adjustRightInd w:val="0"/>
        <w:jc w:val="both"/>
        <w:rPr>
          <w:rFonts w:cs="Times New Roman CYR"/>
          <w:bCs/>
          <w:sz w:val="28"/>
          <w:szCs w:val="28"/>
        </w:rPr>
      </w:pPr>
    </w:p>
    <w:p w:rsidR="00AE2EC0" w:rsidRPr="00AE2EC0" w:rsidRDefault="00AE2EC0" w:rsidP="00AE2EC0">
      <w:pPr>
        <w:widowControl w:val="0"/>
        <w:autoSpaceDE w:val="0"/>
        <w:autoSpaceDN w:val="0"/>
        <w:adjustRightInd w:val="0"/>
        <w:jc w:val="both"/>
        <w:rPr>
          <w:rFonts w:ascii="Times New Roman CYR" w:hAnsi="Times New Roman CYR" w:cs="Times New Roman CYR"/>
        </w:rPr>
      </w:pPr>
      <w:r w:rsidRPr="00AE2EC0">
        <w:rPr>
          <w:rFonts w:ascii="Times New Roman CYR" w:hAnsi="Times New Roman CYR" w:cs="Times New Roman CYR"/>
          <w:sz w:val="28"/>
          <w:szCs w:val="28"/>
        </w:rPr>
        <w:t>Приложение: заявления ___ шт. в 1 экз.</w:t>
      </w:r>
    </w:p>
    <w:p w:rsidR="00AE2EC0" w:rsidRPr="00AE2EC0" w:rsidRDefault="00AE2EC0" w:rsidP="00AE2EC0">
      <w:pPr>
        <w:widowControl w:val="0"/>
        <w:autoSpaceDE w:val="0"/>
        <w:autoSpaceDN w:val="0"/>
        <w:adjustRightInd w:val="0"/>
        <w:jc w:val="both"/>
        <w:rPr>
          <w:rFonts w:ascii="Times New Roman CYR" w:hAnsi="Times New Roman CYR" w:cs="Times New Roman CYR"/>
          <w:sz w:val="28"/>
          <w:szCs w:val="28"/>
        </w:rPr>
      </w:pPr>
    </w:p>
    <w:p w:rsidR="00AE2EC0" w:rsidRPr="00AE2EC0" w:rsidRDefault="00AE2EC0" w:rsidP="00AE2EC0">
      <w:pPr>
        <w:widowControl w:val="0"/>
        <w:autoSpaceDE w:val="0"/>
        <w:autoSpaceDN w:val="0"/>
        <w:adjustRightInd w:val="0"/>
        <w:jc w:val="both"/>
        <w:rPr>
          <w:rFonts w:ascii="Times New Roman CYR" w:hAnsi="Times New Roman CYR" w:cs="Times New Roman CYR"/>
        </w:rPr>
      </w:pPr>
      <w:r w:rsidRPr="00AE2EC0">
        <w:rPr>
          <w:rFonts w:ascii="Times New Roman CYR" w:hAnsi="Times New Roman CYR" w:cs="Times New Roman CYR"/>
          <w:sz w:val="28"/>
          <w:szCs w:val="28"/>
        </w:rPr>
        <w:t>Примечание: количество заявлений должно совпадать с количеством указанных в графике заявителей</w:t>
      </w:r>
    </w:p>
    <w:p w:rsidR="00AE2EC0" w:rsidRPr="00AE2EC0" w:rsidRDefault="00AE2EC0" w:rsidP="00AE2EC0">
      <w:pPr>
        <w:widowControl w:val="0"/>
        <w:autoSpaceDE w:val="0"/>
        <w:autoSpaceDN w:val="0"/>
        <w:adjustRightInd w:val="0"/>
        <w:rPr>
          <w:bCs/>
          <w:sz w:val="28"/>
          <w:szCs w:val="28"/>
        </w:rPr>
      </w:pPr>
    </w:p>
    <w:p w:rsidR="00AE2EC0" w:rsidRPr="00AE2EC0" w:rsidRDefault="00AE2EC0" w:rsidP="00AE2EC0">
      <w:pPr>
        <w:widowControl w:val="0"/>
        <w:autoSpaceDE w:val="0"/>
        <w:autoSpaceDN w:val="0"/>
        <w:adjustRightInd w:val="0"/>
        <w:rPr>
          <w:sz w:val="28"/>
          <w:szCs w:val="28"/>
        </w:rPr>
      </w:pPr>
      <w:r w:rsidRPr="00AE2EC0">
        <w:rPr>
          <w:bCs/>
          <w:sz w:val="28"/>
          <w:szCs w:val="28"/>
        </w:rPr>
        <w:t>Должность специалиста МФЦ                         Подпись                    И.О. </w:t>
      </w:r>
      <w:r w:rsidRPr="00AE2EC0">
        <w:rPr>
          <w:sz w:val="28"/>
          <w:szCs w:val="28"/>
        </w:rPr>
        <w:t>Фамилия</w:t>
      </w:r>
    </w:p>
    <w:p w:rsidR="00AE2EC0" w:rsidRPr="00AE2EC0" w:rsidRDefault="00AE2EC0" w:rsidP="00AE2EC0">
      <w:pPr>
        <w:widowControl w:val="0"/>
        <w:autoSpaceDE w:val="0"/>
        <w:autoSpaceDN w:val="0"/>
        <w:adjustRightInd w:val="0"/>
        <w:rPr>
          <w:bCs/>
          <w:color w:val="26282F"/>
          <w:sz w:val="28"/>
          <w:szCs w:val="28"/>
        </w:rPr>
      </w:pPr>
    </w:p>
    <w:p w:rsidR="00AE2EC0" w:rsidRPr="00AE2EC0" w:rsidRDefault="00AE2EC0" w:rsidP="00AE2EC0">
      <w:pPr>
        <w:widowControl w:val="0"/>
        <w:autoSpaceDE w:val="0"/>
        <w:autoSpaceDN w:val="0"/>
        <w:adjustRightInd w:val="0"/>
        <w:rPr>
          <w:bCs/>
          <w:sz w:val="28"/>
          <w:szCs w:val="28"/>
        </w:rPr>
      </w:pPr>
      <w:r w:rsidRPr="00AE2EC0">
        <w:rPr>
          <w:bCs/>
          <w:sz w:val="28"/>
          <w:szCs w:val="28"/>
        </w:rPr>
        <w:t>Дата</w:t>
      </w:r>
    </w:p>
    <w:p w:rsidR="00AE2EC0" w:rsidRPr="00AE2EC0" w:rsidRDefault="00AE2EC0" w:rsidP="00AE2EC0">
      <w:pPr>
        <w:widowControl w:val="0"/>
        <w:autoSpaceDE w:val="0"/>
        <w:autoSpaceDN w:val="0"/>
        <w:adjustRightInd w:val="0"/>
        <w:rPr>
          <w:bCs/>
          <w:sz w:val="28"/>
          <w:szCs w:val="28"/>
        </w:rPr>
      </w:pPr>
    </w:p>
    <w:p w:rsidR="00AE2EC0" w:rsidRPr="00AE2EC0" w:rsidRDefault="00AE2EC0" w:rsidP="00AE2EC0">
      <w:pPr>
        <w:widowControl w:val="0"/>
        <w:autoSpaceDE w:val="0"/>
        <w:autoSpaceDN w:val="0"/>
        <w:adjustRightInd w:val="0"/>
        <w:rPr>
          <w:bCs/>
          <w:sz w:val="28"/>
          <w:szCs w:val="28"/>
        </w:rPr>
      </w:pPr>
    </w:p>
    <w:p w:rsidR="00AE2EC0" w:rsidRPr="00AE2EC0" w:rsidRDefault="00AE2EC0" w:rsidP="00AE2EC0">
      <w:pPr>
        <w:widowControl w:val="0"/>
        <w:autoSpaceDE w:val="0"/>
        <w:autoSpaceDN w:val="0"/>
        <w:adjustRightInd w:val="0"/>
        <w:jc w:val="both"/>
        <w:rPr>
          <w:rFonts w:cs="Times New Roman CYR"/>
          <w:sz w:val="28"/>
          <w:szCs w:val="28"/>
        </w:rPr>
      </w:pPr>
      <w:r w:rsidRPr="00AE2EC0">
        <w:rPr>
          <w:rFonts w:cs="Times New Roman CYR"/>
          <w:sz w:val="28"/>
          <w:szCs w:val="28"/>
        </w:rPr>
        <w:t xml:space="preserve">Начальник отдела </w:t>
      </w:r>
    </w:p>
    <w:p w:rsidR="00AE2EC0" w:rsidRPr="00AE2EC0" w:rsidRDefault="00AE2EC0" w:rsidP="00AE2EC0">
      <w:pPr>
        <w:widowControl w:val="0"/>
        <w:autoSpaceDE w:val="0"/>
        <w:autoSpaceDN w:val="0"/>
        <w:adjustRightInd w:val="0"/>
        <w:jc w:val="both"/>
        <w:rPr>
          <w:rFonts w:cs="Times New Roman CYR"/>
          <w:sz w:val="28"/>
          <w:szCs w:val="28"/>
        </w:rPr>
      </w:pPr>
      <w:r w:rsidRPr="00AE2EC0">
        <w:rPr>
          <w:rFonts w:cs="Times New Roman CYR"/>
          <w:sz w:val="28"/>
          <w:szCs w:val="28"/>
        </w:rPr>
        <w:t xml:space="preserve">трудоустройства и организации </w:t>
      </w:r>
    </w:p>
    <w:p w:rsidR="00AE2EC0" w:rsidRPr="00AE2EC0" w:rsidRDefault="00AE2EC0" w:rsidP="00AE2EC0">
      <w:pPr>
        <w:widowControl w:val="0"/>
        <w:autoSpaceDE w:val="0"/>
        <w:autoSpaceDN w:val="0"/>
        <w:adjustRightInd w:val="0"/>
        <w:jc w:val="both"/>
        <w:rPr>
          <w:rFonts w:cs="Times New Roman CYR"/>
          <w:sz w:val="28"/>
          <w:szCs w:val="28"/>
        </w:rPr>
      </w:pPr>
      <w:r w:rsidRPr="00AE2EC0">
        <w:rPr>
          <w:rFonts w:cs="Times New Roman CYR"/>
          <w:sz w:val="28"/>
          <w:szCs w:val="28"/>
        </w:rPr>
        <w:t xml:space="preserve">профессионального обучения </w:t>
      </w:r>
    </w:p>
    <w:p w:rsidR="00AE2EC0" w:rsidRPr="00AE2EC0" w:rsidRDefault="00AE2EC0" w:rsidP="00AE2EC0">
      <w:pPr>
        <w:rPr>
          <w:rFonts w:eastAsiaTheme="minorHAnsi" w:cstheme="minorBidi"/>
          <w:sz w:val="28"/>
          <w:szCs w:val="28"/>
          <w:lang w:eastAsia="en-US"/>
        </w:rPr>
      </w:pPr>
      <w:r w:rsidRPr="00AE2EC0">
        <w:rPr>
          <w:rFonts w:cs="Times New Roman CYR"/>
          <w:sz w:val="28"/>
          <w:szCs w:val="28"/>
        </w:rPr>
        <w:t>в управлении занятости населения                                                   М.В. Слепченко</w:t>
      </w:r>
    </w:p>
    <w:p w:rsidR="00AE2EC0" w:rsidRPr="00AE2EC0" w:rsidRDefault="00AE2EC0" w:rsidP="00AE2EC0">
      <w:pPr>
        <w:rPr>
          <w:rFonts w:eastAsiaTheme="minorHAnsi" w:cstheme="minorBidi"/>
          <w:sz w:val="28"/>
          <w:szCs w:val="28"/>
          <w:lang w:eastAsia="en-US"/>
        </w:rPr>
      </w:pPr>
    </w:p>
    <w:p w:rsidR="00AE2EC0" w:rsidRPr="00AE2EC0" w:rsidRDefault="00AE2EC0" w:rsidP="00AE2EC0">
      <w:pPr>
        <w:rPr>
          <w:rFonts w:eastAsiaTheme="minorHAnsi" w:cstheme="minorBidi"/>
          <w:sz w:val="28"/>
          <w:szCs w:val="28"/>
          <w:lang w:eastAsia="en-US"/>
        </w:rPr>
      </w:pPr>
    </w:p>
    <w:p w:rsidR="00AE2EC0" w:rsidRPr="00AE2EC0" w:rsidRDefault="00AE2EC0" w:rsidP="00AE2EC0">
      <w:pPr>
        <w:rPr>
          <w:rFonts w:eastAsiaTheme="minorHAnsi" w:cstheme="minorBidi"/>
          <w:sz w:val="28"/>
          <w:szCs w:val="28"/>
          <w:lang w:eastAsia="en-US"/>
        </w:rPr>
      </w:pPr>
    </w:p>
    <w:p w:rsidR="00AE2EC0" w:rsidRPr="00AE2EC0" w:rsidRDefault="00AE2EC0" w:rsidP="00AE2EC0">
      <w:pPr>
        <w:rPr>
          <w:rFonts w:eastAsiaTheme="minorHAnsi" w:cstheme="minorBidi"/>
          <w:sz w:val="28"/>
          <w:szCs w:val="28"/>
          <w:lang w:eastAsia="en-US"/>
        </w:rPr>
      </w:pPr>
    </w:p>
    <w:p w:rsidR="00AE2EC0" w:rsidRPr="00AE2EC0" w:rsidRDefault="00AE2EC0" w:rsidP="00AE2EC0">
      <w:pPr>
        <w:rPr>
          <w:rFonts w:eastAsiaTheme="minorHAnsi" w:cstheme="minorBidi"/>
          <w:sz w:val="28"/>
          <w:szCs w:val="28"/>
          <w:lang w:eastAsia="en-US"/>
        </w:rPr>
      </w:pPr>
    </w:p>
    <w:p w:rsidR="00AE2EC0" w:rsidRPr="00AE2EC0" w:rsidRDefault="00AE2EC0" w:rsidP="00AE2EC0">
      <w:pPr>
        <w:rPr>
          <w:rFonts w:eastAsiaTheme="minorHAnsi" w:cstheme="minorBidi"/>
          <w:sz w:val="28"/>
          <w:szCs w:val="28"/>
          <w:lang w:eastAsia="en-US"/>
        </w:rPr>
      </w:pPr>
    </w:p>
    <w:p w:rsidR="00AE2EC0" w:rsidRPr="00AE2EC0" w:rsidRDefault="00AE2EC0" w:rsidP="00AE2EC0">
      <w:pPr>
        <w:rPr>
          <w:rFonts w:eastAsiaTheme="minorHAnsi" w:cstheme="minorBidi"/>
          <w:sz w:val="28"/>
          <w:szCs w:val="28"/>
          <w:lang w:eastAsia="en-US"/>
        </w:rPr>
      </w:pPr>
    </w:p>
    <w:p w:rsidR="00AE2EC0" w:rsidRDefault="00AE2EC0" w:rsidP="00AE2EC0">
      <w:pPr>
        <w:rPr>
          <w:rFonts w:eastAsiaTheme="minorHAnsi" w:cstheme="minorBidi"/>
          <w:sz w:val="28"/>
          <w:szCs w:val="28"/>
          <w:lang w:eastAsia="en-US"/>
        </w:rPr>
      </w:pPr>
    </w:p>
    <w:p w:rsidR="00AE2EC0" w:rsidRPr="00AE2EC0" w:rsidRDefault="00AE2EC0" w:rsidP="00AE2EC0">
      <w:pPr>
        <w:rPr>
          <w:rFonts w:eastAsiaTheme="minorHAnsi" w:cstheme="minorBidi"/>
          <w:sz w:val="28"/>
          <w:szCs w:val="28"/>
          <w:lang w:eastAsia="en-US"/>
        </w:rPr>
      </w:pPr>
    </w:p>
    <w:p w:rsidR="00AE2EC0" w:rsidRPr="00AE2EC0" w:rsidRDefault="00AE2EC0" w:rsidP="00AE2EC0">
      <w:pPr>
        <w:ind w:left="5387"/>
        <w:rPr>
          <w:rFonts w:eastAsiaTheme="minorHAnsi"/>
          <w:bCs/>
          <w:sz w:val="28"/>
          <w:szCs w:val="28"/>
          <w:lang w:eastAsia="en-US"/>
        </w:rPr>
        <w:sectPr w:rsidR="00AE2EC0" w:rsidRPr="00AE2EC0" w:rsidSect="003E03BD">
          <w:type w:val="continuous"/>
          <w:pgSz w:w="11906" w:h="16838"/>
          <w:pgMar w:top="1134" w:right="567" w:bottom="1134" w:left="1701" w:header="568" w:footer="567" w:gutter="0"/>
          <w:cols w:space="708"/>
          <w:titlePg/>
          <w:docGrid w:linePitch="360"/>
        </w:sectPr>
      </w:pPr>
    </w:p>
    <w:p w:rsidR="00AE2EC0" w:rsidRPr="00AE2EC0" w:rsidRDefault="00AE2EC0" w:rsidP="00AE2EC0">
      <w:pPr>
        <w:ind w:left="5387"/>
        <w:rPr>
          <w:rFonts w:eastAsiaTheme="minorHAnsi"/>
          <w:bCs/>
          <w:sz w:val="28"/>
          <w:szCs w:val="28"/>
          <w:lang w:eastAsia="en-US"/>
        </w:rPr>
      </w:pPr>
      <w:r w:rsidRPr="00AE2EC0">
        <w:rPr>
          <w:rFonts w:eastAsiaTheme="minorHAnsi"/>
          <w:bCs/>
          <w:sz w:val="28"/>
          <w:szCs w:val="28"/>
          <w:lang w:eastAsia="en-US"/>
        </w:rPr>
        <w:lastRenderedPageBreak/>
        <w:t xml:space="preserve">Приложение </w:t>
      </w:r>
      <w:r w:rsidRPr="00AE2EC0">
        <w:rPr>
          <w:rFonts w:eastAsiaTheme="minorHAnsi" w:cstheme="minorBidi"/>
          <w:bCs/>
          <w:sz w:val="28"/>
          <w:szCs w:val="28"/>
          <w:lang w:eastAsia="en-US"/>
        </w:rPr>
        <w:t>4</w:t>
      </w:r>
    </w:p>
    <w:p w:rsidR="00AE2EC0" w:rsidRPr="00AE2EC0" w:rsidRDefault="00AE2EC0" w:rsidP="00AE2EC0">
      <w:pPr>
        <w:ind w:left="5387"/>
        <w:rPr>
          <w:rFonts w:eastAsiaTheme="minorHAnsi"/>
          <w:bCs/>
          <w:sz w:val="28"/>
          <w:szCs w:val="28"/>
          <w:lang w:eastAsia="en-US"/>
        </w:rPr>
      </w:pPr>
      <w:r w:rsidRPr="00AE2EC0">
        <w:rPr>
          <w:rFonts w:eastAsiaTheme="minorHAnsi" w:cstheme="minorBidi"/>
          <w:bCs/>
          <w:sz w:val="28"/>
          <w:szCs w:val="28"/>
          <w:lang w:eastAsia="en-US"/>
        </w:rPr>
        <w:t>к</w:t>
      </w:r>
      <w:r w:rsidRPr="00AE2EC0">
        <w:rPr>
          <w:rFonts w:eastAsiaTheme="minorHAnsi"/>
          <w:bCs/>
          <w:sz w:val="28"/>
          <w:szCs w:val="28"/>
          <w:lang w:eastAsia="en-US"/>
        </w:rPr>
        <w:t xml:space="preserve"> административному регламенту предоставления государственной услуги по социальной адаптации безработных граждан </w:t>
      </w:r>
    </w:p>
    <w:p w:rsidR="00AE2EC0" w:rsidRPr="00AE2EC0" w:rsidRDefault="00AE2EC0" w:rsidP="00AE2EC0">
      <w:pPr>
        <w:ind w:left="5387"/>
        <w:rPr>
          <w:rFonts w:eastAsiaTheme="minorHAnsi" w:cstheme="minorBidi"/>
          <w:bCs/>
          <w:sz w:val="28"/>
          <w:szCs w:val="28"/>
          <w:lang w:eastAsia="en-US"/>
        </w:rPr>
      </w:pPr>
      <w:r w:rsidRPr="00AE2EC0">
        <w:rPr>
          <w:rFonts w:eastAsiaTheme="minorHAnsi"/>
          <w:bCs/>
          <w:sz w:val="28"/>
          <w:szCs w:val="28"/>
          <w:lang w:eastAsia="en-US"/>
        </w:rPr>
        <w:t>на рынке труда</w:t>
      </w:r>
    </w:p>
    <w:p w:rsidR="00AE2EC0" w:rsidRPr="00AE2EC0" w:rsidRDefault="00AE2EC0" w:rsidP="00AE2EC0">
      <w:pPr>
        <w:rPr>
          <w:rFonts w:eastAsiaTheme="minorHAnsi" w:cstheme="minorBidi"/>
          <w:sz w:val="28"/>
          <w:szCs w:val="28"/>
          <w:lang w:eastAsia="en-US"/>
        </w:rPr>
      </w:pPr>
    </w:p>
    <w:p w:rsidR="00AE2EC0" w:rsidRPr="00AE2EC0" w:rsidRDefault="00AE2EC0" w:rsidP="00AE2EC0">
      <w:pPr>
        <w:rPr>
          <w:rFonts w:eastAsiaTheme="minorHAnsi" w:cstheme="minorBidi"/>
          <w:sz w:val="28"/>
          <w:szCs w:val="28"/>
          <w:lang w:eastAsia="en-US"/>
        </w:rPr>
      </w:pPr>
    </w:p>
    <w:p w:rsidR="00AE2EC0" w:rsidRPr="00AE2EC0" w:rsidRDefault="00AE2EC0" w:rsidP="00AE2EC0">
      <w:pPr>
        <w:widowControl w:val="0"/>
        <w:autoSpaceDE w:val="0"/>
        <w:autoSpaceDN w:val="0"/>
        <w:adjustRightInd w:val="0"/>
        <w:jc w:val="center"/>
        <w:rPr>
          <w:b/>
          <w:bCs/>
          <w:sz w:val="28"/>
          <w:szCs w:val="28"/>
        </w:rPr>
      </w:pPr>
      <w:r w:rsidRPr="00AE2EC0">
        <w:rPr>
          <w:b/>
          <w:bCs/>
          <w:sz w:val="28"/>
          <w:szCs w:val="28"/>
        </w:rPr>
        <w:t xml:space="preserve">ИНФОРМАЦИЯ </w:t>
      </w:r>
    </w:p>
    <w:p w:rsidR="00AE2EC0" w:rsidRPr="00AE2EC0" w:rsidRDefault="00AE2EC0" w:rsidP="00AE2EC0">
      <w:pPr>
        <w:widowControl w:val="0"/>
        <w:autoSpaceDE w:val="0"/>
        <w:autoSpaceDN w:val="0"/>
        <w:adjustRightInd w:val="0"/>
        <w:jc w:val="center"/>
        <w:rPr>
          <w:b/>
          <w:bCs/>
          <w:sz w:val="28"/>
          <w:szCs w:val="28"/>
        </w:rPr>
      </w:pPr>
      <w:r w:rsidRPr="00AE2EC0">
        <w:rPr>
          <w:b/>
          <w:bCs/>
          <w:sz w:val="28"/>
          <w:szCs w:val="28"/>
        </w:rPr>
        <w:t xml:space="preserve">о предоставлении государственной услуги </w:t>
      </w:r>
      <w:proofErr w:type="gramStart"/>
      <w:r w:rsidRPr="00AE2EC0">
        <w:rPr>
          <w:rFonts w:ascii="таi" w:hAnsi="таi" w:cs="Times New Roman CYR"/>
          <w:b/>
          <w:sz w:val="28"/>
          <w:szCs w:val="28"/>
        </w:rPr>
        <w:t>по</w:t>
      </w:r>
      <w:proofErr w:type="gramEnd"/>
      <w:r w:rsidRPr="00AE2EC0">
        <w:rPr>
          <w:rFonts w:ascii="таi" w:hAnsi="таi" w:cs="Times New Roman CYR"/>
          <w:b/>
          <w:sz w:val="28"/>
          <w:szCs w:val="28"/>
        </w:rPr>
        <w:t xml:space="preserve"> </w:t>
      </w:r>
      <w:r w:rsidRPr="00AE2EC0">
        <w:rPr>
          <w:b/>
          <w:bCs/>
          <w:sz w:val="28"/>
          <w:szCs w:val="28"/>
        </w:rPr>
        <w:t xml:space="preserve">социальной </w:t>
      </w:r>
    </w:p>
    <w:p w:rsidR="00AE2EC0" w:rsidRPr="00AE2EC0" w:rsidRDefault="00AE2EC0" w:rsidP="00AE2EC0">
      <w:pPr>
        <w:widowControl w:val="0"/>
        <w:autoSpaceDE w:val="0"/>
        <w:autoSpaceDN w:val="0"/>
        <w:adjustRightInd w:val="0"/>
        <w:jc w:val="center"/>
        <w:rPr>
          <w:b/>
          <w:bCs/>
          <w:sz w:val="28"/>
          <w:szCs w:val="28"/>
        </w:rPr>
      </w:pPr>
      <w:r w:rsidRPr="00AE2EC0">
        <w:rPr>
          <w:b/>
          <w:bCs/>
          <w:sz w:val="28"/>
          <w:szCs w:val="28"/>
        </w:rPr>
        <w:t>адаптации безработных граждан на рынке труда</w:t>
      </w:r>
    </w:p>
    <w:p w:rsidR="00AE2EC0" w:rsidRPr="00AE2EC0" w:rsidRDefault="00AE2EC0" w:rsidP="00AE2EC0">
      <w:pPr>
        <w:widowControl w:val="0"/>
        <w:autoSpaceDE w:val="0"/>
        <w:autoSpaceDN w:val="0"/>
        <w:adjustRightInd w:val="0"/>
        <w:jc w:val="center"/>
        <w:rPr>
          <w:sz w:val="28"/>
          <w:szCs w:val="28"/>
        </w:rPr>
      </w:pPr>
    </w:p>
    <w:p w:rsidR="00AE2EC0" w:rsidRPr="00AE2EC0" w:rsidRDefault="00AE2EC0" w:rsidP="00AE2EC0">
      <w:pPr>
        <w:widowControl w:val="0"/>
        <w:shd w:val="clear" w:color="auto" w:fill="FFFFFF"/>
        <w:autoSpaceDE w:val="0"/>
        <w:autoSpaceDN w:val="0"/>
        <w:adjustRightInd w:val="0"/>
        <w:ind w:firstLine="709"/>
        <w:jc w:val="both"/>
        <w:textAlignment w:val="baseline"/>
        <w:rPr>
          <w:sz w:val="28"/>
          <w:szCs w:val="28"/>
        </w:rPr>
      </w:pPr>
      <w:r w:rsidRPr="00AE2EC0">
        <w:rPr>
          <w:sz w:val="28"/>
          <w:szCs w:val="28"/>
        </w:rPr>
        <w:t>Ваше заявление принято. Информируем Вас, что получателями госуда</w:t>
      </w:r>
      <w:r w:rsidRPr="00AE2EC0">
        <w:rPr>
          <w:sz w:val="28"/>
          <w:szCs w:val="28"/>
        </w:rPr>
        <w:t>р</w:t>
      </w:r>
      <w:r w:rsidRPr="00AE2EC0">
        <w:rPr>
          <w:sz w:val="28"/>
          <w:szCs w:val="28"/>
        </w:rPr>
        <w:t>ственной услуги по психологической поддержке безработных граждан могут быть граждане, признанные в установленном порядке безработными, в центре занятости населения.</w:t>
      </w:r>
    </w:p>
    <w:p w:rsidR="00AE2EC0" w:rsidRPr="00AE2EC0" w:rsidRDefault="00AE2EC0" w:rsidP="00AE2EC0">
      <w:pPr>
        <w:widowControl w:val="0"/>
        <w:shd w:val="clear" w:color="auto" w:fill="FFFFFF"/>
        <w:autoSpaceDE w:val="0"/>
        <w:autoSpaceDN w:val="0"/>
        <w:adjustRightInd w:val="0"/>
        <w:ind w:firstLine="709"/>
        <w:jc w:val="both"/>
        <w:textAlignment w:val="baseline"/>
        <w:rPr>
          <w:sz w:val="28"/>
          <w:szCs w:val="28"/>
        </w:rPr>
      </w:pPr>
      <w:r w:rsidRPr="00AE2EC0">
        <w:rPr>
          <w:sz w:val="28"/>
          <w:szCs w:val="28"/>
        </w:rPr>
        <w:t>Государственная услуга предоставляется бесплатно.</w:t>
      </w:r>
    </w:p>
    <w:p w:rsidR="00AE2EC0" w:rsidRPr="00AE2EC0" w:rsidRDefault="00AE2EC0" w:rsidP="00AE2EC0">
      <w:pPr>
        <w:widowControl w:val="0"/>
        <w:shd w:val="clear" w:color="auto" w:fill="FFFFFF"/>
        <w:autoSpaceDE w:val="0"/>
        <w:autoSpaceDN w:val="0"/>
        <w:adjustRightInd w:val="0"/>
        <w:ind w:firstLine="709"/>
        <w:jc w:val="both"/>
        <w:textAlignment w:val="baseline"/>
        <w:rPr>
          <w:sz w:val="28"/>
          <w:szCs w:val="28"/>
        </w:rPr>
      </w:pPr>
      <w:r w:rsidRPr="00AE2EC0">
        <w:rPr>
          <w:sz w:val="28"/>
          <w:szCs w:val="28"/>
        </w:rPr>
        <w:t>Получатели государственной услуги имеют право на неоднократное о</w:t>
      </w:r>
      <w:r w:rsidRPr="00AE2EC0">
        <w:rPr>
          <w:sz w:val="28"/>
          <w:szCs w:val="28"/>
        </w:rPr>
        <w:t>б</w:t>
      </w:r>
      <w:r w:rsidRPr="00AE2EC0">
        <w:rPr>
          <w:sz w:val="28"/>
          <w:szCs w:val="28"/>
        </w:rPr>
        <w:t>ращение за государственной услугой.</w:t>
      </w:r>
    </w:p>
    <w:p w:rsidR="00AE2EC0" w:rsidRPr="00AE2EC0" w:rsidRDefault="00AE2EC0" w:rsidP="00AE2EC0">
      <w:pPr>
        <w:widowControl w:val="0"/>
        <w:shd w:val="clear" w:color="auto" w:fill="FFFFFF"/>
        <w:autoSpaceDE w:val="0"/>
        <w:autoSpaceDN w:val="0"/>
        <w:adjustRightInd w:val="0"/>
        <w:ind w:firstLine="709"/>
        <w:jc w:val="both"/>
        <w:textAlignment w:val="baseline"/>
        <w:rPr>
          <w:sz w:val="28"/>
          <w:szCs w:val="28"/>
        </w:rPr>
      </w:pPr>
      <w:r w:rsidRPr="00AE2EC0">
        <w:rPr>
          <w:sz w:val="28"/>
          <w:szCs w:val="28"/>
        </w:rPr>
        <w:t>Перечень необходимых документов для получения государственной услуги:</w:t>
      </w:r>
    </w:p>
    <w:p w:rsidR="00AE2EC0" w:rsidRPr="00AE2EC0" w:rsidRDefault="00AE2EC0" w:rsidP="00AE2EC0">
      <w:pPr>
        <w:widowControl w:val="0"/>
        <w:shd w:val="clear" w:color="auto" w:fill="FFFFFF"/>
        <w:autoSpaceDE w:val="0"/>
        <w:autoSpaceDN w:val="0"/>
        <w:adjustRightInd w:val="0"/>
        <w:ind w:firstLine="709"/>
        <w:jc w:val="both"/>
        <w:textAlignment w:val="baseline"/>
        <w:rPr>
          <w:sz w:val="28"/>
          <w:szCs w:val="28"/>
        </w:rPr>
      </w:pPr>
      <w:r w:rsidRPr="00AE2EC0">
        <w:rPr>
          <w:sz w:val="28"/>
          <w:szCs w:val="28"/>
        </w:rPr>
        <w:t>паспорт гражданина Российской Федерации или документ, его заменя</w:t>
      </w:r>
      <w:r w:rsidRPr="00AE2EC0">
        <w:rPr>
          <w:sz w:val="28"/>
          <w:szCs w:val="28"/>
        </w:rPr>
        <w:t>ю</w:t>
      </w:r>
      <w:r w:rsidRPr="00AE2EC0">
        <w:rPr>
          <w:sz w:val="28"/>
          <w:szCs w:val="28"/>
        </w:rPr>
        <w:t>щий;</w:t>
      </w:r>
    </w:p>
    <w:p w:rsidR="00AE2EC0" w:rsidRPr="00AE2EC0" w:rsidRDefault="00AE2EC0" w:rsidP="00AE2EC0">
      <w:pPr>
        <w:widowControl w:val="0"/>
        <w:shd w:val="clear" w:color="auto" w:fill="FFFFFF"/>
        <w:autoSpaceDE w:val="0"/>
        <w:autoSpaceDN w:val="0"/>
        <w:adjustRightInd w:val="0"/>
        <w:ind w:firstLine="709"/>
        <w:jc w:val="both"/>
        <w:textAlignment w:val="baseline"/>
        <w:rPr>
          <w:sz w:val="28"/>
          <w:szCs w:val="28"/>
        </w:rPr>
      </w:pPr>
      <w:r w:rsidRPr="00AE2EC0">
        <w:rPr>
          <w:sz w:val="28"/>
          <w:szCs w:val="28"/>
        </w:rPr>
        <w:t xml:space="preserve">индивидуальная программа реабилитации или абилитации инвалида (для граждан, относящихся к категории инвалидов). </w:t>
      </w:r>
    </w:p>
    <w:p w:rsidR="00AE2EC0" w:rsidRPr="00AE2EC0" w:rsidRDefault="00AE2EC0" w:rsidP="00AE2EC0">
      <w:pPr>
        <w:widowControl w:val="0"/>
        <w:shd w:val="clear" w:color="auto" w:fill="FFFFFF"/>
        <w:autoSpaceDE w:val="0"/>
        <w:autoSpaceDN w:val="0"/>
        <w:adjustRightInd w:val="0"/>
        <w:ind w:firstLine="709"/>
        <w:jc w:val="both"/>
        <w:textAlignment w:val="baseline"/>
        <w:rPr>
          <w:sz w:val="28"/>
          <w:szCs w:val="28"/>
        </w:rPr>
      </w:pPr>
      <w:r w:rsidRPr="00AE2EC0">
        <w:rPr>
          <w:sz w:val="28"/>
          <w:szCs w:val="28"/>
        </w:rPr>
        <w:t>Предлагаем Вам обратиться в государственное казенное учреждение Краснодарского края "Центр занятости населения _______________________" по адресу: _________________________________________________________</w:t>
      </w:r>
    </w:p>
    <w:p w:rsidR="00AE2EC0" w:rsidRPr="00AE2EC0" w:rsidRDefault="00AE2EC0" w:rsidP="00AE2EC0">
      <w:pPr>
        <w:widowControl w:val="0"/>
        <w:shd w:val="clear" w:color="auto" w:fill="FFFFFF"/>
        <w:autoSpaceDE w:val="0"/>
        <w:autoSpaceDN w:val="0"/>
        <w:adjustRightInd w:val="0"/>
        <w:jc w:val="both"/>
        <w:textAlignment w:val="baseline"/>
        <w:rPr>
          <w:sz w:val="28"/>
          <w:szCs w:val="28"/>
        </w:rPr>
      </w:pPr>
      <w:proofErr w:type="gramStart"/>
      <w:r w:rsidRPr="00AE2EC0">
        <w:rPr>
          <w:sz w:val="28"/>
          <w:szCs w:val="28"/>
        </w:rPr>
        <w:t>с "___" ___________ 20__ г. по "___" ___________ 20__ г. с ____ по ____ часов для получения государственной услуги.</w:t>
      </w:r>
      <w:proofErr w:type="gramEnd"/>
    </w:p>
    <w:p w:rsidR="00AE2EC0" w:rsidRPr="00AE2EC0" w:rsidRDefault="00AE2EC0" w:rsidP="00AE2EC0">
      <w:pPr>
        <w:widowControl w:val="0"/>
        <w:shd w:val="clear" w:color="auto" w:fill="FFFFFF"/>
        <w:autoSpaceDE w:val="0"/>
        <w:autoSpaceDN w:val="0"/>
        <w:adjustRightInd w:val="0"/>
        <w:jc w:val="both"/>
        <w:textAlignment w:val="baseline"/>
        <w:rPr>
          <w:sz w:val="28"/>
          <w:szCs w:val="28"/>
        </w:rPr>
      </w:pPr>
    </w:p>
    <w:p w:rsidR="00AE2EC0" w:rsidRPr="00AE2EC0" w:rsidRDefault="00AE2EC0" w:rsidP="00AE2EC0">
      <w:pPr>
        <w:widowControl w:val="0"/>
        <w:shd w:val="clear" w:color="auto" w:fill="FFFFFF"/>
        <w:autoSpaceDE w:val="0"/>
        <w:autoSpaceDN w:val="0"/>
        <w:adjustRightInd w:val="0"/>
        <w:ind w:firstLine="709"/>
        <w:jc w:val="both"/>
        <w:textAlignment w:val="baseline"/>
        <w:rPr>
          <w:spacing w:val="2"/>
          <w:sz w:val="28"/>
          <w:szCs w:val="28"/>
        </w:rPr>
      </w:pPr>
      <w:r w:rsidRPr="00AE2EC0">
        <w:rPr>
          <w:sz w:val="28"/>
          <w:szCs w:val="28"/>
        </w:rPr>
        <w:t>Ознакомиться с иными услугами службы занятости и порядком их пол</w:t>
      </w:r>
      <w:r w:rsidRPr="00AE2EC0">
        <w:rPr>
          <w:sz w:val="28"/>
          <w:szCs w:val="28"/>
        </w:rPr>
        <w:t>у</w:t>
      </w:r>
      <w:r w:rsidRPr="00AE2EC0">
        <w:rPr>
          <w:sz w:val="28"/>
          <w:szCs w:val="28"/>
        </w:rPr>
        <w:t>чения Вы также можете на интерактивном портале органов труда и занятости населения Краснодарского края (www.kubzan.ru) в разделе "Гражданам", по</w:t>
      </w:r>
      <w:r w:rsidRPr="00AE2EC0">
        <w:rPr>
          <w:sz w:val="28"/>
          <w:szCs w:val="28"/>
        </w:rPr>
        <w:t>д</w:t>
      </w:r>
      <w:r w:rsidRPr="00AE2EC0">
        <w:rPr>
          <w:sz w:val="28"/>
          <w:szCs w:val="28"/>
        </w:rPr>
        <w:t>разделе "Перечень услуг и сервисов".</w:t>
      </w:r>
    </w:p>
    <w:p w:rsidR="00AE2EC0" w:rsidRPr="00AE2EC0" w:rsidRDefault="00AE2EC0" w:rsidP="00AE2EC0">
      <w:pPr>
        <w:rPr>
          <w:rFonts w:eastAsiaTheme="minorHAnsi" w:cstheme="minorBidi"/>
          <w:sz w:val="28"/>
          <w:szCs w:val="28"/>
          <w:lang w:eastAsia="en-US"/>
        </w:rPr>
      </w:pPr>
    </w:p>
    <w:p w:rsidR="00AE2EC0" w:rsidRPr="00AE2EC0" w:rsidRDefault="00AE2EC0" w:rsidP="00AE2EC0">
      <w:pPr>
        <w:rPr>
          <w:rFonts w:eastAsiaTheme="minorHAnsi" w:cstheme="minorBidi"/>
          <w:sz w:val="28"/>
          <w:szCs w:val="28"/>
          <w:lang w:eastAsia="en-US"/>
        </w:rPr>
      </w:pPr>
    </w:p>
    <w:p w:rsidR="00AE2EC0" w:rsidRPr="00AE2EC0" w:rsidRDefault="00AE2EC0" w:rsidP="00AE2EC0">
      <w:pPr>
        <w:widowControl w:val="0"/>
        <w:autoSpaceDE w:val="0"/>
        <w:autoSpaceDN w:val="0"/>
        <w:adjustRightInd w:val="0"/>
        <w:jc w:val="both"/>
        <w:rPr>
          <w:rFonts w:cs="Times New Roman CYR"/>
          <w:sz w:val="28"/>
          <w:szCs w:val="28"/>
        </w:rPr>
      </w:pPr>
      <w:r w:rsidRPr="00AE2EC0">
        <w:rPr>
          <w:rFonts w:cs="Times New Roman CYR"/>
          <w:sz w:val="28"/>
          <w:szCs w:val="28"/>
        </w:rPr>
        <w:t xml:space="preserve">Начальник отдела </w:t>
      </w:r>
    </w:p>
    <w:p w:rsidR="00AE2EC0" w:rsidRPr="00AE2EC0" w:rsidRDefault="00AE2EC0" w:rsidP="00AE2EC0">
      <w:pPr>
        <w:widowControl w:val="0"/>
        <w:autoSpaceDE w:val="0"/>
        <w:autoSpaceDN w:val="0"/>
        <w:adjustRightInd w:val="0"/>
        <w:jc w:val="both"/>
        <w:rPr>
          <w:rFonts w:cs="Times New Roman CYR"/>
          <w:sz w:val="28"/>
          <w:szCs w:val="28"/>
        </w:rPr>
      </w:pPr>
      <w:r w:rsidRPr="00AE2EC0">
        <w:rPr>
          <w:rFonts w:cs="Times New Roman CYR"/>
          <w:sz w:val="28"/>
          <w:szCs w:val="28"/>
        </w:rPr>
        <w:t xml:space="preserve">трудоустройства и организации </w:t>
      </w:r>
    </w:p>
    <w:p w:rsidR="00AE2EC0" w:rsidRPr="00AE2EC0" w:rsidRDefault="00AE2EC0" w:rsidP="00AE2EC0">
      <w:pPr>
        <w:widowControl w:val="0"/>
        <w:autoSpaceDE w:val="0"/>
        <w:autoSpaceDN w:val="0"/>
        <w:adjustRightInd w:val="0"/>
        <w:jc w:val="both"/>
        <w:rPr>
          <w:rFonts w:cs="Times New Roman CYR"/>
          <w:sz w:val="28"/>
          <w:szCs w:val="28"/>
        </w:rPr>
      </w:pPr>
      <w:r w:rsidRPr="00AE2EC0">
        <w:rPr>
          <w:rFonts w:cs="Times New Roman CYR"/>
          <w:sz w:val="28"/>
          <w:szCs w:val="28"/>
        </w:rPr>
        <w:t xml:space="preserve">профессионального обучения </w:t>
      </w:r>
    </w:p>
    <w:p w:rsidR="00AE2EC0" w:rsidRPr="00AE2EC0" w:rsidRDefault="00AE2EC0" w:rsidP="00AE2EC0">
      <w:pPr>
        <w:rPr>
          <w:rFonts w:eastAsiaTheme="minorHAnsi"/>
          <w:sz w:val="28"/>
          <w:szCs w:val="28"/>
          <w:lang w:eastAsia="en-US"/>
        </w:rPr>
      </w:pPr>
      <w:r w:rsidRPr="00AE2EC0">
        <w:rPr>
          <w:rFonts w:cs="Times New Roman CYR"/>
          <w:sz w:val="28"/>
          <w:szCs w:val="28"/>
        </w:rPr>
        <w:t>в управлении занятости населения                                                   М.В. Слепченко</w:t>
      </w:r>
    </w:p>
    <w:p w:rsidR="00AE2EC0" w:rsidRPr="00AE2EC0" w:rsidRDefault="00AE2EC0" w:rsidP="00AE2EC0">
      <w:pPr>
        <w:rPr>
          <w:rFonts w:eastAsiaTheme="minorHAnsi"/>
          <w:sz w:val="28"/>
          <w:szCs w:val="28"/>
          <w:lang w:eastAsia="en-US"/>
        </w:rPr>
      </w:pPr>
    </w:p>
    <w:p w:rsidR="00466013" w:rsidRDefault="00466013" w:rsidP="00AE2EC0">
      <w:pPr>
        <w:ind w:left="5387"/>
        <w:rPr>
          <w:bCs/>
          <w:sz w:val="28"/>
          <w:szCs w:val="28"/>
        </w:rPr>
      </w:pPr>
    </w:p>
    <w:sectPr w:rsidR="00466013" w:rsidSect="00AE2EC0">
      <w:headerReference w:type="default" r:id="rId27"/>
      <w:headerReference w:type="first" r:id="rId28"/>
      <w:type w:val="continuous"/>
      <w:pgSz w:w="11906" w:h="16838"/>
      <w:pgMar w:top="1134" w:right="567" w:bottom="1134" w:left="1701" w:header="56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C14" w:rsidRDefault="00116C14" w:rsidP="00195CC2">
      <w:r>
        <w:separator/>
      </w:r>
    </w:p>
  </w:endnote>
  <w:endnote w:type="continuationSeparator" w:id="0">
    <w:p w:rsidR="00116C14" w:rsidRDefault="00116C14" w:rsidP="0019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та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C14" w:rsidRDefault="00116C14" w:rsidP="00195CC2">
      <w:r>
        <w:separator/>
      </w:r>
    </w:p>
  </w:footnote>
  <w:footnote w:type="continuationSeparator" w:id="0">
    <w:p w:rsidR="00116C14" w:rsidRDefault="00116C14" w:rsidP="00195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C14" w:rsidRDefault="00116C14" w:rsidP="00466013">
    <w:pPr>
      <w:pStyle w:val="af9"/>
      <w:jc w:val="center"/>
    </w:pPr>
  </w:p>
  <w:p w:rsidR="00116C14" w:rsidRDefault="00116C14" w:rsidP="00466013">
    <w:pPr>
      <w:pStyle w:val="af9"/>
      <w:jc w:val="center"/>
    </w:pPr>
  </w:p>
  <w:p w:rsidR="00116C14" w:rsidRPr="00DB0C6D" w:rsidRDefault="00116C14" w:rsidP="00466013">
    <w:pPr>
      <w:pStyle w:val="af9"/>
      <w:jc w:val="center"/>
      <w:rPr>
        <w:sz w:val="28"/>
      </w:rPr>
    </w:pPr>
    <w:r w:rsidRPr="00DB0C6D">
      <w:rPr>
        <w:sz w:val="28"/>
      </w:rPr>
      <w:fldChar w:fldCharType="begin"/>
    </w:r>
    <w:r w:rsidRPr="00DB0C6D">
      <w:rPr>
        <w:sz w:val="28"/>
      </w:rPr>
      <w:instrText>PAGE   \* MERGEFORMAT</w:instrText>
    </w:r>
    <w:r w:rsidRPr="00DB0C6D">
      <w:rPr>
        <w:sz w:val="28"/>
      </w:rPr>
      <w:fldChar w:fldCharType="separate"/>
    </w:r>
    <w:r w:rsidR="0026529F">
      <w:rPr>
        <w:noProof/>
        <w:sz w:val="28"/>
      </w:rPr>
      <w:t>2</w:t>
    </w:r>
    <w:r w:rsidRPr="00DB0C6D">
      <w:rPr>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C14" w:rsidRDefault="00116C14" w:rsidP="00466013">
    <w:pPr>
      <w:pStyle w:val="af9"/>
      <w:tabs>
        <w:tab w:val="left" w:pos="4820"/>
      </w:tabs>
      <w:jc w:val="center"/>
      <w:rPr>
        <w:sz w:val="16"/>
      </w:rPr>
    </w:pPr>
  </w:p>
  <w:p w:rsidR="00116C14" w:rsidRPr="005A2C49" w:rsidRDefault="00116C14" w:rsidP="00466013">
    <w:pPr>
      <w:pStyle w:val="af9"/>
      <w:tabs>
        <w:tab w:val="left" w:pos="4820"/>
      </w:tabs>
      <w:jc w:val="center"/>
      <w:rPr>
        <w:sz w:val="16"/>
      </w:rPr>
    </w:pPr>
    <w:r>
      <w:rPr>
        <w:noProof/>
        <w:sz w:val="16"/>
      </w:rPr>
      <w:drawing>
        <wp:inline distT="0" distB="0" distL="0" distR="0" wp14:anchorId="1B24904E" wp14:editId="64C0B3E2">
          <wp:extent cx="666750" cy="6572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C14" w:rsidRDefault="00116C14" w:rsidP="00466013">
    <w:pPr>
      <w:pStyle w:val="af9"/>
      <w:tabs>
        <w:tab w:val="left" w:pos="4820"/>
      </w:tabs>
      <w:jc w:val="center"/>
      <w:rPr>
        <w:sz w:val="16"/>
      </w:rPr>
    </w:pPr>
  </w:p>
  <w:p w:rsidR="00116C14" w:rsidRPr="005A2C49" w:rsidRDefault="00116C14" w:rsidP="00466013">
    <w:pPr>
      <w:pStyle w:val="af9"/>
      <w:tabs>
        <w:tab w:val="left" w:pos="4820"/>
      </w:tabs>
      <w:jc w:val="center"/>
      <w:rPr>
        <w:sz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C14" w:rsidRDefault="00116C14" w:rsidP="00466013">
    <w:pPr>
      <w:pStyle w:val="af9"/>
      <w:tabs>
        <w:tab w:val="left" w:pos="4820"/>
      </w:tabs>
      <w:jc w:val="center"/>
      <w:rPr>
        <w:sz w:val="16"/>
      </w:rPr>
    </w:pPr>
  </w:p>
  <w:p w:rsidR="00116C14" w:rsidRPr="005A2C49" w:rsidRDefault="00116C14" w:rsidP="00466013">
    <w:pPr>
      <w:pStyle w:val="af9"/>
      <w:tabs>
        <w:tab w:val="left" w:pos="4820"/>
      </w:tabs>
      <w:jc w:val="center"/>
      <w:rPr>
        <w:sz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89610"/>
      <w:docPartObj>
        <w:docPartGallery w:val="Page Numbers (Top of Page)"/>
        <w:docPartUnique/>
      </w:docPartObj>
    </w:sdtPr>
    <w:sdtEndPr>
      <w:rPr>
        <w:sz w:val="28"/>
        <w:szCs w:val="28"/>
      </w:rPr>
    </w:sdtEndPr>
    <w:sdtContent>
      <w:p w:rsidR="00116C14" w:rsidRDefault="00116C14" w:rsidP="00F97498">
        <w:pPr>
          <w:pStyle w:val="af9"/>
          <w:jc w:val="center"/>
        </w:pPr>
      </w:p>
      <w:p w:rsidR="00116C14" w:rsidRPr="00172CF9" w:rsidRDefault="00116C14" w:rsidP="00F97498">
        <w:pPr>
          <w:pStyle w:val="af9"/>
          <w:jc w:val="center"/>
          <w:rPr>
            <w:sz w:val="20"/>
            <w:szCs w:val="20"/>
          </w:rPr>
        </w:pPr>
      </w:p>
      <w:p w:rsidR="00116C14" w:rsidRPr="002F666B" w:rsidRDefault="00116C14" w:rsidP="00E805DC">
        <w:pPr>
          <w:pStyle w:val="af9"/>
          <w:tabs>
            <w:tab w:val="left" w:pos="2005"/>
            <w:tab w:val="center" w:pos="4819"/>
          </w:tabs>
          <w:rPr>
            <w:sz w:val="28"/>
            <w:szCs w:val="28"/>
          </w:rPr>
        </w:pPr>
        <w:r>
          <w:tab/>
        </w:r>
        <w:r>
          <w:tab/>
        </w:r>
        <w:r w:rsidRPr="002F666B">
          <w:rPr>
            <w:sz w:val="28"/>
            <w:szCs w:val="28"/>
          </w:rPr>
          <w:tab/>
        </w:r>
        <w:r w:rsidRPr="002F666B">
          <w:rPr>
            <w:sz w:val="28"/>
            <w:szCs w:val="28"/>
          </w:rPr>
          <w:fldChar w:fldCharType="begin"/>
        </w:r>
        <w:r w:rsidRPr="002F666B">
          <w:rPr>
            <w:sz w:val="28"/>
            <w:szCs w:val="28"/>
          </w:rPr>
          <w:instrText>PAGE   \* MERGEFORMAT</w:instrText>
        </w:r>
        <w:r w:rsidRPr="002F666B">
          <w:rPr>
            <w:sz w:val="28"/>
            <w:szCs w:val="28"/>
          </w:rPr>
          <w:fldChar w:fldCharType="separate"/>
        </w:r>
        <w:r w:rsidR="00AE2EC0">
          <w:rPr>
            <w:noProof/>
            <w:sz w:val="28"/>
            <w:szCs w:val="28"/>
          </w:rPr>
          <w:t>51</w:t>
        </w:r>
        <w:r w:rsidRPr="002F666B">
          <w:rPr>
            <w:sz w:val="28"/>
            <w:szCs w:val="28"/>
          </w:rPr>
          <w:fldChar w:fldCharType="end"/>
        </w:r>
      </w:p>
    </w:sdtContent>
  </w:sdt>
  <w:p w:rsidR="00116C14" w:rsidRDefault="00116C14">
    <w:pPr>
      <w:pStyle w:val="af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C14" w:rsidRPr="00AE2EC0" w:rsidRDefault="00116C14" w:rsidP="00AE2EC0">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FE61A0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1F6A6B4C"/>
    <w:lvl w:ilvl="0">
      <w:start w:val="1"/>
      <w:numFmt w:val="decimal"/>
      <w:pStyle w:val="a"/>
      <w:lvlText w:val="%1."/>
      <w:lvlJc w:val="left"/>
      <w:pPr>
        <w:tabs>
          <w:tab w:val="num" w:pos="360"/>
        </w:tabs>
        <w:ind w:left="360" w:hanging="360"/>
      </w:pPr>
    </w:lvl>
  </w:abstractNum>
  <w:abstractNum w:abstractNumId="2">
    <w:nsid w:val="FFFFFFFE"/>
    <w:multiLevelType w:val="singleLevel"/>
    <w:tmpl w:val="83B2B93C"/>
    <w:lvl w:ilvl="0">
      <w:numFmt w:val="decimal"/>
      <w:pStyle w:val="a0"/>
      <w:lvlText w:val="*"/>
      <w:lvlJc w:val="left"/>
    </w:lvl>
  </w:abstractNum>
  <w:abstractNum w:abstractNumId="3">
    <w:nsid w:val="063A0CC6"/>
    <w:multiLevelType w:val="multilevel"/>
    <w:tmpl w:val="8C32E52E"/>
    <w:lvl w:ilvl="0">
      <w:start w:val="1"/>
      <w:numFmt w:val="decimal"/>
      <w:pStyle w:val="1Header1-2000H1Head1ArialNarrow12-Head1H11H12H111H13H112H14H15H16H17H18H19H113H121H1111H131H1121H141H151H161H171H1811111chh1"/>
      <w:lvlText w:val="%1."/>
      <w:lvlJc w:val="left"/>
      <w:pPr>
        <w:tabs>
          <w:tab w:val="num" w:pos="1985"/>
        </w:tabs>
        <w:ind w:left="1985" w:hanging="851"/>
      </w:pPr>
      <w:rPr>
        <w:rFonts w:hint="default"/>
        <w:color w:val="000080"/>
      </w:rPr>
    </w:lvl>
    <w:lvl w:ilvl="1">
      <w:start w:val="1"/>
      <w:numFmt w:val="decimal"/>
      <w:isLgl/>
      <w:lvlText w:val="%1.%2."/>
      <w:lvlJc w:val="left"/>
      <w:pPr>
        <w:tabs>
          <w:tab w:val="num" w:pos="2608"/>
        </w:tabs>
        <w:ind w:left="2608" w:hanging="1474"/>
      </w:pPr>
      <w:rPr>
        <w:rFonts w:hint="default"/>
        <w:b/>
        <w:i w:val="0"/>
        <w:sz w:val="24"/>
        <w:szCs w:val="24"/>
      </w:rPr>
    </w:lvl>
    <w:lvl w:ilvl="2">
      <w:start w:val="1"/>
      <w:numFmt w:val="decimal"/>
      <w:pStyle w:val="3endH3h31"/>
      <w:isLgl/>
      <w:lvlText w:val="%1.%2.%3."/>
      <w:lvlJc w:val="left"/>
      <w:pPr>
        <w:tabs>
          <w:tab w:val="num" w:pos="1985"/>
        </w:tabs>
        <w:ind w:left="1985" w:hanging="851"/>
      </w:pPr>
      <w:rPr>
        <w:rFonts w:hint="default"/>
      </w:rPr>
    </w:lvl>
    <w:lvl w:ilvl="3">
      <w:start w:val="1"/>
      <w:numFmt w:val="decimal"/>
      <w:isLgl/>
      <w:lvlText w:val="%1.%2.%3.%4."/>
      <w:lvlJc w:val="left"/>
      <w:pPr>
        <w:tabs>
          <w:tab w:val="num" w:pos="1985"/>
        </w:tabs>
        <w:ind w:left="1985" w:hanging="851"/>
      </w:pPr>
      <w:rPr>
        <w:rFonts w:hint="default"/>
      </w:rPr>
    </w:lvl>
    <w:lvl w:ilvl="4">
      <w:start w:val="1"/>
      <w:numFmt w:val="decimal"/>
      <w:pStyle w:val="5"/>
      <w:isLgl/>
      <w:lvlText w:val="%1.%2.%3.%4.%5."/>
      <w:lvlJc w:val="left"/>
      <w:pPr>
        <w:tabs>
          <w:tab w:val="num" w:pos="2835"/>
        </w:tabs>
        <w:ind w:left="2835" w:hanging="1080"/>
      </w:pPr>
      <w:rPr>
        <w:rFonts w:hint="default"/>
      </w:rPr>
    </w:lvl>
    <w:lvl w:ilvl="5">
      <w:start w:val="1"/>
      <w:numFmt w:val="decimal"/>
      <w:isLgl/>
      <w:lvlText w:val="%1.%2.%3.%4.%5.%6."/>
      <w:lvlJc w:val="left"/>
      <w:pPr>
        <w:tabs>
          <w:tab w:val="num" w:pos="3042"/>
        </w:tabs>
        <w:ind w:left="3042" w:hanging="1080"/>
      </w:pPr>
      <w:rPr>
        <w:rFonts w:hint="default"/>
      </w:rPr>
    </w:lvl>
    <w:lvl w:ilvl="6">
      <w:start w:val="1"/>
      <w:numFmt w:val="decimal"/>
      <w:isLgl/>
      <w:lvlText w:val="%1.%2.%3.%4.%5.%6.%7."/>
      <w:lvlJc w:val="left"/>
      <w:pPr>
        <w:tabs>
          <w:tab w:val="num" w:pos="3609"/>
        </w:tabs>
        <w:ind w:left="3609" w:hanging="1440"/>
      </w:pPr>
      <w:rPr>
        <w:rFonts w:hint="default"/>
      </w:rPr>
    </w:lvl>
    <w:lvl w:ilvl="7">
      <w:start w:val="1"/>
      <w:numFmt w:val="decimal"/>
      <w:isLgl/>
      <w:lvlText w:val="%1.%2.%3.%4.%5.%6.%7.%8."/>
      <w:lvlJc w:val="left"/>
      <w:pPr>
        <w:tabs>
          <w:tab w:val="num" w:pos="3816"/>
        </w:tabs>
        <w:ind w:left="3816" w:hanging="1440"/>
      </w:pPr>
      <w:rPr>
        <w:rFonts w:hint="default"/>
      </w:rPr>
    </w:lvl>
    <w:lvl w:ilvl="8">
      <w:start w:val="1"/>
      <w:numFmt w:val="decimal"/>
      <w:isLgl/>
      <w:lvlText w:val="%1.%2.%3.%4.%5.%6.%7.%8.%9."/>
      <w:lvlJc w:val="left"/>
      <w:pPr>
        <w:tabs>
          <w:tab w:val="num" w:pos="4383"/>
        </w:tabs>
        <w:ind w:left="4383" w:hanging="1800"/>
      </w:pPr>
      <w:rPr>
        <w:rFonts w:hint="default"/>
      </w:rPr>
    </w:lvl>
  </w:abstractNum>
  <w:abstractNum w:abstractNumId="4">
    <w:nsid w:val="067020EA"/>
    <w:multiLevelType w:val="multilevel"/>
    <w:tmpl w:val="76D440CC"/>
    <w:lvl w:ilvl="0">
      <w:start w:val="1"/>
      <w:numFmt w:val="decimal"/>
      <w:lvlText w:val="%1."/>
      <w:lvlJc w:val="left"/>
      <w:pPr>
        <w:tabs>
          <w:tab w:val="num" w:pos="1566"/>
        </w:tabs>
        <w:ind w:left="1566" w:hanging="435"/>
      </w:pPr>
      <w:rPr>
        <w:rFonts w:hint="default"/>
      </w:rPr>
    </w:lvl>
    <w:lvl w:ilvl="1">
      <w:start w:val="1"/>
      <w:numFmt w:val="decimal"/>
      <w:pStyle w:val="214"/>
      <w:lvlText w:val="%2.1."/>
      <w:lvlJc w:val="left"/>
      <w:pPr>
        <w:tabs>
          <w:tab w:val="num" w:pos="3291"/>
        </w:tabs>
        <w:ind w:left="3291" w:hanging="720"/>
      </w:pPr>
      <w:rPr>
        <w:rFonts w:hint="default"/>
      </w:rPr>
    </w:lvl>
    <w:lvl w:ilvl="2">
      <w:start w:val="1"/>
      <w:numFmt w:val="decimal"/>
      <w:lvlText w:val="%1.%2.%3."/>
      <w:lvlJc w:val="left"/>
      <w:pPr>
        <w:tabs>
          <w:tab w:val="num" w:pos="3289"/>
        </w:tabs>
        <w:ind w:left="3289" w:hanging="720"/>
      </w:pPr>
      <w:rPr>
        <w:rFonts w:hint="default"/>
      </w:rPr>
    </w:lvl>
    <w:lvl w:ilvl="3">
      <w:start w:val="1"/>
      <w:numFmt w:val="decimal"/>
      <w:lvlText w:val="%1.%2.%3.%4."/>
      <w:lvlJc w:val="left"/>
      <w:pPr>
        <w:tabs>
          <w:tab w:val="num" w:pos="2211"/>
        </w:tabs>
        <w:ind w:left="2211" w:hanging="1080"/>
      </w:pPr>
      <w:rPr>
        <w:rFonts w:hint="default"/>
      </w:rPr>
    </w:lvl>
    <w:lvl w:ilvl="4">
      <w:start w:val="1"/>
      <w:numFmt w:val="decimal"/>
      <w:lvlText w:val="%1.%2.%3.%4.%5."/>
      <w:lvlJc w:val="left"/>
      <w:pPr>
        <w:tabs>
          <w:tab w:val="num" w:pos="2211"/>
        </w:tabs>
        <w:ind w:left="2211" w:hanging="1080"/>
      </w:pPr>
      <w:rPr>
        <w:rFonts w:hint="default"/>
      </w:rPr>
    </w:lvl>
    <w:lvl w:ilvl="5">
      <w:start w:val="1"/>
      <w:numFmt w:val="decimal"/>
      <w:lvlText w:val="%1.%2.%3.%4.%5.%6."/>
      <w:lvlJc w:val="left"/>
      <w:pPr>
        <w:tabs>
          <w:tab w:val="num" w:pos="2571"/>
        </w:tabs>
        <w:ind w:left="2571" w:hanging="1440"/>
      </w:pPr>
      <w:rPr>
        <w:rFonts w:hint="default"/>
      </w:rPr>
    </w:lvl>
    <w:lvl w:ilvl="6">
      <w:start w:val="1"/>
      <w:numFmt w:val="decimal"/>
      <w:lvlText w:val="%1.%2.%3.%4.%5.%6.%7."/>
      <w:lvlJc w:val="left"/>
      <w:pPr>
        <w:tabs>
          <w:tab w:val="num" w:pos="2931"/>
        </w:tabs>
        <w:ind w:left="2931" w:hanging="1800"/>
      </w:pPr>
      <w:rPr>
        <w:rFonts w:hint="default"/>
      </w:rPr>
    </w:lvl>
    <w:lvl w:ilvl="7">
      <w:start w:val="1"/>
      <w:numFmt w:val="decimal"/>
      <w:lvlText w:val="%1.%2.%3.%4.%5.%6.%7.%8."/>
      <w:lvlJc w:val="left"/>
      <w:pPr>
        <w:tabs>
          <w:tab w:val="num" w:pos="2931"/>
        </w:tabs>
        <w:ind w:left="2931" w:hanging="1800"/>
      </w:pPr>
      <w:rPr>
        <w:rFonts w:hint="default"/>
      </w:rPr>
    </w:lvl>
    <w:lvl w:ilvl="8">
      <w:start w:val="1"/>
      <w:numFmt w:val="decimal"/>
      <w:lvlText w:val="%1.%2.%3.%4.%5.%6.%7.%8.%9."/>
      <w:lvlJc w:val="left"/>
      <w:pPr>
        <w:tabs>
          <w:tab w:val="num" w:pos="3291"/>
        </w:tabs>
        <w:ind w:left="3291" w:hanging="2160"/>
      </w:pPr>
      <w:rPr>
        <w:rFonts w:hint="default"/>
      </w:rPr>
    </w:lvl>
  </w:abstractNum>
  <w:abstractNum w:abstractNumId="5">
    <w:nsid w:val="0DC72DF0"/>
    <w:multiLevelType w:val="multilevel"/>
    <w:tmpl w:val="DC8679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94A7071"/>
    <w:multiLevelType w:val="hybridMultilevel"/>
    <w:tmpl w:val="41442B14"/>
    <w:lvl w:ilvl="0" w:tplc="FFFFFFFF">
      <w:start w:val="1"/>
      <w:numFmt w:val="bullet"/>
      <w:pStyle w:val="a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C7F74C9"/>
    <w:multiLevelType w:val="multilevel"/>
    <w:tmpl w:val="905CB320"/>
    <w:lvl w:ilvl="0">
      <w:start w:val="1"/>
      <w:numFmt w:val="decimal"/>
      <w:lvlText w:val="%1."/>
      <w:lvlJc w:val="left"/>
      <w:pPr>
        <w:tabs>
          <w:tab w:val="num" w:pos="432"/>
        </w:tabs>
        <w:ind w:left="432" w:hanging="435"/>
      </w:pPr>
      <w:rPr>
        <w:rFonts w:hint="default"/>
      </w:rPr>
    </w:lvl>
    <w:lvl w:ilvl="1">
      <w:start w:val="1"/>
      <w:numFmt w:val="decimal"/>
      <w:lvlText w:val="%2.1."/>
      <w:lvlJc w:val="left"/>
      <w:pPr>
        <w:tabs>
          <w:tab w:val="num" w:pos="2157"/>
        </w:tabs>
        <w:ind w:left="2157" w:hanging="720"/>
      </w:pPr>
      <w:rPr>
        <w:rFonts w:hint="default"/>
      </w:rPr>
    </w:lvl>
    <w:lvl w:ilvl="2">
      <w:start w:val="1"/>
      <w:numFmt w:val="decimal"/>
      <w:pStyle w:val="7"/>
      <w:lvlText w:val="%1.%2.%3."/>
      <w:lvlJc w:val="left"/>
      <w:pPr>
        <w:tabs>
          <w:tab w:val="num" w:pos="2155"/>
        </w:tabs>
        <w:ind w:left="2155"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7"/>
        </w:tabs>
        <w:ind w:left="1077" w:hanging="1080"/>
      </w:pPr>
      <w:rPr>
        <w:rFonts w:hint="default"/>
      </w:rPr>
    </w:lvl>
    <w:lvl w:ilvl="5">
      <w:start w:val="1"/>
      <w:numFmt w:val="decimal"/>
      <w:lvlText w:val="%1.%2.%3.%4.%5.%6."/>
      <w:lvlJc w:val="left"/>
      <w:pPr>
        <w:tabs>
          <w:tab w:val="num" w:pos="1437"/>
        </w:tabs>
        <w:ind w:left="1437" w:hanging="1440"/>
      </w:pPr>
      <w:rPr>
        <w:rFonts w:hint="default"/>
      </w:rPr>
    </w:lvl>
    <w:lvl w:ilvl="6">
      <w:start w:val="1"/>
      <w:numFmt w:val="decimal"/>
      <w:lvlText w:val="%1.%2.%3.%4.%5.%6.%7."/>
      <w:lvlJc w:val="left"/>
      <w:pPr>
        <w:tabs>
          <w:tab w:val="num" w:pos="1797"/>
        </w:tabs>
        <w:ind w:left="1797" w:hanging="1800"/>
      </w:pPr>
      <w:rPr>
        <w:rFonts w:hint="default"/>
      </w:rPr>
    </w:lvl>
    <w:lvl w:ilvl="7">
      <w:start w:val="1"/>
      <w:numFmt w:val="decimal"/>
      <w:lvlText w:val="%1.%2.%3.%4.%5.%6.%7.%8."/>
      <w:lvlJc w:val="left"/>
      <w:pPr>
        <w:tabs>
          <w:tab w:val="num" w:pos="1797"/>
        </w:tabs>
        <w:ind w:left="1797" w:hanging="1800"/>
      </w:pPr>
      <w:rPr>
        <w:rFonts w:hint="default"/>
      </w:rPr>
    </w:lvl>
    <w:lvl w:ilvl="8">
      <w:start w:val="1"/>
      <w:numFmt w:val="decimal"/>
      <w:lvlText w:val="%1.%2.%3.%4.%5.%6.%7.%8.%9."/>
      <w:lvlJc w:val="left"/>
      <w:pPr>
        <w:tabs>
          <w:tab w:val="num" w:pos="2157"/>
        </w:tabs>
        <w:ind w:left="2157" w:hanging="2160"/>
      </w:pPr>
      <w:rPr>
        <w:rFonts w:hint="default"/>
      </w:rPr>
    </w:lvl>
  </w:abstractNum>
  <w:abstractNum w:abstractNumId="8">
    <w:nsid w:val="1D004E59"/>
    <w:multiLevelType w:val="hybridMultilevel"/>
    <w:tmpl w:val="3B4C256C"/>
    <w:lvl w:ilvl="0" w:tplc="FFFFFFFF">
      <w:start w:val="1"/>
      <w:numFmt w:val="bullet"/>
      <w:pStyle w:val="a2"/>
      <w:lvlText w:val=""/>
      <w:lvlJc w:val="left"/>
      <w:pPr>
        <w:tabs>
          <w:tab w:val="num" w:pos="907"/>
        </w:tabs>
        <w:ind w:left="0" w:firstLine="68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1642897"/>
    <w:multiLevelType w:val="hybridMultilevel"/>
    <w:tmpl w:val="171C0294"/>
    <w:lvl w:ilvl="0" w:tplc="FFFFFFFF">
      <w:start w:val="1"/>
      <w:numFmt w:val="bullet"/>
      <w:pStyle w:val="-"/>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C092089"/>
    <w:multiLevelType w:val="multilevel"/>
    <w:tmpl w:val="09FA25D8"/>
    <w:lvl w:ilvl="0">
      <w:start w:val="1"/>
      <w:numFmt w:val="decimal"/>
      <w:pStyle w:val="a3"/>
      <w:lvlText w:val="%1."/>
      <w:lvlJc w:val="left"/>
      <w:pPr>
        <w:tabs>
          <w:tab w:val="num" w:pos="360"/>
        </w:tabs>
        <w:ind w:left="360" w:hanging="360"/>
      </w:pPr>
      <w:rPr>
        <w:rFonts w:hint="default"/>
      </w:rPr>
    </w:lvl>
    <w:lvl w:ilvl="1">
      <w:start w:val="1"/>
      <w:numFmt w:val="decimal"/>
      <w:pStyle w:val="a4"/>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1">
    <w:nsid w:val="2E913F76"/>
    <w:multiLevelType w:val="hybridMultilevel"/>
    <w:tmpl w:val="D6225F0A"/>
    <w:lvl w:ilvl="0" w:tplc="63402756">
      <w:start w:val="1"/>
      <w:numFmt w:val="bullet"/>
      <w:pStyle w:val="I"/>
      <w:lvlText w:val=""/>
      <w:lvlJc w:val="left"/>
      <w:pPr>
        <w:tabs>
          <w:tab w:val="num" w:pos="1080"/>
        </w:tabs>
        <w:ind w:left="1080" w:hanging="360"/>
      </w:pPr>
      <w:rPr>
        <w:rFonts w:ascii="Symbol" w:hAnsi="Symbol" w:hint="default"/>
      </w:rPr>
    </w:lvl>
    <w:lvl w:ilvl="1" w:tplc="7C9CD8F4"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08096D"/>
    <w:multiLevelType w:val="singleLevel"/>
    <w:tmpl w:val="DC728F74"/>
    <w:lvl w:ilvl="0">
      <w:start w:val="1"/>
      <w:numFmt w:val="decimal"/>
      <w:pStyle w:val="a5"/>
      <w:lvlText w:val="%1)."/>
      <w:lvlJc w:val="left"/>
      <w:pPr>
        <w:tabs>
          <w:tab w:val="num" w:pos="567"/>
        </w:tabs>
        <w:ind w:left="567" w:hanging="567"/>
      </w:pPr>
    </w:lvl>
  </w:abstractNum>
  <w:abstractNum w:abstractNumId="13">
    <w:nsid w:val="3E172A3C"/>
    <w:multiLevelType w:val="hybridMultilevel"/>
    <w:tmpl w:val="750266BA"/>
    <w:lvl w:ilvl="0" w:tplc="AD18ED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E8A742F"/>
    <w:multiLevelType w:val="hybridMultilevel"/>
    <w:tmpl w:val="34D4F250"/>
    <w:lvl w:ilvl="0" w:tplc="A20E9818">
      <w:numFmt w:val="bullet"/>
      <w:pStyle w:val="phList"/>
      <w:lvlText w:val="–"/>
      <w:lvlJc w:val="left"/>
      <w:pPr>
        <w:tabs>
          <w:tab w:val="num" w:pos="1620"/>
        </w:tabs>
        <w:ind w:left="1620" w:hanging="769"/>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
    <w:nsid w:val="40316330"/>
    <w:multiLevelType w:val="hybridMultilevel"/>
    <w:tmpl w:val="360CF6B6"/>
    <w:lvl w:ilvl="0" w:tplc="63E6F6CA">
      <w:start w:val="1"/>
      <w:numFmt w:val="bullet"/>
      <w:pStyle w:val="20"/>
      <w:lvlText w:val="-"/>
      <w:lvlJc w:val="left"/>
      <w:pPr>
        <w:tabs>
          <w:tab w:val="num" w:pos="360"/>
        </w:tabs>
        <w:ind w:left="340" w:hanging="340"/>
      </w:pPr>
      <w:rPr>
        <w:rFonts w:ascii="Times New Roman" w:hAnsi="Times New Roman" w:cs="Times New Roman"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475A7E84"/>
    <w:multiLevelType w:val="hybridMultilevel"/>
    <w:tmpl w:val="532654B6"/>
    <w:lvl w:ilvl="0" w:tplc="63E6F6CA">
      <w:start w:val="1"/>
      <w:numFmt w:val="decimal"/>
      <w:pStyle w:val="a6"/>
      <w:lvlText w:val="(%1)"/>
      <w:lvlJc w:val="right"/>
      <w:pPr>
        <w:tabs>
          <w:tab w:val="num" w:pos="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9425C1"/>
    <w:multiLevelType w:val="multilevel"/>
    <w:tmpl w:val="D26E4E78"/>
    <w:styleLink w:val="1"/>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91B4BFC"/>
    <w:multiLevelType w:val="hybridMultilevel"/>
    <w:tmpl w:val="AA5C06A8"/>
    <w:lvl w:ilvl="0" w:tplc="DEDC3D8A">
      <w:start w:val="3"/>
      <w:numFmt w:val="decimal"/>
      <w:lvlText w:val="%1."/>
      <w:lvlJc w:val="left"/>
      <w:pPr>
        <w:ind w:left="2345"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650C1B86">
      <w:start w:val="1"/>
      <w:numFmt w:val="decimal"/>
      <w:lvlText w:val="%4)"/>
      <w:lvlJc w:val="left"/>
      <w:pPr>
        <w:ind w:left="2880" w:hanging="360"/>
      </w:pPr>
      <w:rPr>
        <w:rFonts w:ascii="Times New Roman" w:eastAsia="Times New Roman" w:hAnsi="Times New Roman" w:cs="Times New Roman"/>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8D5775"/>
    <w:multiLevelType w:val="singleLevel"/>
    <w:tmpl w:val="68B42900"/>
    <w:lvl w:ilvl="0">
      <w:start w:val="1"/>
      <w:numFmt w:val="bullet"/>
      <w:pStyle w:val="10"/>
      <w:lvlText w:val=""/>
      <w:lvlJc w:val="left"/>
      <w:pPr>
        <w:tabs>
          <w:tab w:val="num" w:pos="360"/>
        </w:tabs>
        <w:ind w:left="360" w:hanging="360"/>
      </w:pPr>
      <w:rPr>
        <w:rFonts w:ascii="Symbol" w:hAnsi="Symbol" w:hint="default"/>
      </w:rPr>
    </w:lvl>
  </w:abstractNum>
  <w:abstractNum w:abstractNumId="20">
    <w:nsid w:val="61082E3C"/>
    <w:multiLevelType w:val="hybridMultilevel"/>
    <w:tmpl w:val="F7540E76"/>
    <w:lvl w:ilvl="0" w:tplc="63E6F6CA">
      <w:start w:val="1"/>
      <w:numFmt w:val="bullet"/>
      <w:pStyle w:val="21"/>
      <w:lvlText w:val=""/>
      <w:lvlJc w:val="left"/>
      <w:pPr>
        <w:tabs>
          <w:tab w:val="num" w:pos="1474"/>
        </w:tabs>
        <w:ind w:left="1474" w:hanging="340"/>
      </w:pPr>
      <w:rPr>
        <w:rFonts w:ascii="Symbol" w:hAnsi="Symbol" w:cs="Times New Roman" w:hint="default"/>
      </w:rPr>
    </w:lvl>
    <w:lvl w:ilvl="1" w:tplc="04190019">
      <w:start w:val="1"/>
      <w:numFmt w:val="bullet"/>
      <w:pStyle w:val="11"/>
      <w:lvlText w:val=""/>
      <w:lvlJc w:val="left"/>
      <w:pPr>
        <w:tabs>
          <w:tab w:val="num" w:pos="1494"/>
        </w:tabs>
        <w:ind w:left="1494" w:hanging="414"/>
      </w:pPr>
      <w:rPr>
        <w:rFonts w:ascii="Symbol" w:hAnsi="Symbol"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nsid w:val="62DA157D"/>
    <w:multiLevelType w:val="hybridMultilevel"/>
    <w:tmpl w:val="68004016"/>
    <w:lvl w:ilvl="0" w:tplc="1D7204CA">
      <w:start w:val="1"/>
      <w:numFmt w:val="decimal"/>
      <w:lvlText w:val="%1."/>
      <w:lvlJc w:val="left"/>
      <w:pPr>
        <w:tabs>
          <w:tab w:val="num" w:pos="540"/>
        </w:tabs>
        <w:ind w:left="540" w:hanging="360"/>
      </w:pPr>
      <w:rPr>
        <w:rFonts w:hint="default"/>
      </w:rPr>
    </w:lvl>
    <w:lvl w:ilvl="1" w:tplc="322E6FF4">
      <w:numFmt w:val="none"/>
      <w:lvlText w:val=""/>
      <w:lvlJc w:val="left"/>
      <w:pPr>
        <w:tabs>
          <w:tab w:val="num" w:pos="360"/>
        </w:tabs>
      </w:pPr>
    </w:lvl>
    <w:lvl w:ilvl="2" w:tplc="7F08BA44">
      <w:numFmt w:val="none"/>
      <w:lvlText w:val=""/>
      <w:lvlJc w:val="left"/>
      <w:pPr>
        <w:tabs>
          <w:tab w:val="num" w:pos="360"/>
        </w:tabs>
      </w:pPr>
    </w:lvl>
    <w:lvl w:ilvl="3" w:tplc="3F3AE9A6">
      <w:numFmt w:val="none"/>
      <w:lvlText w:val=""/>
      <w:lvlJc w:val="left"/>
      <w:pPr>
        <w:tabs>
          <w:tab w:val="num" w:pos="360"/>
        </w:tabs>
      </w:pPr>
    </w:lvl>
    <w:lvl w:ilvl="4" w:tplc="276A8880">
      <w:numFmt w:val="none"/>
      <w:lvlText w:val=""/>
      <w:lvlJc w:val="left"/>
      <w:pPr>
        <w:tabs>
          <w:tab w:val="num" w:pos="360"/>
        </w:tabs>
      </w:pPr>
    </w:lvl>
    <w:lvl w:ilvl="5" w:tplc="F702A406">
      <w:numFmt w:val="none"/>
      <w:lvlText w:val=""/>
      <w:lvlJc w:val="left"/>
      <w:pPr>
        <w:tabs>
          <w:tab w:val="num" w:pos="360"/>
        </w:tabs>
      </w:pPr>
    </w:lvl>
    <w:lvl w:ilvl="6" w:tplc="E8C21E56">
      <w:numFmt w:val="none"/>
      <w:lvlText w:val=""/>
      <w:lvlJc w:val="left"/>
      <w:pPr>
        <w:tabs>
          <w:tab w:val="num" w:pos="360"/>
        </w:tabs>
      </w:pPr>
    </w:lvl>
    <w:lvl w:ilvl="7" w:tplc="48823214">
      <w:numFmt w:val="none"/>
      <w:lvlText w:val=""/>
      <w:lvlJc w:val="left"/>
      <w:pPr>
        <w:tabs>
          <w:tab w:val="num" w:pos="360"/>
        </w:tabs>
      </w:pPr>
    </w:lvl>
    <w:lvl w:ilvl="8" w:tplc="B922EFBE">
      <w:numFmt w:val="none"/>
      <w:lvlText w:val=""/>
      <w:lvlJc w:val="left"/>
      <w:pPr>
        <w:tabs>
          <w:tab w:val="num" w:pos="360"/>
        </w:tabs>
      </w:pPr>
    </w:lvl>
  </w:abstractNum>
  <w:abstractNum w:abstractNumId="2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75161AFA"/>
    <w:multiLevelType w:val="hybridMultilevel"/>
    <w:tmpl w:val="B62418C0"/>
    <w:lvl w:ilvl="0" w:tplc="0B006098">
      <w:start w:val="1"/>
      <w:numFmt w:val="bullet"/>
      <w:pStyle w:val="zagolovoktab"/>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77BA6A29"/>
    <w:multiLevelType w:val="hybridMultilevel"/>
    <w:tmpl w:val="5D0CF8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8AD5143"/>
    <w:multiLevelType w:val="multilevel"/>
    <w:tmpl w:val="6F88272E"/>
    <w:lvl w:ilvl="0">
      <w:start w:val="1"/>
      <w:numFmt w:val="none"/>
      <w:pStyle w:val="a7"/>
      <w:lvlText w:val=""/>
      <w:lvlJc w:val="left"/>
      <w:pPr>
        <w:tabs>
          <w:tab w:val="num" w:pos="708"/>
        </w:tabs>
        <w:ind w:left="1068" w:hanging="360"/>
      </w:pPr>
      <w:rPr>
        <w:rFonts w:ascii="Symbol" w:hAnsi="Symbol" w:hint="default"/>
      </w:rPr>
    </w:lvl>
    <w:lvl w:ilvl="1">
      <w:start w:val="1"/>
      <w:numFmt w:val="none"/>
      <w:pStyle w:val="a8"/>
      <w:lvlText w:val="√"/>
      <w:lvlJc w:val="left"/>
      <w:pPr>
        <w:tabs>
          <w:tab w:val="num" w:pos="708"/>
        </w:tabs>
        <w:ind w:left="1428" w:hanging="360"/>
      </w:pPr>
      <w:rPr>
        <w:rFonts w:ascii="Courier New" w:hAnsi="Courier New" w:hint="default"/>
      </w:rPr>
    </w:lvl>
    <w:lvl w:ilvl="2">
      <w:start w:val="1"/>
      <w:numFmt w:val="none"/>
      <w:lvlText w:val=""/>
      <w:lvlJc w:val="left"/>
      <w:pPr>
        <w:tabs>
          <w:tab w:val="num" w:pos="708"/>
        </w:tabs>
        <w:ind w:left="1788" w:hanging="360"/>
      </w:pPr>
      <w:rPr>
        <w:rFonts w:ascii="Wingdings" w:hAnsi="Wingdings" w:hint="default"/>
      </w:rPr>
    </w:lvl>
    <w:lvl w:ilvl="3">
      <w:start w:val="1"/>
      <w:numFmt w:val="none"/>
      <w:lvlText w:val=""/>
      <w:lvlJc w:val="left"/>
      <w:pPr>
        <w:tabs>
          <w:tab w:val="num" w:pos="708"/>
        </w:tabs>
        <w:ind w:left="2148" w:hanging="360"/>
      </w:pPr>
      <w:rPr>
        <w:rFonts w:ascii="Symbol" w:hAnsi="Symbol" w:hint="default"/>
      </w:rPr>
    </w:lvl>
    <w:lvl w:ilvl="4">
      <w:start w:val="1"/>
      <w:numFmt w:val="none"/>
      <w:lvlText w:val="o"/>
      <w:lvlJc w:val="left"/>
      <w:pPr>
        <w:tabs>
          <w:tab w:val="num" w:pos="708"/>
        </w:tabs>
        <w:ind w:left="2508" w:hanging="360"/>
      </w:pPr>
      <w:rPr>
        <w:rFonts w:ascii="Courier New" w:hAnsi="Courier New" w:hint="default"/>
      </w:rPr>
    </w:lvl>
    <w:lvl w:ilvl="5">
      <w:start w:val="1"/>
      <w:numFmt w:val="none"/>
      <w:lvlText w:val=""/>
      <w:lvlJc w:val="left"/>
      <w:pPr>
        <w:tabs>
          <w:tab w:val="num" w:pos="708"/>
        </w:tabs>
        <w:ind w:left="2868" w:hanging="360"/>
      </w:pPr>
      <w:rPr>
        <w:rFonts w:ascii="Wingdings" w:hAnsi="Wingdings" w:hint="default"/>
      </w:rPr>
    </w:lvl>
    <w:lvl w:ilvl="6">
      <w:start w:val="1"/>
      <w:numFmt w:val="none"/>
      <w:lvlText w:val=""/>
      <w:lvlJc w:val="left"/>
      <w:pPr>
        <w:tabs>
          <w:tab w:val="num" w:pos="708"/>
        </w:tabs>
        <w:ind w:left="3228" w:hanging="360"/>
      </w:pPr>
      <w:rPr>
        <w:rFonts w:ascii="Symbol" w:hAnsi="Symbol" w:hint="default"/>
      </w:rPr>
    </w:lvl>
    <w:lvl w:ilvl="7">
      <w:start w:val="1"/>
      <w:numFmt w:val="none"/>
      <w:lvlText w:val="o"/>
      <w:lvlJc w:val="left"/>
      <w:pPr>
        <w:tabs>
          <w:tab w:val="num" w:pos="708"/>
        </w:tabs>
        <w:ind w:left="3588" w:hanging="360"/>
      </w:pPr>
      <w:rPr>
        <w:rFonts w:ascii="Courier New" w:hAnsi="Courier New" w:hint="default"/>
      </w:rPr>
    </w:lvl>
    <w:lvl w:ilvl="8">
      <w:start w:val="1"/>
      <w:numFmt w:val="none"/>
      <w:lvlText w:val=""/>
      <w:lvlJc w:val="left"/>
      <w:pPr>
        <w:tabs>
          <w:tab w:val="num" w:pos="708"/>
        </w:tabs>
        <w:ind w:left="3948" w:hanging="360"/>
      </w:pPr>
      <w:rPr>
        <w:rFonts w:ascii="Wingdings" w:hAnsi="Wingdings" w:hint="default"/>
      </w:rPr>
    </w:lvl>
  </w:abstractNum>
  <w:num w:numId="1">
    <w:abstractNumId w:val="21"/>
  </w:num>
  <w:num w:numId="2">
    <w:abstractNumId w:val="5"/>
  </w:num>
  <w:num w:numId="3">
    <w:abstractNumId w:val="19"/>
  </w:num>
  <w:num w:numId="4">
    <w:abstractNumId w:val="3"/>
  </w:num>
  <w:num w:numId="5">
    <w:abstractNumId w:val="23"/>
  </w:num>
  <w:num w:numId="6">
    <w:abstractNumId w:val="1"/>
  </w:num>
  <w:num w:numId="7">
    <w:abstractNumId w:val="2"/>
    <w:lvlOverride w:ilvl="0">
      <w:lvl w:ilvl="0">
        <w:start w:val="1"/>
        <w:numFmt w:val="bullet"/>
        <w:pStyle w:val="a0"/>
        <w:lvlText w:val="—"/>
        <w:lvlJc w:val="left"/>
        <w:pPr>
          <w:tabs>
            <w:tab w:val="num" w:pos="567"/>
          </w:tabs>
          <w:ind w:left="567" w:hanging="397"/>
        </w:pPr>
        <w:rPr>
          <w:rFonts w:ascii="Courier New" w:hAnsi="Courier New" w:hint="default"/>
          <w:sz w:val="24"/>
        </w:rPr>
      </w:lvl>
    </w:lvlOverride>
  </w:num>
  <w:num w:numId="8">
    <w:abstractNumId w:val="12"/>
  </w:num>
  <w:num w:numId="9">
    <w:abstractNumId w:val="17"/>
  </w:num>
  <w:num w:numId="10">
    <w:abstractNumId w:val="10"/>
  </w:num>
  <w:num w:numId="11">
    <w:abstractNumId w:val="25"/>
  </w:num>
  <w:num w:numId="12">
    <w:abstractNumId w:val="0"/>
  </w:num>
  <w:num w:numId="13">
    <w:abstractNumId w:val="15"/>
  </w:num>
  <w:num w:numId="14">
    <w:abstractNumId w:val="14"/>
  </w:num>
  <w:num w:numId="15">
    <w:abstractNumId w:val="6"/>
  </w:num>
  <w:num w:numId="16">
    <w:abstractNumId w:val="9"/>
  </w:num>
  <w:num w:numId="17">
    <w:abstractNumId w:val="8"/>
  </w:num>
  <w:num w:numId="18">
    <w:abstractNumId w:val="20"/>
  </w:num>
  <w:num w:numId="19">
    <w:abstractNumId w:val="16"/>
  </w:num>
  <w:num w:numId="20">
    <w:abstractNumId w:val="11"/>
  </w:num>
  <w:num w:numId="21">
    <w:abstractNumId w:val="7"/>
  </w:num>
  <w:num w:numId="22">
    <w:abstractNumId w:val="4"/>
  </w:num>
  <w:num w:numId="23">
    <w:abstractNumId w:val="13"/>
  </w:num>
  <w:num w:numId="24">
    <w:abstractNumId w:val="22"/>
  </w:num>
  <w:num w:numId="25">
    <w:abstractNumId w:val="2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autoHyphenation/>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22"/>
    <w:rsid w:val="000129CD"/>
    <w:rsid w:val="00031BB9"/>
    <w:rsid w:val="00035C6F"/>
    <w:rsid w:val="0004032F"/>
    <w:rsid w:val="0005625D"/>
    <w:rsid w:val="00060028"/>
    <w:rsid w:val="000734D2"/>
    <w:rsid w:val="00075EBC"/>
    <w:rsid w:val="000828BA"/>
    <w:rsid w:val="00084F39"/>
    <w:rsid w:val="00086163"/>
    <w:rsid w:val="0008666F"/>
    <w:rsid w:val="00090781"/>
    <w:rsid w:val="000907C4"/>
    <w:rsid w:val="000B0F25"/>
    <w:rsid w:val="000C4207"/>
    <w:rsid w:val="000C6990"/>
    <w:rsid w:val="000E6101"/>
    <w:rsid w:val="000E79BC"/>
    <w:rsid w:val="000F2EB0"/>
    <w:rsid w:val="001032A9"/>
    <w:rsid w:val="00112A66"/>
    <w:rsid w:val="00116C14"/>
    <w:rsid w:val="00141A9C"/>
    <w:rsid w:val="00172CF9"/>
    <w:rsid w:val="00187080"/>
    <w:rsid w:val="001935FB"/>
    <w:rsid w:val="00195CC2"/>
    <w:rsid w:val="001C603B"/>
    <w:rsid w:val="001C6A10"/>
    <w:rsid w:val="001D011F"/>
    <w:rsid w:val="001D3A24"/>
    <w:rsid w:val="00203C17"/>
    <w:rsid w:val="00223367"/>
    <w:rsid w:val="0022683B"/>
    <w:rsid w:val="00234FAF"/>
    <w:rsid w:val="00235967"/>
    <w:rsid w:val="00245E40"/>
    <w:rsid w:val="0026529F"/>
    <w:rsid w:val="002815D6"/>
    <w:rsid w:val="00287426"/>
    <w:rsid w:val="0029180E"/>
    <w:rsid w:val="002B29CA"/>
    <w:rsid w:val="002D0217"/>
    <w:rsid w:val="002D406F"/>
    <w:rsid w:val="002D5BA5"/>
    <w:rsid w:val="002F1493"/>
    <w:rsid w:val="002F57F6"/>
    <w:rsid w:val="002F666B"/>
    <w:rsid w:val="002F76DF"/>
    <w:rsid w:val="00303BE4"/>
    <w:rsid w:val="00306B3A"/>
    <w:rsid w:val="00313ED2"/>
    <w:rsid w:val="00333D89"/>
    <w:rsid w:val="003375AA"/>
    <w:rsid w:val="00347BB1"/>
    <w:rsid w:val="00353887"/>
    <w:rsid w:val="00364848"/>
    <w:rsid w:val="00371DB1"/>
    <w:rsid w:val="0037339E"/>
    <w:rsid w:val="00380185"/>
    <w:rsid w:val="00381501"/>
    <w:rsid w:val="0038577A"/>
    <w:rsid w:val="003C08F7"/>
    <w:rsid w:val="003D562C"/>
    <w:rsid w:val="003D7838"/>
    <w:rsid w:val="003F1FF2"/>
    <w:rsid w:val="003F2D70"/>
    <w:rsid w:val="00440123"/>
    <w:rsid w:val="004440E1"/>
    <w:rsid w:val="00445066"/>
    <w:rsid w:val="00455271"/>
    <w:rsid w:val="00466013"/>
    <w:rsid w:val="00472D29"/>
    <w:rsid w:val="0047695C"/>
    <w:rsid w:val="00476B99"/>
    <w:rsid w:val="004A1B16"/>
    <w:rsid w:val="004B5B5D"/>
    <w:rsid w:val="004E7702"/>
    <w:rsid w:val="004F7FA0"/>
    <w:rsid w:val="00504771"/>
    <w:rsid w:val="0051158A"/>
    <w:rsid w:val="0052453C"/>
    <w:rsid w:val="005344C7"/>
    <w:rsid w:val="005469D4"/>
    <w:rsid w:val="00560983"/>
    <w:rsid w:val="0056171A"/>
    <w:rsid w:val="00571183"/>
    <w:rsid w:val="005B4A70"/>
    <w:rsid w:val="005C313D"/>
    <w:rsid w:val="005D6DF3"/>
    <w:rsid w:val="005E109A"/>
    <w:rsid w:val="005F3742"/>
    <w:rsid w:val="005F6AA4"/>
    <w:rsid w:val="0061594A"/>
    <w:rsid w:val="00622C99"/>
    <w:rsid w:val="00636291"/>
    <w:rsid w:val="00654FB2"/>
    <w:rsid w:val="0065733C"/>
    <w:rsid w:val="00657E11"/>
    <w:rsid w:val="00676477"/>
    <w:rsid w:val="0068268D"/>
    <w:rsid w:val="006924AA"/>
    <w:rsid w:val="006B1F5B"/>
    <w:rsid w:val="006C1EF6"/>
    <w:rsid w:val="006E074F"/>
    <w:rsid w:val="006E1B5C"/>
    <w:rsid w:val="006E4F4F"/>
    <w:rsid w:val="006F374F"/>
    <w:rsid w:val="00702122"/>
    <w:rsid w:val="00722719"/>
    <w:rsid w:val="007255F6"/>
    <w:rsid w:val="00740D7B"/>
    <w:rsid w:val="00745A38"/>
    <w:rsid w:val="00746B10"/>
    <w:rsid w:val="00747F56"/>
    <w:rsid w:val="00750F5D"/>
    <w:rsid w:val="007533B0"/>
    <w:rsid w:val="0077237C"/>
    <w:rsid w:val="00794DB5"/>
    <w:rsid w:val="0079612E"/>
    <w:rsid w:val="007963C2"/>
    <w:rsid w:val="007B2185"/>
    <w:rsid w:val="007B2581"/>
    <w:rsid w:val="007C407F"/>
    <w:rsid w:val="007D7B33"/>
    <w:rsid w:val="007E2603"/>
    <w:rsid w:val="007E780A"/>
    <w:rsid w:val="00800DBD"/>
    <w:rsid w:val="00817E5F"/>
    <w:rsid w:val="008360F5"/>
    <w:rsid w:val="00836EE0"/>
    <w:rsid w:val="00850D69"/>
    <w:rsid w:val="00856BBB"/>
    <w:rsid w:val="00870BD3"/>
    <w:rsid w:val="00872D4C"/>
    <w:rsid w:val="00892088"/>
    <w:rsid w:val="008A7C1D"/>
    <w:rsid w:val="008E35E5"/>
    <w:rsid w:val="008F2755"/>
    <w:rsid w:val="009034C0"/>
    <w:rsid w:val="00904C36"/>
    <w:rsid w:val="0091165E"/>
    <w:rsid w:val="009139BE"/>
    <w:rsid w:val="00931C3B"/>
    <w:rsid w:val="00931CD9"/>
    <w:rsid w:val="00952C3E"/>
    <w:rsid w:val="00960304"/>
    <w:rsid w:val="00960B2A"/>
    <w:rsid w:val="00973A78"/>
    <w:rsid w:val="00985499"/>
    <w:rsid w:val="009870CF"/>
    <w:rsid w:val="00987B67"/>
    <w:rsid w:val="009928CB"/>
    <w:rsid w:val="009A0FE2"/>
    <w:rsid w:val="009A3FEE"/>
    <w:rsid w:val="009A721C"/>
    <w:rsid w:val="009C0346"/>
    <w:rsid w:val="009D457A"/>
    <w:rsid w:val="009D67B9"/>
    <w:rsid w:val="009F037D"/>
    <w:rsid w:val="009F1E89"/>
    <w:rsid w:val="009F3BD7"/>
    <w:rsid w:val="00A06A51"/>
    <w:rsid w:val="00A152F9"/>
    <w:rsid w:val="00A261F1"/>
    <w:rsid w:val="00A376AE"/>
    <w:rsid w:val="00A455C8"/>
    <w:rsid w:val="00A95DDB"/>
    <w:rsid w:val="00AB2E20"/>
    <w:rsid w:val="00AB3094"/>
    <w:rsid w:val="00AD1B94"/>
    <w:rsid w:val="00AD7873"/>
    <w:rsid w:val="00AE2EC0"/>
    <w:rsid w:val="00AE7BA4"/>
    <w:rsid w:val="00AF02AD"/>
    <w:rsid w:val="00B04642"/>
    <w:rsid w:val="00B11AC4"/>
    <w:rsid w:val="00B24221"/>
    <w:rsid w:val="00B3012F"/>
    <w:rsid w:val="00B30715"/>
    <w:rsid w:val="00B342EE"/>
    <w:rsid w:val="00B40D95"/>
    <w:rsid w:val="00B527D7"/>
    <w:rsid w:val="00B66E9D"/>
    <w:rsid w:val="00B67E4F"/>
    <w:rsid w:val="00B82B89"/>
    <w:rsid w:val="00B8517A"/>
    <w:rsid w:val="00BA63E5"/>
    <w:rsid w:val="00BA7B12"/>
    <w:rsid w:val="00BD2696"/>
    <w:rsid w:val="00BD2DEC"/>
    <w:rsid w:val="00BE3C19"/>
    <w:rsid w:val="00BE7543"/>
    <w:rsid w:val="00BF1B65"/>
    <w:rsid w:val="00C01A97"/>
    <w:rsid w:val="00C30689"/>
    <w:rsid w:val="00C30EFF"/>
    <w:rsid w:val="00C31EE2"/>
    <w:rsid w:val="00C32F58"/>
    <w:rsid w:val="00C41142"/>
    <w:rsid w:val="00C427F1"/>
    <w:rsid w:val="00C63C24"/>
    <w:rsid w:val="00C678FB"/>
    <w:rsid w:val="00C81606"/>
    <w:rsid w:val="00C820EF"/>
    <w:rsid w:val="00C92CB3"/>
    <w:rsid w:val="00C96CD6"/>
    <w:rsid w:val="00C97B66"/>
    <w:rsid w:val="00CB2F75"/>
    <w:rsid w:val="00CD0FCC"/>
    <w:rsid w:val="00CD1CA0"/>
    <w:rsid w:val="00CD4103"/>
    <w:rsid w:val="00CE14F7"/>
    <w:rsid w:val="00D06107"/>
    <w:rsid w:val="00D108D1"/>
    <w:rsid w:val="00D119FF"/>
    <w:rsid w:val="00D171F6"/>
    <w:rsid w:val="00D21261"/>
    <w:rsid w:val="00D25B24"/>
    <w:rsid w:val="00D53F80"/>
    <w:rsid w:val="00D6492D"/>
    <w:rsid w:val="00D6787C"/>
    <w:rsid w:val="00D75746"/>
    <w:rsid w:val="00D90DD9"/>
    <w:rsid w:val="00D93AEE"/>
    <w:rsid w:val="00D96445"/>
    <w:rsid w:val="00D979BB"/>
    <w:rsid w:val="00DD026B"/>
    <w:rsid w:val="00DD1ECD"/>
    <w:rsid w:val="00DD483B"/>
    <w:rsid w:val="00DD7EA0"/>
    <w:rsid w:val="00DE24A9"/>
    <w:rsid w:val="00DE558B"/>
    <w:rsid w:val="00DF49BD"/>
    <w:rsid w:val="00E03175"/>
    <w:rsid w:val="00E32E79"/>
    <w:rsid w:val="00E410FF"/>
    <w:rsid w:val="00E43F67"/>
    <w:rsid w:val="00E52338"/>
    <w:rsid w:val="00E76320"/>
    <w:rsid w:val="00E805DC"/>
    <w:rsid w:val="00E8386F"/>
    <w:rsid w:val="00E87C6E"/>
    <w:rsid w:val="00EB6042"/>
    <w:rsid w:val="00EB770D"/>
    <w:rsid w:val="00ED0B01"/>
    <w:rsid w:val="00ED260F"/>
    <w:rsid w:val="00F0399E"/>
    <w:rsid w:val="00F57913"/>
    <w:rsid w:val="00F63155"/>
    <w:rsid w:val="00F63921"/>
    <w:rsid w:val="00F86372"/>
    <w:rsid w:val="00F87588"/>
    <w:rsid w:val="00F90571"/>
    <w:rsid w:val="00F97498"/>
    <w:rsid w:val="00FA0221"/>
    <w:rsid w:val="00FA1FAC"/>
    <w:rsid w:val="00FA2026"/>
    <w:rsid w:val="00FA54CD"/>
    <w:rsid w:val="00FB3D29"/>
    <w:rsid w:val="00FC5AF2"/>
    <w:rsid w:val="00FC5D02"/>
    <w:rsid w:val="00FD2016"/>
    <w:rsid w:val="00FF5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uiPriority w:val="9"/>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uiPriority w:val="9"/>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paragraph" w:customStyle="1" w:styleId="formattext0">
    <w:name w:val="formattext"/>
    <w:basedOn w:val="a9"/>
    <w:rsid w:val="005E109A"/>
    <w:pPr>
      <w:spacing w:before="100" w:beforeAutospacing="1" w:after="100" w:afterAutospacing="1"/>
    </w:pPr>
  </w:style>
  <w:style w:type="numbering" w:customStyle="1" w:styleId="1f8">
    <w:name w:val="Нет списка1"/>
    <w:next w:val="ac"/>
    <w:uiPriority w:val="99"/>
    <w:semiHidden/>
    <w:unhideWhenUsed/>
    <w:rsid w:val="00E76320"/>
  </w:style>
  <w:style w:type="paragraph" w:styleId="afffffffffc">
    <w:name w:val="List Paragraph"/>
    <w:basedOn w:val="a9"/>
    <w:uiPriority w:val="34"/>
    <w:qFormat/>
    <w:rsid w:val="00E7632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HEADERTEXT">
    <w:name w:val=".HEADERTEXT"/>
    <w:uiPriority w:val="99"/>
    <w:rsid w:val="00E76320"/>
    <w:pPr>
      <w:widowControl w:val="0"/>
      <w:autoSpaceDE w:val="0"/>
      <w:autoSpaceDN w:val="0"/>
      <w:adjustRightInd w:val="0"/>
    </w:pPr>
    <w:rPr>
      <w:rFonts w:ascii="Arial" w:hAnsi="Arial" w:cs="Arial"/>
      <w:color w:val="2B4279"/>
    </w:rPr>
  </w:style>
  <w:style w:type="table" w:customStyle="1" w:styleId="2e">
    <w:name w:val="Сетка таблицы2"/>
    <w:basedOn w:val="ab"/>
    <w:next w:val="af"/>
    <w:uiPriority w:val="59"/>
    <w:rsid w:val="00E763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d">
    <w:name w:val="Текст информации об изменениях"/>
    <w:basedOn w:val="a9"/>
    <w:next w:val="a9"/>
    <w:uiPriority w:val="99"/>
    <w:rsid w:val="00466013"/>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e">
    <w:name w:val="Информация об изменениях"/>
    <w:basedOn w:val="afffffffffd"/>
    <w:next w:val="a9"/>
    <w:uiPriority w:val="99"/>
    <w:rsid w:val="00466013"/>
    <w:pPr>
      <w:spacing w:before="180"/>
      <w:ind w:left="360" w:right="360" w:firstLine="0"/>
    </w:pPr>
    <w:rPr>
      <w:shd w:val="clear" w:color="auto" w:fill="EAEFED"/>
    </w:rPr>
  </w:style>
  <w:style w:type="paragraph" w:customStyle="1" w:styleId="affffffffff">
    <w:name w:val="Подзаголовок для информации об изменениях"/>
    <w:basedOn w:val="afffffffffd"/>
    <w:next w:val="a9"/>
    <w:uiPriority w:val="99"/>
    <w:rsid w:val="00466013"/>
    <w:rPr>
      <w:b/>
      <w:bCs/>
    </w:rPr>
  </w:style>
  <w:style w:type="character" w:customStyle="1" w:styleId="affffffffff0">
    <w:name w:val="Цветовое выделение для Текст"/>
    <w:uiPriority w:val="99"/>
    <w:rsid w:val="00466013"/>
    <w:rPr>
      <w:rFonts w:ascii="Times New Roman CYR" w:hAnsi="Times New Roman CYR"/>
    </w:rPr>
  </w:style>
  <w:style w:type="paragraph" w:customStyle="1" w:styleId="pboth">
    <w:name w:val="pboth"/>
    <w:basedOn w:val="a9"/>
    <w:rsid w:val="00466013"/>
    <w:pPr>
      <w:spacing w:before="100" w:beforeAutospacing="1" w:after="100" w:afterAutospacing="1"/>
    </w:pPr>
  </w:style>
  <w:style w:type="table" w:customStyle="1" w:styleId="211">
    <w:name w:val="Сетка таблицы21"/>
    <w:basedOn w:val="ab"/>
    <w:next w:val="af"/>
    <w:uiPriority w:val="59"/>
    <w:rsid w:val="00466013"/>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466013"/>
  </w:style>
  <w:style w:type="paragraph" w:customStyle="1" w:styleId="Default">
    <w:name w:val="Default"/>
    <w:rsid w:val="00466013"/>
    <w:pPr>
      <w:autoSpaceDE w:val="0"/>
      <w:autoSpaceDN w:val="0"/>
      <w:adjustRightInd w:val="0"/>
    </w:pPr>
    <w:rPr>
      <w:color w:val="000000"/>
      <w:sz w:val="24"/>
      <w:szCs w:val="24"/>
    </w:rPr>
  </w:style>
  <w:style w:type="paragraph" w:styleId="affffffffff1">
    <w:name w:val="No Spacing"/>
    <w:uiPriority w:val="1"/>
    <w:qFormat/>
    <w:rsid w:val="00466013"/>
    <w:rPr>
      <w:rFonts w:ascii="Calibri" w:hAnsi="Calibri"/>
      <w:sz w:val="22"/>
      <w:szCs w:val="22"/>
    </w:rPr>
  </w:style>
  <w:style w:type="paragraph" w:customStyle="1" w:styleId="ng-scope">
    <w:name w:val="ng-scope"/>
    <w:basedOn w:val="a9"/>
    <w:rsid w:val="00466013"/>
    <w:pPr>
      <w:spacing w:before="100" w:beforeAutospacing="1" w:after="100" w:afterAutospacing="1"/>
    </w:pPr>
  </w:style>
  <w:style w:type="numbering" w:customStyle="1" w:styleId="2f">
    <w:name w:val="Нет списка2"/>
    <w:next w:val="ac"/>
    <w:uiPriority w:val="99"/>
    <w:semiHidden/>
    <w:unhideWhenUsed/>
    <w:rsid w:val="00466013"/>
  </w:style>
  <w:style w:type="table" w:customStyle="1" w:styleId="3b">
    <w:name w:val="Сетка таблицы3"/>
    <w:basedOn w:val="ab"/>
    <w:next w:val="af"/>
    <w:uiPriority w:val="59"/>
    <w:rsid w:val="004660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b"/>
    <w:next w:val="af"/>
    <w:uiPriority w:val="59"/>
    <w:rsid w:val="00AE2EC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uiPriority w:val="9"/>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uiPriority w:val="9"/>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paragraph" w:customStyle="1" w:styleId="formattext0">
    <w:name w:val="formattext"/>
    <w:basedOn w:val="a9"/>
    <w:rsid w:val="005E109A"/>
    <w:pPr>
      <w:spacing w:before="100" w:beforeAutospacing="1" w:after="100" w:afterAutospacing="1"/>
    </w:pPr>
  </w:style>
  <w:style w:type="numbering" w:customStyle="1" w:styleId="1f8">
    <w:name w:val="Нет списка1"/>
    <w:next w:val="ac"/>
    <w:uiPriority w:val="99"/>
    <w:semiHidden/>
    <w:unhideWhenUsed/>
    <w:rsid w:val="00E76320"/>
  </w:style>
  <w:style w:type="paragraph" w:styleId="afffffffffc">
    <w:name w:val="List Paragraph"/>
    <w:basedOn w:val="a9"/>
    <w:uiPriority w:val="34"/>
    <w:qFormat/>
    <w:rsid w:val="00E7632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HEADERTEXT">
    <w:name w:val=".HEADERTEXT"/>
    <w:uiPriority w:val="99"/>
    <w:rsid w:val="00E76320"/>
    <w:pPr>
      <w:widowControl w:val="0"/>
      <w:autoSpaceDE w:val="0"/>
      <w:autoSpaceDN w:val="0"/>
      <w:adjustRightInd w:val="0"/>
    </w:pPr>
    <w:rPr>
      <w:rFonts w:ascii="Arial" w:hAnsi="Arial" w:cs="Arial"/>
      <w:color w:val="2B4279"/>
    </w:rPr>
  </w:style>
  <w:style w:type="table" w:customStyle="1" w:styleId="2e">
    <w:name w:val="Сетка таблицы2"/>
    <w:basedOn w:val="ab"/>
    <w:next w:val="af"/>
    <w:uiPriority w:val="59"/>
    <w:rsid w:val="00E763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d">
    <w:name w:val="Текст информации об изменениях"/>
    <w:basedOn w:val="a9"/>
    <w:next w:val="a9"/>
    <w:uiPriority w:val="99"/>
    <w:rsid w:val="00466013"/>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e">
    <w:name w:val="Информация об изменениях"/>
    <w:basedOn w:val="afffffffffd"/>
    <w:next w:val="a9"/>
    <w:uiPriority w:val="99"/>
    <w:rsid w:val="00466013"/>
    <w:pPr>
      <w:spacing w:before="180"/>
      <w:ind w:left="360" w:right="360" w:firstLine="0"/>
    </w:pPr>
    <w:rPr>
      <w:shd w:val="clear" w:color="auto" w:fill="EAEFED"/>
    </w:rPr>
  </w:style>
  <w:style w:type="paragraph" w:customStyle="1" w:styleId="affffffffff">
    <w:name w:val="Подзаголовок для информации об изменениях"/>
    <w:basedOn w:val="afffffffffd"/>
    <w:next w:val="a9"/>
    <w:uiPriority w:val="99"/>
    <w:rsid w:val="00466013"/>
    <w:rPr>
      <w:b/>
      <w:bCs/>
    </w:rPr>
  </w:style>
  <w:style w:type="character" w:customStyle="1" w:styleId="affffffffff0">
    <w:name w:val="Цветовое выделение для Текст"/>
    <w:uiPriority w:val="99"/>
    <w:rsid w:val="00466013"/>
    <w:rPr>
      <w:rFonts w:ascii="Times New Roman CYR" w:hAnsi="Times New Roman CYR"/>
    </w:rPr>
  </w:style>
  <w:style w:type="paragraph" w:customStyle="1" w:styleId="pboth">
    <w:name w:val="pboth"/>
    <w:basedOn w:val="a9"/>
    <w:rsid w:val="00466013"/>
    <w:pPr>
      <w:spacing w:before="100" w:beforeAutospacing="1" w:after="100" w:afterAutospacing="1"/>
    </w:pPr>
  </w:style>
  <w:style w:type="table" w:customStyle="1" w:styleId="211">
    <w:name w:val="Сетка таблицы21"/>
    <w:basedOn w:val="ab"/>
    <w:next w:val="af"/>
    <w:uiPriority w:val="59"/>
    <w:rsid w:val="00466013"/>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466013"/>
  </w:style>
  <w:style w:type="paragraph" w:customStyle="1" w:styleId="Default">
    <w:name w:val="Default"/>
    <w:rsid w:val="00466013"/>
    <w:pPr>
      <w:autoSpaceDE w:val="0"/>
      <w:autoSpaceDN w:val="0"/>
      <w:adjustRightInd w:val="0"/>
    </w:pPr>
    <w:rPr>
      <w:color w:val="000000"/>
      <w:sz w:val="24"/>
      <w:szCs w:val="24"/>
    </w:rPr>
  </w:style>
  <w:style w:type="paragraph" w:styleId="affffffffff1">
    <w:name w:val="No Spacing"/>
    <w:uiPriority w:val="1"/>
    <w:qFormat/>
    <w:rsid w:val="00466013"/>
    <w:rPr>
      <w:rFonts w:ascii="Calibri" w:hAnsi="Calibri"/>
      <w:sz w:val="22"/>
      <w:szCs w:val="22"/>
    </w:rPr>
  </w:style>
  <w:style w:type="paragraph" w:customStyle="1" w:styleId="ng-scope">
    <w:name w:val="ng-scope"/>
    <w:basedOn w:val="a9"/>
    <w:rsid w:val="00466013"/>
    <w:pPr>
      <w:spacing w:before="100" w:beforeAutospacing="1" w:after="100" w:afterAutospacing="1"/>
    </w:pPr>
  </w:style>
  <w:style w:type="numbering" w:customStyle="1" w:styleId="2f">
    <w:name w:val="Нет списка2"/>
    <w:next w:val="ac"/>
    <w:uiPriority w:val="99"/>
    <w:semiHidden/>
    <w:unhideWhenUsed/>
    <w:rsid w:val="00466013"/>
  </w:style>
  <w:style w:type="table" w:customStyle="1" w:styleId="3b">
    <w:name w:val="Сетка таблицы3"/>
    <w:basedOn w:val="ab"/>
    <w:next w:val="af"/>
    <w:uiPriority w:val="59"/>
    <w:rsid w:val="004660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b"/>
    <w:next w:val="af"/>
    <w:uiPriority w:val="59"/>
    <w:rsid w:val="00AE2EC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718877">
      <w:bodyDiv w:val="1"/>
      <w:marLeft w:val="0"/>
      <w:marRight w:val="0"/>
      <w:marTop w:val="0"/>
      <w:marBottom w:val="0"/>
      <w:divBdr>
        <w:top w:val="none" w:sz="0" w:space="0" w:color="auto"/>
        <w:left w:val="none" w:sz="0" w:space="0" w:color="auto"/>
        <w:bottom w:val="none" w:sz="0" w:space="0" w:color="auto"/>
        <w:right w:val="none" w:sz="0" w:space="0" w:color="auto"/>
      </w:divBdr>
    </w:div>
    <w:div w:id="814372432">
      <w:bodyDiv w:val="1"/>
      <w:marLeft w:val="0"/>
      <w:marRight w:val="0"/>
      <w:marTop w:val="0"/>
      <w:marBottom w:val="0"/>
      <w:divBdr>
        <w:top w:val="none" w:sz="0" w:space="0" w:color="auto"/>
        <w:left w:val="none" w:sz="0" w:space="0" w:color="auto"/>
        <w:bottom w:val="none" w:sz="0" w:space="0" w:color="auto"/>
        <w:right w:val="none" w:sz="0" w:space="0" w:color="auto"/>
      </w:divBdr>
      <w:divsChild>
        <w:div w:id="1043482980">
          <w:marLeft w:val="0"/>
          <w:marRight w:val="0"/>
          <w:marTop w:val="0"/>
          <w:marBottom w:val="0"/>
          <w:divBdr>
            <w:top w:val="none" w:sz="0" w:space="0" w:color="auto"/>
            <w:left w:val="none" w:sz="0" w:space="0" w:color="auto"/>
            <w:bottom w:val="none" w:sz="0" w:space="0" w:color="auto"/>
            <w:right w:val="none" w:sz="0" w:space="0" w:color="auto"/>
          </w:divBdr>
          <w:divsChild>
            <w:div w:id="866330498">
              <w:marLeft w:val="0"/>
              <w:marRight w:val="0"/>
              <w:marTop w:val="0"/>
              <w:marBottom w:val="0"/>
              <w:divBdr>
                <w:top w:val="none" w:sz="0" w:space="0" w:color="auto"/>
                <w:left w:val="none" w:sz="0" w:space="0" w:color="auto"/>
                <w:bottom w:val="none" w:sz="0" w:space="0" w:color="auto"/>
                <w:right w:val="none" w:sz="0" w:space="0" w:color="auto"/>
              </w:divBdr>
              <w:divsChild>
                <w:div w:id="1255549406">
                  <w:marLeft w:val="0"/>
                  <w:marRight w:val="0"/>
                  <w:marTop w:val="0"/>
                  <w:marBottom w:val="0"/>
                  <w:divBdr>
                    <w:top w:val="none" w:sz="0" w:space="0" w:color="auto"/>
                    <w:left w:val="none" w:sz="0" w:space="0" w:color="auto"/>
                    <w:bottom w:val="none" w:sz="0" w:space="0" w:color="auto"/>
                    <w:right w:val="none" w:sz="0" w:space="0" w:color="auto"/>
                  </w:divBdr>
                  <w:divsChild>
                    <w:div w:id="1886404044">
                      <w:marLeft w:val="0"/>
                      <w:marRight w:val="0"/>
                      <w:marTop w:val="0"/>
                      <w:marBottom w:val="0"/>
                      <w:divBdr>
                        <w:top w:val="none" w:sz="0" w:space="0" w:color="auto"/>
                        <w:left w:val="none" w:sz="0" w:space="0" w:color="auto"/>
                        <w:bottom w:val="none" w:sz="0" w:space="0" w:color="auto"/>
                        <w:right w:val="none" w:sz="0" w:space="0" w:color="auto"/>
                      </w:divBdr>
                      <w:divsChild>
                        <w:div w:id="358817010">
                          <w:marLeft w:val="0"/>
                          <w:marRight w:val="0"/>
                          <w:marTop w:val="0"/>
                          <w:marBottom w:val="0"/>
                          <w:divBdr>
                            <w:top w:val="none" w:sz="0" w:space="0" w:color="auto"/>
                            <w:left w:val="none" w:sz="0" w:space="0" w:color="auto"/>
                            <w:bottom w:val="none" w:sz="0" w:space="0" w:color="auto"/>
                            <w:right w:val="none" w:sz="0" w:space="0" w:color="auto"/>
                          </w:divBdr>
                          <w:divsChild>
                            <w:div w:id="1130250425">
                              <w:marLeft w:val="0"/>
                              <w:marRight w:val="0"/>
                              <w:marTop w:val="0"/>
                              <w:marBottom w:val="0"/>
                              <w:divBdr>
                                <w:top w:val="none" w:sz="0" w:space="0" w:color="auto"/>
                                <w:left w:val="none" w:sz="0" w:space="0" w:color="auto"/>
                                <w:bottom w:val="none" w:sz="0" w:space="0" w:color="auto"/>
                                <w:right w:val="none" w:sz="0" w:space="0" w:color="auto"/>
                              </w:divBdr>
                              <w:divsChild>
                                <w:div w:id="178396827">
                                  <w:marLeft w:val="0"/>
                                  <w:marRight w:val="0"/>
                                  <w:marTop w:val="0"/>
                                  <w:marBottom w:val="0"/>
                                  <w:divBdr>
                                    <w:top w:val="none" w:sz="0" w:space="0" w:color="auto"/>
                                    <w:left w:val="none" w:sz="0" w:space="0" w:color="auto"/>
                                    <w:bottom w:val="none" w:sz="0" w:space="0" w:color="auto"/>
                                    <w:right w:val="none" w:sz="0" w:space="0" w:color="auto"/>
                                  </w:divBdr>
                                  <w:divsChild>
                                    <w:div w:id="2034574739">
                                      <w:marLeft w:val="0"/>
                                      <w:marRight w:val="0"/>
                                      <w:marTop w:val="0"/>
                                      <w:marBottom w:val="0"/>
                                      <w:divBdr>
                                        <w:top w:val="none" w:sz="0" w:space="0" w:color="auto"/>
                                        <w:left w:val="none" w:sz="0" w:space="0" w:color="auto"/>
                                        <w:bottom w:val="none" w:sz="0" w:space="0" w:color="auto"/>
                                        <w:right w:val="none" w:sz="0" w:space="0" w:color="auto"/>
                                      </w:divBdr>
                                      <w:divsChild>
                                        <w:div w:id="1775593879">
                                          <w:marLeft w:val="0"/>
                                          <w:marRight w:val="0"/>
                                          <w:marTop w:val="0"/>
                                          <w:marBottom w:val="0"/>
                                          <w:divBdr>
                                            <w:top w:val="none" w:sz="0" w:space="0" w:color="auto"/>
                                            <w:left w:val="none" w:sz="0" w:space="0" w:color="auto"/>
                                            <w:bottom w:val="none" w:sz="0" w:space="0" w:color="auto"/>
                                            <w:right w:val="none" w:sz="0" w:space="0" w:color="auto"/>
                                          </w:divBdr>
                                          <w:divsChild>
                                            <w:div w:id="985932952">
                                              <w:marLeft w:val="0"/>
                                              <w:marRight w:val="0"/>
                                              <w:marTop w:val="0"/>
                                              <w:marBottom w:val="0"/>
                                              <w:divBdr>
                                                <w:top w:val="none" w:sz="0" w:space="0" w:color="auto"/>
                                                <w:left w:val="none" w:sz="0" w:space="0" w:color="auto"/>
                                                <w:bottom w:val="none" w:sz="0" w:space="0" w:color="auto"/>
                                                <w:right w:val="none" w:sz="0" w:space="0" w:color="auto"/>
                                              </w:divBdr>
                                              <w:divsChild>
                                                <w:div w:id="561253565">
                                                  <w:marLeft w:val="0"/>
                                                  <w:marRight w:val="0"/>
                                                  <w:marTop w:val="0"/>
                                                  <w:marBottom w:val="0"/>
                                                  <w:divBdr>
                                                    <w:top w:val="none" w:sz="0" w:space="0" w:color="auto"/>
                                                    <w:left w:val="none" w:sz="0" w:space="0" w:color="auto"/>
                                                    <w:bottom w:val="none" w:sz="0" w:space="0" w:color="auto"/>
                                                    <w:right w:val="none" w:sz="0" w:space="0" w:color="auto"/>
                                                  </w:divBdr>
                                                  <w:divsChild>
                                                    <w:div w:id="2112772733">
                                                      <w:marLeft w:val="0"/>
                                                      <w:marRight w:val="0"/>
                                                      <w:marTop w:val="0"/>
                                                      <w:marBottom w:val="0"/>
                                                      <w:divBdr>
                                                        <w:top w:val="none" w:sz="0" w:space="0" w:color="auto"/>
                                                        <w:left w:val="none" w:sz="0" w:space="0" w:color="auto"/>
                                                        <w:bottom w:val="none" w:sz="0" w:space="0" w:color="auto"/>
                                                        <w:right w:val="none" w:sz="0" w:space="0" w:color="auto"/>
                                                      </w:divBdr>
                                                      <w:divsChild>
                                                        <w:div w:id="1762412265">
                                                          <w:marLeft w:val="0"/>
                                                          <w:marRight w:val="0"/>
                                                          <w:marTop w:val="0"/>
                                                          <w:marBottom w:val="0"/>
                                                          <w:divBdr>
                                                            <w:top w:val="none" w:sz="0" w:space="0" w:color="auto"/>
                                                            <w:left w:val="none" w:sz="0" w:space="0" w:color="auto"/>
                                                            <w:bottom w:val="none" w:sz="0" w:space="0" w:color="auto"/>
                                                            <w:right w:val="none" w:sz="0" w:space="0" w:color="auto"/>
                                                          </w:divBdr>
                                                          <w:divsChild>
                                                            <w:div w:id="676269006">
                                                              <w:marLeft w:val="0"/>
                                                              <w:marRight w:val="0"/>
                                                              <w:marTop w:val="0"/>
                                                              <w:marBottom w:val="0"/>
                                                              <w:divBdr>
                                                                <w:top w:val="none" w:sz="0" w:space="0" w:color="auto"/>
                                                                <w:left w:val="none" w:sz="0" w:space="0" w:color="auto"/>
                                                                <w:bottom w:val="none" w:sz="0" w:space="0" w:color="auto"/>
                                                                <w:right w:val="none" w:sz="0" w:space="0" w:color="auto"/>
                                                              </w:divBdr>
                                                              <w:divsChild>
                                                                <w:div w:id="726878851">
                                                                  <w:marLeft w:val="0"/>
                                                                  <w:marRight w:val="0"/>
                                                                  <w:marTop w:val="0"/>
                                                                  <w:marBottom w:val="0"/>
                                                                  <w:divBdr>
                                                                    <w:top w:val="none" w:sz="0" w:space="0" w:color="auto"/>
                                                                    <w:left w:val="none" w:sz="0" w:space="0" w:color="auto"/>
                                                                    <w:bottom w:val="none" w:sz="0" w:space="0" w:color="auto"/>
                                                                    <w:right w:val="none" w:sz="0" w:space="0" w:color="auto"/>
                                                                  </w:divBdr>
                                                                  <w:divsChild>
                                                                    <w:div w:id="3446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9833957">
      <w:bodyDiv w:val="1"/>
      <w:marLeft w:val="0"/>
      <w:marRight w:val="0"/>
      <w:marTop w:val="0"/>
      <w:marBottom w:val="0"/>
      <w:divBdr>
        <w:top w:val="none" w:sz="0" w:space="0" w:color="auto"/>
        <w:left w:val="none" w:sz="0" w:space="0" w:color="auto"/>
        <w:bottom w:val="none" w:sz="0" w:space="0" w:color="auto"/>
        <w:right w:val="none" w:sz="0" w:space="0" w:color="auto"/>
      </w:divBdr>
    </w:div>
    <w:div w:id="201702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znkuban.ru" TargetMode="External"/><Relationship Id="rId18" Type="http://schemas.openxmlformats.org/officeDocument/2006/relationships/hyperlink" Target="http://www.kubzan.ru"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kodeks://link/d?nd=420294041&amp;prevdoc=430611996" TargetMode="Externa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www.gosuslugi.r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kodeks://link/d?nd=420294041&amp;prevdoc=430611996&amp;point=mark=000000000000000000000000000000000000000000000000006540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24" Type="http://schemas.openxmlformats.org/officeDocument/2006/relationships/hyperlink" Target="kodeks://link/d?nd=428618061&amp;prevdoc=894344642"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kodeks://link/d?nd=428618061&amp;prevdoc=894344642&amp;point=mark=0JGSNB20PVQR323VVVVV422UR0SF3B9POMT3VVVOT62D3M73F3VVVVV4" TargetMode="External"/><Relationship Id="rId28" Type="http://schemas.openxmlformats.org/officeDocument/2006/relationships/header" Target="header6.xml"/><Relationship Id="rId10" Type="http://schemas.openxmlformats.org/officeDocument/2006/relationships/hyperlink" Target="http://mobileonline.garant.ru/" TargetMode="External"/><Relationship Id="rId19" Type="http://schemas.openxmlformats.org/officeDocument/2006/relationships/hyperlink" Target="kodeks://link/d?nd=420284816&amp;prevdoc=430611996"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www.kubzan.ru" TargetMode="External"/><Relationship Id="rId22" Type="http://schemas.openxmlformats.org/officeDocument/2006/relationships/hyperlink" Target="consultantplus://offline/ref=8C49B663F9677BEA738C9E96F166D5A133A17EF3C6326AE051E7C9D9A5324BD9ABA32F4C3F8138C09E385E48C4899ADCA04DD0696Fp6XDN" TargetMode="External"/><Relationship Id="rId27" Type="http://schemas.openxmlformats.org/officeDocument/2006/relationships/header" Target="header5.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62CD4-144B-4E6D-A657-B205D6DAE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54</Pages>
  <Words>19276</Words>
  <Characters>109876</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 Ясонова</dc:creator>
  <cp:lastModifiedBy>Сапунов Евгений Николаевич</cp:lastModifiedBy>
  <cp:revision>6</cp:revision>
  <cp:lastPrinted>2020-01-27T10:46:00Z</cp:lastPrinted>
  <dcterms:created xsi:type="dcterms:W3CDTF">2020-02-05T13:37:00Z</dcterms:created>
  <dcterms:modified xsi:type="dcterms:W3CDTF">2020-02-05T16:16:00Z</dcterms:modified>
</cp:coreProperties>
</file>