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21E1" w:rsidRDefault="005621E1">
      <w:pPr>
        <w:pStyle w:val="ConsPlusTitlePage"/>
      </w:pPr>
      <w:r>
        <w:t xml:space="preserve">Документ предоставлен </w:t>
      </w:r>
      <w:hyperlink r:id="rId5" w:history="1">
        <w:r>
          <w:rPr>
            <w:color w:val="0000FF"/>
          </w:rPr>
          <w:t>КонсультантПлюс</w:t>
        </w:r>
      </w:hyperlink>
      <w:r>
        <w:br/>
      </w:r>
    </w:p>
    <w:p w:rsidR="005621E1" w:rsidRDefault="005621E1">
      <w:pPr>
        <w:pStyle w:val="ConsPlusNormal"/>
        <w:jc w:val="both"/>
        <w:outlineLvl w:val="0"/>
      </w:pPr>
    </w:p>
    <w:p w:rsidR="005621E1" w:rsidRDefault="005621E1">
      <w:pPr>
        <w:pStyle w:val="ConsPlusTitle"/>
        <w:jc w:val="center"/>
        <w:outlineLvl w:val="0"/>
      </w:pPr>
      <w:r>
        <w:t>МИНИСТЕРСТВО ТРУДА И СОЦИАЛЬНОГО РАЗВИТИЯ</w:t>
      </w:r>
    </w:p>
    <w:p w:rsidR="005621E1" w:rsidRDefault="005621E1">
      <w:pPr>
        <w:pStyle w:val="ConsPlusTitle"/>
        <w:jc w:val="center"/>
      </w:pPr>
      <w:r>
        <w:t>КРАСНОДАРСКОГО КРАЯ</w:t>
      </w:r>
    </w:p>
    <w:p w:rsidR="005621E1" w:rsidRDefault="005621E1">
      <w:pPr>
        <w:pStyle w:val="ConsPlusTitle"/>
        <w:jc w:val="center"/>
      </w:pPr>
    </w:p>
    <w:p w:rsidR="005621E1" w:rsidRDefault="005621E1">
      <w:pPr>
        <w:pStyle w:val="ConsPlusTitle"/>
        <w:jc w:val="center"/>
      </w:pPr>
      <w:r>
        <w:t>ПРИКАЗ</w:t>
      </w:r>
    </w:p>
    <w:p w:rsidR="005621E1" w:rsidRDefault="005621E1">
      <w:pPr>
        <w:pStyle w:val="ConsPlusTitle"/>
        <w:jc w:val="center"/>
      </w:pPr>
      <w:r>
        <w:t>от 28 февраля 2018 г. N 237</w:t>
      </w:r>
    </w:p>
    <w:p w:rsidR="005621E1" w:rsidRDefault="005621E1">
      <w:pPr>
        <w:pStyle w:val="ConsPlusTitle"/>
        <w:jc w:val="center"/>
      </w:pPr>
    </w:p>
    <w:p w:rsidR="005621E1" w:rsidRDefault="005621E1">
      <w:pPr>
        <w:pStyle w:val="ConsPlusTitle"/>
        <w:jc w:val="center"/>
      </w:pPr>
      <w:r>
        <w:t>ОБ УТВЕРЖДЕНИИ</w:t>
      </w:r>
    </w:p>
    <w:p w:rsidR="005621E1" w:rsidRDefault="005621E1">
      <w:pPr>
        <w:pStyle w:val="ConsPlusTitle"/>
        <w:jc w:val="center"/>
      </w:pPr>
      <w:r>
        <w:t>АДМИНИСТРАТИВНОГО РЕГЛАМЕНТА</w:t>
      </w:r>
    </w:p>
    <w:p w:rsidR="005621E1" w:rsidRDefault="005621E1">
      <w:pPr>
        <w:pStyle w:val="ConsPlusTitle"/>
        <w:jc w:val="center"/>
      </w:pPr>
      <w:r>
        <w:t>ПРЕДОСТАВЛЕНИЯ ГОСУДАРСТВЕННОЙ УСЛУГИ ПО НАЗНАЧЕНИЮ И</w:t>
      </w:r>
    </w:p>
    <w:p w:rsidR="005621E1" w:rsidRDefault="005621E1">
      <w:pPr>
        <w:pStyle w:val="ConsPlusTitle"/>
        <w:jc w:val="center"/>
      </w:pPr>
      <w:r>
        <w:t>ВЫПЛАТЕ ЕЖЕМЕСЯЧНОЙ ДЕНЕЖНОЙ КОМПЕНСАЦИИ НА ПИТАНИЕ ДЕТЕЙ В</w:t>
      </w:r>
    </w:p>
    <w:p w:rsidR="005621E1" w:rsidRDefault="005621E1">
      <w:pPr>
        <w:pStyle w:val="ConsPlusTitle"/>
        <w:jc w:val="center"/>
      </w:pPr>
      <w:r>
        <w:t>ДОШКОЛЬНЫХ ОБРАЗОВАТЕЛЬНЫХ ОРГАНИЗАЦИЯХ (СПЕЦИАЛИЗИРОВАННЫХ</w:t>
      </w:r>
    </w:p>
    <w:p w:rsidR="005621E1" w:rsidRDefault="005621E1">
      <w:pPr>
        <w:pStyle w:val="ConsPlusTitle"/>
        <w:jc w:val="center"/>
      </w:pPr>
      <w:r>
        <w:t>ДЕТСКИХ УЧРЕЖДЕНИЯХ ЛЕЧЕБНОГО И САНАТОРНОГО ТИПА), А ТАКЖЕ</w:t>
      </w:r>
    </w:p>
    <w:p w:rsidR="005621E1" w:rsidRDefault="005621E1">
      <w:pPr>
        <w:pStyle w:val="ConsPlusTitle"/>
        <w:jc w:val="center"/>
      </w:pPr>
      <w:r>
        <w:t>ОБУЧАЮЩИХСЯ В ОБЩЕОБРАЗОВАТЕЛЬНЫХ ОРГАНИЗАЦИЯХ И</w:t>
      </w:r>
    </w:p>
    <w:p w:rsidR="005621E1" w:rsidRDefault="005621E1">
      <w:pPr>
        <w:pStyle w:val="ConsPlusTitle"/>
        <w:jc w:val="center"/>
      </w:pPr>
      <w:r>
        <w:t>ПРОФЕССИОНАЛЬНЫХ ОБРАЗОВАТЕЛЬНЫХ ОРГАНИЗАЦИЯХ</w:t>
      </w:r>
    </w:p>
    <w:p w:rsidR="005621E1" w:rsidRDefault="005621E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621E1">
        <w:trPr>
          <w:jc w:val="center"/>
        </w:trPr>
        <w:tc>
          <w:tcPr>
            <w:tcW w:w="9294" w:type="dxa"/>
            <w:tcBorders>
              <w:top w:val="nil"/>
              <w:left w:val="single" w:sz="24" w:space="0" w:color="CED3F1"/>
              <w:bottom w:val="nil"/>
              <w:right w:val="single" w:sz="24" w:space="0" w:color="F4F3F8"/>
            </w:tcBorders>
            <w:shd w:val="clear" w:color="auto" w:fill="F4F3F8"/>
          </w:tcPr>
          <w:p w:rsidR="005621E1" w:rsidRDefault="005621E1">
            <w:pPr>
              <w:pStyle w:val="ConsPlusNormal"/>
              <w:jc w:val="center"/>
            </w:pPr>
            <w:r>
              <w:rPr>
                <w:color w:val="392C69"/>
              </w:rPr>
              <w:t>Список изменяющих документов</w:t>
            </w:r>
          </w:p>
          <w:p w:rsidR="005621E1" w:rsidRDefault="005621E1">
            <w:pPr>
              <w:pStyle w:val="ConsPlusNormal"/>
              <w:jc w:val="center"/>
            </w:pPr>
            <w:r>
              <w:rPr>
                <w:color w:val="392C69"/>
              </w:rPr>
              <w:t>(в ред. Приказов Министерства труда и социального развития Краснодарского</w:t>
            </w:r>
          </w:p>
          <w:p w:rsidR="005621E1" w:rsidRDefault="005621E1">
            <w:pPr>
              <w:pStyle w:val="ConsPlusNormal"/>
              <w:jc w:val="center"/>
            </w:pPr>
            <w:r>
              <w:rPr>
                <w:color w:val="392C69"/>
              </w:rPr>
              <w:t xml:space="preserve">края от 14.08.2018 </w:t>
            </w:r>
            <w:hyperlink r:id="rId6" w:history="1">
              <w:r>
                <w:rPr>
                  <w:color w:val="0000FF"/>
                </w:rPr>
                <w:t>N 1158</w:t>
              </w:r>
            </w:hyperlink>
            <w:r>
              <w:rPr>
                <w:color w:val="392C69"/>
              </w:rPr>
              <w:t xml:space="preserve">, от 22.05.2019 </w:t>
            </w:r>
            <w:hyperlink r:id="rId7" w:history="1">
              <w:r>
                <w:rPr>
                  <w:color w:val="0000FF"/>
                </w:rPr>
                <w:t>N 861</w:t>
              </w:r>
            </w:hyperlink>
            <w:r>
              <w:rPr>
                <w:color w:val="392C69"/>
              </w:rPr>
              <w:t>)</w:t>
            </w:r>
          </w:p>
        </w:tc>
      </w:tr>
    </w:tbl>
    <w:p w:rsidR="005621E1" w:rsidRDefault="005621E1">
      <w:pPr>
        <w:pStyle w:val="ConsPlusNormal"/>
        <w:jc w:val="both"/>
      </w:pPr>
    </w:p>
    <w:p w:rsidR="005621E1" w:rsidRDefault="005621E1">
      <w:pPr>
        <w:pStyle w:val="ConsPlusNormal"/>
        <w:ind w:firstLine="540"/>
        <w:jc w:val="both"/>
      </w:pPr>
      <w:r>
        <w:t xml:space="preserve">В соответствии с Федеральным </w:t>
      </w:r>
      <w:hyperlink r:id="rId8" w:history="1">
        <w:r>
          <w:rPr>
            <w:color w:val="0000FF"/>
          </w:rPr>
          <w:t>законом</w:t>
        </w:r>
      </w:hyperlink>
      <w:r>
        <w:t xml:space="preserve"> от 27 июля 2010 года N 210-ФЗ "Об организации предоставления государственных и муниципальных услуг", </w:t>
      </w:r>
      <w:hyperlink r:id="rId9" w:history="1">
        <w:r>
          <w:rPr>
            <w:color w:val="0000FF"/>
          </w:rPr>
          <w:t>постановлением</w:t>
        </w:r>
      </w:hyperlink>
      <w:r>
        <w:t xml:space="preserve"> главы администрации (губернатора) Краснодарского края от 15 ноября 2011 года N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приказываю:</w:t>
      </w:r>
    </w:p>
    <w:p w:rsidR="005621E1" w:rsidRDefault="005621E1">
      <w:pPr>
        <w:pStyle w:val="ConsPlusNormal"/>
        <w:spacing w:before="220"/>
        <w:ind w:firstLine="540"/>
        <w:jc w:val="both"/>
      </w:pPr>
      <w:r>
        <w:t xml:space="preserve">1. Утвердить прилагаемый административный </w:t>
      </w:r>
      <w:hyperlink w:anchor="P42" w:history="1">
        <w:r>
          <w:rPr>
            <w:color w:val="0000FF"/>
          </w:rPr>
          <w:t>регламент</w:t>
        </w:r>
      </w:hyperlink>
      <w:r>
        <w:t xml:space="preserve"> предоставления государственной услуги по назначению и выплате ежемесячной денежной компенсации на питание детей в дошкольных образовательных организациях (специализированных детских учреждениях лечебного и санаторного типа), а также обучающихся в общеобразовательных организациях и профессиональных образовательных организациях согласно приложению к настоящему приказу.</w:t>
      </w:r>
    </w:p>
    <w:p w:rsidR="005621E1" w:rsidRDefault="005621E1">
      <w:pPr>
        <w:pStyle w:val="ConsPlusNormal"/>
        <w:spacing w:before="220"/>
        <w:ind w:firstLine="540"/>
        <w:jc w:val="both"/>
      </w:pPr>
      <w:r>
        <w:t>2. Отделу информационно-аналитической и методической работы (Апазиди) обеспечить:</w:t>
      </w:r>
    </w:p>
    <w:p w:rsidR="005621E1" w:rsidRDefault="005621E1">
      <w:pPr>
        <w:pStyle w:val="ConsPlusNormal"/>
        <w:spacing w:before="220"/>
        <w:ind w:firstLine="540"/>
        <w:jc w:val="both"/>
      </w:pPr>
      <w:r>
        <w:t>направление настоящего приказа для размещения (опубликования) на официальном сайте администрации Краснодарского края в информационно-телекоммуникационной сети "Интернет" и направление на "Официальный интернет-портал правовой Информации" (www.pravo.gov.ru);</w:t>
      </w:r>
    </w:p>
    <w:p w:rsidR="005621E1" w:rsidRDefault="005621E1">
      <w:pPr>
        <w:pStyle w:val="ConsPlusNormal"/>
        <w:spacing w:before="220"/>
        <w:ind w:firstLine="540"/>
        <w:jc w:val="both"/>
      </w:pPr>
      <w:r>
        <w:t>размещение настоящего приказа на официальном сайте министерства труда и социального развития Краснодарского края (www.sznkuban.ru).</w:t>
      </w:r>
    </w:p>
    <w:p w:rsidR="005621E1" w:rsidRDefault="005621E1">
      <w:pPr>
        <w:pStyle w:val="ConsPlusNormal"/>
        <w:spacing w:before="220"/>
        <w:ind w:firstLine="540"/>
        <w:jc w:val="both"/>
      </w:pPr>
      <w:r>
        <w:t>3. Приказ вступает в силу по истечении 10 дней после дня его официального опубликования.</w:t>
      </w:r>
    </w:p>
    <w:p w:rsidR="005621E1" w:rsidRDefault="005621E1">
      <w:pPr>
        <w:pStyle w:val="ConsPlusNormal"/>
        <w:jc w:val="both"/>
      </w:pPr>
    </w:p>
    <w:p w:rsidR="005621E1" w:rsidRDefault="005621E1">
      <w:pPr>
        <w:pStyle w:val="ConsPlusNormal"/>
        <w:jc w:val="right"/>
      </w:pPr>
      <w:r>
        <w:t>Исполняющий обязанности министра</w:t>
      </w:r>
    </w:p>
    <w:p w:rsidR="005621E1" w:rsidRDefault="005621E1">
      <w:pPr>
        <w:pStyle w:val="ConsPlusNormal"/>
        <w:jc w:val="right"/>
      </w:pPr>
      <w:r>
        <w:t>С.В.БЕЛОПОЛЬСКИЙ</w:t>
      </w:r>
    </w:p>
    <w:p w:rsidR="005621E1" w:rsidRDefault="005621E1">
      <w:pPr>
        <w:pStyle w:val="ConsPlusNormal"/>
        <w:jc w:val="both"/>
      </w:pPr>
    </w:p>
    <w:p w:rsidR="005621E1" w:rsidRDefault="005621E1">
      <w:pPr>
        <w:pStyle w:val="ConsPlusNormal"/>
        <w:jc w:val="both"/>
      </w:pPr>
    </w:p>
    <w:p w:rsidR="005621E1" w:rsidRDefault="005621E1">
      <w:pPr>
        <w:pStyle w:val="ConsPlusNormal"/>
        <w:jc w:val="both"/>
      </w:pPr>
    </w:p>
    <w:p w:rsidR="005621E1" w:rsidRDefault="005621E1">
      <w:pPr>
        <w:pStyle w:val="ConsPlusNormal"/>
        <w:jc w:val="both"/>
      </w:pPr>
    </w:p>
    <w:p w:rsidR="005621E1" w:rsidRDefault="005621E1">
      <w:pPr>
        <w:pStyle w:val="ConsPlusNormal"/>
        <w:jc w:val="both"/>
      </w:pPr>
    </w:p>
    <w:p w:rsidR="005621E1" w:rsidRDefault="005621E1">
      <w:pPr>
        <w:pStyle w:val="ConsPlusNormal"/>
        <w:jc w:val="right"/>
        <w:outlineLvl w:val="0"/>
      </w:pPr>
      <w:r>
        <w:t>Приложение</w:t>
      </w:r>
    </w:p>
    <w:p w:rsidR="005621E1" w:rsidRDefault="005621E1">
      <w:pPr>
        <w:pStyle w:val="ConsPlusNormal"/>
        <w:jc w:val="both"/>
      </w:pPr>
    </w:p>
    <w:p w:rsidR="005621E1" w:rsidRDefault="005621E1">
      <w:pPr>
        <w:pStyle w:val="ConsPlusNormal"/>
        <w:jc w:val="right"/>
      </w:pPr>
      <w:r>
        <w:t>Утвержден</w:t>
      </w:r>
    </w:p>
    <w:p w:rsidR="005621E1" w:rsidRDefault="005621E1">
      <w:pPr>
        <w:pStyle w:val="ConsPlusNormal"/>
        <w:jc w:val="right"/>
      </w:pPr>
      <w:r>
        <w:t>приказом</w:t>
      </w:r>
    </w:p>
    <w:p w:rsidR="005621E1" w:rsidRDefault="005621E1">
      <w:pPr>
        <w:pStyle w:val="ConsPlusNormal"/>
        <w:jc w:val="right"/>
      </w:pPr>
      <w:r>
        <w:t>министерства труда и</w:t>
      </w:r>
    </w:p>
    <w:p w:rsidR="005621E1" w:rsidRDefault="005621E1">
      <w:pPr>
        <w:pStyle w:val="ConsPlusNormal"/>
        <w:jc w:val="right"/>
      </w:pPr>
      <w:r>
        <w:t>социального развития</w:t>
      </w:r>
    </w:p>
    <w:p w:rsidR="005621E1" w:rsidRDefault="005621E1">
      <w:pPr>
        <w:pStyle w:val="ConsPlusNormal"/>
        <w:jc w:val="right"/>
      </w:pPr>
      <w:r>
        <w:t>Краснодарского края</w:t>
      </w:r>
    </w:p>
    <w:p w:rsidR="005621E1" w:rsidRDefault="005621E1">
      <w:pPr>
        <w:pStyle w:val="ConsPlusNormal"/>
        <w:jc w:val="right"/>
      </w:pPr>
      <w:r>
        <w:t>от 28 февраля 2018 г. N 237</w:t>
      </w:r>
    </w:p>
    <w:p w:rsidR="005621E1" w:rsidRDefault="005621E1">
      <w:pPr>
        <w:pStyle w:val="ConsPlusNormal"/>
        <w:jc w:val="both"/>
      </w:pPr>
    </w:p>
    <w:p w:rsidR="005621E1" w:rsidRDefault="005621E1">
      <w:pPr>
        <w:pStyle w:val="ConsPlusTitle"/>
        <w:jc w:val="center"/>
      </w:pPr>
      <w:bookmarkStart w:id="0" w:name="P42"/>
      <w:bookmarkEnd w:id="0"/>
      <w:r>
        <w:t>АДМИНИСТРАТИВНЫЙ РЕГЛАМЕНТ</w:t>
      </w:r>
    </w:p>
    <w:p w:rsidR="005621E1" w:rsidRDefault="005621E1">
      <w:pPr>
        <w:pStyle w:val="ConsPlusTitle"/>
        <w:jc w:val="center"/>
      </w:pPr>
      <w:r>
        <w:t>ПРЕДОСТАВЛЕНИЯ ГОСУДАРСТВЕННОЙ УСЛУГИ ПО НАЗНАЧЕНИЮ И</w:t>
      </w:r>
    </w:p>
    <w:p w:rsidR="005621E1" w:rsidRDefault="005621E1">
      <w:pPr>
        <w:pStyle w:val="ConsPlusTitle"/>
        <w:jc w:val="center"/>
      </w:pPr>
      <w:r>
        <w:t>ВЫПЛАТЕ ЕЖЕМЕСЯЧНОЙ ДЕНЕЖНОЙ КОМПЕНСАЦИИ НА ПИТАНИЕ ДЕТЕЙ В</w:t>
      </w:r>
    </w:p>
    <w:p w:rsidR="005621E1" w:rsidRDefault="005621E1">
      <w:pPr>
        <w:pStyle w:val="ConsPlusTitle"/>
        <w:jc w:val="center"/>
      </w:pPr>
      <w:r>
        <w:t>ДОШКОЛЬНЫХ ОБРАЗОВАТЕЛЬНЫХ ОРГАНИЗАЦИЯХ (СПЕЦИАЛИЗИРОВАННЫХ</w:t>
      </w:r>
    </w:p>
    <w:p w:rsidR="005621E1" w:rsidRDefault="005621E1">
      <w:pPr>
        <w:pStyle w:val="ConsPlusTitle"/>
        <w:jc w:val="center"/>
      </w:pPr>
      <w:r>
        <w:t>ДЕТСКИХ УЧРЕЖДЕНИЯХ ЛЕЧЕБНОГО И САНАТОРНОГО ТИПА), А ТАКЖЕ</w:t>
      </w:r>
    </w:p>
    <w:p w:rsidR="005621E1" w:rsidRDefault="005621E1">
      <w:pPr>
        <w:pStyle w:val="ConsPlusTitle"/>
        <w:jc w:val="center"/>
      </w:pPr>
      <w:r>
        <w:t>ОБУЧАЮЩИХСЯ В ОБЩЕОБРАЗОВАТЕЛЬНЫХ ОРГАНИЗАЦИЯХ И</w:t>
      </w:r>
    </w:p>
    <w:p w:rsidR="005621E1" w:rsidRDefault="005621E1">
      <w:pPr>
        <w:pStyle w:val="ConsPlusTitle"/>
        <w:jc w:val="center"/>
      </w:pPr>
      <w:r>
        <w:t>ПРОФЕССИОНАЛЬНЫХ ОБРАЗОВАТЕЛЬНЫХ ОРГАНИЗАЦИЯХ</w:t>
      </w:r>
    </w:p>
    <w:p w:rsidR="005621E1" w:rsidRDefault="005621E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621E1">
        <w:trPr>
          <w:jc w:val="center"/>
        </w:trPr>
        <w:tc>
          <w:tcPr>
            <w:tcW w:w="9294" w:type="dxa"/>
            <w:tcBorders>
              <w:top w:val="nil"/>
              <w:left w:val="single" w:sz="24" w:space="0" w:color="CED3F1"/>
              <w:bottom w:val="nil"/>
              <w:right w:val="single" w:sz="24" w:space="0" w:color="F4F3F8"/>
            </w:tcBorders>
            <w:shd w:val="clear" w:color="auto" w:fill="F4F3F8"/>
          </w:tcPr>
          <w:p w:rsidR="005621E1" w:rsidRDefault="005621E1">
            <w:pPr>
              <w:pStyle w:val="ConsPlusNormal"/>
              <w:jc w:val="center"/>
            </w:pPr>
            <w:r>
              <w:rPr>
                <w:color w:val="392C69"/>
              </w:rPr>
              <w:t>Список изменяющих документов</w:t>
            </w:r>
          </w:p>
          <w:p w:rsidR="005621E1" w:rsidRDefault="005621E1">
            <w:pPr>
              <w:pStyle w:val="ConsPlusNormal"/>
              <w:jc w:val="center"/>
            </w:pPr>
            <w:r>
              <w:rPr>
                <w:color w:val="392C69"/>
              </w:rPr>
              <w:t xml:space="preserve">(в ред. </w:t>
            </w:r>
            <w:hyperlink r:id="rId10" w:history="1">
              <w:r>
                <w:rPr>
                  <w:color w:val="0000FF"/>
                </w:rPr>
                <w:t>Приказа</w:t>
              </w:r>
            </w:hyperlink>
            <w:r>
              <w:rPr>
                <w:color w:val="392C69"/>
              </w:rPr>
              <w:t xml:space="preserve"> Министерства труда и социального развития Краснодарского</w:t>
            </w:r>
          </w:p>
          <w:p w:rsidR="005621E1" w:rsidRDefault="005621E1">
            <w:pPr>
              <w:pStyle w:val="ConsPlusNormal"/>
              <w:jc w:val="center"/>
            </w:pPr>
            <w:r>
              <w:rPr>
                <w:color w:val="392C69"/>
              </w:rPr>
              <w:t>края от 22.05.2019 N 861)</w:t>
            </w:r>
          </w:p>
        </w:tc>
      </w:tr>
    </w:tbl>
    <w:p w:rsidR="005621E1" w:rsidRDefault="005621E1">
      <w:pPr>
        <w:pStyle w:val="ConsPlusNormal"/>
        <w:jc w:val="both"/>
      </w:pPr>
    </w:p>
    <w:p w:rsidR="005621E1" w:rsidRDefault="005621E1">
      <w:pPr>
        <w:pStyle w:val="ConsPlusTitle"/>
        <w:jc w:val="center"/>
        <w:outlineLvl w:val="1"/>
      </w:pPr>
      <w:r>
        <w:t>1. Общие положения</w:t>
      </w:r>
    </w:p>
    <w:p w:rsidR="005621E1" w:rsidRDefault="005621E1">
      <w:pPr>
        <w:pStyle w:val="ConsPlusNormal"/>
        <w:jc w:val="both"/>
      </w:pPr>
    </w:p>
    <w:p w:rsidR="005621E1" w:rsidRDefault="005621E1">
      <w:pPr>
        <w:pStyle w:val="ConsPlusTitle"/>
        <w:jc w:val="center"/>
        <w:outlineLvl w:val="2"/>
      </w:pPr>
      <w:r>
        <w:t>1.1. Предмет регулирования регламента</w:t>
      </w:r>
    </w:p>
    <w:p w:rsidR="005621E1" w:rsidRDefault="005621E1">
      <w:pPr>
        <w:pStyle w:val="ConsPlusNormal"/>
        <w:jc w:val="both"/>
      </w:pPr>
    </w:p>
    <w:p w:rsidR="005621E1" w:rsidRDefault="005621E1">
      <w:pPr>
        <w:pStyle w:val="ConsPlusNormal"/>
        <w:ind w:firstLine="540"/>
        <w:jc w:val="both"/>
      </w:pPr>
      <w:r>
        <w:t>Административный регламент предоставления органами социальной защиты населения Краснодарского края государственной услуги по назначению и выплате ежемесячной денежной компенсации на питание детей в дошкольных образовательных организациях (специализированных детских учреждениях лечебного и санаторного типа), а также обучающихся в общеобразовательных организациях и профессиональных образовательных организациях (далее - Регламент) определяет стандарты, сроки и последовательность административных процедур (действий) по предоставлению государственной услуги по назначению и выплате ежемесячной денежной компенсации на питание детей в дошкольных образовательных организациях (специализированных детских учреждениях лечебного и санаторного типа), а также обучающихся в общеобразовательных организациях и профессиональных образовательных организациях (далее - государственная услуга), порядок взаимодействия органов социальной защиты населения Краснодарского края, их должностных лиц с заявителями и многофункциональными центрами предоставления государственных и муниципальных услуг в процессе предоставления государственной услуги.</w:t>
      </w:r>
    </w:p>
    <w:p w:rsidR="005621E1" w:rsidRDefault="005621E1">
      <w:pPr>
        <w:pStyle w:val="ConsPlusNormal"/>
        <w:jc w:val="both"/>
      </w:pPr>
    </w:p>
    <w:p w:rsidR="005621E1" w:rsidRDefault="005621E1">
      <w:pPr>
        <w:pStyle w:val="ConsPlusTitle"/>
        <w:jc w:val="center"/>
        <w:outlineLvl w:val="2"/>
      </w:pPr>
      <w:r>
        <w:t>1.2. Круг заявителей</w:t>
      </w:r>
    </w:p>
    <w:p w:rsidR="005621E1" w:rsidRDefault="005621E1">
      <w:pPr>
        <w:pStyle w:val="ConsPlusNormal"/>
        <w:jc w:val="both"/>
      </w:pPr>
    </w:p>
    <w:p w:rsidR="005621E1" w:rsidRDefault="005621E1">
      <w:pPr>
        <w:pStyle w:val="ConsPlusNormal"/>
        <w:ind w:firstLine="540"/>
        <w:jc w:val="both"/>
      </w:pPr>
      <w:r>
        <w:t>Заявителями на получение государственной услуги (далее - заявители) являются:</w:t>
      </w:r>
    </w:p>
    <w:p w:rsidR="005621E1" w:rsidRDefault="005621E1">
      <w:pPr>
        <w:pStyle w:val="ConsPlusNormal"/>
        <w:spacing w:before="220"/>
        <w:ind w:firstLine="540"/>
        <w:jc w:val="both"/>
      </w:pPr>
      <w:r>
        <w:t xml:space="preserve">один из родителей либо бабушка, дедушка, опекун (попечитель) детей граждан, получивших или перенесших лучевую болезнь и другие заболевания, связанные с радиационным воздействием вследствие чернобыльской катастрофы или с работами по ликвидации последствий катастрофы на Чернобыльской АЭС, инвалидов вследствие чернобыльской катастрофы, указанных в </w:t>
      </w:r>
      <w:hyperlink r:id="rId11" w:history="1">
        <w:r>
          <w:rPr>
            <w:color w:val="0000FF"/>
          </w:rPr>
          <w:t>пункте 2 части первой статьи 13</w:t>
        </w:r>
      </w:hyperlink>
      <w:r>
        <w:t xml:space="preserve"> Закона Российской Федерации от 15 мая 1991 г. N 1244-1 "О социальной защите граждан, подвергшихся воздействию радиации вследствие катастрофы на Чернобыльской АЭС" (далее - Закон);</w:t>
      </w:r>
    </w:p>
    <w:p w:rsidR="005621E1" w:rsidRDefault="005621E1">
      <w:pPr>
        <w:pStyle w:val="ConsPlusNormal"/>
        <w:spacing w:before="220"/>
        <w:ind w:firstLine="540"/>
        <w:jc w:val="both"/>
      </w:pPr>
      <w:r>
        <w:t xml:space="preserve">один из родителей либо бабушка, дедушка, опекун (попечитель) детей и подростков в возрасте до 18 лет, эвакуированных и переселенных из зон отчуждения, отселения, проживания с </w:t>
      </w:r>
      <w:r>
        <w:lastRenderedPageBreak/>
        <w:t xml:space="preserve">правом на отселение, включая тех, которые на день эвакуации находились во внутриутробном состоянии, а также детям первого и последующих поколений граждан, указанных в </w:t>
      </w:r>
      <w:hyperlink r:id="rId12" w:history="1">
        <w:r>
          <w:rPr>
            <w:color w:val="0000FF"/>
          </w:rPr>
          <w:t>пунктах 1</w:t>
        </w:r>
      </w:hyperlink>
      <w:r>
        <w:t xml:space="preserve">, </w:t>
      </w:r>
      <w:hyperlink r:id="rId13" w:history="1">
        <w:r>
          <w:rPr>
            <w:color w:val="0000FF"/>
          </w:rPr>
          <w:t>2</w:t>
        </w:r>
      </w:hyperlink>
      <w:r>
        <w:t xml:space="preserve">, </w:t>
      </w:r>
      <w:hyperlink r:id="rId14" w:history="1">
        <w:r>
          <w:rPr>
            <w:color w:val="0000FF"/>
          </w:rPr>
          <w:t>3</w:t>
        </w:r>
      </w:hyperlink>
      <w:r>
        <w:t xml:space="preserve"> и </w:t>
      </w:r>
      <w:hyperlink r:id="rId15" w:history="1">
        <w:r>
          <w:rPr>
            <w:color w:val="0000FF"/>
          </w:rPr>
          <w:t>6 части первой статьи 13</w:t>
        </w:r>
      </w:hyperlink>
      <w:r>
        <w:t xml:space="preserve"> Закона, родившимся после радиоактивного облучения вследствие чернобыльской катастрофы одного из родителей;</w:t>
      </w:r>
    </w:p>
    <w:p w:rsidR="005621E1" w:rsidRDefault="005621E1">
      <w:pPr>
        <w:pStyle w:val="ConsPlusNormal"/>
        <w:spacing w:before="220"/>
        <w:ind w:firstLine="540"/>
        <w:jc w:val="both"/>
      </w:pPr>
      <w:r>
        <w:t>один из родителей либо бабушка, дедушка, опекун (попечитель) детей и подростков, страдающих болезнями вследствие чернобыльской катастрофы или обусловленными генетическими последствиями радиоактивного облучения одного из родителей, а также последующих поколений детей в случае развития у них заболеваний вследствие чернобыльской катастрофы или обусловленных генетическими последствиями радиоактивного облучения одного из родителей;</w:t>
      </w:r>
    </w:p>
    <w:p w:rsidR="005621E1" w:rsidRDefault="005621E1">
      <w:pPr>
        <w:pStyle w:val="ConsPlusNormal"/>
        <w:spacing w:before="220"/>
        <w:ind w:firstLine="540"/>
        <w:jc w:val="both"/>
      </w:pPr>
      <w:r>
        <w:t xml:space="preserve">дети первого и второго поколения граждан, указанных в </w:t>
      </w:r>
      <w:hyperlink r:id="rId16" w:history="1">
        <w:r>
          <w:rPr>
            <w:color w:val="0000FF"/>
          </w:rPr>
          <w:t>статье 1</w:t>
        </w:r>
      </w:hyperlink>
      <w:r>
        <w:t xml:space="preserve"> Федерального закона от 26 ноября 1998 г. N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p w:rsidR="005621E1" w:rsidRDefault="005621E1">
      <w:pPr>
        <w:pStyle w:val="ConsPlusNormal"/>
        <w:spacing w:before="220"/>
        <w:ind w:firstLine="540"/>
        <w:jc w:val="both"/>
      </w:pPr>
      <w:r>
        <w:t>За получением государственной услуги может обратиться доверенное лицо или законный представитель лица, имеющего право на получение государственной услуги (далее - представитель заявителя).</w:t>
      </w:r>
    </w:p>
    <w:p w:rsidR="005621E1" w:rsidRDefault="005621E1">
      <w:pPr>
        <w:pStyle w:val="ConsPlusNormal"/>
        <w:jc w:val="both"/>
      </w:pPr>
    </w:p>
    <w:p w:rsidR="005621E1" w:rsidRDefault="005621E1">
      <w:pPr>
        <w:pStyle w:val="ConsPlusTitle"/>
        <w:jc w:val="center"/>
        <w:outlineLvl w:val="2"/>
      </w:pPr>
      <w:r>
        <w:t>1.3. Требования к порядку</w:t>
      </w:r>
    </w:p>
    <w:p w:rsidR="005621E1" w:rsidRDefault="005621E1">
      <w:pPr>
        <w:pStyle w:val="ConsPlusTitle"/>
        <w:jc w:val="center"/>
      </w:pPr>
      <w:r>
        <w:t>информирования о предоставлении государственной услуги</w:t>
      </w:r>
    </w:p>
    <w:p w:rsidR="005621E1" w:rsidRDefault="005621E1">
      <w:pPr>
        <w:pStyle w:val="ConsPlusNormal"/>
        <w:jc w:val="both"/>
      </w:pPr>
    </w:p>
    <w:p w:rsidR="005621E1" w:rsidRDefault="005621E1">
      <w:pPr>
        <w:pStyle w:val="ConsPlusNormal"/>
        <w:ind w:firstLine="540"/>
        <w:jc w:val="both"/>
      </w:pPr>
      <w:r>
        <w:t>1.3.1. Информирование о порядке предоставления государственной услуги осуществляется министерством труда и социального развития Краснодарского края (далее - министерство), управлениями социальной защиты населения министерства труда и социального развития Краснодарского края в муниципальных образованиях (далее - управления социальной защиты населения) и многофункциональными центрами предоставления государственных и муниципальных услуг (далее - МФЦ):</w:t>
      </w:r>
    </w:p>
    <w:p w:rsidR="005621E1" w:rsidRDefault="005621E1">
      <w:pPr>
        <w:pStyle w:val="ConsPlusNormal"/>
        <w:spacing w:before="220"/>
        <w:ind w:firstLine="540"/>
        <w:jc w:val="both"/>
      </w:pPr>
      <w:r>
        <w:t>по телефону;</w:t>
      </w:r>
    </w:p>
    <w:p w:rsidR="005621E1" w:rsidRDefault="005621E1">
      <w:pPr>
        <w:pStyle w:val="ConsPlusNormal"/>
        <w:spacing w:before="220"/>
        <w:ind w:firstLine="540"/>
        <w:jc w:val="both"/>
      </w:pPr>
      <w:r>
        <w:t>путем направления письменного ответа на обращение заявителя (представителя заявителя) по почте;</w:t>
      </w:r>
    </w:p>
    <w:p w:rsidR="005621E1" w:rsidRDefault="005621E1">
      <w:pPr>
        <w:pStyle w:val="ConsPlusNormal"/>
        <w:spacing w:before="220"/>
        <w:ind w:firstLine="540"/>
        <w:jc w:val="both"/>
      </w:pPr>
      <w:r>
        <w:t>путем направления в электронном виде по телекоммуникационным каналам связи ответа на обращение заявителя (представителя заявителя);</w:t>
      </w:r>
    </w:p>
    <w:p w:rsidR="005621E1" w:rsidRDefault="005621E1">
      <w:pPr>
        <w:pStyle w:val="ConsPlusNormal"/>
        <w:spacing w:before="220"/>
        <w:ind w:firstLine="540"/>
        <w:jc w:val="both"/>
      </w:pPr>
      <w:r>
        <w:t>при личном приеме заявителя (представителя заявителя) в министерстве, управлениях социальной защиты населения и МФЦ;</w:t>
      </w:r>
    </w:p>
    <w:p w:rsidR="005621E1" w:rsidRDefault="005621E1">
      <w:pPr>
        <w:pStyle w:val="ConsPlusNormal"/>
        <w:spacing w:before="220"/>
        <w:ind w:firstLine="540"/>
        <w:jc w:val="both"/>
      </w:pPr>
      <w:r>
        <w:t>в виде информационных материалов (брошюр, буклетов, памяток и т.д.);</w:t>
      </w:r>
    </w:p>
    <w:p w:rsidR="005621E1" w:rsidRDefault="005621E1">
      <w:pPr>
        <w:pStyle w:val="ConsPlusNormal"/>
        <w:spacing w:before="220"/>
        <w:ind w:firstLine="540"/>
        <w:jc w:val="both"/>
      </w:pPr>
      <w:r>
        <w:t>министерством путем размещения информации в открытой и доступной форме на официальном сайте министерства в информационно-телекоммуникационной сети "Интернет" - http://www.sznkuban.ru (далее - официальный сайт министерства), в федеральной государственной информационной системе "Единый портал государственных и муниципальных услуг (функций)" (www.gosuslugi.ru) (далее - Единый портал) и государственной информационной системе Краснодарского края "Портал государственных и муниципальных услуг (функций) Краснодарского края" (www.pgu.krasnodar.ru) в информационно-телекоммуникационной сети "Интернет" (далее - Региональный портал);</w:t>
      </w:r>
    </w:p>
    <w:p w:rsidR="005621E1" w:rsidRDefault="005621E1">
      <w:pPr>
        <w:pStyle w:val="ConsPlusNormal"/>
        <w:spacing w:before="220"/>
        <w:ind w:firstLine="540"/>
        <w:jc w:val="both"/>
      </w:pPr>
      <w:r>
        <w:t>при личном обращении заявителя (представителя заявителя) по телефону горячей линии.</w:t>
      </w:r>
    </w:p>
    <w:p w:rsidR="005621E1" w:rsidRDefault="005621E1">
      <w:pPr>
        <w:pStyle w:val="ConsPlusNormal"/>
        <w:spacing w:before="220"/>
        <w:ind w:firstLine="540"/>
        <w:jc w:val="both"/>
      </w:pPr>
      <w:r>
        <w:t xml:space="preserve">Справочная информация размещается на официальном сайте министерства, на Едином </w:t>
      </w:r>
      <w:r>
        <w:lastRenderedPageBreak/>
        <w:t>портале, Региональном портале.</w:t>
      </w:r>
    </w:p>
    <w:p w:rsidR="005621E1" w:rsidRDefault="005621E1">
      <w:pPr>
        <w:pStyle w:val="ConsPlusNormal"/>
        <w:spacing w:before="220"/>
        <w:ind w:firstLine="540"/>
        <w:jc w:val="both"/>
      </w:pPr>
      <w:bookmarkStart w:id="1" w:name="P80"/>
      <w:bookmarkEnd w:id="1"/>
      <w:r>
        <w:t>1.3.2. На информационных стендах в доступных для ознакомления местах в управлениях социальной защиты населения размещается следующая справочная информация:</w:t>
      </w:r>
    </w:p>
    <w:p w:rsidR="005621E1" w:rsidRDefault="005621E1">
      <w:pPr>
        <w:pStyle w:val="ConsPlusNormal"/>
        <w:spacing w:before="220"/>
        <w:ind w:firstLine="540"/>
        <w:jc w:val="both"/>
      </w:pPr>
      <w:r>
        <w:t>информация о порядке предоставления государственной услуги;</w:t>
      </w:r>
    </w:p>
    <w:p w:rsidR="005621E1" w:rsidRDefault="005621E1">
      <w:pPr>
        <w:pStyle w:val="ConsPlusNormal"/>
        <w:spacing w:before="220"/>
        <w:ind w:firstLine="540"/>
        <w:jc w:val="both"/>
      </w:pPr>
      <w:r>
        <w:t>перечень нормативных правовых актов, в соответствии с которыми предоставляется государственная услуга;</w:t>
      </w:r>
    </w:p>
    <w:p w:rsidR="005621E1" w:rsidRDefault="005621E1">
      <w:pPr>
        <w:pStyle w:val="ConsPlusNormal"/>
        <w:spacing w:before="220"/>
        <w:ind w:firstLine="540"/>
        <w:jc w:val="both"/>
      </w:pPr>
      <w: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5621E1" w:rsidRDefault="005621E1">
      <w:pPr>
        <w:pStyle w:val="ConsPlusNormal"/>
        <w:spacing w:before="220"/>
        <w:ind w:firstLine="540"/>
        <w:jc w:val="both"/>
      </w:pPr>
      <w:r>
        <w:t>информация о праве заявителя (представителя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
    <w:p w:rsidR="005621E1" w:rsidRDefault="005621E1">
      <w:pPr>
        <w:pStyle w:val="ConsPlusNormal"/>
        <w:spacing w:before="220"/>
        <w:ind w:firstLine="540"/>
        <w:jc w:val="both"/>
      </w:pPr>
      <w:r>
        <w:t>образец заполнения заявления для получения государственной услуги;</w:t>
      </w:r>
    </w:p>
    <w:p w:rsidR="005621E1" w:rsidRDefault="005621E1">
      <w:pPr>
        <w:pStyle w:val="ConsPlusNormal"/>
        <w:spacing w:before="220"/>
        <w:ind w:firstLine="540"/>
        <w:jc w:val="both"/>
      </w:pPr>
      <w:r>
        <w:t>схема размещения должностных лиц управления социальной защиты населения, участвующих в предоставлении государственной услуги (номера кабинетов, расположение специальных помещений, залов и т.д.).</w:t>
      </w:r>
    </w:p>
    <w:p w:rsidR="005621E1" w:rsidRDefault="005621E1">
      <w:pPr>
        <w:pStyle w:val="ConsPlusNormal"/>
        <w:spacing w:before="220"/>
        <w:ind w:firstLine="540"/>
        <w:jc w:val="both"/>
      </w:pPr>
      <w:r>
        <w:t>1.3.3. На официальном сайте министерства размещается следующая справочная информация:</w:t>
      </w:r>
    </w:p>
    <w:p w:rsidR="005621E1" w:rsidRDefault="005621E1">
      <w:pPr>
        <w:pStyle w:val="ConsPlusNormal"/>
        <w:spacing w:before="220"/>
        <w:ind w:firstLine="540"/>
        <w:jc w:val="both"/>
      </w:pPr>
      <w:r>
        <w:t>Регламент с приложением;</w:t>
      </w:r>
    </w:p>
    <w:p w:rsidR="005621E1" w:rsidRDefault="005621E1">
      <w:pPr>
        <w:pStyle w:val="ConsPlusNormal"/>
        <w:spacing w:before="220"/>
        <w:ind w:firstLine="540"/>
        <w:jc w:val="both"/>
      </w:pPr>
      <w:r>
        <w:t>перечень нормативных правовых актов, регулирующих предоставление государственной услуги;</w:t>
      </w:r>
    </w:p>
    <w:p w:rsidR="005621E1" w:rsidRDefault="005621E1">
      <w:pPr>
        <w:pStyle w:val="ConsPlusNormal"/>
        <w:spacing w:before="220"/>
        <w:ind w:firstLine="540"/>
        <w:jc w:val="both"/>
      </w:pPr>
      <w:r>
        <w:t>информация о праве заявителя (представителя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
    <w:p w:rsidR="005621E1" w:rsidRDefault="005621E1">
      <w:pPr>
        <w:pStyle w:val="ConsPlusNormal"/>
        <w:spacing w:before="220"/>
        <w:ind w:firstLine="540"/>
        <w:jc w:val="both"/>
      </w:pPr>
      <w:r>
        <w:t>информация о министерстве и управлениях социальной защиты населения, предоставляющих государственную услугу, включая место нахождения, графики работы, справочные телефоны, адреса официального сайта, электронной почты и (или) формы обратной связи в сети "Интернет".</w:t>
      </w:r>
    </w:p>
    <w:p w:rsidR="005621E1" w:rsidRDefault="005621E1">
      <w:pPr>
        <w:pStyle w:val="ConsPlusNormal"/>
        <w:spacing w:before="220"/>
        <w:ind w:firstLine="540"/>
        <w:jc w:val="both"/>
      </w:pPr>
      <w:r>
        <w:t>Информация на официальном сайте министерства предоставляется заявителю бесплатно.</w:t>
      </w:r>
    </w:p>
    <w:p w:rsidR="005621E1" w:rsidRDefault="005621E1">
      <w:pPr>
        <w:pStyle w:val="ConsPlusNormal"/>
        <w:spacing w:before="220"/>
        <w:ind w:firstLine="540"/>
        <w:jc w:val="both"/>
      </w:pPr>
      <w:r>
        <w:t>Доступ к информации осуществляется без выполнения заявителем (представителем заявителя) каких-либо требований, в том числе без использования программного обеспечения, установка которого на технические средства заявителя (представителя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(представителя заявителя) или предоставление им персональных данных.</w:t>
      </w:r>
    </w:p>
    <w:p w:rsidR="005621E1" w:rsidRDefault="005621E1">
      <w:pPr>
        <w:pStyle w:val="ConsPlusNormal"/>
        <w:jc w:val="both"/>
      </w:pPr>
    </w:p>
    <w:p w:rsidR="005621E1" w:rsidRDefault="005621E1">
      <w:pPr>
        <w:pStyle w:val="ConsPlusTitle"/>
        <w:jc w:val="center"/>
        <w:outlineLvl w:val="1"/>
      </w:pPr>
      <w:r>
        <w:t>2. Стандарт предоставления государственной услуги</w:t>
      </w:r>
    </w:p>
    <w:p w:rsidR="005621E1" w:rsidRDefault="005621E1">
      <w:pPr>
        <w:pStyle w:val="ConsPlusNormal"/>
        <w:jc w:val="both"/>
      </w:pPr>
    </w:p>
    <w:p w:rsidR="005621E1" w:rsidRDefault="005621E1">
      <w:pPr>
        <w:pStyle w:val="ConsPlusTitle"/>
        <w:jc w:val="center"/>
        <w:outlineLvl w:val="2"/>
      </w:pPr>
      <w:r>
        <w:t>2.1. Наименование государственной услуги</w:t>
      </w:r>
    </w:p>
    <w:p w:rsidR="005621E1" w:rsidRDefault="005621E1">
      <w:pPr>
        <w:pStyle w:val="ConsPlusNormal"/>
        <w:jc w:val="both"/>
      </w:pPr>
    </w:p>
    <w:p w:rsidR="005621E1" w:rsidRDefault="005621E1">
      <w:pPr>
        <w:pStyle w:val="ConsPlusNormal"/>
        <w:ind w:firstLine="540"/>
        <w:jc w:val="both"/>
      </w:pPr>
      <w:r>
        <w:t xml:space="preserve">Назначение и выплата ежемесячной денежной компенсации на питание детей в дошкольных образовательных организациях (специализированных детских учреждениях </w:t>
      </w:r>
      <w:r>
        <w:lastRenderedPageBreak/>
        <w:t>лечебного и санаторного типа), а также обучающихся в общеобразовательных организациях и профессиональных образовательных организациях.</w:t>
      </w:r>
    </w:p>
    <w:p w:rsidR="005621E1" w:rsidRDefault="005621E1">
      <w:pPr>
        <w:pStyle w:val="ConsPlusNormal"/>
        <w:jc w:val="both"/>
      </w:pPr>
    </w:p>
    <w:p w:rsidR="005621E1" w:rsidRDefault="005621E1">
      <w:pPr>
        <w:pStyle w:val="ConsPlusTitle"/>
        <w:jc w:val="center"/>
        <w:outlineLvl w:val="2"/>
      </w:pPr>
      <w:r>
        <w:t>2.2. Наименование органа,</w:t>
      </w:r>
    </w:p>
    <w:p w:rsidR="005621E1" w:rsidRDefault="005621E1">
      <w:pPr>
        <w:pStyle w:val="ConsPlusTitle"/>
        <w:jc w:val="center"/>
      </w:pPr>
      <w:r>
        <w:t>предоставляющего государственную услугу</w:t>
      </w:r>
    </w:p>
    <w:p w:rsidR="005621E1" w:rsidRDefault="005621E1">
      <w:pPr>
        <w:pStyle w:val="ConsPlusNormal"/>
        <w:jc w:val="both"/>
      </w:pPr>
    </w:p>
    <w:p w:rsidR="005621E1" w:rsidRDefault="005621E1">
      <w:pPr>
        <w:pStyle w:val="ConsPlusNormal"/>
        <w:ind w:firstLine="540"/>
        <w:jc w:val="both"/>
      </w:pPr>
      <w:r>
        <w:t>2.2.1. Предоставление государственной услуги осуществляется управлениями социальной защиты населения.</w:t>
      </w:r>
    </w:p>
    <w:p w:rsidR="005621E1" w:rsidRDefault="005621E1">
      <w:pPr>
        <w:pStyle w:val="ConsPlusNormal"/>
        <w:spacing w:before="220"/>
        <w:ind w:firstLine="540"/>
        <w:jc w:val="both"/>
      </w:pPr>
      <w:r>
        <w:t>2.2.2. В предоставлении государственной услуги принимает участие МФЦ в части приема запроса (заявления) и документов на предоставление государственной услуги.</w:t>
      </w:r>
    </w:p>
    <w:p w:rsidR="005621E1" w:rsidRDefault="005621E1">
      <w:pPr>
        <w:pStyle w:val="ConsPlusNormal"/>
        <w:spacing w:before="220"/>
        <w:ind w:firstLine="540"/>
        <w:jc w:val="both"/>
      </w:pPr>
      <w:r>
        <w:t>При предоставлении государственной услуги управления социальной защиты населения взаимодействуют с Министерством внутренних дел Российской Федерации.</w:t>
      </w:r>
    </w:p>
    <w:p w:rsidR="005621E1" w:rsidRDefault="005621E1">
      <w:pPr>
        <w:pStyle w:val="ConsPlusNormal"/>
        <w:spacing w:before="220"/>
        <w:ind w:firstLine="540"/>
        <w:jc w:val="both"/>
      </w:pPr>
      <w:r>
        <w:t>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5621E1" w:rsidRDefault="005621E1">
      <w:pPr>
        <w:pStyle w:val="ConsPlusNormal"/>
        <w:spacing w:before="220"/>
        <w:ind w:firstLine="540"/>
        <w:jc w:val="both"/>
      </w:pPr>
      <w:r>
        <w:t>Предоставление государственной услуги в МФЦ по экстерриториальному принципу осуществляется на основании соглашения о взаимодействии между государственным автономным учреждением Краснодарского края "Многофункциональный центр предоставления государственных и муниципальных услуг Краснодарского края" (далее - уполномоченный МФЦ) и министерством (далее - соглашение о взаимодействии).</w:t>
      </w:r>
    </w:p>
    <w:p w:rsidR="005621E1" w:rsidRDefault="005621E1">
      <w:pPr>
        <w:pStyle w:val="ConsPlusNormal"/>
        <w:spacing w:before="220"/>
        <w:ind w:firstLine="540"/>
        <w:jc w:val="both"/>
      </w:pPr>
      <w:r>
        <w:t>2.2.3. Управлениям социальной защиты населения запрещается требовать от заявителя (представителя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5621E1" w:rsidRDefault="005621E1">
      <w:pPr>
        <w:pStyle w:val="ConsPlusNormal"/>
        <w:jc w:val="both"/>
      </w:pPr>
    </w:p>
    <w:p w:rsidR="005621E1" w:rsidRDefault="005621E1">
      <w:pPr>
        <w:pStyle w:val="ConsPlusTitle"/>
        <w:jc w:val="center"/>
        <w:outlineLvl w:val="2"/>
      </w:pPr>
      <w:bookmarkStart w:id="2" w:name="P111"/>
      <w:bookmarkEnd w:id="2"/>
      <w:r>
        <w:t>2.3. Описание</w:t>
      </w:r>
    </w:p>
    <w:p w:rsidR="005621E1" w:rsidRDefault="005621E1">
      <w:pPr>
        <w:pStyle w:val="ConsPlusTitle"/>
        <w:jc w:val="center"/>
      </w:pPr>
      <w:r>
        <w:t>результата предоставления государственной услуги</w:t>
      </w:r>
    </w:p>
    <w:p w:rsidR="005621E1" w:rsidRDefault="005621E1">
      <w:pPr>
        <w:pStyle w:val="ConsPlusNormal"/>
        <w:jc w:val="both"/>
      </w:pPr>
    </w:p>
    <w:p w:rsidR="005621E1" w:rsidRDefault="005621E1">
      <w:pPr>
        <w:pStyle w:val="ConsPlusNormal"/>
        <w:ind w:firstLine="540"/>
        <w:jc w:val="both"/>
      </w:pPr>
      <w:r>
        <w:t>Результатом предоставления государственной услуги является назначение и выплата ежемесячной денежной компенсации на питание детей в дошкольных образовательных организациях (специализированных детских учреждениях лечебного и санаторного типа), а также обучающихся в общеобразовательных организациях и профессиональных образовательных организациях (далее - компенсация на питание) либо отказ в назначении компенсации на питание.</w:t>
      </w:r>
    </w:p>
    <w:p w:rsidR="005621E1" w:rsidRDefault="005621E1">
      <w:pPr>
        <w:pStyle w:val="ConsPlusNormal"/>
        <w:spacing w:before="220"/>
        <w:ind w:firstLine="540"/>
        <w:jc w:val="both"/>
      </w:pPr>
      <w:r>
        <w:t>Уведомление об отказе в назначении компенсации на питание должностное лицо управления социальной защиты населения направляет заявителю по почте на бумажном носителе либо в форме электронного документа, подписанного усиленной квалифицированной электронной подписью уполномоченного должностного лица управления социальной защиты населения (в случае подачи заявителем заявления и (или) документов (сведений) в форме электронного документа, через Региональный портал).</w:t>
      </w:r>
    </w:p>
    <w:p w:rsidR="005621E1" w:rsidRDefault="005621E1">
      <w:pPr>
        <w:pStyle w:val="ConsPlusNormal"/>
        <w:spacing w:before="220"/>
        <w:ind w:firstLine="540"/>
        <w:jc w:val="both"/>
      </w:pPr>
      <w:r>
        <w:t>Результат предоставления государственной услуги по экстерриториальному принципу в виде электронного документа и (или) электронного образа документа заверяется уполномоченным должностным лицом управления социальной защиты населения.</w:t>
      </w:r>
    </w:p>
    <w:p w:rsidR="005621E1" w:rsidRDefault="005621E1">
      <w:pPr>
        <w:pStyle w:val="ConsPlusNormal"/>
        <w:spacing w:before="220"/>
        <w:ind w:firstLine="540"/>
        <w:jc w:val="both"/>
      </w:pPr>
      <w:r>
        <w:t xml:space="preserve">Для получения результата предоставления государственной услуги на бумажном носителе </w:t>
      </w:r>
      <w:r>
        <w:lastRenderedPageBreak/>
        <w:t>заявитель имеет право обратиться непосредственно в управление социальной защиты населения.</w:t>
      </w:r>
    </w:p>
    <w:p w:rsidR="005621E1" w:rsidRDefault="005621E1">
      <w:pPr>
        <w:pStyle w:val="ConsPlusNormal"/>
        <w:jc w:val="both"/>
      </w:pPr>
    </w:p>
    <w:p w:rsidR="005621E1" w:rsidRDefault="005621E1">
      <w:pPr>
        <w:pStyle w:val="ConsPlusTitle"/>
        <w:jc w:val="center"/>
        <w:outlineLvl w:val="2"/>
      </w:pPr>
      <w:r>
        <w:t>2.4. Срок предоставления государственной услуги</w:t>
      </w:r>
    </w:p>
    <w:p w:rsidR="005621E1" w:rsidRDefault="005621E1">
      <w:pPr>
        <w:pStyle w:val="ConsPlusNormal"/>
        <w:jc w:val="both"/>
      </w:pPr>
    </w:p>
    <w:p w:rsidR="005621E1" w:rsidRDefault="005621E1">
      <w:pPr>
        <w:pStyle w:val="ConsPlusNormal"/>
        <w:ind w:firstLine="540"/>
        <w:jc w:val="both"/>
      </w:pPr>
      <w:r>
        <w:t>Решение о назначении компенсации на питание или об отказе в ее назначении принимается управлением социальной защиты населения в течение 10 рабочих дней с даты приема (регистрации) заявления о назначении компенсации на питание со всеми необходимыми документами, а при направлении заявления и документов по почте, в электронной форме или через МФЦ - в течение 10 рабочих дней со дня их получения управлением социальной защиты населения.</w:t>
      </w:r>
    </w:p>
    <w:p w:rsidR="005621E1" w:rsidRDefault="005621E1">
      <w:pPr>
        <w:pStyle w:val="ConsPlusNormal"/>
        <w:spacing w:before="220"/>
        <w:ind w:firstLine="540"/>
        <w:jc w:val="both"/>
      </w:pPr>
      <w:r>
        <w:t>Уведомление об отказе в назначении компенсации на питание должностное лицо управления социальной защиты населения направляет заявителю в течение 5 рабочих дней после дня принятия соответствующего решения.</w:t>
      </w:r>
    </w:p>
    <w:p w:rsidR="005621E1" w:rsidRDefault="005621E1">
      <w:pPr>
        <w:pStyle w:val="ConsPlusNormal"/>
        <w:jc w:val="both"/>
      </w:pPr>
    </w:p>
    <w:p w:rsidR="005621E1" w:rsidRDefault="005621E1">
      <w:pPr>
        <w:pStyle w:val="ConsPlusTitle"/>
        <w:jc w:val="center"/>
        <w:outlineLvl w:val="2"/>
      </w:pPr>
      <w:r>
        <w:t>2.5. Нормативные правовые акты,</w:t>
      </w:r>
    </w:p>
    <w:p w:rsidR="005621E1" w:rsidRDefault="005621E1">
      <w:pPr>
        <w:pStyle w:val="ConsPlusTitle"/>
        <w:jc w:val="center"/>
      </w:pPr>
      <w:r>
        <w:t>регулирующие предоставление государственной услуги</w:t>
      </w:r>
    </w:p>
    <w:p w:rsidR="005621E1" w:rsidRDefault="005621E1">
      <w:pPr>
        <w:pStyle w:val="ConsPlusNormal"/>
        <w:jc w:val="both"/>
      </w:pPr>
    </w:p>
    <w:p w:rsidR="005621E1" w:rsidRDefault="005621E1">
      <w:pPr>
        <w:pStyle w:val="ConsPlusNormal"/>
        <w:ind w:firstLine="540"/>
        <w:jc w:val="both"/>
      </w:pPr>
      <w:r>
        <w:t>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размещен на официальном сайте министерства, Едином портале и Региональном портале.</w:t>
      </w:r>
    </w:p>
    <w:p w:rsidR="005621E1" w:rsidRDefault="005621E1">
      <w:pPr>
        <w:pStyle w:val="ConsPlusNormal"/>
        <w:jc w:val="both"/>
      </w:pPr>
    </w:p>
    <w:p w:rsidR="005621E1" w:rsidRDefault="005621E1">
      <w:pPr>
        <w:pStyle w:val="ConsPlusTitle"/>
        <w:jc w:val="center"/>
        <w:outlineLvl w:val="2"/>
      </w:pPr>
      <w:bookmarkStart w:id="3" w:name="P129"/>
      <w:bookmarkEnd w:id="3"/>
      <w:r>
        <w:t>2.6. Исчерпывающий перечень документов,</w:t>
      </w:r>
    </w:p>
    <w:p w:rsidR="005621E1" w:rsidRDefault="005621E1">
      <w:pPr>
        <w:pStyle w:val="ConsPlusTitle"/>
        <w:jc w:val="center"/>
      </w:pPr>
      <w:r>
        <w:t>необходимых в соответствии с нормативными правовыми актами</w:t>
      </w:r>
    </w:p>
    <w:p w:rsidR="005621E1" w:rsidRDefault="005621E1">
      <w:pPr>
        <w:pStyle w:val="ConsPlusTitle"/>
        <w:jc w:val="center"/>
      </w:pPr>
      <w:r>
        <w:t>для предоставления государственной услуги и услуг, которые</w:t>
      </w:r>
    </w:p>
    <w:p w:rsidR="005621E1" w:rsidRDefault="005621E1">
      <w:pPr>
        <w:pStyle w:val="ConsPlusTitle"/>
        <w:jc w:val="center"/>
      </w:pPr>
      <w:r>
        <w:t>являются необходимыми и обязательными для предоставления</w:t>
      </w:r>
    </w:p>
    <w:p w:rsidR="005621E1" w:rsidRDefault="005621E1">
      <w:pPr>
        <w:pStyle w:val="ConsPlusTitle"/>
        <w:jc w:val="center"/>
      </w:pPr>
      <w:r>
        <w:t>государственной услуги, подлежащих представлению заявителем,</w:t>
      </w:r>
    </w:p>
    <w:p w:rsidR="005621E1" w:rsidRDefault="005621E1">
      <w:pPr>
        <w:pStyle w:val="ConsPlusTitle"/>
        <w:jc w:val="center"/>
      </w:pPr>
      <w:r>
        <w:t>способы их получения заявителем, в том числе в электронной</w:t>
      </w:r>
    </w:p>
    <w:p w:rsidR="005621E1" w:rsidRDefault="005621E1">
      <w:pPr>
        <w:pStyle w:val="ConsPlusTitle"/>
        <w:jc w:val="center"/>
      </w:pPr>
      <w:r>
        <w:t>форме, порядок их представления</w:t>
      </w:r>
    </w:p>
    <w:p w:rsidR="005621E1" w:rsidRDefault="005621E1">
      <w:pPr>
        <w:pStyle w:val="ConsPlusNormal"/>
        <w:jc w:val="both"/>
      </w:pPr>
    </w:p>
    <w:p w:rsidR="005621E1" w:rsidRDefault="005621E1">
      <w:pPr>
        <w:pStyle w:val="ConsPlusNormal"/>
        <w:ind w:firstLine="540"/>
        <w:jc w:val="both"/>
      </w:pPr>
      <w:r>
        <w:t xml:space="preserve">2.6.1. Для назначения компенсации на питание заявитель (представитель заявителя) предоставляет в управление социальной защиты населения по месту жительства ребенка лично или почтовым отправлением либо в форме электронного документа, подписанного электронной подписью в соответствии с требованиями Федерального </w:t>
      </w:r>
      <w:hyperlink r:id="rId17" w:history="1">
        <w:r>
          <w:rPr>
            <w:color w:val="0000FF"/>
          </w:rPr>
          <w:t>закона</w:t>
        </w:r>
      </w:hyperlink>
      <w:r>
        <w:t xml:space="preserve"> от 6 апреля 2011 г. N 63-ФЗ "Об электронной подписи" и </w:t>
      </w:r>
      <w:hyperlink r:id="rId18" w:history="1">
        <w:r>
          <w:rPr>
            <w:color w:val="0000FF"/>
          </w:rPr>
          <w:t>статьями 21.1</w:t>
        </w:r>
      </w:hyperlink>
      <w:r>
        <w:t xml:space="preserve"> и </w:t>
      </w:r>
      <w:hyperlink r:id="rId19" w:history="1">
        <w:r>
          <w:rPr>
            <w:color w:val="0000FF"/>
          </w:rPr>
          <w:t>21.2</w:t>
        </w:r>
      </w:hyperlink>
      <w:r>
        <w:t xml:space="preserve"> Федерального закона от 27 июля 2010 г. N 210-ФЗ "Об организации предоставления государственных и муниципальных услуг", в том числе с использованием Регионального портала либо через МФЦ, следующие документы:</w:t>
      </w:r>
    </w:p>
    <w:p w:rsidR="005621E1" w:rsidRDefault="005621E1">
      <w:pPr>
        <w:pStyle w:val="ConsPlusNormal"/>
        <w:spacing w:before="220"/>
        <w:ind w:firstLine="540"/>
        <w:jc w:val="both"/>
      </w:pPr>
      <w:hyperlink w:anchor="P687" w:history="1">
        <w:r>
          <w:rPr>
            <w:color w:val="0000FF"/>
          </w:rPr>
          <w:t>заявление</w:t>
        </w:r>
      </w:hyperlink>
      <w:r>
        <w:t xml:space="preserve"> (приложение к Регламенту);</w:t>
      </w:r>
    </w:p>
    <w:p w:rsidR="005621E1" w:rsidRDefault="005621E1">
      <w:pPr>
        <w:pStyle w:val="ConsPlusNormal"/>
        <w:spacing w:before="220"/>
        <w:ind w:firstLine="540"/>
        <w:jc w:val="both"/>
      </w:pPr>
      <w:r>
        <w:t>документ, удостоверяющий личность заявителя;</w:t>
      </w:r>
    </w:p>
    <w:p w:rsidR="005621E1" w:rsidRDefault="005621E1">
      <w:pPr>
        <w:pStyle w:val="ConsPlusNormal"/>
        <w:spacing w:before="220"/>
        <w:ind w:firstLine="540"/>
        <w:jc w:val="both"/>
      </w:pPr>
      <w:r>
        <w:t>заверенная копия удостоверения, дающего право на меры социальной поддержки;</w:t>
      </w:r>
    </w:p>
    <w:p w:rsidR="005621E1" w:rsidRDefault="005621E1">
      <w:pPr>
        <w:pStyle w:val="ConsPlusNormal"/>
        <w:spacing w:before="220"/>
        <w:ind w:firstLine="540"/>
        <w:jc w:val="both"/>
      </w:pPr>
      <w:r>
        <w:t>заверенная копия свидетельства о рождении ребенка;</w:t>
      </w:r>
    </w:p>
    <w:p w:rsidR="005621E1" w:rsidRDefault="005621E1">
      <w:pPr>
        <w:pStyle w:val="ConsPlusNormal"/>
        <w:spacing w:before="220"/>
        <w:ind w:firstLine="540"/>
        <w:jc w:val="both"/>
      </w:pPr>
      <w:r>
        <w:t>справка дошкольной образовательной организации (специализированного детского учреждения лечебного или санаторного типа), государственной или муниципальной организации, осуществляющей образовательную деятельность, о пребывании или об обучении ребенка в указанной организации (учреждении);</w:t>
      </w:r>
    </w:p>
    <w:p w:rsidR="005621E1" w:rsidRDefault="005621E1">
      <w:pPr>
        <w:pStyle w:val="ConsPlusNormal"/>
        <w:spacing w:before="220"/>
        <w:ind w:firstLine="540"/>
        <w:jc w:val="both"/>
      </w:pPr>
      <w:r>
        <w:t>справка медицинской организации о наличии медицинских показаний, в связи с которыми ребенок не посещает дошкольную образовательную организацию или организацию, осуществляющую образовательную деятельность по основным общеобразовательным программам в период учебного процесса;</w:t>
      </w:r>
    </w:p>
    <w:p w:rsidR="005621E1" w:rsidRDefault="005621E1">
      <w:pPr>
        <w:pStyle w:val="ConsPlusNormal"/>
        <w:spacing w:before="220"/>
        <w:ind w:firstLine="540"/>
        <w:jc w:val="both"/>
      </w:pPr>
      <w:r>
        <w:lastRenderedPageBreak/>
        <w:t>заверенная копия заключения межведомственного экспертного совета об установлении причинной связи развившихся заболеваний ребенка с последствиями радиоактивного облучения одного из родителей вследствие чернобыльской катастрофы (для детей и подростков, страдающих болезнями вследствие чернобыльской катастрофы или обусловленными генетическими последствиями радиоактивного облучения одного из родителей, а также последующих поколений детей в случае развития у них заболеваний вследствие чернобыльской катастрофы или обусловленных генетическими последствиями радиоактивного облучения одного из родителей).</w:t>
      </w:r>
    </w:p>
    <w:p w:rsidR="005621E1" w:rsidRDefault="005621E1">
      <w:pPr>
        <w:pStyle w:val="ConsPlusNormal"/>
        <w:spacing w:before="220"/>
        <w:ind w:firstLine="540"/>
        <w:jc w:val="both"/>
      </w:pPr>
      <w:r>
        <w:t>Опекун (попечитель) дополнительно к перечисленным документам представляет заверенную копию решения органа местного самоуправления об установлении опеки (попечительства) над ребенком.</w:t>
      </w:r>
    </w:p>
    <w:p w:rsidR="005621E1" w:rsidRDefault="005621E1">
      <w:pPr>
        <w:pStyle w:val="ConsPlusNormal"/>
        <w:spacing w:before="220"/>
        <w:ind w:firstLine="540"/>
        <w:jc w:val="both"/>
      </w:pPr>
      <w:r>
        <w:t>В случае если копии документов не заверены в установленном порядке, вместе с копиями предъявляются оригиналы.</w:t>
      </w:r>
    </w:p>
    <w:p w:rsidR="005621E1" w:rsidRDefault="005621E1">
      <w:pPr>
        <w:pStyle w:val="ConsPlusNormal"/>
        <w:spacing w:before="220"/>
        <w:ind w:firstLine="540"/>
        <w:jc w:val="both"/>
      </w:pPr>
      <w:r>
        <w:t>2.6.2. В случае подачи лицом, имеющим право на получение государственной услуги, заявления через представителя заявителя представляется документ, удостоверяющий личность представителя заявителя, и документ, подтверждающий полномочия представителя заявителя.</w:t>
      </w:r>
    </w:p>
    <w:p w:rsidR="005621E1" w:rsidRDefault="005621E1">
      <w:pPr>
        <w:pStyle w:val="ConsPlusNormal"/>
        <w:jc w:val="both"/>
      </w:pPr>
    </w:p>
    <w:p w:rsidR="005621E1" w:rsidRDefault="005621E1">
      <w:pPr>
        <w:pStyle w:val="ConsPlusTitle"/>
        <w:jc w:val="center"/>
        <w:outlineLvl w:val="2"/>
      </w:pPr>
      <w:r>
        <w:t>2.7. Исчерпывающий перечень документов,</w:t>
      </w:r>
    </w:p>
    <w:p w:rsidR="005621E1" w:rsidRDefault="005621E1">
      <w:pPr>
        <w:pStyle w:val="ConsPlusTitle"/>
        <w:jc w:val="center"/>
      </w:pPr>
      <w:r>
        <w:t>необходимых в соответствии с нормативными правовыми актами</w:t>
      </w:r>
    </w:p>
    <w:p w:rsidR="005621E1" w:rsidRDefault="005621E1">
      <w:pPr>
        <w:pStyle w:val="ConsPlusTitle"/>
        <w:jc w:val="center"/>
      </w:pPr>
      <w:r>
        <w:t>для предоставления государственной услуги, которые находятся</w:t>
      </w:r>
    </w:p>
    <w:p w:rsidR="005621E1" w:rsidRDefault="005621E1">
      <w:pPr>
        <w:pStyle w:val="ConsPlusTitle"/>
        <w:jc w:val="center"/>
      </w:pPr>
      <w:r>
        <w:t>в распоряжении государственных органов, органов местного</w:t>
      </w:r>
    </w:p>
    <w:p w:rsidR="005621E1" w:rsidRDefault="005621E1">
      <w:pPr>
        <w:pStyle w:val="ConsPlusTitle"/>
        <w:jc w:val="center"/>
      </w:pPr>
      <w:r>
        <w:t>самоуправления и иных органов, участвующих в предоставлении</w:t>
      </w:r>
    </w:p>
    <w:p w:rsidR="005621E1" w:rsidRDefault="005621E1">
      <w:pPr>
        <w:pStyle w:val="ConsPlusTitle"/>
        <w:jc w:val="center"/>
      </w:pPr>
      <w:r>
        <w:t>государственных и муниципальных услуг, и которые заявитель</w:t>
      </w:r>
    </w:p>
    <w:p w:rsidR="005621E1" w:rsidRDefault="005621E1">
      <w:pPr>
        <w:pStyle w:val="ConsPlusTitle"/>
        <w:jc w:val="center"/>
      </w:pPr>
      <w:r>
        <w:t>вправе представить, а также способы их получения</w:t>
      </w:r>
    </w:p>
    <w:p w:rsidR="005621E1" w:rsidRDefault="005621E1">
      <w:pPr>
        <w:pStyle w:val="ConsPlusTitle"/>
        <w:jc w:val="center"/>
      </w:pPr>
      <w:r>
        <w:t>заявителями, в том числе в электронной форме,</w:t>
      </w:r>
    </w:p>
    <w:p w:rsidR="005621E1" w:rsidRDefault="005621E1">
      <w:pPr>
        <w:pStyle w:val="ConsPlusTitle"/>
        <w:jc w:val="center"/>
      </w:pPr>
      <w:r>
        <w:t>порядок их представления</w:t>
      </w:r>
    </w:p>
    <w:p w:rsidR="005621E1" w:rsidRDefault="005621E1">
      <w:pPr>
        <w:pStyle w:val="ConsPlusNormal"/>
        <w:jc w:val="both"/>
      </w:pPr>
    </w:p>
    <w:p w:rsidR="005621E1" w:rsidRDefault="005621E1">
      <w:pPr>
        <w:pStyle w:val="ConsPlusNormal"/>
        <w:ind w:firstLine="540"/>
        <w:jc w:val="both"/>
      </w:pPr>
      <w:bookmarkStart w:id="4" w:name="P159"/>
      <w:bookmarkEnd w:id="4"/>
      <w:r>
        <w:t xml:space="preserve">2.7.1. Для предоставления государственной услуги, результат которой указан в </w:t>
      </w:r>
      <w:hyperlink w:anchor="P111" w:history="1">
        <w:r>
          <w:rPr>
            <w:color w:val="0000FF"/>
          </w:rPr>
          <w:t>подразделе 2.3</w:t>
        </w:r>
      </w:hyperlink>
      <w:r>
        <w:t xml:space="preserve"> Регламента, необходимы сведения о гражданах, зарегистрированных по месту жительства заявителя.</w:t>
      </w:r>
    </w:p>
    <w:p w:rsidR="005621E1" w:rsidRDefault="005621E1">
      <w:pPr>
        <w:pStyle w:val="ConsPlusNormal"/>
        <w:spacing w:before="220"/>
        <w:ind w:firstLine="540"/>
        <w:jc w:val="both"/>
      </w:pPr>
      <w:r>
        <w:t>2.7.2. Сведения о гражданах, зарегистрированных по месту жительства заявителя, запрашиваются управлением социальной защиты населения, в которое обратился заявитель с заявлением о предоставлении государственной услуги, в рамках межведомственного взаимодействия в Министерстве внутренних дел Российской Федерации.</w:t>
      </w:r>
    </w:p>
    <w:p w:rsidR="005621E1" w:rsidRDefault="005621E1">
      <w:pPr>
        <w:pStyle w:val="ConsPlusNormal"/>
        <w:spacing w:before="220"/>
        <w:ind w:firstLine="540"/>
        <w:jc w:val="both"/>
      </w:pPr>
      <w:r>
        <w:t xml:space="preserve">2.7.3. Заявитель может по своей инициативе самостоятельно представить в управление социальной защиты населения документы, содержащие сведения о гражданах, зарегистрированных по месту жительства заявителя, указанные в </w:t>
      </w:r>
      <w:hyperlink w:anchor="P159" w:history="1">
        <w:r>
          <w:rPr>
            <w:color w:val="0000FF"/>
          </w:rPr>
          <w:t>пункте 2.7.1</w:t>
        </w:r>
      </w:hyperlink>
      <w:r>
        <w:t xml:space="preserve"> настоящего подраздела Регламента, для предоставления государственной услуги.</w:t>
      </w:r>
    </w:p>
    <w:p w:rsidR="005621E1" w:rsidRDefault="005621E1">
      <w:pPr>
        <w:pStyle w:val="ConsPlusNormal"/>
        <w:spacing w:before="220"/>
        <w:ind w:firstLine="540"/>
        <w:jc w:val="both"/>
      </w:pPr>
      <w:r>
        <w:t xml:space="preserve">Непредоставление заявителем (представителем заявителя) указанных в </w:t>
      </w:r>
      <w:hyperlink w:anchor="P159" w:history="1">
        <w:r>
          <w:rPr>
            <w:color w:val="0000FF"/>
          </w:rPr>
          <w:t>пункте 2.7.1</w:t>
        </w:r>
      </w:hyperlink>
      <w:r>
        <w:t xml:space="preserve"> настоящего подраздела Регламента документов не является основанием для отказа в предоставлении государственной услуги.</w:t>
      </w:r>
    </w:p>
    <w:p w:rsidR="005621E1" w:rsidRDefault="005621E1">
      <w:pPr>
        <w:pStyle w:val="ConsPlusNormal"/>
        <w:jc w:val="both"/>
      </w:pPr>
    </w:p>
    <w:p w:rsidR="005621E1" w:rsidRDefault="005621E1">
      <w:pPr>
        <w:pStyle w:val="ConsPlusTitle"/>
        <w:jc w:val="center"/>
        <w:outlineLvl w:val="2"/>
      </w:pPr>
      <w:r>
        <w:t>2.8. Указание на запрет требовать от заявителя</w:t>
      </w:r>
    </w:p>
    <w:p w:rsidR="005621E1" w:rsidRDefault="005621E1">
      <w:pPr>
        <w:pStyle w:val="ConsPlusNormal"/>
        <w:jc w:val="both"/>
      </w:pPr>
    </w:p>
    <w:p w:rsidR="005621E1" w:rsidRDefault="005621E1">
      <w:pPr>
        <w:pStyle w:val="ConsPlusNormal"/>
        <w:ind w:firstLine="540"/>
        <w:jc w:val="both"/>
      </w:pPr>
      <w:r>
        <w:t>2.8.1. Управление социальной защиты населения не вправе требовать от заявителя (представителя заявителя):</w:t>
      </w:r>
    </w:p>
    <w:p w:rsidR="005621E1" w:rsidRDefault="005621E1">
      <w:pPr>
        <w:pStyle w:val="ConsPlusNormal"/>
        <w:spacing w:before="220"/>
        <w:ind w:firstLine="540"/>
        <w:jc w:val="both"/>
      </w:pPr>
      <w:r>
        <w:t xml:space="preserve">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w:t>
      </w:r>
      <w:r>
        <w:lastRenderedPageBreak/>
        <w:t>регулирующими отношения, возникающие в связи с предоставлением государственной услуги;</w:t>
      </w:r>
    </w:p>
    <w:p w:rsidR="005621E1" w:rsidRDefault="005621E1">
      <w:pPr>
        <w:pStyle w:val="ConsPlusNormal"/>
        <w:spacing w:before="220"/>
        <w:ind w:firstLine="540"/>
        <w:jc w:val="both"/>
      </w:pPr>
      <w: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управления социальной защиты населения, предоставляющего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w:t>
      </w:r>
      <w:hyperlink r:id="rId20" w:history="1">
        <w:r>
          <w:rPr>
            <w:color w:val="0000FF"/>
          </w:rPr>
          <w:t>части 6 статьи 7</w:t>
        </w:r>
      </w:hyperlink>
      <w:r>
        <w:t xml:space="preserve"> Федерального закона от 27 июля 2010 г. N 210-ФЗ "Об организации предоставления государственных и муниципальных услуг";</w:t>
      </w:r>
    </w:p>
    <w:p w:rsidR="005621E1" w:rsidRDefault="005621E1">
      <w:pPr>
        <w:pStyle w:val="ConsPlusNormal"/>
        <w:spacing w:before="220"/>
        <w:ind w:firstLine="540"/>
        <w:jc w:val="both"/>
      </w:pPr>
      <w: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21" w:history="1">
        <w:r>
          <w:rPr>
            <w:color w:val="0000FF"/>
          </w:rPr>
          <w:t>пунктом 4 части 1 статьи 7</w:t>
        </w:r>
      </w:hyperlink>
      <w:r>
        <w:t xml:space="preserve"> Федерального закона от 27 июля 2010 г. N 210-ФЗ "Об организации предоставления государственных и муниципальных услуг".</w:t>
      </w:r>
    </w:p>
    <w:p w:rsidR="005621E1" w:rsidRDefault="005621E1">
      <w:pPr>
        <w:pStyle w:val="ConsPlusNormal"/>
        <w:spacing w:before="220"/>
        <w:ind w:firstLine="540"/>
        <w:jc w:val="both"/>
      </w:pPr>
      <w:r>
        <w:t>2.8.2. При предоставлении государственной услуги по экстерриториальному принципу управление социальной защиты населения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государственных услуг.</w:t>
      </w:r>
    </w:p>
    <w:p w:rsidR="005621E1" w:rsidRDefault="005621E1">
      <w:pPr>
        <w:pStyle w:val="ConsPlusNormal"/>
        <w:jc w:val="both"/>
      </w:pPr>
    </w:p>
    <w:p w:rsidR="005621E1" w:rsidRDefault="005621E1">
      <w:pPr>
        <w:pStyle w:val="ConsPlusTitle"/>
        <w:jc w:val="center"/>
        <w:outlineLvl w:val="2"/>
      </w:pPr>
      <w:r>
        <w:t>2.9. Исчерпывающий перечень оснований</w:t>
      </w:r>
    </w:p>
    <w:p w:rsidR="005621E1" w:rsidRDefault="005621E1">
      <w:pPr>
        <w:pStyle w:val="ConsPlusTitle"/>
        <w:jc w:val="center"/>
      </w:pPr>
      <w:r>
        <w:t>для отказа в приеме документов, необходимых</w:t>
      </w:r>
    </w:p>
    <w:p w:rsidR="005621E1" w:rsidRDefault="005621E1">
      <w:pPr>
        <w:pStyle w:val="ConsPlusTitle"/>
        <w:jc w:val="center"/>
      </w:pPr>
      <w:r>
        <w:t>для предоставления государственной услуги</w:t>
      </w:r>
    </w:p>
    <w:p w:rsidR="005621E1" w:rsidRDefault="005621E1">
      <w:pPr>
        <w:pStyle w:val="ConsPlusNormal"/>
        <w:jc w:val="both"/>
      </w:pPr>
    </w:p>
    <w:p w:rsidR="005621E1" w:rsidRDefault="005621E1">
      <w:pPr>
        <w:pStyle w:val="ConsPlusNormal"/>
        <w:ind w:firstLine="540"/>
        <w:jc w:val="both"/>
      </w:pPr>
      <w:bookmarkStart w:id="5" w:name="P176"/>
      <w:bookmarkEnd w:id="5"/>
      <w:r>
        <w:t xml:space="preserve">2.9.1. Основанием для отказа в приеме документов, необходимых для предоставления государственной услуги, является несоблюдение установленных условий признания действительности усиленной квалифицированной электронной подписи согласно </w:t>
      </w:r>
      <w:hyperlink r:id="rId22" w:history="1">
        <w:r>
          <w:rPr>
            <w:color w:val="0000FF"/>
          </w:rPr>
          <w:t>пункту 9</w:t>
        </w:r>
      </w:hyperlink>
      <w:r>
        <w:t xml:space="preserve">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5621E1" w:rsidRDefault="005621E1">
      <w:pPr>
        <w:pStyle w:val="ConsPlusNormal"/>
        <w:spacing w:before="220"/>
        <w:ind w:firstLine="540"/>
        <w:jc w:val="both"/>
      </w:pPr>
      <w:r>
        <w:t xml:space="preserve">2.9.2. Непредоставление полного пакета документов, указанных в </w:t>
      </w:r>
      <w:hyperlink w:anchor="P129" w:history="1">
        <w:r>
          <w:rPr>
            <w:color w:val="0000FF"/>
          </w:rPr>
          <w:t>подразделе 2.6</w:t>
        </w:r>
      </w:hyperlink>
      <w:r>
        <w:t xml:space="preserve"> Регламента, не является основанием для отказа в приеме документов.</w:t>
      </w:r>
    </w:p>
    <w:p w:rsidR="005621E1" w:rsidRDefault="005621E1">
      <w:pPr>
        <w:pStyle w:val="ConsPlusNormal"/>
        <w:jc w:val="both"/>
      </w:pPr>
    </w:p>
    <w:p w:rsidR="005621E1" w:rsidRDefault="005621E1">
      <w:pPr>
        <w:pStyle w:val="ConsPlusTitle"/>
        <w:jc w:val="center"/>
        <w:outlineLvl w:val="2"/>
      </w:pPr>
      <w:r>
        <w:t>2.10. Исчерпывающий перечень оснований</w:t>
      </w:r>
    </w:p>
    <w:p w:rsidR="005621E1" w:rsidRDefault="005621E1">
      <w:pPr>
        <w:pStyle w:val="ConsPlusTitle"/>
        <w:jc w:val="center"/>
      </w:pPr>
      <w:r>
        <w:t>для приостановления или отказа в предоставлении</w:t>
      </w:r>
    </w:p>
    <w:p w:rsidR="005621E1" w:rsidRDefault="005621E1">
      <w:pPr>
        <w:pStyle w:val="ConsPlusTitle"/>
        <w:jc w:val="center"/>
      </w:pPr>
      <w:r>
        <w:t>государственной услуги</w:t>
      </w:r>
    </w:p>
    <w:p w:rsidR="005621E1" w:rsidRDefault="005621E1">
      <w:pPr>
        <w:pStyle w:val="ConsPlusNormal"/>
        <w:jc w:val="both"/>
      </w:pPr>
    </w:p>
    <w:p w:rsidR="005621E1" w:rsidRDefault="005621E1">
      <w:pPr>
        <w:pStyle w:val="ConsPlusNormal"/>
        <w:ind w:firstLine="540"/>
        <w:jc w:val="both"/>
      </w:pPr>
      <w:r>
        <w:t>2.10.1. Оснований для приостановления предоставления государственной услуги законодательством Российской Федерации и Краснодарского края не предусмотрено.</w:t>
      </w:r>
    </w:p>
    <w:p w:rsidR="005621E1" w:rsidRDefault="005621E1">
      <w:pPr>
        <w:pStyle w:val="ConsPlusNormal"/>
        <w:spacing w:before="220"/>
        <w:ind w:firstLine="540"/>
        <w:jc w:val="both"/>
      </w:pPr>
      <w:bookmarkStart w:id="6" w:name="P184"/>
      <w:bookmarkEnd w:id="6"/>
      <w:r>
        <w:t xml:space="preserve">2.10.2. Основанием для отказа в предоставлении государственной услуги является непредоставление всех необходимых документов, указанных в </w:t>
      </w:r>
      <w:hyperlink w:anchor="P129" w:history="1">
        <w:r>
          <w:rPr>
            <w:color w:val="0000FF"/>
          </w:rPr>
          <w:t>подразделе 2.6</w:t>
        </w:r>
      </w:hyperlink>
      <w:r>
        <w:t xml:space="preserve"> Регламента.</w:t>
      </w:r>
    </w:p>
    <w:p w:rsidR="005621E1" w:rsidRDefault="005621E1">
      <w:pPr>
        <w:pStyle w:val="ConsPlusNormal"/>
        <w:jc w:val="both"/>
      </w:pPr>
    </w:p>
    <w:p w:rsidR="005621E1" w:rsidRDefault="005621E1">
      <w:pPr>
        <w:pStyle w:val="ConsPlusTitle"/>
        <w:jc w:val="center"/>
        <w:outlineLvl w:val="2"/>
      </w:pPr>
      <w:r>
        <w:t>2.11. Перечень услуг,</w:t>
      </w:r>
    </w:p>
    <w:p w:rsidR="005621E1" w:rsidRDefault="005621E1">
      <w:pPr>
        <w:pStyle w:val="ConsPlusTitle"/>
        <w:jc w:val="center"/>
      </w:pPr>
      <w:r>
        <w:t>которые являются необходимыми и обязательными</w:t>
      </w:r>
    </w:p>
    <w:p w:rsidR="005621E1" w:rsidRDefault="005621E1">
      <w:pPr>
        <w:pStyle w:val="ConsPlusTitle"/>
        <w:jc w:val="center"/>
      </w:pPr>
      <w:r>
        <w:t>для предоставления государственной услуги, в том числе</w:t>
      </w:r>
    </w:p>
    <w:p w:rsidR="005621E1" w:rsidRDefault="005621E1">
      <w:pPr>
        <w:pStyle w:val="ConsPlusTitle"/>
        <w:jc w:val="center"/>
      </w:pPr>
      <w:r>
        <w:lastRenderedPageBreak/>
        <w:t>сведения о документе (документах), выдаваемом (выдаваемых)</w:t>
      </w:r>
    </w:p>
    <w:p w:rsidR="005621E1" w:rsidRDefault="005621E1">
      <w:pPr>
        <w:pStyle w:val="ConsPlusTitle"/>
        <w:jc w:val="center"/>
      </w:pPr>
      <w:r>
        <w:t>организациями, участвующими в предоставлении</w:t>
      </w:r>
    </w:p>
    <w:p w:rsidR="005621E1" w:rsidRDefault="005621E1">
      <w:pPr>
        <w:pStyle w:val="ConsPlusTitle"/>
        <w:jc w:val="center"/>
      </w:pPr>
      <w:r>
        <w:t>государственной услуги</w:t>
      </w:r>
    </w:p>
    <w:p w:rsidR="005621E1" w:rsidRDefault="005621E1">
      <w:pPr>
        <w:pStyle w:val="ConsPlusNormal"/>
        <w:jc w:val="both"/>
      </w:pPr>
    </w:p>
    <w:p w:rsidR="005621E1" w:rsidRDefault="005621E1">
      <w:pPr>
        <w:pStyle w:val="ConsPlusNormal"/>
        <w:ind w:firstLine="540"/>
        <w:jc w:val="both"/>
      </w:pPr>
      <w:r>
        <w:t>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5621E1" w:rsidRDefault="005621E1">
      <w:pPr>
        <w:pStyle w:val="ConsPlusNormal"/>
        <w:jc w:val="both"/>
      </w:pPr>
    </w:p>
    <w:p w:rsidR="005621E1" w:rsidRDefault="005621E1">
      <w:pPr>
        <w:pStyle w:val="ConsPlusTitle"/>
        <w:jc w:val="center"/>
        <w:outlineLvl w:val="2"/>
      </w:pPr>
      <w:r>
        <w:t>2.12. Порядок, размер и основания</w:t>
      </w:r>
    </w:p>
    <w:p w:rsidR="005621E1" w:rsidRDefault="005621E1">
      <w:pPr>
        <w:pStyle w:val="ConsPlusTitle"/>
        <w:jc w:val="center"/>
      </w:pPr>
      <w:r>
        <w:t>взимания государственной пошлины или иной платы, взимаемой</w:t>
      </w:r>
    </w:p>
    <w:p w:rsidR="005621E1" w:rsidRDefault="005621E1">
      <w:pPr>
        <w:pStyle w:val="ConsPlusTitle"/>
        <w:jc w:val="center"/>
      </w:pPr>
      <w:r>
        <w:t>за предоставление государственной услуги</w:t>
      </w:r>
    </w:p>
    <w:p w:rsidR="005621E1" w:rsidRDefault="005621E1">
      <w:pPr>
        <w:pStyle w:val="ConsPlusNormal"/>
        <w:jc w:val="both"/>
      </w:pPr>
    </w:p>
    <w:p w:rsidR="005621E1" w:rsidRDefault="005621E1">
      <w:pPr>
        <w:pStyle w:val="ConsPlusNormal"/>
        <w:ind w:firstLine="540"/>
        <w:jc w:val="both"/>
      </w:pPr>
      <w: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5621E1" w:rsidRDefault="005621E1">
      <w:pPr>
        <w:pStyle w:val="ConsPlusNormal"/>
        <w:jc w:val="both"/>
      </w:pPr>
    </w:p>
    <w:p w:rsidR="005621E1" w:rsidRDefault="005621E1">
      <w:pPr>
        <w:pStyle w:val="ConsPlusTitle"/>
        <w:jc w:val="center"/>
        <w:outlineLvl w:val="2"/>
      </w:pPr>
      <w:r>
        <w:t>2.13. Порядок, размер и основания</w:t>
      </w:r>
    </w:p>
    <w:p w:rsidR="005621E1" w:rsidRDefault="005621E1">
      <w:pPr>
        <w:pStyle w:val="ConsPlusTitle"/>
        <w:jc w:val="center"/>
      </w:pPr>
      <w:r>
        <w:t>взимания платы за предоставление услуг, которые являются</w:t>
      </w:r>
    </w:p>
    <w:p w:rsidR="005621E1" w:rsidRDefault="005621E1">
      <w:pPr>
        <w:pStyle w:val="ConsPlusTitle"/>
        <w:jc w:val="center"/>
      </w:pPr>
      <w:r>
        <w:t>необходимыми и обязательными для предоставления</w:t>
      </w:r>
    </w:p>
    <w:p w:rsidR="005621E1" w:rsidRDefault="005621E1">
      <w:pPr>
        <w:pStyle w:val="ConsPlusTitle"/>
        <w:jc w:val="center"/>
      </w:pPr>
      <w:r>
        <w:t>государственной услуги, включая информацию о методике</w:t>
      </w:r>
    </w:p>
    <w:p w:rsidR="005621E1" w:rsidRDefault="005621E1">
      <w:pPr>
        <w:pStyle w:val="ConsPlusTitle"/>
        <w:jc w:val="center"/>
      </w:pPr>
      <w:r>
        <w:t>расчета размера такой платы</w:t>
      </w:r>
    </w:p>
    <w:p w:rsidR="005621E1" w:rsidRDefault="005621E1">
      <w:pPr>
        <w:pStyle w:val="ConsPlusNormal"/>
        <w:jc w:val="both"/>
      </w:pPr>
    </w:p>
    <w:p w:rsidR="005621E1" w:rsidRDefault="005621E1">
      <w:pPr>
        <w:pStyle w:val="ConsPlusNormal"/>
        <w:ind w:firstLine="540"/>
        <w:jc w:val="both"/>
      </w:pPr>
      <w: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законодательством Российской Федерации и Краснодарского края не предусмотрено.</w:t>
      </w:r>
    </w:p>
    <w:p w:rsidR="005621E1" w:rsidRDefault="005621E1">
      <w:pPr>
        <w:pStyle w:val="ConsPlusNormal"/>
        <w:jc w:val="both"/>
      </w:pPr>
    </w:p>
    <w:p w:rsidR="005621E1" w:rsidRDefault="005621E1">
      <w:pPr>
        <w:pStyle w:val="ConsPlusTitle"/>
        <w:jc w:val="center"/>
        <w:outlineLvl w:val="2"/>
      </w:pPr>
      <w:r>
        <w:t>2.14. Максимальный срок ожидания</w:t>
      </w:r>
    </w:p>
    <w:p w:rsidR="005621E1" w:rsidRDefault="005621E1">
      <w:pPr>
        <w:pStyle w:val="ConsPlusTitle"/>
        <w:jc w:val="center"/>
      </w:pPr>
      <w:r>
        <w:t>в очереди при подаче запроса о предоставлении</w:t>
      </w:r>
    </w:p>
    <w:p w:rsidR="005621E1" w:rsidRDefault="005621E1">
      <w:pPr>
        <w:pStyle w:val="ConsPlusTitle"/>
        <w:jc w:val="center"/>
      </w:pPr>
      <w:r>
        <w:t>государственной услуги, услуги, предоставляемой</w:t>
      </w:r>
    </w:p>
    <w:p w:rsidR="005621E1" w:rsidRDefault="005621E1">
      <w:pPr>
        <w:pStyle w:val="ConsPlusTitle"/>
        <w:jc w:val="center"/>
      </w:pPr>
      <w:r>
        <w:t>организацией, участвующей в предоставлении государственной</w:t>
      </w:r>
    </w:p>
    <w:p w:rsidR="005621E1" w:rsidRDefault="005621E1">
      <w:pPr>
        <w:pStyle w:val="ConsPlusTitle"/>
        <w:jc w:val="center"/>
      </w:pPr>
      <w:r>
        <w:t>услуги, и при получении результата предоставления</w:t>
      </w:r>
    </w:p>
    <w:p w:rsidR="005621E1" w:rsidRDefault="005621E1">
      <w:pPr>
        <w:pStyle w:val="ConsPlusTitle"/>
        <w:jc w:val="center"/>
      </w:pPr>
      <w:r>
        <w:t>таких услуг</w:t>
      </w:r>
    </w:p>
    <w:p w:rsidR="005621E1" w:rsidRDefault="005621E1">
      <w:pPr>
        <w:pStyle w:val="ConsPlusNormal"/>
        <w:jc w:val="both"/>
      </w:pPr>
    </w:p>
    <w:p w:rsidR="005621E1" w:rsidRDefault="005621E1">
      <w:pPr>
        <w:pStyle w:val="ConsPlusNormal"/>
        <w:ind w:firstLine="540"/>
        <w:jc w:val="both"/>
      </w:pPr>
      <w:r>
        <w:t>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w:t>
      </w:r>
    </w:p>
    <w:p w:rsidR="005621E1" w:rsidRDefault="005621E1">
      <w:pPr>
        <w:pStyle w:val="ConsPlusNormal"/>
        <w:jc w:val="both"/>
      </w:pPr>
    </w:p>
    <w:p w:rsidR="005621E1" w:rsidRDefault="005621E1">
      <w:pPr>
        <w:pStyle w:val="ConsPlusTitle"/>
        <w:jc w:val="center"/>
        <w:outlineLvl w:val="2"/>
      </w:pPr>
      <w:r>
        <w:t>2.15. Срок и порядок регистрации</w:t>
      </w:r>
    </w:p>
    <w:p w:rsidR="005621E1" w:rsidRDefault="005621E1">
      <w:pPr>
        <w:pStyle w:val="ConsPlusTitle"/>
        <w:jc w:val="center"/>
      </w:pPr>
      <w:r>
        <w:t>запроса заявителя о предоставлении государственной услуги</w:t>
      </w:r>
    </w:p>
    <w:p w:rsidR="005621E1" w:rsidRDefault="005621E1">
      <w:pPr>
        <w:pStyle w:val="ConsPlusTitle"/>
        <w:jc w:val="center"/>
      </w:pPr>
      <w:r>
        <w:t>и услуги, предоставляемой организацией, участвующей</w:t>
      </w:r>
    </w:p>
    <w:p w:rsidR="005621E1" w:rsidRDefault="005621E1">
      <w:pPr>
        <w:pStyle w:val="ConsPlusTitle"/>
        <w:jc w:val="center"/>
      </w:pPr>
      <w:r>
        <w:t>в предоставлении государственной услуги, в том числе</w:t>
      </w:r>
    </w:p>
    <w:p w:rsidR="005621E1" w:rsidRDefault="005621E1">
      <w:pPr>
        <w:pStyle w:val="ConsPlusTitle"/>
        <w:jc w:val="center"/>
      </w:pPr>
      <w:r>
        <w:t>в электронной форме</w:t>
      </w:r>
    </w:p>
    <w:p w:rsidR="005621E1" w:rsidRDefault="005621E1">
      <w:pPr>
        <w:pStyle w:val="ConsPlusNormal"/>
        <w:jc w:val="both"/>
      </w:pPr>
    </w:p>
    <w:p w:rsidR="005621E1" w:rsidRDefault="005621E1">
      <w:pPr>
        <w:pStyle w:val="ConsPlusNormal"/>
        <w:ind w:firstLine="540"/>
        <w:jc w:val="both"/>
      </w:pPr>
      <w:r>
        <w:t>2.15.1. Прием и регистрация заявления и документов (сведений), необходимых для предоставления государственной услуги, поданных заявителем (представителем заявителя) непосредственно в управление социальной защиты населения, осуществляется должностным лицом управления социальной защиты населения в день подачи указанного заявления и документов.</w:t>
      </w:r>
    </w:p>
    <w:p w:rsidR="005621E1" w:rsidRDefault="005621E1">
      <w:pPr>
        <w:pStyle w:val="ConsPlusNormal"/>
        <w:spacing w:before="220"/>
        <w:ind w:firstLine="540"/>
        <w:jc w:val="both"/>
      </w:pPr>
      <w:r>
        <w:t>2.15.2. Регистрация заявления (запроса) и документов (сведений), необходимых для предоставления государственной услуги, направленных по почте, представленных в форме электронных документов, в том числе с использованием Регионального портала, или посредством МФЦ, осуществляется должностным лицом управления социальной защиты населения в день поступления указанного заявления (запроса) и документов (сведений) в управление социальной защиты населения.</w:t>
      </w:r>
    </w:p>
    <w:p w:rsidR="005621E1" w:rsidRDefault="005621E1">
      <w:pPr>
        <w:pStyle w:val="ConsPlusNormal"/>
        <w:spacing w:before="220"/>
        <w:ind w:firstLine="540"/>
        <w:jc w:val="both"/>
      </w:pPr>
      <w:r>
        <w:lastRenderedPageBreak/>
        <w:t>Регистрация заявления (запроса) и документов (сведений), необходимых для предоставления государственной услуги, направленных по почте, представленных в форме электронных документов, в том числе с использованием Регионального портала, или посредством МФЦ, поступивших в управление 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w:t>
      </w:r>
    </w:p>
    <w:p w:rsidR="005621E1" w:rsidRDefault="005621E1">
      <w:pPr>
        <w:pStyle w:val="ConsPlusNormal"/>
        <w:jc w:val="both"/>
      </w:pPr>
    </w:p>
    <w:p w:rsidR="005621E1" w:rsidRDefault="005621E1">
      <w:pPr>
        <w:pStyle w:val="ConsPlusTitle"/>
        <w:jc w:val="center"/>
        <w:outlineLvl w:val="2"/>
      </w:pPr>
      <w:r>
        <w:t>2.16. Требования к помещениям,</w:t>
      </w:r>
    </w:p>
    <w:p w:rsidR="005621E1" w:rsidRDefault="005621E1">
      <w:pPr>
        <w:pStyle w:val="ConsPlusTitle"/>
        <w:jc w:val="center"/>
      </w:pPr>
      <w:r>
        <w:t>в которых предоставляется государственная услуга, к залу</w:t>
      </w:r>
    </w:p>
    <w:p w:rsidR="005621E1" w:rsidRDefault="005621E1">
      <w:pPr>
        <w:pStyle w:val="ConsPlusTitle"/>
        <w:jc w:val="center"/>
      </w:pPr>
      <w:r>
        <w:t>ожидания, местам для заполнения запросов о предоставлении</w:t>
      </w:r>
    </w:p>
    <w:p w:rsidR="005621E1" w:rsidRDefault="005621E1">
      <w:pPr>
        <w:pStyle w:val="ConsPlusTitle"/>
        <w:jc w:val="center"/>
      </w:pPr>
      <w:r>
        <w:t>государственной услуги, информационным стендам с образцами</w:t>
      </w:r>
    </w:p>
    <w:p w:rsidR="005621E1" w:rsidRDefault="005621E1">
      <w:pPr>
        <w:pStyle w:val="ConsPlusTitle"/>
        <w:jc w:val="center"/>
      </w:pPr>
      <w:r>
        <w:t>их заполнения и перечнем документов, необходимых</w:t>
      </w:r>
    </w:p>
    <w:p w:rsidR="005621E1" w:rsidRDefault="005621E1">
      <w:pPr>
        <w:pStyle w:val="ConsPlusTitle"/>
        <w:jc w:val="center"/>
      </w:pPr>
      <w:r>
        <w:t>для предоставления каждой государственной услуги, размещению</w:t>
      </w:r>
    </w:p>
    <w:p w:rsidR="005621E1" w:rsidRDefault="005621E1">
      <w:pPr>
        <w:pStyle w:val="ConsPlusTitle"/>
        <w:jc w:val="center"/>
      </w:pPr>
      <w:r>
        <w:t>и оформлению визуальной, текстовой и мультимедийной</w:t>
      </w:r>
    </w:p>
    <w:p w:rsidR="005621E1" w:rsidRDefault="005621E1">
      <w:pPr>
        <w:pStyle w:val="ConsPlusTitle"/>
        <w:jc w:val="center"/>
      </w:pPr>
      <w:r>
        <w:t>информации о порядке предоставления такой услуги, в том</w:t>
      </w:r>
    </w:p>
    <w:p w:rsidR="005621E1" w:rsidRDefault="005621E1">
      <w:pPr>
        <w:pStyle w:val="ConsPlusTitle"/>
        <w:jc w:val="center"/>
      </w:pPr>
      <w:r>
        <w:t>числе к обеспечению доступности для инвалидов указанных</w:t>
      </w:r>
    </w:p>
    <w:p w:rsidR="005621E1" w:rsidRDefault="005621E1">
      <w:pPr>
        <w:pStyle w:val="ConsPlusTitle"/>
        <w:jc w:val="center"/>
      </w:pPr>
      <w:r>
        <w:t>объектов в соответствии с законодательством</w:t>
      </w:r>
    </w:p>
    <w:p w:rsidR="005621E1" w:rsidRDefault="005621E1">
      <w:pPr>
        <w:pStyle w:val="ConsPlusTitle"/>
        <w:jc w:val="center"/>
      </w:pPr>
      <w:r>
        <w:t>Российской Федерации о социальной защите инвалидов</w:t>
      </w:r>
    </w:p>
    <w:p w:rsidR="005621E1" w:rsidRDefault="005621E1">
      <w:pPr>
        <w:pStyle w:val="ConsPlusNormal"/>
        <w:jc w:val="both"/>
      </w:pPr>
    </w:p>
    <w:p w:rsidR="005621E1" w:rsidRDefault="005621E1">
      <w:pPr>
        <w:pStyle w:val="ConsPlusNormal"/>
        <w:ind w:firstLine="540"/>
        <w:jc w:val="both"/>
      </w:pPr>
      <w:r>
        <w:t>2.16.1. Информация о графике (режиме) работы управления социальной защиты населения размещается при входе в здание, в котором оно осуществляет свою деятельность, на видном месте.</w:t>
      </w:r>
    </w:p>
    <w:p w:rsidR="005621E1" w:rsidRDefault="005621E1">
      <w:pPr>
        <w:pStyle w:val="ConsPlusNormal"/>
        <w:spacing w:before="220"/>
        <w:ind w:firstLine="540"/>
        <w:jc w:val="both"/>
      </w:pPr>
      <w:r>
        <w:t>Здание, в котором предоставляется государственная услуга, должно быть оборудовано отдельным входом для свободного доступа заявителей в помещение.</w:t>
      </w:r>
    </w:p>
    <w:p w:rsidR="005621E1" w:rsidRDefault="005621E1">
      <w:pPr>
        <w:pStyle w:val="ConsPlusNormal"/>
        <w:spacing w:before="220"/>
        <w:ind w:firstLine="540"/>
        <w:jc w:val="both"/>
      </w:pPr>
      <w:r>
        <w:t>Вход в здание должен быть оборудован информационной табличкой (вывеской), содержащей информацию об управлении социальной защиты населения, осуществляющем предоставление государственной услуги, а также оборудован удобной лестницей с поручнями, пандусами для беспрепятственного передвижения граждан.</w:t>
      </w:r>
    </w:p>
    <w:p w:rsidR="005621E1" w:rsidRDefault="005621E1">
      <w:pPr>
        <w:pStyle w:val="ConsPlusNormal"/>
        <w:spacing w:before="220"/>
        <w:ind w:firstLine="540"/>
        <w:jc w:val="both"/>
      </w:pPr>
      <w:r>
        <w:t>Места предоставления государственной услуги, зал ожидания,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w:t>
      </w:r>
    </w:p>
    <w:p w:rsidR="005621E1" w:rsidRDefault="005621E1">
      <w:pPr>
        <w:pStyle w:val="ConsPlusNormal"/>
        <w:spacing w:before="220"/>
        <w:ind w:firstLine="540"/>
        <w:jc w:val="both"/>
      </w:pPr>
      <w:r>
        <w:t>Информационные стенды должны содержать образцы заполнения заявлений и перечень документов, необходимых для предоставления государственной услуги, оформлены визуальной, текстовой и мультимедийной информацией о порядке предоставления услуги.</w:t>
      </w:r>
    </w:p>
    <w:p w:rsidR="005621E1" w:rsidRDefault="005621E1">
      <w:pPr>
        <w:pStyle w:val="ConsPlusNormal"/>
        <w:spacing w:before="220"/>
        <w:ind w:firstLine="540"/>
        <w:jc w:val="both"/>
      </w:pPr>
      <w:r>
        <w:t>Для инвалидов должны обеспечиваться:</w:t>
      </w:r>
    </w:p>
    <w:p w:rsidR="005621E1" w:rsidRDefault="005621E1">
      <w:pPr>
        <w:pStyle w:val="ConsPlusNormal"/>
        <w:spacing w:before="220"/>
        <w:ind w:firstLine="540"/>
        <w:jc w:val="both"/>
      </w:pPr>
      <w:r>
        <w:t>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 к местам отдыха и к предоставляемым в них услугам;</w:t>
      </w:r>
    </w:p>
    <w:p w:rsidR="005621E1" w:rsidRDefault="005621E1">
      <w:pPr>
        <w:pStyle w:val="ConsPlusNormal"/>
        <w:spacing w:before="220"/>
        <w:ind w:firstLine="540"/>
        <w:jc w:val="both"/>
      </w:pPr>
      <w:r>
        <w:t>возможность самостоятельного передвижения по территории, на которой расположены объекты (здания, помещения), в которых предоставляются государственные услуги, а также входа в такие помещения и выхода из них, посадки в транспортное средство и высадки из него, в том числе с использованием кресла-коляски;</w:t>
      </w:r>
    </w:p>
    <w:p w:rsidR="005621E1" w:rsidRDefault="005621E1">
      <w:pPr>
        <w:pStyle w:val="ConsPlusNormal"/>
        <w:spacing w:before="220"/>
        <w:ind w:firstLine="540"/>
        <w:jc w:val="both"/>
      </w:pPr>
      <w:r>
        <w:t>сопровождение инвалидов, имеющих стойкие расстройства функции зрения и самостоятельного передвижения, и оказание им помощи;</w:t>
      </w:r>
    </w:p>
    <w:p w:rsidR="005621E1" w:rsidRDefault="005621E1">
      <w:pPr>
        <w:pStyle w:val="ConsPlusNormal"/>
        <w:spacing w:before="220"/>
        <w:ind w:firstLine="540"/>
        <w:jc w:val="both"/>
      </w:pPr>
      <w:r>
        <w:t xml:space="preserve">надлежащее размещение оборудования и носителей информации, необходимых для </w:t>
      </w:r>
      <w:r>
        <w:lastRenderedPageBreak/>
        <w:t>обеспечения беспрепятственного доступа инвалидов к объектам (зданиям, помещениям), в которых предоставляются государственные услуги, и к услугам с учетом ограничений их жизнедеятельности;</w:t>
      </w:r>
    </w:p>
    <w:p w:rsidR="005621E1" w:rsidRDefault="005621E1">
      <w:pPr>
        <w:pStyle w:val="ConsPlusNormal"/>
        <w:spacing w:before="220"/>
        <w:ind w:firstLine="540"/>
        <w:jc w:val="both"/>
      </w:pPr>
      <w: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5621E1" w:rsidRDefault="005621E1">
      <w:pPr>
        <w:pStyle w:val="ConsPlusNormal"/>
        <w:spacing w:before="220"/>
        <w:ind w:firstLine="540"/>
        <w:jc w:val="both"/>
      </w:pPr>
      <w:r>
        <w:t>допуск сурдопереводчика и тифлосурдопереводчика;</w:t>
      </w:r>
    </w:p>
    <w:p w:rsidR="005621E1" w:rsidRDefault="005621E1">
      <w:pPr>
        <w:pStyle w:val="ConsPlusNormal"/>
        <w:spacing w:before="220"/>
        <w:ind w:firstLine="540"/>
        <w:jc w:val="both"/>
      </w:pPr>
      <w:r>
        <w:t>допуск собаки-проводника на объекты (здания, помещения), в которых предоставляются услуги;</w:t>
      </w:r>
    </w:p>
    <w:p w:rsidR="005621E1" w:rsidRDefault="005621E1">
      <w:pPr>
        <w:pStyle w:val="ConsPlusNormal"/>
        <w:spacing w:before="220"/>
        <w:ind w:firstLine="540"/>
        <w:jc w:val="both"/>
      </w:pPr>
      <w:r>
        <w:t>оказание должностными лицами управления социальной защиты населения инвалидам помощи в преодолении барьеров, мешающих получению ими государственных услуг наравне с другими лицами.</w:t>
      </w:r>
    </w:p>
    <w:p w:rsidR="005621E1" w:rsidRDefault="005621E1">
      <w:pPr>
        <w:pStyle w:val="ConsPlusNormal"/>
        <w:spacing w:before="220"/>
        <w:ind w:firstLine="540"/>
        <w:jc w:val="both"/>
      </w:pPr>
      <w:r>
        <w:t>2.16.2. Прием документов в управлении социальной защиты населения осуществляется в специально оборудованных помещениях или отведенных для этого кабинетах.</w:t>
      </w:r>
    </w:p>
    <w:p w:rsidR="005621E1" w:rsidRDefault="005621E1">
      <w:pPr>
        <w:pStyle w:val="ConsPlusNormal"/>
        <w:spacing w:before="220"/>
        <w:ind w:firstLine="540"/>
        <w:jc w:val="both"/>
      </w:pPr>
      <w:r>
        <w:t xml:space="preserve">2.16.3. Помещения, предназначенные для приема заявителей (представителей заявителя), оборудуются информационными стендами, содержащими сведения, указанные в </w:t>
      </w:r>
      <w:hyperlink w:anchor="P80" w:history="1">
        <w:r>
          <w:rPr>
            <w:color w:val="0000FF"/>
          </w:rPr>
          <w:t>пункте 1.3.2</w:t>
        </w:r>
      </w:hyperlink>
      <w:r>
        <w:t xml:space="preserve"> Регламента.</w:t>
      </w:r>
    </w:p>
    <w:p w:rsidR="005621E1" w:rsidRDefault="005621E1">
      <w:pPr>
        <w:pStyle w:val="ConsPlusNormal"/>
        <w:spacing w:before="220"/>
        <w:ind w:firstLine="540"/>
        <w:jc w:val="both"/>
      </w:pPr>
      <w:r>
        <w:t>2.16.4. Помещения для приема заявителей (представителей заявителя) должны соответствовать комфортным для граждан условиям и оптимальным условиям работы должностных лиц управлений социальной защиты населения и работников МФЦ и должны обеспечивать:</w:t>
      </w:r>
    </w:p>
    <w:p w:rsidR="005621E1" w:rsidRDefault="005621E1">
      <w:pPr>
        <w:pStyle w:val="ConsPlusNormal"/>
        <w:spacing w:before="220"/>
        <w:ind w:firstLine="540"/>
        <w:jc w:val="both"/>
      </w:pPr>
      <w:r>
        <w:t>комфортное расположение заявителя (представителя заявителя) и должностного лица управления социальной защиты населения и работников МФЦ;</w:t>
      </w:r>
    </w:p>
    <w:p w:rsidR="005621E1" w:rsidRDefault="005621E1">
      <w:pPr>
        <w:pStyle w:val="ConsPlusNormal"/>
        <w:spacing w:before="220"/>
        <w:ind w:firstLine="540"/>
        <w:jc w:val="both"/>
      </w:pPr>
      <w:r>
        <w:t>возможность и удобство оформления заявителем (представителем заявителя) письменного обращения;</w:t>
      </w:r>
    </w:p>
    <w:p w:rsidR="005621E1" w:rsidRDefault="005621E1">
      <w:pPr>
        <w:pStyle w:val="ConsPlusNormal"/>
        <w:spacing w:before="220"/>
        <w:ind w:firstLine="540"/>
        <w:jc w:val="both"/>
      </w:pPr>
      <w:r>
        <w:t>телефонную связь;</w:t>
      </w:r>
    </w:p>
    <w:p w:rsidR="005621E1" w:rsidRDefault="005621E1">
      <w:pPr>
        <w:pStyle w:val="ConsPlusNormal"/>
        <w:spacing w:before="220"/>
        <w:ind w:firstLine="540"/>
        <w:jc w:val="both"/>
      </w:pPr>
      <w:r>
        <w:t>возможность копирования документов;</w:t>
      </w:r>
    </w:p>
    <w:p w:rsidR="005621E1" w:rsidRDefault="005621E1">
      <w:pPr>
        <w:pStyle w:val="ConsPlusNormal"/>
        <w:spacing w:before="220"/>
        <w:ind w:firstLine="540"/>
        <w:jc w:val="both"/>
      </w:pPr>
      <w:r>
        <w:t>доступ к нормативным правовым актам, регулирующим предоставление государственной услуги;</w:t>
      </w:r>
    </w:p>
    <w:p w:rsidR="005621E1" w:rsidRDefault="005621E1">
      <w:pPr>
        <w:pStyle w:val="ConsPlusNormal"/>
        <w:spacing w:before="220"/>
        <w:ind w:firstLine="540"/>
        <w:jc w:val="both"/>
      </w:pPr>
      <w:r>
        <w:t>наличие письменных принадлежностей и бумаги формата A4.</w:t>
      </w:r>
    </w:p>
    <w:p w:rsidR="005621E1" w:rsidRDefault="005621E1">
      <w:pPr>
        <w:pStyle w:val="ConsPlusNormal"/>
        <w:spacing w:before="220"/>
        <w:ind w:firstLine="540"/>
        <w:jc w:val="both"/>
      </w:pPr>
      <w:r>
        <w:t>2.16.5. В помещениях, в которых предоставляется государственная услуга, для ожидания приема получателей государственной услуги (их законных представителей)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5621E1" w:rsidRDefault="005621E1">
      <w:pPr>
        <w:pStyle w:val="ConsPlusNormal"/>
        <w:spacing w:before="220"/>
        <w:ind w:firstLine="540"/>
        <w:jc w:val="both"/>
      </w:pPr>
      <w:r>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5621E1" w:rsidRDefault="005621E1">
      <w:pPr>
        <w:pStyle w:val="ConsPlusNormal"/>
        <w:spacing w:before="220"/>
        <w:ind w:firstLine="540"/>
        <w:jc w:val="both"/>
      </w:pPr>
      <w:r>
        <w:t>2.16.7. Места ожидания предоставления государственной услуги оборудуются стульями, кресельными секциями или скамейками (банкетками).</w:t>
      </w:r>
    </w:p>
    <w:p w:rsidR="005621E1" w:rsidRDefault="005621E1">
      <w:pPr>
        <w:pStyle w:val="ConsPlusNormal"/>
        <w:spacing w:before="220"/>
        <w:ind w:firstLine="540"/>
        <w:jc w:val="both"/>
      </w:pPr>
      <w:r>
        <w:lastRenderedPageBreak/>
        <w:t>2.16.8. Прием заявителей при предоставлении государственной услуги осуществляется согласно графику (режиму) работы управлений социальной защиты населения либо МФЦ.</w:t>
      </w:r>
    </w:p>
    <w:p w:rsidR="005621E1" w:rsidRDefault="005621E1">
      <w:pPr>
        <w:pStyle w:val="ConsPlusNormal"/>
        <w:spacing w:before="220"/>
        <w:ind w:firstLine="540"/>
        <w:jc w:val="both"/>
      </w:pPr>
      <w:r>
        <w:t>2.16.9. Рабочее место должностного лица управления социальной защиты населения, ответственного за предоставление государственной услуги, должно быть оборудовано персональным компьютером с доступом к информационным ресурсам управления социальной защиты населения.</w:t>
      </w:r>
    </w:p>
    <w:p w:rsidR="005621E1" w:rsidRDefault="005621E1">
      <w:pPr>
        <w:pStyle w:val="ConsPlusNormal"/>
        <w:spacing w:before="220"/>
        <w:ind w:firstLine="540"/>
        <w:jc w:val="both"/>
      </w:pPr>
      <w: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5621E1" w:rsidRDefault="005621E1">
      <w:pPr>
        <w:pStyle w:val="ConsPlusNormal"/>
        <w:spacing w:before="220"/>
        <w:ind w:firstLine="540"/>
        <w:jc w:val="both"/>
      </w:pPr>
      <w:r>
        <w:t>Должностные лица управления социальной защиты населения, осуществляющие прием получателей государственных услуг, обеспечиваются личными нагрудными идентификационными карточками (бэйджами) и (или) настольными табличками.</w:t>
      </w:r>
    </w:p>
    <w:p w:rsidR="005621E1" w:rsidRDefault="005621E1">
      <w:pPr>
        <w:pStyle w:val="ConsPlusNormal"/>
        <w:jc w:val="both"/>
      </w:pPr>
    </w:p>
    <w:p w:rsidR="005621E1" w:rsidRDefault="005621E1">
      <w:pPr>
        <w:pStyle w:val="ConsPlusTitle"/>
        <w:jc w:val="center"/>
        <w:outlineLvl w:val="2"/>
      </w:pPr>
      <w:r>
        <w:t>2.17. Показатели доступности и качества</w:t>
      </w:r>
    </w:p>
    <w:p w:rsidR="005621E1" w:rsidRDefault="005621E1">
      <w:pPr>
        <w:pStyle w:val="ConsPlusTitle"/>
        <w:jc w:val="center"/>
      </w:pPr>
      <w:r>
        <w:t>государственной услуги, в том числе количество</w:t>
      </w:r>
    </w:p>
    <w:p w:rsidR="005621E1" w:rsidRDefault="005621E1">
      <w:pPr>
        <w:pStyle w:val="ConsPlusTitle"/>
        <w:jc w:val="center"/>
      </w:pPr>
      <w:r>
        <w:t>взаимодействий заявителя с должностными лицами</w:t>
      </w:r>
    </w:p>
    <w:p w:rsidR="005621E1" w:rsidRDefault="005621E1">
      <w:pPr>
        <w:pStyle w:val="ConsPlusTitle"/>
        <w:jc w:val="center"/>
      </w:pPr>
      <w:r>
        <w:t>при предоставлении государственной услуги и их</w:t>
      </w:r>
    </w:p>
    <w:p w:rsidR="005621E1" w:rsidRDefault="005621E1">
      <w:pPr>
        <w:pStyle w:val="ConsPlusTitle"/>
        <w:jc w:val="center"/>
      </w:pPr>
      <w:r>
        <w:t>продолжительность, возможность получения информации о ходе</w:t>
      </w:r>
    </w:p>
    <w:p w:rsidR="005621E1" w:rsidRDefault="005621E1">
      <w:pPr>
        <w:pStyle w:val="ConsPlusTitle"/>
        <w:jc w:val="center"/>
      </w:pPr>
      <w:r>
        <w:t>предоставления государственной услуги, в том числе</w:t>
      </w:r>
    </w:p>
    <w:p w:rsidR="005621E1" w:rsidRDefault="005621E1">
      <w:pPr>
        <w:pStyle w:val="ConsPlusTitle"/>
        <w:jc w:val="center"/>
      </w:pPr>
      <w:r>
        <w:t>с использованием информационно-коммуникационных технологий,</w:t>
      </w:r>
    </w:p>
    <w:p w:rsidR="005621E1" w:rsidRDefault="005621E1">
      <w:pPr>
        <w:pStyle w:val="ConsPlusTitle"/>
        <w:jc w:val="center"/>
      </w:pPr>
      <w:r>
        <w:t>возможность либо невозможность получения государственной</w:t>
      </w:r>
    </w:p>
    <w:p w:rsidR="005621E1" w:rsidRDefault="005621E1">
      <w:pPr>
        <w:pStyle w:val="ConsPlusTitle"/>
        <w:jc w:val="center"/>
      </w:pPr>
      <w:r>
        <w:t>услуги в многофункциональном центре предоставления</w:t>
      </w:r>
    </w:p>
    <w:p w:rsidR="005621E1" w:rsidRDefault="005621E1">
      <w:pPr>
        <w:pStyle w:val="ConsPlusTitle"/>
        <w:jc w:val="center"/>
      </w:pPr>
      <w:r>
        <w:t>государственных и муниципальных услуг (в том числе в полном</w:t>
      </w:r>
    </w:p>
    <w:p w:rsidR="005621E1" w:rsidRDefault="005621E1">
      <w:pPr>
        <w:pStyle w:val="ConsPlusTitle"/>
        <w:jc w:val="center"/>
      </w:pPr>
      <w:r>
        <w:t>объеме), в любом территориальном подразделении органа,</w:t>
      </w:r>
    </w:p>
    <w:p w:rsidR="005621E1" w:rsidRDefault="005621E1">
      <w:pPr>
        <w:pStyle w:val="ConsPlusTitle"/>
        <w:jc w:val="center"/>
      </w:pPr>
      <w:r>
        <w:t>предоставляющего государственную услугу, по выбору заявителя</w:t>
      </w:r>
    </w:p>
    <w:p w:rsidR="005621E1" w:rsidRDefault="005621E1">
      <w:pPr>
        <w:pStyle w:val="ConsPlusTitle"/>
        <w:jc w:val="center"/>
      </w:pPr>
      <w:r>
        <w:t>(экстерриториальный принцип), посредством запроса</w:t>
      </w:r>
    </w:p>
    <w:p w:rsidR="005621E1" w:rsidRDefault="005621E1">
      <w:pPr>
        <w:pStyle w:val="ConsPlusTitle"/>
        <w:jc w:val="center"/>
      </w:pPr>
      <w:r>
        <w:t>о предоставлении нескольких государственных и (или)</w:t>
      </w:r>
    </w:p>
    <w:p w:rsidR="005621E1" w:rsidRDefault="005621E1">
      <w:pPr>
        <w:pStyle w:val="ConsPlusTitle"/>
        <w:jc w:val="center"/>
      </w:pPr>
      <w:r>
        <w:t>муниципальных услуг в многофункциональных центрах</w:t>
      </w:r>
    </w:p>
    <w:p w:rsidR="005621E1" w:rsidRDefault="005621E1">
      <w:pPr>
        <w:pStyle w:val="ConsPlusTitle"/>
        <w:jc w:val="center"/>
      </w:pPr>
      <w:r>
        <w:t>предоставления государственных и муниципальных услуг,</w:t>
      </w:r>
    </w:p>
    <w:p w:rsidR="005621E1" w:rsidRDefault="005621E1">
      <w:pPr>
        <w:pStyle w:val="ConsPlusTitle"/>
        <w:jc w:val="center"/>
      </w:pPr>
      <w:r>
        <w:t>предусмотренного статьей 15.1 Федерального закона</w:t>
      </w:r>
    </w:p>
    <w:p w:rsidR="005621E1" w:rsidRDefault="005621E1">
      <w:pPr>
        <w:pStyle w:val="ConsPlusNormal"/>
        <w:jc w:val="both"/>
      </w:pPr>
    </w:p>
    <w:p w:rsidR="005621E1" w:rsidRDefault="005621E1">
      <w:pPr>
        <w:pStyle w:val="ConsPlusNormal"/>
        <w:ind w:firstLine="540"/>
        <w:jc w:val="both"/>
      </w:pPr>
      <w:r>
        <w:t>2.17.1. Показателями доступности и качества государственной услуги являются:</w:t>
      </w:r>
    </w:p>
    <w:p w:rsidR="005621E1" w:rsidRDefault="005621E1">
      <w:pPr>
        <w:pStyle w:val="ConsPlusNormal"/>
        <w:spacing w:before="220"/>
        <w:ind w:firstLine="540"/>
        <w:jc w:val="both"/>
      </w:pPr>
      <w:r>
        <w:t>удовлетворенность заявителей качеством государственной услуги;</w:t>
      </w:r>
    </w:p>
    <w:p w:rsidR="005621E1" w:rsidRDefault="005621E1">
      <w:pPr>
        <w:pStyle w:val="ConsPlusNormal"/>
        <w:spacing w:before="220"/>
        <w:ind w:firstLine="540"/>
        <w:jc w:val="both"/>
      </w:pPr>
      <w:r>
        <w:t>полнота, актуальность и достоверность информации о порядке предоставления государственной услуги, в том числе в электронной форме;</w:t>
      </w:r>
    </w:p>
    <w:p w:rsidR="005621E1" w:rsidRDefault="005621E1">
      <w:pPr>
        <w:pStyle w:val="ConsPlusNormal"/>
        <w:spacing w:before="220"/>
        <w:ind w:firstLine="540"/>
        <w:jc w:val="both"/>
      </w:pPr>
      <w:r>
        <w:t>наглядность форм размещаемой информации о порядке предоставления государственной услуги;</w:t>
      </w:r>
    </w:p>
    <w:p w:rsidR="005621E1" w:rsidRDefault="005621E1">
      <w:pPr>
        <w:pStyle w:val="ConsPlusNormal"/>
        <w:spacing w:before="220"/>
        <w:ind w:firstLine="540"/>
        <w:jc w:val="both"/>
      </w:pPr>
      <w: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5621E1" w:rsidRDefault="005621E1">
      <w:pPr>
        <w:pStyle w:val="ConsPlusNormal"/>
        <w:spacing w:before="220"/>
        <w:ind w:firstLine="540"/>
        <w:jc w:val="both"/>
      </w:pPr>
      <w:r>
        <w:t>отсутствие обоснованных жалоб со стороны заявителей (представителей заявителей) по результатам предоставления государственной услуги;</w:t>
      </w:r>
    </w:p>
    <w:p w:rsidR="005621E1" w:rsidRDefault="005621E1">
      <w:pPr>
        <w:pStyle w:val="ConsPlusNormal"/>
        <w:spacing w:before="220"/>
        <w:ind w:firstLine="540"/>
        <w:jc w:val="both"/>
      </w:pPr>
      <w: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форме электронного документа, в том числе с использованием Регионального портала;</w:t>
      </w:r>
    </w:p>
    <w:p w:rsidR="005621E1" w:rsidRDefault="005621E1">
      <w:pPr>
        <w:pStyle w:val="ConsPlusNormal"/>
        <w:spacing w:before="220"/>
        <w:ind w:firstLine="540"/>
        <w:jc w:val="both"/>
      </w:pPr>
      <w:r>
        <w:t xml:space="preserve">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МФЦ, в том числе на обращение в любой по выбору заявителя (представителя заявителя) МФЦ в пределах </w:t>
      </w:r>
      <w:r>
        <w:lastRenderedPageBreak/>
        <w:t>территории Краснодарского края для предоставления государственной услуги по экстерриториальному принципу;</w:t>
      </w:r>
    </w:p>
    <w:p w:rsidR="005621E1" w:rsidRDefault="005621E1">
      <w:pPr>
        <w:pStyle w:val="ConsPlusNormal"/>
        <w:spacing w:before="220"/>
        <w:ind w:firstLine="540"/>
        <w:jc w:val="both"/>
      </w:pPr>
      <w: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5621E1" w:rsidRDefault="005621E1">
      <w:pPr>
        <w:pStyle w:val="ConsPlusNormal"/>
        <w:spacing w:before="220"/>
        <w:ind w:firstLine="540"/>
        <w:jc w:val="both"/>
      </w:pPr>
      <w:r>
        <w:t xml:space="preserve">своевременное рассмотрение документов, указанных в </w:t>
      </w:r>
      <w:hyperlink w:anchor="P129" w:history="1">
        <w:r>
          <w:rPr>
            <w:color w:val="0000FF"/>
          </w:rPr>
          <w:t>подразделе 2.6</w:t>
        </w:r>
      </w:hyperlink>
      <w:r>
        <w:t xml:space="preserve"> Регламента, а в случае необходимости - с участием заявителя (представителя заявителя);</w:t>
      </w:r>
    </w:p>
    <w:p w:rsidR="005621E1" w:rsidRDefault="005621E1">
      <w:pPr>
        <w:pStyle w:val="ConsPlusNormal"/>
        <w:spacing w:before="220"/>
        <w:ind w:firstLine="540"/>
        <w:jc w:val="both"/>
      </w:pPr>
      <w:r>
        <w:t>удобство и доступность получения информации заявителями (представителями заявителей) о порядке предоставления государственной услуги;</w:t>
      </w:r>
    </w:p>
    <w:p w:rsidR="005621E1" w:rsidRDefault="005621E1">
      <w:pPr>
        <w:pStyle w:val="ConsPlusNormal"/>
        <w:spacing w:before="220"/>
        <w:ind w:firstLine="540"/>
        <w:jc w:val="both"/>
      </w:pPr>
      <w:r>
        <w:t>однократное взаимодействие заявителя (представителя заявителя) с работниками МФЦ при предоставлении заявления и документов через МФЦ; однократное взаимодействие заявителя (представителя заявителя) с должностными лицами управления социальной защиты населения в случае его обращения в управление социальной защиты населения с заявлением и документами, результатом которого является назначение и перечисление денежных средств заявителю в кредитную организацию или организацию федеральной почтовой связи, в случае отказа в назначении - направление уведомления об отказе;</w:t>
      </w:r>
    </w:p>
    <w:p w:rsidR="005621E1" w:rsidRDefault="005621E1">
      <w:pPr>
        <w:pStyle w:val="ConsPlusNormal"/>
        <w:spacing w:before="220"/>
        <w:ind w:firstLine="540"/>
        <w:jc w:val="both"/>
      </w:pPr>
      <w:r>
        <w:t>однократное взаимодействие заявителя (представителя заявителя) с должностными лицами управления социальной защиты населения в случае направления заявления и документов посредством почтовой связи - при получении результата предоставления государственной услуги заявителем (представителем заявителя) непосредственно;</w:t>
      </w:r>
    </w:p>
    <w:p w:rsidR="005621E1" w:rsidRDefault="005621E1">
      <w:pPr>
        <w:pStyle w:val="ConsPlusNormal"/>
        <w:spacing w:before="220"/>
        <w:ind w:firstLine="540"/>
        <w:jc w:val="both"/>
      </w:pPr>
      <w:r>
        <w:t>продолжительность взаимодействия заявителя (представителя заявителя) с должностными лицами управления социальной защиты населения и работниками МФЦ - не более 15 минут.</w:t>
      </w:r>
    </w:p>
    <w:p w:rsidR="005621E1" w:rsidRDefault="005621E1">
      <w:pPr>
        <w:pStyle w:val="ConsPlusNormal"/>
        <w:spacing w:before="220"/>
        <w:ind w:firstLine="540"/>
        <w:jc w:val="both"/>
      </w:pPr>
      <w:r>
        <w:t>2.17.2. При предоставлении государственной услуги в электронной форме посредством Регионального портала заявителю (представителю заявителя) обеспечивается:</w:t>
      </w:r>
    </w:p>
    <w:p w:rsidR="005621E1" w:rsidRDefault="005621E1">
      <w:pPr>
        <w:pStyle w:val="ConsPlusNormal"/>
        <w:spacing w:before="220"/>
        <w:ind w:firstLine="540"/>
        <w:jc w:val="both"/>
      </w:pPr>
      <w: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5621E1" w:rsidRDefault="005621E1">
      <w:pPr>
        <w:pStyle w:val="ConsPlusNormal"/>
        <w:spacing w:before="220"/>
        <w:ind w:firstLine="540"/>
        <w:jc w:val="both"/>
      </w:pPr>
      <w:r>
        <w:t>формирование запроса на предоставление услуги;</w:t>
      </w:r>
    </w:p>
    <w:p w:rsidR="005621E1" w:rsidRDefault="005621E1">
      <w:pPr>
        <w:pStyle w:val="ConsPlusNormal"/>
        <w:spacing w:before="220"/>
        <w:ind w:firstLine="540"/>
        <w:jc w:val="both"/>
      </w:pPr>
      <w:r>
        <w:t>возможность направления и получения однозначной и конфиденциальной информации,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5621E1" w:rsidRDefault="005621E1">
      <w:pPr>
        <w:pStyle w:val="ConsPlusNormal"/>
        <w:spacing w:before="220"/>
        <w:ind w:firstLine="540"/>
        <w:jc w:val="both"/>
      </w:pPr>
      <w:r>
        <w:t>прием и регистрация запроса и документов, необходимых для предоставления услуги;</w:t>
      </w:r>
    </w:p>
    <w:p w:rsidR="005621E1" w:rsidRDefault="005621E1">
      <w:pPr>
        <w:pStyle w:val="ConsPlusNormal"/>
        <w:spacing w:before="220"/>
        <w:ind w:firstLine="540"/>
        <w:jc w:val="both"/>
      </w:pPr>
      <w:r>
        <w:t>возможность получения сведений о ходе и результате предоставления государственной услуги в виде уведомлений в личном кабинете заявителя на Региональном портале;</w:t>
      </w:r>
    </w:p>
    <w:p w:rsidR="005621E1" w:rsidRDefault="005621E1">
      <w:pPr>
        <w:pStyle w:val="ConsPlusNormal"/>
        <w:spacing w:before="220"/>
        <w:ind w:firstLine="540"/>
        <w:jc w:val="both"/>
      </w:pPr>
      <w:r>
        <w:t>получение результата предоставления услуги;</w:t>
      </w:r>
    </w:p>
    <w:p w:rsidR="005621E1" w:rsidRDefault="005621E1">
      <w:pPr>
        <w:pStyle w:val="ConsPlusNormal"/>
        <w:spacing w:before="220"/>
        <w:ind w:firstLine="540"/>
        <w:jc w:val="both"/>
      </w:pPr>
      <w: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5621E1" w:rsidRDefault="005621E1">
      <w:pPr>
        <w:pStyle w:val="ConsPlusNormal"/>
        <w:spacing w:before="220"/>
        <w:ind w:firstLine="540"/>
        <w:jc w:val="both"/>
      </w:pPr>
      <w:r>
        <w:t xml:space="preserve">2.17.3. В процессе предоставления государственной услуги заявитель (представитель заявителя) вправе обращаться в управление социальной защиты населения по мере необходимости, в том числе за получением информации о ходе предоставления государственной </w:t>
      </w:r>
      <w:r>
        <w:lastRenderedPageBreak/>
        <w:t>услуги.</w:t>
      </w:r>
    </w:p>
    <w:p w:rsidR="005621E1" w:rsidRDefault="005621E1">
      <w:pPr>
        <w:pStyle w:val="ConsPlusNormal"/>
        <w:spacing w:before="220"/>
        <w:ind w:firstLine="540"/>
        <w:jc w:val="both"/>
      </w:pPr>
      <w:r>
        <w:t>Заявителю (представителю заявителя)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5621E1" w:rsidRDefault="005621E1">
      <w:pPr>
        <w:pStyle w:val="ConsPlusNormal"/>
        <w:spacing w:before="220"/>
        <w:ind w:firstLine="540"/>
        <w:jc w:val="both"/>
      </w:pPr>
      <w:r>
        <w:t xml:space="preserve">2.17.4. Предоставление государственной услуги посредством комплексного запроса, предусмотренного </w:t>
      </w:r>
      <w:hyperlink r:id="rId23" w:history="1">
        <w:r>
          <w:rPr>
            <w:color w:val="0000FF"/>
          </w:rPr>
          <w:t>статьей 15.1</w:t>
        </w:r>
      </w:hyperlink>
      <w:r>
        <w:t xml:space="preserve"> Федерального закона от 27 июля 2010 г. N 210-ФЗ "Об организации предоставления государственных и муниципальных услуг" не осуществляется.</w:t>
      </w:r>
    </w:p>
    <w:p w:rsidR="005621E1" w:rsidRDefault="005621E1">
      <w:pPr>
        <w:pStyle w:val="ConsPlusNormal"/>
        <w:jc w:val="both"/>
      </w:pPr>
    </w:p>
    <w:p w:rsidR="005621E1" w:rsidRDefault="005621E1">
      <w:pPr>
        <w:pStyle w:val="ConsPlusTitle"/>
        <w:jc w:val="center"/>
        <w:outlineLvl w:val="2"/>
      </w:pPr>
      <w:r>
        <w:t>2.18. Иные требования,</w:t>
      </w:r>
    </w:p>
    <w:p w:rsidR="005621E1" w:rsidRDefault="005621E1">
      <w:pPr>
        <w:pStyle w:val="ConsPlusTitle"/>
        <w:jc w:val="center"/>
      </w:pPr>
      <w:r>
        <w:t>в том числе учитывающие особенности предоставления</w:t>
      </w:r>
    </w:p>
    <w:p w:rsidR="005621E1" w:rsidRDefault="005621E1">
      <w:pPr>
        <w:pStyle w:val="ConsPlusTitle"/>
        <w:jc w:val="center"/>
      </w:pPr>
      <w:r>
        <w:t>государственной услуги по экстерриториальному принципу (в</w:t>
      </w:r>
    </w:p>
    <w:p w:rsidR="005621E1" w:rsidRDefault="005621E1">
      <w:pPr>
        <w:pStyle w:val="ConsPlusTitle"/>
        <w:jc w:val="center"/>
      </w:pPr>
      <w:r>
        <w:t>случае, если государственная услуга предоставляется</w:t>
      </w:r>
    </w:p>
    <w:p w:rsidR="005621E1" w:rsidRDefault="005621E1">
      <w:pPr>
        <w:pStyle w:val="ConsPlusTitle"/>
        <w:jc w:val="center"/>
      </w:pPr>
      <w:r>
        <w:t>по экстерриториальному принципу) и особенности</w:t>
      </w:r>
    </w:p>
    <w:p w:rsidR="005621E1" w:rsidRDefault="005621E1">
      <w:pPr>
        <w:pStyle w:val="ConsPlusTitle"/>
        <w:jc w:val="center"/>
      </w:pPr>
      <w:r>
        <w:t>предоставления государственной услуги в электронной форме</w:t>
      </w:r>
    </w:p>
    <w:p w:rsidR="005621E1" w:rsidRDefault="005621E1">
      <w:pPr>
        <w:pStyle w:val="ConsPlusNormal"/>
        <w:jc w:val="both"/>
      </w:pPr>
    </w:p>
    <w:p w:rsidR="005621E1" w:rsidRDefault="005621E1">
      <w:pPr>
        <w:pStyle w:val="ConsPlusNormal"/>
        <w:ind w:firstLine="540"/>
        <w:jc w:val="both"/>
      </w:pPr>
      <w:r>
        <w:t>2.18.1. Для получения государственной услуги заявитель (представитель заявителя) представляет заявление о предоставлении государственной услуги и документы (сведения), необходимые для предоставления государственной услуги, в том числе в форме электронного документа:</w:t>
      </w:r>
    </w:p>
    <w:p w:rsidR="005621E1" w:rsidRDefault="005621E1">
      <w:pPr>
        <w:pStyle w:val="ConsPlusNormal"/>
        <w:spacing w:before="220"/>
        <w:ind w:firstLine="540"/>
        <w:jc w:val="both"/>
      </w:pPr>
      <w:r>
        <w:t>через управления социальной защиты населения;</w:t>
      </w:r>
    </w:p>
    <w:p w:rsidR="005621E1" w:rsidRDefault="005621E1">
      <w:pPr>
        <w:pStyle w:val="ConsPlusNormal"/>
        <w:spacing w:before="220"/>
        <w:ind w:firstLine="540"/>
        <w:jc w:val="both"/>
      </w:pPr>
      <w:r>
        <w:t>посредством МФЦ;</w:t>
      </w:r>
    </w:p>
    <w:p w:rsidR="005621E1" w:rsidRDefault="005621E1">
      <w:pPr>
        <w:pStyle w:val="ConsPlusNormal"/>
        <w:spacing w:before="220"/>
        <w:ind w:firstLine="540"/>
        <w:jc w:val="both"/>
      </w:pPr>
      <w:r>
        <w:t>посредством использования электронных носителей, информационно-телекоммуникационных технологий, включая использование Регионального портала, с применением усиленной квалифицированной электронной подписи и простой электронной подписи.</w:t>
      </w:r>
    </w:p>
    <w:p w:rsidR="005621E1" w:rsidRDefault="005621E1">
      <w:pPr>
        <w:pStyle w:val="ConsPlusNormal"/>
        <w:spacing w:before="220"/>
        <w:ind w:firstLine="540"/>
        <w:jc w:val="both"/>
      </w:pPr>
      <w:r>
        <w:t>2.18.2. Подача заявителем (представителем заявителя) запроса на предоставление государственной услуги в электронном виде осуществляется на Региональном портале после прохождения процедуры авторизации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5621E1" w:rsidRDefault="005621E1">
      <w:pPr>
        <w:pStyle w:val="ConsPlusNormal"/>
        <w:spacing w:before="220"/>
        <w:ind w:firstLine="540"/>
        <w:jc w:val="both"/>
      </w:pPr>
      <w:r>
        <w:t>2.18.3. Формирование запроса на Региональном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какой-либо иной форме.</w:t>
      </w:r>
    </w:p>
    <w:p w:rsidR="005621E1" w:rsidRDefault="005621E1">
      <w:pPr>
        <w:pStyle w:val="ConsPlusNormal"/>
        <w:spacing w:before="220"/>
        <w:ind w:firstLine="540"/>
        <w:jc w:val="both"/>
      </w:pPr>
      <w:r>
        <w:t xml:space="preserve">2.18.4. При обращении заявителя (представителя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w:t>
      </w:r>
      <w:hyperlink r:id="rId24" w:history="1">
        <w:r>
          <w:rPr>
            <w:color w:val="0000FF"/>
          </w:rPr>
          <w:t>закона</w:t>
        </w:r>
      </w:hyperlink>
      <w:r>
        <w:t xml:space="preserve"> от 6 апреля 2011 г. N 63-ФЗ "Об электронной подписи" и </w:t>
      </w:r>
      <w:hyperlink r:id="rId25" w:history="1">
        <w:r>
          <w:rPr>
            <w:color w:val="0000FF"/>
          </w:rPr>
          <w:t>статьями 21.1</w:t>
        </w:r>
      </w:hyperlink>
      <w:r>
        <w:t xml:space="preserve"> и </w:t>
      </w:r>
      <w:hyperlink r:id="rId26" w:history="1">
        <w:r>
          <w:rPr>
            <w:color w:val="0000FF"/>
          </w:rPr>
          <w:t>21.2</w:t>
        </w:r>
      </w:hyperlink>
      <w:r>
        <w:t xml:space="preserve"> Федерального закона от 27 июля 2010 г. N 210-ФЗ "Об организации предоставления государственных и муниципальных услуг".</w:t>
      </w:r>
    </w:p>
    <w:p w:rsidR="005621E1" w:rsidRDefault="005621E1">
      <w:pPr>
        <w:pStyle w:val="ConsPlusNormal"/>
        <w:spacing w:before="220"/>
        <w:ind w:firstLine="540"/>
        <w:jc w:val="both"/>
      </w:pPr>
      <w:hyperlink r:id="rId27" w:history="1">
        <w:r>
          <w:rPr>
            <w:color w:val="0000FF"/>
          </w:rPr>
          <w:t>Правила</w:t>
        </w:r>
      </w:hyperlink>
      <w:r>
        <w:t xml:space="preserve">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w:t>
      </w:r>
      <w:r>
        <w:lastRenderedPageBreak/>
        <w:t>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5621E1" w:rsidRDefault="005621E1">
      <w:pPr>
        <w:pStyle w:val="ConsPlusNormal"/>
        <w:spacing w:before="220"/>
        <w:ind w:firstLine="540"/>
        <w:jc w:val="both"/>
      </w:pPr>
      <w:hyperlink r:id="rId28" w:history="1">
        <w:r>
          <w:rPr>
            <w:color w:val="0000FF"/>
          </w:rPr>
          <w:t>Правила</w:t>
        </w:r>
      </w:hyperlink>
      <w: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rsidR="005621E1" w:rsidRDefault="005621E1">
      <w:pPr>
        <w:pStyle w:val="ConsPlusNormal"/>
        <w:spacing w:before="220"/>
        <w:ind w:firstLine="540"/>
        <w:jc w:val="both"/>
      </w:pPr>
      <w:r>
        <w:t xml:space="preserve">Перечень видов электронной подписи, которые допускаются к использованию при обращении за получением государственной услуги, оказываемой с применением усиленной квалифицированной электронной подписи, определяется на основании утверждаемой органом, предоставляющим государственную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государственной услуги в соответствии с требованиями Федерального </w:t>
      </w:r>
      <w:hyperlink r:id="rId29" w:history="1">
        <w:r>
          <w:rPr>
            <w:color w:val="0000FF"/>
          </w:rPr>
          <w:t>закона</w:t>
        </w:r>
      </w:hyperlink>
      <w:r>
        <w:t xml:space="preserve"> от 6 апреля 2011 г. N 63-ФЗ "Об электронной подписи" и </w:t>
      </w:r>
      <w:hyperlink r:id="rId30" w:history="1">
        <w:r>
          <w:rPr>
            <w:color w:val="0000FF"/>
          </w:rPr>
          <w:t>постановления</w:t>
        </w:r>
      </w:hyperlink>
      <w:r>
        <w:t xml:space="preserve">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rsidR="005621E1" w:rsidRDefault="005621E1">
      <w:pPr>
        <w:pStyle w:val="ConsPlusNormal"/>
        <w:spacing w:before="220"/>
        <w:ind w:firstLine="540"/>
        <w:jc w:val="both"/>
      </w:pPr>
      <w:r>
        <w:t xml:space="preserve">Заявитель - физическое лицо вправе использовать простую электронную подпись в случае, предусмотренном </w:t>
      </w:r>
      <w:hyperlink r:id="rId31" w:history="1">
        <w:r>
          <w:rPr>
            <w:color w:val="0000FF"/>
          </w:rPr>
          <w:t>пунктом 2.1</w:t>
        </w:r>
      </w:hyperlink>
      <w:r>
        <w:t xml:space="preserve">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 июня 2012 г. N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 обращении в электронной форме за получением государственной услуги идентификация и аутентификация заявителя - физического лица осуществляются с использованием ЕСИА, заявитель вправе использовать простую электронную подпись при обращении в электронной форме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5621E1" w:rsidRDefault="005621E1">
      <w:pPr>
        <w:pStyle w:val="ConsPlusNormal"/>
        <w:spacing w:before="220"/>
        <w:ind w:firstLine="540"/>
        <w:jc w:val="both"/>
      </w:pPr>
      <w:r>
        <w:t>В случае если федеральными законами и изданными в соответствии с ними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w:t>
      </w:r>
    </w:p>
    <w:p w:rsidR="005621E1" w:rsidRDefault="005621E1">
      <w:pPr>
        <w:pStyle w:val="ConsPlusNormal"/>
        <w:spacing w:before="220"/>
        <w:ind w:firstLine="540"/>
        <w:jc w:val="both"/>
      </w:pPr>
      <w:r>
        <w:t>2.18.5. МФЦ при обращении заявителя (представителя заявителя) за предоставлением государственной услуги осуществляют:</w:t>
      </w:r>
    </w:p>
    <w:p w:rsidR="005621E1" w:rsidRDefault="005621E1">
      <w:pPr>
        <w:pStyle w:val="ConsPlusNormal"/>
        <w:spacing w:before="220"/>
        <w:ind w:firstLine="540"/>
        <w:jc w:val="both"/>
      </w:pPr>
      <w: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5621E1" w:rsidRDefault="005621E1">
      <w:pPr>
        <w:pStyle w:val="ConsPlusNormal"/>
        <w:spacing w:before="220"/>
        <w:ind w:firstLine="540"/>
        <w:jc w:val="both"/>
      </w:pPr>
      <w: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управление социальной защиты населения, предоставляющее государственную услугу.</w:t>
      </w:r>
    </w:p>
    <w:p w:rsidR="005621E1" w:rsidRDefault="005621E1">
      <w:pPr>
        <w:pStyle w:val="ConsPlusNormal"/>
        <w:spacing w:before="220"/>
        <w:ind w:firstLine="540"/>
        <w:jc w:val="both"/>
      </w:pPr>
      <w:r>
        <w:t xml:space="preserve">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в части подачи запроса </w:t>
      </w:r>
      <w:r>
        <w:lastRenderedPageBreak/>
        <w:t>(заявления) и документов на предоставление государственной услуги по экстерриториальному принципу.</w:t>
      </w:r>
    </w:p>
    <w:p w:rsidR="005621E1" w:rsidRDefault="005621E1">
      <w:pPr>
        <w:pStyle w:val="ConsPlusNormal"/>
        <w:spacing w:before="220"/>
        <w:ind w:firstLine="540"/>
        <w:jc w:val="both"/>
      </w:pPr>
      <w:r>
        <w:t>Действия по приему заявлений и документов в МФЦ по экстерриториальному принципу осуществляется на основании соглашения о взаимодействии, заключенного уполномоченным МФЦ с министерством.</w:t>
      </w:r>
    </w:p>
    <w:p w:rsidR="005621E1" w:rsidRDefault="005621E1">
      <w:pPr>
        <w:pStyle w:val="ConsPlusNormal"/>
        <w:jc w:val="both"/>
      </w:pPr>
    </w:p>
    <w:p w:rsidR="005621E1" w:rsidRDefault="005621E1">
      <w:pPr>
        <w:pStyle w:val="ConsPlusTitle"/>
        <w:jc w:val="center"/>
        <w:outlineLvl w:val="1"/>
      </w:pPr>
      <w:r>
        <w:t>3. Состав,</w:t>
      </w:r>
    </w:p>
    <w:p w:rsidR="005621E1" w:rsidRDefault="005621E1">
      <w:pPr>
        <w:pStyle w:val="ConsPlusTitle"/>
        <w:jc w:val="center"/>
      </w:pPr>
      <w:r>
        <w:t>последовательность и сроки выполнения административных</w:t>
      </w:r>
    </w:p>
    <w:p w:rsidR="005621E1" w:rsidRDefault="005621E1">
      <w:pPr>
        <w:pStyle w:val="ConsPlusTitle"/>
        <w:jc w:val="center"/>
      </w:pPr>
      <w:r>
        <w:t>процедур (действий), требования к порядку их выполнения,</w:t>
      </w:r>
    </w:p>
    <w:p w:rsidR="005621E1" w:rsidRDefault="005621E1">
      <w:pPr>
        <w:pStyle w:val="ConsPlusTitle"/>
        <w:jc w:val="center"/>
      </w:pPr>
      <w:r>
        <w:t>в том числе особенности выполнения административных процедур</w:t>
      </w:r>
    </w:p>
    <w:p w:rsidR="005621E1" w:rsidRDefault="005621E1">
      <w:pPr>
        <w:pStyle w:val="ConsPlusTitle"/>
        <w:jc w:val="center"/>
      </w:pPr>
      <w:r>
        <w:t>(действий) в электронной форме</w:t>
      </w:r>
    </w:p>
    <w:p w:rsidR="005621E1" w:rsidRDefault="005621E1">
      <w:pPr>
        <w:pStyle w:val="ConsPlusNormal"/>
        <w:jc w:val="both"/>
      </w:pPr>
    </w:p>
    <w:p w:rsidR="005621E1" w:rsidRDefault="005621E1">
      <w:pPr>
        <w:pStyle w:val="ConsPlusTitle"/>
        <w:jc w:val="center"/>
        <w:outlineLvl w:val="2"/>
      </w:pPr>
      <w:r>
        <w:t>3.1. Исчерпывающий перечень</w:t>
      </w:r>
    </w:p>
    <w:p w:rsidR="005621E1" w:rsidRDefault="005621E1">
      <w:pPr>
        <w:pStyle w:val="ConsPlusTitle"/>
        <w:jc w:val="center"/>
      </w:pPr>
      <w:r>
        <w:t>административных процедур (действий)</w:t>
      </w:r>
    </w:p>
    <w:p w:rsidR="005621E1" w:rsidRDefault="005621E1">
      <w:pPr>
        <w:pStyle w:val="ConsPlusNormal"/>
        <w:jc w:val="both"/>
      </w:pPr>
    </w:p>
    <w:p w:rsidR="005621E1" w:rsidRDefault="005621E1">
      <w:pPr>
        <w:pStyle w:val="ConsPlusNormal"/>
        <w:ind w:firstLine="540"/>
        <w:jc w:val="both"/>
      </w:pPr>
      <w:r>
        <w:t>3.1.1. Предоставление государственной услуги включает в себя последовательность следующих административных процедур:</w:t>
      </w:r>
    </w:p>
    <w:p w:rsidR="005621E1" w:rsidRDefault="005621E1">
      <w:pPr>
        <w:pStyle w:val="ConsPlusNormal"/>
        <w:spacing w:before="220"/>
        <w:ind w:firstLine="540"/>
        <w:jc w:val="both"/>
      </w:pPr>
      <w:r>
        <w:t xml:space="preserve">прием и регистрация заявления о предоставлении государственной услуги и прилагаемых к нему документов, указанных в </w:t>
      </w:r>
      <w:hyperlink w:anchor="P129" w:history="1">
        <w:r>
          <w:rPr>
            <w:color w:val="0000FF"/>
          </w:rPr>
          <w:t>подразделе 2.6</w:t>
        </w:r>
      </w:hyperlink>
      <w:r>
        <w:t xml:space="preserve"> Регламента, и документов, содержащих сведения о гражданах, зарегистрированных по месту жительства заявителя, указанные в </w:t>
      </w:r>
      <w:hyperlink w:anchor="P159" w:history="1">
        <w:r>
          <w:rPr>
            <w:color w:val="0000FF"/>
          </w:rPr>
          <w:t>пункте 2.7.1 подраздела 2.7</w:t>
        </w:r>
      </w:hyperlink>
      <w:r>
        <w:t xml:space="preserve"> Регламента, представленных заявителем по его инициативе самостоятельно;</w:t>
      </w:r>
    </w:p>
    <w:p w:rsidR="005621E1" w:rsidRDefault="005621E1">
      <w:pPr>
        <w:pStyle w:val="ConsPlusNormal"/>
        <w:spacing w:before="220"/>
        <w:ind w:firstLine="540"/>
        <w:jc w:val="both"/>
      </w:pPr>
      <w:r>
        <w:t xml:space="preserve">запрос сведений о гражданах, зарегистрированных по месту жительства заявителя, указанных в </w:t>
      </w:r>
      <w:hyperlink w:anchor="P159" w:history="1">
        <w:r>
          <w:rPr>
            <w:color w:val="0000FF"/>
          </w:rPr>
          <w:t>пункте 2.7.1 подраздела 2.7</w:t>
        </w:r>
      </w:hyperlink>
      <w:r>
        <w:t xml:space="preserve"> Регламента, в рамках межведомственного взаимодействия;</w:t>
      </w:r>
    </w:p>
    <w:p w:rsidR="005621E1" w:rsidRDefault="005621E1">
      <w:pPr>
        <w:pStyle w:val="ConsPlusNormal"/>
        <w:spacing w:before="220"/>
        <w:ind w:firstLine="540"/>
        <w:jc w:val="both"/>
      </w:pPr>
      <w:r>
        <w:t>рассмотрение заявления и прилагаемых к нему документов (сведений) для установления права на получение государственной услуги;</w:t>
      </w:r>
    </w:p>
    <w:p w:rsidR="005621E1" w:rsidRDefault="005621E1">
      <w:pPr>
        <w:pStyle w:val="ConsPlusNormal"/>
        <w:spacing w:before="220"/>
        <w:ind w:firstLine="540"/>
        <w:jc w:val="both"/>
      </w:pPr>
      <w:r>
        <w:t>принятие решения о предоставлении либо об отказе в предоставлении государственной услуги; уведомление заявителя об отказе в предоставлении государственной услуги;</w:t>
      </w:r>
    </w:p>
    <w:p w:rsidR="005621E1" w:rsidRDefault="005621E1">
      <w:pPr>
        <w:pStyle w:val="ConsPlusNormal"/>
        <w:spacing w:before="220"/>
        <w:ind w:firstLine="540"/>
        <w:jc w:val="both"/>
      </w:pPr>
      <w:r>
        <w:t>организация выплаты компенсации на питание.</w:t>
      </w:r>
    </w:p>
    <w:p w:rsidR="005621E1" w:rsidRDefault="005621E1">
      <w:pPr>
        <w:pStyle w:val="ConsPlusNormal"/>
        <w:spacing w:before="220"/>
        <w:ind w:firstLine="540"/>
        <w:jc w:val="both"/>
      </w:pPr>
      <w:r>
        <w:t>3.1.2. Предоставление государственной услуги в электронной форме включает в себя следующие административные процедуры (действия):</w:t>
      </w:r>
    </w:p>
    <w:p w:rsidR="005621E1" w:rsidRDefault="005621E1">
      <w:pPr>
        <w:pStyle w:val="ConsPlusNormal"/>
        <w:spacing w:before="220"/>
        <w:ind w:firstLine="540"/>
        <w:jc w:val="both"/>
      </w:pPr>
      <w:r>
        <w:t>получение информации о порядке и сроках предоставления государственной услуги;</w:t>
      </w:r>
    </w:p>
    <w:p w:rsidR="005621E1" w:rsidRDefault="005621E1">
      <w:pPr>
        <w:pStyle w:val="ConsPlusNormal"/>
        <w:spacing w:before="220"/>
        <w:ind w:firstLine="540"/>
        <w:jc w:val="both"/>
      </w:pPr>
      <w:r>
        <w:t>формирование запроса о предоставлении государственной услуги;</w:t>
      </w:r>
    </w:p>
    <w:p w:rsidR="005621E1" w:rsidRDefault="005621E1">
      <w:pPr>
        <w:pStyle w:val="ConsPlusNormal"/>
        <w:spacing w:before="220"/>
        <w:ind w:firstLine="540"/>
        <w:jc w:val="both"/>
      </w:pPr>
      <w:r>
        <w:t>прием и регистрация управлением социальной защиты населения запроса и иных документов, необходимых для предоставления государственной услуги;</w:t>
      </w:r>
    </w:p>
    <w:p w:rsidR="005621E1" w:rsidRDefault="005621E1">
      <w:pPr>
        <w:pStyle w:val="ConsPlusNormal"/>
        <w:spacing w:before="220"/>
        <w:ind w:firstLine="540"/>
        <w:jc w:val="both"/>
      </w:pPr>
      <w:r>
        <w:t>получение сведений о ходе выполнения запроса;</w:t>
      </w:r>
    </w:p>
    <w:p w:rsidR="005621E1" w:rsidRDefault="005621E1">
      <w:pPr>
        <w:pStyle w:val="ConsPlusNormal"/>
        <w:spacing w:before="220"/>
        <w:ind w:firstLine="540"/>
        <w:jc w:val="both"/>
      </w:pPr>
      <w:r>
        <w:t>получение результата предоставления государственной услуги;</w:t>
      </w:r>
    </w:p>
    <w:p w:rsidR="005621E1" w:rsidRDefault="005621E1">
      <w:pPr>
        <w:pStyle w:val="ConsPlusNormal"/>
        <w:spacing w:before="220"/>
        <w:ind w:firstLine="540"/>
        <w:jc w:val="both"/>
      </w:pPr>
      <w: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5621E1" w:rsidRDefault="005621E1">
      <w:pPr>
        <w:pStyle w:val="ConsPlusNormal"/>
        <w:jc w:val="both"/>
      </w:pPr>
    </w:p>
    <w:p w:rsidR="005621E1" w:rsidRDefault="005621E1">
      <w:pPr>
        <w:pStyle w:val="ConsPlusTitle"/>
        <w:jc w:val="center"/>
        <w:outlineLvl w:val="2"/>
      </w:pPr>
      <w:r>
        <w:t>3.2. Последовательность</w:t>
      </w:r>
    </w:p>
    <w:p w:rsidR="005621E1" w:rsidRDefault="005621E1">
      <w:pPr>
        <w:pStyle w:val="ConsPlusTitle"/>
        <w:jc w:val="center"/>
      </w:pPr>
      <w:r>
        <w:t>выполнения административных процедур (действий)</w:t>
      </w:r>
    </w:p>
    <w:p w:rsidR="005621E1" w:rsidRDefault="005621E1">
      <w:pPr>
        <w:pStyle w:val="ConsPlusNormal"/>
        <w:jc w:val="both"/>
      </w:pPr>
    </w:p>
    <w:p w:rsidR="005621E1" w:rsidRDefault="005621E1">
      <w:pPr>
        <w:pStyle w:val="ConsPlusNormal"/>
        <w:ind w:firstLine="540"/>
        <w:jc w:val="both"/>
      </w:pPr>
      <w:bookmarkStart w:id="7" w:name="P366"/>
      <w:bookmarkEnd w:id="7"/>
      <w:r>
        <w:t xml:space="preserve">3.2.1. Прием и регистрация заявления о предоставлении государственной услуги и прилагаемых к нему документов, указанных в </w:t>
      </w:r>
      <w:hyperlink w:anchor="P129" w:history="1">
        <w:r>
          <w:rPr>
            <w:color w:val="0000FF"/>
          </w:rPr>
          <w:t>подразделе 2.6</w:t>
        </w:r>
      </w:hyperlink>
      <w:r>
        <w:t xml:space="preserve"> Регламента, и документов, содержащих сведения о гражданах, зарегистрированных по месту жительства заявителя, указанные в </w:t>
      </w:r>
      <w:hyperlink w:anchor="P159" w:history="1">
        <w:r>
          <w:rPr>
            <w:color w:val="0000FF"/>
          </w:rPr>
          <w:t>пункте 2.7.1 подраздела 2.7</w:t>
        </w:r>
      </w:hyperlink>
      <w:r>
        <w:t xml:space="preserve"> Регламента, представленных заявителем по его инициативе самостоятельно.</w:t>
      </w:r>
    </w:p>
    <w:p w:rsidR="005621E1" w:rsidRDefault="005621E1">
      <w:pPr>
        <w:pStyle w:val="ConsPlusNormal"/>
        <w:spacing w:before="220"/>
        <w:ind w:firstLine="540"/>
        <w:jc w:val="both"/>
      </w:pPr>
      <w:r>
        <w:t xml:space="preserve">Основанием для начала административной процедуры является обращение заявителя (представителя заявителя) в управление социальной защиты населения с заявлением и документами, указанными в </w:t>
      </w:r>
      <w:hyperlink w:anchor="P129" w:history="1">
        <w:r>
          <w:rPr>
            <w:color w:val="0000FF"/>
          </w:rPr>
          <w:t>подразделе 2.6</w:t>
        </w:r>
      </w:hyperlink>
      <w:r>
        <w:t xml:space="preserve"> Регламента, и документов, содержащих сведения о гражданах, зарегистрированных по месту жительства заявителя, указанные в </w:t>
      </w:r>
      <w:hyperlink w:anchor="P159" w:history="1">
        <w:r>
          <w:rPr>
            <w:color w:val="0000FF"/>
          </w:rPr>
          <w:t>пункте 2.7.1 подраздела 2.7</w:t>
        </w:r>
      </w:hyperlink>
      <w:r>
        <w:t xml:space="preserve"> Регламента, представленных заявителем по его инициативе самостоятельно, или получение заявления и (или) документов управлением социальной защиты населения из МФЦ.</w:t>
      </w:r>
    </w:p>
    <w:p w:rsidR="005621E1" w:rsidRDefault="005621E1">
      <w:pPr>
        <w:pStyle w:val="ConsPlusNormal"/>
        <w:spacing w:before="220"/>
        <w:ind w:firstLine="540"/>
        <w:jc w:val="both"/>
      </w:pPr>
      <w:r>
        <w:t>Указанные заявление и документы могут быть направлены в управление социальной защиты населения по почте.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w:t>
      </w:r>
    </w:p>
    <w:p w:rsidR="005621E1" w:rsidRDefault="005621E1">
      <w:pPr>
        <w:pStyle w:val="ConsPlusNormal"/>
        <w:spacing w:before="220"/>
        <w:ind w:firstLine="540"/>
        <w:jc w:val="both"/>
      </w:pPr>
      <w:r>
        <w:t>Направление заявления и документов по почте осуществляется способом, позволяющим подтвердить факт и дату отправления.</w:t>
      </w:r>
    </w:p>
    <w:p w:rsidR="005621E1" w:rsidRDefault="005621E1">
      <w:pPr>
        <w:pStyle w:val="ConsPlusNormal"/>
        <w:spacing w:before="220"/>
        <w:ind w:firstLine="540"/>
        <w:jc w:val="both"/>
      </w:pPr>
      <w:r>
        <w:t>Должностное лицо управления социальной защиты населения:</w:t>
      </w:r>
    </w:p>
    <w:p w:rsidR="005621E1" w:rsidRDefault="005621E1">
      <w:pPr>
        <w:pStyle w:val="ConsPlusNormal"/>
        <w:spacing w:before="220"/>
        <w:ind w:firstLine="540"/>
        <w:jc w:val="both"/>
      </w:pPr>
      <w:r>
        <w:t xml:space="preserve">проверяет наличие документов, необходимых для предоставления государственной услуги, согласно перечню, указанному в </w:t>
      </w:r>
      <w:hyperlink w:anchor="P129" w:history="1">
        <w:r>
          <w:rPr>
            <w:color w:val="0000FF"/>
          </w:rPr>
          <w:t>подразделе 2.6</w:t>
        </w:r>
      </w:hyperlink>
      <w:r>
        <w:t xml:space="preserve"> Регламента, и документов, содержащих сведения о гражданах, зарегистрированных по месту жительства заявителя, указанные в </w:t>
      </w:r>
      <w:hyperlink w:anchor="P159" w:history="1">
        <w:r>
          <w:rPr>
            <w:color w:val="0000FF"/>
          </w:rPr>
          <w:t>пункте 2.7.1 подраздела 2.7</w:t>
        </w:r>
      </w:hyperlink>
      <w:r>
        <w:t xml:space="preserve"> Регламента, представленных заявителем по его инициативе самостоятельно;</w:t>
      </w:r>
    </w:p>
    <w:p w:rsidR="005621E1" w:rsidRDefault="005621E1">
      <w:pPr>
        <w:pStyle w:val="ConsPlusNormal"/>
        <w:spacing w:before="220"/>
        <w:ind w:firstLine="540"/>
        <w:jc w:val="both"/>
      </w:pPr>
      <w:r>
        <w:t xml:space="preserve">производит регистрацию заявления и документов, указанных в </w:t>
      </w:r>
      <w:hyperlink w:anchor="P129" w:history="1">
        <w:r>
          <w:rPr>
            <w:color w:val="0000FF"/>
          </w:rPr>
          <w:t>подразделе 2.6</w:t>
        </w:r>
      </w:hyperlink>
      <w:r>
        <w:t xml:space="preserve"> Регламента, и документов, содержащих сведения о гражданах, зарегистрированных по месту жительства заявителя, указанные в </w:t>
      </w:r>
      <w:hyperlink w:anchor="P159" w:history="1">
        <w:r>
          <w:rPr>
            <w:color w:val="0000FF"/>
          </w:rPr>
          <w:t>пункте 2.7.1 подраздела 2.7</w:t>
        </w:r>
      </w:hyperlink>
      <w:r>
        <w:t xml:space="preserve"> Регламента, представленных заявителем по его инициативе самостоятельно, в день их поступления в управление социальной защиты населения;</w:t>
      </w:r>
    </w:p>
    <w:p w:rsidR="005621E1" w:rsidRDefault="005621E1">
      <w:pPr>
        <w:pStyle w:val="ConsPlusNormal"/>
        <w:spacing w:before="220"/>
        <w:ind w:firstLine="540"/>
        <w:jc w:val="both"/>
      </w:pPr>
      <w:r>
        <w:t>сопоставляет указанные в заявлении сведения и данные в представленных документах;</w:t>
      </w:r>
    </w:p>
    <w:p w:rsidR="005621E1" w:rsidRDefault="005621E1">
      <w:pPr>
        <w:pStyle w:val="ConsPlusNormal"/>
        <w:spacing w:before="220"/>
        <w:ind w:firstLine="540"/>
        <w:jc w:val="both"/>
      </w:pPr>
      <w:r>
        <w:t>выявляет наличие в заявлении и документах исправлений, которые не позволяют однозначно истолковать их содержание;</w:t>
      </w:r>
    </w:p>
    <w:p w:rsidR="005621E1" w:rsidRDefault="005621E1">
      <w:pPr>
        <w:pStyle w:val="ConsPlusNormal"/>
        <w:spacing w:before="220"/>
        <w:ind w:firstLine="540"/>
        <w:jc w:val="both"/>
      </w:pPr>
      <w:r>
        <w:t xml:space="preserve">в случае представления не заверенной в установленном порядке копии документов, предусмотренных </w:t>
      </w:r>
      <w:hyperlink w:anchor="P129" w:history="1">
        <w:r>
          <w:rPr>
            <w:color w:val="0000FF"/>
          </w:rPr>
          <w:t>подразделом 2.6</w:t>
        </w:r>
      </w:hyperlink>
      <w:r>
        <w:t xml:space="preserve"> Регламента, и копий документов, содержащих сведения о гражданах, зарегистрированных по месту жительства заявителя, указанные в </w:t>
      </w:r>
      <w:hyperlink w:anchor="P159" w:history="1">
        <w:r>
          <w:rPr>
            <w:color w:val="0000FF"/>
          </w:rPr>
          <w:t>пункте 2.7.1 подраздела 2.7</w:t>
        </w:r>
      </w:hyperlink>
      <w:r>
        <w:t xml:space="preserve"> Регламента, представленных заявителем по его инициативе самостоятельно, должностное лицо управления социальной защиты населения сличает ее с оригиналом и ставит на ней заверительную надпись "Верно", должность лица, заверившего копию, личную подпись, инициалы, фамилию, дату заверения, оригиналы документов возвращает заявителю (представителю заявителя);</w:t>
      </w:r>
    </w:p>
    <w:p w:rsidR="005621E1" w:rsidRDefault="005621E1">
      <w:pPr>
        <w:pStyle w:val="ConsPlusNormal"/>
        <w:spacing w:before="220"/>
        <w:ind w:firstLine="540"/>
        <w:jc w:val="both"/>
      </w:pPr>
      <w:r>
        <w:t xml:space="preserve">выдает расписку-уведомление о приеме (регистрации) документов, указанных в </w:t>
      </w:r>
      <w:hyperlink w:anchor="P129" w:history="1">
        <w:r>
          <w:rPr>
            <w:color w:val="0000FF"/>
          </w:rPr>
          <w:t>подразделе 2.6</w:t>
        </w:r>
      </w:hyperlink>
      <w:r>
        <w:t xml:space="preserve"> Регламента, и документов, содержащих сведения о гражданах, зарегистрированных по месту жительства заявителя, указанные в </w:t>
      </w:r>
      <w:hyperlink w:anchor="P159" w:history="1">
        <w:r>
          <w:rPr>
            <w:color w:val="0000FF"/>
          </w:rPr>
          <w:t>пункте 2.7.1 подраздела 2.7</w:t>
        </w:r>
      </w:hyperlink>
      <w:r>
        <w:t xml:space="preserve"> Регламента, представленных заявителем (представителем заявителя) по его инициативе самостоятельно. При направлении документов, указанных в подразделе 2.6 Регламента, и документов, содержащих сведения о гражданах, зарегистрированных по месту жительства заявителя, указанные в пункте 2.7.1 подраздела 2.7 Регламента, представленных заявителем (представителем заявителя) по его </w:t>
      </w:r>
      <w:r>
        <w:lastRenderedPageBreak/>
        <w:t>инициативе самостоятельно, по почте направляет извещение о дате получения (регистрации) указанных документов в 5-дневный срок с даты их получения (регистрации) по почте.</w:t>
      </w:r>
    </w:p>
    <w:p w:rsidR="005621E1" w:rsidRDefault="005621E1">
      <w:pPr>
        <w:pStyle w:val="ConsPlusNormal"/>
        <w:spacing w:before="220"/>
        <w:ind w:firstLine="540"/>
        <w:jc w:val="both"/>
      </w:pPr>
      <w:r>
        <w:t xml:space="preserve">В случае непредоставления (представления не в неполном объеме) документов, указанных в </w:t>
      </w:r>
      <w:hyperlink w:anchor="P129" w:history="1">
        <w:r>
          <w:rPr>
            <w:color w:val="0000FF"/>
          </w:rPr>
          <w:t>подразделе 2.6</w:t>
        </w:r>
      </w:hyperlink>
      <w:r>
        <w:t xml:space="preserve"> Регламента, должностное лицо управления социальной защиты населения возвращает их заявителю (представителю заявителя) по его требованию.</w:t>
      </w:r>
    </w:p>
    <w:p w:rsidR="005621E1" w:rsidRDefault="005621E1">
      <w:pPr>
        <w:pStyle w:val="ConsPlusNormal"/>
        <w:spacing w:before="220"/>
        <w:ind w:firstLine="540"/>
        <w:jc w:val="both"/>
      </w:pPr>
      <w:r>
        <w:t xml:space="preserve">Максимальный срок выполнения административных процедур, предусмотренных </w:t>
      </w:r>
      <w:hyperlink w:anchor="P366" w:history="1">
        <w:r>
          <w:rPr>
            <w:color w:val="0000FF"/>
          </w:rPr>
          <w:t>пунктом 3.2.1</w:t>
        </w:r>
      </w:hyperlink>
      <w:r>
        <w:t xml:space="preserve"> настоящего подраздела Регламента, составляет 1 рабочий день.</w:t>
      </w:r>
    </w:p>
    <w:p w:rsidR="005621E1" w:rsidRDefault="005621E1">
      <w:pPr>
        <w:pStyle w:val="ConsPlusNormal"/>
        <w:spacing w:before="220"/>
        <w:ind w:firstLine="540"/>
        <w:jc w:val="both"/>
      </w:pPr>
      <w: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w:t>
      </w:r>
    </w:p>
    <w:p w:rsidR="005621E1" w:rsidRDefault="005621E1">
      <w:pPr>
        <w:pStyle w:val="ConsPlusNormal"/>
        <w:spacing w:before="220"/>
        <w:ind w:firstLine="540"/>
        <w:jc w:val="both"/>
      </w:pPr>
      <w:r>
        <w:t>Результатом административной процедуры является регистрация заявления о предоставлении государственной услуги и прилагаемых к нему документов (сведений).</w:t>
      </w:r>
    </w:p>
    <w:p w:rsidR="005621E1" w:rsidRDefault="005621E1">
      <w:pPr>
        <w:pStyle w:val="ConsPlusNormal"/>
        <w:spacing w:before="220"/>
        <w:ind w:firstLine="540"/>
        <w:jc w:val="both"/>
      </w:pPr>
      <w:r>
        <w:t>Способом фиксации результата административной процедуры является выдача расписки-уведомления о приеме (регистрации) документов.</w:t>
      </w:r>
    </w:p>
    <w:p w:rsidR="005621E1" w:rsidRDefault="005621E1">
      <w:pPr>
        <w:pStyle w:val="ConsPlusNormal"/>
        <w:spacing w:before="220"/>
        <w:ind w:firstLine="540"/>
        <w:jc w:val="both"/>
      </w:pPr>
      <w:bookmarkStart w:id="8" w:name="P382"/>
      <w:bookmarkEnd w:id="8"/>
      <w:r>
        <w:t xml:space="preserve">3.2.2. Запрос сведений о гражданах, зарегистрированных по месту жительства заявителя, указанных в </w:t>
      </w:r>
      <w:hyperlink w:anchor="P159" w:history="1">
        <w:r>
          <w:rPr>
            <w:color w:val="0000FF"/>
          </w:rPr>
          <w:t>пункте 2.7.1 подраздела 2.7</w:t>
        </w:r>
      </w:hyperlink>
      <w:r>
        <w:t xml:space="preserve"> Регламента, в рамках межведомственного взаимодействия.</w:t>
      </w:r>
    </w:p>
    <w:p w:rsidR="005621E1" w:rsidRDefault="005621E1">
      <w:pPr>
        <w:pStyle w:val="ConsPlusNormal"/>
        <w:spacing w:before="220"/>
        <w:ind w:firstLine="540"/>
        <w:jc w:val="both"/>
      </w:pPr>
      <w:r>
        <w:t xml:space="preserve">Должностное лицо управления социальной защиты населения запрашивает в течение 2 рабочих дней с даты приема (регистрации) заявления сведения о гражданах, зарегистрированных по месту жительства заявителя, указанные в </w:t>
      </w:r>
      <w:hyperlink w:anchor="P159" w:history="1">
        <w:r>
          <w:rPr>
            <w:color w:val="0000FF"/>
          </w:rPr>
          <w:t>пункте 2.7.1 подраздела 2.7</w:t>
        </w:r>
      </w:hyperlink>
      <w:r>
        <w:t xml:space="preserve"> Регламента, которые находятся в распоряжении Министерства внутренних дел Российской Федерации, в рамках межведомственного взаимодействия.</w:t>
      </w:r>
    </w:p>
    <w:p w:rsidR="005621E1" w:rsidRDefault="005621E1">
      <w:pPr>
        <w:pStyle w:val="ConsPlusNormal"/>
        <w:spacing w:before="220"/>
        <w:ind w:firstLine="540"/>
        <w:jc w:val="both"/>
      </w:pPr>
      <w:r>
        <w:t>После получения сведений, запрашиваемых в рамках межведомственного взаимодействия, осуществляется проверка полученных сведений в течение 1 рабочего дня.</w:t>
      </w:r>
    </w:p>
    <w:p w:rsidR="005621E1" w:rsidRDefault="005621E1">
      <w:pPr>
        <w:pStyle w:val="ConsPlusNormal"/>
        <w:spacing w:before="220"/>
        <w:ind w:firstLine="540"/>
        <w:jc w:val="both"/>
      </w:pPr>
      <w:r>
        <w:t xml:space="preserve">Критерием принятия решения по данной административной процедуре является отсутствие документов (сведений), указанных в </w:t>
      </w:r>
      <w:hyperlink w:anchor="P159" w:history="1">
        <w:r>
          <w:rPr>
            <w:color w:val="0000FF"/>
          </w:rPr>
          <w:t>пункте 2.7.1 подраздела 2.7</w:t>
        </w:r>
      </w:hyperlink>
      <w:r>
        <w:t xml:space="preserve"> Регламента.</w:t>
      </w:r>
    </w:p>
    <w:p w:rsidR="005621E1" w:rsidRDefault="005621E1">
      <w:pPr>
        <w:pStyle w:val="ConsPlusNormal"/>
        <w:spacing w:before="220"/>
        <w:ind w:firstLine="540"/>
        <w:jc w:val="both"/>
      </w:pPr>
      <w:r>
        <w:t>Результатом административной процедуры является получение сведений о гражданах, зарегистрированных по месту жительства заявителя, запрашиваемых в рамках межведомственного взаимодействия, осуществление проверки полученных сведений.</w:t>
      </w:r>
    </w:p>
    <w:p w:rsidR="005621E1" w:rsidRDefault="005621E1">
      <w:pPr>
        <w:pStyle w:val="ConsPlusNormal"/>
        <w:spacing w:before="220"/>
        <w:ind w:firstLine="540"/>
        <w:jc w:val="both"/>
      </w:pPr>
      <w:r>
        <w:t>Способом фиксации результата административной процедуры является регистрация полученных сведений о гражданах, зарегистрированных по месту жительства заявителя.</w:t>
      </w:r>
    </w:p>
    <w:p w:rsidR="005621E1" w:rsidRDefault="005621E1">
      <w:pPr>
        <w:pStyle w:val="ConsPlusNormal"/>
        <w:spacing w:before="220"/>
        <w:ind w:firstLine="540"/>
        <w:jc w:val="both"/>
      </w:pPr>
      <w:bookmarkStart w:id="9" w:name="P388"/>
      <w:bookmarkEnd w:id="9"/>
      <w:r>
        <w:t>3.2.3. Рассмотрение заявления и прилагаемых к нему документов (сведений) для установления права на получение государственной услуги.</w:t>
      </w:r>
    </w:p>
    <w:p w:rsidR="005621E1" w:rsidRDefault="005621E1">
      <w:pPr>
        <w:pStyle w:val="ConsPlusNormal"/>
        <w:spacing w:before="220"/>
        <w:ind w:firstLine="540"/>
        <w:jc w:val="both"/>
      </w:pPr>
      <w:r>
        <w:t xml:space="preserve">После выполнения административных процедур, указанных в </w:t>
      </w:r>
      <w:hyperlink w:anchor="P366" w:history="1">
        <w:r>
          <w:rPr>
            <w:color w:val="0000FF"/>
          </w:rPr>
          <w:t>пунктах 3.2.1</w:t>
        </w:r>
      </w:hyperlink>
      <w:r>
        <w:t xml:space="preserve"> и </w:t>
      </w:r>
      <w:hyperlink w:anchor="P382" w:history="1">
        <w:r>
          <w:rPr>
            <w:color w:val="0000FF"/>
          </w:rPr>
          <w:t>3.2.2</w:t>
        </w:r>
      </w:hyperlink>
      <w:r>
        <w:t xml:space="preserve"> настоящего подраздела Регламента, должностное лицо управления социальной защиты населения осуществляет проверку документов, указанных в </w:t>
      </w:r>
      <w:hyperlink w:anchor="P129" w:history="1">
        <w:r>
          <w:rPr>
            <w:color w:val="0000FF"/>
          </w:rPr>
          <w:t>подразделе 2.6</w:t>
        </w:r>
      </w:hyperlink>
      <w:r>
        <w:t xml:space="preserve"> Регламента, и документов, содержащих сведения о гражданах, зарегистрированных по месту жительства заявителя, указанные в </w:t>
      </w:r>
      <w:hyperlink w:anchor="P159" w:history="1">
        <w:r>
          <w:rPr>
            <w:color w:val="0000FF"/>
          </w:rPr>
          <w:t>пункте 2.7.1 подраздела 2.7</w:t>
        </w:r>
      </w:hyperlink>
      <w:r>
        <w:t xml:space="preserve"> Регламента, представленных заявителем по его инициативе самостоятельно, на предмет соответствия действующему законодательству и наличия оснований для предоставления государственной услуги в течение 1 рабочего дня.</w:t>
      </w:r>
    </w:p>
    <w:p w:rsidR="005621E1" w:rsidRDefault="005621E1">
      <w:pPr>
        <w:pStyle w:val="ConsPlusNormal"/>
        <w:spacing w:before="220"/>
        <w:ind w:firstLine="540"/>
        <w:jc w:val="both"/>
      </w:pPr>
      <w:r>
        <w:t>Критерием принятия решения по данной административной процедуре является соответствие представленных документов (сведений) действующему законодательству.</w:t>
      </w:r>
    </w:p>
    <w:p w:rsidR="005621E1" w:rsidRDefault="005621E1">
      <w:pPr>
        <w:pStyle w:val="ConsPlusNormal"/>
        <w:spacing w:before="220"/>
        <w:ind w:firstLine="540"/>
        <w:jc w:val="both"/>
      </w:pPr>
      <w:r>
        <w:lastRenderedPageBreak/>
        <w:t xml:space="preserve">Результатом административной процедуры является осуществление должностным лицом управления социальной защиты населения проверки документов, указанных в </w:t>
      </w:r>
      <w:hyperlink w:anchor="P129" w:history="1">
        <w:r>
          <w:rPr>
            <w:color w:val="0000FF"/>
          </w:rPr>
          <w:t>подразделе 2.6</w:t>
        </w:r>
      </w:hyperlink>
      <w:r>
        <w:t xml:space="preserve"> Регламента, и документов, указанных в </w:t>
      </w:r>
      <w:hyperlink w:anchor="P159" w:history="1">
        <w:r>
          <w:rPr>
            <w:color w:val="0000FF"/>
          </w:rPr>
          <w:t>пункте 2.7.1 подраздела 2.7</w:t>
        </w:r>
      </w:hyperlink>
      <w:r>
        <w:t xml:space="preserve"> Регламента, представленных заявителем по его инициативе самостоятельно, на предмет соответствия действующему законодательству.</w:t>
      </w:r>
    </w:p>
    <w:p w:rsidR="005621E1" w:rsidRDefault="005621E1">
      <w:pPr>
        <w:pStyle w:val="ConsPlusNormal"/>
        <w:spacing w:before="220"/>
        <w:ind w:firstLine="540"/>
        <w:jc w:val="both"/>
      </w:pPr>
      <w:r>
        <w:t>Способом фиксации результата административной процедуры является рассмотрение заявления и прилагаемых к нему документов (сведений) для установления права на получение государственной услуги.</w:t>
      </w:r>
    </w:p>
    <w:p w:rsidR="005621E1" w:rsidRDefault="005621E1">
      <w:pPr>
        <w:pStyle w:val="ConsPlusNormal"/>
        <w:spacing w:before="220"/>
        <w:ind w:firstLine="540"/>
        <w:jc w:val="both"/>
      </w:pPr>
      <w:r>
        <w:t>3.2.4. Принятие решения о предоставлении либо об отказе в предоставлении государственной услуги; уведомление заявителя об отказе в предоставлении государственной услуги.</w:t>
      </w:r>
    </w:p>
    <w:p w:rsidR="005621E1" w:rsidRDefault="005621E1">
      <w:pPr>
        <w:pStyle w:val="ConsPlusNormal"/>
        <w:spacing w:before="220"/>
        <w:ind w:firstLine="540"/>
        <w:jc w:val="both"/>
      </w:pPr>
      <w:r>
        <w:t xml:space="preserve">Основанием для начала административной процедуры является результат проведения административных действий, указанных в </w:t>
      </w:r>
      <w:hyperlink w:anchor="P366" w:history="1">
        <w:r>
          <w:rPr>
            <w:color w:val="0000FF"/>
          </w:rPr>
          <w:t>пунктах 3.2.1</w:t>
        </w:r>
      </w:hyperlink>
      <w:r>
        <w:t xml:space="preserve">, </w:t>
      </w:r>
      <w:hyperlink w:anchor="P382" w:history="1">
        <w:r>
          <w:rPr>
            <w:color w:val="0000FF"/>
          </w:rPr>
          <w:t>3.2.2</w:t>
        </w:r>
      </w:hyperlink>
      <w:r>
        <w:t xml:space="preserve"> и </w:t>
      </w:r>
      <w:hyperlink w:anchor="P388" w:history="1">
        <w:r>
          <w:rPr>
            <w:color w:val="0000FF"/>
          </w:rPr>
          <w:t>3.2.3</w:t>
        </w:r>
      </w:hyperlink>
      <w:r>
        <w:t xml:space="preserve"> настоящего подраздела Регламента.</w:t>
      </w:r>
    </w:p>
    <w:p w:rsidR="005621E1" w:rsidRDefault="005621E1">
      <w:pPr>
        <w:pStyle w:val="ConsPlusNormal"/>
        <w:spacing w:before="220"/>
        <w:ind w:firstLine="540"/>
        <w:jc w:val="both"/>
      </w:pPr>
      <w:r>
        <w:t xml:space="preserve">В случае если по почте заявителем (представителем заявителя) не направлены (направлены не в полном объеме) документы, предусмотренные </w:t>
      </w:r>
      <w:hyperlink w:anchor="P129" w:history="1">
        <w:r>
          <w:rPr>
            <w:color w:val="0000FF"/>
          </w:rPr>
          <w:t>подразделом 2.6</w:t>
        </w:r>
      </w:hyperlink>
      <w:r>
        <w:t xml:space="preserve"> Регламента, должностное лицо управления социальной защиты населения принимает решение об отказе в предоставлении государственной услуги, направляет заявителю уведомление об отказе в предоставлении государственной услуги с указанием причин отказа в соответствии с </w:t>
      </w:r>
      <w:hyperlink w:anchor="P184" w:history="1">
        <w:r>
          <w:rPr>
            <w:color w:val="0000FF"/>
          </w:rPr>
          <w:t>пунктом 2.10.2 подраздела 2.10</w:t>
        </w:r>
      </w:hyperlink>
      <w:r>
        <w:t xml:space="preserve"> Регламента.</w:t>
      </w:r>
    </w:p>
    <w:p w:rsidR="005621E1" w:rsidRDefault="005621E1">
      <w:pPr>
        <w:pStyle w:val="ConsPlusNormal"/>
        <w:spacing w:before="220"/>
        <w:ind w:firstLine="540"/>
        <w:jc w:val="both"/>
      </w:pPr>
      <w:r>
        <w:t>Должностное лицо управления социальной защиты населения формирует в автоматизированном режиме распоряжение о назначении (решение об отказе в назначении) компенсации на питание:</w:t>
      </w:r>
    </w:p>
    <w:p w:rsidR="005621E1" w:rsidRDefault="005621E1">
      <w:pPr>
        <w:pStyle w:val="ConsPlusNormal"/>
        <w:spacing w:before="220"/>
        <w:ind w:firstLine="540"/>
        <w:jc w:val="both"/>
      </w:pPr>
      <w:r>
        <w:t>вносит данные о получателе государственной услуги и представленные им сведения в базу данных получателей мер социальной поддержки управления социальной защиты населения;</w:t>
      </w:r>
    </w:p>
    <w:p w:rsidR="005621E1" w:rsidRDefault="005621E1">
      <w:pPr>
        <w:pStyle w:val="ConsPlusNormal"/>
        <w:spacing w:before="220"/>
        <w:ind w:firstLine="540"/>
        <w:jc w:val="both"/>
      </w:pPr>
      <w:r>
        <w:t>распечатывает распоряжение о назначении (решение об отказе в назначении) компенсации на питание;</w:t>
      </w:r>
    </w:p>
    <w:p w:rsidR="005621E1" w:rsidRDefault="005621E1">
      <w:pPr>
        <w:pStyle w:val="ConsPlusNormal"/>
        <w:spacing w:before="220"/>
        <w:ind w:firstLine="540"/>
        <w:jc w:val="both"/>
      </w:pPr>
      <w:r>
        <w:t>проверяет распоряжение о назначении (решение об отказе в назначении) компенсации на питание;</w:t>
      </w:r>
    </w:p>
    <w:p w:rsidR="005621E1" w:rsidRDefault="005621E1">
      <w:pPr>
        <w:pStyle w:val="ConsPlusNormal"/>
        <w:spacing w:before="220"/>
        <w:ind w:firstLine="540"/>
        <w:jc w:val="both"/>
      </w:pPr>
      <w:r>
        <w:t>оформляет личное дело заявителя, которому в автоматизированном режиме присваивается номер;</w:t>
      </w:r>
    </w:p>
    <w:p w:rsidR="005621E1" w:rsidRDefault="005621E1">
      <w:pPr>
        <w:pStyle w:val="ConsPlusNormal"/>
        <w:spacing w:before="220"/>
        <w:ind w:firstLine="540"/>
        <w:jc w:val="both"/>
      </w:pPr>
      <w:r>
        <w:t>подписывает сформированное распоряжение о назначении (решение об отказе в назначении) компенсации на питание, приобщает его в личное дело и передает на проверку должностному лицу управления социальной защиты населения, осуществляющему контроль за предоставлением государственной услуги;</w:t>
      </w:r>
    </w:p>
    <w:p w:rsidR="005621E1" w:rsidRDefault="005621E1">
      <w:pPr>
        <w:pStyle w:val="ConsPlusNormal"/>
        <w:spacing w:before="220"/>
        <w:ind w:firstLine="540"/>
        <w:jc w:val="both"/>
      </w:pPr>
      <w:r>
        <w:t>формирует уведомление об отказе в назначении компенсации на питание;</w:t>
      </w:r>
    </w:p>
    <w:p w:rsidR="005621E1" w:rsidRDefault="005621E1">
      <w:pPr>
        <w:pStyle w:val="ConsPlusNormal"/>
        <w:spacing w:before="220"/>
        <w:ind w:firstLine="540"/>
        <w:jc w:val="both"/>
      </w:pPr>
      <w:r>
        <w:t>направляет заявителю в течение 5 рабочих дней после дня принятия соответствующего решения по почте на бумажном носителе или в форме электронного документа, подписанного усиленной квалифицированной электронной подписью (в случае подачи заявителем заявления и (или) документов (сведений) в форме электронного документа, через Региональный портал) уведомление об отказе в назначении компенсации на питание с указанием причин отказа и рекомендациями, какие действия и в какой последовательности должны быть совершены заявителем для устранения препятствий в назначении компенсации на питание.</w:t>
      </w:r>
    </w:p>
    <w:p w:rsidR="005621E1" w:rsidRDefault="005621E1">
      <w:pPr>
        <w:pStyle w:val="ConsPlusNormal"/>
        <w:spacing w:before="220"/>
        <w:ind w:firstLine="540"/>
        <w:jc w:val="both"/>
      </w:pPr>
      <w:r>
        <w:lastRenderedPageBreak/>
        <w:t>Должностное лицо управления социальной защиты населения в течение 4 рабочих дней принимает решение о назначении (об отказе в назначении) компенсации на питание.</w:t>
      </w:r>
    </w:p>
    <w:p w:rsidR="005621E1" w:rsidRDefault="005621E1">
      <w:pPr>
        <w:pStyle w:val="ConsPlusNormal"/>
        <w:spacing w:before="220"/>
        <w:ind w:firstLine="540"/>
        <w:jc w:val="both"/>
      </w:pPr>
      <w:r>
        <w:t>Должностное лицо управления социальной защиты населения, осуществляющее контроль за предоставлением государственной услуги, и начальник (или заместитель начальника) отдела, осуществляющего предоставление государственной услуги, проверяют правильность принятия решения о назначении (об отказе в назначении) компенсации на питание, ввода информации в базу данных получателей мер социальной поддержки, подписывают распоряжение о назначении (решение об отказе в назначении) компенсации на питание в течение 1 рабочего дня и возвращают личное дело должностному лицу управления социальной защиты населения.</w:t>
      </w:r>
    </w:p>
    <w:p w:rsidR="005621E1" w:rsidRDefault="005621E1">
      <w:pPr>
        <w:pStyle w:val="ConsPlusNormal"/>
        <w:spacing w:before="220"/>
        <w:ind w:firstLine="540"/>
        <w:jc w:val="both"/>
      </w:pPr>
      <w:r>
        <w:t>Критерием принятия решения по данной административной процедуре является отсутствие оснований для отказа в назначении компенсации на питание.</w:t>
      </w:r>
    </w:p>
    <w:p w:rsidR="005621E1" w:rsidRDefault="005621E1">
      <w:pPr>
        <w:pStyle w:val="ConsPlusNormal"/>
        <w:spacing w:before="220"/>
        <w:ind w:firstLine="540"/>
        <w:jc w:val="both"/>
      </w:pPr>
      <w:r>
        <w:t>Результатом административной процедуры является оформление личного дела заявителя, которому в автоматизированном режиме присваивается номер.</w:t>
      </w:r>
    </w:p>
    <w:p w:rsidR="005621E1" w:rsidRDefault="005621E1">
      <w:pPr>
        <w:pStyle w:val="ConsPlusNormal"/>
        <w:spacing w:before="220"/>
        <w:ind w:firstLine="540"/>
        <w:jc w:val="both"/>
      </w:pPr>
      <w:r>
        <w:t>Способом фиксации результата административной процедуры является принятие решения о предоставлении либо об отказе в предоставлении государственной услуги; уведомление об отказе в назначении компенсации на питание.</w:t>
      </w:r>
    </w:p>
    <w:p w:rsidR="005621E1" w:rsidRDefault="005621E1">
      <w:pPr>
        <w:pStyle w:val="ConsPlusNormal"/>
        <w:spacing w:before="220"/>
        <w:ind w:firstLine="540"/>
        <w:jc w:val="both"/>
      </w:pPr>
      <w:r>
        <w:t>3.2.5. Организация выплаты компенсации на питание.</w:t>
      </w:r>
    </w:p>
    <w:p w:rsidR="005621E1" w:rsidRDefault="005621E1">
      <w:pPr>
        <w:pStyle w:val="ConsPlusNormal"/>
        <w:spacing w:before="220"/>
        <w:ind w:firstLine="540"/>
        <w:jc w:val="both"/>
      </w:pPr>
      <w:r>
        <w:t>Выплата компенсации на питание производится за счет субвенций из федерального бюджета на реализацию переданного полномочия Российской Федерации по предоставлению отдельных мер социальной поддержки гражданам, подвергшимся воздействию радиации, путем перечисления денежных средств на личный счет заявителя, открытый в кредитной организации, либо через организацию федеральной почтовой связи, указанную заявителем в заявлении, до 26-го числа каждого месяца.</w:t>
      </w:r>
    </w:p>
    <w:p w:rsidR="005621E1" w:rsidRDefault="005621E1">
      <w:pPr>
        <w:pStyle w:val="ConsPlusNormal"/>
        <w:jc w:val="both"/>
      </w:pPr>
    </w:p>
    <w:p w:rsidR="005621E1" w:rsidRDefault="005621E1">
      <w:pPr>
        <w:pStyle w:val="ConsPlusTitle"/>
        <w:jc w:val="center"/>
        <w:outlineLvl w:val="2"/>
      </w:pPr>
      <w:r>
        <w:t>3.3. Порядок осуществления</w:t>
      </w:r>
    </w:p>
    <w:p w:rsidR="005621E1" w:rsidRDefault="005621E1">
      <w:pPr>
        <w:pStyle w:val="ConsPlusTitle"/>
        <w:jc w:val="center"/>
      </w:pPr>
      <w:r>
        <w:t>в электронной форме, в том числе с использованием Единого</w:t>
      </w:r>
    </w:p>
    <w:p w:rsidR="005621E1" w:rsidRDefault="005621E1">
      <w:pPr>
        <w:pStyle w:val="ConsPlusTitle"/>
        <w:jc w:val="center"/>
      </w:pPr>
      <w:r>
        <w:t>портала государственных и муниципальных услуг (функций),</w:t>
      </w:r>
    </w:p>
    <w:p w:rsidR="005621E1" w:rsidRDefault="005621E1">
      <w:pPr>
        <w:pStyle w:val="ConsPlusTitle"/>
        <w:jc w:val="center"/>
      </w:pPr>
      <w:r>
        <w:t>Портала государственных и муниципальных услуг (функций)</w:t>
      </w:r>
    </w:p>
    <w:p w:rsidR="005621E1" w:rsidRDefault="005621E1">
      <w:pPr>
        <w:pStyle w:val="ConsPlusTitle"/>
        <w:jc w:val="center"/>
      </w:pPr>
      <w:r>
        <w:t>Краснодарского края, административных процедур (действий)</w:t>
      </w:r>
    </w:p>
    <w:p w:rsidR="005621E1" w:rsidRDefault="005621E1">
      <w:pPr>
        <w:pStyle w:val="ConsPlusTitle"/>
        <w:jc w:val="center"/>
      </w:pPr>
      <w:r>
        <w:t xml:space="preserve">в соответствии с положениями </w:t>
      </w:r>
      <w:hyperlink r:id="rId32" w:history="1">
        <w:r>
          <w:rPr>
            <w:color w:val="0000FF"/>
          </w:rPr>
          <w:t>статьи 10</w:t>
        </w:r>
      </w:hyperlink>
      <w:r>
        <w:t xml:space="preserve"> Федерального закона</w:t>
      </w:r>
    </w:p>
    <w:p w:rsidR="005621E1" w:rsidRDefault="005621E1">
      <w:pPr>
        <w:pStyle w:val="ConsPlusTitle"/>
        <w:jc w:val="center"/>
      </w:pPr>
      <w:r>
        <w:t>от 27 июля 2010 г. N 210-ФЗ "Об организации предоставления</w:t>
      </w:r>
    </w:p>
    <w:p w:rsidR="005621E1" w:rsidRDefault="005621E1">
      <w:pPr>
        <w:pStyle w:val="ConsPlusTitle"/>
        <w:jc w:val="center"/>
      </w:pPr>
      <w:r>
        <w:t>государственных и муниципальных услуг"</w:t>
      </w:r>
    </w:p>
    <w:p w:rsidR="005621E1" w:rsidRDefault="005621E1">
      <w:pPr>
        <w:pStyle w:val="ConsPlusNormal"/>
        <w:jc w:val="both"/>
      </w:pPr>
    </w:p>
    <w:p w:rsidR="005621E1" w:rsidRDefault="005621E1">
      <w:pPr>
        <w:pStyle w:val="ConsPlusNormal"/>
        <w:ind w:firstLine="540"/>
        <w:jc w:val="both"/>
      </w:pPr>
      <w:r>
        <w:t>3.3.1. Получение информации о порядке и сроках предоставления государственной услуги.</w:t>
      </w:r>
    </w:p>
    <w:p w:rsidR="005621E1" w:rsidRDefault="005621E1">
      <w:pPr>
        <w:pStyle w:val="ConsPlusNormal"/>
        <w:spacing w:before="220"/>
        <w:ind w:firstLine="540"/>
        <w:jc w:val="both"/>
      </w:pPr>
      <w:r>
        <w:t>Информация о предоставлении государственной услуги размещается на Едином портале, Региональном портале.</w:t>
      </w:r>
    </w:p>
    <w:p w:rsidR="005621E1" w:rsidRDefault="005621E1">
      <w:pPr>
        <w:pStyle w:val="ConsPlusNormal"/>
        <w:spacing w:before="220"/>
        <w:ind w:firstLine="540"/>
        <w:jc w:val="both"/>
      </w:pPr>
      <w:r>
        <w:t>На Едином портале, Региональном портале размещается следующая информация:</w:t>
      </w:r>
    </w:p>
    <w:p w:rsidR="005621E1" w:rsidRDefault="005621E1">
      <w:pPr>
        <w:pStyle w:val="ConsPlusNormal"/>
        <w:spacing w:before="220"/>
        <w:ind w:firstLine="540"/>
        <w:jc w:val="both"/>
      </w:pPr>
      <w: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5621E1" w:rsidRDefault="005621E1">
      <w:pPr>
        <w:pStyle w:val="ConsPlusNormal"/>
        <w:spacing w:before="220"/>
        <w:ind w:firstLine="540"/>
        <w:jc w:val="both"/>
      </w:pPr>
      <w:r>
        <w:t>круг заявителей;</w:t>
      </w:r>
    </w:p>
    <w:p w:rsidR="005621E1" w:rsidRDefault="005621E1">
      <w:pPr>
        <w:pStyle w:val="ConsPlusNormal"/>
        <w:spacing w:before="220"/>
        <w:ind w:firstLine="540"/>
        <w:jc w:val="both"/>
      </w:pPr>
      <w:r>
        <w:t>срок предоставления государственной услуги;</w:t>
      </w:r>
    </w:p>
    <w:p w:rsidR="005621E1" w:rsidRDefault="005621E1">
      <w:pPr>
        <w:pStyle w:val="ConsPlusNormal"/>
        <w:spacing w:before="220"/>
        <w:ind w:firstLine="540"/>
        <w:jc w:val="both"/>
      </w:pPr>
      <w:r>
        <w:t>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5621E1" w:rsidRDefault="005621E1">
      <w:pPr>
        <w:pStyle w:val="ConsPlusNormal"/>
        <w:spacing w:before="220"/>
        <w:ind w:firstLine="540"/>
        <w:jc w:val="both"/>
      </w:pPr>
      <w:r>
        <w:lastRenderedPageBreak/>
        <w:t>исчерпывающий перечень оснований для приостановления или отказа в предоставлении государственной услуги;</w:t>
      </w:r>
    </w:p>
    <w:p w:rsidR="005621E1" w:rsidRDefault="005621E1">
      <w:pPr>
        <w:pStyle w:val="ConsPlusNormal"/>
        <w:spacing w:before="220"/>
        <w:ind w:firstLine="540"/>
        <w:jc w:val="both"/>
      </w:pPr>
      <w:r>
        <w:t>о праве заявителя на досудебное (внесудебное) обжалование решений и действий (бездействия), принятых (осуществленных) в ходе предоставления государственной услуги;</w:t>
      </w:r>
    </w:p>
    <w:p w:rsidR="005621E1" w:rsidRDefault="005621E1">
      <w:pPr>
        <w:pStyle w:val="ConsPlusNormal"/>
        <w:spacing w:before="220"/>
        <w:ind w:firstLine="540"/>
        <w:jc w:val="both"/>
      </w:pPr>
      <w:r>
        <w:t>формы заявлений (уведомлений, сообщений), используемые при предоставлении государственной услуги;</w:t>
      </w:r>
    </w:p>
    <w:p w:rsidR="005621E1" w:rsidRDefault="005621E1">
      <w:pPr>
        <w:pStyle w:val="ConsPlusNormal"/>
        <w:spacing w:before="220"/>
        <w:ind w:firstLine="540"/>
        <w:jc w:val="both"/>
      </w:pPr>
      <w:r>
        <w:t>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w:t>
      </w:r>
    </w:p>
    <w:p w:rsidR="005621E1" w:rsidRDefault="005621E1">
      <w:pPr>
        <w:pStyle w:val="ConsPlusNormal"/>
        <w:spacing w:before="220"/>
        <w:ind w:firstLine="540"/>
        <w:jc w:val="both"/>
      </w:pPr>
      <w:r>
        <w:t>Информация на Едином портале, Региональном портале о порядке и сроках предоставления государственной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(представителю заявителя) бесплатно.</w:t>
      </w:r>
    </w:p>
    <w:p w:rsidR="005621E1" w:rsidRDefault="005621E1">
      <w:pPr>
        <w:pStyle w:val="ConsPlusNormal"/>
        <w:spacing w:before="220"/>
        <w:ind w:firstLine="540"/>
        <w:jc w:val="both"/>
      </w:pPr>
      <w:r>
        <w:t>Не допускается отказ в приеме запроса и иных документов, необходимых для предоставления государственной услуги, а также отказ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Региональном портале.</w:t>
      </w:r>
    </w:p>
    <w:p w:rsidR="005621E1" w:rsidRDefault="005621E1">
      <w:pPr>
        <w:pStyle w:val="ConsPlusNormal"/>
        <w:spacing w:before="220"/>
        <w:ind w:firstLine="540"/>
        <w:jc w:val="both"/>
      </w:pPr>
      <w: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5621E1" w:rsidRDefault="005621E1">
      <w:pPr>
        <w:pStyle w:val="ConsPlusNormal"/>
        <w:spacing w:before="220"/>
        <w:ind w:firstLine="540"/>
        <w:jc w:val="both"/>
      </w:pPr>
      <w:r>
        <w:t>3.3.2. Формирование запроса о предоставлении государственной услуги.</w:t>
      </w:r>
    </w:p>
    <w:p w:rsidR="005621E1" w:rsidRDefault="005621E1">
      <w:pPr>
        <w:pStyle w:val="ConsPlusNormal"/>
        <w:spacing w:before="220"/>
        <w:ind w:firstLine="540"/>
        <w:jc w:val="both"/>
      </w:pPr>
      <w:r>
        <w:t>Основанием для начала административной процедуры является авторизация заявителя с использованием учетной записи в ЕСИА на Региональном портале с целью подачи в управление социальной защиты населения запроса о предоставлении государственной услуги в электронном виде.</w:t>
      </w:r>
    </w:p>
    <w:p w:rsidR="005621E1" w:rsidRDefault="005621E1">
      <w:pPr>
        <w:pStyle w:val="ConsPlusNormal"/>
        <w:spacing w:before="220"/>
        <w:ind w:firstLine="540"/>
        <w:jc w:val="both"/>
      </w:pPr>
      <w:r>
        <w:t>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какой-либо иной форме.</w:t>
      </w:r>
    </w:p>
    <w:p w:rsidR="005621E1" w:rsidRDefault="005621E1">
      <w:pPr>
        <w:pStyle w:val="ConsPlusNormal"/>
        <w:spacing w:before="220"/>
        <w:ind w:firstLine="540"/>
        <w:jc w:val="both"/>
      </w:pPr>
      <w:r>
        <w:t>На Едином портале, Региональном портале размещаются образцы заполнения электронной формы запроса.</w:t>
      </w:r>
    </w:p>
    <w:p w:rsidR="005621E1" w:rsidRDefault="005621E1">
      <w:pPr>
        <w:pStyle w:val="ConsPlusNormal"/>
        <w:spacing w:before="220"/>
        <w:ind w:firstLine="540"/>
        <w:jc w:val="both"/>
      </w:pPr>
      <w: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5621E1" w:rsidRDefault="005621E1">
      <w:pPr>
        <w:pStyle w:val="ConsPlusNormal"/>
        <w:spacing w:before="220"/>
        <w:ind w:firstLine="540"/>
        <w:jc w:val="both"/>
      </w:pPr>
      <w:r>
        <w:t>При формировании запроса заявителю обеспечивается:</w:t>
      </w:r>
    </w:p>
    <w:p w:rsidR="005621E1" w:rsidRDefault="005621E1">
      <w:pPr>
        <w:pStyle w:val="ConsPlusNormal"/>
        <w:spacing w:before="220"/>
        <w:ind w:firstLine="540"/>
        <w:jc w:val="both"/>
      </w:pPr>
      <w:r>
        <w:t>возможность копирования и сохранения запроса и документов, необходимых для предоставления государственной услуги;</w:t>
      </w:r>
    </w:p>
    <w:p w:rsidR="005621E1" w:rsidRDefault="005621E1">
      <w:pPr>
        <w:pStyle w:val="ConsPlusNormal"/>
        <w:spacing w:before="220"/>
        <w:ind w:firstLine="540"/>
        <w:jc w:val="both"/>
      </w:pPr>
      <w:r>
        <w:lastRenderedPageBreak/>
        <w:t>возможность печати на бумажном носителе копии электронной формы запроса;</w:t>
      </w:r>
    </w:p>
    <w:p w:rsidR="005621E1" w:rsidRDefault="005621E1">
      <w:pPr>
        <w:pStyle w:val="ConsPlusNormal"/>
        <w:spacing w:before="220"/>
        <w:ind w:firstLine="540"/>
        <w:jc w:val="both"/>
      </w:pPr>
      <w:r>
        <w:t>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5621E1" w:rsidRDefault="005621E1">
      <w:pPr>
        <w:pStyle w:val="ConsPlusNormal"/>
        <w:spacing w:before="220"/>
        <w:ind w:firstLine="540"/>
        <w:jc w:val="both"/>
      </w:pPr>
      <w:r>
        <w:t>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Региональном портале в части, касающейся сведений, отсутствующих в ЕСИА;</w:t>
      </w:r>
    </w:p>
    <w:p w:rsidR="005621E1" w:rsidRDefault="005621E1">
      <w:pPr>
        <w:pStyle w:val="ConsPlusNormal"/>
        <w:spacing w:before="220"/>
        <w:ind w:firstLine="540"/>
        <w:jc w:val="both"/>
      </w:pPr>
      <w:r>
        <w:t>возможность вернуться на любой из этапов заполнения электронной формы запроса без потери ранее введенной информации;</w:t>
      </w:r>
    </w:p>
    <w:p w:rsidR="005621E1" w:rsidRDefault="005621E1">
      <w:pPr>
        <w:pStyle w:val="ConsPlusNormal"/>
        <w:spacing w:before="220"/>
        <w:ind w:firstLine="540"/>
        <w:jc w:val="both"/>
      </w:pPr>
      <w:r>
        <w:t>возможность доступа заявителя на Региональном портале к ранее поданным запросам в течение не менее одного года, а также частично сформированных запросов - в течение не менее трех месяцев.</w:t>
      </w:r>
    </w:p>
    <w:p w:rsidR="005621E1" w:rsidRDefault="005621E1">
      <w:pPr>
        <w:pStyle w:val="ConsPlusNormal"/>
        <w:spacing w:before="220"/>
        <w:ind w:firstLine="540"/>
        <w:jc w:val="both"/>
      </w:pPr>
      <w:r>
        <w:t>Сформированный и подписанный запрос и документы, необходимые для предоставления государственной услуги направляются в управление социальной защиты населения посредством Регионального портала.</w:t>
      </w:r>
    </w:p>
    <w:p w:rsidR="005621E1" w:rsidRDefault="005621E1">
      <w:pPr>
        <w:pStyle w:val="ConsPlusNormal"/>
        <w:spacing w:before="220"/>
        <w:ind w:firstLine="540"/>
        <w:jc w:val="both"/>
      </w:pPr>
      <w: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w:t>
      </w:r>
    </w:p>
    <w:p w:rsidR="005621E1" w:rsidRDefault="005621E1">
      <w:pPr>
        <w:pStyle w:val="ConsPlusNormal"/>
        <w:spacing w:before="220"/>
        <w:ind w:firstLine="540"/>
        <w:jc w:val="both"/>
      </w:pPr>
      <w:r>
        <w:t>Формирование запроса заявителем осуществляется посредством заполнения электронной формы запроса на Региональном портале.</w:t>
      </w:r>
    </w:p>
    <w:p w:rsidR="005621E1" w:rsidRDefault="005621E1">
      <w:pPr>
        <w:pStyle w:val="ConsPlusNormal"/>
        <w:spacing w:before="220"/>
        <w:ind w:firstLine="540"/>
        <w:jc w:val="both"/>
      </w:pPr>
      <w:r>
        <w:t>Результатом административной процедуры является получение управлением социальной защиты населения в электронной форме заявления и прилагаемых к нему документов посредством Регионального портала.</w:t>
      </w:r>
    </w:p>
    <w:p w:rsidR="005621E1" w:rsidRDefault="005621E1">
      <w:pPr>
        <w:pStyle w:val="ConsPlusNormal"/>
        <w:spacing w:before="220"/>
        <w:ind w:firstLine="540"/>
        <w:jc w:val="both"/>
      </w:pPr>
      <w:r>
        <w:t>Способом фиксации результата административной процедуры является регистрация запроса (заявления) посредством Регионального портала и получение заявителем соответствующего уведомления в личном кабинете.</w:t>
      </w:r>
    </w:p>
    <w:p w:rsidR="005621E1" w:rsidRDefault="005621E1">
      <w:pPr>
        <w:pStyle w:val="ConsPlusNormal"/>
        <w:spacing w:before="220"/>
        <w:ind w:firstLine="540"/>
        <w:jc w:val="both"/>
      </w:pPr>
      <w:r>
        <w:t>3.3.3. Прием и регистрация управлением социальной защиты населения запроса и иных документов, необходимых для предоставления государственной услуги.</w:t>
      </w:r>
    </w:p>
    <w:p w:rsidR="005621E1" w:rsidRDefault="005621E1">
      <w:pPr>
        <w:pStyle w:val="ConsPlusNormal"/>
        <w:spacing w:before="220"/>
        <w:ind w:firstLine="540"/>
        <w:jc w:val="both"/>
      </w:pPr>
      <w:r>
        <w:t>Основанием для начала административной процедуры является получение управлением социальной защиты населения заявления и прилагаемых к нему документов, направленных заявителем посредством Регионального портала.</w:t>
      </w:r>
    </w:p>
    <w:p w:rsidR="005621E1" w:rsidRDefault="005621E1">
      <w:pPr>
        <w:pStyle w:val="ConsPlusNormal"/>
        <w:spacing w:before="220"/>
        <w:ind w:firstLine="540"/>
        <w:jc w:val="both"/>
      </w:pPr>
      <w:r>
        <w:t>Управление социальной защиты населения обеспечивает прием документов, необходимых для предоставления государственной услуги, и регистрацию запроса без необходимости повторного представления заявителем таких документов на бумажном носителе.</w:t>
      </w:r>
    </w:p>
    <w:p w:rsidR="005621E1" w:rsidRDefault="005621E1">
      <w:pPr>
        <w:pStyle w:val="ConsPlusNormal"/>
        <w:spacing w:before="220"/>
        <w:ind w:firstLine="540"/>
        <w:jc w:val="both"/>
      </w:pPr>
      <w:r>
        <w:t>Регистрация заявления (запроса) и документов (сведений), осуществляется должностным лицом управления социальной защиты населения в день поступления указанного заявления (запроса) и документов (сведений) в управление социальной защиты населения, поступивших в управление 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w:t>
      </w:r>
    </w:p>
    <w:p w:rsidR="005621E1" w:rsidRDefault="005621E1">
      <w:pPr>
        <w:pStyle w:val="ConsPlusNormal"/>
        <w:spacing w:before="220"/>
        <w:ind w:firstLine="540"/>
        <w:jc w:val="both"/>
      </w:pPr>
      <w:r>
        <w:t>Предоставление государственной услуги начинается с момента приема и регистрации управлением социальной защиты населения электронных документов, необходимых для предоставления государственной услуги.</w:t>
      </w:r>
    </w:p>
    <w:p w:rsidR="005621E1" w:rsidRDefault="005621E1">
      <w:pPr>
        <w:pStyle w:val="ConsPlusNormal"/>
        <w:spacing w:before="220"/>
        <w:ind w:firstLine="540"/>
        <w:jc w:val="both"/>
      </w:pPr>
      <w:r>
        <w:lastRenderedPageBreak/>
        <w:t>При отправке запроса посредством Регионального портала автоматически осуществляется форматно-логическая проверка сформированного запроса в порядке, определяемом управлением социальной защиты населения,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5621E1" w:rsidRDefault="005621E1">
      <w:pPr>
        <w:pStyle w:val="ConsPlusNormal"/>
        <w:spacing w:before="220"/>
        <w:ind w:firstLine="540"/>
        <w:jc w:val="both"/>
      </w:pPr>
      <w:r>
        <w:t>При успешной отправке запросу присваивается уникальный номер, по которому в личном кабинете заявителя посредством Регионального портала заявителю будет представлена информация о ходе выполнения указанного запроса.</w:t>
      </w:r>
    </w:p>
    <w:p w:rsidR="005621E1" w:rsidRDefault="005621E1">
      <w:pPr>
        <w:pStyle w:val="ConsPlusNormal"/>
        <w:spacing w:before="220"/>
        <w:ind w:firstLine="540"/>
        <w:jc w:val="both"/>
      </w:pPr>
      <w:r>
        <w:t>После принятия запроса должностным лицом управления социальной защиты населения запросу в личном кабинете заявителя посредством Регионального портала присваивается статус, подтверждающий его регистрацию.</w:t>
      </w:r>
    </w:p>
    <w:p w:rsidR="005621E1" w:rsidRDefault="005621E1">
      <w:pPr>
        <w:pStyle w:val="ConsPlusNormal"/>
        <w:spacing w:before="220"/>
        <w:ind w:firstLine="540"/>
        <w:jc w:val="both"/>
      </w:pPr>
      <w:r>
        <w:t>При поступлении запроса на предоставление услуги и документов в электронной форме, подписанных усиленной квалифицированной электронной подписью, должностное лицо управления социальной защиты населения проверяет действительность усиленной квалифицированной электронной подписи.</w:t>
      </w:r>
    </w:p>
    <w:p w:rsidR="005621E1" w:rsidRDefault="005621E1">
      <w:pPr>
        <w:pStyle w:val="ConsPlusNormal"/>
        <w:spacing w:before="220"/>
        <w:ind w:firstLine="540"/>
        <w:jc w:val="both"/>
      </w:pPr>
      <w:r>
        <w:t xml:space="preserve">Действия, связанные с проверкой действительности усиленной квалифицированной электронной подписи заявителя (представителя заявителя),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(представителю заявителя) уведомления об этом, определяются в соответствии с </w:t>
      </w:r>
      <w:hyperlink r:id="rId33" w:history="1">
        <w:r>
          <w:rPr>
            <w:color w:val="0000FF"/>
          </w:rPr>
          <w:t>постановлением</w:t>
        </w:r>
      </w:hyperlink>
      <w:r>
        <w:t xml:space="preserve">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5621E1" w:rsidRDefault="005621E1">
      <w:pPr>
        <w:pStyle w:val="ConsPlusNormal"/>
        <w:spacing w:before="220"/>
        <w:ind w:firstLine="540"/>
        <w:jc w:val="both"/>
      </w:pPr>
      <w:r>
        <w:t xml:space="preserve">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 должностное лицо управления социальной защиты населения в течение 3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w:t>
      </w:r>
      <w:hyperlink r:id="rId34" w:history="1">
        <w:r>
          <w:rPr>
            <w:color w:val="0000FF"/>
          </w:rPr>
          <w:t>статьи 11</w:t>
        </w:r>
      </w:hyperlink>
      <w:r>
        <w:t xml:space="preserve"> Федерального закона от 6 апреля 2011 г. N 63-ФЗ "Об электронной подписи", которые послужили основанием для принятия указанного решения. Такое уведомление подписывается усиленной квалифицированной подписью должностного лица управления социальной защиты населения и направляется по адресу электронной почты заявителя (представителя заявителя) либо в его личный кабинет на Региональном портале. После получения уведомления заявитель (представитель заявителя)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5621E1" w:rsidRDefault="005621E1">
      <w:pPr>
        <w:pStyle w:val="ConsPlusNormal"/>
        <w:spacing w:before="220"/>
        <w:ind w:firstLine="540"/>
        <w:jc w:val="both"/>
      </w:pPr>
      <w:r>
        <w:t>Должностное лицо управления социальной защиты населения в 1-дневный срок сообщает заявителю (представителю заявителя) о поступлении в управление социальной защиты населения запроса и приложенных документов на предоставление услуги в виде уведомления в личном кабинете заявителя на Региональном портале.</w:t>
      </w:r>
    </w:p>
    <w:p w:rsidR="005621E1" w:rsidRDefault="005621E1">
      <w:pPr>
        <w:pStyle w:val="ConsPlusNormal"/>
        <w:spacing w:before="220"/>
        <w:ind w:firstLine="540"/>
        <w:jc w:val="both"/>
      </w:pPr>
      <w:r>
        <w:t xml:space="preserve">В случае если в электронной форме заявителем (представителем заявителя) не представлены (представлены не в полном объеме) документы, указанные в </w:t>
      </w:r>
      <w:hyperlink w:anchor="P129" w:history="1">
        <w:r>
          <w:rPr>
            <w:color w:val="0000FF"/>
          </w:rPr>
          <w:t>подразделе 2.6</w:t>
        </w:r>
      </w:hyperlink>
      <w:r>
        <w:t xml:space="preserve"> Регламента, должностное лицо управления социальной защиты населения принимает решение об отказе в предоставлении государственной услуги, направляет заявителю уведомление об отказе в предоставлении государственной услуги с указанием причин отказа в соответствии с </w:t>
      </w:r>
      <w:hyperlink w:anchor="P184" w:history="1">
        <w:r>
          <w:rPr>
            <w:color w:val="0000FF"/>
          </w:rPr>
          <w:t>пунктом 2.10.2</w:t>
        </w:r>
      </w:hyperlink>
      <w:r>
        <w:t xml:space="preserve"> Регламента.</w:t>
      </w:r>
    </w:p>
    <w:p w:rsidR="005621E1" w:rsidRDefault="005621E1">
      <w:pPr>
        <w:pStyle w:val="ConsPlusNormal"/>
        <w:spacing w:before="220"/>
        <w:ind w:firstLine="540"/>
        <w:jc w:val="both"/>
      </w:pPr>
      <w:r>
        <w:lastRenderedPageBreak/>
        <w:t xml:space="preserve">В случае непредставления заявителем (представителем заявителя) документов, предусмотренных </w:t>
      </w:r>
      <w:hyperlink w:anchor="P159" w:history="1">
        <w:r>
          <w:rPr>
            <w:color w:val="0000FF"/>
          </w:rPr>
          <w:t>пунктом 2.7.1 подраздела 2.7</w:t>
        </w:r>
      </w:hyperlink>
      <w:r>
        <w:t xml:space="preserve"> Регламента, должностное лицо управления социальной защиты населения в течение 2 рабочих дней со дня подачи заявления направляет запрос в рамках межведомственного информационного взаимодействия для получения документов (сведений), предусмотренных пунктом 2.7.1 Регламента.</w:t>
      </w:r>
    </w:p>
    <w:p w:rsidR="005621E1" w:rsidRDefault="005621E1">
      <w:pPr>
        <w:pStyle w:val="ConsPlusNormal"/>
        <w:spacing w:before="220"/>
        <w:ind w:firstLine="540"/>
        <w:jc w:val="both"/>
      </w:pPr>
      <w:r>
        <w:t>Межведомственный запрос направляется управлением социальной защиты населения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случае отсутствия технической возможности межведомственный запрос направляется на бумажном носителе.</w:t>
      </w:r>
    </w:p>
    <w:p w:rsidR="005621E1" w:rsidRDefault="005621E1">
      <w:pPr>
        <w:pStyle w:val="ConsPlusNormal"/>
        <w:spacing w:before="220"/>
        <w:ind w:firstLine="540"/>
        <w:jc w:val="both"/>
      </w:pPr>
      <w: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w:t>
      </w:r>
    </w:p>
    <w:p w:rsidR="005621E1" w:rsidRDefault="005621E1">
      <w:pPr>
        <w:pStyle w:val="ConsPlusNormal"/>
        <w:spacing w:before="220"/>
        <w:ind w:firstLine="540"/>
        <w:jc w:val="both"/>
      </w:pPr>
      <w:r>
        <w:t>Результатом административной процедуры является регистрация поступивших в управление социальной защиты населения в электронной форме заявления и прилагаемых к нему документов.</w:t>
      </w:r>
    </w:p>
    <w:p w:rsidR="005621E1" w:rsidRDefault="005621E1">
      <w:pPr>
        <w:pStyle w:val="ConsPlusNormal"/>
        <w:spacing w:before="220"/>
        <w:ind w:firstLine="540"/>
        <w:jc w:val="both"/>
      </w:pPr>
      <w:r>
        <w:t>Способом фиксации результата административной процедуры является присвоение регистрационного номера поступившему запросу или сформированному управлением социальной защиты населения уведомлению об отказе в приеме документов.</w:t>
      </w:r>
    </w:p>
    <w:p w:rsidR="005621E1" w:rsidRDefault="005621E1">
      <w:pPr>
        <w:pStyle w:val="ConsPlusNormal"/>
        <w:spacing w:before="220"/>
        <w:ind w:firstLine="540"/>
        <w:jc w:val="both"/>
      </w:pPr>
      <w:r>
        <w:t>3.3.4. Получение сведений о ходе выполнения запроса.</w:t>
      </w:r>
    </w:p>
    <w:p w:rsidR="005621E1" w:rsidRDefault="005621E1">
      <w:pPr>
        <w:pStyle w:val="ConsPlusNormal"/>
        <w:spacing w:before="220"/>
        <w:ind w:firstLine="540"/>
        <w:jc w:val="both"/>
      </w:pPr>
      <w:r>
        <w:t>Основанием для начала административной процедуры является обращение заявителя на Региональный портал с целью получения государственной услуги.</w:t>
      </w:r>
    </w:p>
    <w:p w:rsidR="005621E1" w:rsidRDefault="005621E1">
      <w:pPr>
        <w:pStyle w:val="ConsPlusNormal"/>
        <w:spacing w:before="220"/>
        <w:ind w:firstLine="540"/>
        <w:jc w:val="both"/>
      </w:pPr>
      <w:r>
        <w:t>Заявитель имеет возможность получения информации о ходе предоставления государственной услуги.</w:t>
      </w:r>
    </w:p>
    <w:p w:rsidR="005621E1" w:rsidRDefault="005621E1">
      <w:pPr>
        <w:pStyle w:val="ConsPlusNormal"/>
        <w:spacing w:before="220"/>
        <w:ind w:firstLine="540"/>
        <w:jc w:val="both"/>
      </w:pPr>
      <w:r>
        <w:t>Информация о ходе предоставления государственной услуги направляется заявителю управлением социальной защиты населения в срок, не превышающий 1 рабочего дня после завершения выполнения соответствующего действия, на адрес электронной почты или с использованием средств Регионального портала по выбору заявителя.</w:t>
      </w:r>
    </w:p>
    <w:p w:rsidR="005621E1" w:rsidRDefault="005621E1">
      <w:pPr>
        <w:pStyle w:val="ConsPlusNormal"/>
        <w:spacing w:before="220"/>
        <w:ind w:firstLine="540"/>
        <w:jc w:val="both"/>
      </w:pPr>
      <w:r>
        <w:t>При предоставлении государственной услуги в электронной форме заявителю направляется:</w:t>
      </w:r>
    </w:p>
    <w:p w:rsidR="005621E1" w:rsidRDefault="005621E1">
      <w:pPr>
        <w:pStyle w:val="ConsPlusNormal"/>
        <w:spacing w:before="220"/>
        <w:ind w:firstLine="540"/>
        <w:jc w:val="both"/>
      </w:pPr>
      <w: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5621E1" w:rsidRDefault="005621E1">
      <w:pPr>
        <w:pStyle w:val="ConsPlusNormal"/>
        <w:spacing w:before="220"/>
        <w:ind w:firstLine="540"/>
        <w:jc w:val="both"/>
      </w:pPr>
      <w:r>
        <w:t>уведомление об отказе в предоставлении услуги.</w:t>
      </w:r>
    </w:p>
    <w:p w:rsidR="005621E1" w:rsidRDefault="005621E1">
      <w:pPr>
        <w:pStyle w:val="ConsPlusNormal"/>
        <w:spacing w:before="220"/>
        <w:ind w:firstLine="540"/>
        <w:jc w:val="both"/>
      </w:pPr>
      <w:r>
        <w:t>Критерием принятия решения по данной административной процедуре является обращение заявителя на Региональный портал с целью получения государственной услуги.</w:t>
      </w:r>
    </w:p>
    <w:p w:rsidR="005621E1" w:rsidRDefault="005621E1">
      <w:pPr>
        <w:pStyle w:val="ConsPlusNormal"/>
        <w:spacing w:before="220"/>
        <w:ind w:firstLine="540"/>
        <w:jc w:val="both"/>
      </w:pPr>
      <w: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Региональном портале по выбору заявителя.</w:t>
      </w:r>
    </w:p>
    <w:p w:rsidR="005621E1" w:rsidRDefault="005621E1">
      <w:pPr>
        <w:pStyle w:val="ConsPlusNormal"/>
        <w:spacing w:before="220"/>
        <w:ind w:firstLine="540"/>
        <w:jc w:val="both"/>
      </w:pPr>
      <w:r>
        <w:t xml:space="preserve">Способом фиксации результата административной процедуры является отображение текущего статуса предоставления государственной услуги в личном кабинете заявителя на </w:t>
      </w:r>
      <w:r>
        <w:lastRenderedPageBreak/>
        <w:t>Региональном портале в электронной форме.</w:t>
      </w:r>
    </w:p>
    <w:p w:rsidR="005621E1" w:rsidRDefault="005621E1">
      <w:pPr>
        <w:pStyle w:val="ConsPlusNormal"/>
        <w:spacing w:before="220"/>
        <w:ind w:firstLine="540"/>
        <w:jc w:val="both"/>
      </w:pPr>
      <w:r>
        <w:t>3.3.5. Получение результата предоставления государственной услуги.</w:t>
      </w:r>
    </w:p>
    <w:p w:rsidR="005621E1" w:rsidRDefault="005621E1">
      <w:pPr>
        <w:pStyle w:val="ConsPlusNormal"/>
        <w:spacing w:before="220"/>
        <w:ind w:firstLine="540"/>
        <w:jc w:val="both"/>
      </w:pPr>
      <w:r>
        <w:t>Основанием для начала административной процедуры является готовый к выдаче результат предоставления государственной услуги.</w:t>
      </w:r>
    </w:p>
    <w:p w:rsidR="005621E1" w:rsidRDefault="005621E1">
      <w:pPr>
        <w:pStyle w:val="ConsPlusNormal"/>
        <w:spacing w:before="220"/>
        <w:ind w:firstLine="540"/>
        <w:jc w:val="both"/>
      </w:pPr>
      <w:r>
        <w:t>В качестве результата предоставления государственной услуги заявитель по его выбору вправе получить на бумажном носителе или в форме электронного документа, подписанного усиленной квалифицированной электронной подписью (в случае подачи заявителем заявления и (или) документов (сведений) в форме электронного документа, через Региональный портал) уведомление об отказе в назначении компенсации на питание.</w:t>
      </w:r>
    </w:p>
    <w:p w:rsidR="005621E1" w:rsidRDefault="005621E1">
      <w:pPr>
        <w:pStyle w:val="ConsPlusNormal"/>
        <w:spacing w:before="220"/>
        <w:ind w:firstLine="540"/>
        <w:jc w:val="both"/>
      </w:pPr>
      <w:r>
        <w:t>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w:t>
      </w:r>
    </w:p>
    <w:p w:rsidR="005621E1" w:rsidRDefault="005621E1">
      <w:pPr>
        <w:pStyle w:val="ConsPlusNormal"/>
        <w:spacing w:before="220"/>
        <w:ind w:firstLine="540"/>
        <w:jc w:val="both"/>
      </w:pPr>
      <w:r>
        <w:t>Критерием принятия решения по данной административной процедуре является наличие результата предоставления государственной услуги, который предоставляется заявителю.</w:t>
      </w:r>
    </w:p>
    <w:p w:rsidR="005621E1" w:rsidRDefault="005621E1">
      <w:pPr>
        <w:pStyle w:val="ConsPlusNormal"/>
        <w:spacing w:before="220"/>
        <w:ind w:firstLine="540"/>
        <w:jc w:val="both"/>
      </w:pPr>
      <w:r>
        <w:t>Результатом административной процедуры является выдача (направление) заявителю документов, являющихся результатом предоставления государственной услуги.</w:t>
      </w:r>
    </w:p>
    <w:p w:rsidR="005621E1" w:rsidRDefault="005621E1">
      <w:pPr>
        <w:pStyle w:val="ConsPlusNormal"/>
        <w:spacing w:before="220"/>
        <w:ind w:firstLine="540"/>
        <w:jc w:val="both"/>
      </w:pPr>
      <w:r>
        <w:t>Способом фиксации результата выполнения административной процедуры (получение результата предоставления государственной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результата предоставления государственной услуги в личном кабинете заявителя на Региональном портале.</w:t>
      </w:r>
    </w:p>
    <w:p w:rsidR="005621E1" w:rsidRDefault="005621E1">
      <w:pPr>
        <w:pStyle w:val="ConsPlusNormal"/>
        <w:spacing w:before="220"/>
        <w:ind w:firstLine="540"/>
        <w:jc w:val="both"/>
      </w:pPr>
      <w:r>
        <w:t>3.3.6.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5621E1" w:rsidRDefault="005621E1">
      <w:pPr>
        <w:pStyle w:val="ConsPlusNormal"/>
        <w:spacing w:before="220"/>
        <w:ind w:firstLine="540"/>
        <w:jc w:val="both"/>
      </w:pPr>
      <w:r>
        <w:t>Основанием для начала административной процедуры является обращение заявителя в орган, предоставляющий государственную услугу с целью получения государственной услуги.</w:t>
      </w:r>
    </w:p>
    <w:p w:rsidR="005621E1" w:rsidRDefault="005621E1">
      <w:pPr>
        <w:pStyle w:val="ConsPlusNormal"/>
        <w:spacing w:before="220"/>
        <w:ind w:firstLine="540"/>
        <w:jc w:val="both"/>
      </w:pPr>
      <w:r>
        <w:t xml:space="preserve">Заявителю обеспечивается возможность направления жалобы на решения и действия (бездействие) управления социальной защиты населения, министерства, должностного лица управления социальной защиты населения, министерства либо государственного гражданского служащего в соответствии со </w:t>
      </w:r>
      <w:hyperlink r:id="rId35" w:history="1">
        <w:r>
          <w:rPr>
            <w:color w:val="0000FF"/>
          </w:rPr>
          <w:t>статьей 11.2</w:t>
        </w:r>
      </w:hyperlink>
      <w:r>
        <w:t xml:space="preserve"> Федерального закона от 27 июля 2010 г. N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5621E1" w:rsidRDefault="005621E1">
      <w:pPr>
        <w:pStyle w:val="ConsPlusNormal"/>
        <w:spacing w:before="220"/>
        <w:ind w:firstLine="540"/>
        <w:jc w:val="both"/>
      </w:pPr>
      <w: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5621E1" w:rsidRDefault="005621E1">
      <w:pPr>
        <w:pStyle w:val="ConsPlusNormal"/>
        <w:spacing w:before="220"/>
        <w:ind w:firstLine="540"/>
        <w:jc w:val="both"/>
      </w:pPr>
      <w:r>
        <w:t>Критерием принятия решения по данной административной процедуре является неудовлетворенность заявителя решениями и действиями (бездействием) управления социальной защиты населения, министерства, должностного лица управления социальной защиты населения, министерства, государственного служащего.</w:t>
      </w:r>
    </w:p>
    <w:p w:rsidR="005621E1" w:rsidRDefault="005621E1">
      <w:pPr>
        <w:pStyle w:val="ConsPlusNormal"/>
        <w:spacing w:before="220"/>
        <w:ind w:firstLine="540"/>
        <w:jc w:val="both"/>
      </w:pPr>
      <w:r>
        <w:lastRenderedPageBreak/>
        <w:t>Результатом административной процедуры является направление жалобы заявителя в управление социальной защиты населения, министерство, поданной с использованием системы досудебного обжалования в электронном виде.</w:t>
      </w:r>
    </w:p>
    <w:p w:rsidR="005621E1" w:rsidRDefault="005621E1">
      <w:pPr>
        <w:pStyle w:val="ConsPlusNormal"/>
        <w:spacing w:before="220"/>
        <w:ind w:firstLine="540"/>
        <w:jc w:val="both"/>
      </w:pPr>
      <w:r>
        <w:t>Способом фиксации результата административной процедуры является регистрация жалобы заявителя, а также результата рассмотрения жалобы в системе досудебного обжалования.</w:t>
      </w:r>
    </w:p>
    <w:p w:rsidR="005621E1" w:rsidRDefault="005621E1">
      <w:pPr>
        <w:pStyle w:val="ConsPlusNormal"/>
        <w:jc w:val="both"/>
      </w:pPr>
    </w:p>
    <w:p w:rsidR="005621E1" w:rsidRDefault="005621E1">
      <w:pPr>
        <w:pStyle w:val="ConsPlusTitle"/>
        <w:jc w:val="center"/>
        <w:outlineLvl w:val="2"/>
      </w:pPr>
      <w:r>
        <w:t>3.4. Порядок исправления</w:t>
      </w:r>
    </w:p>
    <w:p w:rsidR="005621E1" w:rsidRDefault="005621E1">
      <w:pPr>
        <w:pStyle w:val="ConsPlusTitle"/>
        <w:jc w:val="center"/>
      </w:pPr>
      <w:r>
        <w:t>допущенных опечаток и ошибок в выданных в результате</w:t>
      </w:r>
    </w:p>
    <w:p w:rsidR="005621E1" w:rsidRDefault="005621E1">
      <w:pPr>
        <w:pStyle w:val="ConsPlusTitle"/>
        <w:jc w:val="center"/>
      </w:pPr>
      <w:r>
        <w:t>предоставления государственной услуги документах</w:t>
      </w:r>
    </w:p>
    <w:p w:rsidR="005621E1" w:rsidRDefault="005621E1">
      <w:pPr>
        <w:pStyle w:val="ConsPlusNormal"/>
        <w:jc w:val="both"/>
      </w:pPr>
    </w:p>
    <w:p w:rsidR="005621E1" w:rsidRDefault="005621E1">
      <w:pPr>
        <w:pStyle w:val="ConsPlusNormal"/>
        <w:ind w:firstLine="540"/>
        <w:jc w:val="both"/>
      </w:pPr>
      <w:r>
        <w:t>3.4.1. Основанием для начала административной процедуры является получение управлением социальной защиты населения и (или) должностным лицом управления социальной защиты населения заявления об исправлении допущенных опечаток и ошибок.</w:t>
      </w:r>
    </w:p>
    <w:p w:rsidR="005621E1" w:rsidRDefault="005621E1">
      <w:pPr>
        <w:pStyle w:val="ConsPlusNormal"/>
        <w:spacing w:before="220"/>
        <w:ind w:firstLine="540"/>
        <w:jc w:val="both"/>
      </w:pPr>
      <w:r>
        <w:t>3.4.2. Заявление об исправлении допущенных опечаток и ошибок подается в произвольной форме и должно содержать следующие сведения:</w:t>
      </w:r>
    </w:p>
    <w:p w:rsidR="005621E1" w:rsidRDefault="005621E1">
      <w:pPr>
        <w:pStyle w:val="ConsPlusNormal"/>
        <w:spacing w:before="220"/>
        <w:ind w:firstLine="540"/>
        <w:jc w:val="both"/>
      </w:pPr>
      <w:r>
        <w:t>наименование управления социальной защиты населения, и (или) фамилию, имя, отчество должностного лица, выдавшего документ, в котором допущена опечатка или ошибка;</w:t>
      </w:r>
    </w:p>
    <w:p w:rsidR="005621E1" w:rsidRDefault="005621E1">
      <w:pPr>
        <w:pStyle w:val="ConsPlusNormal"/>
        <w:spacing w:before="220"/>
        <w:ind w:firstLine="540"/>
        <w:jc w:val="both"/>
      </w:pPr>
      <w:r>
        <w:t>фамилию, имя, отчество (при наличии) заявителя (представителя заявителя) - в случае представления интересов представителем;</w:t>
      </w:r>
    </w:p>
    <w:p w:rsidR="005621E1" w:rsidRDefault="005621E1">
      <w:pPr>
        <w:pStyle w:val="ConsPlusNormal"/>
        <w:spacing w:before="220"/>
        <w:ind w:firstLine="540"/>
        <w:jc w:val="both"/>
      </w:pPr>
      <w:r>
        <w:t>краткое описание опечатки или ошибки в выданном в результате предоставления государственной услуги документе;</w:t>
      </w:r>
    </w:p>
    <w:p w:rsidR="005621E1" w:rsidRDefault="005621E1">
      <w:pPr>
        <w:pStyle w:val="ConsPlusNormal"/>
        <w:spacing w:before="220"/>
        <w:ind w:firstLine="540"/>
        <w:jc w:val="both"/>
      </w:pPr>
      <w:r>
        <w:t>способ получения исправленного документа и его форму (электронная форма или бумажный носитель);</w:t>
      </w:r>
    </w:p>
    <w:p w:rsidR="005621E1" w:rsidRDefault="005621E1">
      <w:pPr>
        <w:pStyle w:val="ConsPlusNormal"/>
        <w:spacing w:before="220"/>
        <w:ind w:firstLine="540"/>
        <w:jc w:val="both"/>
      </w:pPr>
      <w:r>
        <w:t>дату подписания заявления, подпись, а также фамилию, инициалы лица, подписавшего заявление.</w:t>
      </w:r>
    </w:p>
    <w:p w:rsidR="005621E1" w:rsidRDefault="005621E1">
      <w:pPr>
        <w:pStyle w:val="ConsPlusNormal"/>
        <w:spacing w:before="220"/>
        <w:ind w:firstLine="540"/>
        <w:jc w:val="both"/>
      </w:pPr>
      <w:r>
        <w:t>К заявлению об исправлении допущенных опечаток и ошибок прилагается:</w:t>
      </w:r>
    </w:p>
    <w:p w:rsidR="005621E1" w:rsidRDefault="005621E1">
      <w:pPr>
        <w:pStyle w:val="ConsPlusNormal"/>
        <w:spacing w:before="220"/>
        <w:ind w:firstLine="540"/>
        <w:jc w:val="both"/>
      </w:pPr>
      <w:r>
        <w:t>оригинал документа, в котором допущена ошибка или опечатка (в случае получения документа в электронной форме - не прилагается);</w:t>
      </w:r>
    </w:p>
    <w:p w:rsidR="005621E1" w:rsidRDefault="005621E1">
      <w:pPr>
        <w:pStyle w:val="ConsPlusNormal"/>
        <w:spacing w:before="220"/>
        <w:ind w:firstLine="540"/>
        <w:jc w:val="both"/>
      </w:pPr>
      <w:r>
        <w:t>копия документа, подтверждающего полномочия представителя заявителя, - в случае представления интересов заявителя представителем.</w:t>
      </w:r>
    </w:p>
    <w:p w:rsidR="005621E1" w:rsidRDefault="005621E1">
      <w:pPr>
        <w:pStyle w:val="ConsPlusNormal"/>
        <w:spacing w:before="220"/>
        <w:ind w:firstLine="540"/>
        <w:jc w:val="both"/>
      </w:pPr>
      <w:r>
        <w:t>Срок исправления допущенной опечатки и ошибки не может превышать 5 рабочих дней со дня регистрации в управлении социальной защиты населения заявления об исправлении допущенных опечаток и ошибок.</w:t>
      </w:r>
    </w:p>
    <w:p w:rsidR="005621E1" w:rsidRDefault="005621E1">
      <w:pPr>
        <w:pStyle w:val="ConsPlusNormal"/>
        <w:spacing w:before="220"/>
        <w:ind w:firstLine="540"/>
        <w:jc w:val="both"/>
      </w:pPr>
      <w:r>
        <w:t>3.4.3. В случае отказа управления социальной защиты населения, министерства, должностного лица управления социальной защиты населения, министерства в исправлении допущенных опечаток и ошибок в выданных в результате предоставления государственной услуги документах либо нарушения установленного срока таких исправлений, заявитель может обратиться с жалобой на отказ.</w:t>
      </w:r>
    </w:p>
    <w:p w:rsidR="005621E1" w:rsidRDefault="005621E1">
      <w:pPr>
        <w:pStyle w:val="ConsPlusNormal"/>
        <w:spacing w:before="220"/>
        <w:ind w:firstLine="540"/>
        <w:jc w:val="both"/>
      </w:pPr>
      <w:r>
        <w:t>Жалоба, поступившая в управление социальной защиты населения, министерство либо в администрацию Краснодарского края, в 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w:t>
      </w:r>
    </w:p>
    <w:p w:rsidR="005621E1" w:rsidRDefault="005621E1">
      <w:pPr>
        <w:pStyle w:val="ConsPlusNormal"/>
        <w:spacing w:before="220"/>
        <w:ind w:firstLine="540"/>
        <w:jc w:val="both"/>
      </w:pPr>
      <w:r>
        <w:lastRenderedPageBreak/>
        <w:t>По результатам рассмотрения жалобы принимается решение об исправлении допущенных опечаток и ошибок в выданных в результате предоставления государственной услуги документах либо в удовлетворении жалобы отказывается.</w:t>
      </w:r>
    </w:p>
    <w:p w:rsidR="005621E1" w:rsidRDefault="005621E1">
      <w:pPr>
        <w:pStyle w:val="ConsPlusNormal"/>
        <w:spacing w:before="220"/>
        <w:ind w:firstLine="540"/>
        <w:jc w:val="both"/>
      </w:pPr>
      <w:r>
        <w:t>В случае внесения изменений в выданный по результатам предоставления государственной услуги документ, направленных на исправление ошибок, допущенных по вине управления социальной защиты населения и (или) должностного лица, плата с заявителя (представителя заявителя) не взимается.</w:t>
      </w:r>
    </w:p>
    <w:p w:rsidR="005621E1" w:rsidRDefault="005621E1">
      <w:pPr>
        <w:pStyle w:val="ConsPlusNormal"/>
        <w:jc w:val="both"/>
      </w:pPr>
    </w:p>
    <w:p w:rsidR="005621E1" w:rsidRDefault="005621E1">
      <w:pPr>
        <w:pStyle w:val="ConsPlusTitle"/>
        <w:jc w:val="center"/>
        <w:outlineLvl w:val="1"/>
      </w:pPr>
      <w:r>
        <w:t>4. Формы контроля</w:t>
      </w:r>
    </w:p>
    <w:p w:rsidR="005621E1" w:rsidRDefault="005621E1">
      <w:pPr>
        <w:pStyle w:val="ConsPlusTitle"/>
        <w:jc w:val="center"/>
      </w:pPr>
      <w:r>
        <w:t>за предоставлением государственной услуги</w:t>
      </w:r>
    </w:p>
    <w:p w:rsidR="005621E1" w:rsidRDefault="005621E1">
      <w:pPr>
        <w:pStyle w:val="ConsPlusNormal"/>
        <w:jc w:val="both"/>
      </w:pPr>
    </w:p>
    <w:p w:rsidR="005621E1" w:rsidRDefault="005621E1">
      <w:pPr>
        <w:pStyle w:val="ConsPlusTitle"/>
        <w:jc w:val="center"/>
        <w:outlineLvl w:val="2"/>
      </w:pPr>
      <w:r>
        <w:t>4.1. Порядок осуществления</w:t>
      </w:r>
    </w:p>
    <w:p w:rsidR="005621E1" w:rsidRDefault="005621E1">
      <w:pPr>
        <w:pStyle w:val="ConsPlusTitle"/>
        <w:jc w:val="center"/>
      </w:pPr>
      <w:r>
        <w:t>текущего контроля за соблюдением и исполнением</w:t>
      </w:r>
    </w:p>
    <w:p w:rsidR="005621E1" w:rsidRDefault="005621E1">
      <w:pPr>
        <w:pStyle w:val="ConsPlusTitle"/>
        <w:jc w:val="center"/>
      </w:pPr>
      <w:r>
        <w:t>ответственными должностными лицами положений Регламента</w:t>
      </w:r>
    </w:p>
    <w:p w:rsidR="005621E1" w:rsidRDefault="005621E1">
      <w:pPr>
        <w:pStyle w:val="ConsPlusTitle"/>
        <w:jc w:val="center"/>
      </w:pPr>
      <w:r>
        <w:t>и иных нормативных правовых актов, устанавливающих</w:t>
      </w:r>
    </w:p>
    <w:p w:rsidR="005621E1" w:rsidRDefault="005621E1">
      <w:pPr>
        <w:pStyle w:val="ConsPlusTitle"/>
        <w:jc w:val="center"/>
      </w:pPr>
      <w:r>
        <w:t>требования к предоставлению государственной услуги, а также</w:t>
      </w:r>
    </w:p>
    <w:p w:rsidR="005621E1" w:rsidRDefault="005621E1">
      <w:pPr>
        <w:pStyle w:val="ConsPlusTitle"/>
        <w:jc w:val="center"/>
      </w:pPr>
      <w:r>
        <w:t>принятием ими решений</w:t>
      </w:r>
    </w:p>
    <w:p w:rsidR="005621E1" w:rsidRDefault="005621E1">
      <w:pPr>
        <w:pStyle w:val="ConsPlusNormal"/>
        <w:jc w:val="both"/>
      </w:pPr>
    </w:p>
    <w:p w:rsidR="005621E1" w:rsidRDefault="005621E1">
      <w:pPr>
        <w:pStyle w:val="ConsPlusNormal"/>
        <w:ind w:firstLine="540"/>
        <w:jc w:val="both"/>
      </w:pPr>
      <w:r>
        <w:t>4.1.1. Должностные лица управлений социальной защиты населения, участвующие в предоставлении государственной услуги, при предоставлении государственной услуги руководствуются положениями настоящего Регламента.</w:t>
      </w:r>
    </w:p>
    <w:p w:rsidR="005621E1" w:rsidRDefault="005621E1">
      <w:pPr>
        <w:pStyle w:val="ConsPlusNormal"/>
        <w:spacing w:before="220"/>
        <w:ind w:firstLine="540"/>
        <w:jc w:val="both"/>
      </w:pPr>
      <w:r>
        <w:t>В должностных регламентах должностных лиц управлений социальной защиты населения,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 должностных лиц управлений социальной защиты населения.</w:t>
      </w:r>
    </w:p>
    <w:p w:rsidR="005621E1" w:rsidRDefault="005621E1">
      <w:pPr>
        <w:pStyle w:val="ConsPlusNormal"/>
        <w:spacing w:before="220"/>
        <w:ind w:firstLine="540"/>
        <w:jc w:val="both"/>
      </w:pPr>
      <w:r>
        <w:t>Должностные лица управлений социальной защиты населения,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заявителю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должностных лиц управлений социальной защиты населения.</w:t>
      </w:r>
    </w:p>
    <w:p w:rsidR="005621E1" w:rsidRDefault="005621E1">
      <w:pPr>
        <w:pStyle w:val="ConsPlusNormal"/>
        <w:spacing w:before="220"/>
        <w:ind w:firstLine="540"/>
        <w:jc w:val="both"/>
      </w:pPr>
      <w:r>
        <w:t>4.1.2. Текущий контроль и координация последовательности действий, определенных административными процедурами, по предоставлению государственной услуги должностными лицами управлений социальной защиты населения осуществляется постоянно непосредственно их начальниками.</w:t>
      </w:r>
    </w:p>
    <w:p w:rsidR="005621E1" w:rsidRDefault="005621E1">
      <w:pPr>
        <w:pStyle w:val="ConsPlusNormal"/>
        <w:spacing w:before="220"/>
        <w:ind w:firstLine="540"/>
        <w:jc w:val="both"/>
      </w:pPr>
      <w:r>
        <w:t>4.1.3. Министерство организует и осуществляет контроль за исполнением соответствующих административных процедур Регламента управлениями социальной защиты населения.</w:t>
      </w:r>
    </w:p>
    <w:p w:rsidR="005621E1" w:rsidRDefault="005621E1">
      <w:pPr>
        <w:pStyle w:val="ConsPlusNormal"/>
        <w:spacing w:before="220"/>
        <w:ind w:firstLine="540"/>
        <w:jc w:val="both"/>
      </w:pPr>
      <w:r>
        <w:t>Проверки полноты и качества предоставления государственной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управлений социальной защиты населения, ответственных за предоставление государственной услуги.</w:t>
      </w:r>
    </w:p>
    <w:p w:rsidR="005621E1" w:rsidRDefault="005621E1">
      <w:pPr>
        <w:pStyle w:val="ConsPlusNormal"/>
        <w:jc w:val="both"/>
      </w:pPr>
    </w:p>
    <w:p w:rsidR="005621E1" w:rsidRDefault="005621E1">
      <w:pPr>
        <w:pStyle w:val="ConsPlusTitle"/>
        <w:jc w:val="center"/>
        <w:outlineLvl w:val="2"/>
      </w:pPr>
      <w:r>
        <w:t>4.2. Порядок и периодичность</w:t>
      </w:r>
    </w:p>
    <w:p w:rsidR="005621E1" w:rsidRDefault="005621E1">
      <w:pPr>
        <w:pStyle w:val="ConsPlusTitle"/>
        <w:jc w:val="center"/>
      </w:pPr>
      <w:r>
        <w:t>осуществления плановых и внеплановых проверок полноты</w:t>
      </w:r>
    </w:p>
    <w:p w:rsidR="005621E1" w:rsidRDefault="005621E1">
      <w:pPr>
        <w:pStyle w:val="ConsPlusTitle"/>
        <w:jc w:val="center"/>
      </w:pPr>
      <w:r>
        <w:t>и качества предоставления государственной услуги, в том</w:t>
      </w:r>
    </w:p>
    <w:p w:rsidR="005621E1" w:rsidRDefault="005621E1">
      <w:pPr>
        <w:pStyle w:val="ConsPlusTitle"/>
        <w:jc w:val="center"/>
      </w:pPr>
      <w:r>
        <w:t>числе порядок и формы контроля за полнотой и качеством</w:t>
      </w:r>
    </w:p>
    <w:p w:rsidR="005621E1" w:rsidRDefault="005621E1">
      <w:pPr>
        <w:pStyle w:val="ConsPlusTitle"/>
        <w:jc w:val="center"/>
      </w:pPr>
      <w:r>
        <w:lastRenderedPageBreak/>
        <w:t>предоставления государственной услуги</w:t>
      </w:r>
    </w:p>
    <w:p w:rsidR="005621E1" w:rsidRDefault="005621E1">
      <w:pPr>
        <w:pStyle w:val="ConsPlusNormal"/>
        <w:jc w:val="both"/>
      </w:pPr>
    </w:p>
    <w:p w:rsidR="005621E1" w:rsidRDefault="005621E1">
      <w:pPr>
        <w:pStyle w:val="ConsPlusNormal"/>
        <w:ind w:firstLine="540"/>
        <w:jc w:val="both"/>
      </w:pPr>
      <w:r>
        <w:t>4.2.1. В целях осуществления контроля за предоставлением государственной услуги, а также выявления и устранения нарушений прав заявителей министерством проводятся плановые и внеплановые проверки.</w:t>
      </w:r>
    </w:p>
    <w:p w:rsidR="005621E1" w:rsidRDefault="005621E1">
      <w:pPr>
        <w:pStyle w:val="ConsPlusNormal"/>
        <w:spacing w:before="220"/>
        <w:ind w:firstLine="540"/>
        <w:jc w:val="both"/>
      </w:pPr>
      <w:r>
        <w:t>В министерстве контроль за исполнением административного регламента предоставления государственной услуги осуществляется отделом организации назначения и выплаты государственных гарантий и компенсаций.</w:t>
      </w:r>
    </w:p>
    <w:p w:rsidR="005621E1" w:rsidRDefault="005621E1">
      <w:pPr>
        <w:pStyle w:val="ConsPlusNormal"/>
        <w:spacing w:before="220"/>
        <w:ind w:firstLine="540"/>
        <w:jc w:val="both"/>
      </w:pPr>
      <w:r>
        <w:t>4.2.2. Внеплановые проверки управлений социальной защиты населения проводятся министерством по обращениям заявителей.</w:t>
      </w:r>
    </w:p>
    <w:p w:rsidR="005621E1" w:rsidRDefault="005621E1">
      <w:pPr>
        <w:pStyle w:val="ConsPlusNormal"/>
        <w:spacing w:before="220"/>
        <w:ind w:firstLine="540"/>
        <w:jc w:val="both"/>
      </w:pPr>
      <w:r>
        <w:t>Плановые проверки управлений социальной защиты населения проводятся на основании плана работы отдела организации назначения и выплаты государственных гарантий и компенсаций.</w:t>
      </w:r>
    </w:p>
    <w:p w:rsidR="005621E1" w:rsidRDefault="005621E1">
      <w:pPr>
        <w:pStyle w:val="ConsPlusNormal"/>
        <w:spacing w:before="220"/>
        <w:ind w:firstLine="540"/>
        <w:jc w:val="both"/>
      </w:pPr>
      <w:r>
        <w:t>4.2.3. Результаты плановых и внеплановых проверок оформляются в виде справок, в которых отмечаются выявленные недостатки и предложения по их устранению.</w:t>
      </w:r>
    </w:p>
    <w:p w:rsidR="005621E1" w:rsidRDefault="005621E1">
      <w:pPr>
        <w:pStyle w:val="ConsPlusNormal"/>
        <w:jc w:val="both"/>
      </w:pPr>
    </w:p>
    <w:p w:rsidR="005621E1" w:rsidRDefault="005621E1">
      <w:pPr>
        <w:pStyle w:val="ConsPlusTitle"/>
        <w:jc w:val="center"/>
        <w:outlineLvl w:val="2"/>
      </w:pPr>
      <w:r>
        <w:t>4.3. Ответственность</w:t>
      </w:r>
    </w:p>
    <w:p w:rsidR="005621E1" w:rsidRDefault="005621E1">
      <w:pPr>
        <w:pStyle w:val="ConsPlusTitle"/>
        <w:jc w:val="center"/>
      </w:pPr>
      <w:r>
        <w:t>должностных лиц органа, предоставляющего государственную</w:t>
      </w:r>
    </w:p>
    <w:p w:rsidR="005621E1" w:rsidRDefault="005621E1">
      <w:pPr>
        <w:pStyle w:val="ConsPlusTitle"/>
        <w:jc w:val="center"/>
      </w:pPr>
      <w:r>
        <w:t>услугу, за решения и действия (бездействие), принимаемые</w:t>
      </w:r>
    </w:p>
    <w:p w:rsidR="005621E1" w:rsidRDefault="005621E1">
      <w:pPr>
        <w:pStyle w:val="ConsPlusTitle"/>
        <w:jc w:val="center"/>
      </w:pPr>
      <w:r>
        <w:t>(осуществляемые) ими в ходе предоставления</w:t>
      </w:r>
    </w:p>
    <w:p w:rsidR="005621E1" w:rsidRDefault="005621E1">
      <w:pPr>
        <w:pStyle w:val="ConsPlusTitle"/>
        <w:jc w:val="center"/>
      </w:pPr>
      <w:r>
        <w:t>государственной услуги</w:t>
      </w:r>
    </w:p>
    <w:p w:rsidR="005621E1" w:rsidRDefault="005621E1">
      <w:pPr>
        <w:pStyle w:val="ConsPlusNormal"/>
        <w:jc w:val="both"/>
      </w:pPr>
    </w:p>
    <w:p w:rsidR="005621E1" w:rsidRDefault="005621E1">
      <w:pPr>
        <w:pStyle w:val="ConsPlusNormal"/>
        <w:ind w:firstLine="540"/>
        <w:jc w:val="both"/>
      </w:pPr>
      <w:r>
        <w:t>4.3.1. 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5621E1" w:rsidRDefault="005621E1">
      <w:pPr>
        <w:pStyle w:val="ConsPlusNormal"/>
        <w:spacing w:before="220"/>
        <w:ind w:firstLine="540"/>
        <w:jc w:val="both"/>
      </w:pPr>
      <w:r>
        <w:t>4.3.2. Должностные лица управлений социальной защиты населения, ответственные за осуществление административных процедур по предоставлению государственной услуги, несут установленную законодательством Российской Федерации ответственность за решения и действия (бездействие), принимаемые в ходе предоставления государственной услуги.</w:t>
      </w:r>
    </w:p>
    <w:p w:rsidR="005621E1" w:rsidRDefault="005621E1">
      <w:pPr>
        <w:pStyle w:val="ConsPlusNormal"/>
        <w:jc w:val="both"/>
      </w:pPr>
    </w:p>
    <w:p w:rsidR="005621E1" w:rsidRDefault="005621E1">
      <w:pPr>
        <w:pStyle w:val="ConsPlusTitle"/>
        <w:jc w:val="center"/>
        <w:outlineLvl w:val="2"/>
      </w:pPr>
      <w:r>
        <w:t>4.4. Положения,</w:t>
      </w:r>
    </w:p>
    <w:p w:rsidR="005621E1" w:rsidRDefault="005621E1">
      <w:pPr>
        <w:pStyle w:val="ConsPlusTitle"/>
        <w:jc w:val="center"/>
      </w:pPr>
      <w:r>
        <w:t>характеризующие требования к порядку и формам контроля</w:t>
      </w:r>
    </w:p>
    <w:p w:rsidR="005621E1" w:rsidRDefault="005621E1">
      <w:pPr>
        <w:pStyle w:val="ConsPlusTitle"/>
        <w:jc w:val="center"/>
      </w:pPr>
      <w:r>
        <w:t>за предоставлением государственной услуги, в том числе</w:t>
      </w:r>
    </w:p>
    <w:p w:rsidR="005621E1" w:rsidRDefault="005621E1">
      <w:pPr>
        <w:pStyle w:val="ConsPlusTitle"/>
        <w:jc w:val="center"/>
      </w:pPr>
      <w:r>
        <w:t>со стороны граждан, их объединений и организаций</w:t>
      </w:r>
    </w:p>
    <w:p w:rsidR="005621E1" w:rsidRDefault="005621E1">
      <w:pPr>
        <w:pStyle w:val="ConsPlusNormal"/>
        <w:jc w:val="both"/>
      </w:pPr>
    </w:p>
    <w:p w:rsidR="005621E1" w:rsidRDefault="005621E1">
      <w:pPr>
        <w:pStyle w:val="ConsPlusNormal"/>
        <w:ind w:firstLine="540"/>
        <w:jc w:val="both"/>
      </w:pPr>
      <w:r>
        <w:t>Контроль за предоставлением государственной услуги осуществляется в форме контроля за соблюдением последовательности действий, определенных административными процедурами по предоставлению государственной услуги и принятием решений должностными лицами, путем проведения проверок соблюдения и исполнения должностными лицами управления социальной защиты населения нормативных правовых актов Российской Федерации, Краснодарского края, а также положений Регламента.</w:t>
      </w:r>
    </w:p>
    <w:p w:rsidR="005621E1" w:rsidRDefault="005621E1">
      <w:pPr>
        <w:pStyle w:val="ConsPlusNormal"/>
        <w:spacing w:before="220"/>
        <w:ind w:firstLine="540"/>
        <w:jc w:val="both"/>
      </w:pPr>
      <w:r>
        <w:t>Проверка также проводится по конкретному обращению заявителя или организации.</w:t>
      </w:r>
    </w:p>
    <w:p w:rsidR="005621E1" w:rsidRDefault="005621E1">
      <w:pPr>
        <w:pStyle w:val="ConsPlusNormal"/>
        <w:jc w:val="both"/>
      </w:pPr>
    </w:p>
    <w:p w:rsidR="005621E1" w:rsidRDefault="005621E1">
      <w:pPr>
        <w:pStyle w:val="ConsPlusTitle"/>
        <w:jc w:val="center"/>
        <w:outlineLvl w:val="1"/>
      </w:pPr>
      <w:r>
        <w:t>5. Досудебный (внесудебный) порядок</w:t>
      </w:r>
    </w:p>
    <w:p w:rsidR="005621E1" w:rsidRDefault="005621E1">
      <w:pPr>
        <w:pStyle w:val="ConsPlusTitle"/>
        <w:jc w:val="center"/>
      </w:pPr>
      <w:r>
        <w:t>обжалования решений и действий (бездействия) органа,</w:t>
      </w:r>
    </w:p>
    <w:p w:rsidR="005621E1" w:rsidRDefault="005621E1">
      <w:pPr>
        <w:pStyle w:val="ConsPlusTitle"/>
        <w:jc w:val="center"/>
      </w:pPr>
      <w:r>
        <w:t>предоставляющего государственную услугу, а также их</w:t>
      </w:r>
    </w:p>
    <w:p w:rsidR="005621E1" w:rsidRDefault="005621E1">
      <w:pPr>
        <w:pStyle w:val="ConsPlusTitle"/>
        <w:jc w:val="center"/>
      </w:pPr>
      <w:r>
        <w:t>должностных лиц</w:t>
      </w:r>
    </w:p>
    <w:p w:rsidR="005621E1" w:rsidRDefault="005621E1">
      <w:pPr>
        <w:pStyle w:val="ConsPlusNormal"/>
        <w:jc w:val="both"/>
      </w:pPr>
    </w:p>
    <w:p w:rsidR="005621E1" w:rsidRDefault="005621E1">
      <w:pPr>
        <w:pStyle w:val="ConsPlusTitle"/>
        <w:jc w:val="center"/>
        <w:outlineLvl w:val="2"/>
      </w:pPr>
      <w:r>
        <w:t>5.1. Информация</w:t>
      </w:r>
    </w:p>
    <w:p w:rsidR="005621E1" w:rsidRDefault="005621E1">
      <w:pPr>
        <w:pStyle w:val="ConsPlusTitle"/>
        <w:jc w:val="center"/>
      </w:pPr>
      <w:r>
        <w:lastRenderedPageBreak/>
        <w:t>для заинтересованных лиц об их праве на досудебное</w:t>
      </w:r>
    </w:p>
    <w:p w:rsidR="005621E1" w:rsidRDefault="005621E1">
      <w:pPr>
        <w:pStyle w:val="ConsPlusTitle"/>
        <w:jc w:val="center"/>
      </w:pPr>
      <w:r>
        <w:t>(внесудебное) обжалование действий (бездействий) и (или)</w:t>
      </w:r>
    </w:p>
    <w:p w:rsidR="005621E1" w:rsidRDefault="005621E1">
      <w:pPr>
        <w:pStyle w:val="ConsPlusTitle"/>
        <w:jc w:val="center"/>
      </w:pPr>
      <w:r>
        <w:t>решений, принятых (осуществленных) в ходе предоставления</w:t>
      </w:r>
    </w:p>
    <w:p w:rsidR="005621E1" w:rsidRDefault="005621E1">
      <w:pPr>
        <w:pStyle w:val="ConsPlusTitle"/>
        <w:jc w:val="center"/>
      </w:pPr>
      <w:r>
        <w:t>государственной услуги</w:t>
      </w:r>
    </w:p>
    <w:p w:rsidR="005621E1" w:rsidRDefault="005621E1">
      <w:pPr>
        <w:pStyle w:val="ConsPlusNormal"/>
        <w:jc w:val="both"/>
      </w:pPr>
    </w:p>
    <w:p w:rsidR="005621E1" w:rsidRDefault="005621E1">
      <w:pPr>
        <w:pStyle w:val="ConsPlusNormal"/>
        <w:ind w:firstLine="540"/>
        <w:jc w:val="both"/>
      </w:pPr>
      <w:r>
        <w:t>Заявитель (представитель заявителя) имеет право на досудебное (внесудебное) обжалование решений и действий (бездействия), принятых (осуществляемых) управлением социальной защиты населения, министерством, должностным лицом управления социальной защиты населения, министерства, либо государственным гражданским служащим, МФЦ, работником МФЦ в ходе предоставления государственной услуги (далее - досудебное (внесудебное) обжалование).</w:t>
      </w:r>
    </w:p>
    <w:p w:rsidR="005621E1" w:rsidRDefault="005621E1">
      <w:pPr>
        <w:pStyle w:val="ConsPlusNormal"/>
        <w:jc w:val="both"/>
      </w:pPr>
    </w:p>
    <w:p w:rsidR="005621E1" w:rsidRDefault="005621E1">
      <w:pPr>
        <w:pStyle w:val="ConsPlusTitle"/>
        <w:jc w:val="center"/>
        <w:outlineLvl w:val="2"/>
      </w:pPr>
      <w:r>
        <w:t>5.2. Органы государственной власти,</w:t>
      </w:r>
    </w:p>
    <w:p w:rsidR="005621E1" w:rsidRDefault="005621E1">
      <w:pPr>
        <w:pStyle w:val="ConsPlusTitle"/>
        <w:jc w:val="center"/>
      </w:pPr>
      <w:r>
        <w:t>организации и уполномоченные на рассмотрение жалобы лица,</w:t>
      </w:r>
    </w:p>
    <w:p w:rsidR="005621E1" w:rsidRDefault="005621E1">
      <w:pPr>
        <w:pStyle w:val="ConsPlusTitle"/>
        <w:jc w:val="center"/>
      </w:pPr>
      <w:r>
        <w:t>которым может быть направлена жалоба заявителя в досудебном</w:t>
      </w:r>
    </w:p>
    <w:p w:rsidR="005621E1" w:rsidRDefault="005621E1">
      <w:pPr>
        <w:pStyle w:val="ConsPlusTitle"/>
        <w:jc w:val="center"/>
      </w:pPr>
      <w:r>
        <w:t>(внесудебном) порядке</w:t>
      </w:r>
    </w:p>
    <w:p w:rsidR="005621E1" w:rsidRDefault="005621E1">
      <w:pPr>
        <w:pStyle w:val="ConsPlusNormal"/>
        <w:jc w:val="both"/>
      </w:pPr>
    </w:p>
    <w:p w:rsidR="005621E1" w:rsidRDefault="005621E1">
      <w:pPr>
        <w:pStyle w:val="ConsPlusNormal"/>
        <w:ind w:firstLine="540"/>
        <w:jc w:val="both"/>
      </w:pPr>
      <w:r>
        <w:t>5.2.1. Жалоба на решения и действия (бездействие) должностных лиц управления социальной защиты населения, министерства, государственных гражданских служащих подается заявителем в управление социальной защиты населения, министерство, на имя руководителя управления социальной защиты населения, министерства.</w:t>
      </w:r>
    </w:p>
    <w:p w:rsidR="005621E1" w:rsidRDefault="005621E1">
      <w:pPr>
        <w:pStyle w:val="ConsPlusNormal"/>
        <w:spacing w:before="220"/>
        <w:ind w:firstLine="540"/>
        <w:jc w:val="both"/>
      </w:pPr>
      <w:r>
        <w:t>5.2.2. Жалоба на решения и действия (бездействие) руководителя управления социальной защиты населения, министерства подается в администрацию Краснодарского края.</w:t>
      </w:r>
    </w:p>
    <w:p w:rsidR="005621E1" w:rsidRDefault="005621E1">
      <w:pPr>
        <w:pStyle w:val="ConsPlusNormal"/>
        <w:spacing w:before="220"/>
        <w:ind w:firstLine="540"/>
        <w:jc w:val="both"/>
      </w:pPr>
      <w: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w:t>
      </w:r>
    </w:p>
    <w:p w:rsidR="005621E1" w:rsidRDefault="005621E1">
      <w:pPr>
        <w:pStyle w:val="ConsPlusNormal"/>
        <w:spacing w:before="220"/>
        <w:ind w:firstLine="540"/>
        <w:jc w:val="both"/>
      </w:pPr>
      <w:r>
        <w:t xml:space="preserve">5.2.4. Особенности подачи и рассмотрения жалоб на решения и действия (бездействие) управления социальной защиты населения, министерства и их должностных лиц, государственных гражданских служащих, а также на решения и действия (бездействие) МФЦ, работников МФЦ устанавливаются </w:t>
      </w:r>
      <w:hyperlink r:id="rId36" w:history="1">
        <w:r>
          <w:rPr>
            <w:color w:val="0000FF"/>
          </w:rPr>
          <w:t>Порядком</w:t>
        </w:r>
      </w:hyperlink>
      <w:r>
        <w:t xml:space="preserve">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 утвержденным постановлением главы администрации (губернатора) Краснодарского края от 11 февраля 2013 г. N 100.</w:t>
      </w:r>
    </w:p>
    <w:p w:rsidR="005621E1" w:rsidRDefault="005621E1">
      <w:pPr>
        <w:pStyle w:val="ConsPlusNormal"/>
        <w:jc w:val="both"/>
      </w:pPr>
    </w:p>
    <w:p w:rsidR="005621E1" w:rsidRDefault="005621E1">
      <w:pPr>
        <w:pStyle w:val="ConsPlusTitle"/>
        <w:jc w:val="center"/>
        <w:outlineLvl w:val="2"/>
      </w:pPr>
      <w:r>
        <w:t>5.3. Способы информирования</w:t>
      </w:r>
    </w:p>
    <w:p w:rsidR="005621E1" w:rsidRDefault="005621E1">
      <w:pPr>
        <w:pStyle w:val="ConsPlusTitle"/>
        <w:jc w:val="center"/>
      </w:pPr>
      <w:r>
        <w:t>заявителей о порядке подачи и рассмотрения жалобы, в том</w:t>
      </w:r>
    </w:p>
    <w:p w:rsidR="005621E1" w:rsidRDefault="005621E1">
      <w:pPr>
        <w:pStyle w:val="ConsPlusTitle"/>
        <w:jc w:val="center"/>
      </w:pPr>
      <w:r>
        <w:t>числе с использованием Единого портала государственных</w:t>
      </w:r>
    </w:p>
    <w:p w:rsidR="005621E1" w:rsidRDefault="005621E1">
      <w:pPr>
        <w:pStyle w:val="ConsPlusTitle"/>
        <w:jc w:val="center"/>
      </w:pPr>
      <w:r>
        <w:t>и муниципальных услуг (функций) и Портала государственных</w:t>
      </w:r>
    </w:p>
    <w:p w:rsidR="005621E1" w:rsidRDefault="005621E1">
      <w:pPr>
        <w:pStyle w:val="ConsPlusTitle"/>
        <w:jc w:val="center"/>
      </w:pPr>
      <w:r>
        <w:t>и муниципальных услуг (функций) Краснодарского края</w:t>
      </w:r>
    </w:p>
    <w:p w:rsidR="005621E1" w:rsidRDefault="005621E1">
      <w:pPr>
        <w:pStyle w:val="ConsPlusNormal"/>
        <w:jc w:val="both"/>
      </w:pPr>
    </w:p>
    <w:p w:rsidR="005621E1" w:rsidRDefault="005621E1">
      <w:pPr>
        <w:pStyle w:val="ConsPlusNormal"/>
        <w:ind w:firstLine="540"/>
        <w:jc w:val="both"/>
      </w:pPr>
      <w:r>
        <w:t>Информация о порядке подачи и рассмотрения жалобы размещается на информационных стендах, расположенных в местах предоставления государственной услуги непосредственно в управлении социальной защиты населения, официальном сайте министерства, Едином портале, Региональном портале, МФЦ.</w:t>
      </w:r>
    </w:p>
    <w:p w:rsidR="005621E1" w:rsidRDefault="005621E1">
      <w:pPr>
        <w:pStyle w:val="ConsPlusNormal"/>
        <w:jc w:val="both"/>
      </w:pPr>
    </w:p>
    <w:p w:rsidR="005621E1" w:rsidRDefault="005621E1">
      <w:pPr>
        <w:pStyle w:val="ConsPlusTitle"/>
        <w:jc w:val="center"/>
        <w:outlineLvl w:val="2"/>
      </w:pPr>
      <w:r>
        <w:t>5.4. Перечень</w:t>
      </w:r>
    </w:p>
    <w:p w:rsidR="005621E1" w:rsidRDefault="005621E1">
      <w:pPr>
        <w:pStyle w:val="ConsPlusTitle"/>
        <w:jc w:val="center"/>
      </w:pPr>
      <w:r>
        <w:t>нормативных правовых актов, регулирующих порядок досудебного</w:t>
      </w:r>
    </w:p>
    <w:p w:rsidR="005621E1" w:rsidRDefault="005621E1">
      <w:pPr>
        <w:pStyle w:val="ConsPlusTitle"/>
        <w:jc w:val="center"/>
      </w:pPr>
      <w:r>
        <w:t>(внесудебного) обжалования решений и действий (бездействия)</w:t>
      </w:r>
    </w:p>
    <w:p w:rsidR="005621E1" w:rsidRDefault="005621E1">
      <w:pPr>
        <w:pStyle w:val="ConsPlusTitle"/>
        <w:jc w:val="center"/>
      </w:pPr>
      <w:r>
        <w:lastRenderedPageBreak/>
        <w:t>органа, предоставляющего государственную услугу, а также его</w:t>
      </w:r>
    </w:p>
    <w:p w:rsidR="005621E1" w:rsidRDefault="005621E1">
      <w:pPr>
        <w:pStyle w:val="ConsPlusTitle"/>
        <w:jc w:val="center"/>
      </w:pPr>
      <w:r>
        <w:t>должностных лиц</w:t>
      </w:r>
    </w:p>
    <w:p w:rsidR="005621E1" w:rsidRDefault="005621E1">
      <w:pPr>
        <w:pStyle w:val="ConsPlusNormal"/>
        <w:jc w:val="both"/>
      </w:pPr>
    </w:p>
    <w:p w:rsidR="005621E1" w:rsidRDefault="005621E1">
      <w:pPr>
        <w:pStyle w:val="ConsPlusNormal"/>
        <w:ind w:firstLine="540"/>
        <w:jc w:val="both"/>
      </w:pPr>
      <w:r>
        <w:t>Нормативно-правовыми актами, регулирующими порядок досудебного (внесудебного) обжалования решений и действий (бездействия) управления социальной защиты населения, их должностных лиц либо государственных служащих, МФЦ, работников МФЦ являются:</w:t>
      </w:r>
    </w:p>
    <w:p w:rsidR="005621E1" w:rsidRDefault="005621E1">
      <w:pPr>
        <w:pStyle w:val="ConsPlusNormal"/>
        <w:spacing w:before="220"/>
        <w:ind w:firstLine="540"/>
        <w:jc w:val="both"/>
      </w:pPr>
      <w:r>
        <w:t xml:space="preserve">Федеральный </w:t>
      </w:r>
      <w:hyperlink r:id="rId37" w:history="1">
        <w:r>
          <w:rPr>
            <w:color w:val="0000FF"/>
          </w:rPr>
          <w:t>закон</w:t>
        </w:r>
      </w:hyperlink>
      <w:r>
        <w:t xml:space="preserve"> от 27 июля 2010 г. N 210-ФЗ "Об организации предоставления государственных и муниципальных услуг";</w:t>
      </w:r>
    </w:p>
    <w:p w:rsidR="005621E1" w:rsidRDefault="005621E1">
      <w:pPr>
        <w:pStyle w:val="ConsPlusNormal"/>
        <w:spacing w:before="220"/>
        <w:ind w:firstLine="540"/>
        <w:jc w:val="both"/>
      </w:pPr>
      <w:hyperlink r:id="rId38" w:history="1">
        <w:r>
          <w:rPr>
            <w:color w:val="0000FF"/>
          </w:rPr>
          <w:t>постановление</w:t>
        </w:r>
      </w:hyperlink>
      <w:r>
        <w:t xml:space="preserve"> главы администрации (губернатора) Краснодарского края от 11 февраля 2013 г. N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5621E1" w:rsidRDefault="005621E1">
      <w:pPr>
        <w:pStyle w:val="ConsPlusNormal"/>
        <w:jc w:val="both"/>
      </w:pPr>
    </w:p>
    <w:p w:rsidR="005621E1" w:rsidRDefault="005621E1">
      <w:pPr>
        <w:pStyle w:val="ConsPlusTitle"/>
        <w:jc w:val="center"/>
        <w:outlineLvl w:val="1"/>
      </w:pPr>
      <w:r>
        <w:t>6. Особенности выполнения</w:t>
      </w:r>
    </w:p>
    <w:p w:rsidR="005621E1" w:rsidRDefault="005621E1">
      <w:pPr>
        <w:pStyle w:val="ConsPlusTitle"/>
        <w:jc w:val="center"/>
      </w:pPr>
      <w:r>
        <w:t>административных процедур (действий) в многофункциональных</w:t>
      </w:r>
    </w:p>
    <w:p w:rsidR="005621E1" w:rsidRDefault="005621E1">
      <w:pPr>
        <w:pStyle w:val="ConsPlusTitle"/>
        <w:jc w:val="center"/>
      </w:pPr>
      <w:r>
        <w:t>центрах предоставления государственных и муниципальных услуг</w:t>
      </w:r>
    </w:p>
    <w:p w:rsidR="005621E1" w:rsidRDefault="005621E1">
      <w:pPr>
        <w:pStyle w:val="ConsPlusNormal"/>
        <w:jc w:val="both"/>
      </w:pPr>
    </w:p>
    <w:p w:rsidR="005621E1" w:rsidRDefault="005621E1">
      <w:pPr>
        <w:pStyle w:val="ConsPlusTitle"/>
        <w:jc w:val="center"/>
        <w:outlineLvl w:val="2"/>
      </w:pPr>
      <w:r>
        <w:t>6.1. Перечень</w:t>
      </w:r>
    </w:p>
    <w:p w:rsidR="005621E1" w:rsidRDefault="005621E1">
      <w:pPr>
        <w:pStyle w:val="ConsPlusTitle"/>
        <w:jc w:val="center"/>
      </w:pPr>
      <w:r>
        <w:t>административных процедур (действий), выполняемых</w:t>
      </w:r>
    </w:p>
    <w:p w:rsidR="005621E1" w:rsidRDefault="005621E1">
      <w:pPr>
        <w:pStyle w:val="ConsPlusTitle"/>
        <w:jc w:val="center"/>
      </w:pPr>
      <w:r>
        <w:t>многофункциональными центрами предоставления государственных</w:t>
      </w:r>
    </w:p>
    <w:p w:rsidR="005621E1" w:rsidRDefault="005621E1">
      <w:pPr>
        <w:pStyle w:val="ConsPlusTitle"/>
        <w:jc w:val="center"/>
      </w:pPr>
      <w:r>
        <w:t>и муниципальных услуг</w:t>
      </w:r>
    </w:p>
    <w:p w:rsidR="005621E1" w:rsidRDefault="005621E1">
      <w:pPr>
        <w:pStyle w:val="ConsPlusNormal"/>
        <w:jc w:val="both"/>
      </w:pPr>
    </w:p>
    <w:p w:rsidR="005621E1" w:rsidRDefault="005621E1">
      <w:pPr>
        <w:pStyle w:val="ConsPlusNormal"/>
        <w:ind w:firstLine="540"/>
        <w:jc w:val="both"/>
      </w:pPr>
      <w:r>
        <w:t>Предоставление государственной услуги включает в себя следующие административные процедуры (действия), выполняемые МФЦ:</w:t>
      </w:r>
    </w:p>
    <w:p w:rsidR="005621E1" w:rsidRDefault="005621E1">
      <w:pPr>
        <w:pStyle w:val="ConsPlusNormal"/>
        <w:spacing w:before="220"/>
        <w:ind w:firstLine="540"/>
        <w:jc w:val="both"/>
      </w:pPr>
      <w:r>
        <w:t>запись на прием в МФЦ для подачи запроса о предоставлении государственной услуги;</w:t>
      </w:r>
    </w:p>
    <w:p w:rsidR="005621E1" w:rsidRDefault="005621E1">
      <w:pPr>
        <w:pStyle w:val="ConsPlusNormal"/>
        <w:spacing w:before="220"/>
        <w:ind w:firstLine="540"/>
        <w:jc w:val="both"/>
      </w:pPr>
      <w:r>
        <w:t>информирование заявителя (представителя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p>
    <w:p w:rsidR="005621E1" w:rsidRDefault="005621E1">
      <w:pPr>
        <w:pStyle w:val="ConsPlusNormal"/>
        <w:spacing w:before="220"/>
        <w:ind w:firstLine="540"/>
        <w:jc w:val="both"/>
      </w:pPr>
      <w:r>
        <w:t>прием заявления заявителя (представителя заявителя) о предоставлении государственной услуги и иных документов, необходимых для предоставления государственной услуги;</w:t>
      </w:r>
    </w:p>
    <w:p w:rsidR="005621E1" w:rsidRDefault="005621E1">
      <w:pPr>
        <w:pStyle w:val="ConsPlusNormal"/>
        <w:spacing w:before="220"/>
        <w:ind w:firstLine="540"/>
        <w:jc w:val="both"/>
      </w:pPr>
      <w:r>
        <w:t>передачу в управление социальной защиты населения заявления о предоставлении государственной услуги и иных документов, необходимых для предоставления государственной услуги;</w:t>
      </w:r>
    </w:p>
    <w:p w:rsidR="005621E1" w:rsidRDefault="005621E1">
      <w:pPr>
        <w:pStyle w:val="ConsPlusNormal"/>
        <w:spacing w:before="220"/>
        <w:ind w:firstLine="540"/>
        <w:jc w:val="both"/>
      </w:pPr>
      <w:r>
        <w:t>иные 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w:t>
      </w:r>
    </w:p>
    <w:p w:rsidR="005621E1" w:rsidRDefault="005621E1">
      <w:pPr>
        <w:pStyle w:val="ConsPlusNormal"/>
        <w:jc w:val="both"/>
      </w:pPr>
    </w:p>
    <w:p w:rsidR="005621E1" w:rsidRDefault="005621E1">
      <w:pPr>
        <w:pStyle w:val="ConsPlusTitle"/>
        <w:jc w:val="center"/>
        <w:outlineLvl w:val="2"/>
      </w:pPr>
      <w:r>
        <w:t>6.2. Порядок выполнения</w:t>
      </w:r>
    </w:p>
    <w:p w:rsidR="005621E1" w:rsidRDefault="005621E1">
      <w:pPr>
        <w:pStyle w:val="ConsPlusTitle"/>
        <w:jc w:val="center"/>
      </w:pPr>
      <w:r>
        <w:t>административных процедур (действий) многофункциональными</w:t>
      </w:r>
    </w:p>
    <w:p w:rsidR="005621E1" w:rsidRDefault="005621E1">
      <w:pPr>
        <w:pStyle w:val="ConsPlusTitle"/>
        <w:jc w:val="center"/>
      </w:pPr>
      <w:r>
        <w:t>центрами предоставления государственных и</w:t>
      </w:r>
    </w:p>
    <w:p w:rsidR="005621E1" w:rsidRDefault="005621E1">
      <w:pPr>
        <w:pStyle w:val="ConsPlusTitle"/>
        <w:jc w:val="center"/>
      </w:pPr>
      <w:r>
        <w:t>муниципальных услуг</w:t>
      </w:r>
    </w:p>
    <w:p w:rsidR="005621E1" w:rsidRDefault="005621E1">
      <w:pPr>
        <w:pStyle w:val="ConsPlusNormal"/>
        <w:jc w:val="both"/>
      </w:pPr>
    </w:p>
    <w:p w:rsidR="005621E1" w:rsidRDefault="005621E1">
      <w:pPr>
        <w:pStyle w:val="ConsPlusNormal"/>
        <w:ind w:firstLine="540"/>
        <w:jc w:val="both"/>
      </w:pPr>
      <w:r>
        <w:t>6.2.1. Запись на прием в МФЦ для подачи запроса о предоставлении государственной услуги.</w:t>
      </w:r>
    </w:p>
    <w:p w:rsidR="005621E1" w:rsidRDefault="005621E1">
      <w:pPr>
        <w:pStyle w:val="ConsPlusNormal"/>
        <w:spacing w:before="220"/>
        <w:ind w:firstLine="540"/>
        <w:jc w:val="both"/>
      </w:pPr>
      <w:r>
        <w:lastRenderedPageBreak/>
        <w:t>В целях предоставления государственной услуги, в том числе, осуществляется прием заявителей по предварительной записи в МФЦ.</w:t>
      </w:r>
    </w:p>
    <w:p w:rsidR="005621E1" w:rsidRDefault="005621E1">
      <w:pPr>
        <w:pStyle w:val="ConsPlusNormal"/>
        <w:spacing w:before="220"/>
        <w:ind w:firstLine="540"/>
        <w:jc w:val="both"/>
      </w:pPr>
      <w:r>
        <w:t>Основанием для начала административной процедуры является обращение заявителя на Единый портал многофункциональных центров предоставления государственных и муниципальных услуг Краснодарского края (далее - Единый портал МФЦ КК) с целью получения государственной услуги по предварительной записи.</w:t>
      </w:r>
    </w:p>
    <w:p w:rsidR="005621E1" w:rsidRDefault="005621E1">
      <w:pPr>
        <w:pStyle w:val="ConsPlusNormal"/>
        <w:spacing w:before="220"/>
        <w:ind w:firstLine="540"/>
        <w:jc w:val="both"/>
      </w:pPr>
      <w:r>
        <w:t>Запись на прием проводится посредством Единого портала МФЦ КК.</w:t>
      </w:r>
    </w:p>
    <w:p w:rsidR="005621E1" w:rsidRDefault="005621E1">
      <w:pPr>
        <w:pStyle w:val="ConsPlusNormal"/>
        <w:spacing w:before="220"/>
        <w:ind w:firstLine="540"/>
        <w:jc w:val="both"/>
      </w:pPr>
      <w: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rsidR="005621E1" w:rsidRDefault="005621E1">
      <w:pPr>
        <w:pStyle w:val="ConsPlusNormal"/>
        <w:spacing w:before="220"/>
        <w:ind w:firstLine="540"/>
        <w:jc w:val="both"/>
      </w:pPr>
      <w:r>
        <w:t>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5621E1" w:rsidRDefault="005621E1">
      <w:pPr>
        <w:pStyle w:val="ConsPlusNormal"/>
        <w:spacing w:before="220"/>
        <w:ind w:firstLine="540"/>
        <w:jc w:val="both"/>
      </w:pPr>
      <w: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5621E1" w:rsidRDefault="005621E1">
      <w:pPr>
        <w:pStyle w:val="ConsPlusNormal"/>
        <w:spacing w:before="220"/>
        <w:ind w:firstLine="540"/>
        <w:jc w:val="both"/>
      </w:pPr>
      <w:r>
        <w:t>Результатом административной процедуры является получение заявителем с использованием средств Единого портала МФЦ КК уведомления о записи на прием в МФЦ на данном портале.</w:t>
      </w:r>
    </w:p>
    <w:p w:rsidR="005621E1" w:rsidRDefault="005621E1">
      <w:pPr>
        <w:pStyle w:val="ConsPlusNormal"/>
        <w:spacing w:before="220"/>
        <w:ind w:firstLine="540"/>
        <w:jc w:val="both"/>
      </w:pPr>
      <w:r>
        <w:t>Способом фиксации результата административной процедуры является сформированное уведомление о записи на прием в МФЦ.</w:t>
      </w:r>
    </w:p>
    <w:p w:rsidR="005621E1" w:rsidRDefault="005621E1">
      <w:pPr>
        <w:pStyle w:val="ConsPlusNormal"/>
        <w:spacing w:before="220"/>
        <w:ind w:firstLine="540"/>
        <w:jc w:val="both"/>
      </w:pPr>
      <w:r>
        <w:t>6.2.2. Информирование заявителя (представителя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p>
    <w:p w:rsidR="005621E1" w:rsidRDefault="005621E1">
      <w:pPr>
        <w:pStyle w:val="ConsPlusNormal"/>
        <w:spacing w:before="220"/>
        <w:ind w:firstLine="540"/>
        <w:jc w:val="both"/>
      </w:pPr>
      <w:r>
        <w:t xml:space="preserve">Информирование заявителя (представителя заявителя) осуществляется посредством размещения актуальной и исчерпывающей информации, необходимой для получения государственной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(представителей заявителя) о порядке предоставления государственных услуг, о ходе рассмотрения запросов о предоставлении государственных услуг, а также для предоставления иной информации, в том числе указанной в </w:t>
      </w:r>
      <w:hyperlink r:id="rId39" w:history="1">
        <w:r>
          <w:rPr>
            <w:color w:val="0000FF"/>
          </w:rPr>
          <w:t>подпункте "а" пункта 8</w:t>
        </w:r>
      </w:hyperlink>
      <w:r>
        <w:t xml:space="preserve">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 N 1376 "Об утверждении Правил организации деятельности многофункциональных центров предоставления государственных и муниципальных услуг".</w:t>
      </w:r>
    </w:p>
    <w:p w:rsidR="005621E1" w:rsidRDefault="005621E1">
      <w:pPr>
        <w:pStyle w:val="ConsPlusNormal"/>
        <w:spacing w:before="220"/>
        <w:ind w:firstLine="540"/>
        <w:jc w:val="both"/>
      </w:pPr>
      <w:r>
        <w:t>6.2.3. Прием заявления заявителя (представителя заявителя) о предоставлении государственной услуги и иных документов, необходимых для предоставления государственной услуги.</w:t>
      </w:r>
    </w:p>
    <w:p w:rsidR="005621E1" w:rsidRDefault="005621E1">
      <w:pPr>
        <w:pStyle w:val="ConsPlusNormal"/>
        <w:spacing w:before="220"/>
        <w:ind w:firstLine="540"/>
        <w:jc w:val="both"/>
      </w:pPr>
      <w:r>
        <w:t xml:space="preserve">Основанием для начала административной процедуры является обращение заявителя (представителя заявителя) в МФЦ с заявлением и документами, необходимыми для предоставления государственной услуги, в соответствии с </w:t>
      </w:r>
      <w:hyperlink w:anchor="P129" w:history="1">
        <w:r>
          <w:rPr>
            <w:color w:val="0000FF"/>
          </w:rPr>
          <w:t>подразделом 2.6</w:t>
        </w:r>
      </w:hyperlink>
      <w:r>
        <w:t xml:space="preserve"> Регламента.</w:t>
      </w:r>
    </w:p>
    <w:p w:rsidR="005621E1" w:rsidRDefault="005621E1">
      <w:pPr>
        <w:pStyle w:val="ConsPlusNormal"/>
        <w:spacing w:before="220"/>
        <w:ind w:firstLine="540"/>
        <w:jc w:val="both"/>
      </w:pPr>
      <w:r>
        <w:t xml:space="preserve">Прием заявления и документов в МФЦ осуществляется в соответствии с Федеральным </w:t>
      </w:r>
      <w:hyperlink r:id="rId40" w:history="1">
        <w:r>
          <w:rPr>
            <w:color w:val="0000FF"/>
          </w:rPr>
          <w:t>законом</w:t>
        </w:r>
      </w:hyperlink>
      <w:r>
        <w:t xml:space="preserve"> от 27 июля 2010 г. N 210-ФЗ "Об организации предоставления государственных и муниципальных услуг", а также с условиями соглашения о взаимодействии уполномоченного МФЦ и министерства.</w:t>
      </w:r>
    </w:p>
    <w:p w:rsidR="005621E1" w:rsidRDefault="005621E1">
      <w:pPr>
        <w:pStyle w:val="ConsPlusNormal"/>
        <w:spacing w:before="220"/>
        <w:ind w:firstLine="540"/>
        <w:jc w:val="both"/>
      </w:pPr>
      <w:r>
        <w:t xml:space="preserve">Государственная услуга в МФЦ в соответствии со </w:t>
      </w:r>
      <w:hyperlink r:id="rId41" w:history="1">
        <w:r>
          <w:rPr>
            <w:color w:val="0000FF"/>
          </w:rPr>
          <w:t>статьей 15.1</w:t>
        </w:r>
      </w:hyperlink>
      <w:r>
        <w:t xml:space="preserve"> Федерального закона от 27 июля 2010 г. N 210-ФЗ "Об организации предоставления государственных и муниципальных услуг" по комплексному запросу не предоставляется.</w:t>
      </w:r>
    </w:p>
    <w:p w:rsidR="005621E1" w:rsidRDefault="005621E1">
      <w:pPr>
        <w:pStyle w:val="ConsPlusNormal"/>
        <w:spacing w:before="220"/>
        <w:ind w:firstLine="540"/>
        <w:jc w:val="both"/>
      </w:pPr>
      <w:r>
        <w:t>Прием и регистрация заявления заявителя (представителя заявителя) о предоставлении государственной услуги и документов, необходимых для предоставления государственной услуги осуществляется работником МФЦ в день обращения.</w:t>
      </w:r>
    </w:p>
    <w:p w:rsidR="005621E1" w:rsidRDefault="005621E1">
      <w:pPr>
        <w:pStyle w:val="ConsPlusNormal"/>
        <w:spacing w:before="220"/>
        <w:ind w:firstLine="540"/>
        <w:jc w:val="both"/>
      </w:pPr>
      <w:r>
        <w:t>Работник МФЦ при приеме заявления о предоставлении государственной услуги:</w:t>
      </w:r>
    </w:p>
    <w:p w:rsidR="005621E1" w:rsidRDefault="005621E1">
      <w:pPr>
        <w:pStyle w:val="ConsPlusNormal"/>
        <w:spacing w:before="220"/>
        <w:ind w:firstLine="540"/>
        <w:jc w:val="both"/>
      </w:pPr>
      <w: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5621E1" w:rsidRDefault="005621E1">
      <w:pPr>
        <w:pStyle w:val="ConsPlusNormal"/>
        <w:spacing w:before="220"/>
        <w:ind w:firstLine="540"/>
        <w:jc w:val="both"/>
      </w:pPr>
      <w:r>
        <w:t>проверяет наличие соответствующих полномочий на получение государственной услуги, если за получением результата услуги обращается представитель заявителя;</w:t>
      </w:r>
    </w:p>
    <w:p w:rsidR="005621E1" w:rsidRDefault="005621E1">
      <w:pPr>
        <w:pStyle w:val="ConsPlusNormal"/>
        <w:spacing w:before="220"/>
        <w:ind w:firstLine="540"/>
        <w:jc w:val="both"/>
      </w:pPr>
      <w:r>
        <w:t>проверяет на соответствие копий представляемых документов (за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 Заверяет копии документов, возвращает подлинники заявителю;</w:t>
      </w:r>
    </w:p>
    <w:p w:rsidR="005621E1" w:rsidRDefault="005621E1">
      <w:pPr>
        <w:pStyle w:val="ConsPlusNormal"/>
        <w:spacing w:before="220"/>
        <w:ind w:firstLine="540"/>
        <w:jc w:val="both"/>
      </w:pPr>
      <w:r>
        <w:t xml:space="preserve">осуществляет копирование (сканирование) документов, предусмотренных </w:t>
      </w:r>
      <w:hyperlink r:id="rId42" w:history="1">
        <w:r>
          <w:rPr>
            <w:color w:val="0000FF"/>
          </w:rPr>
          <w:t>пунктами 1</w:t>
        </w:r>
      </w:hyperlink>
      <w:r>
        <w:t xml:space="preserve"> - </w:t>
      </w:r>
      <w:hyperlink r:id="rId43" w:history="1">
        <w:r>
          <w:rPr>
            <w:color w:val="0000FF"/>
          </w:rPr>
          <w:t>7</w:t>
        </w:r>
      </w:hyperlink>
      <w:r>
        <w:t xml:space="preserve">, </w:t>
      </w:r>
      <w:hyperlink r:id="rId44" w:history="1">
        <w:r>
          <w:rPr>
            <w:color w:val="0000FF"/>
          </w:rPr>
          <w:t>9</w:t>
        </w:r>
      </w:hyperlink>
      <w:r>
        <w:t xml:space="preserve">, </w:t>
      </w:r>
      <w:hyperlink r:id="rId45" w:history="1">
        <w:r>
          <w:rPr>
            <w:color w:val="0000FF"/>
          </w:rPr>
          <w:t>10</w:t>
        </w:r>
      </w:hyperlink>
      <w:r>
        <w:t xml:space="preserve">, </w:t>
      </w:r>
      <w:hyperlink r:id="rId46" w:history="1">
        <w:r>
          <w:rPr>
            <w:color w:val="0000FF"/>
          </w:rPr>
          <w:t>14</w:t>
        </w:r>
      </w:hyperlink>
      <w:r>
        <w:t xml:space="preserve">, </w:t>
      </w:r>
      <w:hyperlink r:id="rId47" w:history="1">
        <w:r>
          <w:rPr>
            <w:color w:val="0000FF"/>
          </w:rPr>
          <w:t>17</w:t>
        </w:r>
      </w:hyperlink>
      <w:r>
        <w:t xml:space="preserve"> и </w:t>
      </w:r>
      <w:hyperlink r:id="rId48" w:history="1">
        <w:r>
          <w:rPr>
            <w:color w:val="0000FF"/>
          </w:rPr>
          <w:t>18 части 6 статьи 7</w:t>
        </w:r>
      </w:hyperlink>
      <w:r>
        <w:t xml:space="preserve"> Федерального закона 27 июля 2010 г. N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государственной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rsidR="005621E1" w:rsidRDefault="005621E1">
      <w:pPr>
        <w:pStyle w:val="ConsPlusNormal"/>
        <w:spacing w:before="220"/>
        <w:ind w:firstLine="540"/>
        <w:jc w:val="both"/>
      </w:pPr>
      <w:r>
        <w:t xml:space="preserve">при отсутствии оснований для отказа в приеме документов в соответствии с </w:t>
      </w:r>
      <w:hyperlink w:anchor="P176" w:history="1">
        <w:r>
          <w:rPr>
            <w:color w:val="0000FF"/>
          </w:rPr>
          <w:t>пунктом 2.9.1</w:t>
        </w:r>
      </w:hyperlink>
      <w:r>
        <w:t xml:space="preserve"> Регламента регистрирует заявление и документы, необходимые для предоставления государственной услуги, формирует пакет документов.</w:t>
      </w:r>
    </w:p>
    <w:p w:rsidR="005621E1" w:rsidRDefault="005621E1">
      <w:pPr>
        <w:pStyle w:val="ConsPlusNormal"/>
        <w:spacing w:before="220"/>
        <w:ind w:firstLine="540"/>
        <w:jc w:val="both"/>
      </w:pPr>
      <w:r>
        <w:t>В случае несоответствия документа, удостоверяющего личность, нормативно установленным требованиям или его отсутствия - работник МФЦ информирует заявителя (представителя заявителя) о необходимости предъявления документа, удостоверяющего личность, для предоставления государственной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5621E1" w:rsidRDefault="005621E1">
      <w:pPr>
        <w:pStyle w:val="ConsPlusNormal"/>
        <w:spacing w:before="220"/>
        <w:ind w:firstLine="540"/>
        <w:jc w:val="both"/>
      </w:pPr>
      <w:r>
        <w:t>В случае если заявление и документы представлены в МФЦ по экстерриториальному принципу, МФЦ:</w:t>
      </w:r>
    </w:p>
    <w:p w:rsidR="005621E1" w:rsidRDefault="005621E1">
      <w:pPr>
        <w:pStyle w:val="ConsPlusNormal"/>
        <w:spacing w:before="220"/>
        <w:ind w:firstLine="540"/>
        <w:jc w:val="both"/>
      </w:pPr>
      <w:r>
        <w:t>принимает от заявителя (представителя заявителя) заявление и документы, представленные заявителем (представителем заявителя);</w:t>
      </w:r>
    </w:p>
    <w:p w:rsidR="005621E1" w:rsidRDefault="005621E1">
      <w:pPr>
        <w:pStyle w:val="ConsPlusNormal"/>
        <w:spacing w:before="220"/>
        <w:ind w:firstLine="540"/>
        <w:jc w:val="both"/>
      </w:pPr>
      <w:r>
        <w:lastRenderedPageBreak/>
        <w:t xml:space="preserve">осуществляет копирование (сканирование) документов, предусмотренных </w:t>
      </w:r>
      <w:hyperlink r:id="rId49" w:history="1">
        <w:r>
          <w:rPr>
            <w:color w:val="0000FF"/>
          </w:rPr>
          <w:t>пунктами 1</w:t>
        </w:r>
      </w:hyperlink>
      <w:r>
        <w:t xml:space="preserve"> - </w:t>
      </w:r>
      <w:hyperlink r:id="rId50" w:history="1">
        <w:r>
          <w:rPr>
            <w:color w:val="0000FF"/>
          </w:rPr>
          <w:t>7</w:t>
        </w:r>
      </w:hyperlink>
      <w:r>
        <w:t xml:space="preserve">, </w:t>
      </w:r>
      <w:hyperlink r:id="rId51" w:history="1">
        <w:r>
          <w:rPr>
            <w:color w:val="0000FF"/>
          </w:rPr>
          <w:t>9</w:t>
        </w:r>
      </w:hyperlink>
      <w:r>
        <w:t xml:space="preserve">, </w:t>
      </w:r>
      <w:hyperlink r:id="rId52" w:history="1">
        <w:r>
          <w:rPr>
            <w:color w:val="0000FF"/>
          </w:rPr>
          <w:t>10</w:t>
        </w:r>
      </w:hyperlink>
      <w:r>
        <w:t xml:space="preserve">, </w:t>
      </w:r>
      <w:hyperlink r:id="rId53" w:history="1">
        <w:r>
          <w:rPr>
            <w:color w:val="0000FF"/>
          </w:rPr>
          <w:t>14</w:t>
        </w:r>
      </w:hyperlink>
      <w:r>
        <w:t xml:space="preserve">, </w:t>
      </w:r>
      <w:hyperlink r:id="rId54" w:history="1">
        <w:r>
          <w:rPr>
            <w:color w:val="0000FF"/>
          </w:rPr>
          <w:t>17</w:t>
        </w:r>
      </w:hyperlink>
      <w:r>
        <w:t xml:space="preserve"> и </w:t>
      </w:r>
      <w:hyperlink r:id="rId55" w:history="1">
        <w:r>
          <w:rPr>
            <w:color w:val="0000FF"/>
          </w:rPr>
          <w:t>18 части 6 статьи 7</w:t>
        </w:r>
      </w:hyperlink>
      <w:r>
        <w:t xml:space="preserve"> Федерального закона от 27 июля 2010 г. N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государственной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w:t>
      </w:r>
    </w:p>
    <w:p w:rsidR="005621E1" w:rsidRDefault="005621E1">
      <w:pPr>
        <w:pStyle w:val="ConsPlusNormal"/>
        <w:spacing w:before="220"/>
        <w:ind w:firstLine="540"/>
        <w:jc w:val="both"/>
      </w:pPr>
      <w:r>
        <w:t>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5621E1" w:rsidRDefault="005621E1">
      <w:pPr>
        <w:pStyle w:val="ConsPlusNormal"/>
        <w:spacing w:before="220"/>
        <w:ind w:firstLine="540"/>
        <w:jc w:val="both"/>
      </w:pPr>
      <w: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управление социальной защиты населения, предоставляющее соответствующую государственную услугу, в течение 2 рабочих дней с момента принятия документов.</w:t>
      </w:r>
    </w:p>
    <w:p w:rsidR="005621E1" w:rsidRDefault="005621E1">
      <w:pPr>
        <w:pStyle w:val="ConsPlusNormal"/>
        <w:spacing w:before="220"/>
        <w:ind w:firstLine="540"/>
        <w:jc w:val="both"/>
      </w:pPr>
      <w:r>
        <w:t>Максимальное время выполнения административной процедуры составляет не более 15 минут.</w:t>
      </w:r>
    </w:p>
    <w:p w:rsidR="005621E1" w:rsidRDefault="005621E1">
      <w:pPr>
        <w:pStyle w:val="ConsPlusNormal"/>
        <w:spacing w:before="220"/>
        <w:ind w:firstLine="540"/>
        <w:jc w:val="both"/>
      </w:pPr>
      <w:r>
        <w:t xml:space="preserve">Критерием принятия решения по настоящей административной процедуре является отсутствие оснований для отказа в приеме документов, необходимых для предоставления государственной (муниципальной) услуги, в соответствие с </w:t>
      </w:r>
      <w:hyperlink w:anchor="P176" w:history="1">
        <w:r>
          <w:rPr>
            <w:color w:val="0000FF"/>
          </w:rPr>
          <w:t>пунктом 2.9.1</w:t>
        </w:r>
      </w:hyperlink>
      <w:r>
        <w:t xml:space="preserve"> Регламента.</w:t>
      </w:r>
    </w:p>
    <w:p w:rsidR="005621E1" w:rsidRDefault="005621E1">
      <w:pPr>
        <w:pStyle w:val="ConsPlusNormal"/>
        <w:spacing w:before="220"/>
        <w:ind w:firstLine="540"/>
        <w:jc w:val="both"/>
      </w:pPr>
      <w:r>
        <w:t>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для отказа в приеме документов (по желанию заявителя выдается в письменном виде с указанием причин отказа).</w:t>
      </w:r>
    </w:p>
    <w:p w:rsidR="005621E1" w:rsidRDefault="005621E1">
      <w:pPr>
        <w:pStyle w:val="ConsPlusNormal"/>
        <w:spacing w:before="220"/>
        <w:ind w:firstLine="540"/>
        <w:jc w:val="both"/>
      </w:pPr>
      <w:r>
        <w:t>Исполнение данной административной процедуры возложено на работника МФЦ.</w:t>
      </w:r>
    </w:p>
    <w:p w:rsidR="005621E1" w:rsidRDefault="005621E1">
      <w:pPr>
        <w:pStyle w:val="ConsPlusNormal"/>
        <w:spacing w:before="220"/>
        <w:ind w:firstLine="540"/>
        <w:jc w:val="both"/>
      </w:pPr>
      <w:r>
        <w:t>6.2.4. Передача в управление социальной защиты населения заявления о предоставлении государственной услуги и иных документов, необходимых для предоставления государственной услуги.</w:t>
      </w:r>
    </w:p>
    <w:p w:rsidR="005621E1" w:rsidRDefault="005621E1">
      <w:pPr>
        <w:pStyle w:val="ConsPlusNormal"/>
        <w:spacing w:before="220"/>
        <w:ind w:firstLine="540"/>
        <w:jc w:val="both"/>
      </w:pPr>
      <w:r>
        <w:t>Основанием для начала административной процедуры являются принятые МФЦ заявление и прилагаемые к нему документы от заявителя (пакет документов).</w:t>
      </w:r>
    </w:p>
    <w:p w:rsidR="005621E1" w:rsidRDefault="005621E1">
      <w:pPr>
        <w:pStyle w:val="ConsPlusNormal"/>
        <w:spacing w:before="220"/>
        <w:ind w:firstLine="540"/>
        <w:jc w:val="both"/>
      </w:pPr>
      <w:r>
        <w:t>Передача пакета документов из МФЦ в управление социальной защиты населения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заверяется подписями должностного лица управления социальной защиты населения и работника МФЦ.</w:t>
      </w:r>
    </w:p>
    <w:p w:rsidR="005621E1" w:rsidRDefault="005621E1">
      <w:pPr>
        <w:pStyle w:val="ConsPlusNormal"/>
        <w:spacing w:before="220"/>
        <w:ind w:firstLine="540"/>
        <w:jc w:val="both"/>
      </w:pPr>
      <w:r>
        <w:t>Критериями административной процедуры по передаче пакета документов в управление социальной защиты населения являются:</w:t>
      </w:r>
    </w:p>
    <w:p w:rsidR="005621E1" w:rsidRDefault="005621E1">
      <w:pPr>
        <w:pStyle w:val="ConsPlusNormal"/>
        <w:spacing w:before="220"/>
        <w:ind w:firstLine="540"/>
        <w:jc w:val="both"/>
      </w:pPr>
      <w:r>
        <w:t>соблюдение сроков передачи заявлений и прилагаемых к ним документов, установленных заключенными соглашениями о взаимодействии;</w:t>
      </w:r>
    </w:p>
    <w:p w:rsidR="005621E1" w:rsidRDefault="005621E1">
      <w:pPr>
        <w:pStyle w:val="ConsPlusNormal"/>
        <w:spacing w:before="220"/>
        <w:ind w:firstLine="540"/>
        <w:jc w:val="both"/>
      </w:pPr>
      <w:r>
        <w:t>адресность направления (соответствие управления социальной защиты населения);</w:t>
      </w:r>
    </w:p>
    <w:p w:rsidR="005621E1" w:rsidRDefault="005621E1">
      <w:pPr>
        <w:pStyle w:val="ConsPlusNormal"/>
        <w:spacing w:before="220"/>
        <w:ind w:firstLine="540"/>
        <w:jc w:val="both"/>
      </w:pPr>
      <w:r>
        <w:t xml:space="preserve">соблюдение комплектности передаваемых документов и предъявляемых к ним требований </w:t>
      </w:r>
      <w:r>
        <w:lastRenderedPageBreak/>
        <w:t>оформления, предусмотренных соглашениями о взаимодействии.</w:t>
      </w:r>
    </w:p>
    <w:p w:rsidR="005621E1" w:rsidRDefault="005621E1">
      <w:pPr>
        <w:pStyle w:val="ConsPlusNormal"/>
        <w:spacing w:before="220"/>
        <w:ind w:firstLine="540"/>
        <w:jc w:val="both"/>
      </w:pPr>
      <w:r>
        <w:t>Способом фиксации результата выполнения административной процедуры является наличие подписей должностного лица управления социальной защиты населения и работника МФЦ в реестре.</w:t>
      </w:r>
    </w:p>
    <w:p w:rsidR="005621E1" w:rsidRDefault="005621E1">
      <w:pPr>
        <w:pStyle w:val="ConsPlusNormal"/>
        <w:spacing w:before="220"/>
        <w:ind w:firstLine="540"/>
        <w:jc w:val="both"/>
      </w:pPr>
      <w:r>
        <w:t>Результатом исполнения административной процедуры является получение пакета документов управлением социальной защиты населения.</w:t>
      </w:r>
    </w:p>
    <w:p w:rsidR="005621E1" w:rsidRDefault="005621E1">
      <w:pPr>
        <w:pStyle w:val="ConsPlusNormal"/>
        <w:spacing w:before="220"/>
        <w:ind w:firstLine="540"/>
        <w:jc w:val="both"/>
      </w:pPr>
      <w:r>
        <w:t>Исполнение данной административной процедуры возложено на работника МФЦ и должностное лицо управления социальной защиты населения.</w:t>
      </w:r>
    </w:p>
    <w:p w:rsidR="005621E1" w:rsidRDefault="005621E1">
      <w:pPr>
        <w:pStyle w:val="ConsPlusNormal"/>
        <w:spacing w:before="220"/>
        <w:ind w:firstLine="540"/>
        <w:jc w:val="both"/>
      </w:pPr>
      <w:r>
        <w:t>МФЦ передает в управление социальной защиты населения документы, полученные от заявителя (представителя заявителя), в течение 1 рабочего дня с момента принятия документов, для предоставления государственной услуги.</w:t>
      </w:r>
    </w:p>
    <w:p w:rsidR="005621E1" w:rsidRDefault="005621E1">
      <w:pPr>
        <w:pStyle w:val="ConsPlusNormal"/>
        <w:spacing w:before="220"/>
        <w:ind w:firstLine="540"/>
        <w:jc w:val="both"/>
      </w:pPr>
      <w:r>
        <w:t>Прием и регистрация документов, предоставленных через МФЦ, осуществляется должностным лицом управления социальной защиты населения в день их поступления из МФЦ.</w:t>
      </w:r>
    </w:p>
    <w:p w:rsidR="005621E1" w:rsidRDefault="005621E1">
      <w:pPr>
        <w:pStyle w:val="ConsPlusNormal"/>
        <w:spacing w:before="220"/>
        <w:ind w:firstLine="540"/>
        <w:jc w:val="both"/>
      </w:pPr>
      <w:r>
        <w:t>6.2.5. Иные 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w:t>
      </w:r>
    </w:p>
    <w:p w:rsidR="005621E1" w:rsidRDefault="005621E1">
      <w:pPr>
        <w:pStyle w:val="ConsPlusNormal"/>
        <w:spacing w:before="220"/>
        <w:ind w:firstLine="540"/>
        <w:jc w:val="both"/>
      </w:pPr>
      <w:r>
        <w:t xml:space="preserve">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определяются в соответствии с </w:t>
      </w:r>
      <w:hyperlink r:id="rId56" w:history="1">
        <w:r>
          <w:rPr>
            <w:color w:val="0000FF"/>
          </w:rPr>
          <w:t>постановлением</w:t>
        </w:r>
      </w:hyperlink>
      <w:r>
        <w:t xml:space="preserve">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5621E1" w:rsidRDefault="005621E1">
      <w:pPr>
        <w:pStyle w:val="ConsPlusNormal"/>
        <w:jc w:val="both"/>
      </w:pPr>
    </w:p>
    <w:p w:rsidR="005621E1" w:rsidRDefault="005621E1">
      <w:pPr>
        <w:pStyle w:val="ConsPlusNormal"/>
        <w:jc w:val="both"/>
      </w:pPr>
    </w:p>
    <w:p w:rsidR="005621E1" w:rsidRDefault="005621E1">
      <w:pPr>
        <w:pStyle w:val="ConsPlusNormal"/>
        <w:jc w:val="both"/>
      </w:pPr>
    </w:p>
    <w:p w:rsidR="005621E1" w:rsidRDefault="005621E1">
      <w:pPr>
        <w:pStyle w:val="ConsPlusNormal"/>
        <w:jc w:val="both"/>
      </w:pPr>
    </w:p>
    <w:p w:rsidR="005621E1" w:rsidRDefault="005621E1">
      <w:pPr>
        <w:pStyle w:val="ConsPlusNormal"/>
        <w:jc w:val="both"/>
      </w:pPr>
    </w:p>
    <w:p w:rsidR="005621E1" w:rsidRDefault="005621E1">
      <w:pPr>
        <w:pStyle w:val="ConsPlusNormal"/>
        <w:jc w:val="right"/>
        <w:outlineLvl w:val="1"/>
      </w:pPr>
      <w:r>
        <w:t>Приложение</w:t>
      </w:r>
    </w:p>
    <w:p w:rsidR="005621E1" w:rsidRDefault="005621E1">
      <w:pPr>
        <w:pStyle w:val="ConsPlusNormal"/>
        <w:jc w:val="right"/>
      </w:pPr>
      <w:r>
        <w:t>к административному регламенту</w:t>
      </w:r>
    </w:p>
    <w:p w:rsidR="005621E1" w:rsidRDefault="005621E1">
      <w:pPr>
        <w:pStyle w:val="ConsPlusNormal"/>
        <w:jc w:val="right"/>
      </w:pPr>
      <w:r>
        <w:t>предоставления государственной услуги</w:t>
      </w:r>
    </w:p>
    <w:p w:rsidR="005621E1" w:rsidRDefault="005621E1">
      <w:pPr>
        <w:pStyle w:val="ConsPlusNormal"/>
        <w:jc w:val="right"/>
      </w:pPr>
      <w:r>
        <w:t>по назначению и выплате</w:t>
      </w:r>
    </w:p>
    <w:p w:rsidR="005621E1" w:rsidRDefault="005621E1">
      <w:pPr>
        <w:pStyle w:val="ConsPlusNormal"/>
        <w:jc w:val="right"/>
      </w:pPr>
      <w:r>
        <w:t>ежемесячной денежной</w:t>
      </w:r>
    </w:p>
    <w:p w:rsidR="005621E1" w:rsidRDefault="005621E1">
      <w:pPr>
        <w:pStyle w:val="ConsPlusNormal"/>
        <w:jc w:val="right"/>
      </w:pPr>
      <w:r>
        <w:t>компенсации на питание</w:t>
      </w:r>
    </w:p>
    <w:p w:rsidR="005621E1" w:rsidRDefault="005621E1">
      <w:pPr>
        <w:pStyle w:val="ConsPlusNormal"/>
        <w:jc w:val="right"/>
      </w:pPr>
      <w:r>
        <w:t>детей в дошкольных</w:t>
      </w:r>
    </w:p>
    <w:p w:rsidR="005621E1" w:rsidRDefault="005621E1">
      <w:pPr>
        <w:pStyle w:val="ConsPlusNormal"/>
        <w:jc w:val="right"/>
      </w:pPr>
      <w:r>
        <w:t>образовательных организациях</w:t>
      </w:r>
    </w:p>
    <w:p w:rsidR="005621E1" w:rsidRDefault="005621E1">
      <w:pPr>
        <w:pStyle w:val="ConsPlusNormal"/>
        <w:jc w:val="both"/>
      </w:pPr>
    </w:p>
    <w:p w:rsidR="005621E1" w:rsidRDefault="005621E1">
      <w:pPr>
        <w:pStyle w:val="ConsPlusNonformat"/>
        <w:jc w:val="both"/>
      </w:pPr>
      <w:r>
        <w:t>___________________________________________________________________________</w:t>
      </w:r>
    </w:p>
    <w:p w:rsidR="005621E1" w:rsidRDefault="005621E1">
      <w:pPr>
        <w:pStyle w:val="ConsPlusNonformat"/>
        <w:jc w:val="both"/>
      </w:pPr>
      <w:r>
        <w:t xml:space="preserve">  (наименование управления социальной защиты населения министерства труда</w:t>
      </w:r>
    </w:p>
    <w:p w:rsidR="005621E1" w:rsidRDefault="005621E1">
      <w:pPr>
        <w:pStyle w:val="ConsPlusNonformat"/>
        <w:jc w:val="both"/>
      </w:pPr>
      <w:r>
        <w:t xml:space="preserve">                и социального развития Краснодарского края)</w:t>
      </w:r>
    </w:p>
    <w:p w:rsidR="005621E1" w:rsidRDefault="005621E1">
      <w:pPr>
        <w:pStyle w:val="ConsPlusNonformat"/>
        <w:jc w:val="both"/>
      </w:pPr>
    </w:p>
    <w:p w:rsidR="005621E1" w:rsidRDefault="005621E1">
      <w:pPr>
        <w:pStyle w:val="ConsPlusNonformat"/>
        <w:jc w:val="both"/>
      </w:pPr>
      <w:bookmarkStart w:id="10" w:name="P687"/>
      <w:bookmarkEnd w:id="10"/>
      <w:r>
        <w:t xml:space="preserve">                                 Заявление</w:t>
      </w:r>
    </w:p>
    <w:p w:rsidR="005621E1" w:rsidRDefault="005621E1">
      <w:pPr>
        <w:pStyle w:val="ConsPlusNonformat"/>
        <w:jc w:val="both"/>
      </w:pPr>
      <w:r>
        <w:t>о назначении ежемесячной денежной компенсации на питание детей в дошкольных</w:t>
      </w:r>
    </w:p>
    <w:p w:rsidR="005621E1" w:rsidRDefault="005621E1">
      <w:pPr>
        <w:pStyle w:val="ConsPlusNonformat"/>
        <w:jc w:val="both"/>
      </w:pPr>
      <w:r>
        <w:t xml:space="preserve">   образовательных организациях (специализированных детских учреждениях</w:t>
      </w:r>
    </w:p>
    <w:p w:rsidR="005621E1" w:rsidRDefault="005621E1">
      <w:pPr>
        <w:pStyle w:val="ConsPlusNonformat"/>
        <w:jc w:val="both"/>
      </w:pPr>
      <w:r>
        <w:t xml:space="preserve"> лечебного и санаторного типа), а также обучающихся в общеобразовательных</w:t>
      </w:r>
    </w:p>
    <w:p w:rsidR="005621E1" w:rsidRDefault="005621E1">
      <w:pPr>
        <w:pStyle w:val="ConsPlusNonformat"/>
        <w:jc w:val="both"/>
      </w:pPr>
      <w:r>
        <w:t xml:space="preserve">       организациях и профессиональных образовательных организациях</w:t>
      </w:r>
    </w:p>
    <w:p w:rsidR="005621E1" w:rsidRDefault="005621E1">
      <w:pPr>
        <w:pStyle w:val="ConsPlusNonformat"/>
        <w:jc w:val="both"/>
      </w:pPr>
    </w:p>
    <w:p w:rsidR="005621E1" w:rsidRDefault="005621E1">
      <w:pPr>
        <w:pStyle w:val="ConsPlusNonformat"/>
        <w:jc w:val="both"/>
      </w:pPr>
      <w:r>
        <w:t>___________________________________________________________________________</w:t>
      </w:r>
    </w:p>
    <w:p w:rsidR="005621E1" w:rsidRDefault="005621E1">
      <w:pPr>
        <w:pStyle w:val="ConsPlusNonformat"/>
        <w:jc w:val="both"/>
      </w:pPr>
      <w:r>
        <w:t xml:space="preserve">                    (фамилия, имя, отчество заявителя)</w:t>
      </w:r>
    </w:p>
    <w:p w:rsidR="005621E1" w:rsidRDefault="005621E1">
      <w:pPr>
        <w:pStyle w:val="ConsPlusNonformat"/>
        <w:jc w:val="both"/>
      </w:pPr>
      <w:r>
        <w:t>Число ______ месяц _________________ год рождения ________________________.</w:t>
      </w:r>
    </w:p>
    <w:p w:rsidR="005621E1" w:rsidRDefault="005621E1">
      <w:pPr>
        <w:pStyle w:val="ConsPlusNonformat"/>
        <w:jc w:val="both"/>
      </w:pPr>
      <w:r>
        <w:lastRenderedPageBreak/>
        <w:t>Документ, удостоверяющий личность ________________________________________,</w:t>
      </w:r>
    </w:p>
    <w:p w:rsidR="005621E1" w:rsidRDefault="005621E1">
      <w:pPr>
        <w:pStyle w:val="ConsPlusNonformat"/>
        <w:jc w:val="both"/>
      </w:pPr>
      <w:r>
        <w:t>серия ____________ номер _______________ дата выдачи _____________________,</w:t>
      </w:r>
    </w:p>
    <w:p w:rsidR="005621E1" w:rsidRDefault="005621E1">
      <w:pPr>
        <w:pStyle w:val="ConsPlusNonformat"/>
        <w:jc w:val="both"/>
      </w:pPr>
      <w:r>
        <w:t>кем выдан ________________________________________________________________.</w:t>
      </w:r>
    </w:p>
    <w:p w:rsidR="005621E1" w:rsidRDefault="005621E1">
      <w:pPr>
        <w:pStyle w:val="ConsPlusNonformat"/>
        <w:jc w:val="both"/>
      </w:pPr>
      <w:r>
        <w:t>Адрес места жительства (места пребывания) _________________________________</w:t>
      </w:r>
    </w:p>
    <w:p w:rsidR="005621E1" w:rsidRDefault="005621E1">
      <w:pPr>
        <w:pStyle w:val="ConsPlusNonformat"/>
        <w:jc w:val="both"/>
      </w:pPr>
      <w:r>
        <w:t>__________________________________________________________________________.</w:t>
      </w:r>
    </w:p>
    <w:p w:rsidR="005621E1" w:rsidRDefault="005621E1">
      <w:pPr>
        <w:pStyle w:val="ConsPlusNonformat"/>
        <w:jc w:val="both"/>
      </w:pPr>
      <w:r>
        <w:t>Дата установления места жительства (места пребывания) ____________________.</w:t>
      </w:r>
    </w:p>
    <w:p w:rsidR="005621E1" w:rsidRDefault="005621E1">
      <w:pPr>
        <w:pStyle w:val="ConsPlusNonformat"/>
        <w:jc w:val="both"/>
      </w:pPr>
      <w:r>
        <w:t>Контактный телефон _______________________________________________________.</w:t>
      </w:r>
    </w:p>
    <w:p w:rsidR="005621E1" w:rsidRDefault="005621E1">
      <w:pPr>
        <w:pStyle w:val="ConsPlusNonformat"/>
        <w:jc w:val="both"/>
      </w:pPr>
      <w:r>
        <w:t>Данные документа, удостоверяющего личность, подтверждаю: __________________</w:t>
      </w:r>
    </w:p>
    <w:p w:rsidR="005621E1" w:rsidRDefault="005621E1">
      <w:pPr>
        <w:pStyle w:val="ConsPlusNonformat"/>
        <w:jc w:val="both"/>
      </w:pPr>
      <w:r>
        <w:t>__________________________________________________________________________.</w:t>
      </w:r>
    </w:p>
    <w:p w:rsidR="005621E1" w:rsidRDefault="005621E1">
      <w:pPr>
        <w:pStyle w:val="ConsPlusNonformat"/>
        <w:jc w:val="both"/>
      </w:pPr>
      <w:r>
        <w:t xml:space="preserve">    (должностное лицо управления социальной защиты населения, подпись,</w:t>
      </w:r>
    </w:p>
    <w:p w:rsidR="005621E1" w:rsidRDefault="005621E1">
      <w:pPr>
        <w:pStyle w:val="ConsPlusNonformat"/>
        <w:jc w:val="both"/>
      </w:pPr>
      <w:r>
        <w:t xml:space="preserve">                               расшифровка)</w:t>
      </w:r>
    </w:p>
    <w:p w:rsidR="005621E1" w:rsidRDefault="005621E1">
      <w:pPr>
        <w:pStyle w:val="ConsPlusNonformat"/>
        <w:jc w:val="both"/>
      </w:pPr>
      <w:r>
        <w:t xml:space="preserve">    В  соответствии  с  </w:t>
      </w:r>
      <w:hyperlink r:id="rId57" w:history="1">
        <w:r>
          <w:rPr>
            <w:color w:val="0000FF"/>
          </w:rPr>
          <w:t>Законом</w:t>
        </w:r>
      </w:hyperlink>
      <w:r>
        <w:t xml:space="preserve">  Российской  Федерации  от  15  мая 1991 г.</w:t>
      </w:r>
    </w:p>
    <w:p w:rsidR="005621E1" w:rsidRDefault="005621E1">
      <w:pPr>
        <w:pStyle w:val="ConsPlusNonformat"/>
        <w:jc w:val="both"/>
      </w:pPr>
      <w:r>
        <w:t>N  1244-1  "О  социальной защите граждан, подвергшихся воздействию радиации</w:t>
      </w:r>
    </w:p>
    <w:p w:rsidR="005621E1" w:rsidRDefault="005621E1">
      <w:pPr>
        <w:pStyle w:val="ConsPlusNonformat"/>
        <w:jc w:val="both"/>
      </w:pPr>
      <w:r>
        <w:t xml:space="preserve">вследствие  катастрофы  на  Чернобыльской  АЭС",  Федеральным </w:t>
      </w:r>
      <w:hyperlink r:id="rId58" w:history="1">
        <w:r>
          <w:rPr>
            <w:color w:val="0000FF"/>
          </w:rPr>
          <w:t>законом</w:t>
        </w:r>
      </w:hyperlink>
      <w:r>
        <w:t xml:space="preserve"> от 26</w:t>
      </w:r>
    </w:p>
    <w:p w:rsidR="005621E1" w:rsidRDefault="005621E1">
      <w:pPr>
        <w:pStyle w:val="ConsPlusNonformat"/>
        <w:jc w:val="both"/>
      </w:pPr>
      <w:r>
        <w:t>ноября  1998 г. N 175-ФЗ "О социальной защите граждан Российской Федерации,</w:t>
      </w:r>
    </w:p>
    <w:p w:rsidR="005621E1" w:rsidRDefault="005621E1">
      <w:pPr>
        <w:pStyle w:val="ConsPlusNonformat"/>
        <w:jc w:val="both"/>
      </w:pPr>
      <w:r>
        <w:t>подвергшихся   воздействию  радиации  вследствие  аварии  в  1957  году  на</w:t>
      </w:r>
    </w:p>
    <w:p w:rsidR="005621E1" w:rsidRDefault="005621E1">
      <w:pPr>
        <w:pStyle w:val="ConsPlusNonformat"/>
        <w:jc w:val="both"/>
      </w:pPr>
      <w:r>
        <w:t>производственном  объединении "Маяк" и сбросов радиоактивных отходов в реку</w:t>
      </w:r>
    </w:p>
    <w:p w:rsidR="005621E1" w:rsidRDefault="005621E1">
      <w:pPr>
        <w:pStyle w:val="ConsPlusNonformat"/>
        <w:jc w:val="both"/>
      </w:pPr>
      <w:r>
        <w:t>Теча" прошу назначить компенсацию на питание ребенка:</w:t>
      </w:r>
    </w:p>
    <w:p w:rsidR="005621E1" w:rsidRDefault="005621E1">
      <w:pPr>
        <w:pStyle w:val="ConsPlusNonformat"/>
        <w:jc w:val="both"/>
      </w:pPr>
      <w:r>
        <w:t>___________________________________________________________________________</w:t>
      </w:r>
    </w:p>
    <w:p w:rsidR="005621E1" w:rsidRDefault="005621E1">
      <w:pPr>
        <w:pStyle w:val="ConsPlusNonformat"/>
        <w:jc w:val="both"/>
      </w:pPr>
      <w:r>
        <w:t>__________________________________________________________________________.</w:t>
      </w:r>
    </w:p>
    <w:p w:rsidR="005621E1" w:rsidRDefault="005621E1">
      <w:pPr>
        <w:pStyle w:val="ConsPlusNonformat"/>
        <w:jc w:val="both"/>
      </w:pPr>
      <w:r>
        <w:t xml:space="preserve">              (фамилия, имя, отчество, дата рождения ребенка)</w:t>
      </w:r>
    </w:p>
    <w:p w:rsidR="005621E1" w:rsidRDefault="005621E1">
      <w:pPr>
        <w:pStyle w:val="ConsPlusNonformat"/>
        <w:jc w:val="both"/>
      </w:pPr>
      <w:r>
        <w:t xml:space="preserve">    Сведения о гражданах, зарегистрированных по месту жительства получателя</w:t>
      </w:r>
    </w:p>
    <w:p w:rsidR="005621E1" w:rsidRDefault="005621E1">
      <w:pPr>
        <w:pStyle w:val="ConsPlusNonformat"/>
        <w:jc w:val="both"/>
      </w:pPr>
      <w:r>
        <w:t>компенсации на питание (Ф.И.О., год рождения, степень родства):</w:t>
      </w:r>
    </w:p>
    <w:p w:rsidR="005621E1" w:rsidRDefault="005621E1">
      <w:pPr>
        <w:pStyle w:val="ConsPlusNonformat"/>
        <w:jc w:val="both"/>
      </w:pPr>
      <w:r>
        <w:t>___________________________________________________________________________</w:t>
      </w:r>
    </w:p>
    <w:p w:rsidR="005621E1" w:rsidRDefault="005621E1">
      <w:pPr>
        <w:pStyle w:val="ConsPlusNonformat"/>
        <w:jc w:val="both"/>
      </w:pPr>
      <w:r>
        <w:t>___________________________________________________________________________</w:t>
      </w:r>
    </w:p>
    <w:p w:rsidR="005621E1" w:rsidRDefault="005621E1">
      <w:pPr>
        <w:pStyle w:val="ConsPlusNonformat"/>
        <w:jc w:val="both"/>
      </w:pPr>
      <w:r>
        <w:t>___________________________________________________________________________</w:t>
      </w:r>
    </w:p>
    <w:p w:rsidR="005621E1" w:rsidRDefault="005621E1">
      <w:pPr>
        <w:pStyle w:val="ConsPlusNonformat"/>
        <w:jc w:val="both"/>
      </w:pPr>
      <w:r>
        <w:t>__________________________________________________________________________.</w:t>
      </w:r>
    </w:p>
    <w:p w:rsidR="005621E1" w:rsidRDefault="005621E1">
      <w:pPr>
        <w:pStyle w:val="ConsPlusNonformat"/>
        <w:jc w:val="both"/>
      </w:pPr>
      <w:r>
        <w:t xml:space="preserve">    Назначенную сумму компенсации на питание прошу перечислять: ___________</w:t>
      </w:r>
    </w:p>
    <w:p w:rsidR="005621E1" w:rsidRDefault="005621E1">
      <w:pPr>
        <w:pStyle w:val="ConsPlusNonformat"/>
        <w:jc w:val="both"/>
      </w:pPr>
      <w:r>
        <w:t>__________________________________________________________________________.</w:t>
      </w:r>
    </w:p>
    <w:p w:rsidR="005621E1" w:rsidRDefault="005621E1">
      <w:pPr>
        <w:pStyle w:val="ConsPlusNonformat"/>
        <w:jc w:val="both"/>
      </w:pPr>
      <w:r>
        <w:t xml:space="preserve">       (наименование кредитной организации, номер счета получателя;</w:t>
      </w:r>
    </w:p>
    <w:p w:rsidR="005621E1" w:rsidRDefault="005621E1">
      <w:pPr>
        <w:pStyle w:val="ConsPlusNonformat"/>
        <w:jc w:val="both"/>
      </w:pPr>
      <w:r>
        <w:t xml:space="preserve">                  организация федеральной почтовой связи)</w:t>
      </w:r>
    </w:p>
    <w:p w:rsidR="005621E1" w:rsidRDefault="005621E1">
      <w:pPr>
        <w:pStyle w:val="ConsPlusNonformat"/>
        <w:jc w:val="both"/>
      </w:pPr>
      <w:r>
        <w:t xml:space="preserve">    При   подаче   заявления  законным  представителем  (доверенным  лицом)</w:t>
      </w:r>
    </w:p>
    <w:p w:rsidR="005621E1" w:rsidRDefault="005621E1">
      <w:pPr>
        <w:pStyle w:val="ConsPlusNonformat"/>
        <w:jc w:val="both"/>
      </w:pPr>
      <w:r>
        <w:t>дополнительно указываются: ________________________________________________</w:t>
      </w:r>
    </w:p>
    <w:p w:rsidR="005621E1" w:rsidRDefault="005621E1">
      <w:pPr>
        <w:pStyle w:val="ConsPlusNonformat"/>
        <w:jc w:val="both"/>
      </w:pPr>
      <w:r>
        <w:t>___________________________________________________________________________</w:t>
      </w:r>
    </w:p>
    <w:p w:rsidR="005621E1" w:rsidRDefault="005621E1">
      <w:pPr>
        <w:pStyle w:val="ConsPlusNonformat"/>
        <w:jc w:val="both"/>
      </w:pPr>
      <w:r>
        <w:t xml:space="preserve">   (фамилия, имя, отчество законного представителя или доверенного лица)</w:t>
      </w:r>
    </w:p>
    <w:p w:rsidR="005621E1" w:rsidRDefault="005621E1">
      <w:pPr>
        <w:pStyle w:val="ConsPlusNonformat"/>
        <w:jc w:val="both"/>
      </w:pPr>
      <w:r>
        <w:t>Документ,  удостоверяющий  личность  законного  представителя  (доверенного</w:t>
      </w:r>
    </w:p>
    <w:p w:rsidR="005621E1" w:rsidRDefault="005621E1">
      <w:pPr>
        <w:pStyle w:val="ConsPlusNonformat"/>
        <w:jc w:val="both"/>
      </w:pPr>
      <w:r>
        <w:t>лица) ____________________________________________________________________,</w:t>
      </w:r>
    </w:p>
    <w:p w:rsidR="005621E1" w:rsidRDefault="005621E1">
      <w:pPr>
        <w:pStyle w:val="ConsPlusNonformat"/>
        <w:jc w:val="both"/>
      </w:pPr>
      <w:r>
        <w:t>серия ____________ номер _____________ дата выдачи _______________________,</w:t>
      </w:r>
    </w:p>
    <w:p w:rsidR="005621E1" w:rsidRDefault="005621E1">
      <w:pPr>
        <w:pStyle w:val="ConsPlusNonformat"/>
        <w:jc w:val="both"/>
      </w:pPr>
      <w:r>
        <w:t>кем выдан ________________________________________________________________,</w:t>
      </w:r>
    </w:p>
    <w:p w:rsidR="005621E1" w:rsidRDefault="005621E1">
      <w:pPr>
        <w:pStyle w:val="ConsPlusNonformat"/>
        <w:jc w:val="both"/>
      </w:pPr>
      <w:r>
        <w:t>почтовый  адрес места жительства (места пребывания) законного представителя</w:t>
      </w:r>
    </w:p>
    <w:p w:rsidR="005621E1" w:rsidRDefault="005621E1">
      <w:pPr>
        <w:pStyle w:val="ConsPlusNonformat"/>
        <w:jc w:val="both"/>
      </w:pPr>
      <w:r>
        <w:t>(доверенного лица): _______________________________________________________</w:t>
      </w:r>
    </w:p>
    <w:p w:rsidR="005621E1" w:rsidRDefault="005621E1">
      <w:pPr>
        <w:pStyle w:val="ConsPlusNonformat"/>
        <w:jc w:val="both"/>
      </w:pPr>
      <w:r>
        <w:t>адрес  фактического  проживания законного представителя (доверенного лица):</w:t>
      </w:r>
    </w:p>
    <w:p w:rsidR="005621E1" w:rsidRDefault="005621E1">
      <w:pPr>
        <w:pStyle w:val="ConsPlusNonformat"/>
        <w:jc w:val="both"/>
      </w:pPr>
      <w:r>
        <w:t>__________________________________________________________________________.</w:t>
      </w:r>
    </w:p>
    <w:p w:rsidR="005621E1" w:rsidRDefault="005621E1">
      <w:pPr>
        <w:pStyle w:val="ConsPlusNonformat"/>
        <w:jc w:val="both"/>
      </w:pPr>
      <w:r>
        <w:t>Контактный телефон: ______________________________________________________.</w:t>
      </w:r>
    </w:p>
    <w:p w:rsidR="005621E1" w:rsidRDefault="005621E1">
      <w:pPr>
        <w:pStyle w:val="ConsPlusNonformat"/>
        <w:jc w:val="both"/>
      </w:pPr>
    </w:p>
    <w:p w:rsidR="005621E1" w:rsidRDefault="005621E1">
      <w:pPr>
        <w:pStyle w:val="ConsPlusNonformat"/>
        <w:jc w:val="both"/>
      </w:pPr>
      <w:r>
        <w:t>Документ,  подтверждающий  полномочия  законного представителя (доверенного</w:t>
      </w:r>
    </w:p>
    <w:p w:rsidR="005621E1" w:rsidRDefault="005621E1">
      <w:pPr>
        <w:pStyle w:val="ConsPlusNonformat"/>
        <w:jc w:val="both"/>
      </w:pPr>
      <w:r>
        <w:t>лица): ____________________________________________________________________</w:t>
      </w:r>
    </w:p>
    <w:p w:rsidR="005621E1" w:rsidRDefault="005621E1">
      <w:pPr>
        <w:pStyle w:val="ConsPlusNonformat"/>
        <w:jc w:val="both"/>
      </w:pPr>
      <w:r>
        <w:t>серия ____________ номер _____________ дата выдачи ________________________</w:t>
      </w:r>
    </w:p>
    <w:p w:rsidR="005621E1" w:rsidRDefault="005621E1">
      <w:pPr>
        <w:pStyle w:val="ConsPlusNonformat"/>
        <w:jc w:val="both"/>
      </w:pPr>
      <w:r>
        <w:t>кем выдан _________________________________________________________________</w:t>
      </w:r>
    </w:p>
    <w:p w:rsidR="005621E1" w:rsidRDefault="005621E1">
      <w:pPr>
        <w:pStyle w:val="ConsPlusNonformat"/>
        <w:jc w:val="both"/>
      </w:pPr>
    </w:p>
    <w:p w:rsidR="005621E1" w:rsidRDefault="005621E1">
      <w:pPr>
        <w:pStyle w:val="ConsPlusNonformat"/>
        <w:jc w:val="both"/>
      </w:pPr>
      <w:r>
        <w:t>Перечень принятых документов:</w:t>
      </w:r>
    </w:p>
    <w:p w:rsidR="005621E1" w:rsidRDefault="005621E1">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95"/>
        <w:gridCol w:w="8447"/>
      </w:tblGrid>
      <w:tr w:rsidR="005621E1">
        <w:tc>
          <w:tcPr>
            <w:tcW w:w="595" w:type="dxa"/>
          </w:tcPr>
          <w:p w:rsidR="005621E1" w:rsidRDefault="005621E1">
            <w:pPr>
              <w:pStyle w:val="ConsPlusNormal"/>
              <w:jc w:val="center"/>
            </w:pPr>
            <w:r>
              <w:t>N п/п</w:t>
            </w:r>
          </w:p>
        </w:tc>
        <w:tc>
          <w:tcPr>
            <w:tcW w:w="8447" w:type="dxa"/>
          </w:tcPr>
          <w:p w:rsidR="005621E1" w:rsidRDefault="005621E1">
            <w:pPr>
              <w:pStyle w:val="ConsPlusNormal"/>
              <w:jc w:val="center"/>
            </w:pPr>
            <w:r>
              <w:t>Наименование документов</w:t>
            </w:r>
          </w:p>
        </w:tc>
      </w:tr>
      <w:tr w:rsidR="005621E1">
        <w:tc>
          <w:tcPr>
            <w:tcW w:w="595" w:type="dxa"/>
          </w:tcPr>
          <w:p w:rsidR="005621E1" w:rsidRDefault="005621E1">
            <w:pPr>
              <w:pStyle w:val="ConsPlusNormal"/>
              <w:jc w:val="center"/>
            </w:pPr>
            <w:r>
              <w:t>1</w:t>
            </w:r>
          </w:p>
        </w:tc>
        <w:tc>
          <w:tcPr>
            <w:tcW w:w="8447" w:type="dxa"/>
          </w:tcPr>
          <w:p w:rsidR="005621E1" w:rsidRDefault="005621E1">
            <w:pPr>
              <w:pStyle w:val="ConsPlusNormal"/>
            </w:pPr>
          </w:p>
        </w:tc>
      </w:tr>
      <w:tr w:rsidR="005621E1">
        <w:tc>
          <w:tcPr>
            <w:tcW w:w="595" w:type="dxa"/>
          </w:tcPr>
          <w:p w:rsidR="005621E1" w:rsidRDefault="005621E1">
            <w:pPr>
              <w:pStyle w:val="ConsPlusNormal"/>
              <w:jc w:val="center"/>
            </w:pPr>
            <w:r>
              <w:t>2</w:t>
            </w:r>
          </w:p>
        </w:tc>
        <w:tc>
          <w:tcPr>
            <w:tcW w:w="8447" w:type="dxa"/>
          </w:tcPr>
          <w:p w:rsidR="005621E1" w:rsidRDefault="005621E1">
            <w:pPr>
              <w:pStyle w:val="ConsPlusNormal"/>
            </w:pPr>
          </w:p>
        </w:tc>
      </w:tr>
      <w:tr w:rsidR="005621E1">
        <w:tc>
          <w:tcPr>
            <w:tcW w:w="595" w:type="dxa"/>
          </w:tcPr>
          <w:p w:rsidR="005621E1" w:rsidRDefault="005621E1">
            <w:pPr>
              <w:pStyle w:val="ConsPlusNormal"/>
              <w:jc w:val="center"/>
            </w:pPr>
            <w:r>
              <w:t>3</w:t>
            </w:r>
          </w:p>
        </w:tc>
        <w:tc>
          <w:tcPr>
            <w:tcW w:w="8447" w:type="dxa"/>
          </w:tcPr>
          <w:p w:rsidR="005621E1" w:rsidRDefault="005621E1">
            <w:pPr>
              <w:pStyle w:val="ConsPlusNormal"/>
            </w:pPr>
          </w:p>
        </w:tc>
      </w:tr>
    </w:tbl>
    <w:p w:rsidR="005621E1" w:rsidRDefault="005621E1">
      <w:pPr>
        <w:pStyle w:val="ConsPlusNormal"/>
        <w:jc w:val="both"/>
      </w:pPr>
    </w:p>
    <w:p w:rsidR="005621E1" w:rsidRDefault="005621E1">
      <w:pPr>
        <w:pStyle w:val="ConsPlusNormal"/>
        <w:ind w:firstLine="540"/>
        <w:jc w:val="both"/>
      </w:pPr>
      <w:r>
        <w:t>Подпись заявителя ___________________ Дата _________________ 20___ г.</w:t>
      </w:r>
    </w:p>
    <w:p w:rsidR="005621E1" w:rsidRDefault="005621E1">
      <w:pPr>
        <w:pStyle w:val="ConsPlusNormal"/>
        <w:spacing w:before="220"/>
        <w:ind w:firstLine="540"/>
        <w:jc w:val="both"/>
      </w:pPr>
      <w:r>
        <w:lastRenderedPageBreak/>
        <w:t>Принято _____________ 20___ г. Регистрационный номер __________________</w:t>
      </w:r>
    </w:p>
    <w:p w:rsidR="005621E1" w:rsidRDefault="005621E1">
      <w:pPr>
        <w:pStyle w:val="ConsPlusNormal"/>
        <w:spacing w:before="220"/>
        <w:ind w:firstLine="540"/>
        <w:jc w:val="both"/>
      </w:pPr>
      <w:r>
        <w:t>Подпись должностного лица управления социальной защиты населения ______</w:t>
      </w:r>
    </w:p>
    <w:p w:rsidR="005621E1" w:rsidRDefault="005621E1">
      <w:pPr>
        <w:pStyle w:val="ConsPlusNormal"/>
        <w:spacing w:before="220"/>
        <w:ind w:firstLine="540"/>
        <w:jc w:val="both"/>
      </w:pPr>
      <w:r>
        <w:t>_______________________________________________________________________</w:t>
      </w:r>
    </w:p>
    <w:p w:rsidR="005621E1" w:rsidRDefault="005621E1">
      <w:pPr>
        <w:pStyle w:val="ConsPlusNormal"/>
        <w:jc w:val="both"/>
      </w:pPr>
    </w:p>
    <w:p w:rsidR="005621E1" w:rsidRDefault="005621E1">
      <w:pPr>
        <w:pStyle w:val="ConsPlusNormal"/>
        <w:jc w:val="center"/>
      </w:pPr>
      <w:r>
        <w:t>Расписка-уведомление</w:t>
      </w:r>
    </w:p>
    <w:p w:rsidR="005621E1" w:rsidRDefault="005621E1">
      <w:pPr>
        <w:pStyle w:val="ConsPlusNormal"/>
        <w:jc w:val="both"/>
      </w:pPr>
    </w:p>
    <w:p w:rsidR="005621E1" w:rsidRDefault="005621E1">
      <w:pPr>
        <w:pStyle w:val="ConsPlusNormal"/>
        <w:ind w:firstLine="540"/>
        <w:jc w:val="both"/>
      </w:pPr>
      <w:r>
        <w:t>Заявление и документы</w:t>
      </w:r>
    </w:p>
    <w:p w:rsidR="005621E1" w:rsidRDefault="005621E1">
      <w:pPr>
        <w:pStyle w:val="ConsPlusNormal"/>
        <w:spacing w:before="220"/>
        <w:ind w:firstLine="540"/>
        <w:jc w:val="both"/>
      </w:pPr>
      <w:r>
        <w:t>гр. ___________________________________________________________________</w:t>
      </w:r>
    </w:p>
    <w:p w:rsidR="005621E1" w:rsidRDefault="005621E1">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4"/>
        <w:gridCol w:w="3004"/>
        <w:gridCol w:w="3004"/>
      </w:tblGrid>
      <w:tr w:rsidR="005621E1">
        <w:tc>
          <w:tcPr>
            <w:tcW w:w="3004" w:type="dxa"/>
            <w:vMerge w:val="restart"/>
            <w:vAlign w:val="center"/>
          </w:tcPr>
          <w:p w:rsidR="005621E1" w:rsidRDefault="005621E1">
            <w:pPr>
              <w:pStyle w:val="ConsPlusNormal"/>
              <w:jc w:val="center"/>
            </w:pPr>
            <w:r>
              <w:t>Регистрационный номер заявления</w:t>
            </w:r>
          </w:p>
        </w:tc>
        <w:tc>
          <w:tcPr>
            <w:tcW w:w="6008" w:type="dxa"/>
            <w:gridSpan w:val="2"/>
            <w:vAlign w:val="center"/>
          </w:tcPr>
          <w:p w:rsidR="005621E1" w:rsidRDefault="005621E1">
            <w:pPr>
              <w:pStyle w:val="ConsPlusNormal"/>
              <w:jc w:val="center"/>
            </w:pPr>
            <w:r>
              <w:t>Принял</w:t>
            </w:r>
          </w:p>
        </w:tc>
      </w:tr>
      <w:tr w:rsidR="005621E1">
        <w:tc>
          <w:tcPr>
            <w:tcW w:w="3004" w:type="dxa"/>
            <w:vMerge/>
          </w:tcPr>
          <w:p w:rsidR="005621E1" w:rsidRDefault="005621E1"/>
        </w:tc>
        <w:tc>
          <w:tcPr>
            <w:tcW w:w="3004" w:type="dxa"/>
            <w:vAlign w:val="center"/>
          </w:tcPr>
          <w:p w:rsidR="005621E1" w:rsidRDefault="005621E1">
            <w:pPr>
              <w:pStyle w:val="ConsPlusNormal"/>
              <w:jc w:val="center"/>
            </w:pPr>
            <w:r>
              <w:t>Дата приема заявления</w:t>
            </w:r>
          </w:p>
        </w:tc>
        <w:tc>
          <w:tcPr>
            <w:tcW w:w="3004" w:type="dxa"/>
            <w:vAlign w:val="center"/>
          </w:tcPr>
          <w:p w:rsidR="005621E1" w:rsidRDefault="005621E1">
            <w:pPr>
              <w:pStyle w:val="ConsPlusNormal"/>
              <w:jc w:val="center"/>
            </w:pPr>
            <w:r>
              <w:t>Подпись должностного лица управления социальной защиты населения</w:t>
            </w:r>
          </w:p>
        </w:tc>
      </w:tr>
      <w:tr w:rsidR="005621E1">
        <w:tc>
          <w:tcPr>
            <w:tcW w:w="3004" w:type="dxa"/>
            <w:vAlign w:val="center"/>
          </w:tcPr>
          <w:p w:rsidR="005621E1" w:rsidRDefault="005621E1">
            <w:pPr>
              <w:pStyle w:val="ConsPlusNormal"/>
            </w:pPr>
          </w:p>
        </w:tc>
        <w:tc>
          <w:tcPr>
            <w:tcW w:w="3004" w:type="dxa"/>
            <w:vAlign w:val="center"/>
          </w:tcPr>
          <w:p w:rsidR="005621E1" w:rsidRDefault="005621E1">
            <w:pPr>
              <w:pStyle w:val="ConsPlusNormal"/>
            </w:pPr>
          </w:p>
        </w:tc>
        <w:tc>
          <w:tcPr>
            <w:tcW w:w="3004" w:type="dxa"/>
            <w:vAlign w:val="center"/>
          </w:tcPr>
          <w:p w:rsidR="005621E1" w:rsidRDefault="005621E1">
            <w:pPr>
              <w:pStyle w:val="ConsPlusNormal"/>
            </w:pPr>
          </w:p>
        </w:tc>
      </w:tr>
    </w:tbl>
    <w:p w:rsidR="005621E1" w:rsidRDefault="005621E1">
      <w:pPr>
        <w:pStyle w:val="ConsPlusNormal"/>
        <w:jc w:val="both"/>
      </w:pPr>
    </w:p>
    <w:p w:rsidR="005621E1" w:rsidRDefault="005621E1">
      <w:pPr>
        <w:pStyle w:val="ConsPlusNormal"/>
        <w:jc w:val="right"/>
      </w:pPr>
      <w:r>
        <w:t>Начальник управления</w:t>
      </w:r>
    </w:p>
    <w:p w:rsidR="005621E1" w:rsidRDefault="005621E1">
      <w:pPr>
        <w:pStyle w:val="ConsPlusNormal"/>
        <w:jc w:val="right"/>
      </w:pPr>
      <w:r>
        <w:t>организации социальных выплат</w:t>
      </w:r>
    </w:p>
    <w:p w:rsidR="005621E1" w:rsidRDefault="005621E1">
      <w:pPr>
        <w:pStyle w:val="ConsPlusNormal"/>
        <w:jc w:val="right"/>
      </w:pPr>
      <w:r>
        <w:t>И.И.ЦЕЛИЩЕВА</w:t>
      </w:r>
    </w:p>
    <w:p w:rsidR="005621E1" w:rsidRDefault="005621E1">
      <w:pPr>
        <w:pStyle w:val="ConsPlusNormal"/>
        <w:jc w:val="both"/>
      </w:pPr>
    </w:p>
    <w:p w:rsidR="005621E1" w:rsidRDefault="005621E1">
      <w:pPr>
        <w:pStyle w:val="ConsPlusNormal"/>
        <w:jc w:val="both"/>
      </w:pPr>
    </w:p>
    <w:p w:rsidR="005621E1" w:rsidRDefault="005621E1">
      <w:pPr>
        <w:pStyle w:val="ConsPlusNormal"/>
        <w:pBdr>
          <w:top w:val="single" w:sz="6" w:space="0" w:color="auto"/>
        </w:pBdr>
        <w:spacing w:before="100" w:after="100"/>
        <w:jc w:val="both"/>
        <w:rPr>
          <w:sz w:val="2"/>
          <w:szCs w:val="2"/>
        </w:rPr>
      </w:pPr>
    </w:p>
    <w:p w:rsidR="0027703D" w:rsidRDefault="0027703D">
      <w:bookmarkStart w:id="11" w:name="_GoBack"/>
      <w:bookmarkEnd w:id="11"/>
    </w:p>
    <w:sectPr w:rsidR="0027703D" w:rsidSect="00A93D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21E1"/>
    <w:rsid w:val="0027703D"/>
    <w:rsid w:val="005621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621E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621E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621E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621E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621E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5621E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621E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621E1"/>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621E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621E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621E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621E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621E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5621E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621E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621E1"/>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C836567252BDABDBE884DE4B71D6FA4200ABFFA4DC30925FD005D4EA2DFD8A874AF8363CA2995B8E287506E75A6CD55020CCC435E11DE41E6j0K" TargetMode="External"/><Relationship Id="rId18" Type="http://schemas.openxmlformats.org/officeDocument/2006/relationships/hyperlink" Target="consultantplus://offline/ref=6C836567252BDABDBE884DE4B71D6FA42009BAF74BC90925FD005D4EA2DFD8A874AF8363C17DC4FABE81043E2FF3C74B0112CDE4jDK" TargetMode="External"/><Relationship Id="rId26" Type="http://schemas.openxmlformats.org/officeDocument/2006/relationships/hyperlink" Target="consultantplus://offline/ref=6C836567252BDABDBE884DE4B71D6FA42009BAF74BC90925FD005D4EA2DFD8A874AF8366C17DC4FABE81043E2FF3C74B0112CDE4jDK" TargetMode="External"/><Relationship Id="rId39" Type="http://schemas.openxmlformats.org/officeDocument/2006/relationships/hyperlink" Target="consultantplus://offline/ref=6C836567252BDABDBE884DE4B71D6FA42009BDF741CF0925FD005D4EA2DFD8A874AF8363CA2994BBE987506E75A6CD55020CCC435E11DE41E6j0K" TargetMode="External"/><Relationship Id="rId21" Type="http://schemas.openxmlformats.org/officeDocument/2006/relationships/hyperlink" Target="consultantplus://offline/ref=6C836567252BDABDBE884DE4B71D6FA42009BAF74BC90925FD005D4EA2DFD8A874AF8360C3299EEABAC8513231F2DE55040CCE4441E1jAK" TargetMode="External"/><Relationship Id="rId34" Type="http://schemas.openxmlformats.org/officeDocument/2006/relationships/hyperlink" Target="consultantplus://offline/ref=6C836567252BDABDBE884DE4B71D6FA42109BBFA49CD0925FD005D4EA2DFD8A874AF8363CA2995B6E387506E75A6CD55020CCC435E11DE41E6j0K" TargetMode="External"/><Relationship Id="rId42" Type="http://schemas.openxmlformats.org/officeDocument/2006/relationships/hyperlink" Target="consultantplus://offline/ref=6C836567252BDABDBE884DE4B71D6FA42009BAF74BC90925FD005D4EA2DFD8A874AF8366CE22C1EFAFD9093F30EDC0521D10CC45E4j9K" TargetMode="External"/><Relationship Id="rId47" Type="http://schemas.openxmlformats.org/officeDocument/2006/relationships/hyperlink" Target="consultantplus://offline/ref=6C836567252BDABDBE884DE4B71D6FA42009BAF74BC90925FD005D4EA2DFD8A874AF8363CE289EEABAC8513231F2DE55040CCE4441E1jAK" TargetMode="External"/><Relationship Id="rId50" Type="http://schemas.openxmlformats.org/officeDocument/2006/relationships/hyperlink" Target="consultantplus://offline/ref=6C836567252BDABDBE884DE4B71D6FA42009BAF74BC90925FD005D4EA2DFD8A874AF8367CA22C1EFAFD9093F30EDC0521D10CC45E4j9K" TargetMode="External"/><Relationship Id="rId55" Type="http://schemas.openxmlformats.org/officeDocument/2006/relationships/hyperlink" Target="consultantplus://offline/ref=6C836567252BDABDBE884DE4B71D6FA42009BAF74BC90925FD005D4EA2DFD8A874AF8364CB22C1EFAFD9093F30EDC0521D10CC45E4j9K" TargetMode="External"/><Relationship Id="rId7" Type="http://schemas.openxmlformats.org/officeDocument/2006/relationships/hyperlink" Target="consultantplus://offline/ref=6C836567252BDABDBE8853E9A17130AE2400E5FF48CC0A7AA8525B19FD8FDEFD34EF8536896D98BFEB8C043F34F894044747C144410DDE4777C6F0CFEBj6K" TargetMode="External"/><Relationship Id="rId12" Type="http://schemas.openxmlformats.org/officeDocument/2006/relationships/hyperlink" Target="consultantplus://offline/ref=6C836567252BDABDBE884DE4B71D6FA4200ABFFA4DC30925FD005D4EA2DFD8A874AF8363CA2995B8E387506E75A6CD55020CCC435E11DE41E6j0K" TargetMode="External"/><Relationship Id="rId17" Type="http://schemas.openxmlformats.org/officeDocument/2006/relationships/hyperlink" Target="consultantplus://offline/ref=6C836567252BDABDBE884DE4B71D6FA42109BBFA49CD0925FD005D4EA2DFD8A866AFDB6FCA288BBEEC92063F30EFjAK" TargetMode="External"/><Relationship Id="rId25" Type="http://schemas.openxmlformats.org/officeDocument/2006/relationships/hyperlink" Target="consultantplus://offline/ref=6C836567252BDABDBE884DE4B71D6FA42009BAF74BC90925FD005D4EA2DFD8A874AF8363C17DC4FABE81043E2FF3C74B0112CDE4jDK" TargetMode="External"/><Relationship Id="rId33" Type="http://schemas.openxmlformats.org/officeDocument/2006/relationships/hyperlink" Target="consultantplus://offline/ref=6C836567252BDABDBE884DE4B71D6FA42103BAF44AC80925FD005D4EA2DFD8A866AFDB6FCA288BBEEC92063F30EFjAK" TargetMode="External"/><Relationship Id="rId38" Type="http://schemas.openxmlformats.org/officeDocument/2006/relationships/hyperlink" Target="consultantplus://offline/ref=6C836567252BDABDBE8853E9A17130AE2400E5FF48CC0470A85C5B19FD8FDEFD34EF85369B6DC0B3EB8D1A3F36EDC25502E1jBK" TargetMode="External"/><Relationship Id="rId46" Type="http://schemas.openxmlformats.org/officeDocument/2006/relationships/hyperlink" Target="consultantplus://offline/ref=6C836567252BDABDBE884DE4B71D6FA42009BAF74BC90925FD005D4EA2DFD8A874AF8367CD22C1EFAFD9093F30EDC0521D10CC45E4j9K" TargetMode="External"/><Relationship Id="rId59"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consultantplus://offline/ref=6C836567252BDABDBE884DE4B71D6FA42102B9F440C90925FD005D4EA2DFD8A874AF8363CA2995BEE387506E75A6CD55020CCC435E11DE41E6j0K" TargetMode="External"/><Relationship Id="rId20" Type="http://schemas.openxmlformats.org/officeDocument/2006/relationships/hyperlink" Target="consultantplus://offline/ref=6C836567252BDABDBE884DE4B71D6FA42009BAF74BC90925FD005D4EA2DFD8A874AF8366C922C1EFAFD9093F30EDC0521D10CC45E4j9K" TargetMode="External"/><Relationship Id="rId29" Type="http://schemas.openxmlformats.org/officeDocument/2006/relationships/hyperlink" Target="consultantplus://offline/ref=6C836567252BDABDBE884DE4B71D6FA42109BBFA49CD0925FD005D4EA2DFD8A866AFDB6FCA288BBEEC92063F30EFjAK" TargetMode="External"/><Relationship Id="rId41" Type="http://schemas.openxmlformats.org/officeDocument/2006/relationships/hyperlink" Target="consultantplus://offline/ref=6C836567252BDABDBE884DE4B71D6FA42009BAF74BC90925FD005D4EA2DFD8A874AF8360CE2D9EEABAC8513231F2DE55040CCE4441E1jAK" TargetMode="External"/><Relationship Id="rId54" Type="http://schemas.openxmlformats.org/officeDocument/2006/relationships/hyperlink" Target="consultantplus://offline/ref=6C836567252BDABDBE884DE4B71D6FA42009BAF74BC90925FD005D4EA2DFD8A874AF8363CE289EEABAC8513231F2DE55040CCE4441E1jAK" TargetMode="External"/><Relationship Id="rId1" Type="http://schemas.openxmlformats.org/officeDocument/2006/relationships/styles" Target="styles.xml"/><Relationship Id="rId6" Type="http://schemas.openxmlformats.org/officeDocument/2006/relationships/hyperlink" Target="consultantplus://offline/ref=6C836567252BDABDBE8853E9A17130AE2400E5FF41CB027BA15F0613F5D6D2FF33E0DA218E2494BEEB8C043A3AA79111561FCC455E13D95E6BC4F1ECj7K" TargetMode="External"/><Relationship Id="rId11" Type="http://schemas.openxmlformats.org/officeDocument/2006/relationships/hyperlink" Target="consultantplus://offline/ref=6C836567252BDABDBE884DE4B71D6FA4200ABFFA4DC30925FD005D4EA2DFD8A874AF8363CA2995B8E287506E75A6CD55020CCC435E11DE41E6j0K" TargetMode="External"/><Relationship Id="rId24" Type="http://schemas.openxmlformats.org/officeDocument/2006/relationships/hyperlink" Target="consultantplus://offline/ref=6C836567252BDABDBE884DE4B71D6FA42109BBFA49CD0925FD005D4EA2DFD8A866AFDB6FCA288BBEEC92063F30EFjAK" TargetMode="External"/><Relationship Id="rId32" Type="http://schemas.openxmlformats.org/officeDocument/2006/relationships/hyperlink" Target="consultantplus://offline/ref=6C836567252BDABDBE884DE4B71D6FA42009BAF74BC90925FD005D4EA2DFD8A874AF8363CA2995B8EF87506E75A6CD55020CCC435E11DE41E6j0K" TargetMode="External"/><Relationship Id="rId37" Type="http://schemas.openxmlformats.org/officeDocument/2006/relationships/hyperlink" Target="consultantplus://offline/ref=6C836567252BDABDBE884DE4B71D6FA42009BAF74BC90925FD005D4EA2DFD8A866AFDB6FCA288BBEEC92063F30EFjAK" TargetMode="External"/><Relationship Id="rId40" Type="http://schemas.openxmlformats.org/officeDocument/2006/relationships/hyperlink" Target="consultantplus://offline/ref=6C836567252BDABDBE884DE4B71D6FA42009BAF74BC90925FD005D4EA2DFD8A866AFDB6FCA288BBEEC92063F30EFjAK" TargetMode="External"/><Relationship Id="rId45" Type="http://schemas.openxmlformats.org/officeDocument/2006/relationships/hyperlink" Target="consultantplus://offline/ref=6C836567252BDABDBE884DE4B71D6FA42009BAF74BC90925FD005D4EA2DFD8A874AF8363CA2996BFEA87506E75A6CD55020CCC435E11DE41E6j0K" TargetMode="External"/><Relationship Id="rId53" Type="http://schemas.openxmlformats.org/officeDocument/2006/relationships/hyperlink" Target="consultantplus://offline/ref=6C836567252BDABDBE884DE4B71D6FA42009BAF74BC90925FD005D4EA2DFD8A874AF8367CD22C1EFAFD9093F30EDC0521D10CC45E4j9K" TargetMode="External"/><Relationship Id="rId58" Type="http://schemas.openxmlformats.org/officeDocument/2006/relationships/hyperlink" Target="consultantplus://offline/ref=6C836567252BDABDBE884DE4B71D6FA42102B9F440C90925FD005D4EA2DFD8A866AFDB6FCA288BBEEC92063F30EFjAK"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6C836567252BDABDBE884DE4B71D6FA4200ABFFA4DC30925FD005D4EA2DFD8A874AF8363CA2995B9EC87506E75A6CD55020CCC435E11DE41E6j0K" TargetMode="External"/><Relationship Id="rId23" Type="http://schemas.openxmlformats.org/officeDocument/2006/relationships/hyperlink" Target="consultantplus://offline/ref=6C836567252BDABDBE884DE4B71D6FA42009BAF74BC90925FD005D4EA2DFD8A874AF8360CE2D9EEABAC8513231F2DE55040CCE4441E1jAK" TargetMode="External"/><Relationship Id="rId28" Type="http://schemas.openxmlformats.org/officeDocument/2006/relationships/hyperlink" Target="consultantplus://offline/ref=6C836567252BDABDBE884DE4B71D6FA4200BBEF54CCB0925FD005D4EA2DFD8A874AF8363CA2995BFEB87506E75A6CD55020CCC435E11DE41E6j0K" TargetMode="External"/><Relationship Id="rId36" Type="http://schemas.openxmlformats.org/officeDocument/2006/relationships/hyperlink" Target="consultantplus://offline/ref=6C836567252BDABDBE8853E9A17130AE2400E5FF48CC0470A85C5B19FD8FDEFD34EF8536896D98BFEB8C053D39F894044747C144410DDE4777C6F0CFEBj6K" TargetMode="External"/><Relationship Id="rId49" Type="http://schemas.openxmlformats.org/officeDocument/2006/relationships/hyperlink" Target="consultantplus://offline/ref=6C836567252BDABDBE884DE4B71D6FA42009BAF74BC90925FD005D4EA2DFD8A874AF8366CE22C1EFAFD9093F30EDC0521D10CC45E4j9K" TargetMode="External"/><Relationship Id="rId57" Type="http://schemas.openxmlformats.org/officeDocument/2006/relationships/hyperlink" Target="consultantplus://offline/ref=6C836567252BDABDBE884DE4B71D6FA4200ABFFA4DC30925FD005D4EA2DFD8A866AFDB6FCA288BBEEC92063F30EFjAK" TargetMode="External"/><Relationship Id="rId10" Type="http://schemas.openxmlformats.org/officeDocument/2006/relationships/hyperlink" Target="consultantplus://offline/ref=6C836567252BDABDBE8853E9A17130AE2400E5FF48CC0A7AA8525B19FD8FDEFD34EF8536896D98BFEB8C043F34F894044747C144410DDE4777C6F0CFEBj6K" TargetMode="External"/><Relationship Id="rId19" Type="http://schemas.openxmlformats.org/officeDocument/2006/relationships/hyperlink" Target="consultantplus://offline/ref=6C836567252BDABDBE884DE4B71D6FA42009BAF74BC90925FD005D4EA2DFD8A874AF8366C17DC4FABE81043E2FF3C74B0112CDE4jDK" TargetMode="External"/><Relationship Id="rId31" Type="http://schemas.openxmlformats.org/officeDocument/2006/relationships/hyperlink" Target="consultantplus://offline/ref=6C836567252BDABDBE884DE4B71D6FA4200BBEF54CCB0925FD005D4EA2DFD8A874AF8360C17DC4FABE81043E2FF3C74B0112CDE4jDK" TargetMode="External"/><Relationship Id="rId44" Type="http://schemas.openxmlformats.org/officeDocument/2006/relationships/hyperlink" Target="consultantplus://offline/ref=6C836567252BDABDBE884DE4B71D6FA42009BAF74BC90925FD005D4EA2DFD8A874AF8363C2299EEABAC8513231F2DE55040CCE4441E1jAK" TargetMode="External"/><Relationship Id="rId52" Type="http://schemas.openxmlformats.org/officeDocument/2006/relationships/hyperlink" Target="consultantplus://offline/ref=6C836567252BDABDBE884DE4B71D6FA42009BAF74BC90925FD005D4EA2DFD8A874AF8363CA2996BFEA87506E75A6CD55020CCC435E11DE41E6j0K"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6C836567252BDABDBE8853E9A17130AE2400E5FF48CC0477A5535B19FD8FDEFD34EF8536896D98BFEB8C063832F894044747C144410DDE4777C6F0CFEBj6K" TargetMode="External"/><Relationship Id="rId14" Type="http://schemas.openxmlformats.org/officeDocument/2006/relationships/hyperlink" Target="consultantplus://offline/ref=6C836567252BDABDBE884DE4B71D6FA4200ABFFA4DC30925FD005D4EA2DFD8A874AF8363CA2995B9EF87506E75A6CD55020CCC435E11DE41E6j0K" TargetMode="External"/><Relationship Id="rId22" Type="http://schemas.openxmlformats.org/officeDocument/2006/relationships/hyperlink" Target="consultantplus://offline/ref=6C836567252BDABDBE884DE4B71D6FA42103BAF44AC80925FD005D4EA2DFD8A874AF8363CA2995BCEB87506E75A6CD55020CCC435E11DE41E6j0K" TargetMode="External"/><Relationship Id="rId27" Type="http://schemas.openxmlformats.org/officeDocument/2006/relationships/hyperlink" Target="consultantplus://offline/ref=6C836567252BDABDBE884DE4B71D6FA42103BAF44AC80925FD005D4EA2DFD8A874AF8363CA2995BFEA87506E75A6CD55020CCC435E11DE41E6j0K" TargetMode="External"/><Relationship Id="rId30" Type="http://schemas.openxmlformats.org/officeDocument/2006/relationships/hyperlink" Target="consultantplus://offline/ref=6C836567252BDABDBE884DE4B71D6FA4200BBEF54CCB0925FD005D4EA2DFD8A866AFDB6FCA288BBEEC92063F30EFjAK" TargetMode="External"/><Relationship Id="rId35" Type="http://schemas.openxmlformats.org/officeDocument/2006/relationships/hyperlink" Target="consultantplus://offline/ref=6C836567252BDABDBE884DE4B71D6FA42009BAF74BC90925FD005D4EA2DFD8A874AF8363CA2E9EEABAC8513231F2DE55040CCE4441E1jAK" TargetMode="External"/><Relationship Id="rId43" Type="http://schemas.openxmlformats.org/officeDocument/2006/relationships/hyperlink" Target="consultantplus://offline/ref=6C836567252BDABDBE884DE4B71D6FA42009BAF74BC90925FD005D4EA2DFD8A874AF8367CA22C1EFAFD9093F30EDC0521D10CC45E4j9K" TargetMode="External"/><Relationship Id="rId48" Type="http://schemas.openxmlformats.org/officeDocument/2006/relationships/hyperlink" Target="consultantplus://offline/ref=6C836567252BDABDBE884DE4B71D6FA42009BAF74BC90925FD005D4EA2DFD8A874AF8364CB22C1EFAFD9093F30EDC0521D10CC45E4j9K" TargetMode="External"/><Relationship Id="rId56" Type="http://schemas.openxmlformats.org/officeDocument/2006/relationships/hyperlink" Target="consultantplus://offline/ref=6C836567252BDABDBE884DE4B71D6FA42103BAF44AC80925FD005D4EA2DFD8A866AFDB6FCA288BBEEC92063F30EFjAK" TargetMode="External"/><Relationship Id="rId8" Type="http://schemas.openxmlformats.org/officeDocument/2006/relationships/hyperlink" Target="consultantplus://offline/ref=6C836567252BDABDBE884DE4B71D6FA42009BAF74BC90925FD005D4EA2DFD8A874AF8363CA2995B7EF87506E75A6CD55020CCC435E11DE41E6j0K" TargetMode="External"/><Relationship Id="rId51" Type="http://schemas.openxmlformats.org/officeDocument/2006/relationships/hyperlink" Target="consultantplus://offline/ref=6C836567252BDABDBE884DE4B71D6FA42009BAF74BC90925FD005D4EA2DFD8A874AF8363C2299EEABAC8513231F2DE55040CCE4441E1jAK"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36</Pages>
  <Words>16893</Words>
  <Characters>96294</Characters>
  <Application>Microsoft Office Word</Application>
  <DocSecurity>0</DocSecurity>
  <Lines>802</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Пономаренко Ирина Анатольевна</dc:creator>
  <cp:lastModifiedBy>Пономаренко Ирина Анатольевна</cp:lastModifiedBy>
  <cp:revision>1</cp:revision>
  <dcterms:created xsi:type="dcterms:W3CDTF">2019-07-01T10:35:00Z</dcterms:created>
  <dcterms:modified xsi:type="dcterms:W3CDTF">2019-07-01T10:35:00Z</dcterms:modified>
</cp:coreProperties>
</file>