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8643BF" w:rsidRDefault="00207F2B" w:rsidP="00207F2B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rFonts w:eastAsiaTheme="minorHAnsi"/>
          <w:b/>
          <w:bCs/>
          <w:lang w:eastAsia="ru-RU"/>
        </w:rPr>
        <w:t xml:space="preserve">по </w:t>
      </w:r>
      <w:r w:rsidR="008643BF" w:rsidRPr="008643BF">
        <w:rPr>
          <w:b/>
        </w:rPr>
        <w:t xml:space="preserve">назначению и выплате ежемесячной денежной </w:t>
      </w:r>
    </w:p>
    <w:p w:rsidR="008643BF" w:rsidRDefault="008643BF" w:rsidP="00207F2B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643BF">
        <w:rPr>
          <w:b/>
        </w:rPr>
        <w:t xml:space="preserve">компенсации на приобретение продовольственных товаров </w:t>
      </w:r>
    </w:p>
    <w:p w:rsidR="008643BF" w:rsidRDefault="008643BF" w:rsidP="00207F2B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643BF">
        <w:rPr>
          <w:b/>
        </w:rPr>
        <w:t xml:space="preserve">гражданам, подвергшимся воздействию радиации </w:t>
      </w:r>
      <w:proofErr w:type="gramStart"/>
      <w:r w:rsidRPr="008643BF">
        <w:rPr>
          <w:b/>
        </w:rPr>
        <w:t>вследствие</w:t>
      </w:r>
      <w:proofErr w:type="gramEnd"/>
      <w:r w:rsidRPr="008643BF">
        <w:rPr>
          <w:b/>
        </w:rPr>
        <w:t xml:space="preserve"> </w:t>
      </w:r>
    </w:p>
    <w:p w:rsidR="008643BF" w:rsidRPr="008643BF" w:rsidRDefault="008643BF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 w:rsidRPr="008643BF">
        <w:rPr>
          <w:b/>
        </w:rPr>
        <w:t>катастрофы на Чернобыльской АЭС</w:t>
      </w:r>
      <w:r w:rsidRPr="008643BF">
        <w:rPr>
          <w:rFonts w:eastAsiaTheme="minorHAnsi"/>
          <w:b/>
          <w:bCs/>
          <w:lang w:eastAsia="ru-RU"/>
        </w:rPr>
        <w:t xml:space="preserve"> 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F94DD4" w:rsidRPr="00890AE2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</w:t>
      </w:r>
      <w:r w:rsidRPr="00890AE2">
        <w:rPr>
          <w:rFonts w:ascii="Times New Roman" w:hAnsi="Times New Roman" w:cs="Times New Roman"/>
          <w:sz w:val="28"/>
          <w:szCs w:val="28"/>
        </w:rPr>
        <w:t>р</w:t>
      </w:r>
      <w:r w:rsidRPr="00890AE2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</w:t>
      </w:r>
      <w:r w:rsidRPr="00890AE2">
        <w:rPr>
          <w:rFonts w:ascii="Times New Roman" w:hAnsi="Times New Roman" w:cs="Times New Roman"/>
          <w:sz w:val="28"/>
          <w:szCs w:val="28"/>
        </w:rPr>
        <w:t>в</w:t>
      </w:r>
      <w:r w:rsidRPr="00890AE2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5E177D" w:rsidRDefault="004760C7" w:rsidP="00482FC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F94DD4" w:rsidRPr="005E177D">
          <w:t>Указом</w:t>
        </w:r>
      </w:hyperlink>
      <w:r w:rsidR="00F94DD4" w:rsidRPr="00890AE2">
        <w:t xml:space="preserve"> Президента Российской Федерации от 7 мая 2012 г</w:t>
      </w:r>
      <w:r w:rsidR="00892C35">
        <w:t>.</w:t>
      </w:r>
      <w:r w:rsidR="00F94DD4" w:rsidRPr="00890AE2">
        <w:t xml:space="preserve"> </w:t>
      </w:r>
      <w:r w:rsidR="005E177D">
        <w:t>№</w:t>
      </w:r>
      <w:r w:rsidR="00F94DD4" w:rsidRPr="00890AE2">
        <w:t xml:space="preserve"> 601 </w:t>
      </w:r>
      <w:r w:rsidR="005E177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207F2B" w:rsidRDefault="004760C7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6" w:history="1">
        <w:r w:rsidR="00207F2B" w:rsidRPr="00207F2B">
          <w:rPr>
            <w:rFonts w:eastAsiaTheme="minorHAnsi"/>
            <w:bCs/>
            <w:lang w:eastAsia="ru-RU"/>
          </w:rPr>
          <w:t>Законом</w:t>
        </w:r>
      </w:hyperlink>
      <w:r w:rsidR="00207F2B" w:rsidRPr="00207F2B">
        <w:rPr>
          <w:rFonts w:eastAsiaTheme="minorHAnsi"/>
          <w:bCs/>
          <w:lang w:eastAsia="ru-RU"/>
        </w:rPr>
        <w:t xml:space="preserve"> Российск</w:t>
      </w:r>
      <w:r w:rsidR="00A6368E">
        <w:rPr>
          <w:rFonts w:eastAsiaTheme="minorHAnsi"/>
          <w:bCs/>
          <w:lang w:eastAsia="ru-RU"/>
        </w:rPr>
        <w:t>ой Федерации от 15 мая 1991 г.</w:t>
      </w:r>
      <w:r w:rsidR="00207F2B" w:rsidRPr="00207F2B">
        <w:rPr>
          <w:rFonts w:eastAsiaTheme="minorHAnsi"/>
          <w:bCs/>
          <w:lang w:eastAsia="ru-RU"/>
        </w:rPr>
        <w:t xml:space="preserve"> </w:t>
      </w:r>
      <w:r w:rsidR="00A6368E">
        <w:rPr>
          <w:rFonts w:eastAsiaTheme="minorHAnsi"/>
          <w:bCs/>
          <w:lang w:eastAsia="ru-RU"/>
        </w:rPr>
        <w:t>№</w:t>
      </w:r>
      <w:r w:rsidR="00207F2B" w:rsidRPr="00207F2B">
        <w:rPr>
          <w:rFonts w:eastAsiaTheme="minorHAnsi"/>
          <w:bCs/>
          <w:lang w:eastAsia="ru-RU"/>
        </w:rPr>
        <w:t xml:space="preserve"> 1244-1 "О соц</w:t>
      </w:r>
      <w:r w:rsidR="00207F2B" w:rsidRPr="00207F2B">
        <w:rPr>
          <w:rFonts w:eastAsiaTheme="minorHAnsi"/>
          <w:bCs/>
          <w:lang w:eastAsia="ru-RU"/>
        </w:rPr>
        <w:t>и</w:t>
      </w:r>
      <w:r w:rsidR="00207F2B" w:rsidRPr="00207F2B">
        <w:rPr>
          <w:rFonts w:eastAsiaTheme="minorHAnsi"/>
          <w:bCs/>
          <w:lang w:eastAsia="ru-RU"/>
        </w:rPr>
        <w:t>альной защите граждан, подвергшихся воздействию радиации вследствие к</w:t>
      </w:r>
      <w:r w:rsidR="00207F2B" w:rsidRPr="00207F2B">
        <w:rPr>
          <w:rFonts w:eastAsiaTheme="minorHAnsi"/>
          <w:bCs/>
          <w:lang w:eastAsia="ru-RU"/>
        </w:rPr>
        <w:t>а</w:t>
      </w:r>
      <w:r w:rsidR="00207F2B" w:rsidRPr="00207F2B">
        <w:rPr>
          <w:rFonts w:eastAsiaTheme="minorHAnsi"/>
          <w:bCs/>
          <w:lang w:eastAsia="ru-RU"/>
        </w:rPr>
        <w:t>тастрофы на Чернобыльской АЭС"</w:t>
      </w:r>
      <w:r w:rsidR="00207F2B">
        <w:rPr>
          <w:rFonts w:eastAsiaTheme="minorHAnsi"/>
          <w:bCs/>
          <w:lang w:eastAsia="ru-RU"/>
        </w:rPr>
        <w:t xml:space="preserve"> </w:t>
      </w:r>
      <w:r w:rsidR="00207F2B" w:rsidRPr="00890AE2">
        <w:t>(</w:t>
      </w:r>
      <w:r w:rsidR="00207F2B">
        <w:t>о</w:t>
      </w:r>
      <w:r w:rsidR="00207F2B" w:rsidRPr="00890AE2">
        <w:t>фициальный интернет-портал правовой информации: www.pravo.gov.ru)</w:t>
      </w:r>
      <w:r w:rsidR="00207F2B">
        <w:rPr>
          <w:rFonts w:eastAsiaTheme="minorHAnsi"/>
          <w:bCs/>
          <w:lang w:eastAsia="ru-RU"/>
        </w:rPr>
        <w:t>;</w:t>
      </w:r>
    </w:p>
    <w:p w:rsidR="00207F2B" w:rsidRPr="00890AE2" w:rsidRDefault="00207F2B" w:rsidP="00207F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F296B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A6368E" w:rsidRDefault="004760C7" w:rsidP="00A6368E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10" w:history="1">
        <w:proofErr w:type="gramStart"/>
        <w:r w:rsidR="00A6368E" w:rsidRPr="00A6368E">
          <w:rPr>
            <w:rFonts w:eastAsiaTheme="minorHAnsi"/>
            <w:lang w:eastAsia="ru-RU"/>
          </w:rPr>
          <w:t>По</w:t>
        </w:r>
        <w:bookmarkStart w:id="0" w:name="_GoBack"/>
        <w:bookmarkEnd w:id="0"/>
        <w:r w:rsidR="00A6368E" w:rsidRPr="00A6368E">
          <w:rPr>
            <w:rFonts w:eastAsiaTheme="minorHAnsi"/>
            <w:lang w:eastAsia="ru-RU"/>
          </w:rPr>
          <w:t>становлением</w:t>
        </w:r>
      </w:hyperlink>
      <w:r w:rsidR="00A6368E">
        <w:rPr>
          <w:rFonts w:eastAsiaTheme="minorHAnsi"/>
          <w:lang w:eastAsia="ru-RU"/>
        </w:rPr>
        <w:t xml:space="preserve"> Правительства Российской Федерации от 30 августа 2005 г. № 542 "Об утверждении Правил финансового обеспечения расходных обязательств Российской Федерации по возмещению вреда и предоставл</w:t>
      </w:r>
      <w:r w:rsidR="00A6368E">
        <w:rPr>
          <w:rFonts w:eastAsiaTheme="minorHAnsi"/>
          <w:lang w:eastAsia="ru-RU"/>
        </w:rPr>
        <w:t>е</w:t>
      </w:r>
      <w:r w:rsidR="00A6368E">
        <w:rPr>
          <w:rFonts w:eastAsiaTheme="minorHAnsi"/>
          <w:lang w:eastAsia="ru-RU"/>
        </w:rPr>
        <w:t>нию гражданам мер социальной поддержки, предусмотренных Законом Ро</w:t>
      </w:r>
      <w:r w:rsidR="00A6368E">
        <w:rPr>
          <w:rFonts w:eastAsiaTheme="minorHAnsi"/>
          <w:lang w:eastAsia="ru-RU"/>
        </w:rPr>
        <w:t>с</w:t>
      </w:r>
      <w:r w:rsidR="00A6368E">
        <w:rPr>
          <w:rFonts w:eastAsiaTheme="minorHAnsi"/>
          <w:lang w:eastAsia="ru-RU"/>
        </w:rPr>
        <w:t>сийской Федерации "О социальной защите граждан, подвергшихся возде</w:t>
      </w:r>
      <w:r w:rsidR="00A6368E">
        <w:rPr>
          <w:rFonts w:eastAsiaTheme="minorHAnsi"/>
          <w:lang w:eastAsia="ru-RU"/>
        </w:rPr>
        <w:t>й</w:t>
      </w:r>
      <w:r w:rsidR="00A6368E">
        <w:rPr>
          <w:rFonts w:eastAsiaTheme="minorHAnsi"/>
          <w:lang w:eastAsia="ru-RU"/>
        </w:rPr>
        <w:t>ствию радиации вследствие катастрофы на Чернобыльской АЭС", Федерал</w:t>
      </w:r>
      <w:r w:rsidR="00A6368E">
        <w:rPr>
          <w:rFonts w:eastAsiaTheme="minorHAnsi"/>
          <w:lang w:eastAsia="ru-RU"/>
        </w:rPr>
        <w:t>ь</w:t>
      </w:r>
      <w:r w:rsidR="00A6368E">
        <w:rPr>
          <w:rFonts w:eastAsiaTheme="minorHAnsi"/>
          <w:lang w:eastAsia="ru-RU"/>
        </w:rPr>
        <w:t>ным законом "О социальной защите граждан Российской Федерации, по</w:t>
      </w:r>
      <w:r w:rsidR="00A6368E">
        <w:rPr>
          <w:rFonts w:eastAsiaTheme="minorHAnsi"/>
          <w:lang w:eastAsia="ru-RU"/>
        </w:rPr>
        <w:t>д</w:t>
      </w:r>
      <w:r w:rsidR="00A6368E">
        <w:rPr>
          <w:rFonts w:eastAsiaTheme="minorHAnsi"/>
          <w:lang w:eastAsia="ru-RU"/>
        </w:rPr>
        <w:t>вергшихся воздействию радиации вследствие аварии в 1957 году</w:t>
      </w:r>
      <w:proofErr w:type="gramEnd"/>
      <w:r w:rsidR="00A6368E">
        <w:rPr>
          <w:rFonts w:eastAsiaTheme="minorHAnsi"/>
          <w:lang w:eastAsia="ru-RU"/>
        </w:rPr>
        <w:t xml:space="preserve"> на прои</w:t>
      </w:r>
      <w:r w:rsidR="00A6368E">
        <w:rPr>
          <w:rFonts w:eastAsiaTheme="minorHAnsi"/>
          <w:lang w:eastAsia="ru-RU"/>
        </w:rPr>
        <w:t>з</w:t>
      </w:r>
      <w:r w:rsidR="00A6368E">
        <w:rPr>
          <w:rFonts w:eastAsiaTheme="minorHAnsi"/>
          <w:lang w:eastAsia="ru-RU"/>
        </w:rPr>
        <w:t xml:space="preserve">водственном объединении "Маяк" и сбросов радиоактивных отходов в реку </w:t>
      </w:r>
      <w:proofErr w:type="spellStart"/>
      <w:r w:rsidR="00A6368E">
        <w:rPr>
          <w:rFonts w:eastAsiaTheme="minorHAnsi"/>
          <w:lang w:eastAsia="ru-RU"/>
        </w:rPr>
        <w:t>Теча</w:t>
      </w:r>
      <w:proofErr w:type="spellEnd"/>
      <w:r w:rsidR="00A6368E">
        <w:rPr>
          <w:rFonts w:eastAsiaTheme="minorHAnsi"/>
          <w:lang w:eastAsia="ru-RU"/>
        </w:rPr>
        <w:t>" и Федеральным законом "О социальных гарантиях гражданам, по</w:t>
      </w:r>
      <w:r w:rsidR="00A6368E">
        <w:rPr>
          <w:rFonts w:eastAsiaTheme="minorHAnsi"/>
          <w:lang w:eastAsia="ru-RU"/>
        </w:rPr>
        <w:t>д</w:t>
      </w:r>
      <w:r w:rsidR="00A6368E">
        <w:rPr>
          <w:rFonts w:eastAsiaTheme="minorHAnsi"/>
          <w:lang w:eastAsia="ru-RU"/>
        </w:rPr>
        <w:t xml:space="preserve">вергшимся радиационному воздействию вследствие ядерных испытаний на Семипалатинском полигоне" </w:t>
      </w:r>
      <w:r w:rsidR="00A6368E" w:rsidRPr="00890AE2">
        <w:t>(официальный интернет-портал правовой и</w:t>
      </w:r>
      <w:r w:rsidR="00A6368E" w:rsidRPr="00890AE2">
        <w:t>н</w:t>
      </w:r>
      <w:r w:rsidR="00A6368E" w:rsidRPr="00890AE2">
        <w:t xml:space="preserve">формации: </w:t>
      </w:r>
      <w:hyperlink r:id="rId11" w:history="1">
        <w:r w:rsidRPr="004760C7">
          <w:rPr>
            <w:rStyle w:val="a3"/>
            <w:color w:val="auto"/>
            <w:u w:val="none"/>
          </w:rPr>
          <w:t>www.pravo.gov.ru</w:t>
        </w:r>
      </w:hyperlink>
      <w:r w:rsidR="00A6368E" w:rsidRPr="004760C7">
        <w:t>)</w:t>
      </w:r>
      <w:r w:rsidR="00A6368E" w:rsidRPr="00890AE2">
        <w:t>;</w:t>
      </w:r>
    </w:p>
    <w:p w:rsidR="004760C7" w:rsidRPr="00A12A2B" w:rsidRDefault="004760C7" w:rsidP="004760C7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12" w:history="1">
        <w:proofErr w:type="gramStart"/>
        <w:r w:rsidRPr="004760C7">
          <w:rPr>
            <w:rFonts w:eastAsiaTheme="minorHAnsi"/>
          </w:rPr>
          <w:t>Постановлением</w:t>
        </w:r>
      </w:hyperlink>
      <w:r w:rsidRPr="004760C7">
        <w:rPr>
          <w:rFonts w:eastAsiaTheme="minorHAnsi"/>
        </w:rPr>
        <w:t xml:space="preserve"> Правительства Российской Федерации от </w:t>
      </w:r>
      <w:r>
        <w:rPr>
          <w:rFonts w:eastAsiaTheme="minorHAnsi"/>
          <w:lang w:eastAsia="ru-RU"/>
        </w:rPr>
        <w:t xml:space="preserve"> 3 марта 2007 г.</w:t>
      </w:r>
      <w:r w:rsidRPr="004760C7">
        <w:rPr>
          <w:rFonts w:eastAsiaTheme="minorHAnsi"/>
          <w:lang w:eastAsia="ru-RU"/>
        </w:rPr>
        <w:t xml:space="preserve"> </w:t>
      </w:r>
      <w:r>
        <w:rPr>
          <w:rFonts w:eastAsiaTheme="minorHAnsi"/>
          <w:lang w:eastAsia="ru-RU"/>
        </w:rPr>
        <w:t>№</w:t>
      </w:r>
      <w:r w:rsidRPr="004760C7">
        <w:rPr>
          <w:rFonts w:eastAsiaTheme="minorHAnsi"/>
          <w:lang w:eastAsia="ru-RU"/>
        </w:rPr>
        <w:t xml:space="preserve"> 136 "О порядке предоставления мер социальной поддержки гра</w:t>
      </w:r>
      <w:r w:rsidRPr="004760C7">
        <w:rPr>
          <w:rFonts w:eastAsiaTheme="minorHAnsi"/>
          <w:lang w:eastAsia="ru-RU"/>
        </w:rPr>
        <w:t>ж</w:t>
      </w:r>
      <w:r w:rsidRPr="004760C7">
        <w:rPr>
          <w:rFonts w:eastAsiaTheme="minorHAnsi"/>
          <w:lang w:eastAsia="ru-RU"/>
        </w:rPr>
        <w:t>данам, подвергшимся воздействию радиации вследствие катастрофы на Че</w:t>
      </w:r>
      <w:r w:rsidRPr="004760C7">
        <w:rPr>
          <w:rFonts w:eastAsiaTheme="minorHAnsi"/>
          <w:lang w:eastAsia="ru-RU"/>
        </w:rPr>
        <w:t>р</w:t>
      </w:r>
      <w:r w:rsidRPr="004760C7">
        <w:rPr>
          <w:rFonts w:eastAsiaTheme="minorHAnsi"/>
          <w:lang w:eastAsia="ru-RU"/>
        </w:rPr>
        <w:t>нобыльской АЭС и ядерных испытаний на Семипалатинском полигоне, в связи с исполнением ими трудовых обязанностей, а также выплаты пособия на погребение граждан, погибших (умерших) в связи с Чернобыльской кат</w:t>
      </w:r>
      <w:r w:rsidRPr="004760C7">
        <w:rPr>
          <w:rFonts w:eastAsiaTheme="minorHAnsi"/>
          <w:lang w:eastAsia="ru-RU"/>
        </w:rPr>
        <w:t>а</w:t>
      </w:r>
      <w:r w:rsidRPr="004760C7">
        <w:rPr>
          <w:rFonts w:eastAsiaTheme="minorHAnsi"/>
          <w:lang w:eastAsia="ru-RU"/>
        </w:rPr>
        <w:t>строфой"</w:t>
      </w:r>
      <w:r>
        <w:rPr>
          <w:rFonts w:eastAsiaTheme="minorHAnsi"/>
          <w:lang w:eastAsia="ru-RU"/>
        </w:rPr>
        <w:t xml:space="preserve"> </w:t>
      </w:r>
      <w:r w:rsidRPr="00A12A2B">
        <w:t>(официальный интернет-портал правовой информации: www.pravo.gov.ru);</w:t>
      </w:r>
      <w:proofErr w:type="gramEnd"/>
    </w:p>
    <w:p w:rsidR="00F94DD4" w:rsidRPr="00890AE2" w:rsidRDefault="004760C7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892C35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</w:t>
      </w:r>
      <w:r w:rsidR="00F94DD4" w:rsidRPr="00890AE2">
        <w:rPr>
          <w:rFonts w:ascii="Times New Roman" w:hAnsi="Times New Roman" w:cs="Times New Roman"/>
          <w:sz w:val="28"/>
          <w:szCs w:val="28"/>
        </w:rPr>
        <w:t>с</w:t>
      </w:r>
      <w:r w:rsidR="00F94DD4" w:rsidRPr="00890AE2">
        <w:rPr>
          <w:rFonts w:ascii="Times New Roman" w:hAnsi="Times New Roman" w:cs="Times New Roman"/>
          <w:sz w:val="28"/>
          <w:szCs w:val="28"/>
        </w:rPr>
        <w:t>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4760C7" w:rsidP="00160E1F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14" w:history="1">
        <w:proofErr w:type="gramStart"/>
        <w:r w:rsidR="00F94DD4" w:rsidRPr="00892C35">
          <w:t>Постановлением</w:t>
        </w:r>
      </w:hyperlink>
      <w:r w:rsidR="00F94DD4" w:rsidRPr="00890AE2">
        <w:t xml:space="preserve"> Правительства Российской Федерации от 16 августа 2012 г</w:t>
      </w:r>
      <w:r w:rsidR="00892C35">
        <w:t>.</w:t>
      </w:r>
      <w:r w:rsidR="00F94DD4" w:rsidRPr="00890AE2">
        <w:t xml:space="preserve"> </w:t>
      </w:r>
      <w:r w:rsidR="00892C35">
        <w:t>№</w:t>
      </w:r>
      <w:r w:rsidR="00F94DD4" w:rsidRPr="00890AE2">
        <w:t xml:space="preserve"> 840 "</w:t>
      </w:r>
      <w:r w:rsidR="00956088" w:rsidRPr="00956088">
        <w:rPr>
          <w:rFonts w:eastAsiaTheme="minorHAnsi"/>
          <w:lang w:eastAsia="ru-RU"/>
        </w:rPr>
        <w:t xml:space="preserve"> </w:t>
      </w:r>
      <w:r w:rsidR="00956088">
        <w:rPr>
          <w:rFonts w:eastAsiaTheme="minorHAnsi"/>
          <w:lang w:eastAsia="ru-RU"/>
        </w:rPr>
        <w:t>О порядке подачи и рассмотрения жалоб на решения и де</w:t>
      </w:r>
      <w:r w:rsidR="00956088">
        <w:rPr>
          <w:rFonts w:eastAsiaTheme="minorHAnsi"/>
          <w:lang w:eastAsia="ru-RU"/>
        </w:rPr>
        <w:t>й</w:t>
      </w:r>
      <w:r w:rsidR="00956088">
        <w:rPr>
          <w:rFonts w:eastAsiaTheme="minorHAnsi"/>
          <w:lang w:eastAsia="ru-RU"/>
        </w:rPr>
        <w:t>ствия (бездействие) федеральных органов исполнительной власти и их дол</w:t>
      </w:r>
      <w:r w:rsidR="00956088">
        <w:rPr>
          <w:rFonts w:eastAsiaTheme="minorHAnsi"/>
          <w:lang w:eastAsia="ru-RU"/>
        </w:rPr>
        <w:t>ж</w:t>
      </w:r>
      <w:r w:rsidR="00956088">
        <w:rPr>
          <w:rFonts w:eastAsiaTheme="minorHAnsi"/>
          <w:lang w:eastAsia="ru-RU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="00956088">
        <w:rPr>
          <w:rFonts w:eastAsiaTheme="minorHAnsi"/>
          <w:lang w:eastAsia="ru-RU"/>
        </w:rPr>
        <w:t>р</w:t>
      </w:r>
      <w:r w:rsidR="00956088">
        <w:rPr>
          <w:rFonts w:eastAsiaTheme="minorHAnsi"/>
          <w:lang w:eastAsia="ru-RU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956088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</w:t>
      </w:r>
      <w:r w:rsidR="00956088">
        <w:rPr>
          <w:rFonts w:eastAsiaTheme="minorHAnsi"/>
          <w:lang w:eastAsia="ru-RU"/>
        </w:rPr>
        <w:t>о</w:t>
      </w:r>
      <w:r w:rsidR="00956088">
        <w:rPr>
          <w:rFonts w:eastAsiaTheme="minorHAnsi"/>
          <w:lang w:eastAsia="ru-RU"/>
        </w:rPr>
        <w:t>гофункциональных центров предоставления государственных и муниципал</w:t>
      </w:r>
      <w:r w:rsidR="00956088">
        <w:rPr>
          <w:rFonts w:eastAsiaTheme="minorHAnsi"/>
          <w:lang w:eastAsia="ru-RU"/>
        </w:rPr>
        <w:t>ь</w:t>
      </w:r>
      <w:r w:rsidR="00956088">
        <w:rPr>
          <w:rFonts w:eastAsiaTheme="minorHAnsi"/>
          <w:lang w:eastAsia="ru-RU"/>
        </w:rPr>
        <w:t>ных услуг и их работников</w:t>
      </w:r>
      <w:r w:rsidR="00F94DD4" w:rsidRPr="00890AE2">
        <w:t>" (официальный интернет-портал правовой и</w:t>
      </w:r>
      <w:r w:rsidR="00F94DD4" w:rsidRPr="00890AE2">
        <w:t>н</w:t>
      </w:r>
      <w:r w:rsidR="00F94DD4" w:rsidRPr="00890AE2">
        <w:t>формации: www.pravo.gov.ru);</w:t>
      </w:r>
    </w:p>
    <w:p w:rsidR="00F94DD4" w:rsidRPr="00890AE2" w:rsidRDefault="004760C7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</w:t>
      </w:r>
      <w:r w:rsidR="00F94DD4" w:rsidRPr="00890AE2">
        <w:rPr>
          <w:rFonts w:ascii="Times New Roman" w:hAnsi="Times New Roman" w:cs="Times New Roman"/>
          <w:sz w:val="28"/>
          <w:szCs w:val="28"/>
        </w:rPr>
        <w:t>р</w:t>
      </w:r>
      <w:r w:rsidR="00F94DD4" w:rsidRPr="00890AE2">
        <w:rPr>
          <w:rFonts w:ascii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услуг" (официальный интернет-портал правовой информации: www.pravo.gov.ru);</w:t>
      </w:r>
    </w:p>
    <w:p w:rsidR="00F94DD4" w:rsidRPr="00890AE2" w:rsidRDefault="004760C7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94DD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727E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82FC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94DD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="00F94DD4" w:rsidRPr="00890AE2">
        <w:rPr>
          <w:rFonts w:ascii="Times New Roman" w:hAnsi="Times New Roman" w:cs="Times New Roman"/>
          <w:sz w:val="28"/>
          <w:szCs w:val="28"/>
        </w:rPr>
        <w:t>о</w:t>
      </w:r>
      <w:r w:rsidR="00F94DD4" w:rsidRPr="00890AE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="00A6368E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A6368E">
        <w:rPr>
          <w:rFonts w:ascii="Times New Roman" w:hAnsi="Times New Roman" w:cs="Times New Roman"/>
          <w:sz w:val="28"/>
          <w:szCs w:val="28"/>
        </w:rPr>
        <w:t>ь</w:t>
      </w:r>
      <w:r w:rsidR="00A6368E">
        <w:rPr>
          <w:rFonts w:ascii="Times New Roman" w:hAnsi="Times New Roman" w:cs="Times New Roman"/>
          <w:sz w:val="28"/>
          <w:szCs w:val="28"/>
        </w:rPr>
        <w:t xml:space="preserve">ных услуг" </w:t>
      </w:r>
      <w:r w:rsidR="00F94DD4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A6368E" w:rsidRPr="00A6368E" w:rsidRDefault="004760C7" w:rsidP="00A6368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6368E" w:rsidRPr="00A6368E">
          <w:rPr>
            <w:rFonts w:ascii="Times New Roman" w:eastAsiaTheme="minorHAnsi" w:hAnsi="Times New Roman" w:cs="Times New Roman"/>
            <w:sz w:val="28"/>
            <w:szCs w:val="28"/>
          </w:rPr>
          <w:t>Постановлением</w:t>
        </w:r>
      </w:hyperlink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Российской Федерации от 24 декабря 2014 г. № 1475 "О предоставлении субвенций из федерального бюджета бюджетам субъектов Российской Федерации и бюджету г. Байконура на 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lastRenderedPageBreak/>
        <w:t>осуществление переданного полномочия Российской Федерации по пред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о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ставлению мер социальной поддержки гражданам, подвергшимся возде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й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ствию радиации"</w:t>
      </w:r>
      <w:r w:rsidR="00A6368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6368E" w:rsidRPr="00A6368E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F94DD4" w:rsidRPr="00890AE2" w:rsidRDefault="004760C7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и муниципальных услуг" (официальный интернет-портал пр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вовой информации: www.pravo.gov.ru);</w:t>
      </w:r>
    </w:p>
    <w:p w:rsidR="00F94DD4" w:rsidRPr="00890AE2" w:rsidRDefault="004760C7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94DD4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9E30D6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2446-КЗ "Об о</w:t>
      </w:r>
      <w:r w:rsidR="00F94DD4" w:rsidRPr="00890AE2">
        <w:rPr>
          <w:rFonts w:ascii="Times New Roman" w:hAnsi="Times New Roman" w:cs="Times New Roman"/>
          <w:sz w:val="28"/>
          <w:szCs w:val="28"/>
        </w:rPr>
        <w:t>т</w:t>
      </w:r>
      <w:r w:rsidR="00F94DD4" w:rsidRPr="00890AE2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края" (официальный сайт а</w:t>
      </w:r>
      <w:r w:rsidR="00F94DD4" w:rsidRPr="00890AE2">
        <w:rPr>
          <w:rFonts w:ascii="Times New Roman" w:hAnsi="Times New Roman" w:cs="Times New Roman"/>
          <w:sz w:val="28"/>
          <w:szCs w:val="28"/>
        </w:rPr>
        <w:t>д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министрации Краснодарского края: </w:t>
      </w:r>
      <w:r w:rsidR="003A32CA"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4207CD" w:rsidRDefault="004207CD" w:rsidP="004207CD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4760C7" w:rsidP="004207CD">
      <w:pPr>
        <w:suppressAutoHyphens w:val="0"/>
        <w:autoSpaceDE w:val="0"/>
        <w:autoSpaceDN w:val="0"/>
        <w:adjustRightInd w:val="0"/>
        <w:ind w:firstLine="567"/>
        <w:jc w:val="both"/>
      </w:pPr>
      <w:hyperlink r:id="rId20" w:history="1"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15 ноября 2011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1340 "</w:t>
      </w:r>
      <w:r w:rsidR="004207CD" w:rsidRPr="004207CD">
        <w:rPr>
          <w:rFonts w:eastAsiaTheme="minorHAnsi"/>
          <w:lang w:eastAsia="ru-RU"/>
        </w:rPr>
        <w:t xml:space="preserve"> </w:t>
      </w:r>
      <w:r w:rsidR="004207C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</w:t>
      </w:r>
      <w:r w:rsidR="004207CD">
        <w:rPr>
          <w:rFonts w:eastAsiaTheme="minorHAnsi"/>
          <w:lang w:eastAsia="ru-RU"/>
        </w:rPr>
        <w:t>н</w:t>
      </w:r>
      <w:r w:rsidR="004207CD">
        <w:rPr>
          <w:rFonts w:eastAsiaTheme="minorHAnsi"/>
          <w:lang w:eastAsia="ru-RU"/>
        </w:rPr>
        <w:t>ного контроля (надзора) и предоставления государственных услуг исполн</w:t>
      </w:r>
      <w:r w:rsidR="004207CD">
        <w:rPr>
          <w:rFonts w:eastAsiaTheme="minorHAnsi"/>
          <w:lang w:eastAsia="ru-RU"/>
        </w:rPr>
        <w:t>и</w:t>
      </w:r>
      <w:r w:rsidR="004207CD">
        <w:rPr>
          <w:rFonts w:eastAsiaTheme="minorHAnsi"/>
          <w:lang w:eastAsia="ru-RU"/>
        </w:rPr>
        <w:t>тельными органами государственной власти Краснодарского края</w:t>
      </w:r>
      <w:r w:rsidR="00F94DD4" w:rsidRPr="00890AE2">
        <w:t>" (офиц</w:t>
      </w:r>
      <w:r w:rsidR="00F94DD4" w:rsidRPr="00890AE2">
        <w:t>и</w:t>
      </w:r>
      <w:r w:rsidR="00F94DD4" w:rsidRPr="00890AE2">
        <w:t xml:space="preserve">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</w:p>
    <w:p w:rsidR="001813A5" w:rsidRDefault="004760C7" w:rsidP="001813A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1813A5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813A5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1813A5">
        <w:rPr>
          <w:rFonts w:ascii="Times New Roman" w:hAnsi="Times New Roman" w:cs="Times New Roman"/>
          <w:sz w:val="28"/>
          <w:szCs w:val="28"/>
        </w:rPr>
        <w:t>.</w:t>
      </w:r>
      <w:r w:rsidR="001813A5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813A5">
        <w:rPr>
          <w:rFonts w:ascii="Times New Roman" w:hAnsi="Times New Roman" w:cs="Times New Roman"/>
          <w:sz w:val="28"/>
          <w:szCs w:val="28"/>
        </w:rPr>
        <w:t>№</w:t>
      </w:r>
      <w:r w:rsidR="001813A5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</w:t>
      </w:r>
      <w:r w:rsidR="001813A5" w:rsidRPr="00890AE2">
        <w:rPr>
          <w:rFonts w:ascii="Times New Roman" w:hAnsi="Times New Roman" w:cs="Times New Roman"/>
          <w:sz w:val="28"/>
          <w:szCs w:val="28"/>
        </w:rPr>
        <w:t>а</w:t>
      </w:r>
      <w:r w:rsidR="001813A5" w:rsidRPr="00890AE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государственных и муниципальных услуг (осуществление функций)" (оф</w:t>
      </w:r>
      <w:r w:rsidR="001813A5" w:rsidRPr="00890AE2">
        <w:rPr>
          <w:rFonts w:ascii="Times New Roman" w:hAnsi="Times New Roman" w:cs="Times New Roman"/>
          <w:sz w:val="28"/>
          <w:szCs w:val="28"/>
        </w:rPr>
        <w:t>и</w:t>
      </w:r>
      <w:r w:rsidR="001813A5" w:rsidRPr="00890AE2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края: </w:t>
      </w:r>
      <w:hyperlink r:id="rId22" w:history="1">
        <w:r w:rsidR="001813A5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1813A5" w:rsidRPr="00890AE2">
        <w:rPr>
          <w:rFonts w:ascii="Times New Roman" w:hAnsi="Times New Roman" w:cs="Times New Roman"/>
          <w:sz w:val="28"/>
          <w:szCs w:val="28"/>
        </w:rPr>
        <w:t>);</w:t>
      </w:r>
    </w:p>
    <w:p w:rsidR="00F94DD4" w:rsidRPr="00890AE2" w:rsidRDefault="004760C7" w:rsidP="00160E1F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23" w:history="1">
        <w:proofErr w:type="gramStart"/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11 февраля 2013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100 "</w:t>
      </w:r>
      <w:r w:rsidR="002D4702" w:rsidRPr="002D4702">
        <w:rPr>
          <w:rFonts w:eastAsiaTheme="minorHAnsi"/>
          <w:lang w:eastAsia="ru-RU"/>
        </w:rPr>
        <w:t xml:space="preserve"> </w:t>
      </w:r>
      <w:r w:rsidR="002D4702">
        <w:rPr>
          <w:rFonts w:eastAsiaTheme="minorHAnsi"/>
          <w:lang w:eastAsia="ru-RU"/>
        </w:rPr>
        <w:t>Об утверждении Порядка подачи и ра</w:t>
      </w:r>
      <w:r w:rsidR="002D4702">
        <w:rPr>
          <w:rFonts w:eastAsiaTheme="minorHAnsi"/>
          <w:lang w:eastAsia="ru-RU"/>
        </w:rPr>
        <w:t>с</w:t>
      </w:r>
      <w:r w:rsidR="002D4702">
        <w:rPr>
          <w:rFonts w:eastAsiaTheme="minorHAnsi"/>
          <w:lang w:eastAsia="ru-RU"/>
        </w:rPr>
        <w:t>смотрения жалоб на решения и действия (бездействие) исполнительных о</w:t>
      </w:r>
      <w:r w:rsidR="002D4702">
        <w:rPr>
          <w:rFonts w:eastAsiaTheme="minorHAnsi"/>
          <w:lang w:eastAsia="ru-RU"/>
        </w:rPr>
        <w:t>р</w:t>
      </w:r>
      <w:r w:rsidR="002D4702">
        <w:rPr>
          <w:rFonts w:eastAsiaTheme="minorHAnsi"/>
          <w:lang w:eastAsia="ru-RU"/>
        </w:rPr>
        <w:t>ганов государственной власти Краснодарского края, предоставляющих гос</w:t>
      </w:r>
      <w:r w:rsidR="002D4702">
        <w:rPr>
          <w:rFonts w:eastAsiaTheme="minorHAnsi"/>
          <w:lang w:eastAsia="ru-RU"/>
        </w:rPr>
        <w:t>у</w:t>
      </w:r>
      <w:r w:rsidR="002D4702">
        <w:rPr>
          <w:rFonts w:eastAsiaTheme="minorHAnsi"/>
          <w:lang w:eastAsia="ru-RU"/>
        </w:rPr>
        <w:t>дарственные услуги, их должностных лиц либо государственных гражда</w:t>
      </w:r>
      <w:r w:rsidR="002D4702">
        <w:rPr>
          <w:rFonts w:eastAsiaTheme="minorHAnsi"/>
          <w:lang w:eastAsia="ru-RU"/>
        </w:rPr>
        <w:t>н</w:t>
      </w:r>
      <w:r w:rsidR="002D4702">
        <w:rPr>
          <w:rFonts w:eastAsiaTheme="minorHAnsi"/>
          <w:lang w:eastAsia="ru-RU"/>
        </w:rPr>
        <w:t>ских служащих Краснодарского края, многофункционального центра, рабо</w:t>
      </w:r>
      <w:r w:rsidR="002D4702">
        <w:rPr>
          <w:rFonts w:eastAsiaTheme="minorHAnsi"/>
          <w:lang w:eastAsia="ru-RU"/>
        </w:rPr>
        <w:t>т</w:t>
      </w:r>
      <w:r w:rsidR="002D4702">
        <w:rPr>
          <w:rFonts w:eastAsiaTheme="minorHAnsi"/>
          <w:lang w:eastAsia="ru-RU"/>
        </w:rPr>
        <w:t>ников многофункционального центра</w:t>
      </w:r>
      <w:r w:rsidR="00F94DD4" w:rsidRPr="00890AE2">
        <w:t xml:space="preserve">" (официальный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  <w:proofErr w:type="gramEnd"/>
    </w:p>
    <w:p w:rsidR="00A12A2B" w:rsidRDefault="004760C7" w:rsidP="008643BF">
      <w:pPr>
        <w:pStyle w:val="ConsPlusNormal"/>
        <w:spacing w:before="220"/>
        <w:ind w:firstLine="709"/>
        <w:jc w:val="both"/>
        <w:rPr>
          <w:rFonts w:eastAsiaTheme="minorHAnsi"/>
        </w:rPr>
      </w:pPr>
      <w:hyperlink r:id="rId24" w:history="1">
        <w:proofErr w:type="gramStart"/>
        <w:r w:rsidR="00A12A2B" w:rsidRPr="00160E1F">
          <w:rPr>
            <w:rFonts w:ascii="Times New Roman" w:eastAsiaTheme="minorHAnsi" w:hAnsi="Times New Roman" w:cs="Times New Roman"/>
            <w:sz w:val="28"/>
            <w:szCs w:val="28"/>
          </w:rPr>
          <w:t>приказом</w:t>
        </w:r>
      </w:hyperlink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министерства труда и социального развития Краснодарск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ого края от 16 августа 2016 г.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1024 "О порядке выплаты компенсаций, пособий и других выплат, предусмотренных Законом Российской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 xml:space="preserve"> Федерации от         15 мая 1991 г. 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1244-1 "О социальной защите граждан, подвергшихся во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з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действию радиации вследствие катастрофы на Чернобыльской АЭС", Фед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е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ральным закон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ом от 26 ноября 1998 г.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175-ФЗ "О социальной защите граждан Российской Федерации, подвергшихся воздействию</w:t>
      </w:r>
      <w:proofErr w:type="gramEnd"/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радиации 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вследствие аварии в 1957 году на производственном объединении "Маяк" и сбросов радиоактивных отходов в реку </w:t>
      </w:r>
      <w:proofErr w:type="spellStart"/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Теча</w:t>
      </w:r>
      <w:proofErr w:type="spellEnd"/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" и Федеральным законом 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от      10 января 2002 г. 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2-ФЗ "О социальных гарантиях гражданам, подвергши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м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ся радиационному воздействию вследствие ядерных испытаний на Семип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а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латинском полигоне"</w:t>
      </w:r>
      <w:r w:rsidR="00160E1F">
        <w:rPr>
          <w:rFonts w:eastAsiaTheme="minorHAnsi"/>
        </w:rPr>
        <w:t xml:space="preserve"> </w:t>
      </w:r>
      <w:r w:rsidR="00160E1F" w:rsidRPr="00890AE2">
        <w:rPr>
          <w:rFonts w:ascii="Times New Roman" w:hAnsi="Times New Roman" w:cs="Times New Roman"/>
          <w:sz w:val="28"/>
          <w:szCs w:val="28"/>
        </w:rPr>
        <w:t xml:space="preserve">(официальный сайт администрации Краснодарского края: </w:t>
      </w:r>
      <w:hyperlink r:id="rId25" w:history="1">
        <w:r w:rsidR="00160E1F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8643BF">
        <w:rPr>
          <w:rFonts w:ascii="Times New Roman" w:hAnsi="Times New Roman" w:cs="Times New Roman"/>
          <w:sz w:val="28"/>
          <w:szCs w:val="28"/>
        </w:rPr>
        <w:t>).</w:t>
      </w:r>
    </w:p>
    <w:p w:rsidR="00A12A2B" w:rsidRPr="00890AE2" w:rsidRDefault="00A12A2B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2A2B" w:rsidRPr="00890AE2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723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0E1F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3A5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0C7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3BF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3" Type="http://schemas.openxmlformats.org/officeDocument/2006/relationships/hyperlink" Target="consultantplus://offline/ref=788E17B56595A141B4C80EE9B97649A1549364AF8227A4C97B9B13C19863A92983A037026ACB7B00F195FF1472L4BEK" TargetMode="External"/><Relationship Id="rId18" Type="http://schemas.openxmlformats.org/officeDocument/2006/relationships/hyperlink" Target="consultantplus://offline/ref=788E17B56595A141B4C80EE9B97649A1549266AD8220A4C97B9B13C19863A92983A037026ACB7B00F195FF1472L4BE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F1596C733AF7CD1E0695B3A8C300DF588E31476593F48FALBBEK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E4C306C545B6FF1AB53A8C00AAFAEA691370766CFB0913CEFE1B7755EE7DE23BC613EE7BFB337261DA3529C76Bf2j6H" TargetMode="External"/><Relationship Id="rId17" Type="http://schemas.openxmlformats.org/officeDocument/2006/relationships/hyperlink" Target="consultantplus://offline/ref=CCBF0AB988CD972D95F9DC847018BF818699347C1AEBF5AD7DD356AB676114FA007905878D1E3EEB2229FD1E35NFQ2H" TargetMode="External"/><Relationship Id="rId25" Type="http://schemas.openxmlformats.org/officeDocument/2006/relationships/hyperlink" Target="http://www.admkrai.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49267A08E2EA4C97B9B13C19863A92983A037026ACB7B00F195FF1472L4BEK" TargetMode="External"/><Relationship Id="rId20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8F778AC0E2990148230D34A82908078393DE9A5C44C014D430445D7654C9F08162BAAB6F51DA795B3CA86ADCE4EJFH" TargetMode="Externa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consultantplus://offline/ref=0B05C17F5A45C2CDEADE1F1809CE96637769C6701BC225FD34961296D4DAD3CD3EA48C125725C208916273FE6E649790A9f7lDH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59B60AE8424A4C97B9B13C19863A92983A037026ACB7B00F195FF1472L4BEK" TargetMode="External"/><Relationship Id="rId23" Type="http://schemas.openxmlformats.org/officeDocument/2006/relationships/hyperlink" Target="consultantplus://offline/ref=788E17B56595A141B4C810E4AF1A16AB50983FA58F27AB982FC4489CCF6AA37ED6EF365E2F9D6801F795FD116D453D49LFB2K" TargetMode="External"/><Relationship Id="rId10" Type="http://schemas.openxmlformats.org/officeDocument/2006/relationships/hyperlink" Target="consultantplus://offline/ref=DE859C2FD01AA9DC94899A63540A2786552F7B2E29209145E3E62961DD726D9436A529468CE7A936E7691840D0d1NCH" TargetMode="External"/><Relationship Id="rId19" Type="http://schemas.openxmlformats.org/officeDocument/2006/relationships/hyperlink" Target="consultantplus://offline/ref=788E17B56595A141B4C810E4AF1A16AB50983FA5802FAE9C27C4489CCF6AA37ED6EF365E2F9D6801F795FD116D453D49LFB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59161A08721A4C97B9B13C19863A92983A037026ACB7B00F195FF1472L4BEK" TargetMode="External"/><Relationship Id="rId14" Type="http://schemas.openxmlformats.org/officeDocument/2006/relationships/hyperlink" Target="consultantplus://offline/ref=788E17B56595A141B4C80EE9B97649A1549361AB8621A4C97B9B13C19863A92983A037026ACB7B00F195FF1472L4BEK" TargetMode="External"/><Relationship Id="rId22" Type="http://schemas.openxmlformats.org/officeDocument/2006/relationships/hyperlink" Target="http://www.admkrai.krasnoda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Мариет Любовна Совмиз</cp:lastModifiedBy>
  <cp:revision>38</cp:revision>
  <dcterms:created xsi:type="dcterms:W3CDTF">2019-05-13T10:01:00Z</dcterms:created>
  <dcterms:modified xsi:type="dcterms:W3CDTF">2019-10-28T15:47:00Z</dcterms:modified>
</cp:coreProperties>
</file>