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F0" w:rsidRPr="001544F0" w:rsidRDefault="001544F0" w:rsidP="001544F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1544F0">
        <w:rPr>
          <w:b/>
          <w:color w:val="22272F"/>
          <w:sz w:val="28"/>
          <w:szCs w:val="28"/>
        </w:rPr>
        <w:t xml:space="preserve">Наличие гражданства Российской Федерации у ребенка, </w:t>
      </w:r>
    </w:p>
    <w:p w:rsidR="001544F0" w:rsidRDefault="001544F0" w:rsidP="001544F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1544F0">
        <w:rPr>
          <w:b/>
          <w:color w:val="22272F"/>
          <w:sz w:val="28"/>
          <w:szCs w:val="28"/>
        </w:rPr>
        <w:t xml:space="preserve">не достигшего возраста 14 лет, по выбору его родителей </w:t>
      </w:r>
    </w:p>
    <w:p w:rsidR="001544F0" w:rsidRDefault="001544F0" w:rsidP="001544F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1544F0">
        <w:rPr>
          <w:b/>
          <w:color w:val="22272F"/>
          <w:sz w:val="28"/>
          <w:szCs w:val="28"/>
        </w:rPr>
        <w:t>или других законных представителей удостоверяется:</w:t>
      </w:r>
    </w:p>
    <w:p w:rsidR="001544F0" w:rsidRDefault="001544F0" w:rsidP="001544F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имеющимся у ребенка заграничным, дипломатическим или служебным паспортом гражданина Российской Федерации, удостоверяющим личность гражданина Российской Федерации за пределами Российской Федерации;</w:t>
      </w: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паспортом гражданина Российской Федерации родителя, в том числе заграничным, дипломатическим или служебным паспортом, в который внесены сведения о ребенке;</w:t>
      </w: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свидетельством о рождении, в которое внесены сведения:</w:t>
      </w: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гражданстве Российской Федерации обоих родителей или единственного родителя (независимо от места рождения ребенка);</w:t>
      </w: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гражданстве Российской Федерации одного из родителей, если другой родитель является лицом без гражданства или признан безвестно отсутствующим либо если место его нахождения неизвестно (независимо от места рождения ребенка);</w:t>
      </w: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гражданстве Российской Федерации одного из родителей и гражданстве иностранного государства другого родителя (если свидетельство о рождении выдано на территории Российской Федерации);</w:t>
      </w:r>
    </w:p>
    <w:p w:rsidR="00CE0889" w:rsidRPr="00CE0889" w:rsidRDefault="00CE0889" w:rsidP="00CE0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отметкой на переводе на русский язык документа, выданного компетентным органом иностранного государства в удостоверение акта регистрации рождения ребенка, проставленной федеральным органом исполнительной власти, уполномоченным на осуществление федерального государственного </w:t>
      </w:r>
      <w:hyperlink r:id="rId4" w:history="1">
        <w:r w:rsidRPr="00CE0889">
          <w:rPr>
            <w:rFonts w:ascii="Times New Roman" w:hAnsi="Times New Roman" w:cs="Times New Roman"/>
            <w:sz w:val="28"/>
            <w:szCs w:val="28"/>
          </w:rPr>
          <w:t>контроля</w:t>
        </w:r>
      </w:hyperlink>
      <w:r w:rsidRPr="00CE0889">
        <w:rPr>
          <w:rFonts w:ascii="Times New Roman" w:hAnsi="Times New Roman" w:cs="Times New Roman"/>
          <w:sz w:val="28"/>
          <w:szCs w:val="28"/>
        </w:rPr>
        <w:t xml:space="preserve"> (надзора)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89">
        <w:rPr>
          <w:rFonts w:ascii="Times New Roman" w:hAnsi="Times New Roman" w:cs="Times New Roman"/>
          <w:sz w:val="28"/>
          <w:szCs w:val="28"/>
        </w:rPr>
        <w:t xml:space="preserve">д) отметкой на свидетельстве о рождении, выданном уполномоченным органом Российской Федерации, проставленной федеральным органом исполнительной власти, уполномоченным на осуществление федерального государственного </w:t>
      </w:r>
      <w:hyperlink r:id="rId5" w:history="1">
        <w:r w:rsidRPr="00CE0889">
          <w:rPr>
            <w:rFonts w:ascii="Times New Roman" w:hAnsi="Times New Roman" w:cs="Times New Roman"/>
            <w:sz w:val="28"/>
            <w:szCs w:val="28"/>
          </w:rPr>
          <w:t>контроля</w:t>
        </w:r>
      </w:hyperlink>
      <w:r w:rsidRPr="00CE0889">
        <w:rPr>
          <w:rFonts w:ascii="Times New Roman" w:hAnsi="Times New Roman" w:cs="Times New Roman"/>
          <w:sz w:val="28"/>
          <w:szCs w:val="28"/>
        </w:rPr>
        <w:t xml:space="preserve"> (надзора)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889" w:rsidRDefault="00CE0889" w:rsidP="00CE0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вкладышем к документу, выданному компетентным органом иностранного государства в удостоверение акта регистрации рождения ребенка, либо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 свидетельству о рождении, подтверждающим наличие гражданства Российской Федерации, выданным в установленном порядке до 6 февраля 2007 г.</w:t>
      </w:r>
      <w:bookmarkStart w:id="0" w:name="_GoBack"/>
      <w:bookmarkEnd w:id="0"/>
    </w:p>
    <w:sectPr w:rsidR="00CE0889" w:rsidSect="001544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B1"/>
    <w:rsid w:val="00126AC5"/>
    <w:rsid w:val="001544F0"/>
    <w:rsid w:val="001D5BBD"/>
    <w:rsid w:val="0028049A"/>
    <w:rsid w:val="003A3F73"/>
    <w:rsid w:val="003F108B"/>
    <w:rsid w:val="004B36B8"/>
    <w:rsid w:val="004E10B5"/>
    <w:rsid w:val="005106E4"/>
    <w:rsid w:val="005B4F12"/>
    <w:rsid w:val="00631387"/>
    <w:rsid w:val="00777BD6"/>
    <w:rsid w:val="00794784"/>
    <w:rsid w:val="007A7DCD"/>
    <w:rsid w:val="007B340D"/>
    <w:rsid w:val="00830CB1"/>
    <w:rsid w:val="00864424"/>
    <w:rsid w:val="00864F31"/>
    <w:rsid w:val="008E4505"/>
    <w:rsid w:val="008E7E63"/>
    <w:rsid w:val="00A60C60"/>
    <w:rsid w:val="00A62889"/>
    <w:rsid w:val="00B70CFC"/>
    <w:rsid w:val="00B83B53"/>
    <w:rsid w:val="00CB2CDA"/>
    <w:rsid w:val="00CE0889"/>
    <w:rsid w:val="00D149D5"/>
    <w:rsid w:val="00D2706B"/>
    <w:rsid w:val="00E30310"/>
    <w:rsid w:val="00F5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D0D54-DB8E-4351-84AB-DE6376C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5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44F0"/>
    <w:rPr>
      <w:color w:val="0000FF"/>
      <w:u w:val="single"/>
    </w:rPr>
  </w:style>
  <w:style w:type="paragraph" w:customStyle="1" w:styleId="s22">
    <w:name w:val="s_22"/>
    <w:basedOn w:val="a"/>
    <w:rsid w:val="0015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FD4155D1A10A0D61626FA71FF8D033587627C7990F36810A4D534430B6670047A23C29FA043E0C0CFF516E254B8A16B0B1ACB3697A0437x838I" TargetMode="External"/><Relationship Id="rId4" Type="http://schemas.openxmlformats.org/officeDocument/2006/relationships/hyperlink" Target="consultantplus://offline/ref=B7FD4155D1A10A0D61626FA71FF8D033587627C7990F36810A4D534430B6670047A23C29FA043E0C0CFF516E254B8A16B0B1ACB3697A0437x83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5</cp:revision>
  <dcterms:created xsi:type="dcterms:W3CDTF">2018-11-16T08:54:00Z</dcterms:created>
  <dcterms:modified xsi:type="dcterms:W3CDTF">2020-06-15T08:58:00Z</dcterms:modified>
</cp:coreProperties>
</file>