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EB1" w:rsidRDefault="00682EB1" w:rsidP="00A25795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</w:rPr>
        <w:t>ПРОЕКТ</w:t>
      </w:r>
    </w:p>
    <w:bookmarkEnd w:id="0"/>
    <w:p w:rsidR="006F12AB" w:rsidRDefault="006F12AB" w:rsidP="006F12AB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D055FC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F12AB" w:rsidRDefault="006F12AB" w:rsidP="006F12AB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6F12AB" w:rsidRPr="00D055FC" w:rsidRDefault="006F12AB" w:rsidP="006F12AB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УТВЕРЖДЕНА</w:t>
      </w:r>
    </w:p>
    <w:p w:rsidR="006F12AB" w:rsidRDefault="006F12AB" w:rsidP="006F12AB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постановлением главы администрации</w:t>
      </w:r>
    </w:p>
    <w:p w:rsidR="006F12AB" w:rsidRDefault="006F12AB" w:rsidP="006F12AB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(губернатора) Краснодарского края</w:t>
      </w:r>
    </w:p>
    <w:p w:rsidR="006F12AB" w:rsidRPr="00D055FC" w:rsidRDefault="006F12AB" w:rsidP="006F12AB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от____________________№______</w:t>
      </w:r>
    </w:p>
    <w:p w:rsidR="006F12AB" w:rsidRDefault="006F12AB" w:rsidP="006F12AB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12AB" w:rsidRDefault="006F12AB" w:rsidP="006F12AB">
      <w:pPr>
        <w:pStyle w:val="ConsPlusNormal"/>
        <w:ind w:left="4732"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12AB" w:rsidRPr="00E719D2" w:rsidRDefault="006F12AB" w:rsidP="006F12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ГОСУДАРСТВЕННАЯ ПРОГРАММА КРАСНОДАРСКОГО КРАЯ</w:t>
      </w:r>
      <w:r w:rsidRPr="00E719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F12AB" w:rsidRPr="006F12AB" w:rsidRDefault="006F12AB" w:rsidP="006F1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«ДЕТИ КУБАНИ</w:t>
      </w:r>
      <w:r w:rsidRPr="00E719D2">
        <w:rPr>
          <w:b/>
          <w:sz w:val="28"/>
          <w:szCs w:val="28"/>
        </w:rPr>
        <w:t>»</w:t>
      </w:r>
    </w:p>
    <w:p w:rsidR="006F12AB" w:rsidRPr="00E719D2" w:rsidRDefault="006F12AB" w:rsidP="006F12AB">
      <w:pPr>
        <w:jc w:val="center"/>
        <w:rPr>
          <w:b/>
          <w:sz w:val="28"/>
          <w:szCs w:val="28"/>
        </w:rPr>
      </w:pPr>
    </w:p>
    <w:p w:rsidR="006F12AB" w:rsidRPr="00E719D2" w:rsidRDefault="006F12AB" w:rsidP="006F1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  <w:r w:rsidRPr="00E719D2">
        <w:rPr>
          <w:b/>
          <w:sz w:val="28"/>
          <w:szCs w:val="28"/>
        </w:rPr>
        <w:t xml:space="preserve"> </w:t>
      </w:r>
    </w:p>
    <w:p w:rsidR="006F12AB" w:rsidRPr="00E719D2" w:rsidRDefault="006F12AB" w:rsidP="006F12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719D2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Краснодарского края </w:t>
      </w:r>
    </w:p>
    <w:p w:rsidR="006F12AB" w:rsidRPr="00E719D2" w:rsidRDefault="006F12AB" w:rsidP="006F12AB">
      <w:pPr>
        <w:jc w:val="center"/>
        <w:rPr>
          <w:b/>
          <w:sz w:val="28"/>
          <w:szCs w:val="28"/>
        </w:rPr>
      </w:pPr>
      <w:r w:rsidRPr="00E719D2">
        <w:rPr>
          <w:b/>
          <w:sz w:val="28"/>
          <w:szCs w:val="28"/>
        </w:rPr>
        <w:t>«Дети Кубани»</w:t>
      </w:r>
    </w:p>
    <w:p w:rsidR="006F12AB" w:rsidRPr="00E719D2" w:rsidRDefault="006F12AB" w:rsidP="006F12AB">
      <w:pPr>
        <w:jc w:val="center"/>
        <w:rPr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6F12AB" w:rsidRPr="00E719D2" w:rsidTr="00F74278">
        <w:trPr>
          <w:trHeight w:val="453"/>
        </w:trPr>
        <w:tc>
          <w:tcPr>
            <w:tcW w:w="3652" w:type="dxa"/>
            <w:shd w:val="clear" w:color="auto" w:fill="auto"/>
          </w:tcPr>
          <w:p w:rsidR="006F12AB" w:rsidRPr="00E719D2" w:rsidRDefault="006F12AB" w:rsidP="00F74278">
            <w:pPr>
              <w:rPr>
                <w:b/>
                <w:sz w:val="28"/>
                <w:szCs w:val="28"/>
              </w:rPr>
            </w:pPr>
            <w:r w:rsidRPr="00E719D2">
              <w:rPr>
                <w:b/>
                <w:sz w:val="28"/>
                <w:szCs w:val="28"/>
              </w:rPr>
              <w:t>Координатор госуда</w:t>
            </w:r>
            <w:r w:rsidRPr="00E719D2">
              <w:rPr>
                <w:b/>
                <w:sz w:val="28"/>
                <w:szCs w:val="28"/>
              </w:rPr>
              <w:t>р</w:t>
            </w:r>
            <w:r w:rsidRPr="00E719D2">
              <w:rPr>
                <w:b/>
                <w:sz w:val="28"/>
                <w:szCs w:val="28"/>
              </w:rPr>
              <w:t>ст</w:t>
            </w:r>
            <w:r>
              <w:rPr>
                <w:b/>
                <w:sz w:val="28"/>
                <w:szCs w:val="28"/>
              </w:rPr>
              <w:t>венной программы</w:t>
            </w:r>
          </w:p>
        </w:tc>
        <w:tc>
          <w:tcPr>
            <w:tcW w:w="6095" w:type="dxa"/>
            <w:shd w:val="clear" w:color="auto" w:fill="auto"/>
          </w:tcPr>
          <w:p w:rsidR="006F12AB" w:rsidRDefault="006F12AB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E719D2">
              <w:rPr>
                <w:sz w:val="28"/>
                <w:szCs w:val="28"/>
              </w:rPr>
              <w:t>министерство социального развития и семейной политики Краснодарского края</w:t>
            </w:r>
          </w:p>
          <w:p w:rsidR="006F12AB" w:rsidRPr="00E719D2" w:rsidRDefault="006F12AB" w:rsidP="006F12AB">
            <w:pPr>
              <w:jc w:val="both"/>
              <w:rPr>
                <w:sz w:val="28"/>
                <w:szCs w:val="28"/>
              </w:rPr>
            </w:pPr>
          </w:p>
        </w:tc>
      </w:tr>
      <w:tr w:rsidR="006F12AB" w:rsidRPr="00E719D2" w:rsidTr="00F74278">
        <w:trPr>
          <w:trHeight w:val="453"/>
        </w:trPr>
        <w:tc>
          <w:tcPr>
            <w:tcW w:w="3652" w:type="dxa"/>
            <w:shd w:val="clear" w:color="auto" w:fill="auto"/>
          </w:tcPr>
          <w:p w:rsidR="006F12AB" w:rsidRDefault="006F12AB" w:rsidP="006F12AB">
            <w:pPr>
              <w:rPr>
                <w:b/>
                <w:sz w:val="28"/>
                <w:szCs w:val="28"/>
              </w:rPr>
            </w:pPr>
            <w:r w:rsidRPr="00E719D2">
              <w:rPr>
                <w:b/>
                <w:sz w:val="28"/>
                <w:szCs w:val="28"/>
              </w:rPr>
              <w:t>Координаторы подпр</w:t>
            </w:r>
            <w:r w:rsidRPr="00E719D2">
              <w:rPr>
                <w:b/>
                <w:sz w:val="28"/>
                <w:szCs w:val="28"/>
              </w:rPr>
              <w:t>о</w:t>
            </w:r>
            <w:r w:rsidRPr="00E719D2">
              <w:rPr>
                <w:b/>
                <w:sz w:val="28"/>
                <w:szCs w:val="28"/>
              </w:rPr>
              <w:t xml:space="preserve">грамм </w:t>
            </w:r>
          </w:p>
          <w:p w:rsidR="006F12AB" w:rsidRPr="00E719D2" w:rsidRDefault="006F12AB" w:rsidP="006F12AB">
            <w:pPr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6F12AB" w:rsidRPr="00E719D2" w:rsidRDefault="000620C5" w:rsidP="00F74278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  <w:r w:rsidR="006F12AB" w:rsidRPr="00E719D2">
              <w:rPr>
                <w:sz w:val="28"/>
                <w:szCs w:val="28"/>
              </w:rPr>
              <w:t xml:space="preserve"> государственной программой</w:t>
            </w:r>
            <w:r w:rsidR="00F35664">
              <w:rPr>
                <w:sz w:val="28"/>
                <w:szCs w:val="28"/>
              </w:rPr>
              <w:t xml:space="preserve"> Краснодарского края «Дети Кубани» (далее – государственная программа)</w:t>
            </w:r>
          </w:p>
          <w:p w:rsidR="006F12AB" w:rsidRPr="00E719D2" w:rsidRDefault="006F12AB" w:rsidP="00F74278">
            <w:pPr>
              <w:jc w:val="both"/>
              <w:rPr>
                <w:sz w:val="28"/>
                <w:szCs w:val="28"/>
              </w:rPr>
            </w:pPr>
          </w:p>
        </w:tc>
      </w:tr>
      <w:tr w:rsidR="006F12AB" w:rsidRPr="00E719D2" w:rsidTr="00F74278">
        <w:trPr>
          <w:trHeight w:val="453"/>
        </w:trPr>
        <w:tc>
          <w:tcPr>
            <w:tcW w:w="3652" w:type="dxa"/>
            <w:shd w:val="clear" w:color="auto" w:fill="auto"/>
          </w:tcPr>
          <w:p w:rsidR="006F12AB" w:rsidRPr="00E719D2" w:rsidRDefault="006F12AB" w:rsidP="00F742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Участники государстве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ной программы</w:t>
            </w:r>
          </w:p>
        </w:tc>
        <w:tc>
          <w:tcPr>
            <w:tcW w:w="6095" w:type="dxa"/>
            <w:shd w:val="clear" w:color="auto" w:fill="auto"/>
          </w:tcPr>
          <w:p w:rsidR="006F12AB" w:rsidRPr="00E719D2" w:rsidRDefault="006F12AB" w:rsidP="006F12AB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Style w:val="1"/>
                <w:rFonts w:eastAsia="Calibri"/>
                <w:sz w:val="28"/>
                <w:szCs w:val="28"/>
                <w:lang w:eastAsia="ru-RU"/>
              </w:rPr>
            </w:pPr>
            <w:r w:rsidRPr="00E719D2">
              <w:rPr>
                <w:rStyle w:val="1"/>
                <w:rFonts w:eastAsia="Calibri"/>
                <w:sz w:val="28"/>
                <w:szCs w:val="28"/>
                <w:lang w:eastAsia="ru-RU"/>
              </w:rPr>
              <w:t>министерство образования и науки Краснода</w:t>
            </w:r>
            <w:r w:rsidRPr="00E719D2">
              <w:rPr>
                <w:rStyle w:val="1"/>
                <w:rFonts w:eastAsia="Calibri"/>
                <w:sz w:val="28"/>
                <w:szCs w:val="28"/>
                <w:lang w:eastAsia="ru-RU"/>
              </w:rPr>
              <w:t>р</w:t>
            </w:r>
            <w:r>
              <w:rPr>
                <w:rStyle w:val="1"/>
                <w:rFonts w:eastAsia="Calibri"/>
                <w:sz w:val="28"/>
                <w:szCs w:val="28"/>
                <w:lang w:eastAsia="ru-RU"/>
              </w:rPr>
              <w:t>ского края</w:t>
            </w:r>
            <w:r w:rsidRPr="00E719D2">
              <w:rPr>
                <w:rStyle w:val="1"/>
                <w:rFonts w:eastAsia="Calibri"/>
                <w:sz w:val="28"/>
                <w:szCs w:val="28"/>
                <w:lang w:eastAsia="ru-RU"/>
              </w:rPr>
              <w:t xml:space="preserve"> </w:t>
            </w:r>
          </w:p>
          <w:p w:rsidR="006F12AB" w:rsidRPr="00E719D2" w:rsidRDefault="006F12AB" w:rsidP="006F12AB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Style w:val="1"/>
                <w:rFonts w:eastAsia="Calibri"/>
                <w:sz w:val="28"/>
                <w:szCs w:val="28"/>
                <w:lang w:eastAsia="ru-RU"/>
              </w:rPr>
            </w:pPr>
            <w:r w:rsidRPr="00E719D2">
              <w:rPr>
                <w:rStyle w:val="1"/>
                <w:rFonts w:eastAsia="Calibri"/>
                <w:sz w:val="28"/>
                <w:szCs w:val="28"/>
                <w:lang w:eastAsia="ru-RU"/>
              </w:rPr>
              <w:t>министерст</w:t>
            </w:r>
            <w:r>
              <w:rPr>
                <w:rStyle w:val="1"/>
                <w:rFonts w:eastAsia="Calibri"/>
                <w:sz w:val="28"/>
                <w:szCs w:val="28"/>
                <w:lang w:eastAsia="ru-RU"/>
              </w:rPr>
              <w:t>во культуры Краснодарского края</w:t>
            </w:r>
          </w:p>
          <w:p w:rsidR="006F12AB" w:rsidRPr="00E719D2" w:rsidRDefault="006F12AB" w:rsidP="006F12AB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Style w:val="1"/>
                <w:rFonts w:eastAsia="Calibri"/>
                <w:sz w:val="28"/>
                <w:szCs w:val="28"/>
                <w:lang w:eastAsia="ru-RU"/>
              </w:rPr>
            </w:pPr>
            <w:r w:rsidRPr="00E719D2">
              <w:rPr>
                <w:rStyle w:val="1"/>
                <w:rFonts w:eastAsia="Calibri"/>
                <w:sz w:val="28"/>
                <w:szCs w:val="28"/>
                <w:lang w:eastAsia="ru-RU"/>
              </w:rPr>
              <w:t>министерство физической культу</w:t>
            </w:r>
            <w:r>
              <w:rPr>
                <w:rStyle w:val="1"/>
                <w:rFonts w:eastAsia="Calibri"/>
                <w:sz w:val="28"/>
                <w:szCs w:val="28"/>
                <w:lang w:eastAsia="ru-RU"/>
              </w:rPr>
              <w:t>ры и спорта Краснодарского края</w:t>
            </w:r>
          </w:p>
          <w:p w:rsidR="006F12AB" w:rsidRPr="00E719D2" w:rsidRDefault="006F12AB" w:rsidP="006F12AB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Style w:val="1"/>
                <w:rFonts w:eastAsia="Calibri"/>
                <w:sz w:val="28"/>
                <w:szCs w:val="28"/>
                <w:lang w:eastAsia="ru-RU"/>
              </w:rPr>
            </w:pPr>
            <w:r w:rsidRPr="00E719D2">
              <w:rPr>
                <w:rStyle w:val="1"/>
                <w:rFonts w:eastAsia="Calibri"/>
                <w:sz w:val="28"/>
                <w:szCs w:val="28"/>
                <w:lang w:eastAsia="ru-RU"/>
              </w:rPr>
              <w:t>департамент молодежной политики Краснода</w:t>
            </w:r>
            <w:r w:rsidRPr="00E719D2">
              <w:rPr>
                <w:rStyle w:val="1"/>
                <w:rFonts w:eastAsia="Calibri"/>
                <w:sz w:val="28"/>
                <w:szCs w:val="28"/>
                <w:lang w:eastAsia="ru-RU"/>
              </w:rPr>
              <w:t>р</w:t>
            </w:r>
            <w:r>
              <w:rPr>
                <w:rStyle w:val="1"/>
                <w:rFonts w:eastAsia="Calibri"/>
                <w:sz w:val="28"/>
                <w:szCs w:val="28"/>
                <w:lang w:eastAsia="ru-RU"/>
              </w:rPr>
              <w:t>ского края</w:t>
            </w:r>
          </w:p>
          <w:p w:rsidR="006F12AB" w:rsidRPr="00E719D2" w:rsidRDefault="006F12AB" w:rsidP="006F12AB">
            <w:pPr>
              <w:pStyle w:val="3"/>
              <w:shd w:val="clear" w:color="auto" w:fill="auto"/>
              <w:tabs>
                <w:tab w:val="left" w:pos="4710"/>
              </w:tabs>
              <w:spacing w:before="0" w:line="240" w:lineRule="auto"/>
              <w:ind w:left="34" w:firstLine="0"/>
              <w:rPr>
                <w:rStyle w:val="1"/>
                <w:rFonts w:eastAsia="Calibri"/>
                <w:sz w:val="28"/>
                <w:szCs w:val="28"/>
                <w:lang w:eastAsia="ru-RU"/>
              </w:rPr>
            </w:pPr>
            <w:r w:rsidRPr="00E719D2">
              <w:rPr>
                <w:rStyle w:val="1"/>
                <w:rFonts w:eastAsia="Calibri"/>
                <w:sz w:val="28"/>
                <w:szCs w:val="28"/>
                <w:lang w:eastAsia="ru-RU"/>
              </w:rPr>
              <w:t>департамент печати и средств массовых комм</w:t>
            </w:r>
            <w:r w:rsidRPr="00E719D2">
              <w:rPr>
                <w:rStyle w:val="1"/>
                <w:rFonts w:eastAsia="Calibri"/>
                <w:sz w:val="28"/>
                <w:szCs w:val="28"/>
                <w:lang w:eastAsia="ru-RU"/>
              </w:rPr>
              <w:t>у</w:t>
            </w:r>
            <w:r>
              <w:rPr>
                <w:rStyle w:val="1"/>
                <w:rFonts w:eastAsia="Calibri"/>
                <w:sz w:val="28"/>
                <w:szCs w:val="28"/>
                <w:lang w:eastAsia="ru-RU"/>
              </w:rPr>
              <w:t>никаций Краснодарского края</w:t>
            </w:r>
          </w:p>
          <w:p w:rsidR="006F12AB" w:rsidRDefault="006F12AB" w:rsidP="006F12AB">
            <w:pPr>
              <w:ind w:left="34"/>
              <w:jc w:val="both"/>
              <w:rPr>
                <w:sz w:val="28"/>
                <w:szCs w:val="28"/>
              </w:rPr>
            </w:pPr>
            <w:r w:rsidRPr="00E719D2">
              <w:rPr>
                <w:sz w:val="28"/>
                <w:szCs w:val="28"/>
              </w:rPr>
              <w:t>администрация Краснодарского края (управл</w:t>
            </w:r>
            <w:r w:rsidRPr="00E719D2">
              <w:rPr>
                <w:sz w:val="28"/>
                <w:szCs w:val="28"/>
              </w:rPr>
              <w:t>е</w:t>
            </w:r>
            <w:r w:rsidRPr="00E719D2">
              <w:rPr>
                <w:sz w:val="28"/>
                <w:szCs w:val="28"/>
              </w:rPr>
              <w:t>ние по делам несовершеннолетни</w:t>
            </w:r>
            <w:r>
              <w:rPr>
                <w:sz w:val="28"/>
                <w:szCs w:val="28"/>
              </w:rPr>
              <w:t>х)</w:t>
            </w:r>
          </w:p>
          <w:p w:rsidR="006F12AB" w:rsidRPr="00E719D2" w:rsidRDefault="006F12AB" w:rsidP="006F12AB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6F12AB" w:rsidRPr="00E719D2" w:rsidTr="00F74278">
        <w:trPr>
          <w:trHeight w:val="453"/>
        </w:trPr>
        <w:tc>
          <w:tcPr>
            <w:tcW w:w="3652" w:type="dxa"/>
            <w:shd w:val="clear" w:color="auto" w:fill="auto"/>
          </w:tcPr>
          <w:p w:rsidR="006F12AB" w:rsidRDefault="006F12AB" w:rsidP="00F74278">
            <w:pPr>
              <w:rPr>
                <w:b/>
                <w:sz w:val="28"/>
                <w:szCs w:val="28"/>
              </w:rPr>
            </w:pPr>
            <w:r w:rsidRPr="00E719D2">
              <w:rPr>
                <w:b/>
                <w:sz w:val="28"/>
                <w:szCs w:val="28"/>
              </w:rPr>
              <w:t>Подпрограммы госуда</w:t>
            </w:r>
            <w:r w:rsidRPr="00E719D2">
              <w:rPr>
                <w:b/>
                <w:sz w:val="28"/>
                <w:szCs w:val="28"/>
              </w:rPr>
              <w:t>р</w:t>
            </w:r>
            <w:r w:rsidRPr="00E719D2">
              <w:rPr>
                <w:b/>
                <w:sz w:val="28"/>
                <w:szCs w:val="28"/>
              </w:rPr>
              <w:t>ственной программы</w:t>
            </w:r>
          </w:p>
          <w:p w:rsidR="006F12AB" w:rsidRPr="00E719D2" w:rsidRDefault="006F12AB" w:rsidP="00F74278">
            <w:pPr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6F12AB" w:rsidRPr="00E719D2" w:rsidRDefault="006F12AB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E719D2">
              <w:rPr>
                <w:sz w:val="28"/>
                <w:szCs w:val="28"/>
              </w:rPr>
              <w:t xml:space="preserve">не </w:t>
            </w:r>
            <w:proofErr w:type="gramStart"/>
            <w:r w:rsidR="00C21011">
              <w:rPr>
                <w:sz w:val="28"/>
                <w:szCs w:val="28"/>
              </w:rPr>
              <w:t>предусмотрены</w:t>
            </w:r>
            <w:proofErr w:type="gramEnd"/>
            <w:r w:rsidRPr="00E719D2">
              <w:rPr>
                <w:sz w:val="28"/>
                <w:szCs w:val="28"/>
              </w:rPr>
              <w:t xml:space="preserve"> государственной программой</w:t>
            </w:r>
          </w:p>
          <w:p w:rsidR="006F12AB" w:rsidRPr="00E719D2" w:rsidRDefault="006F12AB" w:rsidP="00F74278">
            <w:pPr>
              <w:jc w:val="both"/>
              <w:rPr>
                <w:sz w:val="28"/>
                <w:szCs w:val="28"/>
              </w:rPr>
            </w:pPr>
          </w:p>
        </w:tc>
      </w:tr>
      <w:tr w:rsidR="006F12AB" w:rsidRPr="00E719D2" w:rsidTr="00F74278">
        <w:trPr>
          <w:trHeight w:val="453"/>
        </w:trPr>
        <w:tc>
          <w:tcPr>
            <w:tcW w:w="3652" w:type="dxa"/>
            <w:shd w:val="clear" w:color="auto" w:fill="auto"/>
          </w:tcPr>
          <w:p w:rsidR="006F12AB" w:rsidRPr="00E719D2" w:rsidRDefault="006F12AB" w:rsidP="00F74278">
            <w:pPr>
              <w:rPr>
                <w:b/>
                <w:sz w:val="28"/>
                <w:szCs w:val="28"/>
              </w:rPr>
            </w:pPr>
            <w:r w:rsidRPr="00E719D2">
              <w:rPr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095" w:type="dxa"/>
            <w:shd w:val="clear" w:color="auto" w:fill="auto"/>
          </w:tcPr>
          <w:p w:rsidR="006F12AB" w:rsidRPr="00E719D2" w:rsidRDefault="00C21011" w:rsidP="00F74278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proofErr w:type="gramStart"/>
            <w:r>
              <w:rPr>
                <w:sz w:val="28"/>
                <w:szCs w:val="28"/>
              </w:rPr>
              <w:t>предусмотрены</w:t>
            </w:r>
            <w:proofErr w:type="gramEnd"/>
            <w:r w:rsidR="006F12AB" w:rsidRPr="00E719D2">
              <w:rPr>
                <w:sz w:val="28"/>
                <w:szCs w:val="28"/>
              </w:rPr>
              <w:t xml:space="preserve"> государственной программой</w:t>
            </w:r>
          </w:p>
          <w:p w:rsidR="006F12AB" w:rsidRPr="00E719D2" w:rsidRDefault="006F12AB" w:rsidP="00F74278">
            <w:pPr>
              <w:ind w:left="34"/>
              <w:jc w:val="both"/>
              <w:rPr>
                <w:sz w:val="28"/>
                <w:szCs w:val="28"/>
              </w:rPr>
            </w:pPr>
          </w:p>
          <w:p w:rsidR="006F12AB" w:rsidRPr="00E719D2" w:rsidRDefault="006F12AB" w:rsidP="00F74278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6F12AB" w:rsidRPr="00E719D2" w:rsidTr="00375A36">
        <w:trPr>
          <w:trHeight w:val="453"/>
        </w:trPr>
        <w:tc>
          <w:tcPr>
            <w:tcW w:w="3652" w:type="dxa"/>
            <w:shd w:val="clear" w:color="auto" w:fill="auto"/>
          </w:tcPr>
          <w:p w:rsidR="006F12AB" w:rsidRPr="00E719D2" w:rsidRDefault="006F12AB" w:rsidP="00F74278">
            <w:pPr>
              <w:rPr>
                <w:b/>
                <w:sz w:val="28"/>
                <w:szCs w:val="28"/>
              </w:rPr>
            </w:pPr>
            <w:r w:rsidRPr="00E719D2">
              <w:rPr>
                <w:b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095" w:type="dxa"/>
            <w:shd w:val="clear" w:color="auto" w:fill="FFFFFF" w:themeFill="background1"/>
          </w:tcPr>
          <w:p w:rsidR="006F12AB" w:rsidRPr="00E719D2" w:rsidRDefault="006F12AB" w:rsidP="002206A1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1"/>
                <w:rFonts w:eastAsia="Calibri"/>
                <w:sz w:val="28"/>
                <w:szCs w:val="28"/>
              </w:rPr>
            </w:pPr>
            <w:r w:rsidRPr="00375A36">
              <w:rPr>
                <w:sz w:val="28"/>
                <w:szCs w:val="28"/>
              </w:rPr>
              <w:t xml:space="preserve">реализация семейной политики </w:t>
            </w:r>
            <w:proofErr w:type="gramStart"/>
            <w:r w:rsidRPr="00375A36">
              <w:rPr>
                <w:sz w:val="28"/>
                <w:szCs w:val="28"/>
              </w:rPr>
              <w:t>детство-с</w:t>
            </w:r>
            <w:r w:rsidR="002206A1">
              <w:rPr>
                <w:sz w:val="28"/>
                <w:szCs w:val="28"/>
              </w:rPr>
              <w:t>бережения</w:t>
            </w:r>
            <w:proofErr w:type="gramEnd"/>
            <w:r w:rsidR="002206A1">
              <w:rPr>
                <w:sz w:val="28"/>
                <w:szCs w:val="28"/>
              </w:rPr>
              <w:t xml:space="preserve"> в Краснодарском крае</w:t>
            </w:r>
          </w:p>
        </w:tc>
      </w:tr>
      <w:tr w:rsidR="006F12AB" w:rsidRPr="00E719D2" w:rsidTr="00380DEB">
        <w:trPr>
          <w:trHeight w:val="581"/>
        </w:trPr>
        <w:tc>
          <w:tcPr>
            <w:tcW w:w="3652" w:type="dxa"/>
            <w:shd w:val="clear" w:color="auto" w:fill="auto"/>
          </w:tcPr>
          <w:p w:rsidR="006F12AB" w:rsidRPr="00E719D2" w:rsidRDefault="006F12AB" w:rsidP="00F74278">
            <w:pPr>
              <w:rPr>
                <w:b/>
                <w:sz w:val="28"/>
                <w:szCs w:val="28"/>
              </w:rPr>
            </w:pPr>
            <w:r w:rsidRPr="00E719D2">
              <w:rPr>
                <w:b/>
                <w:sz w:val="28"/>
                <w:szCs w:val="28"/>
              </w:rPr>
              <w:t>Задачи государственной программы</w:t>
            </w:r>
          </w:p>
        </w:tc>
        <w:tc>
          <w:tcPr>
            <w:tcW w:w="6095" w:type="dxa"/>
            <w:shd w:val="clear" w:color="auto" w:fill="FFFFFF" w:themeFill="background1"/>
          </w:tcPr>
          <w:p w:rsidR="009623D8" w:rsidRPr="0018776A" w:rsidRDefault="009623D8" w:rsidP="009623D8">
            <w:pPr>
              <w:pStyle w:val="3"/>
              <w:shd w:val="clear" w:color="auto" w:fill="auto"/>
              <w:spacing w:before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"/>
                <w:rFonts w:eastAsiaTheme="minorHAnsi"/>
                <w:sz w:val="28"/>
                <w:szCs w:val="28"/>
              </w:rPr>
              <w:t>организация</w:t>
            </w:r>
            <w:r w:rsidRPr="00737D91">
              <w:rPr>
                <w:rStyle w:val="1"/>
                <w:rFonts w:eastAsiaTheme="minorHAnsi"/>
                <w:sz w:val="28"/>
                <w:szCs w:val="28"/>
              </w:rPr>
              <w:t xml:space="preserve"> и провед</w:t>
            </w:r>
            <w:r>
              <w:rPr>
                <w:rStyle w:val="1"/>
                <w:rFonts w:eastAsiaTheme="minorHAnsi"/>
                <w:sz w:val="28"/>
                <w:szCs w:val="28"/>
              </w:rPr>
              <w:t>ение мероприятий, направленных на профилактику</w:t>
            </w:r>
            <w:r w:rsidRPr="00737D91">
              <w:rPr>
                <w:rStyle w:val="1"/>
                <w:rFonts w:eastAsiaTheme="minorHAnsi"/>
                <w:sz w:val="28"/>
                <w:szCs w:val="28"/>
              </w:rPr>
              <w:t xml:space="preserve"> семейного н</w:t>
            </w:r>
            <w:r w:rsidRPr="00737D91">
              <w:rPr>
                <w:rStyle w:val="1"/>
                <w:rFonts w:eastAsiaTheme="minorHAnsi"/>
                <w:sz w:val="28"/>
                <w:szCs w:val="28"/>
              </w:rPr>
              <w:t>е</w:t>
            </w:r>
            <w:r w:rsidRPr="00737D91">
              <w:rPr>
                <w:rStyle w:val="1"/>
                <w:rFonts w:eastAsiaTheme="minorHAnsi"/>
                <w:sz w:val="28"/>
                <w:szCs w:val="28"/>
              </w:rPr>
              <w:lastRenderedPageBreak/>
              <w:t>благополучия</w:t>
            </w:r>
            <w:r>
              <w:rPr>
                <w:rStyle w:val="1"/>
                <w:rFonts w:eastAsiaTheme="minorHAnsi"/>
                <w:sz w:val="28"/>
                <w:szCs w:val="28"/>
              </w:rPr>
              <w:t xml:space="preserve"> социально-средовую реабилит</w:t>
            </w:r>
            <w:r>
              <w:rPr>
                <w:rStyle w:val="1"/>
                <w:rFonts w:eastAsiaTheme="minorHAnsi"/>
                <w:sz w:val="28"/>
                <w:szCs w:val="28"/>
              </w:rPr>
              <w:t>а</w:t>
            </w:r>
            <w:r>
              <w:rPr>
                <w:rStyle w:val="1"/>
                <w:rFonts w:eastAsiaTheme="minorHAnsi"/>
                <w:sz w:val="28"/>
                <w:szCs w:val="28"/>
              </w:rPr>
              <w:t>цию</w:t>
            </w:r>
            <w:r w:rsidRPr="00737D91">
              <w:rPr>
                <w:rStyle w:val="1"/>
                <w:rFonts w:eastAsiaTheme="minorHAnsi"/>
                <w:sz w:val="28"/>
                <w:szCs w:val="28"/>
              </w:rPr>
              <w:t xml:space="preserve"> и адаптацию подростков</w:t>
            </w:r>
            <w:r w:rsidR="002206A1">
              <w:rPr>
                <w:rStyle w:val="1"/>
                <w:rFonts w:eastAsiaTheme="minorHAnsi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повыше</w:t>
            </w:r>
            <w:r w:rsidR="00167DC4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5B310E">
              <w:rPr>
                <w:rFonts w:ascii="Times New Roman" w:hAnsi="Times New Roman" w:cs="Times New Roman"/>
                <w:sz w:val="28"/>
                <w:szCs w:val="28"/>
              </w:rPr>
              <w:t xml:space="preserve"> авт</w:t>
            </w:r>
            <w:r w:rsidRPr="005B31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310E">
              <w:rPr>
                <w:rFonts w:ascii="Times New Roman" w:hAnsi="Times New Roman" w:cs="Times New Roman"/>
                <w:sz w:val="28"/>
                <w:szCs w:val="28"/>
              </w:rPr>
              <w:t xml:space="preserve">ритета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семьи</w:t>
            </w:r>
            <w:r w:rsidR="00167DC4">
              <w:rPr>
                <w:rFonts w:ascii="Times New Roman" w:hAnsi="Times New Roman" w:cs="Times New Roman"/>
                <w:sz w:val="28"/>
                <w:szCs w:val="28"/>
              </w:rPr>
              <w:t xml:space="preserve">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5B310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12AB" w:rsidRPr="000736F2" w:rsidRDefault="006F12AB" w:rsidP="000736F2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bCs/>
                <w:iCs/>
                <w:sz w:val="28"/>
                <w:szCs w:val="28"/>
              </w:rPr>
            </w:pPr>
            <w:r w:rsidRPr="000736F2">
              <w:rPr>
                <w:sz w:val="28"/>
                <w:szCs w:val="28"/>
              </w:rPr>
              <w:t>обеспечение профилактики</w:t>
            </w:r>
            <w:r w:rsidRPr="000736F2">
              <w:rPr>
                <w:bCs/>
                <w:iCs/>
                <w:sz w:val="28"/>
                <w:szCs w:val="28"/>
              </w:rPr>
              <w:t xml:space="preserve"> безнадзорности и беспризорности</w:t>
            </w:r>
            <w:r w:rsidRPr="000736F2">
              <w:rPr>
                <w:sz w:val="28"/>
                <w:szCs w:val="28"/>
              </w:rPr>
              <w:t xml:space="preserve"> в Краснодарском крае</w:t>
            </w:r>
            <w:r w:rsidRPr="000736F2">
              <w:rPr>
                <w:bCs/>
                <w:iCs/>
                <w:sz w:val="28"/>
                <w:szCs w:val="28"/>
              </w:rPr>
              <w:t>;</w:t>
            </w:r>
          </w:p>
          <w:p w:rsidR="002206A1" w:rsidRPr="002206A1" w:rsidRDefault="000736F2" w:rsidP="002206A1">
            <w:pPr>
              <w:pStyle w:val="ConsPlusNormal"/>
              <w:shd w:val="clear" w:color="auto" w:fill="FFFFFF" w:themeFill="background1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736F2">
              <w:rPr>
                <w:rFonts w:ascii="Times New Roman" w:hAnsi="Times New Roman" w:cs="Times New Roman"/>
                <w:sz w:val="28"/>
                <w:szCs w:val="28"/>
              </w:rPr>
              <w:t>сесторонняя поддержка семей, воспитывающих детей-инвалидов и детей с огран</w:t>
            </w:r>
            <w:r w:rsidR="002206A1">
              <w:rPr>
                <w:rFonts w:ascii="Times New Roman" w:hAnsi="Times New Roman" w:cs="Times New Roman"/>
                <w:sz w:val="28"/>
                <w:szCs w:val="28"/>
              </w:rPr>
              <w:t>иченными возможностями здоровья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3E3F" w:rsidRDefault="002206A1" w:rsidP="00905118">
            <w:pPr>
              <w:pStyle w:val="ConsPlusNormal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</w:t>
            </w:r>
            <w:r w:rsidR="008A0183">
              <w:rPr>
                <w:rFonts w:ascii="Times New Roman" w:eastAsia="Times New Roman" w:hAnsi="Times New Roman" w:cs="Times New Roman"/>
                <w:sz w:val="28"/>
                <w:szCs w:val="28"/>
              </w:rPr>
              <w:t>дание специализированного жилищного фонда для детей-сирот и детей, оставшихся без попечения род</w:t>
            </w:r>
            <w:r w:rsidR="00905118">
              <w:rPr>
                <w:rFonts w:ascii="Times New Roman" w:eastAsia="Times New Roman" w:hAnsi="Times New Roman" w:cs="Times New Roman"/>
                <w:sz w:val="28"/>
                <w:szCs w:val="28"/>
              </w:rPr>
              <w:t>ителей, а также лиц из их числа</w:t>
            </w:r>
            <w:r w:rsidR="008A018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F12AB" w:rsidRPr="001B1832" w:rsidRDefault="006F12AB" w:rsidP="001B1832">
            <w:pPr>
              <w:pStyle w:val="ConsPlusNormal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832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для выявления и развития талантливых детей в Краснодарском крае независимо от сферы одаренности, места жительства и социально-имущественного положения их семей;</w:t>
            </w:r>
          </w:p>
          <w:p w:rsidR="003E3BE9" w:rsidRDefault="003E3BE9" w:rsidP="003E3BE9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Fonts w:ascii="Times New Roman" w:hAnsi="Times New Roman"/>
                <w:sz w:val="28"/>
              </w:rPr>
            </w:pPr>
            <w:r w:rsidRPr="003E3BE9">
              <w:rPr>
                <w:rFonts w:ascii="Times New Roman" w:hAnsi="Times New Roman"/>
                <w:sz w:val="28"/>
              </w:rPr>
              <w:t>совершенствование системы организации де</w:t>
            </w:r>
            <w:r w:rsidRPr="003E3BE9">
              <w:rPr>
                <w:rFonts w:ascii="Times New Roman" w:hAnsi="Times New Roman"/>
                <w:sz w:val="28"/>
              </w:rPr>
              <w:t>т</w:t>
            </w:r>
            <w:r w:rsidRPr="003E3BE9">
              <w:rPr>
                <w:rFonts w:ascii="Times New Roman" w:hAnsi="Times New Roman"/>
                <w:sz w:val="28"/>
              </w:rPr>
              <w:t>ского оздоровительного отдыха в Краснода</w:t>
            </w:r>
            <w:r w:rsidRPr="003E3BE9">
              <w:rPr>
                <w:rFonts w:ascii="Times New Roman" w:hAnsi="Times New Roman"/>
                <w:sz w:val="28"/>
              </w:rPr>
              <w:t>р</w:t>
            </w:r>
            <w:r w:rsidR="002206A1">
              <w:rPr>
                <w:rFonts w:ascii="Times New Roman" w:hAnsi="Times New Roman"/>
                <w:sz w:val="28"/>
              </w:rPr>
              <w:t>ском крае</w:t>
            </w:r>
            <w:r w:rsidRPr="003E3BE9">
              <w:rPr>
                <w:rFonts w:ascii="Times New Roman" w:hAnsi="Times New Roman"/>
                <w:sz w:val="28"/>
              </w:rPr>
              <w:t>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036A92" w:rsidRPr="00D44221" w:rsidRDefault="00036A92" w:rsidP="003E3BE9">
            <w:pPr>
              <w:pStyle w:val="3"/>
              <w:shd w:val="clear" w:color="auto" w:fill="auto"/>
              <w:spacing w:before="0" w:line="240" w:lineRule="auto"/>
              <w:ind w:left="34" w:firstLine="0"/>
              <w:rPr>
                <w:rFonts w:ascii="Times New Roman" w:hAnsi="Times New Roman"/>
                <w:sz w:val="28"/>
              </w:rPr>
            </w:pPr>
          </w:p>
        </w:tc>
      </w:tr>
      <w:tr w:rsidR="006F12AB" w:rsidRPr="00E719D2" w:rsidTr="00F74278">
        <w:trPr>
          <w:trHeight w:val="288"/>
        </w:trPr>
        <w:tc>
          <w:tcPr>
            <w:tcW w:w="3652" w:type="dxa"/>
            <w:shd w:val="clear" w:color="auto" w:fill="auto"/>
          </w:tcPr>
          <w:p w:rsidR="006F12AB" w:rsidRDefault="006F12AB" w:rsidP="00F74278">
            <w:pPr>
              <w:rPr>
                <w:b/>
                <w:sz w:val="28"/>
                <w:szCs w:val="28"/>
              </w:rPr>
            </w:pPr>
            <w:r w:rsidRPr="00E719D2">
              <w:rPr>
                <w:b/>
                <w:sz w:val="28"/>
                <w:szCs w:val="28"/>
              </w:rPr>
              <w:lastRenderedPageBreak/>
              <w:t xml:space="preserve">Перечень </w:t>
            </w:r>
            <w:proofErr w:type="gramStart"/>
            <w:r w:rsidRPr="00E719D2">
              <w:rPr>
                <w:b/>
                <w:sz w:val="28"/>
                <w:szCs w:val="28"/>
              </w:rPr>
              <w:t>целевых</w:t>
            </w:r>
            <w:proofErr w:type="gramEnd"/>
            <w:r w:rsidRPr="00E719D2">
              <w:rPr>
                <w:b/>
                <w:sz w:val="28"/>
                <w:szCs w:val="28"/>
              </w:rPr>
              <w:t xml:space="preserve"> </w:t>
            </w:r>
          </w:p>
          <w:p w:rsidR="006F12AB" w:rsidRDefault="006F12AB" w:rsidP="00F74278">
            <w:pPr>
              <w:rPr>
                <w:b/>
                <w:sz w:val="28"/>
                <w:szCs w:val="28"/>
              </w:rPr>
            </w:pPr>
            <w:r w:rsidRPr="00E719D2">
              <w:rPr>
                <w:b/>
                <w:sz w:val="28"/>
                <w:szCs w:val="28"/>
              </w:rPr>
              <w:t>показателей госуда</w:t>
            </w:r>
            <w:r w:rsidRPr="00E719D2">
              <w:rPr>
                <w:b/>
                <w:sz w:val="28"/>
                <w:szCs w:val="28"/>
              </w:rPr>
              <w:t>р</w:t>
            </w:r>
            <w:r w:rsidRPr="00E719D2">
              <w:rPr>
                <w:b/>
                <w:sz w:val="28"/>
                <w:szCs w:val="28"/>
              </w:rPr>
              <w:t>ственной программы</w:t>
            </w:r>
          </w:p>
          <w:p w:rsidR="003846F6" w:rsidRPr="00E719D2" w:rsidRDefault="003846F6" w:rsidP="00F74278">
            <w:pPr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036A92" w:rsidRPr="00467008" w:rsidRDefault="00467008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ч</w:t>
            </w:r>
            <w:r w:rsidRPr="00467008">
              <w:rPr>
                <w:rFonts w:eastAsia="Calibri"/>
                <w:sz w:val="28"/>
                <w:szCs w:val="28"/>
                <w:lang w:eastAsia="ar-SA"/>
              </w:rPr>
              <w:t>исло несовершеннолетних, состоящих на уч</w:t>
            </w:r>
            <w:r w:rsidRPr="00467008">
              <w:rPr>
                <w:rFonts w:eastAsia="Calibri"/>
                <w:sz w:val="28"/>
                <w:szCs w:val="28"/>
                <w:lang w:eastAsia="ar-SA"/>
              </w:rPr>
              <w:t>е</w:t>
            </w:r>
            <w:r w:rsidRPr="00467008">
              <w:rPr>
                <w:rFonts w:eastAsia="Calibri"/>
                <w:sz w:val="28"/>
                <w:szCs w:val="28"/>
                <w:lang w:eastAsia="ar-SA"/>
              </w:rPr>
              <w:t>тах в органах и учреждениях системы проф</w:t>
            </w:r>
            <w:r w:rsidRPr="00467008">
              <w:rPr>
                <w:rFonts w:eastAsia="Calibri"/>
                <w:sz w:val="28"/>
                <w:szCs w:val="28"/>
                <w:lang w:eastAsia="ar-SA"/>
              </w:rPr>
              <w:t>и</w:t>
            </w:r>
            <w:r w:rsidRPr="00467008">
              <w:rPr>
                <w:rFonts w:eastAsia="Calibri"/>
                <w:sz w:val="28"/>
                <w:szCs w:val="28"/>
                <w:lang w:eastAsia="ar-SA"/>
              </w:rPr>
              <w:t>лактики безнадзорности и правонарушений несовершеннолетних, вовлеченных в меропри</w:t>
            </w:r>
            <w:r w:rsidRPr="00467008">
              <w:rPr>
                <w:rFonts w:eastAsia="Calibri"/>
                <w:sz w:val="28"/>
                <w:szCs w:val="28"/>
                <w:lang w:eastAsia="ar-SA"/>
              </w:rPr>
              <w:t>я</w:t>
            </w:r>
            <w:r w:rsidRPr="00467008">
              <w:rPr>
                <w:rFonts w:eastAsia="Calibri"/>
                <w:sz w:val="28"/>
                <w:szCs w:val="28"/>
                <w:lang w:eastAsia="ar-SA"/>
              </w:rPr>
              <w:t>тия профилактической направленности;</w:t>
            </w:r>
          </w:p>
          <w:p w:rsidR="00467008" w:rsidRPr="00467008" w:rsidRDefault="00467008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ч</w:t>
            </w:r>
            <w:r w:rsidRPr="00467008">
              <w:rPr>
                <w:rFonts w:eastAsia="Calibri"/>
                <w:sz w:val="28"/>
                <w:szCs w:val="28"/>
                <w:lang w:eastAsia="ar-SA"/>
              </w:rPr>
              <w:t xml:space="preserve">исло детей и подростков, принявших участие во </w:t>
            </w:r>
            <w:proofErr w:type="spellStart"/>
            <w:r w:rsidRPr="00467008">
              <w:rPr>
                <w:rFonts w:eastAsia="Calibri"/>
                <w:sz w:val="28"/>
                <w:szCs w:val="28"/>
                <w:lang w:eastAsia="ar-SA"/>
              </w:rPr>
              <w:t>Всекубанском</w:t>
            </w:r>
            <w:proofErr w:type="spellEnd"/>
            <w:r w:rsidRPr="00467008">
              <w:rPr>
                <w:rFonts w:eastAsia="Calibri"/>
                <w:sz w:val="28"/>
                <w:szCs w:val="28"/>
                <w:lang w:eastAsia="ar-SA"/>
              </w:rPr>
              <w:t xml:space="preserve"> турнире по футболу среди детских дворовых команд на Кубок губернатора Краснодарского края</w:t>
            </w:r>
            <w:r w:rsidR="00341F82">
              <w:rPr>
                <w:rFonts w:eastAsia="Calibri"/>
                <w:sz w:val="28"/>
                <w:szCs w:val="28"/>
                <w:lang w:eastAsia="ar-SA"/>
              </w:rPr>
              <w:t>;</w:t>
            </w:r>
          </w:p>
          <w:p w:rsidR="00467008" w:rsidRP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ч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 xml:space="preserve">исло детей и подростков, принявших участие во </w:t>
            </w:r>
            <w:proofErr w:type="spellStart"/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Всекубанском</w:t>
            </w:r>
            <w:proofErr w:type="spellEnd"/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 xml:space="preserve"> турнире по уличному баске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т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болу среди детских дворовых команд на Кубок губернатора Краснодарского края</w:t>
            </w:r>
            <w:r>
              <w:rPr>
                <w:rFonts w:eastAsia="Calibri"/>
                <w:sz w:val="28"/>
                <w:szCs w:val="28"/>
                <w:lang w:eastAsia="ar-SA"/>
              </w:rPr>
              <w:t>;</w:t>
            </w:r>
          </w:p>
          <w:p w:rsidR="00467008" w:rsidRP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у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дельный вес детей-инвалидов, получивших с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о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циальные услуги в учреждениях социального обслуживания для детей и подростков с огран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и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ченными возможностями, из общей численн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о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сти детей-инвалидов, проживающих в крае</w:t>
            </w:r>
            <w:r>
              <w:rPr>
                <w:rFonts w:eastAsia="Calibri"/>
                <w:sz w:val="28"/>
                <w:szCs w:val="28"/>
                <w:lang w:eastAsia="ar-SA"/>
              </w:rPr>
              <w:t>;</w:t>
            </w:r>
          </w:p>
          <w:p w:rsidR="00467008" w:rsidRP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у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дельный вес семей с детьми-инвалидами, п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о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лучившими реабилитационные услуги в учр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е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ждениях для детей с ограниченными возможн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о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стями здоровья (от общего количества семей с детьми-инвалидами, нуждающихся в социал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ь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ных услугах)</w:t>
            </w:r>
            <w:r>
              <w:rPr>
                <w:rFonts w:eastAsia="Calibri"/>
                <w:sz w:val="28"/>
                <w:szCs w:val="28"/>
                <w:lang w:eastAsia="ar-SA"/>
              </w:rPr>
              <w:t>;</w:t>
            </w:r>
          </w:p>
          <w:p w:rsidR="00467008" w:rsidRP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оличество приобретенных (построенных) ж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и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lastRenderedPageBreak/>
              <w:t>лых помещений для детей-сирот, детей, оста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в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шихся без попечения родителей, а также лиц из их числа</w:t>
            </w:r>
            <w:r>
              <w:rPr>
                <w:rFonts w:eastAsia="Calibri"/>
                <w:sz w:val="28"/>
                <w:szCs w:val="28"/>
                <w:lang w:eastAsia="ar-SA"/>
              </w:rPr>
              <w:t>;</w:t>
            </w:r>
          </w:p>
          <w:p w:rsidR="00467008" w:rsidRP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467008" w:rsidRPr="00467008">
              <w:rPr>
                <w:sz w:val="28"/>
                <w:szCs w:val="28"/>
              </w:rPr>
              <w:t>исленность детей-сирот, детей, оставшихся без попечения родителей, а также лиц из их числа, имеющих и не реализовавших своевременно право на обеспечение жилыми помещениями, по состоянию на конец финансового года</w:t>
            </w:r>
            <w:r>
              <w:rPr>
                <w:sz w:val="28"/>
                <w:szCs w:val="28"/>
              </w:rPr>
              <w:t>;</w:t>
            </w:r>
          </w:p>
          <w:p w:rsidR="00467008" w:rsidRP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467008" w:rsidRPr="00467008">
              <w:rPr>
                <w:sz w:val="28"/>
                <w:szCs w:val="28"/>
              </w:rPr>
              <w:t>исленность детей-сирот и детей, оставшихся без попечения родителей, а также лиц из их числа, обеспеченных жилыми помещениями</w:t>
            </w:r>
            <w:r>
              <w:rPr>
                <w:sz w:val="28"/>
                <w:szCs w:val="28"/>
              </w:rPr>
              <w:t>;</w:t>
            </w:r>
          </w:p>
          <w:p w:rsidR="00467008" w:rsidRP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467008" w:rsidRPr="00467008">
              <w:rPr>
                <w:sz w:val="28"/>
                <w:szCs w:val="28"/>
              </w:rPr>
              <w:t>исленность лиц из числа детей-сирот и детей, оставшихся без попечения родителей, получи</w:t>
            </w:r>
            <w:r w:rsidR="00467008" w:rsidRPr="00467008">
              <w:rPr>
                <w:sz w:val="28"/>
                <w:szCs w:val="28"/>
              </w:rPr>
              <w:t>в</w:t>
            </w:r>
            <w:r w:rsidR="00467008" w:rsidRPr="00467008">
              <w:rPr>
                <w:sz w:val="28"/>
                <w:szCs w:val="28"/>
              </w:rPr>
              <w:t>ших путевки в санаторно-курортные организ</w:t>
            </w:r>
            <w:r w:rsidR="00467008" w:rsidRPr="00467008">
              <w:rPr>
                <w:sz w:val="28"/>
                <w:szCs w:val="28"/>
              </w:rPr>
              <w:t>а</w:t>
            </w:r>
            <w:r w:rsidR="00467008" w:rsidRPr="00467008">
              <w:rPr>
                <w:sz w:val="28"/>
                <w:szCs w:val="28"/>
              </w:rPr>
              <w:t>ции при наличии медицинских показаний</w:t>
            </w:r>
            <w:r>
              <w:rPr>
                <w:sz w:val="28"/>
                <w:szCs w:val="28"/>
              </w:rPr>
              <w:t>;</w:t>
            </w:r>
          </w:p>
          <w:p w:rsidR="00467008" w:rsidRP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467008" w:rsidRPr="00467008">
              <w:rPr>
                <w:sz w:val="28"/>
                <w:szCs w:val="28"/>
              </w:rPr>
              <w:t>исленность лиц из числа детей-сирот и детей, оставшихся без попечения родителей, которым предоставлена оплата проезда в санаторно-курортные организации при наличии медици</w:t>
            </w:r>
            <w:r w:rsidR="00467008" w:rsidRPr="00467008">
              <w:rPr>
                <w:sz w:val="28"/>
                <w:szCs w:val="28"/>
              </w:rPr>
              <w:t>н</w:t>
            </w:r>
            <w:r w:rsidR="00467008" w:rsidRPr="00467008">
              <w:rPr>
                <w:sz w:val="28"/>
                <w:szCs w:val="28"/>
              </w:rPr>
              <w:t>ских показаний</w:t>
            </w:r>
            <w:r>
              <w:rPr>
                <w:sz w:val="28"/>
                <w:szCs w:val="28"/>
              </w:rPr>
              <w:t>;</w:t>
            </w:r>
          </w:p>
          <w:p w:rsidR="00467008" w:rsidRP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ч</w:t>
            </w:r>
            <w:r w:rsidR="00467008" w:rsidRPr="00467008">
              <w:rPr>
                <w:sz w:val="28"/>
                <w:szCs w:val="28"/>
              </w:rPr>
              <w:t>исленность муниципальных служащих, ос</w:t>
            </w:r>
            <w:r w:rsidR="00467008" w:rsidRPr="00467008">
              <w:rPr>
                <w:sz w:val="28"/>
                <w:szCs w:val="28"/>
              </w:rPr>
              <w:t>у</w:t>
            </w:r>
            <w:r w:rsidR="00467008" w:rsidRPr="00467008">
              <w:rPr>
                <w:sz w:val="28"/>
                <w:szCs w:val="28"/>
              </w:rPr>
              <w:t>ществляющих деятельность по выявлению о</w:t>
            </w:r>
            <w:r w:rsidR="00467008" w:rsidRPr="00467008">
              <w:rPr>
                <w:sz w:val="28"/>
                <w:szCs w:val="28"/>
              </w:rPr>
              <w:t>б</w:t>
            </w:r>
            <w:r w:rsidR="00467008" w:rsidRPr="00467008">
              <w:rPr>
                <w:sz w:val="28"/>
                <w:szCs w:val="28"/>
              </w:rPr>
              <w:t>стоятельств, свидетельствующих о необходим</w:t>
            </w:r>
            <w:r w:rsidR="00467008" w:rsidRPr="00467008">
              <w:rPr>
                <w:sz w:val="28"/>
                <w:szCs w:val="28"/>
              </w:rPr>
              <w:t>о</w:t>
            </w:r>
            <w:r w:rsidR="00467008" w:rsidRPr="00467008">
              <w:rPr>
                <w:sz w:val="28"/>
                <w:szCs w:val="28"/>
              </w:rPr>
              <w:t>сти оказания детям-сиротам и детям, оставши</w:t>
            </w:r>
            <w:r w:rsidR="00467008" w:rsidRPr="00467008">
              <w:rPr>
                <w:sz w:val="28"/>
                <w:szCs w:val="28"/>
              </w:rPr>
              <w:t>м</w:t>
            </w:r>
            <w:r w:rsidR="00467008" w:rsidRPr="00467008">
              <w:rPr>
                <w:sz w:val="28"/>
                <w:szCs w:val="28"/>
              </w:rPr>
              <w:t>ся без попечения родителей, лицам из числа д</w:t>
            </w:r>
            <w:r w:rsidR="00467008" w:rsidRPr="00467008">
              <w:rPr>
                <w:sz w:val="28"/>
                <w:szCs w:val="28"/>
              </w:rPr>
              <w:t>е</w:t>
            </w:r>
            <w:r w:rsidR="00467008" w:rsidRPr="00467008">
              <w:rPr>
                <w:sz w:val="28"/>
                <w:szCs w:val="28"/>
              </w:rPr>
              <w:t>тей-сирот и детей, оставшихся без попечения родителей, содействию в преодолении трудной жизненной ситуации и осуществлению ко</w:t>
            </w:r>
            <w:r w:rsidR="00467008" w:rsidRPr="00467008">
              <w:rPr>
                <w:sz w:val="28"/>
                <w:szCs w:val="28"/>
              </w:rPr>
              <w:t>н</w:t>
            </w:r>
            <w:r w:rsidR="00467008" w:rsidRPr="00467008">
              <w:rPr>
                <w:sz w:val="28"/>
                <w:szCs w:val="28"/>
              </w:rPr>
              <w:t>троля за использованием и (или) распоряжением детьми-сиротами и детьми, оставшимися без попечения родителей, лицами из числа детей-сирот и детей, оставшихся без попечения род</w:t>
            </w:r>
            <w:r w:rsidR="00467008" w:rsidRPr="00467008">
              <w:rPr>
                <w:sz w:val="28"/>
                <w:szCs w:val="28"/>
              </w:rPr>
              <w:t>и</w:t>
            </w:r>
            <w:r w:rsidR="00467008" w:rsidRPr="00467008">
              <w:rPr>
                <w:sz w:val="28"/>
                <w:szCs w:val="28"/>
              </w:rPr>
              <w:t>телей</w:t>
            </w:r>
            <w:proofErr w:type="gramEnd"/>
            <w:r w:rsidR="00467008" w:rsidRPr="00467008">
              <w:rPr>
                <w:sz w:val="28"/>
                <w:szCs w:val="28"/>
              </w:rPr>
              <w:t>, предоставленных им жилых помещений специализированного жилищного фонда</w:t>
            </w:r>
            <w:r>
              <w:rPr>
                <w:sz w:val="28"/>
                <w:szCs w:val="28"/>
              </w:rPr>
              <w:t>;</w:t>
            </w:r>
          </w:p>
          <w:p w:rsidR="00467008" w:rsidRP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ч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исло участников детских клубных формиров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а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ний (в возрасте до 14 лет)</w:t>
            </w:r>
            <w:r>
              <w:rPr>
                <w:rFonts w:eastAsia="Calibri"/>
                <w:sz w:val="28"/>
                <w:szCs w:val="28"/>
                <w:lang w:eastAsia="ar-SA"/>
              </w:rPr>
              <w:t>;</w:t>
            </w:r>
          </w:p>
          <w:p w:rsidR="00467008" w:rsidRP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ч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исло детей, обучающихся в детских школах искусств, детских музыкальных и художестве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н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ных школах</w:t>
            </w:r>
            <w:r>
              <w:rPr>
                <w:rFonts w:eastAsia="Calibri"/>
                <w:sz w:val="28"/>
                <w:szCs w:val="28"/>
                <w:lang w:eastAsia="ar-SA"/>
              </w:rPr>
              <w:t>;</w:t>
            </w:r>
          </w:p>
          <w:p w:rsidR="00467008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оличество региональных конкурсов, олимпиад и иных мероприятий, проведенных для одаре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н</w:t>
            </w:r>
            <w:r w:rsidR="00467008" w:rsidRPr="00467008">
              <w:rPr>
                <w:rFonts w:eastAsia="Calibri"/>
                <w:sz w:val="28"/>
                <w:szCs w:val="28"/>
                <w:lang w:eastAsia="ar-SA"/>
              </w:rPr>
              <w:t>ных детей в учреждениях культуры</w:t>
            </w:r>
          </w:p>
          <w:p w:rsidR="00341F82" w:rsidRPr="00390193" w:rsidRDefault="00341F82" w:rsidP="00B55E7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6F12AB" w:rsidRPr="00E719D2" w:rsidTr="00F74278">
        <w:trPr>
          <w:trHeight w:val="80"/>
        </w:trPr>
        <w:tc>
          <w:tcPr>
            <w:tcW w:w="3652" w:type="dxa"/>
            <w:shd w:val="clear" w:color="auto" w:fill="auto"/>
          </w:tcPr>
          <w:p w:rsidR="006F12AB" w:rsidRDefault="006F12AB" w:rsidP="00F74278">
            <w:pPr>
              <w:rPr>
                <w:b/>
                <w:sz w:val="28"/>
                <w:szCs w:val="28"/>
              </w:rPr>
            </w:pPr>
            <w:r w:rsidRPr="00E719D2">
              <w:rPr>
                <w:b/>
                <w:sz w:val="28"/>
                <w:szCs w:val="28"/>
              </w:rPr>
              <w:lastRenderedPageBreak/>
              <w:t>Этапы и сроки реализ</w:t>
            </w:r>
            <w:r w:rsidRPr="00E719D2">
              <w:rPr>
                <w:b/>
                <w:sz w:val="28"/>
                <w:szCs w:val="28"/>
              </w:rPr>
              <w:t>а</w:t>
            </w:r>
            <w:r w:rsidRPr="00E719D2">
              <w:rPr>
                <w:b/>
                <w:sz w:val="28"/>
                <w:szCs w:val="28"/>
              </w:rPr>
              <w:t xml:space="preserve">ции государственной </w:t>
            </w:r>
          </w:p>
          <w:p w:rsidR="006F12AB" w:rsidRPr="00E719D2" w:rsidRDefault="006F12AB" w:rsidP="00F74278">
            <w:pPr>
              <w:rPr>
                <w:b/>
                <w:sz w:val="28"/>
                <w:szCs w:val="28"/>
              </w:rPr>
            </w:pPr>
            <w:r w:rsidRPr="00E719D2">
              <w:rPr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95" w:type="dxa"/>
            <w:shd w:val="clear" w:color="auto" w:fill="auto"/>
          </w:tcPr>
          <w:p w:rsidR="006F12AB" w:rsidRPr="008A2A8A" w:rsidRDefault="006F12AB" w:rsidP="00F74278">
            <w:pPr>
              <w:pStyle w:val="ConsPlusNormal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2016 – 2021</w:t>
            </w:r>
            <w:r w:rsidRPr="008A2A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6F12AB" w:rsidRDefault="006F12AB" w:rsidP="00F74278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6A92" w:rsidRDefault="00036A92" w:rsidP="00F74278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12AB" w:rsidRPr="008A2A8A" w:rsidRDefault="006F12AB" w:rsidP="00F74278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12AB" w:rsidRPr="00E719D2" w:rsidTr="00B94336">
        <w:trPr>
          <w:trHeight w:val="80"/>
        </w:trPr>
        <w:tc>
          <w:tcPr>
            <w:tcW w:w="3652" w:type="dxa"/>
            <w:shd w:val="clear" w:color="auto" w:fill="auto"/>
          </w:tcPr>
          <w:p w:rsidR="006F12AB" w:rsidRPr="00B94336" w:rsidRDefault="006F12AB" w:rsidP="001D62B5">
            <w:pPr>
              <w:rPr>
                <w:b/>
                <w:sz w:val="28"/>
                <w:szCs w:val="28"/>
                <w:highlight w:val="yellow"/>
              </w:rPr>
            </w:pPr>
            <w:r w:rsidRPr="00B94336">
              <w:rPr>
                <w:b/>
                <w:sz w:val="28"/>
                <w:szCs w:val="28"/>
              </w:rPr>
              <w:lastRenderedPageBreak/>
              <w:t xml:space="preserve">Объемы </w:t>
            </w:r>
            <w:r w:rsidR="001D62B5">
              <w:rPr>
                <w:b/>
                <w:sz w:val="28"/>
                <w:szCs w:val="28"/>
              </w:rPr>
              <w:t xml:space="preserve"> и источники ф</w:t>
            </w:r>
            <w:r w:rsidR="001D62B5">
              <w:rPr>
                <w:b/>
                <w:sz w:val="28"/>
                <w:szCs w:val="28"/>
              </w:rPr>
              <w:t>и</w:t>
            </w:r>
            <w:r w:rsidR="001D62B5">
              <w:rPr>
                <w:b/>
                <w:sz w:val="28"/>
                <w:szCs w:val="28"/>
              </w:rPr>
              <w:t xml:space="preserve">нансирования </w:t>
            </w:r>
            <w:r w:rsidRPr="00B94336">
              <w:rPr>
                <w:b/>
                <w:sz w:val="28"/>
                <w:szCs w:val="28"/>
              </w:rPr>
              <w:t>госуда</w:t>
            </w:r>
            <w:r w:rsidRPr="00B94336">
              <w:rPr>
                <w:b/>
                <w:sz w:val="28"/>
                <w:szCs w:val="28"/>
              </w:rPr>
              <w:t>р</w:t>
            </w:r>
            <w:r w:rsidRPr="00B94336">
              <w:rPr>
                <w:b/>
                <w:sz w:val="28"/>
                <w:szCs w:val="28"/>
              </w:rPr>
              <w:t>ственной программы</w:t>
            </w:r>
          </w:p>
        </w:tc>
        <w:tc>
          <w:tcPr>
            <w:tcW w:w="6095" w:type="dxa"/>
            <w:shd w:val="clear" w:color="auto" w:fill="auto"/>
          </w:tcPr>
          <w:p w:rsidR="006F12AB" w:rsidRPr="00B94336" w:rsidRDefault="006F12AB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7A503C">
              <w:rPr>
                <w:sz w:val="28"/>
                <w:szCs w:val="28"/>
              </w:rPr>
              <w:t xml:space="preserve">           </w:t>
            </w:r>
            <w:r w:rsidR="009B39D0">
              <w:rPr>
                <w:bCs/>
                <w:sz w:val="28"/>
                <w:szCs w:val="28"/>
              </w:rPr>
              <w:t>11</w:t>
            </w:r>
            <w:r w:rsidR="009D2979">
              <w:rPr>
                <w:bCs/>
                <w:sz w:val="28"/>
                <w:szCs w:val="28"/>
              </w:rPr>
              <w:t xml:space="preserve"> </w:t>
            </w:r>
            <w:r w:rsidR="009B39D0">
              <w:rPr>
                <w:bCs/>
                <w:sz w:val="28"/>
                <w:szCs w:val="28"/>
              </w:rPr>
              <w:t>749</w:t>
            </w:r>
            <w:r w:rsidR="007A503C">
              <w:rPr>
                <w:bCs/>
                <w:sz w:val="28"/>
                <w:szCs w:val="28"/>
              </w:rPr>
              <w:t xml:space="preserve"> </w:t>
            </w:r>
            <w:r w:rsidR="009B39D0">
              <w:rPr>
                <w:bCs/>
                <w:sz w:val="28"/>
                <w:szCs w:val="28"/>
              </w:rPr>
              <w:t>381,8</w:t>
            </w:r>
            <w:r w:rsidRPr="00B94336">
              <w:rPr>
                <w:bCs/>
                <w:sz w:val="28"/>
                <w:szCs w:val="28"/>
              </w:rPr>
              <w:t xml:space="preserve"> </w:t>
            </w:r>
            <w:r w:rsidRPr="00B94336">
              <w:rPr>
                <w:sz w:val="28"/>
                <w:szCs w:val="28"/>
              </w:rPr>
              <w:t xml:space="preserve"> тысячи рублей, в том числе по г</w:t>
            </w:r>
            <w:r w:rsidRPr="00B94336">
              <w:rPr>
                <w:sz w:val="28"/>
                <w:szCs w:val="28"/>
              </w:rPr>
              <w:t>о</w:t>
            </w:r>
            <w:r w:rsidRPr="00B94336">
              <w:rPr>
                <w:sz w:val="28"/>
                <w:szCs w:val="28"/>
              </w:rPr>
              <w:t>дам:</w:t>
            </w:r>
          </w:p>
          <w:p w:rsidR="006F12AB" w:rsidRPr="00B94336" w:rsidRDefault="00BE3926" w:rsidP="00F74278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6F12AB"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B9433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9B39D0">
              <w:rPr>
                <w:rFonts w:ascii="Times New Roman" w:hAnsi="Times New Roman" w:cs="Times New Roman"/>
                <w:bCs/>
                <w:sz w:val="28"/>
                <w:szCs w:val="28"/>
              </w:rPr>
              <w:t> 152 620,0</w:t>
            </w: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тысячи</w:t>
            </w:r>
            <w:r w:rsidR="006F12AB"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F12AB" w:rsidRPr="00B94336" w:rsidRDefault="00BE3926" w:rsidP="00F74278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>2017 год – 2</w:t>
            </w:r>
            <w:r w:rsidR="001C6B14">
              <w:rPr>
                <w:rFonts w:ascii="Times New Roman" w:hAnsi="Times New Roman" w:cs="Times New Roman"/>
                <w:sz w:val="28"/>
                <w:szCs w:val="28"/>
              </w:rPr>
              <w:t> 170 629,4</w:t>
            </w: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тысячи</w:t>
            </w:r>
            <w:r w:rsidR="006F12AB"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F12AB" w:rsidRPr="00B94336" w:rsidRDefault="00BE3926" w:rsidP="00F74278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1C6B14">
              <w:rPr>
                <w:rFonts w:ascii="Times New Roman" w:hAnsi="Times New Roman" w:cs="Times New Roman"/>
                <w:sz w:val="28"/>
                <w:szCs w:val="28"/>
              </w:rPr>
              <w:t xml:space="preserve"> год – 1 856 533,1</w:t>
            </w: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тысячи</w:t>
            </w:r>
            <w:r w:rsidR="006F12AB"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F12AB" w:rsidRPr="00B94336" w:rsidRDefault="00BE3926" w:rsidP="00F74278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6F12AB"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C6B14">
              <w:rPr>
                <w:rFonts w:ascii="Times New Roman" w:hAnsi="Times New Roman" w:cs="Times New Roman"/>
                <w:bCs/>
                <w:sz w:val="28"/>
                <w:szCs w:val="28"/>
              </w:rPr>
              <w:t>1 856 533,1</w:t>
            </w: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тысячи</w:t>
            </w:r>
            <w:r w:rsidR="006F12AB"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F12AB" w:rsidRPr="00B94336" w:rsidRDefault="00BE3926" w:rsidP="00F74278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6F12AB"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C6B14">
              <w:rPr>
                <w:rFonts w:ascii="Times New Roman" w:hAnsi="Times New Roman" w:cs="Times New Roman"/>
                <w:bCs/>
                <w:sz w:val="28"/>
                <w:szCs w:val="28"/>
              </w:rPr>
              <w:t>1 856 533,1</w:t>
            </w: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тысячи</w:t>
            </w:r>
            <w:r w:rsidR="006F12AB"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E3926" w:rsidRPr="00B94336" w:rsidRDefault="001C6B14" w:rsidP="00F74278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1 856 533,1</w:t>
            </w:r>
            <w:r w:rsidR="00BE3926"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тысячи рублей</w:t>
            </w:r>
          </w:p>
          <w:p w:rsidR="006F12AB" w:rsidRPr="00B94336" w:rsidRDefault="006F12AB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в том числе из средств</w:t>
            </w:r>
          </w:p>
          <w:p w:rsidR="006F12AB" w:rsidRPr="00B94336" w:rsidRDefault="006F12AB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 xml:space="preserve">краевого бюджета – </w:t>
            </w:r>
            <w:r w:rsidR="001C6B14">
              <w:rPr>
                <w:bCs/>
                <w:sz w:val="28"/>
                <w:szCs w:val="28"/>
              </w:rPr>
              <w:t>11 000 967,6</w:t>
            </w:r>
            <w:r w:rsidRPr="00B94336">
              <w:rPr>
                <w:sz w:val="28"/>
                <w:szCs w:val="28"/>
              </w:rPr>
              <w:t xml:space="preserve"> тысячи рублей, в том числе по годам:</w:t>
            </w:r>
          </w:p>
          <w:p w:rsidR="006F12AB" w:rsidRPr="00B94336" w:rsidRDefault="00BE3926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2016 год – 1</w:t>
            </w:r>
            <w:r w:rsidR="001C6B14">
              <w:rPr>
                <w:sz w:val="28"/>
                <w:szCs w:val="28"/>
              </w:rPr>
              <w:t> 816 857,1</w:t>
            </w:r>
            <w:r w:rsidR="006F12AB" w:rsidRPr="00B94336">
              <w:rPr>
                <w:sz w:val="28"/>
                <w:szCs w:val="28"/>
              </w:rPr>
              <w:t xml:space="preserve"> тысячи рублей</w:t>
            </w:r>
          </w:p>
          <w:p w:rsidR="006F12AB" w:rsidRPr="00B94336" w:rsidRDefault="00BE3926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2017 год – 1</w:t>
            </w:r>
            <w:r w:rsidR="001C6B14">
              <w:rPr>
                <w:sz w:val="28"/>
                <w:szCs w:val="28"/>
              </w:rPr>
              <w:t> 836 822,1</w:t>
            </w:r>
            <w:r w:rsidR="006F12AB" w:rsidRPr="00B94336">
              <w:rPr>
                <w:sz w:val="28"/>
                <w:szCs w:val="28"/>
              </w:rPr>
              <w:t xml:space="preserve"> тысячи рублей</w:t>
            </w:r>
          </w:p>
          <w:p w:rsidR="006F12AB" w:rsidRPr="00B94336" w:rsidRDefault="00BE3926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2018</w:t>
            </w:r>
            <w:r w:rsidR="001C6B14">
              <w:rPr>
                <w:sz w:val="28"/>
                <w:szCs w:val="28"/>
              </w:rPr>
              <w:t xml:space="preserve"> год – 1 836 822,1</w:t>
            </w:r>
            <w:r w:rsidR="006F12AB" w:rsidRPr="00B94336">
              <w:rPr>
                <w:sz w:val="28"/>
                <w:szCs w:val="28"/>
              </w:rPr>
              <w:t xml:space="preserve"> тысячи рублей</w:t>
            </w:r>
          </w:p>
          <w:p w:rsidR="006F12AB" w:rsidRPr="00B94336" w:rsidRDefault="00BE3926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2019</w:t>
            </w:r>
            <w:r w:rsidR="006F12AB" w:rsidRPr="00B94336">
              <w:rPr>
                <w:sz w:val="28"/>
                <w:szCs w:val="28"/>
              </w:rPr>
              <w:t xml:space="preserve"> год – </w:t>
            </w:r>
            <w:r w:rsidR="001C6B14">
              <w:rPr>
                <w:bCs/>
                <w:sz w:val="28"/>
                <w:szCs w:val="28"/>
              </w:rPr>
              <w:t>1 836 822,1</w:t>
            </w:r>
            <w:r w:rsidR="006F12AB" w:rsidRPr="00B94336">
              <w:rPr>
                <w:sz w:val="28"/>
                <w:szCs w:val="28"/>
              </w:rPr>
              <w:t xml:space="preserve"> тысячи рублей</w:t>
            </w:r>
          </w:p>
          <w:p w:rsidR="006F12AB" w:rsidRPr="00B94336" w:rsidRDefault="00BE3926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2020</w:t>
            </w:r>
            <w:r w:rsidR="001C6B14">
              <w:rPr>
                <w:sz w:val="28"/>
                <w:szCs w:val="28"/>
              </w:rPr>
              <w:t xml:space="preserve"> год – 1 836 822,1</w:t>
            </w:r>
            <w:r w:rsidR="006F12AB" w:rsidRPr="00B94336">
              <w:rPr>
                <w:sz w:val="28"/>
                <w:szCs w:val="28"/>
              </w:rPr>
              <w:t xml:space="preserve"> тысячи рублей</w:t>
            </w:r>
          </w:p>
          <w:p w:rsidR="00BE3926" w:rsidRPr="00B94336" w:rsidRDefault="001C6B14" w:rsidP="00F74278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1 836 822,1</w:t>
            </w:r>
            <w:r w:rsidR="00BE3926" w:rsidRPr="00B94336">
              <w:rPr>
                <w:sz w:val="28"/>
                <w:szCs w:val="28"/>
              </w:rPr>
              <w:t xml:space="preserve"> тысячи рублей</w:t>
            </w:r>
          </w:p>
          <w:p w:rsidR="006F12AB" w:rsidRPr="00B94336" w:rsidRDefault="006F12AB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планируется привлечение средств из федерал</w:t>
            </w:r>
            <w:r w:rsidRPr="00B94336">
              <w:rPr>
                <w:sz w:val="28"/>
                <w:szCs w:val="28"/>
              </w:rPr>
              <w:t>ь</w:t>
            </w:r>
            <w:r w:rsidRPr="00B94336">
              <w:rPr>
                <w:sz w:val="28"/>
                <w:szCs w:val="28"/>
              </w:rPr>
              <w:t xml:space="preserve">ного бюджета – </w:t>
            </w:r>
            <w:r w:rsidR="00BE3926" w:rsidRPr="00B94336">
              <w:rPr>
                <w:iCs/>
                <w:sz w:val="28"/>
                <w:szCs w:val="28"/>
              </w:rPr>
              <w:t>631</w:t>
            </w:r>
            <w:r w:rsidR="007A503C">
              <w:rPr>
                <w:iCs/>
                <w:sz w:val="28"/>
                <w:szCs w:val="28"/>
              </w:rPr>
              <w:t xml:space="preserve"> </w:t>
            </w:r>
            <w:r w:rsidR="00BE3926" w:rsidRPr="00B94336">
              <w:rPr>
                <w:iCs/>
                <w:sz w:val="28"/>
                <w:szCs w:val="28"/>
              </w:rPr>
              <w:t>939,8</w:t>
            </w:r>
            <w:r w:rsidRPr="00B94336">
              <w:rPr>
                <w:sz w:val="28"/>
                <w:szCs w:val="28"/>
              </w:rPr>
              <w:t xml:space="preserve"> тысячи рублей, на о</w:t>
            </w:r>
            <w:r w:rsidRPr="00B94336">
              <w:rPr>
                <w:sz w:val="28"/>
                <w:szCs w:val="28"/>
              </w:rPr>
              <w:t>с</w:t>
            </w:r>
            <w:r w:rsidRPr="00B94336">
              <w:rPr>
                <w:sz w:val="28"/>
                <w:szCs w:val="28"/>
              </w:rPr>
              <w:t>новании федерального закона о федеральном бюдж</w:t>
            </w:r>
            <w:r w:rsidR="00BE3926" w:rsidRPr="00B94336">
              <w:rPr>
                <w:sz w:val="28"/>
                <w:szCs w:val="28"/>
              </w:rPr>
              <w:t xml:space="preserve">ете на год и на плановый период, </w:t>
            </w:r>
            <w:r w:rsidRPr="00B94336">
              <w:rPr>
                <w:sz w:val="28"/>
                <w:szCs w:val="28"/>
              </w:rPr>
              <w:t>в том числе по годам:</w:t>
            </w:r>
          </w:p>
          <w:p w:rsidR="006F12AB" w:rsidRPr="00B94336" w:rsidRDefault="00BE3926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2016</w:t>
            </w:r>
            <w:r w:rsidR="006F12AB" w:rsidRPr="00B94336">
              <w:rPr>
                <w:sz w:val="28"/>
                <w:szCs w:val="28"/>
              </w:rPr>
              <w:t xml:space="preserve"> год – </w:t>
            </w:r>
            <w:r w:rsidRPr="00B94336">
              <w:rPr>
                <w:iCs/>
                <w:sz w:val="28"/>
                <w:szCs w:val="28"/>
              </w:rPr>
              <w:t>317</w:t>
            </w:r>
            <w:r w:rsidR="007A503C">
              <w:rPr>
                <w:iCs/>
                <w:sz w:val="28"/>
                <w:szCs w:val="28"/>
              </w:rPr>
              <w:t xml:space="preserve"> </w:t>
            </w:r>
            <w:r w:rsidRPr="00B94336">
              <w:rPr>
                <w:iCs/>
                <w:sz w:val="28"/>
                <w:szCs w:val="28"/>
              </w:rPr>
              <w:t>843,5</w:t>
            </w:r>
            <w:r w:rsidR="006F12AB" w:rsidRPr="00B94336">
              <w:rPr>
                <w:sz w:val="28"/>
                <w:szCs w:val="28"/>
              </w:rPr>
              <w:t xml:space="preserve"> тысячи рублей</w:t>
            </w:r>
          </w:p>
          <w:p w:rsidR="006F12AB" w:rsidRPr="00B94336" w:rsidRDefault="00BE3926" w:rsidP="00F74278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2017 год – 314</w:t>
            </w:r>
            <w:r w:rsidR="007A503C">
              <w:rPr>
                <w:sz w:val="28"/>
                <w:szCs w:val="28"/>
              </w:rPr>
              <w:t xml:space="preserve"> </w:t>
            </w:r>
            <w:r w:rsidRPr="00B94336">
              <w:rPr>
                <w:sz w:val="28"/>
                <w:szCs w:val="28"/>
              </w:rPr>
              <w:t>096,3</w:t>
            </w:r>
            <w:r w:rsidR="006F12AB" w:rsidRPr="00B94336">
              <w:rPr>
                <w:sz w:val="28"/>
                <w:szCs w:val="28"/>
              </w:rPr>
              <w:t xml:space="preserve"> тысячи рублей</w:t>
            </w:r>
          </w:p>
          <w:p w:rsidR="00B94336" w:rsidRPr="00B94336" w:rsidRDefault="00B94336" w:rsidP="00B94336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планируется привлечение средств из местных бюджетов муниципальных образований Кра</w:t>
            </w:r>
            <w:r w:rsidRPr="00B94336">
              <w:rPr>
                <w:sz w:val="28"/>
                <w:szCs w:val="28"/>
              </w:rPr>
              <w:t>с</w:t>
            </w:r>
            <w:r w:rsidR="001C6B14">
              <w:rPr>
                <w:sz w:val="28"/>
                <w:szCs w:val="28"/>
              </w:rPr>
              <w:t>нодарского края – 116 474,4</w:t>
            </w:r>
            <w:r w:rsidRPr="00B94336">
              <w:rPr>
                <w:sz w:val="28"/>
                <w:szCs w:val="28"/>
              </w:rPr>
              <w:t xml:space="preserve"> тысячи рублей, в том числе по годам:</w:t>
            </w:r>
          </w:p>
          <w:p w:rsidR="00B94336" w:rsidRPr="00B94336" w:rsidRDefault="001C6B14" w:rsidP="00B94336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17 919,4</w:t>
            </w:r>
            <w:r w:rsidR="00B94336" w:rsidRPr="00B94336">
              <w:rPr>
                <w:sz w:val="28"/>
                <w:szCs w:val="28"/>
              </w:rPr>
              <w:t xml:space="preserve"> тысячи рублей</w:t>
            </w:r>
          </w:p>
          <w:p w:rsidR="00B94336" w:rsidRPr="00B94336" w:rsidRDefault="001C6B14" w:rsidP="00B94336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19 711,0</w:t>
            </w:r>
            <w:r w:rsidR="00B94336" w:rsidRPr="00B94336">
              <w:rPr>
                <w:sz w:val="28"/>
                <w:szCs w:val="28"/>
              </w:rPr>
              <w:t xml:space="preserve"> тысячи рублей</w:t>
            </w:r>
          </w:p>
          <w:p w:rsidR="00B94336" w:rsidRPr="00B94336" w:rsidRDefault="00B94336" w:rsidP="00B94336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2018 год – 19</w:t>
            </w:r>
            <w:r w:rsidR="001C6B14">
              <w:rPr>
                <w:sz w:val="28"/>
                <w:szCs w:val="28"/>
              </w:rPr>
              <w:t> 711,0</w:t>
            </w:r>
            <w:r w:rsidRPr="00B94336">
              <w:rPr>
                <w:sz w:val="28"/>
                <w:szCs w:val="28"/>
              </w:rPr>
              <w:t xml:space="preserve"> тысячи рублей</w:t>
            </w:r>
          </w:p>
          <w:p w:rsidR="00B94336" w:rsidRPr="00B94336" w:rsidRDefault="00B94336" w:rsidP="00B94336">
            <w:pPr>
              <w:ind w:left="34"/>
              <w:jc w:val="both"/>
              <w:rPr>
                <w:sz w:val="28"/>
                <w:szCs w:val="28"/>
              </w:rPr>
            </w:pPr>
            <w:r w:rsidRPr="00B94336">
              <w:rPr>
                <w:sz w:val="28"/>
                <w:szCs w:val="28"/>
              </w:rPr>
              <w:t>2019 год – 19</w:t>
            </w:r>
            <w:r w:rsidR="001C6B14">
              <w:rPr>
                <w:sz w:val="28"/>
                <w:szCs w:val="28"/>
              </w:rPr>
              <w:t> 711,0</w:t>
            </w:r>
            <w:r w:rsidRPr="00B94336">
              <w:rPr>
                <w:sz w:val="28"/>
                <w:szCs w:val="28"/>
              </w:rPr>
              <w:t xml:space="preserve"> тысячи рублей</w:t>
            </w:r>
          </w:p>
          <w:p w:rsidR="006F12AB" w:rsidRPr="00B94336" w:rsidRDefault="00B94336" w:rsidP="00B94336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>2020 год – 19</w:t>
            </w:r>
            <w:r w:rsidR="001C6B14">
              <w:rPr>
                <w:rFonts w:ascii="Times New Roman" w:hAnsi="Times New Roman" w:cs="Times New Roman"/>
                <w:sz w:val="28"/>
                <w:szCs w:val="28"/>
              </w:rPr>
              <w:t> 711,0</w:t>
            </w:r>
            <w:r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тысячи рублей</w:t>
            </w:r>
          </w:p>
          <w:p w:rsidR="00B94336" w:rsidRDefault="00FC0AB4" w:rsidP="00FC0AB4">
            <w:pPr>
              <w:pStyle w:val="ConsPlusNormal"/>
              <w:ind w:left="4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B94336"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– 19</w:t>
            </w:r>
            <w:r w:rsidR="001C6B14">
              <w:rPr>
                <w:rFonts w:ascii="Times New Roman" w:hAnsi="Times New Roman" w:cs="Times New Roman"/>
                <w:sz w:val="28"/>
                <w:szCs w:val="28"/>
              </w:rPr>
              <w:t> 711,0</w:t>
            </w:r>
            <w:r w:rsidR="00B94336" w:rsidRPr="00B94336">
              <w:rPr>
                <w:rFonts w:ascii="Times New Roman" w:hAnsi="Times New Roman" w:cs="Times New Roman"/>
                <w:sz w:val="28"/>
                <w:szCs w:val="28"/>
              </w:rPr>
              <w:t xml:space="preserve"> тысячи рублей</w:t>
            </w:r>
          </w:p>
          <w:p w:rsidR="00415502" w:rsidRPr="00B94336" w:rsidRDefault="00415502" w:rsidP="00B94336">
            <w:pPr>
              <w:pStyle w:val="ConsPlusNormal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B2100" w:rsidRPr="00107929" w:rsidRDefault="005B5D9C" w:rsidP="00107929">
      <w:pPr>
        <w:pStyle w:val="a4"/>
        <w:numPr>
          <w:ilvl w:val="0"/>
          <w:numId w:val="11"/>
        </w:numPr>
        <w:jc w:val="center"/>
        <w:rPr>
          <w:rStyle w:val="1"/>
          <w:rFonts w:eastAsia="Calibri"/>
          <w:color w:val="000000" w:themeColor="text1"/>
          <w:sz w:val="28"/>
          <w:szCs w:val="28"/>
        </w:rPr>
      </w:pPr>
      <w:r w:rsidRPr="000B2100">
        <w:rPr>
          <w:b/>
          <w:sz w:val="28"/>
          <w:szCs w:val="28"/>
        </w:rPr>
        <w:t xml:space="preserve">Характеристика текущего состояния </w:t>
      </w:r>
      <w:r w:rsidR="0067297F" w:rsidRPr="000B2100">
        <w:rPr>
          <w:b/>
          <w:sz w:val="28"/>
          <w:szCs w:val="28"/>
        </w:rPr>
        <w:t xml:space="preserve">и </w:t>
      </w:r>
      <w:r w:rsidR="000B2100" w:rsidRPr="000B2100">
        <w:rPr>
          <w:b/>
          <w:sz w:val="28"/>
          <w:szCs w:val="28"/>
        </w:rPr>
        <w:t xml:space="preserve">основные проблемы в </w:t>
      </w:r>
      <w:r w:rsidR="00107929">
        <w:rPr>
          <w:b/>
          <w:sz w:val="28"/>
          <w:szCs w:val="28"/>
        </w:rPr>
        <w:t xml:space="preserve">области социальной поддержки семей, имеющих детей, в Краснодарском крае </w:t>
      </w:r>
    </w:p>
    <w:p w:rsidR="00A8477D" w:rsidRPr="000B2100" w:rsidRDefault="00A66354" w:rsidP="000B2100">
      <w:pPr>
        <w:ind w:firstLine="360"/>
        <w:jc w:val="both"/>
        <w:rPr>
          <w:rStyle w:val="1"/>
          <w:rFonts w:eastAsia="Calibri"/>
          <w:color w:val="000000" w:themeColor="text1"/>
          <w:sz w:val="28"/>
          <w:szCs w:val="28"/>
        </w:rPr>
      </w:pPr>
      <w:r w:rsidRPr="000B2100">
        <w:rPr>
          <w:rStyle w:val="1"/>
          <w:rFonts w:eastAsia="Calibri"/>
          <w:color w:val="000000" w:themeColor="text1"/>
          <w:sz w:val="28"/>
          <w:szCs w:val="28"/>
        </w:rPr>
        <w:t>По состоянию на 1 января 2015 года в</w:t>
      </w:r>
      <w:r w:rsidR="005B5D9C" w:rsidRPr="000B2100">
        <w:rPr>
          <w:rStyle w:val="1"/>
          <w:rFonts w:eastAsia="Calibri"/>
          <w:color w:val="000000" w:themeColor="text1"/>
          <w:sz w:val="28"/>
          <w:szCs w:val="28"/>
        </w:rPr>
        <w:t xml:space="preserve"> Краснодарском</w:t>
      </w:r>
      <w:r w:rsidR="005B5D9C" w:rsidRPr="000B2100">
        <w:rPr>
          <w:rStyle w:val="2"/>
          <w:rFonts w:eastAsia="Calibri"/>
          <w:color w:val="000000" w:themeColor="text1"/>
          <w:sz w:val="28"/>
          <w:szCs w:val="28"/>
        </w:rPr>
        <w:t xml:space="preserve"> крае</w:t>
      </w:r>
      <w:r w:rsidR="005B5D9C" w:rsidRPr="000B2100">
        <w:rPr>
          <w:rStyle w:val="1"/>
          <w:rFonts w:eastAsia="Calibri"/>
          <w:color w:val="000000" w:themeColor="text1"/>
          <w:sz w:val="28"/>
          <w:szCs w:val="28"/>
        </w:rPr>
        <w:t xml:space="preserve"> проживают</w:t>
      </w:r>
      <w:r w:rsidR="005B5D9C" w:rsidRPr="000B2100">
        <w:rPr>
          <w:rStyle w:val="2"/>
          <w:rFonts w:eastAsia="Calibri"/>
          <w:color w:val="000000" w:themeColor="text1"/>
          <w:sz w:val="28"/>
          <w:szCs w:val="28"/>
        </w:rPr>
        <w:t xml:space="preserve"> свыше</w:t>
      </w:r>
      <w:r w:rsidR="00AD4F53" w:rsidRPr="000B2100">
        <w:rPr>
          <w:rStyle w:val="1"/>
          <w:rFonts w:eastAsia="Calibri"/>
          <w:color w:val="000000" w:themeColor="text1"/>
          <w:sz w:val="28"/>
          <w:szCs w:val="28"/>
        </w:rPr>
        <w:t xml:space="preserve"> 1,1</w:t>
      </w:r>
      <w:r w:rsidR="005B5D9C" w:rsidRPr="000B2100">
        <w:rPr>
          <w:rStyle w:val="2"/>
          <w:rFonts w:eastAsia="Calibri"/>
          <w:color w:val="000000" w:themeColor="text1"/>
          <w:sz w:val="28"/>
          <w:szCs w:val="28"/>
        </w:rPr>
        <w:t xml:space="preserve"> млн.</w:t>
      </w:r>
      <w:r w:rsidR="005B5D9C" w:rsidRPr="000B2100">
        <w:rPr>
          <w:rStyle w:val="1"/>
          <w:rFonts w:eastAsia="Calibri"/>
          <w:color w:val="000000" w:themeColor="text1"/>
          <w:sz w:val="28"/>
          <w:szCs w:val="28"/>
        </w:rPr>
        <w:t xml:space="preserve"> детей. К числу наиболее уязвимых категорий относятся</w:t>
      </w:r>
      <w:r w:rsidR="005B5D9C" w:rsidRPr="000B2100">
        <w:rPr>
          <w:rStyle w:val="2"/>
          <w:rFonts w:eastAsia="Calibri"/>
          <w:color w:val="000000" w:themeColor="text1"/>
          <w:sz w:val="28"/>
          <w:szCs w:val="28"/>
        </w:rPr>
        <w:t xml:space="preserve"> дети,</w:t>
      </w:r>
      <w:r w:rsidR="005B5D9C" w:rsidRPr="000B2100">
        <w:rPr>
          <w:rStyle w:val="1"/>
          <w:rFonts w:eastAsia="Calibri"/>
          <w:color w:val="000000" w:themeColor="text1"/>
          <w:sz w:val="28"/>
          <w:szCs w:val="28"/>
        </w:rPr>
        <w:t xml:space="preserve"> наход</w:t>
      </w:r>
      <w:r w:rsidR="005B5D9C" w:rsidRPr="000B2100">
        <w:rPr>
          <w:rStyle w:val="1"/>
          <w:rFonts w:eastAsia="Calibri"/>
          <w:color w:val="000000" w:themeColor="text1"/>
          <w:sz w:val="28"/>
          <w:szCs w:val="28"/>
        </w:rPr>
        <w:t>я</w:t>
      </w:r>
      <w:r w:rsidR="005B5D9C" w:rsidRPr="000B2100">
        <w:rPr>
          <w:rStyle w:val="1"/>
          <w:rFonts w:eastAsia="Calibri"/>
          <w:color w:val="000000" w:themeColor="text1"/>
          <w:sz w:val="28"/>
          <w:szCs w:val="28"/>
        </w:rPr>
        <w:t>щиеся в трудной жизненной</w:t>
      </w:r>
      <w:r w:rsidR="005B5D9C" w:rsidRPr="000B2100">
        <w:rPr>
          <w:rStyle w:val="2"/>
          <w:rFonts w:eastAsia="Calibri"/>
          <w:color w:val="000000" w:themeColor="text1"/>
          <w:sz w:val="28"/>
          <w:szCs w:val="28"/>
        </w:rPr>
        <w:t xml:space="preserve"> си</w:t>
      </w:r>
      <w:r w:rsidR="00206AD8" w:rsidRPr="000B2100">
        <w:rPr>
          <w:rStyle w:val="2"/>
          <w:rFonts w:eastAsia="Calibri"/>
          <w:color w:val="000000" w:themeColor="text1"/>
          <w:sz w:val="28"/>
          <w:szCs w:val="28"/>
        </w:rPr>
        <w:t>туации,</w:t>
      </w:r>
      <w:r w:rsidR="005B5D9C" w:rsidRPr="000B2100">
        <w:rPr>
          <w:rStyle w:val="1"/>
          <w:rFonts w:eastAsia="Calibri"/>
          <w:color w:val="000000" w:themeColor="text1"/>
          <w:sz w:val="28"/>
          <w:szCs w:val="28"/>
        </w:rPr>
        <w:t xml:space="preserve"> в том числе: в социально опасном</w:t>
      </w:r>
      <w:r w:rsidR="005B5D9C" w:rsidRPr="000B2100">
        <w:rPr>
          <w:rStyle w:val="2"/>
          <w:rFonts w:eastAsia="Calibri"/>
          <w:color w:val="000000" w:themeColor="text1"/>
          <w:sz w:val="28"/>
          <w:szCs w:val="28"/>
        </w:rPr>
        <w:t xml:space="preserve"> пол</w:t>
      </w:r>
      <w:r w:rsidR="005B5D9C" w:rsidRPr="000B2100">
        <w:rPr>
          <w:rStyle w:val="2"/>
          <w:rFonts w:eastAsia="Calibri"/>
          <w:color w:val="000000" w:themeColor="text1"/>
          <w:sz w:val="28"/>
          <w:szCs w:val="28"/>
        </w:rPr>
        <w:t>о</w:t>
      </w:r>
      <w:r w:rsidR="005B5D9C" w:rsidRPr="000B2100">
        <w:rPr>
          <w:rStyle w:val="2"/>
          <w:rFonts w:eastAsia="Calibri"/>
          <w:color w:val="000000" w:themeColor="text1"/>
          <w:sz w:val="28"/>
          <w:szCs w:val="28"/>
        </w:rPr>
        <w:t>жении –</w:t>
      </w:r>
      <w:r w:rsidR="005B5D9C" w:rsidRPr="000B2100">
        <w:rPr>
          <w:rStyle w:val="TrebuchetMS11pt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62E8" w:rsidRPr="000B2100">
        <w:rPr>
          <w:rStyle w:val="TrebuchetMS11pt"/>
          <w:rFonts w:ascii="Times New Roman" w:hAnsi="Times New Roman" w:cs="Times New Roman"/>
          <w:i w:val="0"/>
          <w:color w:val="000000" w:themeColor="text1"/>
          <w:sz w:val="28"/>
          <w:szCs w:val="28"/>
        </w:rPr>
        <w:t>3,23 тыс.</w:t>
      </w:r>
      <w:r w:rsidR="005B5D9C" w:rsidRPr="000B2100">
        <w:rPr>
          <w:rStyle w:val="1"/>
          <w:rFonts w:eastAsia="Calibri"/>
          <w:i/>
          <w:color w:val="000000" w:themeColor="text1"/>
          <w:sz w:val="28"/>
          <w:szCs w:val="28"/>
        </w:rPr>
        <w:t xml:space="preserve"> </w:t>
      </w:r>
      <w:r w:rsidR="003F62E8" w:rsidRPr="000B2100">
        <w:rPr>
          <w:rStyle w:val="2"/>
          <w:rFonts w:eastAsia="Calibri"/>
          <w:color w:val="000000" w:themeColor="text1"/>
          <w:sz w:val="28"/>
          <w:szCs w:val="28"/>
        </w:rPr>
        <w:t>детей</w:t>
      </w:r>
      <w:r w:rsidRPr="000B2100">
        <w:rPr>
          <w:rStyle w:val="2"/>
          <w:rFonts w:eastAsia="Calibri"/>
          <w:color w:val="000000" w:themeColor="text1"/>
          <w:sz w:val="28"/>
          <w:szCs w:val="28"/>
        </w:rPr>
        <w:t>, или 0,3</w:t>
      </w:r>
      <w:r w:rsidR="005B5D9C" w:rsidRPr="000B2100">
        <w:rPr>
          <w:rStyle w:val="2"/>
          <w:rFonts w:eastAsia="Calibri"/>
          <w:color w:val="000000" w:themeColor="text1"/>
          <w:sz w:val="28"/>
          <w:szCs w:val="28"/>
        </w:rPr>
        <w:t>%</w:t>
      </w:r>
      <w:r w:rsidR="00206AD8" w:rsidRPr="000B2100">
        <w:rPr>
          <w:rStyle w:val="1"/>
          <w:rFonts w:eastAsia="Calibri"/>
          <w:color w:val="000000" w:themeColor="text1"/>
          <w:sz w:val="28"/>
          <w:szCs w:val="28"/>
        </w:rPr>
        <w:t xml:space="preserve"> </w:t>
      </w:r>
      <w:r w:rsidR="00094E3A" w:rsidRPr="000B2100">
        <w:rPr>
          <w:rStyle w:val="1"/>
          <w:rFonts w:eastAsia="Calibri"/>
          <w:color w:val="000000" w:themeColor="text1"/>
          <w:sz w:val="28"/>
          <w:szCs w:val="28"/>
        </w:rPr>
        <w:t>, дети-инвалиды – около</w:t>
      </w:r>
      <w:r w:rsidR="005B5D9C" w:rsidRPr="000B2100">
        <w:rPr>
          <w:rStyle w:val="1"/>
          <w:rFonts w:eastAsia="Calibri"/>
          <w:color w:val="000000" w:themeColor="text1"/>
          <w:sz w:val="28"/>
          <w:szCs w:val="28"/>
        </w:rPr>
        <w:t xml:space="preserve"> 16 тыс. человек, </w:t>
      </w:r>
      <w:r w:rsidR="005B5D9C" w:rsidRPr="000B2100">
        <w:rPr>
          <w:rStyle w:val="2"/>
          <w:rFonts w:eastAsia="Calibri"/>
          <w:color w:val="000000" w:themeColor="text1"/>
          <w:sz w:val="28"/>
          <w:szCs w:val="28"/>
        </w:rPr>
        <w:t>или</w:t>
      </w:r>
      <w:r w:rsidR="00206AD8" w:rsidRPr="000B2100">
        <w:rPr>
          <w:rStyle w:val="1"/>
          <w:rFonts w:eastAsia="Calibri"/>
          <w:color w:val="000000" w:themeColor="text1"/>
          <w:sz w:val="28"/>
          <w:szCs w:val="28"/>
        </w:rPr>
        <w:t xml:space="preserve"> 1,4</w:t>
      </w:r>
      <w:r w:rsidR="005B5D9C" w:rsidRPr="000B2100">
        <w:rPr>
          <w:rStyle w:val="1"/>
          <w:rFonts w:eastAsia="Calibri"/>
          <w:color w:val="000000" w:themeColor="text1"/>
          <w:sz w:val="28"/>
          <w:szCs w:val="28"/>
        </w:rPr>
        <w:t>%</w:t>
      </w:r>
      <w:r w:rsidR="005B5D9C" w:rsidRPr="000B2100">
        <w:rPr>
          <w:rStyle w:val="2"/>
          <w:rFonts w:eastAsia="Calibri"/>
          <w:color w:val="000000" w:themeColor="text1"/>
          <w:sz w:val="28"/>
          <w:szCs w:val="28"/>
        </w:rPr>
        <w:t>.</w:t>
      </w:r>
      <w:r w:rsidR="005B5D9C" w:rsidRPr="000B2100">
        <w:rPr>
          <w:rStyle w:val="1"/>
          <w:rFonts w:eastAsia="Calibri"/>
          <w:color w:val="000000" w:themeColor="text1"/>
          <w:sz w:val="28"/>
          <w:szCs w:val="28"/>
        </w:rPr>
        <w:t xml:space="preserve"> </w:t>
      </w:r>
    </w:p>
    <w:p w:rsidR="005B5D9C" w:rsidRPr="00E719D2" w:rsidRDefault="005B5D9C" w:rsidP="000B2100">
      <w:pPr>
        <w:pStyle w:val="3"/>
        <w:shd w:val="clear" w:color="auto" w:fill="auto"/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E719D2">
        <w:rPr>
          <w:rFonts w:ascii="Times New Roman" w:hAnsi="Times New Roman"/>
          <w:sz w:val="28"/>
          <w:szCs w:val="28"/>
        </w:rPr>
        <w:lastRenderedPageBreak/>
        <w:t>Из года в год растет количество многодетных семей. Если по состоянию на 1 января 2012 года количество многодетных семей составляло 39</w:t>
      </w:r>
      <w:r w:rsidR="00053073">
        <w:rPr>
          <w:rFonts w:ascii="Times New Roman" w:hAnsi="Times New Roman"/>
          <w:sz w:val="28"/>
          <w:szCs w:val="28"/>
        </w:rPr>
        <w:t xml:space="preserve"> </w:t>
      </w:r>
      <w:r w:rsidRPr="00E719D2">
        <w:rPr>
          <w:rFonts w:ascii="Times New Roman" w:hAnsi="Times New Roman"/>
          <w:sz w:val="28"/>
          <w:szCs w:val="28"/>
        </w:rPr>
        <w:t>311</w:t>
      </w:r>
      <w:r w:rsidR="00053073">
        <w:rPr>
          <w:rFonts w:ascii="Times New Roman" w:hAnsi="Times New Roman"/>
          <w:sz w:val="28"/>
          <w:szCs w:val="28"/>
        </w:rPr>
        <w:t xml:space="preserve">            </w:t>
      </w:r>
      <w:r w:rsidRPr="00E719D2">
        <w:rPr>
          <w:rFonts w:ascii="Times New Roman" w:hAnsi="Times New Roman"/>
          <w:sz w:val="28"/>
          <w:szCs w:val="28"/>
        </w:rPr>
        <w:t>(129</w:t>
      </w:r>
      <w:r w:rsidR="00053073">
        <w:rPr>
          <w:rFonts w:ascii="Times New Roman" w:hAnsi="Times New Roman"/>
          <w:sz w:val="28"/>
          <w:szCs w:val="28"/>
        </w:rPr>
        <w:t xml:space="preserve"> </w:t>
      </w:r>
      <w:r w:rsidRPr="00E719D2">
        <w:rPr>
          <w:rFonts w:ascii="Times New Roman" w:hAnsi="Times New Roman"/>
          <w:sz w:val="28"/>
          <w:szCs w:val="28"/>
        </w:rPr>
        <w:t>726 детей</w:t>
      </w:r>
      <w:r w:rsidR="00A8477D">
        <w:rPr>
          <w:rFonts w:ascii="Times New Roman" w:hAnsi="Times New Roman"/>
          <w:sz w:val="28"/>
          <w:szCs w:val="28"/>
        </w:rPr>
        <w:t>), то на 1 января 2015</w:t>
      </w:r>
      <w:r w:rsidR="004952DF">
        <w:rPr>
          <w:rFonts w:ascii="Times New Roman" w:hAnsi="Times New Roman"/>
          <w:sz w:val="28"/>
          <w:szCs w:val="28"/>
        </w:rPr>
        <w:t xml:space="preserve"> года в крае получили пособие</w:t>
      </w:r>
      <w:r w:rsidRPr="00E719D2">
        <w:rPr>
          <w:rFonts w:ascii="Times New Roman" w:hAnsi="Times New Roman"/>
          <w:sz w:val="28"/>
          <w:szCs w:val="28"/>
        </w:rPr>
        <w:t xml:space="preserve"> по линии о</w:t>
      </w:r>
      <w:r w:rsidRPr="00E719D2">
        <w:rPr>
          <w:rFonts w:ascii="Times New Roman" w:hAnsi="Times New Roman"/>
          <w:sz w:val="28"/>
          <w:szCs w:val="28"/>
        </w:rPr>
        <w:t>р</w:t>
      </w:r>
      <w:r w:rsidRPr="00E719D2">
        <w:rPr>
          <w:rFonts w:ascii="Times New Roman" w:hAnsi="Times New Roman"/>
          <w:sz w:val="28"/>
          <w:szCs w:val="28"/>
        </w:rPr>
        <w:t>ганов с</w:t>
      </w:r>
      <w:r>
        <w:rPr>
          <w:rFonts w:ascii="Times New Roman" w:hAnsi="Times New Roman"/>
          <w:sz w:val="28"/>
          <w:szCs w:val="28"/>
        </w:rPr>
        <w:t xml:space="preserve">оциальной защиты населения </w:t>
      </w:r>
      <w:r w:rsidR="00BD1F8D" w:rsidRPr="00BD1F8D">
        <w:rPr>
          <w:rFonts w:ascii="Times New Roman" w:hAnsi="Times New Roman" w:cs="Times New Roman"/>
          <w:sz w:val="28"/>
          <w:szCs w:val="28"/>
        </w:rPr>
        <w:t>54 263</w:t>
      </w:r>
      <w:r w:rsidR="00BD1F8D">
        <w:rPr>
          <w:sz w:val="28"/>
          <w:szCs w:val="28"/>
        </w:rPr>
        <w:t xml:space="preserve"> </w:t>
      </w:r>
      <w:r w:rsidR="004952DF">
        <w:rPr>
          <w:rFonts w:ascii="Times New Roman" w:hAnsi="Times New Roman"/>
          <w:sz w:val="28"/>
          <w:szCs w:val="28"/>
        </w:rPr>
        <w:t xml:space="preserve">многодетных семьи </w:t>
      </w:r>
      <w:r w:rsidRPr="00A70D0B">
        <w:rPr>
          <w:rFonts w:ascii="Times New Roman" w:hAnsi="Times New Roman"/>
          <w:sz w:val="28"/>
          <w:szCs w:val="28"/>
        </w:rPr>
        <w:t>(</w:t>
      </w:r>
      <w:r w:rsidR="00BD1F8D" w:rsidRPr="00BD1F8D">
        <w:rPr>
          <w:rFonts w:ascii="Times New Roman" w:hAnsi="Times New Roman" w:cs="Times New Roman"/>
          <w:sz w:val="28"/>
          <w:szCs w:val="28"/>
        </w:rPr>
        <w:t>179 068</w:t>
      </w:r>
      <w:r w:rsidR="00BD1F8D">
        <w:rPr>
          <w:sz w:val="28"/>
          <w:szCs w:val="28"/>
        </w:rPr>
        <w:t xml:space="preserve"> </w:t>
      </w:r>
      <w:r w:rsidR="00A70D0B" w:rsidRPr="00A70D0B">
        <w:rPr>
          <w:rFonts w:ascii="Times New Roman" w:hAnsi="Times New Roman"/>
          <w:sz w:val="28"/>
          <w:szCs w:val="28"/>
        </w:rPr>
        <w:t>детей</w:t>
      </w:r>
      <w:r w:rsidRPr="00A70D0B">
        <w:rPr>
          <w:rFonts w:ascii="Times New Roman" w:hAnsi="Times New Roman"/>
          <w:sz w:val="28"/>
          <w:szCs w:val="28"/>
        </w:rPr>
        <w:t xml:space="preserve">), что на </w:t>
      </w:r>
      <w:r w:rsidR="00BD1F8D">
        <w:rPr>
          <w:rFonts w:ascii="Times New Roman" w:hAnsi="Times New Roman"/>
          <w:sz w:val="28"/>
          <w:szCs w:val="28"/>
        </w:rPr>
        <w:t>12,8</w:t>
      </w:r>
      <w:r w:rsidRPr="00A70D0B">
        <w:rPr>
          <w:rFonts w:ascii="Times New Roman" w:hAnsi="Times New Roman"/>
          <w:sz w:val="28"/>
          <w:szCs w:val="28"/>
        </w:rPr>
        <w:t xml:space="preserve">% больше по сравнению с </w:t>
      </w:r>
      <w:r w:rsidRPr="00E719D2">
        <w:rPr>
          <w:rFonts w:ascii="Times New Roman" w:hAnsi="Times New Roman"/>
          <w:sz w:val="28"/>
          <w:szCs w:val="28"/>
        </w:rPr>
        <w:t>предыдущим годом.</w:t>
      </w:r>
    </w:p>
    <w:p w:rsidR="005B5D9C" w:rsidRDefault="005B5D9C" w:rsidP="00141D9D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719D2">
        <w:rPr>
          <w:sz w:val="28"/>
          <w:szCs w:val="28"/>
        </w:rPr>
        <w:t>На протяжении последних лет численность малообеспеченных семей с несовершеннолетними детьми, проживающих на территории Краснодарского края, остается стабильно высокой. По данным управлений социальной защиты населения в муниципальных образованиях Краснодарского края по со</w:t>
      </w:r>
      <w:r w:rsidR="00A56FEA">
        <w:rPr>
          <w:sz w:val="28"/>
          <w:szCs w:val="28"/>
        </w:rPr>
        <w:t xml:space="preserve">стоянию на 1 </w:t>
      </w:r>
      <w:r w:rsidR="00B837CD">
        <w:rPr>
          <w:sz w:val="28"/>
          <w:szCs w:val="28"/>
        </w:rPr>
        <w:t>августа 2014 года проживает 187</w:t>
      </w:r>
      <w:r w:rsidR="00587F5C">
        <w:rPr>
          <w:sz w:val="28"/>
          <w:szCs w:val="28"/>
        </w:rPr>
        <w:t xml:space="preserve"> </w:t>
      </w:r>
      <w:r w:rsidR="00A56FEA">
        <w:rPr>
          <w:sz w:val="28"/>
          <w:szCs w:val="28"/>
        </w:rPr>
        <w:t>474</w:t>
      </w:r>
      <w:r w:rsidRPr="00E719D2">
        <w:rPr>
          <w:sz w:val="28"/>
          <w:szCs w:val="28"/>
        </w:rPr>
        <w:t xml:space="preserve"> малообес</w:t>
      </w:r>
      <w:r>
        <w:rPr>
          <w:sz w:val="28"/>
          <w:szCs w:val="28"/>
        </w:rPr>
        <w:t>печенных семьи</w:t>
      </w:r>
      <w:r w:rsidRPr="00E719D2">
        <w:rPr>
          <w:sz w:val="28"/>
          <w:szCs w:val="28"/>
        </w:rPr>
        <w:t>, в них во</w:t>
      </w:r>
      <w:r w:rsidRPr="00E719D2">
        <w:rPr>
          <w:sz w:val="28"/>
          <w:szCs w:val="28"/>
        </w:rPr>
        <w:t>с</w:t>
      </w:r>
      <w:r>
        <w:rPr>
          <w:sz w:val="28"/>
          <w:szCs w:val="28"/>
        </w:rPr>
        <w:t>питываю</w:t>
      </w:r>
      <w:r w:rsidR="00B837CD">
        <w:rPr>
          <w:sz w:val="28"/>
          <w:szCs w:val="28"/>
        </w:rPr>
        <w:t>тся 316</w:t>
      </w:r>
      <w:r w:rsidR="00587F5C">
        <w:rPr>
          <w:sz w:val="28"/>
          <w:szCs w:val="28"/>
        </w:rPr>
        <w:t xml:space="preserve"> </w:t>
      </w:r>
      <w:r w:rsidR="00A56FEA">
        <w:rPr>
          <w:sz w:val="28"/>
          <w:szCs w:val="28"/>
        </w:rPr>
        <w:t>242</w:t>
      </w:r>
      <w:r w:rsidRPr="00E719D2">
        <w:rPr>
          <w:sz w:val="28"/>
          <w:szCs w:val="28"/>
        </w:rPr>
        <w:t xml:space="preserve"> детей.</w:t>
      </w:r>
    </w:p>
    <w:p w:rsidR="00A8477D" w:rsidRDefault="00A8477D" w:rsidP="00141D9D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каждым годом в Краснодар</w:t>
      </w:r>
      <w:r w:rsidR="00D93FED">
        <w:rPr>
          <w:sz w:val="28"/>
          <w:szCs w:val="28"/>
        </w:rPr>
        <w:t>ском крае уменьшается число</w:t>
      </w:r>
      <w:r>
        <w:rPr>
          <w:sz w:val="28"/>
          <w:szCs w:val="28"/>
        </w:rPr>
        <w:t xml:space="preserve"> детей, прож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вающих в </w:t>
      </w:r>
      <w:r w:rsidR="003F3D1F"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t>учреждениях</w:t>
      </w:r>
      <w:r w:rsidR="003F3D1F">
        <w:rPr>
          <w:sz w:val="28"/>
          <w:szCs w:val="28"/>
        </w:rPr>
        <w:t xml:space="preserve"> для детей-сирот и детей, оставшихся без попечения родителей</w:t>
      </w:r>
      <w:r>
        <w:rPr>
          <w:sz w:val="28"/>
          <w:szCs w:val="28"/>
        </w:rPr>
        <w:t>, а численность воспитанников учреждений, переда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на воспитание в семьи, увеличивается.</w:t>
      </w:r>
    </w:p>
    <w:p w:rsidR="00A8477D" w:rsidRDefault="00A8477D" w:rsidP="00141D9D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в 2001 году в 40 детских домах и школах-интернатах воспитывались 5 683 ребенка,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2014 года в 19 учреждениях проживали 634 ребенка.</w:t>
      </w:r>
    </w:p>
    <w:p w:rsidR="00A8477D" w:rsidRDefault="003F3D1F" w:rsidP="00141D9D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5-ти</w:t>
      </w:r>
      <w:r w:rsidR="00A8477D">
        <w:rPr>
          <w:sz w:val="28"/>
          <w:szCs w:val="28"/>
        </w:rPr>
        <w:t xml:space="preserve"> оставшихся </w:t>
      </w:r>
      <w:r>
        <w:rPr>
          <w:sz w:val="28"/>
          <w:szCs w:val="28"/>
        </w:rPr>
        <w:t xml:space="preserve">государственных </w:t>
      </w:r>
      <w:r w:rsidR="00A8477D">
        <w:rPr>
          <w:sz w:val="28"/>
          <w:szCs w:val="28"/>
        </w:rPr>
        <w:t>учреждениях</w:t>
      </w:r>
      <w:r>
        <w:rPr>
          <w:sz w:val="28"/>
          <w:szCs w:val="28"/>
        </w:rPr>
        <w:t xml:space="preserve"> для детей-сирот и детей, оставшихся без попечения родителей, Краснодарского края</w:t>
      </w:r>
      <w:r w:rsidR="00A8477D">
        <w:rPr>
          <w:sz w:val="28"/>
          <w:szCs w:val="28"/>
        </w:rPr>
        <w:t xml:space="preserve"> прожива</w:t>
      </w:r>
      <w:r>
        <w:rPr>
          <w:sz w:val="28"/>
          <w:szCs w:val="28"/>
        </w:rPr>
        <w:t>ют 326</w:t>
      </w:r>
      <w:r w:rsidR="00A8477D">
        <w:rPr>
          <w:sz w:val="28"/>
          <w:szCs w:val="28"/>
        </w:rPr>
        <w:t xml:space="preserve"> воспитанник</w:t>
      </w:r>
      <w:r>
        <w:rPr>
          <w:sz w:val="28"/>
          <w:szCs w:val="28"/>
        </w:rPr>
        <w:t>ов</w:t>
      </w:r>
      <w:r w:rsidR="00A8477D">
        <w:rPr>
          <w:sz w:val="28"/>
          <w:szCs w:val="28"/>
        </w:rPr>
        <w:t xml:space="preserve">. </w:t>
      </w:r>
      <w:r>
        <w:rPr>
          <w:sz w:val="28"/>
          <w:szCs w:val="28"/>
        </w:rPr>
        <w:t>Практически к</w:t>
      </w:r>
      <w:r w:rsidR="00A8477D">
        <w:rPr>
          <w:sz w:val="28"/>
          <w:szCs w:val="28"/>
        </w:rPr>
        <w:t>аждый второй ребе</w:t>
      </w:r>
      <w:r>
        <w:rPr>
          <w:sz w:val="28"/>
          <w:szCs w:val="28"/>
        </w:rPr>
        <w:t>нок (138</w:t>
      </w:r>
      <w:r w:rsidR="00A8477D">
        <w:rPr>
          <w:sz w:val="28"/>
          <w:szCs w:val="28"/>
        </w:rPr>
        <w:t xml:space="preserve"> чел</w:t>
      </w:r>
      <w:r w:rsidR="00A8477D">
        <w:rPr>
          <w:sz w:val="28"/>
          <w:szCs w:val="28"/>
        </w:rPr>
        <w:t>о</w:t>
      </w:r>
      <w:r w:rsidR="00A8477D">
        <w:rPr>
          <w:sz w:val="28"/>
          <w:szCs w:val="28"/>
        </w:rPr>
        <w:t xml:space="preserve">века) – воспитывается в учреждениях с ограниченными возможностями здоровья (дети с образовательным маршрутом </w:t>
      </w:r>
      <w:r w:rsidR="00A8477D">
        <w:rPr>
          <w:sz w:val="28"/>
          <w:szCs w:val="28"/>
          <w:lang w:val="en-US"/>
        </w:rPr>
        <w:t>VIII</w:t>
      </w:r>
      <w:r w:rsidR="00A8477D" w:rsidRPr="00A8477D">
        <w:rPr>
          <w:sz w:val="28"/>
          <w:szCs w:val="28"/>
        </w:rPr>
        <w:t xml:space="preserve"> </w:t>
      </w:r>
      <w:r w:rsidR="00A8477D">
        <w:rPr>
          <w:sz w:val="28"/>
          <w:szCs w:val="28"/>
        </w:rPr>
        <w:t>вида – умственная отсталость), ка</w:t>
      </w:r>
      <w:r w:rsidR="00A8477D">
        <w:rPr>
          <w:sz w:val="28"/>
          <w:szCs w:val="28"/>
        </w:rPr>
        <w:t>ж</w:t>
      </w:r>
      <w:r w:rsidR="00A8477D">
        <w:rPr>
          <w:sz w:val="28"/>
          <w:szCs w:val="28"/>
        </w:rPr>
        <w:t>дый шестой – в специальных (коррекционных) учреждениях для детей с задер</w:t>
      </w:r>
      <w:r w:rsidR="00A8477D">
        <w:rPr>
          <w:sz w:val="28"/>
          <w:szCs w:val="28"/>
        </w:rPr>
        <w:t>ж</w:t>
      </w:r>
      <w:r w:rsidR="00A8477D">
        <w:rPr>
          <w:sz w:val="28"/>
          <w:szCs w:val="28"/>
        </w:rPr>
        <w:t>кой психического раз</w:t>
      </w:r>
      <w:r>
        <w:rPr>
          <w:sz w:val="28"/>
          <w:szCs w:val="28"/>
        </w:rPr>
        <w:t>вития (55</w:t>
      </w:r>
      <w:r w:rsidR="00A8477D">
        <w:rPr>
          <w:sz w:val="28"/>
          <w:szCs w:val="28"/>
        </w:rPr>
        <w:t xml:space="preserve"> человек), а каж</w:t>
      </w:r>
      <w:r>
        <w:rPr>
          <w:sz w:val="28"/>
          <w:szCs w:val="28"/>
        </w:rPr>
        <w:t>дый третий (115</w:t>
      </w:r>
      <w:r w:rsidR="00A8477D">
        <w:rPr>
          <w:sz w:val="28"/>
          <w:szCs w:val="28"/>
        </w:rPr>
        <w:t xml:space="preserve"> человек) – реб</w:t>
      </w:r>
      <w:r w:rsidR="00A8477D">
        <w:rPr>
          <w:sz w:val="28"/>
          <w:szCs w:val="28"/>
        </w:rPr>
        <w:t>е</w:t>
      </w:r>
      <w:r w:rsidR="00A8477D">
        <w:rPr>
          <w:sz w:val="28"/>
          <w:szCs w:val="28"/>
        </w:rPr>
        <w:t>нок-инвалид.</w:t>
      </w:r>
    </w:p>
    <w:p w:rsidR="00A8477D" w:rsidRDefault="00A8477D" w:rsidP="00141D9D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возрастной состав воспитанников, следует отметить, что в последние годы в учреждениях уменьшается численность детей младшей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растной группы (до 7 лет). Их доля сост</w:t>
      </w:r>
      <w:r w:rsidR="003F3D1F">
        <w:rPr>
          <w:sz w:val="28"/>
          <w:szCs w:val="28"/>
        </w:rPr>
        <w:t>авляет 11</w:t>
      </w:r>
      <w:r w:rsidR="0060671E">
        <w:rPr>
          <w:sz w:val="28"/>
          <w:szCs w:val="28"/>
        </w:rPr>
        <w:t>% от общего количества восп</w:t>
      </w:r>
      <w:r w:rsidR="0060671E">
        <w:rPr>
          <w:sz w:val="28"/>
          <w:szCs w:val="28"/>
        </w:rPr>
        <w:t>и</w:t>
      </w:r>
      <w:r w:rsidR="0060671E">
        <w:rPr>
          <w:sz w:val="28"/>
          <w:szCs w:val="28"/>
        </w:rPr>
        <w:t>танников. Вместе с тем, возрастает доля самой проблемной категории – детей подросткового возраста, для которых наиболее значимым является проведение альтернативных форм досуга, вовлечение их в позитивную активную деятел</w:t>
      </w:r>
      <w:r w:rsidR="0060671E">
        <w:rPr>
          <w:sz w:val="28"/>
          <w:szCs w:val="28"/>
        </w:rPr>
        <w:t>ь</w:t>
      </w:r>
      <w:r w:rsidR="0060671E">
        <w:rPr>
          <w:sz w:val="28"/>
          <w:szCs w:val="28"/>
        </w:rPr>
        <w:t>ность, в том числе направленную на формирование здорового образа жизни, профилактику потребления наркотиков, табакокурения и других асоциальных проявлений.</w:t>
      </w:r>
    </w:p>
    <w:p w:rsidR="002E6BFC" w:rsidRDefault="002E6BFC" w:rsidP="00141D9D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в крае принимаются беспрецедентные меры для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жилищного вопроса детей-сирот и детей, оставшихся без попечения родит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лей, лиц из их числа. Ежегодно увеличивается объем средств, выделяемых из краевого бюджета на эти цели.</w:t>
      </w:r>
    </w:p>
    <w:p w:rsidR="003711FB" w:rsidRDefault="003711FB" w:rsidP="00141D9D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 2011 по 2013 годы из краевого и федерального бюджетов выделено </w:t>
      </w:r>
      <w:r w:rsidR="00AB59AC">
        <w:rPr>
          <w:sz w:val="28"/>
          <w:szCs w:val="28"/>
        </w:rPr>
        <w:t xml:space="preserve">      </w:t>
      </w:r>
      <w:r>
        <w:rPr>
          <w:sz w:val="28"/>
          <w:szCs w:val="28"/>
        </w:rPr>
        <w:t>4 млрд. 229 млн. 283 тыс. руб., за счет ко</w:t>
      </w:r>
      <w:r w:rsidR="00AB59AC">
        <w:rPr>
          <w:sz w:val="28"/>
          <w:szCs w:val="28"/>
        </w:rPr>
        <w:t>торых приобретено (построено) 3</w:t>
      </w:r>
      <w:r w:rsidR="00587F5C">
        <w:rPr>
          <w:sz w:val="28"/>
          <w:szCs w:val="28"/>
        </w:rPr>
        <w:t xml:space="preserve"> </w:t>
      </w:r>
      <w:r>
        <w:rPr>
          <w:sz w:val="28"/>
          <w:szCs w:val="28"/>
        </w:rPr>
        <w:t>695 квартир (2011 год – 766 млн. 279 тыс. руб., 2012 год – 1 млрд. 323 млн. 695,5 тыс. руб., 2013 год – 2 млрд. 151 млн. 604 тыс. руб.).</w:t>
      </w:r>
      <w:proofErr w:type="gramEnd"/>
      <w:r>
        <w:rPr>
          <w:sz w:val="28"/>
          <w:szCs w:val="28"/>
        </w:rPr>
        <w:t xml:space="preserve"> Только по итогам 2014 года жилыми</w:t>
      </w:r>
      <w:r w:rsidR="00AB59AC">
        <w:rPr>
          <w:sz w:val="28"/>
          <w:szCs w:val="28"/>
        </w:rPr>
        <w:t xml:space="preserve"> помещениями обеспечено около 2</w:t>
      </w:r>
      <w:r w:rsidR="00587F5C">
        <w:rPr>
          <w:sz w:val="28"/>
          <w:szCs w:val="28"/>
        </w:rPr>
        <w:t xml:space="preserve"> </w:t>
      </w:r>
      <w:r>
        <w:rPr>
          <w:sz w:val="28"/>
          <w:szCs w:val="28"/>
        </w:rPr>
        <w:t>000 человек. В 2015 году это бо</w:t>
      </w:r>
      <w:r w:rsidR="00AB59AC">
        <w:rPr>
          <w:sz w:val="28"/>
          <w:szCs w:val="28"/>
        </w:rPr>
        <w:t xml:space="preserve">лее </w:t>
      </w:r>
      <w:r w:rsidR="00587F5C">
        <w:rPr>
          <w:sz w:val="28"/>
          <w:szCs w:val="28"/>
        </w:rPr>
        <w:t xml:space="preserve">   </w:t>
      </w:r>
      <w:r w:rsidR="00AB59AC">
        <w:rPr>
          <w:sz w:val="28"/>
          <w:szCs w:val="28"/>
        </w:rPr>
        <w:t>1</w:t>
      </w:r>
      <w:r w:rsidR="00587F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000 человек. По прогнозным показателям до 2021 года ежегодно жильё </w:t>
      </w:r>
      <w:r w:rsidR="00AB59AC">
        <w:rPr>
          <w:sz w:val="28"/>
          <w:szCs w:val="28"/>
        </w:rPr>
        <w:t>будут получать также не менее 1</w:t>
      </w:r>
      <w:r w:rsidR="00587F5C">
        <w:rPr>
          <w:sz w:val="28"/>
          <w:szCs w:val="28"/>
        </w:rPr>
        <w:t xml:space="preserve"> </w:t>
      </w:r>
      <w:r>
        <w:rPr>
          <w:sz w:val="28"/>
          <w:szCs w:val="28"/>
        </w:rPr>
        <w:t>000 человек.</w:t>
      </w:r>
    </w:p>
    <w:p w:rsidR="00DA168E" w:rsidRDefault="00DA168E" w:rsidP="007205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Летний отдых детей и подростков – это неотъемлемая составляющая всей жизнедеятельности детей и подростков, где гармонично должны сочетаться 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ховно-нравственные, рационально-познавательные начала, экологическое и па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риотическое воспитание. В настоящее время проблема социальной </w:t>
      </w:r>
      <w:proofErr w:type="spellStart"/>
      <w:r>
        <w:rPr>
          <w:sz w:val="28"/>
          <w:szCs w:val="28"/>
        </w:rPr>
        <w:t>дезадаптации</w:t>
      </w:r>
      <w:proofErr w:type="spellEnd"/>
      <w:r>
        <w:rPr>
          <w:sz w:val="28"/>
          <w:szCs w:val="28"/>
        </w:rPr>
        <w:t xml:space="preserve"> детей стала актуальной. На ребенка действуют социальная напряженность в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ществе, кризисные процессы в семье,  усиливающееся школь</w:t>
      </w:r>
      <w:r w:rsidR="002A09EE">
        <w:rPr>
          <w:sz w:val="28"/>
          <w:szCs w:val="28"/>
        </w:rPr>
        <w:t>ное неблагополучие и т.п.</w:t>
      </w:r>
    </w:p>
    <w:p w:rsidR="00A128AD" w:rsidRPr="001D619E" w:rsidRDefault="00A128AD" w:rsidP="00A128AD">
      <w:pPr>
        <w:ind w:firstLine="708"/>
        <w:jc w:val="both"/>
        <w:rPr>
          <w:sz w:val="28"/>
        </w:rPr>
      </w:pPr>
      <w:r w:rsidRPr="001D619E">
        <w:rPr>
          <w:sz w:val="28"/>
        </w:rPr>
        <w:t>Развитие системы отдыха и оздоровления детей представляет собой одно из важных направлений государственной политики в социальной сфере. Это обусловлено необходимостью заботы государства и общества о социальной з</w:t>
      </w:r>
      <w:r w:rsidRPr="001D619E">
        <w:rPr>
          <w:sz w:val="28"/>
        </w:rPr>
        <w:t>а</w:t>
      </w:r>
      <w:r w:rsidRPr="001D619E">
        <w:rPr>
          <w:sz w:val="28"/>
        </w:rPr>
        <w:t>щите детства, создания условий для развития личности ребенка и укрепления его здоровья.</w:t>
      </w:r>
    </w:p>
    <w:p w:rsidR="00A128AD" w:rsidRPr="001D619E" w:rsidRDefault="00A128AD" w:rsidP="00A128AD">
      <w:pPr>
        <w:ind w:firstLine="708"/>
        <w:jc w:val="both"/>
        <w:rPr>
          <w:sz w:val="28"/>
        </w:rPr>
      </w:pPr>
      <w:r w:rsidRPr="001D619E">
        <w:rPr>
          <w:sz w:val="28"/>
        </w:rPr>
        <w:t xml:space="preserve">В крае сложилась система оздоровления, отдыха и занятости детей. </w:t>
      </w:r>
    </w:p>
    <w:p w:rsidR="00A128AD" w:rsidRPr="001D619E" w:rsidRDefault="00A128AD" w:rsidP="00A128AD">
      <w:pPr>
        <w:ind w:firstLine="708"/>
        <w:jc w:val="both"/>
        <w:rPr>
          <w:sz w:val="28"/>
        </w:rPr>
      </w:pPr>
      <w:r w:rsidRPr="001D619E">
        <w:rPr>
          <w:sz w:val="28"/>
        </w:rPr>
        <w:t xml:space="preserve">В 2014 году дети Краснодарского края отдохнули и оздоровились: </w:t>
      </w:r>
    </w:p>
    <w:p w:rsidR="00A128AD" w:rsidRPr="001D619E" w:rsidRDefault="00A128AD" w:rsidP="00A128AD">
      <w:pPr>
        <w:ind w:firstLine="708"/>
        <w:jc w:val="both"/>
        <w:rPr>
          <w:sz w:val="28"/>
        </w:rPr>
      </w:pPr>
      <w:r w:rsidRPr="001D619E">
        <w:rPr>
          <w:sz w:val="28"/>
        </w:rPr>
        <w:t>в загородных стац</w:t>
      </w:r>
      <w:r w:rsidR="009B10E5">
        <w:rPr>
          <w:sz w:val="28"/>
        </w:rPr>
        <w:t>ионарных лагерях – 21</w:t>
      </w:r>
      <w:r w:rsidR="00141511">
        <w:rPr>
          <w:sz w:val="28"/>
        </w:rPr>
        <w:t xml:space="preserve"> </w:t>
      </w:r>
      <w:r w:rsidR="009B10E5">
        <w:rPr>
          <w:sz w:val="28"/>
        </w:rPr>
        <w:t>246 чел. (в 2013 году – 23</w:t>
      </w:r>
      <w:r w:rsidR="00141511">
        <w:rPr>
          <w:sz w:val="28"/>
        </w:rPr>
        <w:t xml:space="preserve"> </w:t>
      </w:r>
      <w:r w:rsidRPr="001D619E">
        <w:rPr>
          <w:sz w:val="28"/>
        </w:rPr>
        <w:t>219 чел.);</w:t>
      </w:r>
    </w:p>
    <w:p w:rsidR="00A128AD" w:rsidRPr="001D619E" w:rsidRDefault="009B10E5" w:rsidP="00A128AD">
      <w:pPr>
        <w:ind w:firstLine="708"/>
        <w:jc w:val="both"/>
        <w:rPr>
          <w:sz w:val="28"/>
        </w:rPr>
      </w:pPr>
      <w:r>
        <w:rPr>
          <w:sz w:val="28"/>
        </w:rPr>
        <w:t>в детских санаториях – 16</w:t>
      </w:r>
      <w:r w:rsidR="00141511">
        <w:rPr>
          <w:sz w:val="28"/>
        </w:rPr>
        <w:t xml:space="preserve"> </w:t>
      </w:r>
      <w:r>
        <w:rPr>
          <w:sz w:val="28"/>
        </w:rPr>
        <w:t>032 чел. (в 2013 году – 18</w:t>
      </w:r>
      <w:r w:rsidR="00141511">
        <w:rPr>
          <w:sz w:val="28"/>
        </w:rPr>
        <w:t xml:space="preserve"> </w:t>
      </w:r>
      <w:r w:rsidR="00A128AD" w:rsidRPr="001D619E">
        <w:rPr>
          <w:sz w:val="28"/>
        </w:rPr>
        <w:t>997 чел.);</w:t>
      </w:r>
    </w:p>
    <w:p w:rsidR="00A128AD" w:rsidRPr="001D619E" w:rsidRDefault="00A128AD" w:rsidP="00A128AD">
      <w:pPr>
        <w:ind w:firstLine="708"/>
        <w:jc w:val="both"/>
        <w:rPr>
          <w:sz w:val="28"/>
        </w:rPr>
      </w:pPr>
      <w:r w:rsidRPr="001D619E">
        <w:rPr>
          <w:sz w:val="28"/>
        </w:rPr>
        <w:t>в л</w:t>
      </w:r>
      <w:r w:rsidR="009B10E5">
        <w:rPr>
          <w:sz w:val="28"/>
        </w:rPr>
        <w:t>агерях дневного пребывания – 84</w:t>
      </w:r>
      <w:r w:rsidR="00141511">
        <w:rPr>
          <w:sz w:val="28"/>
        </w:rPr>
        <w:t xml:space="preserve"> </w:t>
      </w:r>
      <w:r w:rsidR="009B10E5">
        <w:rPr>
          <w:sz w:val="28"/>
        </w:rPr>
        <w:t>558 чел. (в 2013 году – 93</w:t>
      </w:r>
      <w:r w:rsidR="00141511">
        <w:rPr>
          <w:sz w:val="28"/>
        </w:rPr>
        <w:t xml:space="preserve"> </w:t>
      </w:r>
      <w:r w:rsidRPr="001D619E">
        <w:rPr>
          <w:sz w:val="28"/>
        </w:rPr>
        <w:t>430 чел.);</w:t>
      </w:r>
    </w:p>
    <w:p w:rsidR="00A128AD" w:rsidRPr="001D619E" w:rsidRDefault="00A128AD" w:rsidP="00A128AD">
      <w:pPr>
        <w:ind w:firstLine="708"/>
        <w:jc w:val="both"/>
        <w:rPr>
          <w:sz w:val="28"/>
        </w:rPr>
      </w:pPr>
      <w:r w:rsidRPr="001D619E">
        <w:rPr>
          <w:sz w:val="28"/>
        </w:rPr>
        <w:t>в загородных стационарные детские оздоровительных лагерях (профил</w:t>
      </w:r>
      <w:r w:rsidRPr="001D619E">
        <w:rPr>
          <w:sz w:val="28"/>
        </w:rPr>
        <w:t>ь</w:t>
      </w:r>
      <w:r w:rsidR="009B10E5">
        <w:rPr>
          <w:sz w:val="28"/>
        </w:rPr>
        <w:t>ные смены) – 4</w:t>
      </w:r>
      <w:r w:rsidR="00141511">
        <w:rPr>
          <w:sz w:val="28"/>
        </w:rPr>
        <w:t xml:space="preserve"> </w:t>
      </w:r>
      <w:r w:rsidR="009B10E5">
        <w:rPr>
          <w:sz w:val="28"/>
        </w:rPr>
        <w:t>851 чел. (в 2013 году – 4</w:t>
      </w:r>
      <w:r w:rsidR="00141511">
        <w:rPr>
          <w:sz w:val="28"/>
        </w:rPr>
        <w:t xml:space="preserve"> </w:t>
      </w:r>
      <w:r w:rsidRPr="001D619E">
        <w:rPr>
          <w:sz w:val="28"/>
        </w:rPr>
        <w:t>321 чел.)</w:t>
      </w:r>
      <w:r>
        <w:rPr>
          <w:sz w:val="28"/>
        </w:rPr>
        <w:t>;</w:t>
      </w:r>
    </w:p>
    <w:p w:rsidR="00A128AD" w:rsidRPr="001D619E" w:rsidRDefault="00A128AD" w:rsidP="00A128AD">
      <w:pPr>
        <w:ind w:firstLine="708"/>
        <w:jc w:val="both"/>
        <w:rPr>
          <w:sz w:val="28"/>
        </w:rPr>
      </w:pPr>
      <w:r w:rsidRPr="001D619E">
        <w:rPr>
          <w:sz w:val="28"/>
        </w:rPr>
        <w:t>в турист</w:t>
      </w:r>
      <w:r w:rsidR="009B10E5">
        <w:rPr>
          <w:sz w:val="28"/>
        </w:rPr>
        <w:t>ических походах в 2013 году – 2</w:t>
      </w:r>
      <w:r w:rsidR="00141511">
        <w:rPr>
          <w:sz w:val="28"/>
        </w:rPr>
        <w:t xml:space="preserve"> </w:t>
      </w:r>
      <w:r w:rsidRPr="001D619E">
        <w:rPr>
          <w:sz w:val="28"/>
        </w:rPr>
        <w:t>299 чел. (с 2014 года организация отдыха детей в туристических походах  возложена на департамент молодежной политики Краснодарского края).</w:t>
      </w:r>
    </w:p>
    <w:p w:rsidR="00A128AD" w:rsidRPr="001D619E" w:rsidRDefault="00A128AD" w:rsidP="009B10E5">
      <w:pPr>
        <w:ind w:firstLine="708"/>
        <w:jc w:val="both"/>
        <w:rPr>
          <w:sz w:val="28"/>
        </w:rPr>
      </w:pPr>
      <w:r w:rsidRPr="001D619E">
        <w:rPr>
          <w:sz w:val="28"/>
        </w:rPr>
        <w:t>В 2014 году предоставлено</w:t>
      </w:r>
      <w:r w:rsidR="009B10E5">
        <w:rPr>
          <w:sz w:val="28"/>
        </w:rPr>
        <w:t>: выплат за 5</w:t>
      </w:r>
      <w:r w:rsidR="00E812E9">
        <w:rPr>
          <w:sz w:val="28"/>
        </w:rPr>
        <w:t xml:space="preserve"> </w:t>
      </w:r>
      <w:r w:rsidRPr="001D619E">
        <w:rPr>
          <w:sz w:val="28"/>
        </w:rPr>
        <w:t>306 самостоятельно приобрете</w:t>
      </w:r>
      <w:r w:rsidRPr="001D619E">
        <w:rPr>
          <w:sz w:val="28"/>
        </w:rPr>
        <w:t>н</w:t>
      </w:r>
      <w:r w:rsidRPr="001D619E">
        <w:rPr>
          <w:sz w:val="28"/>
        </w:rPr>
        <w:t>ных путевок (в 2013 году – 4</w:t>
      </w:r>
      <w:r w:rsidR="00E812E9">
        <w:rPr>
          <w:sz w:val="28"/>
        </w:rPr>
        <w:t xml:space="preserve"> </w:t>
      </w:r>
      <w:r w:rsidRPr="001D619E">
        <w:rPr>
          <w:sz w:val="28"/>
        </w:rPr>
        <w:t xml:space="preserve">052 </w:t>
      </w:r>
      <w:r w:rsidR="009B10E5">
        <w:rPr>
          <w:sz w:val="28"/>
        </w:rPr>
        <w:t>путевки) на сумму 43,55 млн. руб.</w:t>
      </w:r>
      <w:r w:rsidRPr="001D619E">
        <w:rPr>
          <w:sz w:val="28"/>
        </w:rPr>
        <w:t xml:space="preserve"> (в 2013 го</w:t>
      </w:r>
      <w:r w:rsidR="009B10E5">
        <w:rPr>
          <w:sz w:val="28"/>
        </w:rPr>
        <w:t xml:space="preserve">ду – 36,86 млн. рублей); </w:t>
      </w:r>
      <w:proofErr w:type="gramStart"/>
      <w:r w:rsidRPr="001D619E">
        <w:rPr>
          <w:sz w:val="28"/>
        </w:rPr>
        <w:t>социальных выплат родителям (законным представите</w:t>
      </w:r>
      <w:r w:rsidR="009B10E5">
        <w:rPr>
          <w:sz w:val="28"/>
        </w:rPr>
        <w:t>лям) за 3</w:t>
      </w:r>
      <w:r w:rsidR="00E812E9">
        <w:rPr>
          <w:sz w:val="28"/>
        </w:rPr>
        <w:t xml:space="preserve"> </w:t>
      </w:r>
      <w:r w:rsidRPr="001D619E">
        <w:rPr>
          <w:sz w:val="28"/>
        </w:rPr>
        <w:t>329 самостоятельно приобретенных путевок (в 2013 году – 2</w:t>
      </w:r>
      <w:r w:rsidR="00E812E9">
        <w:rPr>
          <w:sz w:val="28"/>
        </w:rPr>
        <w:t xml:space="preserve"> </w:t>
      </w:r>
      <w:r w:rsidRPr="001D619E">
        <w:rPr>
          <w:sz w:val="28"/>
        </w:rPr>
        <w:t>054 путевки) для сво</w:t>
      </w:r>
      <w:r w:rsidR="009B10E5">
        <w:rPr>
          <w:sz w:val="28"/>
        </w:rPr>
        <w:t>их детей на сумму 26,62 млн. руб.</w:t>
      </w:r>
      <w:r w:rsidRPr="001D619E">
        <w:rPr>
          <w:sz w:val="28"/>
        </w:rPr>
        <w:t xml:space="preserve"> (в 2013 году – 17,98 млн. рублей) </w:t>
      </w:r>
      <w:r w:rsidR="009B10E5">
        <w:rPr>
          <w:sz w:val="28"/>
        </w:rPr>
        <w:t>и компенсации организациям за 1</w:t>
      </w:r>
      <w:r w:rsidR="00E812E9">
        <w:rPr>
          <w:sz w:val="28"/>
        </w:rPr>
        <w:t xml:space="preserve"> </w:t>
      </w:r>
      <w:r w:rsidRPr="001D619E">
        <w:rPr>
          <w:sz w:val="28"/>
        </w:rPr>
        <w:t>937 путевок (в 2013 году – 1</w:t>
      </w:r>
      <w:r w:rsidR="00E812E9">
        <w:rPr>
          <w:sz w:val="28"/>
        </w:rPr>
        <w:t xml:space="preserve"> </w:t>
      </w:r>
      <w:r w:rsidRPr="001D619E">
        <w:rPr>
          <w:sz w:val="28"/>
        </w:rPr>
        <w:t>998 путевок), пр</w:t>
      </w:r>
      <w:r w:rsidRPr="001D619E">
        <w:rPr>
          <w:sz w:val="28"/>
        </w:rPr>
        <w:t>и</w:t>
      </w:r>
      <w:r w:rsidRPr="001D619E">
        <w:rPr>
          <w:sz w:val="28"/>
        </w:rPr>
        <w:t xml:space="preserve">обретенных для детей своих сотрудников на сумму 16,93 миллиона рублей (в 2013 году – 18,88 млн. рублей). </w:t>
      </w:r>
      <w:proofErr w:type="gramEnd"/>
    </w:p>
    <w:p w:rsidR="00720504" w:rsidRDefault="00720504" w:rsidP="00720504">
      <w:pPr>
        <w:ind w:firstLine="708"/>
        <w:jc w:val="both"/>
        <w:rPr>
          <w:sz w:val="28"/>
          <w:szCs w:val="28"/>
        </w:rPr>
      </w:pPr>
      <w:r w:rsidRPr="009C1F7A">
        <w:rPr>
          <w:sz w:val="28"/>
          <w:szCs w:val="28"/>
        </w:rPr>
        <w:t xml:space="preserve">О качестве оздоровления на Кубани говорит </w:t>
      </w:r>
      <w:r>
        <w:rPr>
          <w:sz w:val="28"/>
          <w:szCs w:val="28"/>
        </w:rPr>
        <w:t xml:space="preserve">и </w:t>
      </w:r>
      <w:r w:rsidRPr="009C1F7A">
        <w:rPr>
          <w:sz w:val="28"/>
          <w:szCs w:val="28"/>
        </w:rPr>
        <w:t>высокий оздоровительный эффект, и</w:t>
      </w:r>
      <w:r>
        <w:rPr>
          <w:sz w:val="28"/>
          <w:szCs w:val="28"/>
        </w:rPr>
        <w:t xml:space="preserve">з года в год он </w:t>
      </w:r>
      <w:r w:rsidR="009B10E5">
        <w:rPr>
          <w:sz w:val="28"/>
          <w:szCs w:val="28"/>
        </w:rPr>
        <w:t>превышает 90,0%, в 2013 – 95,1%, в 2014 году – 95,</w:t>
      </w:r>
      <w:r w:rsidR="005052AE">
        <w:rPr>
          <w:sz w:val="28"/>
          <w:szCs w:val="28"/>
        </w:rPr>
        <w:t>7%. По России данный показатель в 2014 году составил 91%.</w:t>
      </w:r>
    </w:p>
    <w:p w:rsidR="00720504" w:rsidRPr="003D0E13" w:rsidRDefault="00720504" w:rsidP="007205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D0E13">
        <w:rPr>
          <w:sz w:val="28"/>
          <w:szCs w:val="28"/>
        </w:rPr>
        <w:t>Оздоровление в детских санаториях, санаториях для детей с родителями, санаторных оздоровительных лагерях круглогодичного действия позволяет п</w:t>
      </w:r>
      <w:r w:rsidRPr="003D0E13">
        <w:rPr>
          <w:sz w:val="28"/>
          <w:szCs w:val="28"/>
        </w:rPr>
        <w:t>о</w:t>
      </w:r>
      <w:r w:rsidRPr="003D0E13">
        <w:rPr>
          <w:sz w:val="28"/>
          <w:szCs w:val="28"/>
        </w:rPr>
        <w:t>править здоровье детей за счет использования не только природно-климатических факторов, но и лечебной базы здравниц.</w:t>
      </w:r>
    </w:p>
    <w:p w:rsidR="00720504" w:rsidRPr="009C1F7A" w:rsidRDefault="00720504" w:rsidP="007205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Эти меры позволяют</w:t>
      </w:r>
      <w:r w:rsidRPr="003D0E13">
        <w:rPr>
          <w:sz w:val="28"/>
          <w:szCs w:val="28"/>
        </w:rPr>
        <w:t xml:space="preserve"> не только оздоровить детей, но соз</w:t>
      </w:r>
      <w:r>
        <w:rPr>
          <w:sz w:val="28"/>
          <w:szCs w:val="28"/>
        </w:rPr>
        <w:t>дают</w:t>
      </w:r>
      <w:r w:rsidRPr="003D0E13">
        <w:rPr>
          <w:sz w:val="28"/>
          <w:szCs w:val="28"/>
        </w:rPr>
        <w:t xml:space="preserve"> благоприя</w:t>
      </w:r>
      <w:r w:rsidRPr="003D0E13">
        <w:rPr>
          <w:sz w:val="28"/>
          <w:szCs w:val="28"/>
        </w:rPr>
        <w:t>т</w:t>
      </w:r>
      <w:r w:rsidRPr="003D0E13">
        <w:rPr>
          <w:sz w:val="28"/>
          <w:szCs w:val="28"/>
        </w:rPr>
        <w:t>ные обстоятельства по предупреждению асоциального поведения детей в период летних каникул</w:t>
      </w:r>
      <w:r>
        <w:rPr>
          <w:sz w:val="28"/>
          <w:szCs w:val="28"/>
        </w:rPr>
        <w:t xml:space="preserve"> особенно детей, находящихся в трудной жизненной ситуации, в том числе детей</w:t>
      </w:r>
      <w:r w:rsidRPr="009C1F7A">
        <w:rPr>
          <w:sz w:val="28"/>
          <w:szCs w:val="28"/>
        </w:rPr>
        <w:t xml:space="preserve"> из многодетных, неполных, малообеспеченных семей. </w:t>
      </w:r>
    </w:p>
    <w:p w:rsidR="00720504" w:rsidRDefault="0079568A" w:rsidP="00141D9D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Например, только п</w:t>
      </w:r>
      <w:r w:rsidR="00720504">
        <w:rPr>
          <w:sz w:val="28"/>
          <w:szCs w:val="28"/>
        </w:rPr>
        <w:t>отребность в санаторно-курортном лечении по мед</w:t>
      </w:r>
      <w:r w:rsidR="00720504">
        <w:rPr>
          <w:sz w:val="28"/>
          <w:szCs w:val="28"/>
        </w:rPr>
        <w:t>и</w:t>
      </w:r>
      <w:r w:rsidR="00720504">
        <w:rPr>
          <w:sz w:val="28"/>
          <w:szCs w:val="28"/>
        </w:rPr>
        <w:t>цинским показаниям составляет на сегодняшний день более 50 % от общего к</w:t>
      </w:r>
      <w:r w:rsidR="00720504">
        <w:rPr>
          <w:sz w:val="28"/>
          <w:szCs w:val="28"/>
        </w:rPr>
        <w:t>о</w:t>
      </w:r>
      <w:r w:rsidR="00720504">
        <w:rPr>
          <w:sz w:val="28"/>
          <w:szCs w:val="28"/>
        </w:rPr>
        <w:t xml:space="preserve">личества воспитанников </w:t>
      </w:r>
      <w:proofErr w:type="spellStart"/>
      <w:r w:rsidR="00720504">
        <w:rPr>
          <w:sz w:val="28"/>
          <w:szCs w:val="28"/>
        </w:rPr>
        <w:t>интернатных</w:t>
      </w:r>
      <w:proofErr w:type="spellEnd"/>
      <w:r w:rsidR="00720504">
        <w:rPr>
          <w:sz w:val="28"/>
          <w:szCs w:val="28"/>
        </w:rPr>
        <w:t xml:space="preserve"> учреждений.</w:t>
      </w:r>
    </w:p>
    <w:p w:rsidR="005B5D9C" w:rsidRPr="00E719D2" w:rsidRDefault="005B5D9C" w:rsidP="00A56FEA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Pr="00E719D2">
        <w:rPr>
          <w:sz w:val="28"/>
          <w:szCs w:val="28"/>
        </w:rPr>
        <w:t>осударственная программа является продолжением ранее действова</w:t>
      </w:r>
      <w:r w:rsidRPr="00E719D2">
        <w:rPr>
          <w:sz w:val="28"/>
          <w:szCs w:val="28"/>
        </w:rPr>
        <w:t>в</w:t>
      </w:r>
      <w:r w:rsidR="00045881">
        <w:rPr>
          <w:sz w:val="28"/>
          <w:szCs w:val="28"/>
        </w:rPr>
        <w:t>шей государственной программы Краснодарского края «Дети Кубани» на 2014 – 2018</w:t>
      </w:r>
      <w:r w:rsidRPr="00E719D2">
        <w:rPr>
          <w:sz w:val="28"/>
          <w:szCs w:val="28"/>
        </w:rPr>
        <w:t xml:space="preserve"> годы</w:t>
      </w:r>
      <w:r w:rsidR="00D405AE">
        <w:rPr>
          <w:sz w:val="28"/>
          <w:szCs w:val="28"/>
        </w:rPr>
        <w:t xml:space="preserve"> и краевой целевой программы Краснодарского края «Дети Кубани» на 2009</w:t>
      </w:r>
      <w:r w:rsidR="005052AE">
        <w:rPr>
          <w:sz w:val="28"/>
          <w:szCs w:val="28"/>
        </w:rPr>
        <w:t xml:space="preserve"> – </w:t>
      </w:r>
      <w:r w:rsidR="00D405AE">
        <w:rPr>
          <w:sz w:val="28"/>
          <w:szCs w:val="28"/>
        </w:rPr>
        <w:t>2013 годы</w:t>
      </w:r>
      <w:r w:rsidRPr="00E719D2">
        <w:rPr>
          <w:sz w:val="28"/>
          <w:szCs w:val="28"/>
        </w:rPr>
        <w:t>.</w:t>
      </w:r>
    </w:p>
    <w:p w:rsidR="005B5D9C" w:rsidRPr="00E719D2" w:rsidRDefault="005B5D9C" w:rsidP="005B5D9C">
      <w:pPr>
        <w:pStyle w:val="3"/>
        <w:shd w:val="clear" w:color="auto" w:fill="auto"/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E719D2">
        <w:rPr>
          <w:rStyle w:val="1"/>
          <w:rFonts w:eastAsia="Calibri"/>
          <w:sz w:val="28"/>
          <w:szCs w:val="28"/>
        </w:rPr>
        <w:t>Несмотря на до</w:t>
      </w:r>
      <w:r>
        <w:rPr>
          <w:rStyle w:val="1"/>
          <w:rFonts w:eastAsia="Calibri"/>
          <w:sz w:val="28"/>
          <w:szCs w:val="28"/>
        </w:rPr>
        <w:t>стигнутые позитивные результаты</w:t>
      </w:r>
      <w:r w:rsidR="00D405AE">
        <w:rPr>
          <w:rStyle w:val="1"/>
          <w:rFonts w:eastAsia="Calibri"/>
          <w:sz w:val="28"/>
          <w:szCs w:val="28"/>
        </w:rPr>
        <w:t>,</w:t>
      </w:r>
      <w:r w:rsidRPr="00E719D2">
        <w:rPr>
          <w:rStyle w:val="1"/>
          <w:rFonts w:eastAsia="Calibri"/>
          <w:sz w:val="28"/>
          <w:szCs w:val="28"/>
        </w:rPr>
        <w:t xml:space="preserve"> остается ряд проблем в сфере обеспечения жизнедеятельности детей, находящихся в трудной жизне</w:t>
      </w:r>
      <w:r w:rsidRPr="00E719D2">
        <w:rPr>
          <w:rStyle w:val="1"/>
          <w:rFonts w:eastAsia="Calibri"/>
          <w:sz w:val="28"/>
          <w:szCs w:val="28"/>
        </w:rPr>
        <w:t>н</w:t>
      </w:r>
      <w:r w:rsidRPr="00E719D2">
        <w:rPr>
          <w:rStyle w:val="1"/>
          <w:rFonts w:eastAsia="Calibri"/>
          <w:sz w:val="28"/>
          <w:szCs w:val="28"/>
        </w:rPr>
        <w:t>ной ситуации, которые требуют решения на государственном уровне.</w:t>
      </w:r>
    </w:p>
    <w:p w:rsidR="005B5D9C" w:rsidRPr="00E719D2" w:rsidRDefault="005B5D9C" w:rsidP="005B5D9C">
      <w:pPr>
        <w:pStyle w:val="3"/>
        <w:shd w:val="clear" w:color="auto" w:fill="auto"/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E719D2">
        <w:rPr>
          <w:rStyle w:val="1"/>
          <w:rFonts w:eastAsia="Calibri"/>
          <w:sz w:val="28"/>
          <w:szCs w:val="28"/>
        </w:rPr>
        <w:t>Принятые санитарные правила и требования, национальные стандарты Российской Федерации социального обслуживания населения, качества соц</w:t>
      </w:r>
      <w:r w:rsidRPr="00E719D2">
        <w:rPr>
          <w:rStyle w:val="1"/>
          <w:rFonts w:eastAsia="Calibri"/>
          <w:sz w:val="28"/>
          <w:szCs w:val="28"/>
        </w:rPr>
        <w:t>и</w:t>
      </w:r>
      <w:r w:rsidRPr="00E719D2">
        <w:rPr>
          <w:rStyle w:val="1"/>
          <w:rFonts w:eastAsia="Calibri"/>
          <w:sz w:val="28"/>
          <w:szCs w:val="28"/>
        </w:rPr>
        <w:t>альных услуг устанавливают жесткие требования к системе учреждений соц</w:t>
      </w:r>
      <w:r w:rsidRPr="00E719D2">
        <w:rPr>
          <w:rStyle w:val="1"/>
          <w:rFonts w:eastAsia="Calibri"/>
          <w:sz w:val="28"/>
          <w:szCs w:val="28"/>
        </w:rPr>
        <w:t>и</w:t>
      </w:r>
      <w:r w:rsidRPr="00E719D2">
        <w:rPr>
          <w:rStyle w:val="1"/>
          <w:rFonts w:eastAsia="Calibri"/>
          <w:sz w:val="28"/>
          <w:szCs w:val="28"/>
        </w:rPr>
        <w:t>ального обслуживания и предоставляемых ими социальным услугам, обеспече</w:t>
      </w:r>
      <w:r w:rsidRPr="00E719D2">
        <w:rPr>
          <w:rStyle w:val="1"/>
          <w:rFonts w:eastAsia="Calibri"/>
          <w:sz w:val="28"/>
          <w:szCs w:val="28"/>
        </w:rPr>
        <w:t>н</w:t>
      </w:r>
      <w:r w:rsidRPr="00E719D2">
        <w:rPr>
          <w:rStyle w:val="1"/>
          <w:rFonts w:eastAsia="Calibri"/>
          <w:sz w:val="28"/>
          <w:szCs w:val="28"/>
        </w:rPr>
        <w:t>ности учреждений квалифицированными специалистами, их профессиональной подготовке.</w:t>
      </w:r>
    </w:p>
    <w:p w:rsidR="005B5D9C" w:rsidRPr="00E719D2" w:rsidRDefault="005B5D9C" w:rsidP="0025175B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719D2">
        <w:rPr>
          <w:sz w:val="28"/>
          <w:szCs w:val="28"/>
        </w:rPr>
        <w:t>Без комплексного решения основной проблемы программно-целевым м</w:t>
      </w:r>
      <w:r w:rsidRPr="00E719D2">
        <w:rPr>
          <w:sz w:val="28"/>
          <w:szCs w:val="28"/>
        </w:rPr>
        <w:t>е</w:t>
      </w:r>
      <w:r w:rsidRPr="00E719D2">
        <w:rPr>
          <w:sz w:val="28"/>
          <w:szCs w:val="28"/>
        </w:rPr>
        <w:t>тодом как путем изменения базовых социальных ценностей и образа жизни граждан, так и путем создания условий для регулярных занятий физической культурой негативная ситуация, связанная с состоянием здоровья детей и по</w:t>
      </w:r>
      <w:r w:rsidRPr="00E719D2">
        <w:rPr>
          <w:sz w:val="28"/>
          <w:szCs w:val="28"/>
        </w:rPr>
        <w:t>д</w:t>
      </w:r>
      <w:r w:rsidR="008D34D4">
        <w:rPr>
          <w:sz w:val="28"/>
          <w:szCs w:val="28"/>
        </w:rPr>
        <w:t xml:space="preserve">ростков </w:t>
      </w:r>
      <w:r w:rsidR="0025175B">
        <w:rPr>
          <w:sz w:val="28"/>
          <w:szCs w:val="28"/>
        </w:rPr>
        <w:t xml:space="preserve">может </w:t>
      </w:r>
      <w:r w:rsidR="008D34D4">
        <w:rPr>
          <w:sz w:val="28"/>
          <w:szCs w:val="28"/>
        </w:rPr>
        <w:t>ещё</w:t>
      </w:r>
      <w:r w:rsidRPr="00E719D2">
        <w:rPr>
          <w:sz w:val="28"/>
          <w:szCs w:val="28"/>
        </w:rPr>
        <w:t xml:space="preserve"> более усугубит</w:t>
      </w:r>
      <w:r w:rsidR="0025175B">
        <w:rPr>
          <w:sz w:val="28"/>
          <w:szCs w:val="28"/>
        </w:rPr>
        <w:t>ь</w:t>
      </w:r>
      <w:r w:rsidRPr="00E719D2">
        <w:rPr>
          <w:sz w:val="28"/>
          <w:szCs w:val="28"/>
        </w:rPr>
        <w:t>ся.</w:t>
      </w:r>
    </w:p>
    <w:p w:rsidR="00045881" w:rsidRPr="00045881" w:rsidRDefault="005B5D9C" w:rsidP="0004588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19D2">
        <w:rPr>
          <w:rStyle w:val="1"/>
          <w:sz w:val="28"/>
          <w:szCs w:val="28"/>
        </w:rPr>
        <w:t>Актуальность гос</w:t>
      </w:r>
      <w:r w:rsidR="00500D90">
        <w:rPr>
          <w:rStyle w:val="1"/>
          <w:sz w:val="28"/>
          <w:szCs w:val="28"/>
        </w:rPr>
        <w:t>ударственной программы, её</w:t>
      </w:r>
      <w:r w:rsidRPr="00E719D2">
        <w:rPr>
          <w:rStyle w:val="1"/>
          <w:sz w:val="28"/>
          <w:szCs w:val="28"/>
        </w:rPr>
        <w:t xml:space="preserve"> цели и задачи определяются исходя из наличия имеющихся проблем детства, необходимости обеспечения реализации Национальной стратегии действий в интересах детей на 2012-2017 годы, государственной программы Российской Федерации «Соц</w:t>
      </w:r>
      <w:r w:rsidR="00500D90">
        <w:rPr>
          <w:rStyle w:val="1"/>
          <w:sz w:val="28"/>
          <w:szCs w:val="28"/>
        </w:rPr>
        <w:t>иальная по</w:t>
      </w:r>
      <w:r w:rsidR="00500D90">
        <w:rPr>
          <w:rStyle w:val="1"/>
          <w:sz w:val="28"/>
          <w:szCs w:val="28"/>
        </w:rPr>
        <w:t>д</w:t>
      </w:r>
      <w:r w:rsidR="00500D90">
        <w:rPr>
          <w:rStyle w:val="1"/>
          <w:sz w:val="28"/>
          <w:szCs w:val="28"/>
        </w:rPr>
        <w:t>держка граждан»,</w:t>
      </w:r>
      <w:r w:rsidR="00045881">
        <w:rPr>
          <w:rStyle w:val="1"/>
          <w:sz w:val="28"/>
          <w:szCs w:val="28"/>
        </w:rPr>
        <w:t xml:space="preserve"> </w:t>
      </w:r>
      <w:hyperlink w:anchor="Par22" w:history="1">
        <w:r w:rsidR="00045881">
          <w:rPr>
            <w:sz w:val="28"/>
            <w:szCs w:val="28"/>
          </w:rPr>
          <w:t>Концепции</w:t>
        </w:r>
      </w:hyperlink>
      <w:r w:rsidR="00045881" w:rsidRPr="00045881">
        <w:rPr>
          <w:sz w:val="28"/>
          <w:szCs w:val="28"/>
        </w:rPr>
        <w:t xml:space="preserve"> государственной семейной политики в Российской Федерации на период до 2025 года.</w:t>
      </w:r>
    </w:p>
    <w:p w:rsidR="00BD0F5D" w:rsidRDefault="00BD0F5D" w:rsidP="005B5D9C">
      <w:pPr>
        <w:shd w:val="clear" w:color="auto" w:fill="FFFFFF" w:themeFill="background1"/>
        <w:rPr>
          <w:sz w:val="28"/>
          <w:szCs w:val="28"/>
        </w:rPr>
      </w:pPr>
    </w:p>
    <w:p w:rsidR="005B5D9C" w:rsidRDefault="005B5D9C" w:rsidP="005B5D9C">
      <w:pPr>
        <w:ind w:left="70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Цели, задачи и целевые показатели,</w:t>
      </w:r>
      <w:r w:rsidRPr="00E719D2">
        <w:rPr>
          <w:b/>
          <w:sz w:val="28"/>
          <w:szCs w:val="28"/>
        </w:rPr>
        <w:t xml:space="preserve"> сроки </w:t>
      </w:r>
      <w:r>
        <w:rPr>
          <w:b/>
          <w:sz w:val="28"/>
          <w:szCs w:val="28"/>
        </w:rPr>
        <w:t xml:space="preserve">и этапы </w:t>
      </w:r>
      <w:r w:rsidRPr="00E719D2">
        <w:rPr>
          <w:b/>
          <w:sz w:val="28"/>
          <w:szCs w:val="28"/>
        </w:rPr>
        <w:t>реализации</w:t>
      </w:r>
      <w:r>
        <w:rPr>
          <w:b/>
          <w:sz w:val="28"/>
          <w:szCs w:val="28"/>
        </w:rPr>
        <w:t xml:space="preserve"> </w:t>
      </w:r>
      <w:r w:rsidRPr="00E719D2">
        <w:rPr>
          <w:b/>
          <w:sz w:val="28"/>
          <w:szCs w:val="28"/>
        </w:rPr>
        <w:t>государственной программы</w:t>
      </w:r>
    </w:p>
    <w:p w:rsidR="008B139A" w:rsidRPr="00375A36" w:rsidRDefault="008B139A" w:rsidP="008B139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Основной целью государственной программы является </w:t>
      </w:r>
      <w:r w:rsidRPr="00375A36">
        <w:rPr>
          <w:sz w:val="28"/>
          <w:szCs w:val="28"/>
        </w:rPr>
        <w:t>реализация семе</w:t>
      </w:r>
      <w:r w:rsidRPr="00375A36">
        <w:rPr>
          <w:sz w:val="28"/>
          <w:szCs w:val="28"/>
        </w:rPr>
        <w:t>й</w:t>
      </w:r>
      <w:r w:rsidRPr="00375A36">
        <w:rPr>
          <w:sz w:val="28"/>
          <w:szCs w:val="28"/>
        </w:rPr>
        <w:t>ной политики детство-сбережения в Краснодарском крае, формирование усл</w:t>
      </w:r>
      <w:r w:rsidRPr="00375A36">
        <w:rPr>
          <w:sz w:val="28"/>
          <w:szCs w:val="28"/>
        </w:rPr>
        <w:t>о</w:t>
      </w:r>
      <w:r w:rsidRPr="00375A36">
        <w:rPr>
          <w:sz w:val="28"/>
          <w:szCs w:val="28"/>
        </w:rPr>
        <w:t>вий для образования, воспитания, социализации и здорового образа жизни ка</w:t>
      </w:r>
      <w:r w:rsidRPr="00375A36">
        <w:rPr>
          <w:sz w:val="28"/>
          <w:szCs w:val="28"/>
        </w:rPr>
        <w:t>ж</w:t>
      </w:r>
      <w:r w:rsidRPr="00375A36">
        <w:rPr>
          <w:sz w:val="28"/>
          <w:szCs w:val="28"/>
        </w:rPr>
        <w:t>дого ребенка, создание комфортной и доброжелательной среды для жизни детей в Краснодарском крае, создание условий для обеспечения семейного благопол</w:t>
      </w:r>
      <w:r w:rsidRPr="00375A36">
        <w:rPr>
          <w:sz w:val="28"/>
          <w:szCs w:val="28"/>
        </w:rPr>
        <w:t>у</w:t>
      </w:r>
      <w:r w:rsidRPr="00375A36">
        <w:rPr>
          <w:sz w:val="28"/>
          <w:szCs w:val="28"/>
        </w:rPr>
        <w:t>чия, ответственного родительства, повышения авторитета родителей в семье и обществе и поддержания социа</w:t>
      </w:r>
      <w:r>
        <w:rPr>
          <w:sz w:val="28"/>
          <w:szCs w:val="28"/>
        </w:rPr>
        <w:t>льной устойчивости каждой семьи.</w:t>
      </w:r>
      <w:proofErr w:type="gramEnd"/>
    </w:p>
    <w:p w:rsidR="008B139A" w:rsidRDefault="008B139A" w:rsidP="008B1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4685">
        <w:rPr>
          <w:sz w:val="28"/>
          <w:szCs w:val="28"/>
        </w:rPr>
        <w:t>Для достижения поставленной цели предусматривается решение следу</w:t>
      </w:r>
      <w:r w:rsidRPr="000A4685">
        <w:rPr>
          <w:sz w:val="28"/>
          <w:szCs w:val="28"/>
        </w:rPr>
        <w:t>ю</w:t>
      </w:r>
      <w:r w:rsidRPr="000A4685">
        <w:rPr>
          <w:sz w:val="28"/>
          <w:szCs w:val="28"/>
        </w:rPr>
        <w:t>щих задач:</w:t>
      </w:r>
    </w:p>
    <w:p w:rsidR="0018776A" w:rsidRPr="0018776A" w:rsidRDefault="0018776A" w:rsidP="0018776A">
      <w:pPr>
        <w:pStyle w:val="3"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1. организация</w:t>
      </w:r>
      <w:r w:rsidRPr="00737D91">
        <w:rPr>
          <w:rStyle w:val="1"/>
          <w:rFonts w:eastAsiaTheme="minorHAnsi"/>
          <w:sz w:val="28"/>
          <w:szCs w:val="28"/>
        </w:rPr>
        <w:t xml:space="preserve"> и провед</w:t>
      </w:r>
      <w:r>
        <w:rPr>
          <w:rStyle w:val="1"/>
          <w:rFonts w:eastAsiaTheme="minorHAnsi"/>
          <w:sz w:val="28"/>
          <w:szCs w:val="28"/>
        </w:rPr>
        <w:t>ение мероприятий</w:t>
      </w:r>
      <w:r w:rsidR="009623D8">
        <w:rPr>
          <w:rStyle w:val="1"/>
          <w:rFonts w:eastAsiaTheme="minorHAnsi"/>
          <w:sz w:val="28"/>
          <w:szCs w:val="28"/>
        </w:rPr>
        <w:t>, направленных на</w:t>
      </w:r>
      <w:r>
        <w:rPr>
          <w:rStyle w:val="1"/>
          <w:rFonts w:eastAsiaTheme="minorHAnsi"/>
          <w:sz w:val="28"/>
          <w:szCs w:val="28"/>
        </w:rPr>
        <w:t xml:space="preserve"> профилакт</w:t>
      </w:r>
      <w:r>
        <w:rPr>
          <w:rStyle w:val="1"/>
          <w:rFonts w:eastAsiaTheme="minorHAnsi"/>
          <w:sz w:val="28"/>
          <w:szCs w:val="28"/>
        </w:rPr>
        <w:t>и</w:t>
      </w:r>
      <w:r w:rsidR="009623D8">
        <w:rPr>
          <w:rStyle w:val="1"/>
          <w:rFonts w:eastAsiaTheme="minorHAnsi"/>
          <w:sz w:val="28"/>
          <w:szCs w:val="28"/>
        </w:rPr>
        <w:t>ку</w:t>
      </w:r>
      <w:r w:rsidRPr="00737D91">
        <w:rPr>
          <w:rStyle w:val="1"/>
          <w:rFonts w:eastAsiaTheme="minorHAnsi"/>
          <w:sz w:val="28"/>
          <w:szCs w:val="28"/>
        </w:rPr>
        <w:t xml:space="preserve"> семейного неблагополучия</w:t>
      </w:r>
      <w:r>
        <w:rPr>
          <w:rStyle w:val="1"/>
          <w:rFonts w:eastAsiaTheme="minorHAnsi"/>
          <w:sz w:val="28"/>
          <w:szCs w:val="28"/>
        </w:rPr>
        <w:t xml:space="preserve"> социаль</w:t>
      </w:r>
      <w:r w:rsidR="009623D8">
        <w:rPr>
          <w:rStyle w:val="1"/>
          <w:rFonts w:eastAsiaTheme="minorHAnsi"/>
          <w:sz w:val="28"/>
          <w:szCs w:val="28"/>
        </w:rPr>
        <w:t>но-средовую реабилитацию</w:t>
      </w:r>
      <w:r w:rsidRPr="00737D91">
        <w:rPr>
          <w:rStyle w:val="1"/>
          <w:rFonts w:eastAsiaTheme="minorHAnsi"/>
          <w:sz w:val="28"/>
          <w:szCs w:val="28"/>
        </w:rPr>
        <w:t xml:space="preserve"> и адаптацию подростков</w:t>
      </w:r>
      <w:r>
        <w:rPr>
          <w:rStyle w:val="1"/>
          <w:rFonts w:eastAsiaTheme="minorHAnsi"/>
          <w:sz w:val="28"/>
          <w:szCs w:val="28"/>
        </w:rPr>
        <w:t xml:space="preserve">, а также </w:t>
      </w:r>
      <w:r w:rsidR="00167DC4">
        <w:rPr>
          <w:rFonts w:ascii="Times New Roman" w:hAnsi="Times New Roman" w:cs="Times New Roman"/>
          <w:sz w:val="28"/>
          <w:szCs w:val="28"/>
        </w:rPr>
        <w:t>повышение</w:t>
      </w:r>
      <w:r w:rsidRPr="005B310E">
        <w:rPr>
          <w:rFonts w:ascii="Times New Roman" w:hAnsi="Times New Roman" w:cs="Times New Roman"/>
          <w:sz w:val="28"/>
          <w:szCs w:val="28"/>
        </w:rPr>
        <w:t xml:space="preserve"> авторитета </w:t>
      </w:r>
      <w:r w:rsidR="009623D8">
        <w:rPr>
          <w:rFonts w:ascii="Times New Roman" w:hAnsi="Times New Roman" w:cs="Times New Roman"/>
          <w:sz w:val="28"/>
          <w:szCs w:val="28"/>
        </w:rPr>
        <w:t xml:space="preserve">семьи </w:t>
      </w:r>
      <w:r w:rsidR="00167DC4">
        <w:rPr>
          <w:rFonts w:ascii="Times New Roman" w:hAnsi="Times New Roman" w:cs="Times New Roman"/>
          <w:sz w:val="28"/>
          <w:szCs w:val="28"/>
        </w:rPr>
        <w:t xml:space="preserve">с детьми </w:t>
      </w:r>
      <w:r w:rsidR="009623D8">
        <w:rPr>
          <w:rFonts w:ascii="Times New Roman" w:hAnsi="Times New Roman" w:cs="Times New Roman"/>
          <w:sz w:val="28"/>
          <w:szCs w:val="28"/>
        </w:rPr>
        <w:t>в</w:t>
      </w:r>
      <w:r w:rsidRPr="005B310E">
        <w:rPr>
          <w:rFonts w:ascii="Times New Roman" w:hAnsi="Times New Roman" w:cs="Times New Roman"/>
          <w:sz w:val="28"/>
          <w:szCs w:val="28"/>
        </w:rPr>
        <w:t xml:space="preserve"> обществе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139A" w:rsidRPr="00D626EF" w:rsidRDefault="008B139A" w:rsidP="00D626EF">
      <w:pPr>
        <w:shd w:val="clear" w:color="auto" w:fill="FFFFFF" w:themeFill="background1"/>
        <w:autoSpaceDE w:val="0"/>
        <w:autoSpaceDN w:val="0"/>
        <w:adjustRightInd w:val="0"/>
        <w:ind w:left="34" w:firstLine="674"/>
        <w:jc w:val="both"/>
        <w:rPr>
          <w:bCs/>
          <w:iCs/>
          <w:sz w:val="28"/>
          <w:szCs w:val="28"/>
        </w:rPr>
      </w:pPr>
      <w:r w:rsidRPr="00D626EF">
        <w:rPr>
          <w:sz w:val="28"/>
          <w:szCs w:val="28"/>
        </w:rPr>
        <w:t>2. обеспечение профилактики</w:t>
      </w:r>
      <w:r w:rsidRPr="00D626EF">
        <w:rPr>
          <w:bCs/>
          <w:iCs/>
          <w:sz w:val="28"/>
          <w:szCs w:val="28"/>
        </w:rPr>
        <w:t xml:space="preserve"> безнадзорности и беспризорности</w:t>
      </w:r>
      <w:r w:rsidRPr="00D626EF">
        <w:rPr>
          <w:sz w:val="28"/>
          <w:szCs w:val="28"/>
        </w:rPr>
        <w:t xml:space="preserve"> в Красн</w:t>
      </w:r>
      <w:r w:rsidRPr="00D626EF">
        <w:rPr>
          <w:sz w:val="28"/>
          <w:szCs w:val="28"/>
        </w:rPr>
        <w:t>о</w:t>
      </w:r>
      <w:r w:rsidRPr="00D626EF">
        <w:rPr>
          <w:sz w:val="28"/>
          <w:szCs w:val="28"/>
        </w:rPr>
        <w:t>дарском крае</w:t>
      </w:r>
      <w:r w:rsidRPr="00D626EF">
        <w:rPr>
          <w:bCs/>
          <w:iCs/>
          <w:sz w:val="28"/>
          <w:szCs w:val="28"/>
        </w:rPr>
        <w:t>;</w:t>
      </w:r>
    </w:p>
    <w:p w:rsidR="008B139A" w:rsidRPr="000736F2" w:rsidRDefault="008B139A" w:rsidP="00C57A9F">
      <w:pPr>
        <w:pStyle w:val="ConsPlusNormal"/>
        <w:shd w:val="clear" w:color="auto" w:fill="FFFFFF" w:themeFill="background1"/>
        <w:ind w:left="34" w:firstLine="6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A9F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0736F2">
        <w:rPr>
          <w:rFonts w:ascii="Times New Roman" w:hAnsi="Times New Roman" w:cs="Times New Roman"/>
          <w:sz w:val="28"/>
          <w:szCs w:val="28"/>
        </w:rPr>
        <w:t>в</w:t>
      </w:r>
      <w:r w:rsidR="000736F2" w:rsidRPr="000736F2">
        <w:rPr>
          <w:rFonts w:ascii="Times New Roman" w:hAnsi="Times New Roman" w:cs="Times New Roman"/>
          <w:sz w:val="28"/>
          <w:szCs w:val="28"/>
        </w:rPr>
        <w:t>сесторонняя поддержка семей, воспитывающих детей-инвалидов и детей с ограниченными возможностями здоровья</w:t>
      </w:r>
      <w:r w:rsidR="000736F2">
        <w:rPr>
          <w:rFonts w:ascii="Times New Roman" w:hAnsi="Times New Roman" w:cs="Times New Roman"/>
          <w:sz w:val="28"/>
          <w:szCs w:val="28"/>
        </w:rPr>
        <w:t>;</w:t>
      </w:r>
    </w:p>
    <w:p w:rsidR="008B139A" w:rsidRDefault="00AA5327" w:rsidP="00E321F0">
      <w:pPr>
        <w:pStyle w:val="ConsPlusNormal"/>
        <w:ind w:left="34" w:firstLine="6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953E3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B139A">
        <w:rPr>
          <w:rFonts w:ascii="Times New Roman" w:eastAsia="Times New Roman" w:hAnsi="Times New Roman" w:cs="Times New Roman"/>
          <w:sz w:val="28"/>
          <w:szCs w:val="28"/>
        </w:rPr>
        <w:t>создание специализированного жилищного фонда для детей-сирот и детей, оставшихся без попечения род</w:t>
      </w:r>
      <w:r w:rsidR="001C6B14">
        <w:rPr>
          <w:rFonts w:ascii="Times New Roman" w:eastAsia="Times New Roman" w:hAnsi="Times New Roman" w:cs="Times New Roman"/>
          <w:sz w:val="28"/>
          <w:szCs w:val="28"/>
        </w:rPr>
        <w:t>ителей, а также лиц из их числа</w:t>
      </w:r>
      <w:r w:rsidR="008B139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359FC" w:rsidRDefault="00AA5327" w:rsidP="008359FC">
      <w:pPr>
        <w:pStyle w:val="ConsPlusNormal"/>
        <w:ind w:left="34" w:firstLine="6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8359F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9FC" w:rsidRPr="001B1832">
        <w:rPr>
          <w:rFonts w:ascii="Times New Roman" w:eastAsia="Times New Roman" w:hAnsi="Times New Roman" w:cs="Times New Roman"/>
          <w:sz w:val="28"/>
          <w:szCs w:val="28"/>
        </w:rPr>
        <w:t>обеспечение условий для выявления и развития талантливых детей в Краснодарском крае независимо от сферы одаренности, места жительства и социально-имущественного положения их семей;</w:t>
      </w:r>
    </w:p>
    <w:p w:rsidR="00030C5A" w:rsidRPr="001B1832" w:rsidRDefault="00AA5327" w:rsidP="008359FC">
      <w:pPr>
        <w:pStyle w:val="ConsPlusNormal"/>
        <w:ind w:left="34" w:firstLine="6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30C5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30C5A" w:rsidRPr="000F5084">
        <w:rPr>
          <w:rFonts w:ascii="Times New Roman" w:hAnsi="Times New Roman"/>
          <w:sz w:val="28"/>
        </w:rPr>
        <w:t>совершенствование системы организации детского оздоровительного отдыха в Краснодарском крае</w:t>
      </w:r>
      <w:r w:rsidR="00030C5A">
        <w:rPr>
          <w:rFonts w:ascii="Times New Roman" w:hAnsi="Times New Roman"/>
          <w:sz w:val="28"/>
        </w:rPr>
        <w:t>.</w:t>
      </w:r>
    </w:p>
    <w:p w:rsidR="006C2610" w:rsidRPr="004F6205" w:rsidRDefault="006C2610" w:rsidP="004F6205">
      <w:pPr>
        <w:tabs>
          <w:tab w:val="left" w:pos="709"/>
          <w:tab w:val="left" w:pos="5616"/>
          <w:tab w:val="left" w:pos="5760"/>
        </w:tabs>
        <w:suppressAutoHyphens/>
        <w:ind w:left="708"/>
        <w:jc w:val="both"/>
        <w:rPr>
          <w:rFonts w:eastAsia="Calibri"/>
          <w:sz w:val="28"/>
          <w:szCs w:val="28"/>
          <w:lang w:eastAsia="ar-SA"/>
        </w:rPr>
      </w:pPr>
      <w:r w:rsidRPr="006C2610">
        <w:rPr>
          <w:rFonts w:eastAsia="Calibri"/>
          <w:sz w:val="28"/>
          <w:szCs w:val="28"/>
          <w:lang w:eastAsia="ar-SA"/>
        </w:rPr>
        <w:t>Сроки реализации государственной программы – 2016</w:t>
      </w:r>
      <w:r w:rsidRPr="006C2610">
        <w:rPr>
          <w:sz w:val="28"/>
          <w:szCs w:val="28"/>
        </w:rPr>
        <w:t>–</w:t>
      </w:r>
      <w:r w:rsidR="004F6205">
        <w:rPr>
          <w:rFonts w:eastAsia="Calibri"/>
          <w:sz w:val="28"/>
          <w:szCs w:val="28"/>
          <w:lang w:eastAsia="ar-SA"/>
        </w:rPr>
        <w:t>2021 годы.</w:t>
      </w:r>
    </w:p>
    <w:p w:rsidR="00E26D6C" w:rsidRPr="00361321" w:rsidRDefault="007810CB" w:rsidP="0036132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358B0">
        <w:rPr>
          <w:rFonts w:eastAsiaTheme="minorHAnsi"/>
          <w:color w:val="000000" w:themeColor="text1"/>
          <w:sz w:val="28"/>
          <w:szCs w:val="28"/>
          <w:lang w:eastAsia="en-US"/>
        </w:rPr>
        <w:t>Расчет значений целевых показателей государственной программы ос</w:t>
      </w:r>
      <w:r w:rsidRPr="00C358B0">
        <w:rPr>
          <w:rFonts w:eastAsiaTheme="minorHAnsi"/>
          <w:color w:val="000000" w:themeColor="text1"/>
          <w:sz w:val="28"/>
          <w:szCs w:val="28"/>
          <w:lang w:eastAsia="en-US"/>
        </w:rPr>
        <w:t>у</w:t>
      </w:r>
      <w:r w:rsidRPr="00C358B0">
        <w:rPr>
          <w:rFonts w:eastAsiaTheme="minorHAnsi"/>
          <w:color w:val="000000" w:themeColor="text1"/>
          <w:sz w:val="28"/>
          <w:szCs w:val="28"/>
          <w:lang w:eastAsia="en-US"/>
        </w:rPr>
        <w:t>ществляется по следующим методикам.</w:t>
      </w:r>
    </w:p>
    <w:p w:rsidR="00301DF5" w:rsidRDefault="004B0F2A" w:rsidP="004B0F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ar-SA"/>
        </w:rPr>
      </w:pPr>
      <w:r w:rsidRPr="004B0F2A">
        <w:rPr>
          <w:rFonts w:eastAsia="Calibri"/>
          <w:sz w:val="28"/>
          <w:szCs w:val="28"/>
          <w:lang w:eastAsia="ar-SA"/>
        </w:rPr>
        <w:t>Удельный вес детей-инвалидов, получивших социальные услуги в учр</w:t>
      </w:r>
      <w:r w:rsidRPr="004B0F2A">
        <w:rPr>
          <w:rFonts w:eastAsia="Calibri"/>
          <w:sz w:val="28"/>
          <w:szCs w:val="28"/>
          <w:lang w:eastAsia="ar-SA"/>
        </w:rPr>
        <w:t>е</w:t>
      </w:r>
      <w:r w:rsidRPr="004B0F2A">
        <w:rPr>
          <w:rFonts w:eastAsia="Calibri"/>
          <w:sz w:val="28"/>
          <w:szCs w:val="28"/>
          <w:lang w:eastAsia="ar-SA"/>
        </w:rPr>
        <w:t>ждениях социального обслуживания для детей и подростков с ограниченными возможностями, из общей численности детей-инвалидов, проживающих в крае</w:t>
      </w:r>
      <w:r>
        <w:rPr>
          <w:rFonts w:eastAsia="Calibri"/>
          <w:sz w:val="28"/>
          <w:szCs w:val="28"/>
          <w:lang w:eastAsia="ar-SA"/>
        </w:rPr>
        <w:t>, рассчитывается по формуле:</w:t>
      </w:r>
    </w:p>
    <w:p w:rsidR="00107929" w:rsidRDefault="00107929" w:rsidP="004B0F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ar-SA"/>
        </w:rPr>
      </w:pPr>
    </w:p>
    <w:p w:rsidR="004B0F2A" w:rsidRDefault="004B0F2A" w:rsidP="004B0F2A">
      <w:pPr>
        <w:autoSpaceDE w:val="0"/>
        <w:autoSpaceDN w:val="0"/>
        <w:adjustRightInd w:val="0"/>
        <w:ind w:firstLine="708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m:oMath>
        <m:r>
          <w:rPr>
            <w:rFonts w:ascii="Cambria Math" w:eastAsiaTheme="minorHAnsi" w:hAnsi="Cambria Math"/>
            <w:color w:val="000000" w:themeColor="text1"/>
            <w:sz w:val="28"/>
            <w:szCs w:val="28"/>
            <w:lang w:eastAsia="en-US"/>
          </w:rPr>
          <m:t>УВДИ=</m:t>
        </m:r>
        <m:f>
          <m:fPr>
            <m:ctrlPr>
              <w:rPr>
                <w:rFonts w:ascii="Cambria Math" w:eastAsiaTheme="minorHAnsi" w:hAnsi="Cambria Math"/>
                <w:i/>
                <w:color w:val="000000" w:themeColor="text1"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color w:val="000000" w:themeColor="text1"/>
                <w:sz w:val="28"/>
                <w:szCs w:val="28"/>
                <w:lang w:eastAsia="en-US"/>
              </w:rPr>
              <m:t>ОДИ</m:t>
            </m:r>
          </m:num>
          <m:den>
            <m:r>
              <w:rPr>
                <w:rFonts w:ascii="Cambria Math" w:eastAsiaTheme="minorHAnsi" w:hAnsi="Cambria Math"/>
                <w:color w:val="000000" w:themeColor="text1"/>
                <w:sz w:val="28"/>
                <w:szCs w:val="28"/>
                <w:lang w:eastAsia="en-US"/>
              </w:rPr>
              <m:t>ПДИ</m:t>
            </m:r>
          </m:den>
        </m:f>
        <m:r>
          <w:rPr>
            <w:rFonts w:ascii="Cambria Math" w:eastAsiaTheme="minorHAnsi" w:hAnsi="Cambria Math"/>
            <w:color w:val="000000" w:themeColor="text1"/>
            <w:sz w:val="28"/>
            <w:szCs w:val="28"/>
            <w:lang w:eastAsia="en-US"/>
          </w:rPr>
          <m:t>*100%</m:t>
        </m:r>
      </m:oMath>
      <w:r>
        <w:rPr>
          <w:rFonts w:eastAsia="Calibri"/>
          <w:color w:val="000000" w:themeColor="text1"/>
          <w:sz w:val="28"/>
          <w:szCs w:val="28"/>
          <w:lang w:eastAsia="en-US"/>
        </w:rPr>
        <w:t>, где:</w:t>
      </w:r>
    </w:p>
    <w:p w:rsidR="00107929" w:rsidRDefault="00107929" w:rsidP="004B0F2A">
      <w:pPr>
        <w:autoSpaceDE w:val="0"/>
        <w:autoSpaceDN w:val="0"/>
        <w:adjustRightInd w:val="0"/>
        <w:ind w:firstLine="708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4B0F2A" w:rsidRDefault="00F47E48" w:rsidP="004B0F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УВДИ – </w:t>
      </w:r>
      <w:r>
        <w:rPr>
          <w:rFonts w:eastAsia="Calibri"/>
          <w:sz w:val="28"/>
          <w:szCs w:val="28"/>
          <w:lang w:eastAsia="ar-SA"/>
        </w:rPr>
        <w:t>у</w:t>
      </w:r>
      <w:r w:rsidRPr="004B0F2A">
        <w:rPr>
          <w:rFonts w:eastAsia="Calibri"/>
          <w:sz w:val="28"/>
          <w:szCs w:val="28"/>
          <w:lang w:eastAsia="ar-SA"/>
        </w:rPr>
        <w:t>дельный вес детей-инвалидов, получивших социальные услуги в учреждениях социального обслуживания для детей и подростков с ограниче</w:t>
      </w:r>
      <w:r w:rsidRPr="004B0F2A">
        <w:rPr>
          <w:rFonts w:eastAsia="Calibri"/>
          <w:sz w:val="28"/>
          <w:szCs w:val="28"/>
          <w:lang w:eastAsia="ar-SA"/>
        </w:rPr>
        <w:t>н</w:t>
      </w:r>
      <w:r w:rsidRPr="004B0F2A">
        <w:rPr>
          <w:rFonts w:eastAsia="Calibri"/>
          <w:sz w:val="28"/>
          <w:szCs w:val="28"/>
          <w:lang w:eastAsia="ar-SA"/>
        </w:rPr>
        <w:t>ными возможностями, из общей численности детей-инвалидов, проживающих в крае</w:t>
      </w:r>
      <w:r>
        <w:rPr>
          <w:rFonts w:eastAsia="Calibri"/>
          <w:sz w:val="28"/>
          <w:szCs w:val="28"/>
          <w:lang w:eastAsia="ar-SA"/>
        </w:rPr>
        <w:t>;</w:t>
      </w:r>
    </w:p>
    <w:p w:rsidR="00F47E48" w:rsidRPr="004B0F2A" w:rsidRDefault="00F47E48" w:rsidP="004B0F2A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ar-SA"/>
        </w:rPr>
        <w:t xml:space="preserve">ОДИ – число обслуженных детей-инвалидов </w:t>
      </w:r>
      <w:r w:rsidRPr="004B0F2A">
        <w:rPr>
          <w:rFonts w:eastAsia="Calibri"/>
          <w:sz w:val="28"/>
          <w:szCs w:val="28"/>
          <w:lang w:eastAsia="ar-SA"/>
        </w:rPr>
        <w:t>услуги в учреждениях соц</w:t>
      </w:r>
      <w:r w:rsidRPr="004B0F2A">
        <w:rPr>
          <w:rFonts w:eastAsia="Calibri"/>
          <w:sz w:val="28"/>
          <w:szCs w:val="28"/>
          <w:lang w:eastAsia="ar-SA"/>
        </w:rPr>
        <w:t>и</w:t>
      </w:r>
      <w:r w:rsidRPr="004B0F2A">
        <w:rPr>
          <w:rFonts w:eastAsia="Calibri"/>
          <w:sz w:val="28"/>
          <w:szCs w:val="28"/>
          <w:lang w:eastAsia="ar-SA"/>
        </w:rPr>
        <w:t>ального обслуживания для детей и подростков с ограниченными возможност</w:t>
      </w:r>
      <w:r w:rsidRPr="004B0F2A">
        <w:rPr>
          <w:rFonts w:eastAsia="Calibri"/>
          <w:sz w:val="28"/>
          <w:szCs w:val="28"/>
          <w:lang w:eastAsia="ar-SA"/>
        </w:rPr>
        <w:t>я</w:t>
      </w:r>
      <w:r w:rsidRPr="004B0F2A">
        <w:rPr>
          <w:rFonts w:eastAsia="Calibri"/>
          <w:sz w:val="28"/>
          <w:szCs w:val="28"/>
          <w:lang w:eastAsia="ar-SA"/>
        </w:rPr>
        <w:t>ми</w:t>
      </w:r>
      <w:r>
        <w:rPr>
          <w:rFonts w:eastAsia="Calibri"/>
          <w:sz w:val="28"/>
          <w:szCs w:val="28"/>
          <w:lang w:eastAsia="ar-SA"/>
        </w:rPr>
        <w:t>;</w:t>
      </w:r>
    </w:p>
    <w:p w:rsidR="004B0F2A" w:rsidRDefault="00F47E48" w:rsidP="004B0F2A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ПДИ – общее число детей-инвалидов, проживающих в Краснодарском крае.</w:t>
      </w:r>
    </w:p>
    <w:p w:rsidR="00F47E48" w:rsidRDefault="00F47E48" w:rsidP="00F47E4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  <w:lang w:eastAsia="ar-SA"/>
        </w:rPr>
        <w:t>Расчет показателя осуществляется ежеквартально министерством соц</w:t>
      </w:r>
      <w:r>
        <w:rPr>
          <w:rFonts w:eastAsia="Calibri"/>
          <w:color w:val="000000" w:themeColor="text1"/>
          <w:sz w:val="28"/>
          <w:szCs w:val="28"/>
          <w:lang w:eastAsia="ar-SA"/>
        </w:rPr>
        <w:t>и</w:t>
      </w:r>
      <w:r>
        <w:rPr>
          <w:rFonts w:eastAsia="Calibri"/>
          <w:color w:val="000000" w:themeColor="text1"/>
          <w:sz w:val="28"/>
          <w:szCs w:val="28"/>
          <w:lang w:eastAsia="ar-SA"/>
        </w:rPr>
        <w:t>ального развития и семейной политики Краснодарского края.</w:t>
      </w:r>
    </w:p>
    <w:p w:rsidR="001E52A8" w:rsidRDefault="001E52A8" w:rsidP="00F47E4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  <w:lang w:eastAsia="ar-SA"/>
        </w:rPr>
        <w:t>Ухудшение (сохранение) данного показателя на уровне текущих значений целевого показателя может быть обосновано следующими причинами:</w:t>
      </w:r>
    </w:p>
    <w:p w:rsidR="001E52A8" w:rsidRDefault="001E52A8" w:rsidP="00F47E4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  <w:lang w:eastAsia="ar-SA"/>
        </w:rPr>
        <w:t>увеличением общей численности детей-инвалидов, проживающих в крае;</w:t>
      </w:r>
    </w:p>
    <w:p w:rsidR="001E52A8" w:rsidRDefault="001E52A8" w:rsidP="00F47E4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  <w:lang w:eastAsia="ar-SA"/>
        </w:rPr>
        <w:t>закрытием (приостановлением деятельности) учреждений в связи с пров</w:t>
      </w:r>
      <w:r>
        <w:rPr>
          <w:rFonts w:eastAsia="Calibri"/>
          <w:color w:val="000000" w:themeColor="text1"/>
          <w:sz w:val="28"/>
          <w:szCs w:val="28"/>
          <w:lang w:eastAsia="ar-SA"/>
        </w:rPr>
        <w:t>е</w:t>
      </w:r>
      <w:r>
        <w:rPr>
          <w:rFonts w:eastAsia="Calibri"/>
          <w:color w:val="000000" w:themeColor="text1"/>
          <w:sz w:val="28"/>
          <w:szCs w:val="28"/>
          <w:lang w:eastAsia="ar-SA"/>
        </w:rPr>
        <w:t>дением капитального ремонта, введением карантина, чрезвычайными ситуаци</w:t>
      </w:r>
      <w:r>
        <w:rPr>
          <w:rFonts w:eastAsia="Calibri"/>
          <w:color w:val="000000" w:themeColor="text1"/>
          <w:sz w:val="28"/>
          <w:szCs w:val="28"/>
          <w:lang w:eastAsia="ar-SA"/>
        </w:rPr>
        <w:t>я</w:t>
      </w:r>
      <w:r>
        <w:rPr>
          <w:rFonts w:eastAsia="Calibri"/>
          <w:color w:val="000000" w:themeColor="text1"/>
          <w:sz w:val="28"/>
          <w:szCs w:val="28"/>
          <w:lang w:eastAsia="ar-SA"/>
        </w:rPr>
        <w:t>ми природного и (или) техногенного характера.</w:t>
      </w:r>
    </w:p>
    <w:p w:rsidR="00F47E48" w:rsidRDefault="00F47E48" w:rsidP="004B0F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ar-SA"/>
        </w:rPr>
      </w:pPr>
      <w:r w:rsidRPr="00F47E48">
        <w:rPr>
          <w:rFonts w:eastAsia="Calibri"/>
          <w:sz w:val="28"/>
          <w:szCs w:val="28"/>
          <w:lang w:eastAsia="ar-SA"/>
        </w:rPr>
        <w:t>Удельный вес семей с детьми-инвалидами, получившими реабилитацио</w:t>
      </w:r>
      <w:r w:rsidRPr="00F47E48">
        <w:rPr>
          <w:rFonts w:eastAsia="Calibri"/>
          <w:sz w:val="28"/>
          <w:szCs w:val="28"/>
          <w:lang w:eastAsia="ar-SA"/>
        </w:rPr>
        <w:t>н</w:t>
      </w:r>
      <w:r w:rsidRPr="00F47E48">
        <w:rPr>
          <w:rFonts w:eastAsia="Calibri"/>
          <w:sz w:val="28"/>
          <w:szCs w:val="28"/>
          <w:lang w:eastAsia="ar-SA"/>
        </w:rPr>
        <w:t xml:space="preserve">ные услуги в учреждениях для детей с ограниченными возможностями здоровья (от общего количества </w:t>
      </w:r>
      <w:r w:rsidR="0030465C" w:rsidRPr="00F47E48">
        <w:rPr>
          <w:rFonts w:eastAsia="Calibri"/>
          <w:sz w:val="28"/>
          <w:szCs w:val="28"/>
          <w:lang w:eastAsia="ar-SA"/>
        </w:rPr>
        <w:t>семей с детьми-инвалидами</w:t>
      </w:r>
      <w:r w:rsidR="0030465C">
        <w:rPr>
          <w:rFonts w:eastAsia="Calibri"/>
          <w:sz w:val="28"/>
          <w:szCs w:val="28"/>
          <w:lang w:eastAsia="ar-SA"/>
        </w:rPr>
        <w:t>,</w:t>
      </w:r>
      <w:r w:rsidR="0030465C" w:rsidRPr="00F47E48">
        <w:rPr>
          <w:rFonts w:eastAsia="Calibri"/>
          <w:sz w:val="28"/>
          <w:szCs w:val="28"/>
          <w:lang w:eastAsia="ar-SA"/>
        </w:rPr>
        <w:t xml:space="preserve"> </w:t>
      </w:r>
      <w:r w:rsidRPr="00F47E48">
        <w:rPr>
          <w:rFonts w:eastAsia="Calibri"/>
          <w:sz w:val="28"/>
          <w:szCs w:val="28"/>
          <w:lang w:eastAsia="ar-SA"/>
        </w:rPr>
        <w:t xml:space="preserve">нуждающихся в </w:t>
      </w:r>
      <w:r w:rsidR="00EC68EC">
        <w:rPr>
          <w:rFonts w:eastAsia="Calibri"/>
          <w:sz w:val="28"/>
          <w:szCs w:val="28"/>
          <w:lang w:eastAsia="ar-SA"/>
        </w:rPr>
        <w:t xml:space="preserve">социальных </w:t>
      </w:r>
      <w:r w:rsidRPr="00F47E48">
        <w:rPr>
          <w:rFonts w:eastAsia="Calibri"/>
          <w:sz w:val="28"/>
          <w:szCs w:val="28"/>
          <w:lang w:eastAsia="ar-SA"/>
        </w:rPr>
        <w:t>услугах)</w:t>
      </w:r>
      <w:r>
        <w:rPr>
          <w:rFonts w:eastAsia="Calibri"/>
          <w:sz w:val="28"/>
          <w:szCs w:val="28"/>
          <w:lang w:eastAsia="ar-SA"/>
        </w:rPr>
        <w:t>, рассчитывается по формуле:</w:t>
      </w:r>
    </w:p>
    <w:p w:rsidR="00107929" w:rsidRDefault="00107929" w:rsidP="004B0F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ar-SA"/>
        </w:rPr>
      </w:pPr>
    </w:p>
    <w:p w:rsidR="00F47E48" w:rsidRDefault="00F47E48" w:rsidP="00F47E48">
      <w:pPr>
        <w:autoSpaceDE w:val="0"/>
        <w:autoSpaceDN w:val="0"/>
        <w:adjustRightInd w:val="0"/>
        <w:ind w:firstLine="708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color w:val="000000" w:themeColor="text1"/>
            <w:sz w:val="28"/>
            <w:szCs w:val="28"/>
            <w:lang w:eastAsia="en-US"/>
          </w:rPr>
          <m:t>УВС=</m:t>
        </m:r>
        <m:f>
          <m:fPr>
            <m:ctrlPr>
              <w:rPr>
                <w:rFonts w:ascii="Cambria Math" w:eastAsia="Calibri" w:hAnsi="Cambria Math"/>
                <w:i/>
                <w:color w:val="000000" w:themeColor="text1"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color w:val="000000" w:themeColor="text1"/>
                <w:sz w:val="28"/>
                <w:szCs w:val="28"/>
                <w:lang w:eastAsia="en-US"/>
              </w:rPr>
              <m:t>ОС</m:t>
            </m:r>
          </m:num>
          <m:den>
            <m:r>
              <w:rPr>
                <w:rFonts w:ascii="Cambria Math" w:eastAsia="Calibri" w:hAnsi="Cambria Math"/>
                <w:color w:val="000000" w:themeColor="text1"/>
                <w:sz w:val="28"/>
                <w:szCs w:val="28"/>
                <w:lang w:eastAsia="en-US"/>
              </w:rPr>
              <m:t>НС</m:t>
            </m:r>
          </m:den>
        </m:f>
        <m:r>
          <w:rPr>
            <w:rFonts w:ascii="Cambria Math" w:eastAsia="Calibri" w:hAnsi="Cambria Math"/>
            <w:color w:val="000000" w:themeColor="text1"/>
            <w:sz w:val="28"/>
            <w:szCs w:val="28"/>
            <w:lang w:eastAsia="en-US"/>
          </w:rPr>
          <m:t>*100%</m:t>
        </m:r>
      </m:oMath>
      <w:r>
        <w:rPr>
          <w:rFonts w:eastAsia="Calibri"/>
          <w:color w:val="000000" w:themeColor="text1"/>
          <w:sz w:val="28"/>
          <w:szCs w:val="28"/>
          <w:lang w:eastAsia="en-US"/>
        </w:rPr>
        <w:t>, где:</w:t>
      </w:r>
    </w:p>
    <w:p w:rsidR="00107929" w:rsidRDefault="00107929" w:rsidP="00F47E48">
      <w:pPr>
        <w:autoSpaceDE w:val="0"/>
        <w:autoSpaceDN w:val="0"/>
        <w:adjustRightInd w:val="0"/>
        <w:ind w:firstLine="708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F47E48" w:rsidRDefault="00F47E48" w:rsidP="004B0F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УВС – </w:t>
      </w:r>
      <w:r>
        <w:rPr>
          <w:rFonts w:eastAsia="Calibri"/>
          <w:sz w:val="28"/>
          <w:szCs w:val="28"/>
          <w:lang w:eastAsia="ar-SA"/>
        </w:rPr>
        <w:t>у</w:t>
      </w:r>
      <w:r w:rsidRPr="00F47E48">
        <w:rPr>
          <w:rFonts w:eastAsia="Calibri"/>
          <w:sz w:val="28"/>
          <w:szCs w:val="28"/>
          <w:lang w:eastAsia="ar-SA"/>
        </w:rPr>
        <w:t xml:space="preserve">дельный вес семей с детьми-инвалидами, получившими </w:t>
      </w:r>
      <w:r w:rsidR="0030465C">
        <w:rPr>
          <w:rFonts w:eastAsia="Calibri"/>
          <w:sz w:val="28"/>
          <w:szCs w:val="28"/>
          <w:lang w:eastAsia="ar-SA"/>
        </w:rPr>
        <w:t>социал</w:t>
      </w:r>
      <w:r w:rsidR="0030465C">
        <w:rPr>
          <w:rFonts w:eastAsia="Calibri"/>
          <w:sz w:val="28"/>
          <w:szCs w:val="28"/>
          <w:lang w:eastAsia="ar-SA"/>
        </w:rPr>
        <w:t>ь</w:t>
      </w:r>
      <w:r w:rsidR="0030465C">
        <w:rPr>
          <w:rFonts w:eastAsia="Calibri"/>
          <w:sz w:val="28"/>
          <w:szCs w:val="28"/>
          <w:lang w:eastAsia="ar-SA"/>
        </w:rPr>
        <w:t xml:space="preserve">ные </w:t>
      </w:r>
      <w:r w:rsidRPr="00F47E48">
        <w:rPr>
          <w:rFonts w:eastAsia="Calibri"/>
          <w:sz w:val="28"/>
          <w:szCs w:val="28"/>
          <w:lang w:eastAsia="ar-SA"/>
        </w:rPr>
        <w:t>услуги в учреждениях для детей с ограниченными возможностями здоровья</w:t>
      </w:r>
      <w:r>
        <w:rPr>
          <w:rFonts w:eastAsia="Calibri"/>
          <w:sz w:val="28"/>
          <w:szCs w:val="28"/>
          <w:lang w:eastAsia="ar-SA"/>
        </w:rPr>
        <w:t>;</w:t>
      </w:r>
    </w:p>
    <w:p w:rsidR="00F47E48" w:rsidRDefault="00F47E48" w:rsidP="004B0F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ОС – количество обслуженных семей</w:t>
      </w:r>
      <w:r w:rsidR="00A128AD">
        <w:rPr>
          <w:rFonts w:eastAsia="Calibri"/>
          <w:sz w:val="28"/>
          <w:szCs w:val="28"/>
          <w:lang w:eastAsia="ar-SA"/>
        </w:rPr>
        <w:t xml:space="preserve"> </w:t>
      </w:r>
      <w:r w:rsidR="00A128AD" w:rsidRPr="00F47E48">
        <w:rPr>
          <w:rFonts w:eastAsia="Calibri"/>
          <w:sz w:val="28"/>
          <w:szCs w:val="28"/>
          <w:lang w:eastAsia="ar-SA"/>
        </w:rPr>
        <w:t>в учреждениях для детей с огран</w:t>
      </w:r>
      <w:r w:rsidR="00A128AD" w:rsidRPr="00F47E48">
        <w:rPr>
          <w:rFonts w:eastAsia="Calibri"/>
          <w:sz w:val="28"/>
          <w:szCs w:val="28"/>
          <w:lang w:eastAsia="ar-SA"/>
        </w:rPr>
        <w:t>и</w:t>
      </w:r>
      <w:r w:rsidR="00A128AD" w:rsidRPr="00F47E48">
        <w:rPr>
          <w:rFonts w:eastAsia="Calibri"/>
          <w:sz w:val="28"/>
          <w:szCs w:val="28"/>
          <w:lang w:eastAsia="ar-SA"/>
        </w:rPr>
        <w:t>ченными возможностями здоровья</w:t>
      </w:r>
      <w:r>
        <w:rPr>
          <w:rFonts w:eastAsia="Calibri"/>
          <w:sz w:val="28"/>
          <w:szCs w:val="28"/>
          <w:lang w:eastAsia="ar-SA"/>
        </w:rPr>
        <w:t>;</w:t>
      </w:r>
    </w:p>
    <w:p w:rsidR="00F47E48" w:rsidRDefault="00F47E48" w:rsidP="004B0F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lastRenderedPageBreak/>
        <w:t>НС – количество семей</w:t>
      </w:r>
      <w:r w:rsidR="00A128AD">
        <w:rPr>
          <w:rFonts w:eastAsia="Calibri"/>
          <w:sz w:val="28"/>
          <w:szCs w:val="28"/>
          <w:lang w:eastAsia="ar-SA"/>
        </w:rPr>
        <w:t>,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="00A128AD">
        <w:rPr>
          <w:rFonts w:eastAsia="Calibri"/>
          <w:sz w:val="28"/>
          <w:szCs w:val="28"/>
          <w:lang w:eastAsia="ar-SA"/>
        </w:rPr>
        <w:t xml:space="preserve">нуждающихся </w:t>
      </w:r>
      <w:r w:rsidR="0030465C">
        <w:rPr>
          <w:rFonts w:eastAsia="Calibri"/>
          <w:sz w:val="28"/>
          <w:szCs w:val="28"/>
          <w:lang w:eastAsia="ar-SA"/>
        </w:rPr>
        <w:t>в социальных</w:t>
      </w:r>
      <w:r>
        <w:rPr>
          <w:rFonts w:eastAsia="Calibri"/>
          <w:sz w:val="28"/>
          <w:szCs w:val="28"/>
          <w:lang w:eastAsia="ar-SA"/>
        </w:rPr>
        <w:t xml:space="preserve"> услугах</w:t>
      </w:r>
      <w:r w:rsidR="0030465C">
        <w:rPr>
          <w:rFonts w:eastAsia="Calibri"/>
          <w:sz w:val="28"/>
          <w:szCs w:val="28"/>
          <w:lang w:eastAsia="ar-SA"/>
        </w:rPr>
        <w:t xml:space="preserve"> (в устано</w:t>
      </w:r>
      <w:r w:rsidR="0030465C">
        <w:rPr>
          <w:rFonts w:eastAsia="Calibri"/>
          <w:sz w:val="28"/>
          <w:szCs w:val="28"/>
          <w:lang w:eastAsia="ar-SA"/>
        </w:rPr>
        <w:t>в</w:t>
      </w:r>
      <w:r w:rsidR="0030465C">
        <w:rPr>
          <w:rFonts w:eastAsia="Calibri"/>
          <w:sz w:val="28"/>
          <w:szCs w:val="28"/>
          <w:lang w:eastAsia="ar-SA"/>
        </w:rPr>
        <w:t>ленном порядке признанных нуждающимися в социальном обслуживании)</w:t>
      </w:r>
      <w:r>
        <w:rPr>
          <w:rFonts w:eastAsia="Calibri"/>
          <w:sz w:val="28"/>
          <w:szCs w:val="28"/>
          <w:lang w:eastAsia="ar-SA"/>
        </w:rPr>
        <w:t>.</w:t>
      </w:r>
    </w:p>
    <w:p w:rsidR="00F47E48" w:rsidRDefault="00F47E48" w:rsidP="00F47E4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  <w:lang w:eastAsia="ar-SA"/>
        </w:rPr>
        <w:t>Расчет показателя осуществляется ежеквартально министерством соц</w:t>
      </w:r>
      <w:r>
        <w:rPr>
          <w:rFonts w:eastAsia="Calibri"/>
          <w:color w:val="000000" w:themeColor="text1"/>
          <w:sz w:val="28"/>
          <w:szCs w:val="28"/>
          <w:lang w:eastAsia="ar-SA"/>
        </w:rPr>
        <w:t>и</w:t>
      </w:r>
      <w:r>
        <w:rPr>
          <w:rFonts w:eastAsia="Calibri"/>
          <w:color w:val="000000" w:themeColor="text1"/>
          <w:sz w:val="28"/>
          <w:szCs w:val="28"/>
          <w:lang w:eastAsia="ar-SA"/>
        </w:rPr>
        <w:t>ального развития и семейной политики Краснодарского края.</w:t>
      </w:r>
    </w:p>
    <w:p w:rsidR="0030465C" w:rsidRDefault="0030465C" w:rsidP="00F47E4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  <w:lang w:eastAsia="ar-SA"/>
        </w:rPr>
        <w:t>Ухудшение (сохранение) данного показателя на уровне текущих значений целевого показателя может быть обосновано следующими причинами:</w:t>
      </w:r>
    </w:p>
    <w:p w:rsidR="0030465C" w:rsidRDefault="0030465C" w:rsidP="00F47E4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  <w:lang w:eastAsia="ar-SA"/>
        </w:rPr>
        <w:t>увеличением общей численности семей с детьми-инвалидами, нуждающ</w:t>
      </w:r>
      <w:r>
        <w:rPr>
          <w:rFonts w:eastAsia="Calibri"/>
          <w:color w:val="000000" w:themeColor="text1"/>
          <w:sz w:val="28"/>
          <w:szCs w:val="28"/>
          <w:lang w:eastAsia="ar-SA"/>
        </w:rPr>
        <w:t>и</w:t>
      </w:r>
      <w:r>
        <w:rPr>
          <w:rFonts w:eastAsia="Calibri"/>
          <w:color w:val="000000" w:themeColor="text1"/>
          <w:sz w:val="28"/>
          <w:szCs w:val="28"/>
          <w:lang w:eastAsia="ar-SA"/>
        </w:rPr>
        <w:t>мися в социальных услугах;</w:t>
      </w:r>
    </w:p>
    <w:p w:rsidR="0030465C" w:rsidRDefault="0030465C" w:rsidP="00F47E4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  <w:lang w:eastAsia="ar-SA"/>
        </w:rPr>
        <w:t>закрытием (приостановлением деятельности) учреждений в связи с пров</w:t>
      </w:r>
      <w:r>
        <w:rPr>
          <w:rFonts w:eastAsia="Calibri"/>
          <w:color w:val="000000" w:themeColor="text1"/>
          <w:sz w:val="28"/>
          <w:szCs w:val="28"/>
          <w:lang w:eastAsia="ar-SA"/>
        </w:rPr>
        <w:t>е</w:t>
      </w:r>
      <w:r>
        <w:rPr>
          <w:rFonts w:eastAsia="Calibri"/>
          <w:color w:val="000000" w:themeColor="text1"/>
          <w:sz w:val="28"/>
          <w:szCs w:val="28"/>
          <w:lang w:eastAsia="ar-SA"/>
        </w:rPr>
        <w:t>дением капитального ремонта, введением карантина, чрезвычайными ситуаци</w:t>
      </w:r>
      <w:r>
        <w:rPr>
          <w:rFonts w:eastAsia="Calibri"/>
          <w:color w:val="000000" w:themeColor="text1"/>
          <w:sz w:val="28"/>
          <w:szCs w:val="28"/>
          <w:lang w:eastAsia="ar-SA"/>
        </w:rPr>
        <w:t>я</w:t>
      </w:r>
      <w:r>
        <w:rPr>
          <w:rFonts w:eastAsia="Calibri"/>
          <w:color w:val="000000" w:themeColor="text1"/>
          <w:sz w:val="28"/>
          <w:szCs w:val="28"/>
          <w:lang w:eastAsia="ar-SA"/>
        </w:rPr>
        <w:t>ми природного и (или) техногенного характера.</w:t>
      </w:r>
    </w:p>
    <w:p w:rsidR="00E971B0" w:rsidRDefault="00E971B0" w:rsidP="00F47E4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proofErr w:type="gramStart"/>
      <w:r>
        <w:rPr>
          <w:rFonts w:eastAsia="Calibri"/>
          <w:color w:val="000000" w:themeColor="text1"/>
          <w:sz w:val="28"/>
          <w:szCs w:val="28"/>
          <w:lang w:eastAsia="ar-SA"/>
        </w:rPr>
        <w:t>Уменьшение текущих значений целевых показателей «Количество прио</w:t>
      </w:r>
      <w:r>
        <w:rPr>
          <w:rFonts w:eastAsia="Calibri"/>
          <w:color w:val="000000" w:themeColor="text1"/>
          <w:sz w:val="28"/>
          <w:szCs w:val="28"/>
          <w:lang w:eastAsia="ar-SA"/>
        </w:rPr>
        <w:t>б</w:t>
      </w:r>
      <w:r>
        <w:rPr>
          <w:rFonts w:eastAsia="Calibri"/>
          <w:color w:val="000000" w:themeColor="text1"/>
          <w:sz w:val="28"/>
          <w:szCs w:val="28"/>
          <w:lang w:eastAsia="ar-SA"/>
        </w:rPr>
        <w:t>ретенных (построенных) жилых помещений для детей-сирот, детей, оставшихся без попечения родителей, а также лиц из их числа», «Численность детей-сирот и детей, оставшихся без попечения родителей, а также лиц из их числа, обесп</w:t>
      </w:r>
      <w:r>
        <w:rPr>
          <w:rFonts w:eastAsia="Calibri"/>
          <w:color w:val="000000" w:themeColor="text1"/>
          <w:sz w:val="28"/>
          <w:szCs w:val="28"/>
          <w:lang w:eastAsia="ar-SA"/>
        </w:rPr>
        <w:t>е</w:t>
      </w:r>
      <w:r>
        <w:rPr>
          <w:rFonts w:eastAsia="Calibri"/>
          <w:color w:val="000000" w:themeColor="text1"/>
          <w:sz w:val="28"/>
          <w:szCs w:val="28"/>
          <w:lang w:eastAsia="ar-SA"/>
        </w:rPr>
        <w:t>ченных  жилыми помещениями» на 2018 – 2021 годы связано с тем, что в наст</w:t>
      </w:r>
      <w:r>
        <w:rPr>
          <w:rFonts w:eastAsia="Calibri"/>
          <w:color w:val="000000" w:themeColor="text1"/>
          <w:sz w:val="28"/>
          <w:szCs w:val="28"/>
          <w:lang w:eastAsia="ar-SA"/>
        </w:rPr>
        <w:t>о</w:t>
      </w:r>
      <w:r>
        <w:rPr>
          <w:rFonts w:eastAsia="Calibri"/>
          <w:color w:val="000000" w:themeColor="text1"/>
          <w:sz w:val="28"/>
          <w:szCs w:val="28"/>
          <w:lang w:eastAsia="ar-SA"/>
        </w:rPr>
        <w:t>ящее время Краснодарскому краю не доведены лимиты федеральных средств, предоставляемых для</w:t>
      </w:r>
      <w:proofErr w:type="gramEnd"/>
      <w:r>
        <w:rPr>
          <w:rFonts w:eastAsia="Calibri"/>
          <w:color w:val="000000" w:themeColor="text1"/>
          <w:sz w:val="28"/>
          <w:szCs w:val="28"/>
          <w:lang w:eastAsia="ar-SA"/>
        </w:rPr>
        <w:t xml:space="preserve"> обеспечения жилыми помещениями детей-сирот и детей, оставшихся без попечения родителей, на 2018 – 2021 годы.</w:t>
      </w:r>
    </w:p>
    <w:p w:rsidR="00CC14BB" w:rsidRDefault="00CC14BB" w:rsidP="00F47E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rFonts w:eastAsia="Calibri"/>
          <w:color w:val="000000" w:themeColor="text1"/>
          <w:sz w:val="28"/>
          <w:szCs w:val="28"/>
          <w:lang w:eastAsia="ar-SA"/>
        </w:rPr>
        <w:t xml:space="preserve">Текущие значения целевого показателя </w:t>
      </w:r>
      <w:r w:rsidRPr="00CC14BB">
        <w:rPr>
          <w:rFonts w:eastAsia="Calibri"/>
          <w:color w:val="000000" w:themeColor="text1"/>
          <w:sz w:val="28"/>
          <w:szCs w:val="28"/>
          <w:lang w:eastAsia="ar-SA"/>
        </w:rPr>
        <w:t>«</w:t>
      </w:r>
      <w:r w:rsidRPr="00CC14BB">
        <w:rPr>
          <w:sz w:val="28"/>
          <w:szCs w:val="28"/>
        </w:rPr>
        <w:t>Численность муниципальных служащих, осуществляющих деятельность по выявлению обстоятельств, свид</w:t>
      </w:r>
      <w:r w:rsidRPr="00CC14BB">
        <w:rPr>
          <w:sz w:val="28"/>
          <w:szCs w:val="28"/>
        </w:rPr>
        <w:t>е</w:t>
      </w:r>
      <w:r w:rsidRPr="00CC14BB">
        <w:rPr>
          <w:sz w:val="28"/>
          <w:szCs w:val="28"/>
        </w:rPr>
        <w:t>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содействию в преодолении трудной жизненной ситуации и осуществлению контроля за использованием и (или) распоряжением детьми-сиротами и детьми, оставшимися без попечения родителей, лицами из числа д</w:t>
      </w:r>
      <w:r w:rsidRPr="00CC14BB">
        <w:rPr>
          <w:sz w:val="28"/>
          <w:szCs w:val="28"/>
        </w:rPr>
        <w:t>е</w:t>
      </w:r>
      <w:r w:rsidRPr="00CC14BB">
        <w:rPr>
          <w:sz w:val="28"/>
          <w:szCs w:val="28"/>
        </w:rPr>
        <w:t>тей-сирот и детей</w:t>
      </w:r>
      <w:proofErr w:type="gramEnd"/>
      <w:r w:rsidRPr="00CC14BB">
        <w:rPr>
          <w:sz w:val="28"/>
          <w:szCs w:val="28"/>
        </w:rPr>
        <w:t>, оставшихся без попечения родителей, предоставленных им жилых помещений специализированного жилищного фонда</w:t>
      </w:r>
      <w:r>
        <w:rPr>
          <w:sz w:val="28"/>
          <w:szCs w:val="28"/>
        </w:rPr>
        <w:t>» не изменяются в 2016 – 2021 годах в связи с тем, что из года в год не меняется объем финансир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вания.</w:t>
      </w:r>
    </w:p>
    <w:p w:rsidR="0059712F" w:rsidRPr="0059712F" w:rsidRDefault="00355D19" w:rsidP="00F47E4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Значение целевого показателя «</w:t>
      </w:r>
      <w:r w:rsidR="0059712F" w:rsidRPr="0059712F">
        <w:rPr>
          <w:rFonts w:eastAsia="Calibri"/>
          <w:sz w:val="28"/>
          <w:szCs w:val="28"/>
          <w:lang w:eastAsia="ar-SA"/>
        </w:rPr>
        <w:t>Количество региональных конкурсов, олимпиад и иных мероприятий, проведенных для одаренных детей в учрежден</w:t>
      </w:r>
      <w:r w:rsidR="0059712F" w:rsidRPr="0059712F">
        <w:rPr>
          <w:rFonts w:eastAsia="Calibri"/>
          <w:sz w:val="28"/>
          <w:szCs w:val="28"/>
          <w:lang w:eastAsia="ar-SA"/>
        </w:rPr>
        <w:t>и</w:t>
      </w:r>
      <w:r w:rsidR="0059712F" w:rsidRPr="0059712F">
        <w:rPr>
          <w:rFonts w:eastAsia="Calibri"/>
          <w:sz w:val="28"/>
          <w:szCs w:val="28"/>
          <w:lang w:eastAsia="ar-SA"/>
        </w:rPr>
        <w:t>ях культуры</w:t>
      </w:r>
      <w:r>
        <w:rPr>
          <w:rFonts w:eastAsia="Calibri"/>
          <w:sz w:val="28"/>
          <w:szCs w:val="28"/>
          <w:lang w:eastAsia="ar-SA"/>
        </w:rPr>
        <w:t>»</w:t>
      </w:r>
      <w:r w:rsidRPr="00355D19">
        <w:rPr>
          <w:rFonts w:eastAsia="Calibri"/>
          <w:color w:val="000000" w:themeColor="text1"/>
          <w:sz w:val="28"/>
          <w:szCs w:val="28"/>
          <w:lang w:eastAsia="ar-SA"/>
        </w:rPr>
        <w:t xml:space="preserve"> </w:t>
      </w:r>
      <w:r w:rsidR="00455132">
        <w:rPr>
          <w:rFonts w:eastAsia="Calibri"/>
          <w:color w:val="000000" w:themeColor="text1"/>
          <w:sz w:val="28"/>
          <w:szCs w:val="28"/>
          <w:lang w:eastAsia="ar-SA"/>
        </w:rPr>
        <w:t>соответствует</w:t>
      </w:r>
      <w:r>
        <w:rPr>
          <w:rFonts w:eastAsia="Calibri"/>
          <w:color w:val="000000" w:themeColor="text1"/>
          <w:sz w:val="28"/>
          <w:szCs w:val="28"/>
          <w:lang w:eastAsia="ar-SA"/>
        </w:rPr>
        <w:t xml:space="preserve"> ч</w:t>
      </w:r>
      <w:r w:rsidR="00455132">
        <w:rPr>
          <w:rFonts w:eastAsia="Calibri"/>
          <w:sz w:val="28"/>
          <w:szCs w:val="28"/>
          <w:lang w:eastAsia="ar-SA"/>
        </w:rPr>
        <w:t>ислу</w:t>
      </w:r>
      <w:r>
        <w:rPr>
          <w:rFonts w:eastAsia="Calibri"/>
          <w:sz w:val="28"/>
          <w:szCs w:val="28"/>
          <w:lang w:eastAsia="ar-SA"/>
        </w:rPr>
        <w:t xml:space="preserve"> мероприятий, проводимых министерством культуры Краснодарского края в рамках государственной программы.</w:t>
      </w:r>
    </w:p>
    <w:p w:rsidR="000C252D" w:rsidRPr="00DA48B2" w:rsidRDefault="00CF3A3B" w:rsidP="00DA48B2">
      <w:pPr>
        <w:ind w:firstLine="708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Данные о</w:t>
      </w:r>
      <w:r w:rsidR="00740F4F" w:rsidRPr="006723A3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 xml:space="preserve">целевых показателях </w:t>
      </w:r>
      <w:r w:rsidR="00C54473">
        <w:rPr>
          <w:rFonts w:eastAsia="Calibri"/>
          <w:sz w:val="28"/>
          <w:szCs w:val="28"/>
          <w:lang w:eastAsia="ar-SA"/>
        </w:rPr>
        <w:t>государственной п</w:t>
      </w:r>
      <w:r w:rsidR="006723A3">
        <w:rPr>
          <w:rFonts w:eastAsia="Calibri"/>
          <w:sz w:val="28"/>
          <w:szCs w:val="28"/>
          <w:lang w:eastAsia="ar-SA"/>
        </w:rPr>
        <w:t xml:space="preserve">рограммы </w:t>
      </w:r>
      <w:r w:rsidR="00740F4F" w:rsidRPr="006723A3">
        <w:rPr>
          <w:rFonts w:eastAsia="Calibri"/>
          <w:sz w:val="28"/>
          <w:szCs w:val="28"/>
          <w:lang w:eastAsia="ar-SA"/>
        </w:rPr>
        <w:t>предс</w:t>
      </w:r>
      <w:r w:rsidR="00242301">
        <w:rPr>
          <w:rFonts w:eastAsia="Calibri"/>
          <w:sz w:val="28"/>
          <w:szCs w:val="28"/>
          <w:lang w:eastAsia="ar-SA"/>
        </w:rPr>
        <w:t>тавлены в таблице</w:t>
      </w:r>
      <w:r w:rsidR="00C54473">
        <w:rPr>
          <w:rFonts w:eastAsia="Calibri"/>
          <w:sz w:val="28"/>
          <w:szCs w:val="28"/>
          <w:lang w:eastAsia="ar-SA"/>
        </w:rPr>
        <w:t xml:space="preserve"> № 1</w:t>
      </w:r>
      <w:r w:rsidR="00FC700D">
        <w:rPr>
          <w:rFonts w:eastAsia="Calibri"/>
          <w:sz w:val="28"/>
          <w:szCs w:val="28"/>
          <w:lang w:eastAsia="ar-SA"/>
        </w:rPr>
        <w:t>.</w:t>
      </w:r>
    </w:p>
    <w:p w:rsidR="000C252D" w:rsidRDefault="000C252D" w:rsidP="000736F2">
      <w:pPr>
        <w:jc w:val="both"/>
        <w:rPr>
          <w:sz w:val="28"/>
          <w:szCs w:val="28"/>
        </w:rPr>
      </w:pPr>
    </w:p>
    <w:p w:rsidR="000C252D" w:rsidRDefault="000C252D" w:rsidP="000C252D">
      <w:pPr>
        <w:jc w:val="both"/>
        <w:rPr>
          <w:sz w:val="28"/>
          <w:szCs w:val="28"/>
        </w:rPr>
        <w:sectPr w:rsidR="000C252D" w:rsidSect="00B94AF6">
          <w:pgSz w:w="11906" w:h="16838"/>
          <w:pgMar w:top="1134" w:right="567" w:bottom="1134" w:left="1588" w:header="709" w:footer="709" w:gutter="0"/>
          <w:cols w:space="708"/>
          <w:docGrid w:linePitch="360"/>
        </w:sectPr>
      </w:pPr>
    </w:p>
    <w:p w:rsidR="00982327" w:rsidRPr="00982327" w:rsidRDefault="00C467B5" w:rsidP="000C252D">
      <w:pPr>
        <w:tabs>
          <w:tab w:val="left" w:pos="709"/>
          <w:tab w:val="left" w:pos="5616"/>
          <w:tab w:val="left" w:pos="5760"/>
        </w:tabs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982327">
        <w:rPr>
          <w:rFonts w:eastAsia="Calibri"/>
          <w:b/>
          <w:sz w:val="28"/>
          <w:szCs w:val="28"/>
          <w:lang w:eastAsia="ar-SA"/>
        </w:rPr>
        <w:lastRenderedPageBreak/>
        <w:t>Ц</w:t>
      </w:r>
      <w:r w:rsidR="00982327" w:rsidRPr="00982327">
        <w:rPr>
          <w:rFonts w:eastAsia="Calibri"/>
          <w:b/>
          <w:sz w:val="28"/>
          <w:szCs w:val="28"/>
          <w:lang w:eastAsia="ar-SA"/>
        </w:rPr>
        <w:t>ЕЛЕВЫЕ ПОКАЗАТЕЛИ</w:t>
      </w:r>
    </w:p>
    <w:p w:rsidR="000C252D" w:rsidRPr="00982327" w:rsidRDefault="000C252D" w:rsidP="000C252D">
      <w:pPr>
        <w:tabs>
          <w:tab w:val="left" w:pos="709"/>
          <w:tab w:val="left" w:pos="5616"/>
          <w:tab w:val="left" w:pos="5760"/>
        </w:tabs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982327">
        <w:rPr>
          <w:rFonts w:eastAsia="Calibri"/>
          <w:b/>
          <w:sz w:val="28"/>
          <w:szCs w:val="28"/>
          <w:lang w:eastAsia="ar-SA"/>
        </w:rPr>
        <w:t>государственной программы Краснодарского края «Дети Кубани»</w:t>
      </w:r>
    </w:p>
    <w:p w:rsidR="000C252D" w:rsidRDefault="000C252D" w:rsidP="000C252D">
      <w:pPr>
        <w:tabs>
          <w:tab w:val="left" w:pos="709"/>
          <w:tab w:val="left" w:pos="5616"/>
          <w:tab w:val="left" w:pos="5760"/>
        </w:tabs>
        <w:suppressAutoHyphens/>
        <w:jc w:val="right"/>
        <w:rPr>
          <w:rFonts w:eastAsia="Calibri"/>
          <w:sz w:val="28"/>
          <w:szCs w:val="28"/>
          <w:lang w:eastAsia="ar-SA"/>
        </w:rPr>
      </w:pPr>
    </w:p>
    <w:p w:rsidR="000C252D" w:rsidRDefault="000C252D" w:rsidP="000C252D">
      <w:pPr>
        <w:tabs>
          <w:tab w:val="left" w:pos="709"/>
          <w:tab w:val="left" w:pos="5616"/>
          <w:tab w:val="left" w:pos="5760"/>
        </w:tabs>
        <w:suppressAutoHyphens/>
        <w:jc w:val="right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Таблица № 1</w:t>
      </w:r>
    </w:p>
    <w:tbl>
      <w:tblPr>
        <w:tblStyle w:val="a6"/>
        <w:tblW w:w="0" w:type="auto"/>
        <w:tblInd w:w="66" w:type="dxa"/>
        <w:tblLayout w:type="fixed"/>
        <w:tblLook w:val="04A0" w:firstRow="1" w:lastRow="0" w:firstColumn="1" w:lastColumn="0" w:noHBand="0" w:noVBand="1"/>
      </w:tblPr>
      <w:tblGrid>
        <w:gridCol w:w="728"/>
        <w:gridCol w:w="4928"/>
        <w:gridCol w:w="1259"/>
        <w:gridCol w:w="868"/>
        <w:gridCol w:w="906"/>
        <w:gridCol w:w="992"/>
        <w:gridCol w:w="993"/>
        <w:gridCol w:w="986"/>
        <w:gridCol w:w="998"/>
        <w:gridCol w:w="992"/>
        <w:gridCol w:w="1020"/>
      </w:tblGrid>
      <w:tr w:rsidR="000C252D" w:rsidRPr="000C252D" w:rsidTr="00982327">
        <w:tc>
          <w:tcPr>
            <w:tcW w:w="728" w:type="dxa"/>
            <w:vMerge w:val="restart"/>
          </w:tcPr>
          <w:p w:rsidR="000C252D" w:rsidRPr="000C252D" w:rsidRDefault="000C252D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0C252D">
              <w:rPr>
                <w:rFonts w:eastAsia="Calibri"/>
                <w:lang w:eastAsia="ar-SA"/>
              </w:rPr>
              <w:t>№ п\</w:t>
            </w:r>
            <w:proofErr w:type="gramStart"/>
            <w:r w:rsidRPr="000C252D">
              <w:rPr>
                <w:rFonts w:eastAsia="Calibri"/>
                <w:lang w:eastAsia="ar-SA"/>
              </w:rPr>
              <w:t>п</w:t>
            </w:r>
            <w:proofErr w:type="gramEnd"/>
          </w:p>
        </w:tc>
        <w:tc>
          <w:tcPr>
            <w:tcW w:w="4928" w:type="dxa"/>
            <w:vMerge w:val="restart"/>
          </w:tcPr>
          <w:p w:rsidR="000C252D" w:rsidRPr="000C252D" w:rsidRDefault="000C252D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Наименование целевого показателя</w:t>
            </w:r>
          </w:p>
        </w:tc>
        <w:tc>
          <w:tcPr>
            <w:tcW w:w="1259" w:type="dxa"/>
            <w:vMerge w:val="restart"/>
          </w:tcPr>
          <w:p w:rsidR="000C252D" w:rsidRPr="000C252D" w:rsidRDefault="000C252D" w:rsidP="00982327">
            <w:pPr>
              <w:tabs>
                <w:tab w:val="left" w:pos="709"/>
                <w:tab w:val="left" w:pos="5616"/>
                <w:tab w:val="left" w:pos="5760"/>
              </w:tabs>
              <w:suppressAutoHyphens/>
              <w:ind w:right="-38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Единица измерения</w:t>
            </w:r>
          </w:p>
        </w:tc>
        <w:tc>
          <w:tcPr>
            <w:tcW w:w="868" w:type="dxa"/>
            <w:vMerge w:val="restart"/>
          </w:tcPr>
          <w:p w:rsidR="00982327" w:rsidRDefault="000C252D" w:rsidP="00982327">
            <w:pPr>
              <w:tabs>
                <w:tab w:val="left" w:pos="701"/>
                <w:tab w:val="left" w:pos="5616"/>
                <w:tab w:val="left" w:pos="5760"/>
              </w:tabs>
              <w:suppressAutoHyphens/>
              <w:ind w:left="-111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Статус </w:t>
            </w:r>
          </w:p>
          <w:p w:rsidR="000C252D" w:rsidRPr="000C252D" w:rsidRDefault="000C252D" w:rsidP="00982327">
            <w:pPr>
              <w:tabs>
                <w:tab w:val="left" w:pos="687"/>
                <w:tab w:val="left" w:pos="5616"/>
                <w:tab w:val="left" w:pos="5760"/>
              </w:tabs>
              <w:suppressAutoHyphens/>
              <w:ind w:left="-69"/>
              <w:jc w:val="center"/>
              <w:rPr>
                <w:rFonts w:eastAsia="Calibri"/>
                <w:lang w:val="en-US" w:eastAsia="ar-SA"/>
              </w:rPr>
            </w:pPr>
            <w:r>
              <w:rPr>
                <w:rFonts w:eastAsia="Calibri"/>
                <w:lang w:val="en-US" w:eastAsia="ar-SA"/>
              </w:rPr>
              <w:t>&lt;*&gt;</w:t>
            </w:r>
          </w:p>
        </w:tc>
        <w:tc>
          <w:tcPr>
            <w:tcW w:w="6887" w:type="dxa"/>
            <w:gridSpan w:val="7"/>
          </w:tcPr>
          <w:p w:rsidR="000C252D" w:rsidRPr="000C252D" w:rsidRDefault="00982327" w:rsidP="00982327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Значение целевого показателя</w:t>
            </w:r>
          </w:p>
        </w:tc>
      </w:tr>
      <w:tr w:rsidR="00C467B5" w:rsidRPr="000C252D" w:rsidTr="00982327">
        <w:tc>
          <w:tcPr>
            <w:tcW w:w="728" w:type="dxa"/>
            <w:vMerge/>
          </w:tcPr>
          <w:p w:rsidR="00C467B5" w:rsidRPr="000C252D" w:rsidRDefault="00C467B5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4928" w:type="dxa"/>
            <w:vMerge/>
          </w:tcPr>
          <w:p w:rsidR="00C467B5" w:rsidRDefault="00C467B5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259" w:type="dxa"/>
            <w:vMerge/>
          </w:tcPr>
          <w:p w:rsidR="00C467B5" w:rsidRDefault="00C467B5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68" w:type="dxa"/>
            <w:vMerge/>
          </w:tcPr>
          <w:p w:rsidR="00C467B5" w:rsidRDefault="00C467B5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06" w:type="dxa"/>
          </w:tcPr>
          <w:p w:rsidR="00C467B5" w:rsidRPr="000C252D" w:rsidRDefault="00E72C5E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2014</w:t>
            </w:r>
            <w:r w:rsidR="00C467B5">
              <w:rPr>
                <w:rFonts w:eastAsia="Calibri"/>
                <w:lang w:eastAsia="ar-SA"/>
              </w:rPr>
              <w:t xml:space="preserve"> год</w:t>
            </w:r>
          </w:p>
        </w:tc>
        <w:tc>
          <w:tcPr>
            <w:tcW w:w="992" w:type="dxa"/>
          </w:tcPr>
          <w:p w:rsidR="00C467B5" w:rsidRPr="000C252D" w:rsidRDefault="00C467B5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2016 год</w:t>
            </w:r>
          </w:p>
        </w:tc>
        <w:tc>
          <w:tcPr>
            <w:tcW w:w="993" w:type="dxa"/>
          </w:tcPr>
          <w:p w:rsidR="00C467B5" w:rsidRPr="000C252D" w:rsidRDefault="00C467B5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2017 год</w:t>
            </w:r>
          </w:p>
        </w:tc>
        <w:tc>
          <w:tcPr>
            <w:tcW w:w="986" w:type="dxa"/>
          </w:tcPr>
          <w:p w:rsidR="00C467B5" w:rsidRPr="000C252D" w:rsidRDefault="00C467B5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2018 год</w:t>
            </w:r>
          </w:p>
        </w:tc>
        <w:tc>
          <w:tcPr>
            <w:tcW w:w="998" w:type="dxa"/>
          </w:tcPr>
          <w:p w:rsidR="00C467B5" w:rsidRPr="000C252D" w:rsidRDefault="00C467B5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2019 год</w:t>
            </w:r>
          </w:p>
        </w:tc>
        <w:tc>
          <w:tcPr>
            <w:tcW w:w="992" w:type="dxa"/>
          </w:tcPr>
          <w:p w:rsidR="00C467B5" w:rsidRPr="000C252D" w:rsidRDefault="00C467B5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2020 год</w:t>
            </w:r>
          </w:p>
        </w:tc>
        <w:tc>
          <w:tcPr>
            <w:tcW w:w="1020" w:type="dxa"/>
          </w:tcPr>
          <w:p w:rsidR="00C467B5" w:rsidRPr="000C252D" w:rsidRDefault="00C467B5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2021 год</w:t>
            </w:r>
          </w:p>
        </w:tc>
      </w:tr>
    </w:tbl>
    <w:p w:rsidR="000C252D" w:rsidRPr="00335462" w:rsidRDefault="000C252D" w:rsidP="00335462">
      <w:pPr>
        <w:tabs>
          <w:tab w:val="left" w:pos="709"/>
          <w:tab w:val="left" w:pos="5616"/>
          <w:tab w:val="left" w:pos="5760"/>
        </w:tabs>
        <w:suppressAutoHyphens/>
        <w:jc w:val="center"/>
        <w:rPr>
          <w:rFonts w:eastAsia="Calibri"/>
          <w:sz w:val="8"/>
          <w:szCs w:val="8"/>
          <w:lang w:eastAsia="ar-SA"/>
        </w:rPr>
      </w:pPr>
    </w:p>
    <w:tbl>
      <w:tblPr>
        <w:tblStyle w:val="a6"/>
        <w:tblW w:w="14684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764"/>
        <w:gridCol w:w="4892"/>
        <w:gridCol w:w="1273"/>
        <w:gridCol w:w="854"/>
        <w:gridCol w:w="920"/>
        <w:gridCol w:w="992"/>
        <w:gridCol w:w="1000"/>
        <w:gridCol w:w="985"/>
        <w:gridCol w:w="992"/>
        <w:gridCol w:w="992"/>
        <w:gridCol w:w="1020"/>
      </w:tblGrid>
      <w:tr w:rsidR="00605529" w:rsidRPr="000C252D" w:rsidTr="00982327">
        <w:trPr>
          <w:tblHeader/>
        </w:trPr>
        <w:tc>
          <w:tcPr>
            <w:tcW w:w="764" w:type="dxa"/>
          </w:tcPr>
          <w:p w:rsidR="00605529" w:rsidRPr="000C252D" w:rsidRDefault="00605529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4892" w:type="dxa"/>
          </w:tcPr>
          <w:p w:rsidR="00605529" w:rsidRPr="000C252D" w:rsidRDefault="00605529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1273" w:type="dxa"/>
          </w:tcPr>
          <w:p w:rsidR="00605529" w:rsidRPr="000C252D" w:rsidRDefault="00605529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54" w:type="dxa"/>
          </w:tcPr>
          <w:p w:rsidR="00605529" w:rsidRPr="000C252D" w:rsidRDefault="00605529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920" w:type="dxa"/>
          </w:tcPr>
          <w:p w:rsidR="00605529" w:rsidRPr="000C252D" w:rsidRDefault="00605529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992" w:type="dxa"/>
          </w:tcPr>
          <w:p w:rsidR="00605529" w:rsidRPr="000C252D" w:rsidRDefault="00E02778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1000" w:type="dxa"/>
          </w:tcPr>
          <w:p w:rsidR="00605529" w:rsidRPr="000C252D" w:rsidRDefault="00E02778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</w:t>
            </w:r>
          </w:p>
        </w:tc>
        <w:tc>
          <w:tcPr>
            <w:tcW w:w="985" w:type="dxa"/>
          </w:tcPr>
          <w:p w:rsidR="00605529" w:rsidRPr="000C252D" w:rsidRDefault="00E02778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</w:t>
            </w:r>
          </w:p>
        </w:tc>
        <w:tc>
          <w:tcPr>
            <w:tcW w:w="992" w:type="dxa"/>
          </w:tcPr>
          <w:p w:rsidR="00605529" w:rsidRPr="000C252D" w:rsidRDefault="00E02778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9</w:t>
            </w:r>
          </w:p>
        </w:tc>
        <w:tc>
          <w:tcPr>
            <w:tcW w:w="992" w:type="dxa"/>
          </w:tcPr>
          <w:p w:rsidR="00605529" w:rsidRPr="000C252D" w:rsidRDefault="00E02778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020" w:type="dxa"/>
          </w:tcPr>
          <w:p w:rsidR="00605529" w:rsidRPr="000C252D" w:rsidRDefault="00E02778" w:rsidP="00335462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11</w:t>
            </w:r>
          </w:p>
        </w:tc>
      </w:tr>
      <w:tr w:rsidR="00605529" w:rsidRPr="000C252D" w:rsidTr="00605529">
        <w:tc>
          <w:tcPr>
            <w:tcW w:w="764" w:type="dxa"/>
          </w:tcPr>
          <w:p w:rsidR="00605529" w:rsidRPr="000C252D" w:rsidRDefault="00605529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13920" w:type="dxa"/>
            <w:gridSpan w:val="10"/>
          </w:tcPr>
          <w:p w:rsidR="00605529" w:rsidRPr="000C252D" w:rsidRDefault="00605529" w:rsidP="00814FA8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Государственная программа Краснодарского края «Дети Кубани»</w:t>
            </w:r>
          </w:p>
        </w:tc>
      </w:tr>
      <w:tr w:rsidR="00605529" w:rsidRPr="000C252D" w:rsidTr="00B96FA5">
        <w:tc>
          <w:tcPr>
            <w:tcW w:w="764" w:type="dxa"/>
            <w:shd w:val="clear" w:color="auto" w:fill="auto"/>
          </w:tcPr>
          <w:p w:rsidR="00605529" w:rsidRPr="000C252D" w:rsidRDefault="005C7797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1.1</w:t>
            </w:r>
          </w:p>
        </w:tc>
        <w:tc>
          <w:tcPr>
            <w:tcW w:w="4892" w:type="dxa"/>
            <w:shd w:val="clear" w:color="auto" w:fill="auto"/>
          </w:tcPr>
          <w:p w:rsidR="00605529" w:rsidRPr="000C252D" w:rsidRDefault="00605529" w:rsidP="00236ABA">
            <w:pPr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Число несовершеннолетних, состоящих на учетах в органах и учреждениях системы профилактики безнадзорности и правонар</w:t>
            </w:r>
            <w:r>
              <w:rPr>
                <w:rFonts w:eastAsia="Calibri"/>
                <w:lang w:eastAsia="ar-SA"/>
              </w:rPr>
              <w:t>у</w:t>
            </w:r>
            <w:r>
              <w:rPr>
                <w:rFonts w:eastAsia="Calibri"/>
                <w:lang w:eastAsia="ar-SA"/>
              </w:rPr>
              <w:t>шений несовершеннолетних, вовлеченных в мероприятия профилактической направле</w:t>
            </w:r>
            <w:r>
              <w:rPr>
                <w:rFonts w:eastAsia="Calibri"/>
                <w:lang w:eastAsia="ar-SA"/>
              </w:rPr>
              <w:t>н</w:t>
            </w:r>
            <w:r>
              <w:rPr>
                <w:rFonts w:eastAsia="Calibri"/>
                <w:lang w:eastAsia="ar-SA"/>
              </w:rPr>
              <w:t>ности</w:t>
            </w:r>
          </w:p>
        </w:tc>
        <w:tc>
          <w:tcPr>
            <w:tcW w:w="1273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чел.</w:t>
            </w:r>
          </w:p>
        </w:tc>
        <w:tc>
          <w:tcPr>
            <w:tcW w:w="854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  <w:shd w:val="clear" w:color="auto" w:fill="auto"/>
          </w:tcPr>
          <w:p w:rsidR="00605529" w:rsidRPr="000C252D" w:rsidRDefault="00296675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05529" w:rsidRPr="000C252D" w:rsidRDefault="00605529" w:rsidP="00605529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706A8A">
              <w:rPr>
                <w:rFonts w:eastAsia="Calibri"/>
                <w:lang w:eastAsia="ar-SA"/>
              </w:rPr>
              <w:t xml:space="preserve"> </w:t>
            </w:r>
            <w:r>
              <w:rPr>
                <w:rFonts w:eastAsia="Calibri"/>
                <w:lang w:eastAsia="ar-SA"/>
              </w:rPr>
              <w:t>000</w:t>
            </w:r>
          </w:p>
        </w:tc>
        <w:tc>
          <w:tcPr>
            <w:tcW w:w="1000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706A8A">
              <w:rPr>
                <w:rFonts w:eastAsia="Calibri"/>
                <w:lang w:eastAsia="ar-SA"/>
              </w:rPr>
              <w:t xml:space="preserve"> </w:t>
            </w:r>
            <w:r>
              <w:rPr>
                <w:rFonts w:eastAsia="Calibri"/>
                <w:lang w:eastAsia="ar-SA"/>
              </w:rPr>
              <w:t>000</w:t>
            </w:r>
          </w:p>
        </w:tc>
        <w:tc>
          <w:tcPr>
            <w:tcW w:w="985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706A8A">
              <w:rPr>
                <w:rFonts w:eastAsia="Calibri"/>
                <w:lang w:eastAsia="ar-SA"/>
              </w:rPr>
              <w:t xml:space="preserve"> </w:t>
            </w:r>
            <w:r>
              <w:rPr>
                <w:rFonts w:eastAsia="Calibri"/>
                <w:lang w:eastAsia="ar-S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706A8A">
              <w:rPr>
                <w:rFonts w:eastAsia="Calibri"/>
                <w:lang w:eastAsia="ar-SA"/>
              </w:rPr>
              <w:t xml:space="preserve"> </w:t>
            </w:r>
            <w:r>
              <w:rPr>
                <w:rFonts w:eastAsia="Calibri"/>
                <w:lang w:eastAsia="ar-S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706A8A">
              <w:rPr>
                <w:rFonts w:eastAsia="Calibri"/>
                <w:lang w:eastAsia="ar-SA"/>
              </w:rPr>
              <w:t xml:space="preserve"> </w:t>
            </w:r>
            <w:r>
              <w:rPr>
                <w:rFonts w:eastAsia="Calibri"/>
                <w:lang w:eastAsia="ar-SA"/>
              </w:rPr>
              <w:t>200</w:t>
            </w:r>
          </w:p>
        </w:tc>
        <w:tc>
          <w:tcPr>
            <w:tcW w:w="1020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706A8A">
              <w:rPr>
                <w:rFonts w:eastAsia="Calibri"/>
                <w:lang w:eastAsia="ar-SA"/>
              </w:rPr>
              <w:t xml:space="preserve"> </w:t>
            </w:r>
            <w:r>
              <w:rPr>
                <w:rFonts w:eastAsia="Calibri"/>
                <w:lang w:eastAsia="ar-SA"/>
              </w:rPr>
              <w:t>200</w:t>
            </w:r>
          </w:p>
        </w:tc>
      </w:tr>
      <w:tr w:rsidR="00605529" w:rsidRPr="000C252D" w:rsidTr="00B96FA5">
        <w:tc>
          <w:tcPr>
            <w:tcW w:w="764" w:type="dxa"/>
            <w:shd w:val="clear" w:color="auto" w:fill="auto"/>
          </w:tcPr>
          <w:p w:rsidR="00605529" w:rsidRPr="000C252D" w:rsidRDefault="00B86FAA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1.2</w:t>
            </w:r>
          </w:p>
        </w:tc>
        <w:tc>
          <w:tcPr>
            <w:tcW w:w="4892" w:type="dxa"/>
            <w:shd w:val="clear" w:color="auto" w:fill="auto"/>
          </w:tcPr>
          <w:p w:rsidR="00605529" w:rsidRPr="000C252D" w:rsidRDefault="00605529" w:rsidP="00236ABA">
            <w:pPr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Число детей и подростков, принявших уч</w:t>
            </w:r>
            <w:r>
              <w:rPr>
                <w:rFonts w:eastAsia="Calibri"/>
                <w:lang w:eastAsia="ar-SA"/>
              </w:rPr>
              <w:t>а</w:t>
            </w:r>
            <w:r>
              <w:rPr>
                <w:rFonts w:eastAsia="Calibri"/>
                <w:lang w:eastAsia="ar-SA"/>
              </w:rPr>
              <w:t xml:space="preserve">стие во </w:t>
            </w:r>
            <w:proofErr w:type="spellStart"/>
            <w:r>
              <w:rPr>
                <w:rFonts w:eastAsia="Calibri"/>
                <w:lang w:eastAsia="ar-SA"/>
              </w:rPr>
              <w:t>Всекубанском</w:t>
            </w:r>
            <w:proofErr w:type="spellEnd"/>
            <w:r>
              <w:rPr>
                <w:rFonts w:eastAsia="Calibri"/>
                <w:lang w:eastAsia="ar-SA"/>
              </w:rPr>
              <w:t xml:space="preserve"> турнире по футболу среди детских дворовых команд на Кубок губернатора Краснодарского края</w:t>
            </w:r>
          </w:p>
        </w:tc>
        <w:tc>
          <w:tcPr>
            <w:tcW w:w="1273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тыс. чел.</w:t>
            </w:r>
          </w:p>
        </w:tc>
        <w:tc>
          <w:tcPr>
            <w:tcW w:w="854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  <w:shd w:val="clear" w:color="auto" w:fill="auto"/>
          </w:tcPr>
          <w:p w:rsidR="00605529" w:rsidRPr="000C252D" w:rsidRDefault="00296675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05529" w:rsidRPr="000C252D" w:rsidRDefault="00605529" w:rsidP="00605529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140</w:t>
            </w:r>
          </w:p>
        </w:tc>
        <w:tc>
          <w:tcPr>
            <w:tcW w:w="1000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150</w:t>
            </w:r>
          </w:p>
        </w:tc>
        <w:tc>
          <w:tcPr>
            <w:tcW w:w="985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160</w:t>
            </w:r>
          </w:p>
        </w:tc>
        <w:tc>
          <w:tcPr>
            <w:tcW w:w="992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170</w:t>
            </w:r>
          </w:p>
        </w:tc>
        <w:tc>
          <w:tcPr>
            <w:tcW w:w="992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180</w:t>
            </w:r>
          </w:p>
        </w:tc>
        <w:tc>
          <w:tcPr>
            <w:tcW w:w="1020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190</w:t>
            </w:r>
          </w:p>
        </w:tc>
      </w:tr>
      <w:tr w:rsidR="00605529" w:rsidRPr="000C252D" w:rsidTr="00B96FA5">
        <w:tc>
          <w:tcPr>
            <w:tcW w:w="764" w:type="dxa"/>
            <w:shd w:val="clear" w:color="auto" w:fill="auto"/>
          </w:tcPr>
          <w:p w:rsidR="00605529" w:rsidRPr="000C252D" w:rsidRDefault="00B86FAA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1.3</w:t>
            </w:r>
          </w:p>
        </w:tc>
        <w:tc>
          <w:tcPr>
            <w:tcW w:w="4892" w:type="dxa"/>
            <w:shd w:val="clear" w:color="auto" w:fill="auto"/>
          </w:tcPr>
          <w:p w:rsidR="00605529" w:rsidRPr="000C252D" w:rsidRDefault="00605529" w:rsidP="00236ABA">
            <w:pPr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Число детей и подростков, принявших уч</w:t>
            </w:r>
            <w:r>
              <w:rPr>
                <w:rFonts w:eastAsia="Calibri"/>
                <w:lang w:eastAsia="ar-SA"/>
              </w:rPr>
              <w:t>а</w:t>
            </w:r>
            <w:r>
              <w:rPr>
                <w:rFonts w:eastAsia="Calibri"/>
                <w:lang w:eastAsia="ar-SA"/>
              </w:rPr>
              <w:t xml:space="preserve">стие во </w:t>
            </w:r>
            <w:proofErr w:type="spellStart"/>
            <w:r>
              <w:rPr>
                <w:rFonts w:eastAsia="Calibri"/>
                <w:lang w:eastAsia="ar-SA"/>
              </w:rPr>
              <w:t>Всекубанском</w:t>
            </w:r>
            <w:proofErr w:type="spellEnd"/>
            <w:r>
              <w:rPr>
                <w:rFonts w:eastAsia="Calibri"/>
                <w:lang w:eastAsia="ar-SA"/>
              </w:rPr>
              <w:t xml:space="preserve"> турнире по уличному баскетболу среди детских дворовых команд на Кубок губернатора Краснодарского края</w:t>
            </w:r>
          </w:p>
        </w:tc>
        <w:tc>
          <w:tcPr>
            <w:tcW w:w="1273" w:type="dxa"/>
            <w:shd w:val="clear" w:color="auto" w:fill="auto"/>
          </w:tcPr>
          <w:p w:rsidR="00605529" w:rsidRPr="000C252D" w:rsidRDefault="00605529" w:rsidP="00F44BEC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тыс. чел.</w:t>
            </w:r>
          </w:p>
        </w:tc>
        <w:tc>
          <w:tcPr>
            <w:tcW w:w="854" w:type="dxa"/>
            <w:shd w:val="clear" w:color="auto" w:fill="auto"/>
          </w:tcPr>
          <w:p w:rsidR="00605529" w:rsidRPr="000C252D" w:rsidRDefault="00605529" w:rsidP="00F44BEC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  <w:shd w:val="clear" w:color="auto" w:fill="auto"/>
          </w:tcPr>
          <w:p w:rsidR="00605529" w:rsidRPr="000C252D" w:rsidRDefault="00296675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05529" w:rsidRPr="000C252D" w:rsidRDefault="00605529" w:rsidP="00605529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140</w:t>
            </w:r>
          </w:p>
        </w:tc>
        <w:tc>
          <w:tcPr>
            <w:tcW w:w="1000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150</w:t>
            </w:r>
          </w:p>
        </w:tc>
        <w:tc>
          <w:tcPr>
            <w:tcW w:w="985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160</w:t>
            </w:r>
          </w:p>
        </w:tc>
        <w:tc>
          <w:tcPr>
            <w:tcW w:w="992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170</w:t>
            </w:r>
          </w:p>
        </w:tc>
        <w:tc>
          <w:tcPr>
            <w:tcW w:w="992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180</w:t>
            </w:r>
          </w:p>
        </w:tc>
        <w:tc>
          <w:tcPr>
            <w:tcW w:w="1020" w:type="dxa"/>
            <w:shd w:val="clear" w:color="auto" w:fill="auto"/>
          </w:tcPr>
          <w:p w:rsidR="00605529" w:rsidRPr="000C252D" w:rsidRDefault="00605529" w:rsidP="00DF328B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190</w:t>
            </w:r>
          </w:p>
        </w:tc>
      </w:tr>
      <w:tr w:rsidR="00632B6B" w:rsidRPr="000C252D" w:rsidTr="00B96FA5">
        <w:tc>
          <w:tcPr>
            <w:tcW w:w="764" w:type="dxa"/>
            <w:shd w:val="clear" w:color="auto" w:fill="auto"/>
          </w:tcPr>
          <w:p w:rsidR="00632B6B" w:rsidRPr="000C252D" w:rsidRDefault="00B86FAA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1.4</w:t>
            </w:r>
          </w:p>
        </w:tc>
        <w:tc>
          <w:tcPr>
            <w:tcW w:w="4892" w:type="dxa"/>
            <w:shd w:val="clear" w:color="auto" w:fill="auto"/>
          </w:tcPr>
          <w:p w:rsidR="00632B6B" w:rsidRPr="000C252D" w:rsidRDefault="00632B6B" w:rsidP="00F44BEC">
            <w:pPr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Удельный вес детей-инвалидов, получивших социальные услуги в учреждениях социал</w:t>
            </w:r>
            <w:r>
              <w:rPr>
                <w:rFonts w:eastAsia="Calibri"/>
                <w:lang w:eastAsia="ar-SA"/>
              </w:rPr>
              <w:t>ь</w:t>
            </w:r>
            <w:r>
              <w:rPr>
                <w:rFonts w:eastAsia="Calibri"/>
                <w:lang w:eastAsia="ar-SA"/>
              </w:rPr>
              <w:t>ного обслуживания для детей и подростков с ограниченными возможностями, из общей численности детей-инвалидов, прожива</w:t>
            </w:r>
            <w:r>
              <w:rPr>
                <w:rFonts w:eastAsia="Calibri"/>
                <w:lang w:eastAsia="ar-SA"/>
              </w:rPr>
              <w:t>ю</w:t>
            </w:r>
            <w:r>
              <w:rPr>
                <w:rFonts w:eastAsia="Calibri"/>
                <w:lang w:eastAsia="ar-SA"/>
              </w:rPr>
              <w:t>щих в крае</w:t>
            </w:r>
          </w:p>
        </w:tc>
        <w:tc>
          <w:tcPr>
            <w:tcW w:w="1273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%</w:t>
            </w:r>
          </w:p>
        </w:tc>
        <w:tc>
          <w:tcPr>
            <w:tcW w:w="854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920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632B6B" w:rsidRPr="000C252D" w:rsidRDefault="00632B6B" w:rsidP="00296675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45,2</w:t>
            </w:r>
          </w:p>
        </w:tc>
        <w:tc>
          <w:tcPr>
            <w:tcW w:w="1000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45,3</w:t>
            </w:r>
          </w:p>
        </w:tc>
        <w:tc>
          <w:tcPr>
            <w:tcW w:w="985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45,4</w:t>
            </w:r>
          </w:p>
        </w:tc>
        <w:tc>
          <w:tcPr>
            <w:tcW w:w="992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45,4</w:t>
            </w:r>
          </w:p>
        </w:tc>
        <w:tc>
          <w:tcPr>
            <w:tcW w:w="992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45,4</w:t>
            </w:r>
          </w:p>
        </w:tc>
        <w:tc>
          <w:tcPr>
            <w:tcW w:w="1020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45,4</w:t>
            </w:r>
          </w:p>
        </w:tc>
      </w:tr>
      <w:tr w:rsidR="00632B6B" w:rsidRPr="000C252D" w:rsidTr="00B96FA5">
        <w:tc>
          <w:tcPr>
            <w:tcW w:w="764" w:type="dxa"/>
            <w:shd w:val="clear" w:color="auto" w:fill="auto"/>
          </w:tcPr>
          <w:p w:rsidR="00632B6B" w:rsidRPr="000C252D" w:rsidRDefault="00B86FAA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1.5</w:t>
            </w:r>
          </w:p>
        </w:tc>
        <w:tc>
          <w:tcPr>
            <w:tcW w:w="4892" w:type="dxa"/>
            <w:shd w:val="clear" w:color="auto" w:fill="auto"/>
          </w:tcPr>
          <w:p w:rsidR="00632B6B" w:rsidRPr="00EC68EC" w:rsidRDefault="00EC68EC" w:rsidP="00236ABA">
            <w:pPr>
              <w:jc w:val="both"/>
              <w:rPr>
                <w:rFonts w:eastAsia="Calibri"/>
                <w:lang w:eastAsia="ar-SA"/>
              </w:rPr>
            </w:pPr>
            <w:r w:rsidRPr="00EC68EC">
              <w:rPr>
                <w:rFonts w:eastAsia="Calibri"/>
                <w:lang w:eastAsia="ar-SA"/>
              </w:rPr>
              <w:t>Удельный вес семей с детьми-инвалидами, получившими реабилитационные услуги в учреждениях для детей с ограниченными возможностями здоровья (от общего колич</w:t>
            </w:r>
            <w:r w:rsidRPr="00EC68EC">
              <w:rPr>
                <w:rFonts w:eastAsia="Calibri"/>
                <w:lang w:eastAsia="ar-SA"/>
              </w:rPr>
              <w:t>е</w:t>
            </w:r>
            <w:r w:rsidRPr="00EC68EC">
              <w:rPr>
                <w:rFonts w:eastAsia="Calibri"/>
                <w:lang w:eastAsia="ar-SA"/>
              </w:rPr>
              <w:lastRenderedPageBreak/>
              <w:t>ства семей с детьми-инвалидами, нужда</w:t>
            </w:r>
            <w:r w:rsidRPr="00EC68EC">
              <w:rPr>
                <w:rFonts w:eastAsia="Calibri"/>
                <w:lang w:eastAsia="ar-SA"/>
              </w:rPr>
              <w:t>ю</w:t>
            </w:r>
            <w:r w:rsidRPr="00EC68EC">
              <w:rPr>
                <w:rFonts w:eastAsia="Calibri"/>
                <w:lang w:eastAsia="ar-SA"/>
              </w:rPr>
              <w:t xml:space="preserve">щихся в </w:t>
            </w:r>
            <w:r>
              <w:rPr>
                <w:rFonts w:eastAsia="Calibri"/>
                <w:lang w:eastAsia="ar-SA"/>
              </w:rPr>
              <w:t xml:space="preserve">социальных </w:t>
            </w:r>
            <w:r w:rsidRPr="00EC68EC">
              <w:rPr>
                <w:rFonts w:eastAsia="Calibri"/>
                <w:lang w:eastAsia="ar-SA"/>
              </w:rPr>
              <w:t>услугах)</w:t>
            </w:r>
          </w:p>
        </w:tc>
        <w:tc>
          <w:tcPr>
            <w:tcW w:w="1273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%</w:t>
            </w:r>
          </w:p>
        </w:tc>
        <w:tc>
          <w:tcPr>
            <w:tcW w:w="854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920" w:type="dxa"/>
            <w:shd w:val="clear" w:color="auto" w:fill="auto"/>
          </w:tcPr>
          <w:p w:rsidR="00632B6B" w:rsidRPr="000C252D" w:rsidRDefault="00296675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32B6B" w:rsidRPr="000C252D" w:rsidRDefault="00632B6B" w:rsidP="00296675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44,7</w:t>
            </w:r>
          </w:p>
        </w:tc>
        <w:tc>
          <w:tcPr>
            <w:tcW w:w="1000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44,8</w:t>
            </w:r>
          </w:p>
        </w:tc>
        <w:tc>
          <w:tcPr>
            <w:tcW w:w="985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44,9</w:t>
            </w:r>
          </w:p>
        </w:tc>
        <w:tc>
          <w:tcPr>
            <w:tcW w:w="992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44,9</w:t>
            </w:r>
          </w:p>
        </w:tc>
        <w:tc>
          <w:tcPr>
            <w:tcW w:w="992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44,9</w:t>
            </w:r>
          </w:p>
        </w:tc>
        <w:tc>
          <w:tcPr>
            <w:tcW w:w="1020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44,9</w:t>
            </w:r>
          </w:p>
        </w:tc>
      </w:tr>
      <w:tr w:rsidR="00632B6B" w:rsidRPr="000C252D" w:rsidTr="00B96FA5">
        <w:tc>
          <w:tcPr>
            <w:tcW w:w="764" w:type="dxa"/>
            <w:shd w:val="clear" w:color="auto" w:fill="auto"/>
          </w:tcPr>
          <w:p w:rsidR="00632B6B" w:rsidRPr="000C252D" w:rsidRDefault="00B86FAA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1.6</w:t>
            </w:r>
          </w:p>
        </w:tc>
        <w:tc>
          <w:tcPr>
            <w:tcW w:w="4892" w:type="dxa"/>
            <w:shd w:val="clear" w:color="auto" w:fill="auto"/>
          </w:tcPr>
          <w:p w:rsidR="00632B6B" w:rsidRPr="00E667C5" w:rsidRDefault="00632B6B" w:rsidP="007B1F99">
            <w:pPr>
              <w:jc w:val="both"/>
              <w:rPr>
                <w:rFonts w:eastAsia="Calibri"/>
                <w:lang w:eastAsia="ar-SA"/>
              </w:rPr>
            </w:pPr>
            <w:r w:rsidRPr="00E667C5">
              <w:rPr>
                <w:rFonts w:eastAsia="Calibri"/>
                <w:lang w:eastAsia="ar-SA"/>
              </w:rPr>
              <w:t>Количество приобретенных (построенных) жилых помещений для детей-сирот, детей, оставшихся без попечения родителей, а та</w:t>
            </w:r>
            <w:r w:rsidRPr="00E667C5">
              <w:rPr>
                <w:rFonts w:eastAsia="Calibri"/>
                <w:lang w:eastAsia="ar-SA"/>
              </w:rPr>
              <w:t>к</w:t>
            </w:r>
            <w:r w:rsidRPr="00E667C5">
              <w:rPr>
                <w:rFonts w:eastAsia="Calibri"/>
                <w:lang w:eastAsia="ar-SA"/>
              </w:rPr>
              <w:t>же лиц из их числа</w:t>
            </w:r>
          </w:p>
        </w:tc>
        <w:tc>
          <w:tcPr>
            <w:tcW w:w="1273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шт.</w:t>
            </w:r>
          </w:p>
        </w:tc>
        <w:tc>
          <w:tcPr>
            <w:tcW w:w="854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  <w:shd w:val="clear" w:color="auto" w:fill="auto"/>
          </w:tcPr>
          <w:p w:rsidR="00632B6B" w:rsidRPr="000C252D" w:rsidRDefault="00296675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706A8A">
              <w:rPr>
                <w:rFonts w:eastAsia="Calibri"/>
                <w:lang w:eastAsia="ar-SA"/>
              </w:rPr>
              <w:t xml:space="preserve"> </w:t>
            </w:r>
            <w:r>
              <w:rPr>
                <w:rFonts w:eastAsia="Calibri"/>
                <w:lang w:eastAsia="ar-SA"/>
              </w:rPr>
              <w:t>166</w:t>
            </w:r>
          </w:p>
        </w:tc>
        <w:tc>
          <w:tcPr>
            <w:tcW w:w="992" w:type="dxa"/>
            <w:shd w:val="clear" w:color="auto" w:fill="auto"/>
          </w:tcPr>
          <w:p w:rsidR="00632B6B" w:rsidRPr="000C252D" w:rsidRDefault="00632B6B" w:rsidP="00296675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706A8A">
              <w:rPr>
                <w:rFonts w:eastAsia="Calibri"/>
                <w:lang w:eastAsia="ar-SA"/>
              </w:rPr>
              <w:t xml:space="preserve"> </w:t>
            </w:r>
            <w:r w:rsidR="00E72C5E">
              <w:rPr>
                <w:rFonts w:eastAsia="Calibri"/>
                <w:lang w:eastAsia="ar-SA"/>
              </w:rPr>
              <w:t>172</w:t>
            </w:r>
          </w:p>
        </w:tc>
        <w:tc>
          <w:tcPr>
            <w:tcW w:w="1000" w:type="dxa"/>
            <w:shd w:val="clear" w:color="auto" w:fill="auto"/>
          </w:tcPr>
          <w:p w:rsidR="00632B6B" w:rsidRPr="000C252D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706A8A">
              <w:rPr>
                <w:rFonts w:eastAsia="Calibri"/>
                <w:lang w:eastAsia="ar-SA"/>
              </w:rPr>
              <w:t xml:space="preserve"> </w:t>
            </w:r>
            <w:r w:rsidR="00E72C5E">
              <w:rPr>
                <w:rFonts w:eastAsia="Calibri"/>
                <w:lang w:eastAsia="ar-SA"/>
              </w:rPr>
              <w:t>169</w:t>
            </w:r>
          </w:p>
        </w:tc>
        <w:tc>
          <w:tcPr>
            <w:tcW w:w="985" w:type="dxa"/>
            <w:shd w:val="clear" w:color="auto" w:fill="auto"/>
          </w:tcPr>
          <w:p w:rsidR="00632B6B" w:rsidRPr="000C252D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890</w:t>
            </w:r>
          </w:p>
        </w:tc>
        <w:tc>
          <w:tcPr>
            <w:tcW w:w="992" w:type="dxa"/>
            <w:shd w:val="clear" w:color="auto" w:fill="auto"/>
          </w:tcPr>
          <w:p w:rsidR="00632B6B" w:rsidRPr="000C252D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890</w:t>
            </w:r>
          </w:p>
        </w:tc>
        <w:tc>
          <w:tcPr>
            <w:tcW w:w="992" w:type="dxa"/>
            <w:shd w:val="clear" w:color="auto" w:fill="auto"/>
          </w:tcPr>
          <w:p w:rsidR="00632B6B" w:rsidRPr="000C252D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890</w:t>
            </w:r>
          </w:p>
        </w:tc>
        <w:tc>
          <w:tcPr>
            <w:tcW w:w="1020" w:type="dxa"/>
            <w:shd w:val="clear" w:color="auto" w:fill="auto"/>
          </w:tcPr>
          <w:p w:rsidR="00632B6B" w:rsidRPr="000C252D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890</w:t>
            </w:r>
          </w:p>
        </w:tc>
      </w:tr>
      <w:tr w:rsidR="00632B6B" w:rsidTr="00B96FA5">
        <w:tc>
          <w:tcPr>
            <w:tcW w:w="764" w:type="dxa"/>
            <w:shd w:val="clear" w:color="auto" w:fill="auto"/>
          </w:tcPr>
          <w:p w:rsidR="00632B6B" w:rsidRPr="00E667C5" w:rsidRDefault="00B86FAA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1.7</w:t>
            </w:r>
          </w:p>
        </w:tc>
        <w:tc>
          <w:tcPr>
            <w:tcW w:w="4892" w:type="dxa"/>
            <w:shd w:val="clear" w:color="auto" w:fill="auto"/>
          </w:tcPr>
          <w:p w:rsidR="00632B6B" w:rsidRPr="00E667C5" w:rsidRDefault="00632B6B" w:rsidP="00236ABA">
            <w:pPr>
              <w:jc w:val="both"/>
              <w:rPr>
                <w:rFonts w:eastAsia="Calibri"/>
                <w:lang w:eastAsia="ar-SA"/>
              </w:rPr>
            </w:pPr>
            <w:r w:rsidRPr="00E667C5">
              <w:t>Численность детей-сирот, детей, оставшихся без попечения родителей, а также лиц из их числа, имеющих и не реализовавших сво</w:t>
            </w:r>
            <w:r w:rsidRPr="00E667C5">
              <w:t>е</w:t>
            </w:r>
            <w:r w:rsidRPr="00E667C5">
              <w:t>временно право на обеспечение жилыми п</w:t>
            </w:r>
            <w:r w:rsidRPr="00E667C5">
              <w:t>о</w:t>
            </w:r>
            <w:r w:rsidRPr="00E667C5">
              <w:t>мещениями, по состоянию на конец фина</w:t>
            </w:r>
            <w:r w:rsidRPr="00E667C5">
              <w:t>н</w:t>
            </w:r>
            <w:r w:rsidRPr="00E667C5">
              <w:t>сового года</w:t>
            </w:r>
          </w:p>
        </w:tc>
        <w:tc>
          <w:tcPr>
            <w:tcW w:w="1273" w:type="dxa"/>
            <w:shd w:val="clear" w:color="auto" w:fill="auto"/>
          </w:tcPr>
          <w:p w:rsidR="00632B6B" w:rsidRPr="00E667C5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чел.</w:t>
            </w:r>
          </w:p>
        </w:tc>
        <w:tc>
          <w:tcPr>
            <w:tcW w:w="854" w:type="dxa"/>
            <w:shd w:val="clear" w:color="auto" w:fill="auto"/>
          </w:tcPr>
          <w:p w:rsidR="00632B6B" w:rsidRPr="00E667C5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  <w:shd w:val="clear" w:color="auto" w:fill="auto"/>
          </w:tcPr>
          <w:p w:rsidR="00632B6B" w:rsidRPr="00E667C5" w:rsidRDefault="00296675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  <w:r w:rsidR="00706A8A">
              <w:rPr>
                <w:rFonts w:eastAsia="Calibri"/>
                <w:lang w:eastAsia="ar-SA"/>
              </w:rPr>
              <w:t xml:space="preserve"> </w:t>
            </w:r>
            <w:r>
              <w:rPr>
                <w:rFonts w:eastAsia="Calibri"/>
                <w:lang w:eastAsia="ar-SA"/>
              </w:rPr>
              <w:t>772</w:t>
            </w:r>
          </w:p>
        </w:tc>
        <w:tc>
          <w:tcPr>
            <w:tcW w:w="992" w:type="dxa"/>
            <w:shd w:val="clear" w:color="auto" w:fill="auto"/>
          </w:tcPr>
          <w:p w:rsidR="00632B6B" w:rsidRPr="00E667C5" w:rsidRDefault="00E72C5E" w:rsidP="00296675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4 906</w:t>
            </w:r>
          </w:p>
        </w:tc>
        <w:tc>
          <w:tcPr>
            <w:tcW w:w="1000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4 170</w:t>
            </w:r>
          </w:p>
        </w:tc>
        <w:tc>
          <w:tcPr>
            <w:tcW w:w="985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4 130</w:t>
            </w:r>
          </w:p>
        </w:tc>
        <w:tc>
          <w:tcPr>
            <w:tcW w:w="992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4 080</w:t>
            </w:r>
          </w:p>
        </w:tc>
        <w:tc>
          <w:tcPr>
            <w:tcW w:w="992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3 990</w:t>
            </w:r>
          </w:p>
        </w:tc>
        <w:tc>
          <w:tcPr>
            <w:tcW w:w="1020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3 900</w:t>
            </w:r>
          </w:p>
        </w:tc>
      </w:tr>
      <w:tr w:rsidR="00632B6B" w:rsidTr="00B96FA5">
        <w:tc>
          <w:tcPr>
            <w:tcW w:w="764" w:type="dxa"/>
            <w:shd w:val="clear" w:color="auto" w:fill="auto"/>
          </w:tcPr>
          <w:p w:rsidR="00632B6B" w:rsidRPr="00E667C5" w:rsidRDefault="00B86FAA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1.8</w:t>
            </w:r>
          </w:p>
        </w:tc>
        <w:tc>
          <w:tcPr>
            <w:tcW w:w="4892" w:type="dxa"/>
            <w:shd w:val="clear" w:color="auto" w:fill="auto"/>
          </w:tcPr>
          <w:p w:rsidR="00632B6B" w:rsidRPr="00E667C5" w:rsidRDefault="00632B6B" w:rsidP="00236ABA">
            <w:pPr>
              <w:jc w:val="both"/>
              <w:rPr>
                <w:rFonts w:eastAsia="Calibri"/>
                <w:lang w:eastAsia="ar-SA"/>
              </w:rPr>
            </w:pPr>
            <w:r w:rsidRPr="00E667C5">
              <w:t>Численность детей-сирот и детей, оставши</w:t>
            </w:r>
            <w:r w:rsidRPr="00E667C5">
              <w:t>х</w:t>
            </w:r>
            <w:r w:rsidRPr="00E667C5">
              <w:t>ся без попечения родителей, а также лиц из их числа, обеспеченных жилыми помещен</w:t>
            </w:r>
            <w:r w:rsidRPr="00E667C5">
              <w:t>и</w:t>
            </w:r>
            <w:r w:rsidRPr="00E667C5">
              <w:t>ями</w:t>
            </w:r>
          </w:p>
        </w:tc>
        <w:tc>
          <w:tcPr>
            <w:tcW w:w="1273" w:type="dxa"/>
            <w:shd w:val="clear" w:color="auto" w:fill="auto"/>
          </w:tcPr>
          <w:p w:rsidR="00632B6B" w:rsidRPr="00E667C5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чел.</w:t>
            </w:r>
          </w:p>
        </w:tc>
        <w:tc>
          <w:tcPr>
            <w:tcW w:w="854" w:type="dxa"/>
            <w:shd w:val="clear" w:color="auto" w:fill="auto"/>
          </w:tcPr>
          <w:p w:rsidR="00632B6B" w:rsidRPr="00E667C5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  <w:shd w:val="clear" w:color="auto" w:fill="auto"/>
          </w:tcPr>
          <w:p w:rsidR="00632B6B" w:rsidRPr="00E667C5" w:rsidRDefault="00296675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  <w:r w:rsidR="00706A8A">
              <w:rPr>
                <w:rFonts w:eastAsia="Calibri"/>
                <w:lang w:eastAsia="ar-SA"/>
              </w:rPr>
              <w:t xml:space="preserve"> </w:t>
            </w:r>
            <w:r>
              <w:rPr>
                <w:rFonts w:eastAsia="Calibri"/>
                <w:lang w:eastAsia="ar-SA"/>
              </w:rPr>
              <w:t>166</w:t>
            </w:r>
          </w:p>
        </w:tc>
        <w:tc>
          <w:tcPr>
            <w:tcW w:w="992" w:type="dxa"/>
            <w:shd w:val="clear" w:color="auto" w:fill="auto"/>
          </w:tcPr>
          <w:p w:rsidR="00632B6B" w:rsidRPr="00E667C5" w:rsidRDefault="00E72C5E" w:rsidP="00296675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1 172 </w:t>
            </w:r>
          </w:p>
        </w:tc>
        <w:tc>
          <w:tcPr>
            <w:tcW w:w="1000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1 169</w:t>
            </w:r>
          </w:p>
        </w:tc>
        <w:tc>
          <w:tcPr>
            <w:tcW w:w="985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890</w:t>
            </w:r>
          </w:p>
        </w:tc>
        <w:tc>
          <w:tcPr>
            <w:tcW w:w="992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890</w:t>
            </w:r>
          </w:p>
        </w:tc>
        <w:tc>
          <w:tcPr>
            <w:tcW w:w="992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890</w:t>
            </w:r>
          </w:p>
        </w:tc>
        <w:tc>
          <w:tcPr>
            <w:tcW w:w="1020" w:type="dxa"/>
            <w:shd w:val="clear" w:color="auto" w:fill="auto"/>
          </w:tcPr>
          <w:p w:rsidR="00994F3A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890</w:t>
            </w:r>
          </w:p>
        </w:tc>
      </w:tr>
      <w:tr w:rsidR="00632B6B" w:rsidTr="00B96FA5">
        <w:tc>
          <w:tcPr>
            <w:tcW w:w="764" w:type="dxa"/>
            <w:shd w:val="clear" w:color="auto" w:fill="auto"/>
          </w:tcPr>
          <w:p w:rsidR="00632B6B" w:rsidRPr="00E667C5" w:rsidRDefault="00B86FAA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1.9</w:t>
            </w:r>
          </w:p>
        </w:tc>
        <w:tc>
          <w:tcPr>
            <w:tcW w:w="4892" w:type="dxa"/>
            <w:shd w:val="clear" w:color="auto" w:fill="auto"/>
          </w:tcPr>
          <w:p w:rsidR="00632B6B" w:rsidRPr="00E667C5" w:rsidRDefault="00632B6B" w:rsidP="00236ABA">
            <w:pPr>
              <w:jc w:val="both"/>
              <w:rPr>
                <w:rFonts w:eastAsia="Calibri"/>
                <w:lang w:eastAsia="ar-SA"/>
              </w:rPr>
            </w:pPr>
            <w:r w:rsidRPr="00E667C5">
              <w:t>Численность лиц из числа детей-сирот и д</w:t>
            </w:r>
            <w:r w:rsidRPr="00E667C5">
              <w:t>е</w:t>
            </w:r>
            <w:r w:rsidRPr="00E667C5">
              <w:t>тей, оставшихся без попечения родителей, получивших путевки в санаторно-курортные организации при наличии медицинских п</w:t>
            </w:r>
            <w:r w:rsidRPr="00E667C5">
              <w:t>о</w:t>
            </w:r>
            <w:r w:rsidRPr="00E667C5">
              <w:t>казаний</w:t>
            </w:r>
          </w:p>
        </w:tc>
        <w:tc>
          <w:tcPr>
            <w:tcW w:w="1273" w:type="dxa"/>
            <w:shd w:val="clear" w:color="auto" w:fill="auto"/>
          </w:tcPr>
          <w:p w:rsidR="00632B6B" w:rsidRPr="00E667C5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чел.</w:t>
            </w:r>
          </w:p>
        </w:tc>
        <w:tc>
          <w:tcPr>
            <w:tcW w:w="854" w:type="dxa"/>
            <w:shd w:val="clear" w:color="auto" w:fill="auto"/>
          </w:tcPr>
          <w:p w:rsidR="00632B6B" w:rsidRPr="00E667C5" w:rsidRDefault="00632B6B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</w:t>
            </w:r>
          </w:p>
        </w:tc>
        <w:tc>
          <w:tcPr>
            <w:tcW w:w="992" w:type="dxa"/>
            <w:shd w:val="clear" w:color="auto" w:fill="auto"/>
          </w:tcPr>
          <w:p w:rsidR="00632B6B" w:rsidRPr="00E667C5" w:rsidRDefault="00E72C5E" w:rsidP="00296675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200</w:t>
            </w:r>
          </w:p>
        </w:tc>
        <w:tc>
          <w:tcPr>
            <w:tcW w:w="1000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201</w:t>
            </w:r>
          </w:p>
        </w:tc>
        <w:tc>
          <w:tcPr>
            <w:tcW w:w="985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</w:t>
            </w:r>
          </w:p>
        </w:tc>
        <w:tc>
          <w:tcPr>
            <w:tcW w:w="992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203</w:t>
            </w:r>
          </w:p>
        </w:tc>
        <w:tc>
          <w:tcPr>
            <w:tcW w:w="992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204</w:t>
            </w:r>
          </w:p>
        </w:tc>
        <w:tc>
          <w:tcPr>
            <w:tcW w:w="1020" w:type="dxa"/>
            <w:shd w:val="clear" w:color="auto" w:fill="auto"/>
          </w:tcPr>
          <w:p w:rsidR="00632B6B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205</w:t>
            </w:r>
          </w:p>
        </w:tc>
      </w:tr>
      <w:tr w:rsidR="00E72C5E" w:rsidTr="00B96FA5">
        <w:tc>
          <w:tcPr>
            <w:tcW w:w="764" w:type="dxa"/>
            <w:shd w:val="clear" w:color="auto" w:fill="auto"/>
          </w:tcPr>
          <w:p w:rsidR="00E72C5E" w:rsidRPr="00E667C5" w:rsidRDefault="00B86FAA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1.10</w:t>
            </w:r>
          </w:p>
        </w:tc>
        <w:tc>
          <w:tcPr>
            <w:tcW w:w="4892" w:type="dxa"/>
            <w:shd w:val="clear" w:color="auto" w:fill="auto"/>
          </w:tcPr>
          <w:p w:rsidR="00E72C5E" w:rsidRPr="00E667C5" w:rsidRDefault="00E72C5E" w:rsidP="00236ABA">
            <w:pPr>
              <w:jc w:val="both"/>
              <w:rPr>
                <w:rFonts w:eastAsia="Calibri"/>
                <w:lang w:eastAsia="ar-SA"/>
              </w:rPr>
            </w:pPr>
            <w:r w:rsidRPr="00E667C5">
              <w:t>Численность лиц из числа детей-сирот и д</w:t>
            </w:r>
            <w:r w:rsidRPr="00E667C5">
              <w:t>е</w:t>
            </w:r>
            <w:r w:rsidRPr="00E667C5">
              <w:t>тей, оставшихся без попечения родителей, которым предоставлена оплата проезда в с</w:t>
            </w:r>
            <w:r w:rsidRPr="00E667C5">
              <w:t>а</w:t>
            </w:r>
            <w:r w:rsidRPr="00E667C5">
              <w:t>наторно-курортные организации при нал</w:t>
            </w:r>
            <w:r w:rsidRPr="00E667C5">
              <w:t>и</w:t>
            </w:r>
            <w:r w:rsidRPr="00E667C5">
              <w:t>чии медицинских показаний</w:t>
            </w:r>
          </w:p>
        </w:tc>
        <w:tc>
          <w:tcPr>
            <w:tcW w:w="1273" w:type="dxa"/>
            <w:shd w:val="clear" w:color="auto" w:fill="auto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чел.</w:t>
            </w:r>
          </w:p>
        </w:tc>
        <w:tc>
          <w:tcPr>
            <w:tcW w:w="854" w:type="dxa"/>
            <w:shd w:val="clear" w:color="auto" w:fill="auto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  <w:shd w:val="clear" w:color="auto" w:fill="auto"/>
          </w:tcPr>
          <w:p w:rsidR="00E72C5E" w:rsidRPr="00E667C5" w:rsidRDefault="00E72C5E" w:rsidP="0003042E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</w:t>
            </w:r>
          </w:p>
        </w:tc>
        <w:tc>
          <w:tcPr>
            <w:tcW w:w="992" w:type="dxa"/>
            <w:shd w:val="clear" w:color="auto" w:fill="auto"/>
          </w:tcPr>
          <w:p w:rsidR="00E72C5E" w:rsidRPr="00E667C5" w:rsidRDefault="00E72C5E" w:rsidP="0003042E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200</w:t>
            </w:r>
          </w:p>
        </w:tc>
        <w:tc>
          <w:tcPr>
            <w:tcW w:w="1000" w:type="dxa"/>
            <w:shd w:val="clear" w:color="auto" w:fill="auto"/>
          </w:tcPr>
          <w:p w:rsidR="00E72C5E" w:rsidRPr="00E667C5" w:rsidRDefault="00E72C5E" w:rsidP="0003042E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201</w:t>
            </w:r>
          </w:p>
        </w:tc>
        <w:tc>
          <w:tcPr>
            <w:tcW w:w="985" w:type="dxa"/>
            <w:shd w:val="clear" w:color="auto" w:fill="auto"/>
          </w:tcPr>
          <w:p w:rsidR="00E72C5E" w:rsidRPr="00E667C5" w:rsidRDefault="00E72C5E" w:rsidP="0003042E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</w:t>
            </w:r>
          </w:p>
        </w:tc>
        <w:tc>
          <w:tcPr>
            <w:tcW w:w="992" w:type="dxa"/>
            <w:shd w:val="clear" w:color="auto" w:fill="auto"/>
          </w:tcPr>
          <w:p w:rsidR="00E72C5E" w:rsidRPr="00E667C5" w:rsidRDefault="00E72C5E" w:rsidP="0003042E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203</w:t>
            </w:r>
          </w:p>
        </w:tc>
        <w:tc>
          <w:tcPr>
            <w:tcW w:w="992" w:type="dxa"/>
            <w:shd w:val="clear" w:color="auto" w:fill="auto"/>
          </w:tcPr>
          <w:p w:rsidR="00E72C5E" w:rsidRPr="00E667C5" w:rsidRDefault="00E72C5E" w:rsidP="0003042E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204</w:t>
            </w:r>
          </w:p>
        </w:tc>
        <w:tc>
          <w:tcPr>
            <w:tcW w:w="1020" w:type="dxa"/>
            <w:shd w:val="clear" w:color="auto" w:fill="auto"/>
          </w:tcPr>
          <w:p w:rsidR="00E72C5E" w:rsidRPr="00E667C5" w:rsidRDefault="00E72C5E" w:rsidP="0003042E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205</w:t>
            </w:r>
          </w:p>
        </w:tc>
      </w:tr>
      <w:tr w:rsidR="00E72C5E" w:rsidTr="00B96FA5">
        <w:tc>
          <w:tcPr>
            <w:tcW w:w="764" w:type="dxa"/>
            <w:shd w:val="clear" w:color="auto" w:fill="auto"/>
          </w:tcPr>
          <w:p w:rsidR="00E72C5E" w:rsidRPr="00E667C5" w:rsidRDefault="00B86FAA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1.11</w:t>
            </w:r>
          </w:p>
        </w:tc>
        <w:tc>
          <w:tcPr>
            <w:tcW w:w="4892" w:type="dxa"/>
            <w:shd w:val="clear" w:color="auto" w:fill="auto"/>
          </w:tcPr>
          <w:p w:rsidR="00E72C5E" w:rsidRPr="00E667C5" w:rsidRDefault="00E72C5E" w:rsidP="00236ABA">
            <w:pPr>
              <w:jc w:val="both"/>
              <w:rPr>
                <w:rFonts w:eastAsia="Calibri"/>
                <w:lang w:eastAsia="ar-SA"/>
              </w:rPr>
            </w:pPr>
            <w:proofErr w:type="gramStart"/>
            <w:r w:rsidRPr="00E667C5">
              <w:t>Численность муниципальных служащих, осуществляющих деятельность по выявл</w:t>
            </w:r>
            <w:r w:rsidRPr="00E667C5">
              <w:t>е</w:t>
            </w:r>
            <w:r w:rsidRPr="00E667C5">
              <w:t>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</w:t>
            </w:r>
            <w:r w:rsidRPr="00E667C5">
              <w:t>в</w:t>
            </w:r>
            <w:r w:rsidRPr="00E667C5">
              <w:t xml:space="preserve">шихся без попечения родителей, содействию </w:t>
            </w:r>
            <w:r w:rsidRPr="00E667C5">
              <w:lastRenderedPageBreak/>
              <w:t>в преодолении трудной жизненной ситуации и осуществлению контроля за использован</w:t>
            </w:r>
            <w:r w:rsidRPr="00E667C5">
              <w:t>и</w:t>
            </w:r>
            <w:r w:rsidRPr="00E667C5">
              <w:t>ем и (или) распоряжением детьми-сиротами и детьми, оставшимися без попечения род</w:t>
            </w:r>
            <w:r w:rsidRPr="00E667C5">
              <w:t>и</w:t>
            </w:r>
            <w:r w:rsidRPr="00E667C5">
              <w:t>телей, лицами из числа детей-сирот и детей, оставшихся без попечения родителей</w:t>
            </w:r>
            <w:proofErr w:type="gramEnd"/>
            <w:r w:rsidRPr="00E667C5">
              <w:t>, пред</w:t>
            </w:r>
            <w:r w:rsidRPr="00E667C5">
              <w:t>о</w:t>
            </w:r>
            <w:r w:rsidRPr="00E667C5">
              <w:t>ставленных им жилых помещений специал</w:t>
            </w:r>
            <w:r w:rsidRPr="00E667C5">
              <w:t>и</w:t>
            </w:r>
            <w:r w:rsidRPr="00E667C5">
              <w:t>зированного жилищного фонда</w:t>
            </w:r>
          </w:p>
        </w:tc>
        <w:tc>
          <w:tcPr>
            <w:tcW w:w="1273" w:type="dxa"/>
            <w:shd w:val="clear" w:color="auto" w:fill="auto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чел.</w:t>
            </w:r>
          </w:p>
        </w:tc>
        <w:tc>
          <w:tcPr>
            <w:tcW w:w="854" w:type="dxa"/>
            <w:shd w:val="clear" w:color="auto" w:fill="auto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  <w:shd w:val="clear" w:color="auto" w:fill="auto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55</w:t>
            </w:r>
          </w:p>
        </w:tc>
        <w:tc>
          <w:tcPr>
            <w:tcW w:w="1000" w:type="dxa"/>
            <w:shd w:val="clear" w:color="auto" w:fill="auto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55</w:t>
            </w:r>
          </w:p>
        </w:tc>
        <w:tc>
          <w:tcPr>
            <w:tcW w:w="985" w:type="dxa"/>
            <w:shd w:val="clear" w:color="auto" w:fill="auto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55</w:t>
            </w:r>
          </w:p>
        </w:tc>
        <w:tc>
          <w:tcPr>
            <w:tcW w:w="1020" w:type="dxa"/>
            <w:shd w:val="clear" w:color="auto" w:fill="auto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55</w:t>
            </w:r>
          </w:p>
        </w:tc>
      </w:tr>
      <w:tr w:rsidR="00E72C5E" w:rsidTr="00982327">
        <w:tc>
          <w:tcPr>
            <w:tcW w:w="764" w:type="dxa"/>
          </w:tcPr>
          <w:p w:rsidR="00E72C5E" w:rsidRDefault="00987CE3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1.12</w:t>
            </w:r>
          </w:p>
        </w:tc>
        <w:tc>
          <w:tcPr>
            <w:tcW w:w="4892" w:type="dxa"/>
          </w:tcPr>
          <w:p w:rsidR="00E72C5E" w:rsidRDefault="00E72C5E" w:rsidP="00236ABA">
            <w:pPr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Число участников детских клубных форм</w:t>
            </w:r>
            <w:r>
              <w:rPr>
                <w:rFonts w:eastAsia="Calibri"/>
                <w:lang w:eastAsia="ar-SA"/>
              </w:rPr>
              <w:t>и</w:t>
            </w:r>
            <w:r>
              <w:rPr>
                <w:rFonts w:eastAsia="Calibri"/>
                <w:lang w:eastAsia="ar-SA"/>
              </w:rPr>
              <w:t>рований (в возрасте до 14 лет)</w:t>
            </w:r>
          </w:p>
        </w:tc>
        <w:tc>
          <w:tcPr>
            <w:tcW w:w="1273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тыс. чел.</w:t>
            </w:r>
          </w:p>
        </w:tc>
        <w:tc>
          <w:tcPr>
            <w:tcW w:w="854" w:type="dxa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92" w:type="dxa"/>
          </w:tcPr>
          <w:p w:rsidR="00E72C5E" w:rsidRDefault="00E72C5E" w:rsidP="00296675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144,8</w:t>
            </w:r>
          </w:p>
        </w:tc>
        <w:tc>
          <w:tcPr>
            <w:tcW w:w="1000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144,9</w:t>
            </w:r>
          </w:p>
        </w:tc>
        <w:tc>
          <w:tcPr>
            <w:tcW w:w="985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145,0</w:t>
            </w:r>
          </w:p>
        </w:tc>
        <w:tc>
          <w:tcPr>
            <w:tcW w:w="992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145,1</w:t>
            </w:r>
          </w:p>
        </w:tc>
        <w:tc>
          <w:tcPr>
            <w:tcW w:w="992" w:type="dxa"/>
          </w:tcPr>
          <w:p w:rsidR="00E72C5E" w:rsidRDefault="00E72C5E" w:rsidP="00D24C81">
            <w:pPr>
              <w:tabs>
                <w:tab w:val="left" w:pos="709"/>
                <w:tab w:val="left" w:pos="5616"/>
                <w:tab w:val="left" w:pos="5760"/>
              </w:tabs>
              <w:suppressAutoHyphens/>
              <w:ind w:left="-28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145,2</w:t>
            </w:r>
          </w:p>
        </w:tc>
        <w:tc>
          <w:tcPr>
            <w:tcW w:w="1020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145,3</w:t>
            </w:r>
          </w:p>
        </w:tc>
      </w:tr>
      <w:tr w:rsidR="00E72C5E" w:rsidTr="00982327">
        <w:tc>
          <w:tcPr>
            <w:tcW w:w="764" w:type="dxa"/>
          </w:tcPr>
          <w:p w:rsidR="00E72C5E" w:rsidRDefault="00987CE3" w:rsidP="00B94AF6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1.13</w:t>
            </w:r>
          </w:p>
        </w:tc>
        <w:tc>
          <w:tcPr>
            <w:tcW w:w="4892" w:type="dxa"/>
          </w:tcPr>
          <w:p w:rsidR="00E72C5E" w:rsidRDefault="00E72C5E" w:rsidP="00236ABA">
            <w:pPr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Число детей, обучающихся в детских школах искусств, детских музыкальных и худож</w:t>
            </w:r>
            <w:r>
              <w:rPr>
                <w:rFonts w:eastAsia="Calibri"/>
                <w:lang w:eastAsia="ar-SA"/>
              </w:rPr>
              <w:t>е</w:t>
            </w:r>
            <w:r>
              <w:rPr>
                <w:rFonts w:eastAsia="Calibri"/>
                <w:lang w:eastAsia="ar-SA"/>
              </w:rPr>
              <w:t>ственных школах</w:t>
            </w:r>
          </w:p>
        </w:tc>
        <w:tc>
          <w:tcPr>
            <w:tcW w:w="1273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тыс. чел.</w:t>
            </w:r>
          </w:p>
        </w:tc>
        <w:tc>
          <w:tcPr>
            <w:tcW w:w="854" w:type="dxa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92" w:type="dxa"/>
          </w:tcPr>
          <w:p w:rsidR="00E72C5E" w:rsidRDefault="00E72C5E" w:rsidP="00296675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65,9</w:t>
            </w:r>
          </w:p>
        </w:tc>
        <w:tc>
          <w:tcPr>
            <w:tcW w:w="1000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66,0</w:t>
            </w:r>
          </w:p>
        </w:tc>
        <w:tc>
          <w:tcPr>
            <w:tcW w:w="985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66,0</w:t>
            </w:r>
          </w:p>
        </w:tc>
        <w:tc>
          <w:tcPr>
            <w:tcW w:w="992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66,0</w:t>
            </w:r>
          </w:p>
        </w:tc>
        <w:tc>
          <w:tcPr>
            <w:tcW w:w="992" w:type="dxa"/>
          </w:tcPr>
          <w:p w:rsidR="00E72C5E" w:rsidRDefault="00E72C5E" w:rsidP="00D24C81">
            <w:pPr>
              <w:tabs>
                <w:tab w:val="left" w:pos="709"/>
                <w:tab w:val="left" w:pos="5616"/>
                <w:tab w:val="left" w:pos="5760"/>
              </w:tabs>
              <w:suppressAutoHyphens/>
              <w:ind w:left="-28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66,1</w:t>
            </w:r>
          </w:p>
        </w:tc>
        <w:tc>
          <w:tcPr>
            <w:tcW w:w="1020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66,1</w:t>
            </w:r>
          </w:p>
        </w:tc>
      </w:tr>
      <w:tr w:rsidR="00E72C5E" w:rsidTr="00982327">
        <w:tc>
          <w:tcPr>
            <w:tcW w:w="764" w:type="dxa"/>
          </w:tcPr>
          <w:p w:rsidR="00E72C5E" w:rsidRDefault="00987CE3" w:rsidP="00952042">
            <w:pPr>
              <w:tabs>
                <w:tab w:val="left" w:pos="709"/>
                <w:tab w:val="left" w:pos="5616"/>
                <w:tab w:val="left" w:pos="5760"/>
              </w:tabs>
              <w:suppressAutoHyphens/>
              <w:ind w:right="-58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1.14</w:t>
            </w:r>
          </w:p>
        </w:tc>
        <w:tc>
          <w:tcPr>
            <w:tcW w:w="4892" w:type="dxa"/>
          </w:tcPr>
          <w:p w:rsidR="00E72C5E" w:rsidRDefault="00E72C5E" w:rsidP="00236ABA">
            <w:pPr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Количество региональных конкурсов, оли</w:t>
            </w:r>
            <w:r>
              <w:rPr>
                <w:rFonts w:eastAsia="Calibri"/>
                <w:lang w:eastAsia="ar-SA"/>
              </w:rPr>
              <w:t>м</w:t>
            </w:r>
            <w:r>
              <w:rPr>
                <w:rFonts w:eastAsia="Calibri"/>
                <w:lang w:eastAsia="ar-SA"/>
              </w:rPr>
              <w:t>пиад и иных мероприятий, проведенных для одаренных детей в учреждениях культуры</w:t>
            </w:r>
          </w:p>
        </w:tc>
        <w:tc>
          <w:tcPr>
            <w:tcW w:w="1273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тыс. чел.</w:t>
            </w:r>
          </w:p>
        </w:tc>
        <w:tc>
          <w:tcPr>
            <w:tcW w:w="854" w:type="dxa"/>
          </w:tcPr>
          <w:p w:rsidR="00E72C5E" w:rsidRPr="00E667C5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20" w:type="dxa"/>
          </w:tcPr>
          <w:p w:rsidR="00E72C5E" w:rsidRDefault="00E72C5E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92" w:type="dxa"/>
          </w:tcPr>
          <w:p w:rsidR="00E72C5E" w:rsidRDefault="00B96FA5" w:rsidP="00296675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000" w:type="dxa"/>
          </w:tcPr>
          <w:p w:rsidR="00E72C5E" w:rsidRDefault="00B96FA5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9</w:t>
            </w:r>
          </w:p>
        </w:tc>
        <w:tc>
          <w:tcPr>
            <w:tcW w:w="985" w:type="dxa"/>
          </w:tcPr>
          <w:p w:rsidR="00E72C5E" w:rsidRDefault="00B96FA5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11</w:t>
            </w:r>
          </w:p>
        </w:tc>
        <w:tc>
          <w:tcPr>
            <w:tcW w:w="992" w:type="dxa"/>
          </w:tcPr>
          <w:p w:rsidR="00E72C5E" w:rsidRDefault="00B96FA5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9</w:t>
            </w:r>
          </w:p>
        </w:tc>
        <w:tc>
          <w:tcPr>
            <w:tcW w:w="992" w:type="dxa"/>
          </w:tcPr>
          <w:p w:rsidR="00E72C5E" w:rsidRDefault="00B96FA5" w:rsidP="00D24C81">
            <w:pPr>
              <w:tabs>
                <w:tab w:val="left" w:pos="709"/>
                <w:tab w:val="left" w:pos="5616"/>
                <w:tab w:val="left" w:pos="5760"/>
              </w:tabs>
              <w:suppressAutoHyphens/>
              <w:ind w:left="-28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020" w:type="dxa"/>
          </w:tcPr>
          <w:p w:rsidR="00E72C5E" w:rsidRDefault="00B96FA5" w:rsidP="00236ABA">
            <w:pPr>
              <w:tabs>
                <w:tab w:val="left" w:pos="709"/>
                <w:tab w:val="left" w:pos="5616"/>
                <w:tab w:val="left" w:pos="5760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10</w:t>
            </w:r>
          </w:p>
        </w:tc>
      </w:tr>
    </w:tbl>
    <w:p w:rsidR="00E02778" w:rsidRDefault="00E02778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356F3C" w:rsidRDefault="00356F3C" w:rsidP="00E02778">
      <w:pPr>
        <w:ind w:left="708" w:firstLine="708"/>
        <w:jc w:val="center"/>
        <w:rPr>
          <w:b/>
          <w:sz w:val="28"/>
          <w:szCs w:val="28"/>
        </w:rPr>
      </w:pPr>
    </w:p>
    <w:p w:rsidR="00E02778" w:rsidRDefault="00E02778" w:rsidP="00E02778">
      <w:pPr>
        <w:ind w:left="70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Перечень и краткое описание подпрограмм, ведомственных целевых  программ и основных мер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приятий государственной программы (при наличии)</w:t>
      </w:r>
    </w:p>
    <w:p w:rsidR="00E02778" w:rsidRPr="00737D91" w:rsidRDefault="00E02778" w:rsidP="00585587">
      <w:pPr>
        <w:pStyle w:val="3"/>
        <w:shd w:val="clear" w:color="auto" w:fill="auto"/>
        <w:spacing w:before="0"/>
        <w:ind w:firstLine="709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программа включает в себя ряд основных мероприятий направленных на решение шести задач. </w:t>
      </w:r>
    </w:p>
    <w:p w:rsidR="00585587" w:rsidRDefault="00E02778" w:rsidP="00585587">
      <w:pPr>
        <w:ind w:left="42" w:firstLine="6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государственной программы </w:t>
      </w:r>
      <w:r w:rsidRPr="00015BC2">
        <w:rPr>
          <w:sz w:val="28"/>
          <w:szCs w:val="28"/>
        </w:rPr>
        <w:t>Краснодарского края «Дети Кубани»</w:t>
      </w:r>
      <w:r>
        <w:rPr>
          <w:sz w:val="28"/>
          <w:szCs w:val="28"/>
        </w:rPr>
        <w:t xml:space="preserve"> представлен в таблице № 2</w:t>
      </w:r>
      <w:r w:rsidR="00161FE7">
        <w:rPr>
          <w:sz w:val="28"/>
          <w:szCs w:val="28"/>
        </w:rPr>
        <w:t>.</w:t>
      </w:r>
    </w:p>
    <w:p w:rsidR="00585587" w:rsidRDefault="00585587" w:rsidP="00B96FA5">
      <w:pPr>
        <w:rPr>
          <w:sz w:val="28"/>
          <w:szCs w:val="28"/>
        </w:rPr>
      </w:pPr>
    </w:p>
    <w:p w:rsidR="00D23F16" w:rsidRDefault="00D23F16" w:rsidP="00585587">
      <w:pPr>
        <w:ind w:left="42" w:firstLine="6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E359A3" w:rsidRDefault="00F74278" w:rsidP="00E027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основных мероприятий государственной программы Краснодарского края </w:t>
      </w:r>
    </w:p>
    <w:p w:rsidR="00E359A3" w:rsidRPr="00C87AA8" w:rsidRDefault="00F74278" w:rsidP="00C87AA8">
      <w:pPr>
        <w:ind w:left="70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</w:t>
      </w:r>
      <w:r w:rsidR="000C6E04">
        <w:rPr>
          <w:b/>
          <w:sz w:val="28"/>
          <w:szCs w:val="28"/>
        </w:rPr>
        <w:t>ети Кубани»</w:t>
      </w:r>
    </w:p>
    <w:p w:rsidR="0002073D" w:rsidRDefault="00892F90" w:rsidP="00892F90">
      <w:pPr>
        <w:ind w:left="708"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tbl>
      <w:tblPr>
        <w:tblStyle w:val="a6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84"/>
        <w:gridCol w:w="2296"/>
        <w:gridCol w:w="616"/>
        <w:gridCol w:w="1148"/>
        <w:gridCol w:w="1393"/>
        <w:gridCol w:w="1134"/>
        <w:gridCol w:w="1276"/>
        <w:gridCol w:w="1152"/>
        <w:gridCol w:w="980"/>
        <w:gridCol w:w="1637"/>
        <w:gridCol w:w="2326"/>
      </w:tblGrid>
      <w:tr w:rsidR="0002073D" w:rsidTr="004F7CF5">
        <w:trPr>
          <w:trHeight w:val="240"/>
        </w:trPr>
        <w:tc>
          <w:tcPr>
            <w:tcW w:w="784" w:type="dxa"/>
            <w:vMerge w:val="restart"/>
          </w:tcPr>
          <w:p w:rsidR="0002073D" w:rsidRDefault="0002073D" w:rsidP="00FF0115">
            <w:pPr>
              <w:jc w:val="center"/>
              <w:rPr>
                <w:sz w:val="28"/>
                <w:szCs w:val="28"/>
              </w:rPr>
            </w:pPr>
            <w:r w:rsidRPr="00F74278">
              <w:t>№ п\</w:t>
            </w:r>
            <w:proofErr w:type="gramStart"/>
            <w:r w:rsidRPr="00F74278">
              <w:t>п</w:t>
            </w:r>
            <w:proofErr w:type="gramEnd"/>
          </w:p>
        </w:tc>
        <w:tc>
          <w:tcPr>
            <w:tcW w:w="2296" w:type="dxa"/>
            <w:vMerge w:val="restart"/>
          </w:tcPr>
          <w:p w:rsidR="0002073D" w:rsidRPr="0002073D" w:rsidRDefault="0002073D" w:rsidP="00FF0115">
            <w:pPr>
              <w:jc w:val="center"/>
            </w:pPr>
            <w:r w:rsidRPr="0002073D">
              <w:t>Наименование м</w:t>
            </w:r>
            <w:r w:rsidRPr="0002073D">
              <w:t>е</w:t>
            </w:r>
            <w:r w:rsidRPr="0002073D">
              <w:t>роприятия</w:t>
            </w:r>
          </w:p>
        </w:tc>
        <w:tc>
          <w:tcPr>
            <w:tcW w:w="616" w:type="dxa"/>
            <w:vMerge w:val="restart"/>
          </w:tcPr>
          <w:p w:rsidR="0002073D" w:rsidRDefault="0002073D" w:rsidP="0030098B">
            <w:pPr>
              <w:ind w:left="-77"/>
              <w:jc w:val="center"/>
              <w:rPr>
                <w:sz w:val="28"/>
                <w:szCs w:val="28"/>
              </w:rPr>
            </w:pPr>
            <w:r>
              <w:t>Ст</w:t>
            </w:r>
            <w:r>
              <w:t>а</w:t>
            </w:r>
            <w:r>
              <w:t xml:space="preserve">тус </w:t>
            </w:r>
            <w:r>
              <w:rPr>
                <w:lang w:val="en-US"/>
              </w:rPr>
              <w:t>&lt;*&gt;</w:t>
            </w:r>
          </w:p>
        </w:tc>
        <w:tc>
          <w:tcPr>
            <w:tcW w:w="1148" w:type="dxa"/>
            <w:vMerge w:val="restart"/>
          </w:tcPr>
          <w:p w:rsidR="0002073D" w:rsidRPr="0002073D" w:rsidRDefault="0002073D" w:rsidP="00FF0115">
            <w:pPr>
              <w:jc w:val="center"/>
            </w:pPr>
            <w:r w:rsidRPr="0002073D">
              <w:t>Годы реализ</w:t>
            </w:r>
            <w:r w:rsidRPr="0002073D">
              <w:t>а</w:t>
            </w:r>
            <w:r w:rsidRPr="0002073D">
              <w:t>ции</w:t>
            </w:r>
          </w:p>
        </w:tc>
        <w:tc>
          <w:tcPr>
            <w:tcW w:w="5935" w:type="dxa"/>
            <w:gridSpan w:val="5"/>
          </w:tcPr>
          <w:p w:rsidR="0002073D" w:rsidRPr="0002073D" w:rsidRDefault="0002073D" w:rsidP="00FF0115">
            <w:pPr>
              <w:jc w:val="center"/>
            </w:pPr>
            <w:r w:rsidRPr="0002073D">
              <w:t>Объем финансирования, тыс. руб.</w:t>
            </w:r>
          </w:p>
        </w:tc>
        <w:tc>
          <w:tcPr>
            <w:tcW w:w="1637" w:type="dxa"/>
            <w:vMerge w:val="restart"/>
          </w:tcPr>
          <w:p w:rsidR="0002073D" w:rsidRDefault="0064596B" w:rsidP="00FF0115">
            <w:pPr>
              <w:jc w:val="center"/>
              <w:rPr>
                <w:sz w:val="28"/>
                <w:szCs w:val="28"/>
              </w:rPr>
            </w:pPr>
            <w:r>
              <w:t>Непосре</w:t>
            </w:r>
            <w:r>
              <w:t>д</w:t>
            </w:r>
            <w:r>
              <w:t>ственный р</w:t>
            </w:r>
            <w:r>
              <w:t>е</w:t>
            </w:r>
            <w:r>
              <w:t>зультат ре</w:t>
            </w:r>
            <w:r>
              <w:t>а</w:t>
            </w:r>
            <w:r>
              <w:t>лизации м</w:t>
            </w:r>
            <w:r>
              <w:t>е</w:t>
            </w:r>
            <w:r>
              <w:t>роприятия</w:t>
            </w:r>
          </w:p>
        </w:tc>
        <w:tc>
          <w:tcPr>
            <w:tcW w:w="2326" w:type="dxa"/>
            <w:vMerge w:val="restart"/>
          </w:tcPr>
          <w:p w:rsidR="0002073D" w:rsidRDefault="0064596B" w:rsidP="00FF0115">
            <w:pPr>
              <w:jc w:val="center"/>
              <w:rPr>
                <w:sz w:val="28"/>
                <w:szCs w:val="28"/>
              </w:rPr>
            </w:pPr>
            <w:r>
              <w:t>Государственный заказчик, главный распорядитель (ра</w:t>
            </w:r>
            <w:r>
              <w:t>с</w:t>
            </w:r>
            <w:r>
              <w:t>порядитель) бю</w:t>
            </w:r>
            <w:r>
              <w:t>д</w:t>
            </w:r>
            <w:r>
              <w:t>жетных средств, исполнитель</w:t>
            </w:r>
          </w:p>
        </w:tc>
      </w:tr>
      <w:tr w:rsidR="0002073D" w:rsidTr="004F7CF5">
        <w:trPr>
          <w:trHeight w:val="284"/>
        </w:trPr>
        <w:tc>
          <w:tcPr>
            <w:tcW w:w="784" w:type="dxa"/>
            <w:vMerge/>
          </w:tcPr>
          <w:p w:rsidR="0002073D" w:rsidRDefault="0002073D" w:rsidP="000207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6" w:type="dxa"/>
            <w:vMerge/>
          </w:tcPr>
          <w:p w:rsidR="0002073D" w:rsidRDefault="0002073D" w:rsidP="000207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6" w:type="dxa"/>
            <w:vMerge/>
          </w:tcPr>
          <w:p w:rsidR="0002073D" w:rsidRDefault="0002073D" w:rsidP="000207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8" w:type="dxa"/>
            <w:vMerge/>
          </w:tcPr>
          <w:p w:rsidR="0002073D" w:rsidRDefault="0002073D" w:rsidP="000207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93" w:type="dxa"/>
            <w:vMerge w:val="restart"/>
          </w:tcPr>
          <w:p w:rsidR="0002073D" w:rsidRPr="0002073D" w:rsidRDefault="0064596B" w:rsidP="0002073D">
            <w:pPr>
              <w:jc w:val="both"/>
            </w:pPr>
            <w:r>
              <w:t>Всего</w:t>
            </w:r>
          </w:p>
          <w:p w:rsidR="0002073D" w:rsidRPr="0002073D" w:rsidRDefault="0002073D" w:rsidP="0002073D">
            <w:pPr>
              <w:jc w:val="both"/>
            </w:pPr>
          </w:p>
        </w:tc>
        <w:tc>
          <w:tcPr>
            <w:tcW w:w="4542" w:type="dxa"/>
            <w:gridSpan w:val="4"/>
          </w:tcPr>
          <w:p w:rsidR="0002073D" w:rsidRPr="0002073D" w:rsidRDefault="0064596B" w:rsidP="0002073D">
            <w:pPr>
              <w:jc w:val="both"/>
            </w:pPr>
            <w:r>
              <w:t>в разрезе источников финансирования</w:t>
            </w:r>
          </w:p>
        </w:tc>
        <w:tc>
          <w:tcPr>
            <w:tcW w:w="1637" w:type="dxa"/>
            <w:vMerge/>
          </w:tcPr>
          <w:p w:rsidR="0002073D" w:rsidRDefault="0002073D" w:rsidP="00F7427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6" w:type="dxa"/>
            <w:vMerge/>
          </w:tcPr>
          <w:p w:rsidR="0002073D" w:rsidRDefault="0002073D" w:rsidP="00F74278">
            <w:pPr>
              <w:jc w:val="right"/>
              <w:rPr>
                <w:sz w:val="28"/>
                <w:szCs w:val="28"/>
              </w:rPr>
            </w:pPr>
          </w:p>
        </w:tc>
      </w:tr>
      <w:tr w:rsidR="0002073D" w:rsidTr="004F7CF5">
        <w:trPr>
          <w:trHeight w:val="345"/>
        </w:trPr>
        <w:tc>
          <w:tcPr>
            <w:tcW w:w="784" w:type="dxa"/>
            <w:vMerge/>
          </w:tcPr>
          <w:p w:rsidR="0002073D" w:rsidRDefault="0002073D" w:rsidP="000207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6" w:type="dxa"/>
            <w:vMerge/>
          </w:tcPr>
          <w:p w:rsidR="0002073D" w:rsidRDefault="0002073D" w:rsidP="000207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6" w:type="dxa"/>
            <w:vMerge/>
          </w:tcPr>
          <w:p w:rsidR="0002073D" w:rsidRDefault="0002073D" w:rsidP="000207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8" w:type="dxa"/>
            <w:vMerge/>
          </w:tcPr>
          <w:p w:rsidR="0002073D" w:rsidRDefault="0002073D" w:rsidP="000207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93" w:type="dxa"/>
            <w:vMerge/>
          </w:tcPr>
          <w:p w:rsidR="0002073D" w:rsidRPr="0002073D" w:rsidRDefault="0002073D" w:rsidP="0002073D">
            <w:pPr>
              <w:jc w:val="both"/>
            </w:pPr>
          </w:p>
        </w:tc>
        <w:tc>
          <w:tcPr>
            <w:tcW w:w="1134" w:type="dxa"/>
          </w:tcPr>
          <w:p w:rsidR="0002073D" w:rsidRPr="0002073D" w:rsidRDefault="00962E92" w:rsidP="00962E92">
            <w:pPr>
              <w:jc w:val="center"/>
            </w:pPr>
            <w:r>
              <w:t>фед</w:t>
            </w:r>
            <w:r>
              <w:t>е</w:t>
            </w:r>
            <w:r>
              <w:t>ральный бюджет</w:t>
            </w:r>
          </w:p>
          <w:p w:rsidR="0002073D" w:rsidRPr="0002073D" w:rsidRDefault="0002073D" w:rsidP="00962E92">
            <w:pPr>
              <w:jc w:val="center"/>
            </w:pPr>
          </w:p>
        </w:tc>
        <w:tc>
          <w:tcPr>
            <w:tcW w:w="1276" w:type="dxa"/>
          </w:tcPr>
          <w:p w:rsidR="0002073D" w:rsidRPr="0002073D" w:rsidRDefault="00962E92" w:rsidP="00962E92">
            <w:pPr>
              <w:jc w:val="center"/>
            </w:pPr>
            <w:r>
              <w:t>краевой бюджет</w:t>
            </w:r>
          </w:p>
          <w:p w:rsidR="0002073D" w:rsidRPr="0002073D" w:rsidRDefault="0002073D" w:rsidP="00962E92">
            <w:pPr>
              <w:jc w:val="center"/>
            </w:pPr>
          </w:p>
        </w:tc>
        <w:tc>
          <w:tcPr>
            <w:tcW w:w="1152" w:type="dxa"/>
          </w:tcPr>
          <w:p w:rsidR="0002073D" w:rsidRPr="0002073D" w:rsidRDefault="00962E92" w:rsidP="00962E92">
            <w:pPr>
              <w:jc w:val="center"/>
            </w:pPr>
            <w:r>
              <w:t>местные бюдж</w:t>
            </w:r>
            <w:r>
              <w:t>е</w:t>
            </w:r>
            <w:r>
              <w:t>ты</w:t>
            </w:r>
          </w:p>
          <w:p w:rsidR="0002073D" w:rsidRPr="0002073D" w:rsidRDefault="0002073D" w:rsidP="00962E92">
            <w:pPr>
              <w:jc w:val="center"/>
            </w:pPr>
          </w:p>
        </w:tc>
        <w:tc>
          <w:tcPr>
            <w:tcW w:w="980" w:type="dxa"/>
          </w:tcPr>
          <w:p w:rsidR="0002073D" w:rsidRPr="0002073D" w:rsidRDefault="00962E92" w:rsidP="00962E92">
            <w:pPr>
              <w:jc w:val="center"/>
            </w:pPr>
            <w:r>
              <w:t>вн</w:t>
            </w:r>
            <w:r>
              <w:t>е</w:t>
            </w:r>
            <w:r>
              <w:t>бю</w:t>
            </w:r>
            <w:r>
              <w:t>д</w:t>
            </w:r>
            <w:r>
              <w:t>же</w:t>
            </w:r>
            <w:r>
              <w:t>т</w:t>
            </w:r>
            <w:r>
              <w:t>ные исто</w:t>
            </w:r>
            <w:r>
              <w:t>ч</w:t>
            </w:r>
            <w:r>
              <w:t>ники</w:t>
            </w:r>
          </w:p>
        </w:tc>
        <w:tc>
          <w:tcPr>
            <w:tcW w:w="1637" w:type="dxa"/>
            <w:vMerge/>
          </w:tcPr>
          <w:p w:rsidR="0002073D" w:rsidRDefault="0002073D" w:rsidP="00F7427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6" w:type="dxa"/>
            <w:vMerge/>
          </w:tcPr>
          <w:p w:rsidR="0002073D" w:rsidRDefault="0002073D" w:rsidP="00F74278">
            <w:pPr>
              <w:jc w:val="right"/>
              <w:rPr>
                <w:sz w:val="28"/>
                <w:szCs w:val="28"/>
              </w:rPr>
            </w:pPr>
          </w:p>
        </w:tc>
      </w:tr>
    </w:tbl>
    <w:p w:rsidR="0002073D" w:rsidRPr="00962E92" w:rsidRDefault="0002073D" w:rsidP="00F74278">
      <w:pPr>
        <w:ind w:left="708" w:firstLine="708"/>
        <w:jc w:val="right"/>
        <w:rPr>
          <w:sz w:val="8"/>
          <w:szCs w:val="8"/>
        </w:rPr>
      </w:pPr>
    </w:p>
    <w:tbl>
      <w:tblPr>
        <w:tblStyle w:val="a6"/>
        <w:tblW w:w="14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84"/>
        <w:gridCol w:w="2291"/>
        <w:gridCol w:w="621"/>
        <w:gridCol w:w="1165"/>
        <w:gridCol w:w="1312"/>
        <w:gridCol w:w="1155"/>
        <w:gridCol w:w="1337"/>
        <w:gridCol w:w="1134"/>
        <w:gridCol w:w="980"/>
        <w:gridCol w:w="1651"/>
        <w:gridCol w:w="2346"/>
      </w:tblGrid>
      <w:tr w:rsidR="0064596B" w:rsidTr="004F7CF5">
        <w:trPr>
          <w:tblHeader/>
        </w:trPr>
        <w:tc>
          <w:tcPr>
            <w:tcW w:w="784" w:type="dxa"/>
          </w:tcPr>
          <w:p w:rsidR="00325726" w:rsidRPr="00962E92" w:rsidRDefault="00574764" w:rsidP="00574764">
            <w:pPr>
              <w:jc w:val="center"/>
            </w:pPr>
            <w:r>
              <w:t>1</w:t>
            </w:r>
          </w:p>
        </w:tc>
        <w:tc>
          <w:tcPr>
            <w:tcW w:w="2291" w:type="dxa"/>
          </w:tcPr>
          <w:p w:rsidR="0064596B" w:rsidRPr="00962E92" w:rsidRDefault="00962E92" w:rsidP="00962E92">
            <w:pPr>
              <w:jc w:val="center"/>
            </w:pPr>
            <w:r w:rsidRPr="00962E92">
              <w:t>2</w:t>
            </w:r>
          </w:p>
        </w:tc>
        <w:tc>
          <w:tcPr>
            <w:tcW w:w="621" w:type="dxa"/>
          </w:tcPr>
          <w:p w:rsidR="0064596B" w:rsidRPr="00962E92" w:rsidRDefault="00962E92" w:rsidP="00962E92">
            <w:pPr>
              <w:jc w:val="center"/>
            </w:pPr>
            <w:r w:rsidRPr="00962E92">
              <w:t>3</w:t>
            </w:r>
          </w:p>
        </w:tc>
        <w:tc>
          <w:tcPr>
            <w:tcW w:w="1165" w:type="dxa"/>
          </w:tcPr>
          <w:p w:rsidR="0064596B" w:rsidRPr="00962E92" w:rsidRDefault="00962E92" w:rsidP="00962E92">
            <w:pPr>
              <w:jc w:val="center"/>
            </w:pPr>
            <w:r w:rsidRPr="00962E92">
              <w:t>4</w:t>
            </w:r>
          </w:p>
        </w:tc>
        <w:tc>
          <w:tcPr>
            <w:tcW w:w="1312" w:type="dxa"/>
          </w:tcPr>
          <w:p w:rsidR="0064596B" w:rsidRPr="00962E92" w:rsidRDefault="00962E92" w:rsidP="00962E92">
            <w:pPr>
              <w:jc w:val="center"/>
            </w:pPr>
            <w:r w:rsidRPr="00962E92">
              <w:t>5</w:t>
            </w:r>
          </w:p>
        </w:tc>
        <w:tc>
          <w:tcPr>
            <w:tcW w:w="1155" w:type="dxa"/>
          </w:tcPr>
          <w:p w:rsidR="0064596B" w:rsidRPr="00962E92" w:rsidRDefault="00962E92" w:rsidP="00962E92">
            <w:pPr>
              <w:jc w:val="center"/>
            </w:pPr>
            <w:r w:rsidRPr="00962E92">
              <w:t>6</w:t>
            </w:r>
          </w:p>
        </w:tc>
        <w:tc>
          <w:tcPr>
            <w:tcW w:w="1337" w:type="dxa"/>
          </w:tcPr>
          <w:p w:rsidR="0064596B" w:rsidRPr="00962E92" w:rsidRDefault="00962E92" w:rsidP="00962E92">
            <w:pPr>
              <w:jc w:val="center"/>
            </w:pPr>
            <w:r w:rsidRPr="00962E92">
              <w:t>7</w:t>
            </w:r>
          </w:p>
        </w:tc>
        <w:tc>
          <w:tcPr>
            <w:tcW w:w="1134" w:type="dxa"/>
          </w:tcPr>
          <w:p w:rsidR="0064596B" w:rsidRPr="00962E92" w:rsidRDefault="00962E92" w:rsidP="00962E92">
            <w:pPr>
              <w:jc w:val="center"/>
            </w:pPr>
            <w:r w:rsidRPr="00962E92">
              <w:t>8</w:t>
            </w:r>
          </w:p>
        </w:tc>
        <w:tc>
          <w:tcPr>
            <w:tcW w:w="980" w:type="dxa"/>
          </w:tcPr>
          <w:p w:rsidR="0064596B" w:rsidRPr="00962E92" w:rsidRDefault="00962E92" w:rsidP="00962E92">
            <w:pPr>
              <w:jc w:val="center"/>
            </w:pPr>
            <w:r w:rsidRPr="00962E92">
              <w:t>9</w:t>
            </w:r>
          </w:p>
        </w:tc>
        <w:tc>
          <w:tcPr>
            <w:tcW w:w="1651" w:type="dxa"/>
          </w:tcPr>
          <w:p w:rsidR="0064596B" w:rsidRPr="00962E92" w:rsidRDefault="00962E92" w:rsidP="00962E92">
            <w:pPr>
              <w:jc w:val="center"/>
            </w:pPr>
            <w:r w:rsidRPr="00962E92">
              <w:t>10</w:t>
            </w:r>
          </w:p>
        </w:tc>
        <w:tc>
          <w:tcPr>
            <w:tcW w:w="2346" w:type="dxa"/>
          </w:tcPr>
          <w:p w:rsidR="0064596B" w:rsidRPr="00962E92" w:rsidRDefault="00962E92" w:rsidP="00962E92">
            <w:pPr>
              <w:jc w:val="center"/>
            </w:pPr>
            <w:r w:rsidRPr="00962E92">
              <w:t>11</w:t>
            </w:r>
          </w:p>
        </w:tc>
      </w:tr>
      <w:tr w:rsidR="00962E92" w:rsidTr="00415070">
        <w:tc>
          <w:tcPr>
            <w:tcW w:w="784" w:type="dxa"/>
          </w:tcPr>
          <w:p w:rsidR="00962E92" w:rsidRPr="00962E92" w:rsidRDefault="00962E92" w:rsidP="00B44739">
            <w:pPr>
              <w:jc w:val="center"/>
            </w:pPr>
            <w:r>
              <w:t>1.</w:t>
            </w:r>
          </w:p>
        </w:tc>
        <w:tc>
          <w:tcPr>
            <w:tcW w:w="2291" w:type="dxa"/>
          </w:tcPr>
          <w:p w:rsidR="00962E92" w:rsidRPr="00962E92" w:rsidRDefault="00962E92" w:rsidP="00962E92">
            <w:pPr>
              <w:jc w:val="both"/>
            </w:pPr>
            <w:r>
              <w:t>Цель</w:t>
            </w:r>
          </w:p>
        </w:tc>
        <w:tc>
          <w:tcPr>
            <w:tcW w:w="11701" w:type="dxa"/>
            <w:gridSpan w:val="9"/>
          </w:tcPr>
          <w:p w:rsidR="00962E92" w:rsidRPr="00962E92" w:rsidRDefault="00962E92" w:rsidP="00381083">
            <w:pPr>
              <w:jc w:val="both"/>
            </w:pPr>
            <w:r>
              <w:t>Р</w:t>
            </w:r>
            <w:r w:rsidRPr="002F675D">
              <w:t>еали</w:t>
            </w:r>
            <w:r w:rsidR="00615D53">
              <w:t xml:space="preserve">зация семейной политики </w:t>
            </w:r>
            <w:proofErr w:type="spellStart"/>
            <w:r w:rsidR="00615D53">
              <w:t>детство</w:t>
            </w:r>
            <w:r w:rsidRPr="002F675D">
              <w:t>с</w:t>
            </w:r>
            <w:r w:rsidR="00381083">
              <w:t>бережения</w:t>
            </w:r>
            <w:proofErr w:type="spellEnd"/>
            <w:r w:rsidR="00381083">
              <w:t xml:space="preserve"> в Краснодарском крае</w:t>
            </w:r>
          </w:p>
        </w:tc>
      </w:tr>
      <w:tr w:rsidR="000A5288" w:rsidTr="00B12A0D">
        <w:tc>
          <w:tcPr>
            <w:tcW w:w="784" w:type="dxa"/>
          </w:tcPr>
          <w:p w:rsidR="000A5288" w:rsidRPr="00962E92" w:rsidRDefault="000A5288" w:rsidP="00B44739">
            <w:pPr>
              <w:jc w:val="center"/>
            </w:pPr>
            <w:r>
              <w:t>1.1</w:t>
            </w:r>
          </w:p>
        </w:tc>
        <w:tc>
          <w:tcPr>
            <w:tcW w:w="13992" w:type="dxa"/>
            <w:gridSpan w:val="10"/>
          </w:tcPr>
          <w:p w:rsidR="000A5288" w:rsidRPr="00962E92" w:rsidRDefault="000A5288" w:rsidP="00962E92">
            <w:pPr>
              <w:jc w:val="both"/>
            </w:pPr>
            <w:r>
              <w:rPr>
                <w:rStyle w:val="1"/>
                <w:rFonts w:eastAsiaTheme="minorHAnsi"/>
                <w:sz w:val="24"/>
                <w:szCs w:val="24"/>
              </w:rPr>
              <w:t>О</w:t>
            </w:r>
            <w:r w:rsidRPr="002F675D">
              <w:rPr>
                <w:rStyle w:val="1"/>
                <w:rFonts w:eastAsiaTheme="minorHAnsi"/>
                <w:sz w:val="24"/>
                <w:szCs w:val="24"/>
              </w:rPr>
              <w:t>рганизация и проведение мероприятий, направленных на профилактику семейного неблагополучия социально-средовую реабил</w:t>
            </w:r>
            <w:r w:rsidRPr="002F675D">
              <w:rPr>
                <w:rStyle w:val="1"/>
                <w:rFonts w:eastAsiaTheme="minorHAnsi"/>
                <w:sz w:val="24"/>
                <w:szCs w:val="24"/>
              </w:rPr>
              <w:t>и</w:t>
            </w:r>
            <w:r w:rsidRPr="002F675D">
              <w:rPr>
                <w:rStyle w:val="1"/>
                <w:rFonts w:eastAsiaTheme="minorHAnsi"/>
                <w:sz w:val="24"/>
                <w:szCs w:val="24"/>
              </w:rPr>
              <w:t xml:space="preserve">тацию </w:t>
            </w:r>
            <w:r>
              <w:rPr>
                <w:rStyle w:val="1"/>
                <w:rFonts w:eastAsiaTheme="minorHAnsi"/>
                <w:sz w:val="24"/>
                <w:szCs w:val="24"/>
              </w:rPr>
              <w:t xml:space="preserve">и адаптацию подростков, </w:t>
            </w:r>
            <w:r>
              <w:t>повышение</w:t>
            </w:r>
            <w:r w:rsidRPr="002F675D">
              <w:t xml:space="preserve"> авторитета семьи </w:t>
            </w:r>
            <w:r>
              <w:t xml:space="preserve">с детьми </w:t>
            </w:r>
            <w:r w:rsidRPr="002F675D">
              <w:t>в обществе</w:t>
            </w:r>
          </w:p>
        </w:tc>
      </w:tr>
      <w:tr w:rsidR="00CB5637" w:rsidTr="004F7CF5">
        <w:tc>
          <w:tcPr>
            <w:tcW w:w="784" w:type="dxa"/>
            <w:vMerge w:val="restart"/>
          </w:tcPr>
          <w:p w:rsidR="00CB5637" w:rsidRPr="00962E92" w:rsidRDefault="00CB5637" w:rsidP="00B44739">
            <w:pPr>
              <w:jc w:val="center"/>
            </w:pPr>
            <w:r>
              <w:t>1.1.1</w:t>
            </w:r>
          </w:p>
        </w:tc>
        <w:tc>
          <w:tcPr>
            <w:tcW w:w="2291" w:type="dxa"/>
            <w:vMerge w:val="restart"/>
          </w:tcPr>
          <w:p w:rsidR="00CB5637" w:rsidRPr="00962E92" w:rsidRDefault="00CB5637" w:rsidP="00962E92">
            <w:pPr>
              <w:jc w:val="both"/>
            </w:pPr>
            <w:r w:rsidRPr="00143DEB">
              <w:t>Присуждение П</w:t>
            </w:r>
            <w:r w:rsidRPr="00143DEB">
              <w:t>о</w:t>
            </w:r>
            <w:r w:rsidRPr="00143DEB">
              <w:t>четных дипломов главы администр</w:t>
            </w:r>
            <w:r w:rsidRPr="00143DEB">
              <w:t>а</w:t>
            </w:r>
            <w:r w:rsidRPr="00143DEB">
              <w:t>ции (губернатора) Краснодарского края многодетным матерям и выплата единовременных премий, в том чи</w:t>
            </w:r>
            <w:r w:rsidRPr="00143DEB">
              <w:t>с</w:t>
            </w:r>
            <w:r w:rsidRPr="00143DEB">
              <w:t>ле:</w:t>
            </w:r>
          </w:p>
        </w:tc>
        <w:tc>
          <w:tcPr>
            <w:tcW w:w="621" w:type="dxa"/>
            <w:vMerge w:val="restart"/>
          </w:tcPr>
          <w:p w:rsidR="00CB5637" w:rsidRPr="00962E92" w:rsidRDefault="00CB5637" w:rsidP="00CB5637">
            <w:pPr>
              <w:jc w:val="center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318,0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318,0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381083" w:rsidP="000C29B7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 w:val="restart"/>
          </w:tcPr>
          <w:p w:rsidR="00CB5637" w:rsidRPr="00962E92" w:rsidRDefault="00CB5637" w:rsidP="00962E92">
            <w:pPr>
              <w:jc w:val="both"/>
            </w:pPr>
            <w:r w:rsidRPr="00C04526">
              <w:t>министерство соц</w:t>
            </w:r>
            <w:r w:rsidRPr="00C04526">
              <w:t>и</w:t>
            </w:r>
            <w:r w:rsidRPr="00C04526">
              <w:t>ального развития и семейной политики Краснодарского края</w:t>
            </w: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CB5637">
            <w:pPr>
              <w:jc w:val="center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318,0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318,0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381083" w:rsidP="000C29B7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CB5637">
            <w:pPr>
              <w:jc w:val="center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318,0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318,0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381083" w:rsidP="000C29B7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CB5637">
            <w:pPr>
              <w:jc w:val="center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318,0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318,0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381083" w:rsidP="000C29B7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CB5637">
            <w:pPr>
              <w:jc w:val="center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318,0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318,0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381083" w:rsidP="000C29B7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CB5637">
            <w:pPr>
              <w:jc w:val="center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318,0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318,0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381083" w:rsidP="000C29B7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CB5637">
            <w:pPr>
              <w:jc w:val="center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1 908,0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1 908,0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173CA1" w:rsidP="000C29B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 w:val="restart"/>
          </w:tcPr>
          <w:p w:rsidR="00CB5637" w:rsidRDefault="00CB5637" w:rsidP="00F0669D">
            <w:pPr>
              <w:ind w:left="-52" w:right="-131"/>
              <w:jc w:val="both"/>
            </w:pPr>
            <w:r>
              <w:lastRenderedPageBreak/>
              <w:t>1.1.1.1</w:t>
            </w:r>
          </w:p>
          <w:p w:rsidR="00CB5637" w:rsidRDefault="00CB5637" w:rsidP="00962E92">
            <w:pPr>
              <w:jc w:val="both"/>
            </w:pPr>
          </w:p>
          <w:p w:rsidR="00CB5637" w:rsidRDefault="00CB5637" w:rsidP="00962E92">
            <w:pPr>
              <w:jc w:val="both"/>
            </w:pPr>
          </w:p>
          <w:p w:rsidR="00CB5637" w:rsidRDefault="00CB5637" w:rsidP="00962E92">
            <w:pPr>
              <w:jc w:val="both"/>
            </w:pPr>
          </w:p>
          <w:p w:rsidR="00C47FC5" w:rsidRDefault="00C47FC5" w:rsidP="00962E92">
            <w:pPr>
              <w:jc w:val="both"/>
            </w:pPr>
          </w:p>
          <w:p w:rsidR="00C47FC5" w:rsidRPr="00962E92" w:rsidRDefault="00C47FC5" w:rsidP="00962E92">
            <w:pPr>
              <w:jc w:val="both"/>
            </w:pPr>
          </w:p>
        </w:tc>
        <w:tc>
          <w:tcPr>
            <w:tcW w:w="2291" w:type="dxa"/>
            <w:vMerge w:val="restart"/>
          </w:tcPr>
          <w:p w:rsidR="00CB5637" w:rsidRPr="00962E92" w:rsidRDefault="00CB5637" w:rsidP="00962E92">
            <w:pPr>
              <w:jc w:val="both"/>
            </w:pPr>
            <w:r w:rsidRPr="00143DEB">
              <w:t>изготовление и вру</w:t>
            </w:r>
            <w:r>
              <w:t>чение П</w:t>
            </w:r>
            <w:r w:rsidRPr="00143DEB">
              <w:t>очетных дипломов главы администрации (г</w:t>
            </w:r>
            <w:r w:rsidRPr="00143DEB">
              <w:t>у</w:t>
            </w:r>
            <w:r w:rsidRPr="00143DEB">
              <w:t>бернатора) Красн</w:t>
            </w:r>
            <w:r w:rsidRPr="00143DEB">
              <w:t>о</w:t>
            </w:r>
            <w:r w:rsidRPr="00143DEB">
              <w:t>дарского края мн</w:t>
            </w:r>
            <w:r w:rsidRPr="00143DEB">
              <w:t>о</w:t>
            </w:r>
            <w:r w:rsidRPr="00143DEB">
              <w:t>годетным матерям</w:t>
            </w:r>
          </w:p>
        </w:tc>
        <w:tc>
          <w:tcPr>
            <w:tcW w:w="621" w:type="dxa"/>
            <w:vMerge w:val="restart"/>
          </w:tcPr>
          <w:p w:rsidR="00CB5637" w:rsidRDefault="00CB5637" w:rsidP="00CB5637">
            <w:pPr>
              <w:jc w:val="center"/>
            </w:pPr>
          </w:p>
          <w:p w:rsidR="00CB5637" w:rsidRDefault="00CB5637" w:rsidP="00CB5637">
            <w:pPr>
              <w:jc w:val="center"/>
            </w:pPr>
          </w:p>
          <w:p w:rsidR="00CB5637" w:rsidRDefault="00CB5637" w:rsidP="00CB5637">
            <w:pPr>
              <w:jc w:val="center"/>
            </w:pPr>
          </w:p>
          <w:p w:rsidR="00CB5637" w:rsidRPr="00962E92" w:rsidRDefault="00CB5637" w:rsidP="00CB5637">
            <w:pPr>
              <w:jc w:val="center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30,0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F560B5" w:rsidP="00CB5637">
            <w:pPr>
              <w:jc w:val="center"/>
            </w:pPr>
            <w:r>
              <w:t>15 дипломов</w:t>
            </w:r>
          </w:p>
        </w:tc>
        <w:tc>
          <w:tcPr>
            <w:tcW w:w="2346" w:type="dxa"/>
            <w:vMerge w:val="restart"/>
          </w:tcPr>
          <w:p w:rsidR="00CB5637" w:rsidRDefault="00CB5637" w:rsidP="00962E92">
            <w:pPr>
              <w:jc w:val="both"/>
            </w:pPr>
          </w:p>
          <w:p w:rsidR="00C47FC5" w:rsidRDefault="00C47FC5" w:rsidP="00962E92">
            <w:pPr>
              <w:jc w:val="both"/>
            </w:pPr>
          </w:p>
          <w:p w:rsidR="00C47FC5" w:rsidRDefault="00C47FC5" w:rsidP="00962E92">
            <w:pPr>
              <w:jc w:val="both"/>
            </w:pPr>
          </w:p>
          <w:p w:rsidR="00C47FC5" w:rsidRDefault="00C47FC5" w:rsidP="00962E92">
            <w:pPr>
              <w:jc w:val="both"/>
            </w:pPr>
          </w:p>
          <w:p w:rsidR="00C47FC5" w:rsidRDefault="00C47FC5" w:rsidP="00962E92">
            <w:pPr>
              <w:jc w:val="both"/>
            </w:pPr>
          </w:p>
          <w:p w:rsidR="00C47FC5" w:rsidRDefault="00C47FC5" w:rsidP="00962E92">
            <w:pPr>
              <w:jc w:val="both"/>
            </w:pPr>
          </w:p>
          <w:p w:rsidR="00C47FC5" w:rsidRDefault="00C47FC5" w:rsidP="00962E92">
            <w:pPr>
              <w:jc w:val="both"/>
            </w:pPr>
          </w:p>
          <w:p w:rsidR="00C47FC5" w:rsidRPr="00962E92" w:rsidRDefault="00C47FC5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CB5637">
            <w:pPr>
              <w:jc w:val="center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30,0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F560B5" w:rsidP="00CB5637">
            <w:pPr>
              <w:jc w:val="center"/>
            </w:pPr>
            <w:r>
              <w:t>15 дипломов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CB5637">
            <w:pPr>
              <w:jc w:val="center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30,0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F560B5" w:rsidP="00CB5637">
            <w:pPr>
              <w:jc w:val="center"/>
            </w:pPr>
            <w:r>
              <w:t>15 дипломов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30,0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ED557A" w:rsidP="00CB5637">
            <w:pPr>
              <w:jc w:val="center"/>
            </w:pPr>
            <w:r>
              <w:t>15 дипломов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30,0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ED557A" w:rsidP="00CB5637">
            <w:pPr>
              <w:jc w:val="center"/>
            </w:pPr>
            <w:r>
              <w:t>15 дипломов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30,0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ED557A" w:rsidP="00CB5637">
            <w:pPr>
              <w:jc w:val="center"/>
            </w:pPr>
            <w:r>
              <w:t>15 дипломов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CB5637" w:rsidTr="004F7CF5">
        <w:tc>
          <w:tcPr>
            <w:tcW w:w="784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229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621" w:type="dxa"/>
            <w:vMerge/>
          </w:tcPr>
          <w:p w:rsidR="00CB5637" w:rsidRPr="00962E92" w:rsidRDefault="00CB5637" w:rsidP="00962E92">
            <w:pPr>
              <w:jc w:val="both"/>
            </w:pPr>
          </w:p>
        </w:tc>
        <w:tc>
          <w:tcPr>
            <w:tcW w:w="1165" w:type="dxa"/>
          </w:tcPr>
          <w:p w:rsidR="00CB5637" w:rsidRPr="00962E92" w:rsidRDefault="00CB5637" w:rsidP="009E615B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CB5637" w:rsidRPr="00962E92" w:rsidRDefault="00CB5637" w:rsidP="00D55D2F">
            <w:pPr>
              <w:jc w:val="center"/>
            </w:pPr>
            <w:r>
              <w:t>180,0</w:t>
            </w:r>
          </w:p>
        </w:tc>
        <w:tc>
          <w:tcPr>
            <w:tcW w:w="1155" w:type="dxa"/>
          </w:tcPr>
          <w:p w:rsidR="00CB5637" w:rsidRPr="00962E92" w:rsidRDefault="00CB5637" w:rsidP="00CB563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CB5637" w:rsidRPr="00962E92" w:rsidRDefault="00CB5637" w:rsidP="00CB5637">
            <w:pPr>
              <w:jc w:val="center"/>
            </w:pPr>
            <w:r>
              <w:t>180,0</w:t>
            </w:r>
          </w:p>
        </w:tc>
        <w:tc>
          <w:tcPr>
            <w:tcW w:w="1134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CB5637" w:rsidRPr="00962E92" w:rsidRDefault="00CB5637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CB5637" w:rsidRPr="00962E92" w:rsidRDefault="00ED557A" w:rsidP="00CB563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CB5637" w:rsidRPr="00962E92" w:rsidRDefault="00CB5637" w:rsidP="00962E92">
            <w:pPr>
              <w:jc w:val="both"/>
            </w:pPr>
          </w:p>
        </w:tc>
      </w:tr>
      <w:tr w:rsidR="00ED557A" w:rsidTr="004F7CF5">
        <w:tc>
          <w:tcPr>
            <w:tcW w:w="784" w:type="dxa"/>
            <w:vMerge w:val="restart"/>
          </w:tcPr>
          <w:p w:rsidR="00ED557A" w:rsidRDefault="00ED557A" w:rsidP="00F0669D">
            <w:pPr>
              <w:ind w:left="-166" w:right="-131" w:firstLine="86"/>
              <w:jc w:val="both"/>
            </w:pPr>
            <w:r>
              <w:t>1.1.1.2</w:t>
            </w:r>
          </w:p>
          <w:p w:rsidR="00ED557A" w:rsidRPr="00CB5637" w:rsidRDefault="00ED557A" w:rsidP="00CB5637"/>
        </w:tc>
        <w:tc>
          <w:tcPr>
            <w:tcW w:w="2291" w:type="dxa"/>
            <w:vMerge w:val="restart"/>
          </w:tcPr>
          <w:p w:rsidR="00ED557A" w:rsidRPr="00962E92" w:rsidRDefault="00ED557A" w:rsidP="00962E92">
            <w:pPr>
              <w:jc w:val="both"/>
            </w:pPr>
            <w:r w:rsidRPr="00143DEB">
              <w:t>выплата единовр</w:t>
            </w:r>
            <w:r w:rsidRPr="00143DEB">
              <w:t>е</w:t>
            </w:r>
            <w:r w:rsidRPr="00143DEB">
              <w:t>менных премий многодетным мат</w:t>
            </w:r>
            <w:r w:rsidRPr="00143DEB">
              <w:t>е</w:t>
            </w:r>
            <w:r w:rsidRPr="00143DEB">
              <w:t>рям, награжденным Почетным дипл</w:t>
            </w:r>
            <w:r w:rsidRPr="00143DEB">
              <w:t>о</w:t>
            </w:r>
            <w:r w:rsidRPr="00143DEB">
              <w:t>мом главы админ</w:t>
            </w:r>
            <w:r w:rsidRPr="00143DEB">
              <w:t>и</w:t>
            </w:r>
            <w:r w:rsidRPr="00143DEB">
              <w:t>страции (губерн</w:t>
            </w:r>
            <w:r w:rsidRPr="00143DEB">
              <w:t>а</w:t>
            </w:r>
            <w:r w:rsidRPr="00143DEB">
              <w:t>тора) Краснода</w:t>
            </w:r>
            <w:r w:rsidRPr="00143DEB">
              <w:t>р</w:t>
            </w:r>
            <w:r w:rsidRPr="00143DEB">
              <w:t>ского края мног</w:t>
            </w:r>
            <w:r w:rsidRPr="00143DEB">
              <w:t>о</w:t>
            </w:r>
            <w:r w:rsidRPr="00143DEB">
              <w:t>детным матерям</w:t>
            </w:r>
          </w:p>
        </w:tc>
        <w:tc>
          <w:tcPr>
            <w:tcW w:w="621" w:type="dxa"/>
            <w:vMerge w:val="restart"/>
          </w:tcPr>
          <w:p w:rsidR="00ED557A" w:rsidRPr="00962E92" w:rsidRDefault="00ED557A" w:rsidP="00962E92">
            <w:pPr>
              <w:jc w:val="both"/>
            </w:pPr>
          </w:p>
        </w:tc>
        <w:tc>
          <w:tcPr>
            <w:tcW w:w="1165" w:type="dxa"/>
          </w:tcPr>
          <w:p w:rsidR="00ED557A" w:rsidRPr="00962E92" w:rsidRDefault="00ED557A" w:rsidP="009E615B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ED557A" w:rsidRPr="00962E92" w:rsidRDefault="00ED557A" w:rsidP="00D55D2F">
            <w:pPr>
              <w:jc w:val="center"/>
            </w:pPr>
            <w:r>
              <w:t>288,0</w:t>
            </w:r>
          </w:p>
        </w:tc>
        <w:tc>
          <w:tcPr>
            <w:tcW w:w="1155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D557A" w:rsidRPr="00962E92" w:rsidRDefault="00ED557A" w:rsidP="00CB5637">
            <w:pPr>
              <w:jc w:val="center"/>
            </w:pPr>
            <w:r>
              <w:t>288,0</w:t>
            </w:r>
          </w:p>
        </w:tc>
        <w:tc>
          <w:tcPr>
            <w:tcW w:w="1134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D557A" w:rsidRPr="00962E92" w:rsidRDefault="00ED557A" w:rsidP="002864B6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 w:val="restart"/>
          </w:tcPr>
          <w:p w:rsidR="00ED557A" w:rsidRPr="00962E92" w:rsidRDefault="00ED557A" w:rsidP="00962E92">
            <w:pPr>
              <w:jc w:val="both"/>
            </w:pPr>
          </w:p>
        </w:tc>
      </w:tr>
      <w:tr w:rsidR="00ED557A" w:rsidTr="004F7CF5">
        <w:tc>
          <w:tcPr>
            <w:tcW w:w="784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1165" w:type="dxa"/>
          </w:tcPr>
          <w:p w:rsidR="00ED557A" w:rsidRPr="00962E92" w:rsidRDefault="00ED557A" w:rsidP="009E615B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ED557A" w:rsidRPr="00962E92" w:rsidRDefault="00ED557A" w:rsidP="00D55D2F">
            <w:pPr>
              <w:jc w:val="center"/>
            </w:pPr>
            <w:r>
              <w:t>288,0</w:t>
            </w:r>
          </w:p>
        </w:tc>
        <w:tc>
          <w:tcPr>
            <w:tcW w:w="1155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D557A" w:rsidRPr="00962E92" w:rsidRDefault="00ED557A" w:rsidP="00CB5637">
            <w:pPr>
              <w:jc w:val="center"/>
            </w:pPr>
            <w:r>
              <w:t>288,0</w:t>
            </w:r>
          </w:p>
        </w:tc>
        <w:tc>
          <w:tcPr>
            <w:tcW w:w="1134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D557A" w:rsidRPr="00962E92" w:rsidRDefault="00ED557A" w:rsidP="002864B6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/>
          </w:tcPr>
          <w:p w:rsidR="00ED557A" w:rsidRPr="00962E92" w:rsidRDefault="00ED557A" w:rsidP="00F74278">
            <w:pPr>
              <w:jc w:val="right"/>
            </w:pPr>
          </w:p>
        </w:tc>
      </w:tr>
      <w:tr w:rsidR="00ED557A" w:rsidTr="004F7CF5">
        <w:tc>
          <w:tcPr>
            <w:tcW w:w="784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1165" w:type="dxa"/>
          </w:tcPr>
          <w:p w:rsidR="00ED557A" w:rsidRPr="00962E92" w:rsidRDefault="00ED557A" w:rsidP="009E615B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ED557A" w:rsidRPr="00962E92" w:rsidRDefault="00ED557A" w:rsidP="00D55D2F">
            <w:pPr>
              <w:jc w:val="center"/>
            </w:pPr>
            <w:r>
              <w:t>288,0</w:t>
            </w:r>
          </w:p>
        </w:tc>
        <w:tc>
          <w:tcPr>
            <w:tcW w:w="1155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D557A" w:rsidRPr="00962E92" w:rsidRDefault="00ED557A" w:rsidP="00CB5637">
            <w:pPr>
              <w:jc w:val="center"/>
            </w:pPr>
            <w:r>
              <w:t>288,0</w:t>
            </w:r>
          </w:p>
        </w:tc>
        <w:tc>
          <w:tcPr>
            <w:tcW w:w="1134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D557A" w:rsidRPr="00962E92" w:rsidRDefault="00ED557A" w:rsidP="002864B6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/>
          </w:tcPr>
          <w:p w:rsidR="00ED557A" w:rsidRPr="00962E92" w:rsidRDefault="00ED557A" w:rsidP="00F74278">
            <w:pPr>
              <w:jc w:val="right"/>
            </w:pPr>
          </w:p>
        </w:tc>
      </w:tr>
      <w:tr w:rsidR="00ED557A" w:rsidTr="004F7CF5">
        <w:tc>
          <w:tcPr>
            <w:tcW w:w="784" w:type="dxa"/>
            <w:vMerge/>
          </w:tcPr>
          <w:p w:rsidR="00ED557A" w:rsidRPr="00962E92" w:rsidRDefault="00ED557A" w:rsidP="00CB5637"/>
        </w:tc>
        <w:tc>
          <w:tcPr>
            <w:tcW w:w="229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1165" w:type="dxa"/>
          </w:tcPr>
          <w:p w:rsidR="00ED557A" w:rsidRPr="00962E92" w:rsidRDefault="00ED557A" w:rsidP="009E615B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ED557A" w:rsidRPr="00962E92" w:rsidRDefault="00ED557A" w:rsidP="00D55D2F">
            <w:pPr>
              <w:jc w:val="center"/>
            </w:pPr>
            <w:r>
              <w:t>288,0</w:t>
            </w:r>
          </w:p>
        </w:tc>
        <w:tc>
          <w:tcPr>
            <w:tcW w:w="1155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D557A" w:rsidRPr="00962E92" w:rsidRDefault="00ED557A" w:rsidP="00CB5637">
            <w:pPr>
              <w:jc w:val="center"/>
            </w:pPr>
            <w:r>
              <w:t>288,0</w:t>
            </w:r>
          </w:p>
        </w:tc>
        <w:tc>
          <w:tcPr>
            <w:tcW w:w="1134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D557A" w:rsidRPr="00962E92" w:rsidRDefault="00ED557A" w:rsidP="002864B6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/>
          </w:tcPr>
          <w:p w:rsidR="00ED557A" w:rsidRPr="00962E92" w:rsidRDefault="00ED557A" w:rsidP="00F74278">
            <w:pPr>
              <w:jc w:val="right"/>
            </w:pPr>
          </w:p>
        </w:tc>
      </w:tr>
      <w:tr w:rsidR="00ED557A" w:rsidTr="004F7CF5">
        <w:tc>
          <w:tcPr>
            <w:tcW w:w="784" w:type="dxa"/>
            <w:vMerge/>
          </w:tcPr>
          <w:p w:rsidR="00ED557A" w:rsidRDefault="00ED557A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1165" w:type="dxa"/>
          </w:tcPr>
          <w:p w:rsidR="00ED557A" w:rsidRPr="00962E92" w:rsidRDefault="00ED557A" w:rsidP="009E615B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ED557A" w:rsidRPr="00962E92" w:rsidRDefault="00ED557A" w:rsidP="00D55D2F">
            <w:pPr>
              <w:jc w:val="center"/>
            </w:pPr>
            <w:r>
              <w:t>288,0</w:t>
            </w:r>
          </w:p>
        </w:tc>
        <w:tc>
          <w:tcPr>
            <w:tcW w:w="1155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D557A" w:rsidRPr="00962E92" w:rsidRDefault="00ED557A" w:rsidP="00CB5637">
            <w:pPr>
              <w:jc w:val="center"/>
            </w:pPr>
            <w:r>
              <w:t>288,0</w:t>
            </w:r>
          </w:p>
        </w:tc>
        <w:tc>
          <w:tcPr>
            <w:tcW w:w="1134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D557A" w:rsidRPr="00962E92" w:rsidRDefault="00ED557A" w:rsidP="002864B6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/>
          </w:tcPr>
          <w:p w:rsidR="00ED557A" w:rsidRPr="00962E92" w:rsidRDefault="00ED557A" w:rsidP="00F74278">
            <w:pPr>
              <w:jc w:val="right"/>
            </w:pPr>
          </w:p>
        </w:tc>
      </w:tr>
      <w:tr w:rsidR="00ED557A" w:rsidTr="004F7CF5">
        <w:tc>
          <w:tcPr>
            <w:tcW w:w="784" w:type="dxa"/>
            <w:vMerge/>
          </w:tcPr>
          <w:p w:rsidR="00ED557A" w:rsidRDefault="00ED557A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1165" w:type="dxa"/>
          </w:tcPr>
          <w:p w:rsidR="00ED557A" w:rsidRPr="00962E92" w:rsidRDefault="00ED557A" w:rsidP="009E615B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ED557A" w:rsidRPr="00962E92" w:rsidRDefault="00ED557A" w:rsidP="00D55D2F">
            <w:pPr>
              <w:jc w:val="center"/>
            </w:pPr>
            <w:r>
              <w:t>288,0</w:t>
            </w:r>
          </w:p>
        </w:tc>
        <w:tc>
          <w:tcPr>
            <w:tcW w:w="1155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D557A" w:rsidRPr="00962E92" w:rsidRDefault="00ED557A" w:rsidP="00CB5637">
            <w:pPr>
              <w:jc w:val="center"/>
            </w:pPr>
            <w:r>
              <w:t>288,0</w:t>
            </w:r>
          </w:p>
        </w:tc>
        <w:tc>
          <w:tcPr>
            <w:tcW w:w="1134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D557A" w:rsidRPr="00962E92" w:rsidRDefault="00ED557A" w:rsidP="002864B6">
            <w:pPr>
              <w:jc w:val="center"/>
            </w:pPr>
            <w:r>
              <w:t>15 человек</w:t>
            </w:r>
          </w:p>
        </w:tc>
        <w:tc>
          <w:tcPr>
            <w:tcW w:w="2346" w:type="dxa"/>
            <w:vMerge/>
          </w:tcPr>
          <w:p w:rsidR="00ED557A" w:rsidRPr="00962E92" w:rsidRDefault="00ED557A" w:rsidP="00F74278">
            <w:pPr>
              <w:jc w:val="right"/>
            </w:pPr>
          </w:p>
        </w:tc>
      </w:tr>
      <w:tr w:rsidR="00ED557A" w:rsidTr="004F7CF5">
        <w:tc>
          <w:tcPr>
            <w:tcW w:w="784" w:type="dxa"/>
            <w:vMerge/>
          </w:tcPr>
          <w:p w:rsidR="00ED557A" w:rsidRDefault="00ED557A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ED557A" w:rsidRPr="00962E92" w:rsidRDefault="00ED557A" w:rsidP="00F74278">
            <w:pPr>
              <w:jc w:val="right"/>
            </w:pPr>
          </w:p>
        </w:tc>
        <w:tc>
          <w:tcPr>
            <w:tcW w:w="1165" w:type="dxa"/>
          </w:tcPr>
          <w:p w:rsidR="00ED557A" w:rsidRPr="00962E92" w:rsidRDefault="00ED557A" w:rsidP="009E615B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ED557A" w:rsidRPr="00962E92" w:rsidRDefault="00ED557A" w:rsidP="00D55D2F">
            <w:pPr>
              <w:jc w:val="center"/>
            </w:pPr>
            <w:r>
              <w:t>1 728,0</w:t>
            </w:r>
          </w:p>
        </w:tc>
        <w:tc>
          <w:tcPr>
            <w:tcW w:w="1155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D557A" w:rsidRPr="00962E92" w:rsidRDefault="00ED557A" w:rsidP="00CB5637">
            <w:pPr>
              <w:jc w:val="center"/>
            </w:pPr>
            <w:r>
              <w:t>1 728,0</w:t>
            </w:r>
          </w:p>
        </w:tc>
        <w:tc>
          <w:tcPr>
            <w:tcW w:w="1134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D557A" w:rsidRPr="00962E92" w:rsidRDefault="00ED557A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D557A" w:rsidRPr="00962E92" w:rsidRDefault="00ED557A" w:rsidP="00CB563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ED557A" w:rsidRPr="00962E92" w:rsidRDefault="00ED557A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 w:val="restart"/>
          </w:tcPr>
          <w:p w:rsidR="002D7486" w:rsidRDefault="002D7486" w:rsidP="00CF3371">
            <w:pPr>
              <w:jc w:val="center"/>
            </w:pPr>
            <w:r>
              <w:t>1.1.2</w:t>
            </w:r>
          </w:p>
        </w:tc>
        <w:tc>
          <w:tcPr>
            <w:tcW w:w="2291" w:type="dxa"/>
            <w:vMerge w:val="restart"/>
          </w:tcPr>
          <w:p w:rsidR="002D7486" w:rsidRPr="00962E92" w:rsidRDefault="002D7486" w:rsidP="00787C14">
            <w:pPr>
              <w:jc w:val="both"/>
            </w:pPr>
            <w:r w:rsidRPr="00872758">
              <w:t>Организация и пр</w:t>
            </w:r>
            <w:r w:rsidRPr="00872758">
              <w:t>о</w:t>
            </w:r>
            <w:r w:rsidRPr="00872758">
              <w:t>ведение социально значимых меропр</w:t>
            </w:r>
            <w:r w:rsidRPr="00872758">
              <w:t>и</w:t>
            </w:r>
            <w:r w:rsidRPr="00872758">
              <w:t>ятий, направленных на поддержку с</w:t>
            </w:r>
            <w:r w:rsidRPr="00872758">
              <w:t>е</w:t>
            </w:r>
            <w:r w:rsidRPr="00872758">
              <w:t>мьи и детей, укре</w:t>
            </w:r>
            <w:r w:rsidRPr="00872758">
              <w:t>п</w:t>
            </w:r>
            <w:r w:rsidRPr="00872758">
              <w:t>ление семейных ценностей и трад</w:t>
            </w:r>
            <w:r w:rsidRPr="00872758">
              <w:t>и</w:t>
            </w:r>
            <w:r w:rsidRPr="00872758">
              <w:t>ций, в том числе:</w:t>
            </w:r>
          </w:p>
        </w:tc>
        <w:tc>
          <w:tcPr>
            <w:tcW w:w="621" w:type="dxa"/>
            <w:vMerge w:val="restart"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6 948,3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6 948,3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 w:val="restart"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7 130,7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7 130,7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7 130,7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7 130,7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7 130,7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7 130,7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7 130,7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7 130,7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7 130,7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7 130,7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42 331,8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42 331,8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 w:val="restart"/>
          </w:tcPr>
          <w:p w:rsidR="002D7486" w:rsidRDefault="002D7486" w:rsidP="00F0669D">
            <w:pPr>
              <w:ind w:left="-166"/>
              <w:jc w:val="right"/>
            </w:pPr>
            <w:r>
              <w:t>1.1.2.1</w:t>
            </w: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 w:val="restart"/>
          </w:tcPr>
          <w:p w:rsidR="002D7486" w:rsidRDefault="002D7486" w:rsidP="00CF3371">
            <w:pPr>
              <w:jc w:val="both"/>
            </w:pPr>
            <w:r>
              <w:lastRenderedPageBreak/>
              <w:t>Международный день защиты детей</w:t>
            </w:r>
          </w:p>
          <w:p w:rsidR="002D7486" w:rsidRDefault="002D7486" w:rsidP="00CF3371">
            <w:pPr>
              <w:jc w:val="both"/>
            </w:pPr>
          </w:p>
          <w:p w:rsidR="002D7486" w:rsidRDefault="002D7486" w:rsidP="00CF3371">
            <w:pPr>
              <w:jc w:val="both"/>
            </w:pPr>
          </w:p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 w:val="restart"/>
          </w:tcPr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1 500,0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1 500,0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2D7486" w:rsidRDefault="002D7486" w:rsidP="000C29B7">
            <w:pPr>
              <w:jc w:val="center"/>
            </w:pPr>
            <w:r>
              <w:t xml:space="preserve">не менее 2-х тысяч </w:t>
            </w:r>
          </w:p>
          <w:p w:rsidR="002D7486" w:rsidRDefault="002D7486" w:rsidP="002D7486">
            <w:pPr>
              <w:jc w:val="center"/>
            </w:pPr>
            <w:r>
              <w:t xml:space="preserve">детей </w:t>
            </w:r>
          </w:p>
          <w:p w:rsidR="002D7486" w:rsidRPr="00962E92" w:rsidRDefault="002D7486" w:rsidP="000C29B7">
            <w:pPr>
              <w:jc w:val="center"/>
            </w:pPr>
            <w:r>
              <w:t>(ежегодно)</w:t>
            </w:r>
          </w:p>
        </w:tc>
        <w:tc>
          <w:tcPr>
            <w:tcW w:w="2346" w:type="dxa"/>
            <w:vMerge w:val="restart"/>
          </w:tcPr>
          <w:p w:rsidR="002D7486" w:rsidRPr="00962E92" w:rsidRDefault="002D7486" w:rsidP="00CF3371">
            <w:pPr>
              <w:jc w:val="both"/>
            </w:pPr>
            <w:r>
              <w:t>министерство соц</w:t>
            </w:r>
            <w:r>
              <w:t>и</w:t>
            </w:r>
            <w:r>
              <w:t xml:space="preserve">ального развития и семейной политики </w:t>
            </w:r>
            <w:r w:rsidRPr="00BE694B">
              <w:t xml:space="preserve">Краснодарского края - </w:t>
            </w:r>
            <w:proofErr w:type="gramStart"/>
            <w:r w:rsidRPr="00BE694B">
              <w:t>ответстве</w:t>
            </w:r>
            <w:r w:rsidRPr="00BE694B">
              <w:t>н</w:t>
            </w:r>
            <w:r w:rsidRPr="00BE694B">
              <w:t>ный</w:t>
            </w:r>
            <w:proofErr w:type="gramEnd"/>
            <w:r w:rsidRPr="00BE694B">
              <w:t xml:space="preserve"> за выполнение </w:t>
            </w:r>
            <w:r w:rsidRPr="00BE694B">
              <w:lastRenderedPageBreak/>
              <w:t>мероприятия</w:t>
            </w: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1 615,0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1 615,0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1 615,0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1 615,0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1 615,0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1 615,0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1 615,0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1 615,0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1 615,0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1 615,0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CB563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621" w:type="dxa"/>
            <w:vMerge/>
          </w:tcPr>
          <w:p w:rsidR="002D7486" w:rsidRPr="00962E92" w:rsidRDefault="002D7486" w:rsidP="00F74278">
            <w:pPr>
              <w:jc w:val="right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9 575,0</w:t>
            </w:r>
          </w:p>
        </w:tc>
        <w:tc>
          <w:tcPr>
            <w:tcW w:w="1155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CB5637">
            <w:pPr>
              <w:jc w:val="center"/>
            </w:pPr>
            <w:r>
              <w:t>9 575,0</w:t>
            </w:r>
          </w:p>
        </w:tc>
        <w:tc>
          <w:tcPr>
            <w:tcW w:w="1134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D55D2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D7486" w:rsidRPr="00962E92" w:rsidRDefault="002D7486" w:rsidP="00CB563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2D7486" w:rsidRPr="00962E92" w:rsidRDefault="002D7486" w:rsidP="00F74278">
            <w:pPr>
              <w:jc w:val="right"/>
            </w:pPr>
          </w:p>
        </w:tc>
      </w:tr>
      <w:tr w:rsidR="002D7486" w:rsidTr="004F7CF5">
        <w:tc>
          <w:tcPr>
            <w:tcW w:w="784" w:type="dxa"/>
            <w:vMerge w:val="restart"/>
          </w:tcPr>
          <w:p w:rsidR="002D7486" w:rsidRDefault="002D7486" w:rsidP="006541A1">
            <w:pPr>
              <w:ind w:left="-80" w:hanging="30"/>
              <w:jc w:val="right"/>
            </w:pPr>
            <w:r>
              <w:lastRenderedPageBreak/>
              <w:t>1.1.2.2</w:t>
            </w:r>
          </w:p>
        </w:tc>
        <w:tc>
          <w:tcPr>
            <w:tcW w:w="2291" w:type="dxa"/>
            <w:vMerge w:val="restart"/>
          </w:tcPr>
          <w:p w:rsidR="002D7486" w:rsidRPr="00962E92" w:rsidRDefault="002D7486" w:rsidP="00821DED">
            <w:pPr>
              <w:jc w:val="both"/>
            </w:pPr>
            <w:r>
              <w:t>День матери</w:t>
            </w:r>
          </w:p>
        </w:tc>
        <w:tc>
          <w:tcPr>
            <w:tcW w:w="621" w:type="dxa"/>
            <w:vMerge w:val="restart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1 333,3</w:t>
            </w:r>
          </w:p>
        </w:tc>
        <w:tc>
          <w:tcPr>
            <w:tcW w:w="1155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1 333,3</w:t>
            </w:r>
          </w:p>
        </w:tc>
        <w:tc>
          <w:tcPr>
            <w:tcW w:w="1134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2D7486" w:rsidRDefault="002D7486" w:rsidP="000C29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мероприятие будет пров</w:t>
            </w:r>
            <w:r>
              <w:rPr>
                <w:sz w:val="23"/>
                <w:szCs w:val="23"/>
              </w:rPr>
              <w:t>е</w:t>
            </w:r>
            <w:r>
              <w:rPr>
                <w:sz w:val="23"/>
                <w:szCs w:val="23"/>
              </w:rPr>
              <w:t>дено в уст</w:t>
            </w:r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>новленные сроки в по</w:t>
            </w:r>
            <w:r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ном объеме</w:t>
            </w:r>
          </w:p>
          <w:p w:rsidR="002D7486" w:rsidRPr="00962E92" w:rsidRDefault="002D7486" w:rsidP="000C29B7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2D7486" w:rsidRPr="00962E92" w:rsidRDefault="002D7486" w:rsidP="00821DED">
            <w:pPr>
              <w:jc w:val="both"/>
            </w:pPr>
            <w:r w:rsidRPr="00BE694B">
              <w:t>автономные учр</w:t>
            </w:r>
            <w:r w:rsidRPr="00BE694B">
              <w:t>е</w:t>
            </w:r>
            <w:r w:rsidRPr="00BE694B">
              <w:t>ждения культуры Краснодарского края - получатели субсидий, мин</w:t>
            </w:r>
            <w:r w:rsidRPr="00BE694B">
              <w:t>и</w:t>
            </w:r>
            <w:r w:rsidRPr="00BE694B">
              <w:t xml:space="preserve">стерство культуры Краснодарского края - </w:t>
            </w:r>
            <w:proofErr w:type="gramStart"/>
            <w:r w:rsidRPr="00BE694B">
              <w:t>ответстве</w:t>
            </w:r>
            <w:r w:rsidRPr="00BE694B">
              <w:t>н</w:t>
            </w:r>
            <w:r w:rsidRPr="00BE694B">
              <w:t>ный</w:t>
            </w:r>
            <w:proofErr w:type="gramEnd"/>
            <w:r w:rsidRPr="00BE694B">
              <w:t xml:space="preserve"> за выполнение мероприятия</w:t>
            </w: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1 352,8</w:t>
            </w:r>
          </w:p>
        </w:tc>
        <w:tc>
          <w:tcPr>
            <w:tcW w:w="1155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1 352,8</w:t>
            </w:r>
          </w:p>
        </w:tc>
        <w:tc>
          <w:tcPr>
            <w:tcW w:w="1134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0C29B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1 352,8</w:t>
            </w:r>
          </w:p>
        </w:tc>
        <w:tc>
          <w:tcPr>
            <w:tcW w:w="1155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1 352,8</w:t>
            </w:r>
          </w:p>
        </w:tc>
        <w:tc>
          <w:tcPr>
            <w:tcW w:w="1134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0C29B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1 352,8</w:t>
            </w:r>
          </w:p>
        </w:tc>
        <w:tc>
          <w:tcPr>
            <w:tcW w:w="1155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1 352,8</w:t>
            </w:r>
          </w:p>
        </w:tc>
        <w:tc>
          <w:tcPr>
            <w:tcW w:w="1134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0C29B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1 352,8</w:t>
            </w:r>
          </w:p>
        </w:tc>
        <w:tc>
          <w:tcPr>
            <w:tcW w:w="1155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1 352,8</w:t>
            </w:r>
          </w:p>
        </w:tc>
        <w:tc>
          <w:tcPr>
            <w:tcW w:w="1134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0C29B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1 352,8</w:t>
            </w:r>
          </w:p>
        </w:tc>
        <w:tc>
          <w:tcPr>
            <w:tcW w:w="1155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1 352,8</w:t>
            </w:r>
          </w:p>
        </w:tc>
        <w:tc>
          <w:tcPr>
            <w:tcW w:w="1134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0C29B7">
            <w:pPr>
              <w:jc w:val="center"/>
            </w:pP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9E615B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8 097,3</w:t>
            </w:r>
          </w:p>
        </w:tc>
        <w:tc>
          <w:tcPr>
            <w:tcW w:w="1155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8 097,3</w:t>
            </w:r>
          </w:p>
        </w:tc>
        <w:tc>
          <w:tcPr>
            <w:tcW w:w="1134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9E615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D7486" w:rsidRPr="00962E92" w:rsidRDefault="002D7486" w:rsidP="000C29B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4F7CF5">
        <w:tc>
          <w:tcPr>
            <w:tcW w:w="784" w:type="dxa"/>
            <w:vMerge w:val="restart"/>
          </w:tcPr>
          <w:p w:rsidR="002D7486" w:rsidRDefault="002D7486" w:rsidP="006541A1">
            <w:pPr>
              <w:ind w:left="-110"/>
              <w:jc w:val="right"/>
            </w:pPr>
            <w:r>
              <w:t>1.1.2.3</w:t>
            </w:r>
          </w:p>
          <w:p w:rsidR="002D7486" w:rsidRDefault="002D7486" w:rsidP="006541A1">
            <w:pPr>
              <w:ind w:left="-110"/>
              <w:jc w:val="right"/>
            </w:pPr>
          </w:p>
          <w:p w:rsidR="002D7486" w:rsidRDefault="002D7486" w:rsidP="006541A1">
            <w:pPr>
              <w:ind w:left="-110"/>
              <w:jc w:val="right"/>
            </w:pPr>
          </w:p>
          <w:p w:rsidR="002D7486" w:rsidRDefault="002D7486" w:rsidP="006541A1">
            <w:pPr>
              <w:ind w:left="-110"/>
              <w:jc w:val="right"/>
            </w:pPr>
          </w:p>
          <w:p w:rsidR="002D7486" w:rsidRDefault="002D7486" w:rsidP="006541A1">
            <w:pPr>
              <w:ind w:left="-110"/>
              <w:jc w:val="right"/>
            </w:pPr>
          </w:p>
          <w:p w:rsidR="002D7486" w:rsidRDefault="002D7486" w:rsidP="006541A1">
            <w:pPr>
              <w:ind w:left="-110"/>
              <w:jc w:val="right"/>
            </w:pPr>
          </w:p>
          <w:p w:rsidR="002D7486" w:rsidRDefault="002D7486" w:rsidP="006541A1">
            <w:pPr>
              <w:ind w:left="-110"/>
              <w:jc w:val="right"/>
            </w:pPr>
          </w:p>
          <w:p w:rsidR="002D7486" w:rsidRDefault="002D7486" w:rsidP="006541A1">
            <w:pPr>
              <w:ind w:left="-110"/>
              <w:jc w:val="right"/>
            </w:pPr>
          </w:p>
        </w:tc>
        <w:tc>
          <w:tcPr>
            <w:tcW w:w="2291" w:type="dxa"/>
            <w:vMerge w:val="restart"/>
          </w:tcPr>
          <w:p w:rsidR="002D7486" w:rsidRPr="00962E92" w:rsidRDefault="002D7486" w:rsidP="00821DED">
            <w:pPr>
              <w:jc w:val="both"/>
            </w:pPr>
            <w:r>
              <w:t>Новогодние пре</w:t>
            </w:r>
            <w:r>
              <w:t>д</w:t>
            </w:r>
            <w:r>
              <w:t>ставления для од</w:t>
            </w:r>
            <w:r>
              <w:t>а</w:t>
            </w:r>
            <w:r>
              <w:t>ренных детей и т</w:t>
            </w:r>
            <w:r>
              <w:t>а</w:t>
            </w:r>
            <w:r>
              <w:t>лантливой молод</w:t>
            </w:r>
            <w:r>
              <w:t>е</w:t>
            </w:r>
            <w:r>
              <w:t>жи – участников и победителей ко</w:t>
            </w:r>
            <w:r>
              <w:t>н</w:t>
            </w:r>
            <w:r>
              <w:t>курсов и фестив</w:t>
            </w:r>
            <w:r>
              <w:t>а</w:t>
            </w:r>
            <w:r>
              <w:t>лей</w:t>
            </w:r>
          </w:p>
        </w:tc>
        <w:tc>
          <w:tcPr>
            <w:tcW w:w="621" w:type="dxa"/>
            <w:vMerge w:val="restart"/>
          </w:tcPr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C33BBF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200,0</w:t>
            </w:r>
          </w:p>
        </w:tc>
        <w:tc>
          <w:tcPr>
            <w:tcW w:w="1155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2D7486" w:rsidRDefault="002D7486" w:rsidP="000C29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мероприятие будет пров</w:t>
            </w:r>
            <w:r>
              <w:rPr>
                <w:sz w:val="23"/>
                <w:szCs w:val="23"/>
              </w:rPr>
              <w:t>е</w:t>
            </w:r>
            <w:r>
              <w:rPr>
                <w:sz w:val="23"/>
                <w:szCs w:val="23"/>
              </w:rPr>
              <w:t>дено в уст</w:t>
            </w:r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>новленные сроки в по</w:t>
            </w:r>
            <w:r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ном объеме</w:t>
            </w:r>
          </w:p>
          <w:p w:rsidR="002D7486" w:rsidRPr="00962E92" w:rsidRDefault="002D7486" w:rsidP="000C29B7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2D7486" w:rsidRPr="00EC2BC3" w:rsidRDefault="002D7486" w:rsidP="009E615B">
            <w:pPr>
              <w:widowControl w:val="0"/>
              <w:autoSpaceDE w:val="0"/>
              <w:autoSpaceDN w:val="0"/>
              <w:adjustRightInd w:val="0"/>
              <w:jc w:val="both"/>
            </w:pPr>
            <w:r w:rsidRPr="00EC2BC3">
              <w:t>государственные бюджетные учр</w:t>
            </w:r>
            <w:r w:rsidRPr="00EC2BC3">
              <w:t>е</w:t>
            </w:r>
            <w:r w:rsidRPr="00EC2BC3">
              <w:t>ждения культуры Краснодарского края - получатели субсидий</w:t>
            </w:r>
          </w:p>
          <w:p w:rsidR="002D7486" w:rsidRPr="00962E92" w:rsidRDefault="002D7486" w:rsidP="009E615B">
            <w:pPr>
              <w:jc w:val="both"/>
            </w:pPr>
            <w:r w:rsidRPr="00EC2BC3">
              <w:t>министерство кул</w:t>
            </w:r>
            <w:r w:rsidRPr="00EC2BC3">
              <w:t>ь</w:t>
            </w:r>
            <w:r w:rsidRPr="00EC2BC3">
              <w:t>туры Краснодарск</w:t>
            </w:r>
            <w:r w:rsidRPr="00EC2BC3">
              <w:t>о</w:t>
            </w:r>
            <w:r w:rsidRPr="00EC2BC3">
              <w:t xml:space="preserve">го края - </w:t>
            </w:r>
            <w:proofErr w:type="gramStart"/>
            <w:r w:rsidRPr="00EC2BC3">
              <w:t>отве</w:t>
            </w:r>
            <w:r w:rsidRPr="00EC2BC3">
              <w:t>т</w:t>
            </w:r>
            <w:r w:rsidRPr="00EC2BC3">
              <w:t>ственный</w:t>
            </w:r>
            <w:proofErr w:type="gramEnd"/>
            <w:r w:rsidRPr="00EC2BC3">
              <w:t xml:space="preserve"> за выпо</w:t>
            </w:r>
            <w:r w:rsidRPr="00EC2BC3">
              <w:t>л</w:t>
            </w:r>
            <w:r w:rsidRPr="00EC2BC3">
              <w:t>нение мероприятия</w:t>
            </w: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C33BBF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202,9</w:t>
            </w:r>
          </w:p>
        </w:tc>
        <w:tc>
          <w:tcPr>
            <w:tcW w:w="1155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202,9</w:t>
            </w:r>
          </w:p>
        </w:tc>
        <w:tc>
          <w:tcPr>
            <w:tcW w:w="1134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C33BBF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202,9</w:t>
            </w:r>
          </w:p>
        </w:tc>
        <w:tc>
          <w:tcPr>
            <w:tcW w:w="1155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202,9</w:t>
            </w:r>
          </w:p>
        </w:tc>
        <w:tc>
          <w:tcPr>
            <w:tcW w:w="1134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C33BBF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202,9</w:t>
            </w:r>
          </w:p>
        </w:tc>
        <w:tc>
          <w:tcPr>
            <w:tcW w:w="1155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202,9</w:t>
            </w:r>
          </w:p>
        </w:tc>
        <w:tc>
          <w:tcPr>
            <w:tcW w:w="1134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C33BBF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202,9</w:t>
            </w:r>
          </w:p>
        </w:tc>
        <w:tc>
          <w:tcPr>
            <w:tcW w:w="1155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202,9</w:t>
            </w:r>
          </w:p>
        </w:tc>
        <w:tc>
          <w:tcPr>
            <w:tcW w:w="1134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C33BBF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202,9</w:t>
            </w:r>
          </w:p>
        </w:tc>
        <w:tc>
          <w:tcPr>
            <w:tcW w:w="1155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202,9</w:t>
            </w:r>
          </w:p>
        </w:tc>
        <w:tc>
          <w:tcPr>
            <w:tcW w:w="1134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4F7CF5">
        <w:tc>
          <w:tcPr>
            <w:tcW w:w="784" w:type="dxa"/>
            <w:vMerge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</w:tcPr>
          <w:p w:rsidR="002D7486" w:rsidRPr="00962E92" w:rsidRDefault="002D7486" w:rsidP="00C33BBF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2D7486" w:rsidRPr="00962E92" w:rsidRDefault="002D7486" w:rsidP="00064D70">
            <w:pPr>
              <w:jc w:val="center"/>
            </w:pPr>
            <w:r>
              <w:t>1 214,5</w:t>
            </w:r>
          </w:p>
        </w:tc>
        <w:tc>
          <w:tcPr>
            <w:tcW w:w="1155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D7486" w:rsidRPr="00962E92" w:rsidRDefault="002D7486" w:rsidP="009E615B">
            <w:pPr>
              <w:jc w:val="center"/>
            </w:pPr>
            <w:r>
              <w:t>1 214,5</w:t>
            </w:r>
          </w:p>
        </w:tc>
        <w:tc>
          <w:tcPr>
            <w:tcW w:w="1134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D7486" w:rsidRPr="00962E92" w:rsidRDefault="002D7486" w:rsidP="004709E2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815FAF">
        <w:tc>
          <w:tcPr>
            <w:tcW w:w="784" w:type="dxa"/>
            <w:vMerge w:val="restart"/>
            <w:shd w:val="clear" w:color="auto" w:fill="FFFFFF" w:themeFill="background1"/>
          </w:tcPr>
          <w:p w:rsidR="002D7486" w:rsidRDefault="002D7486" w:rsidP="006541A1">
            <w:pPr>
              <w:ind w:left="-108" w:hanging="2"/>
              <w:jc w:val="right"/>
            </w:pPr>
            <w:r>
              <w:t>1.1.2.4</w:t>
            </w: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8912B7"/>
        </w:tc>
        <w:tc>
          <w:tcPr>
            <w:tcW w:w="2291" w:type="dxa"/>
            <w:vMerge w:val="restart"/>
            <w:shd w:val="clear" w:color="auto" w:fill="FFFFFF" w:themeFill="background1"/>
          </w:tcPr>
          <w:p w:rsidR="002D7486" w:rsidRDefault="002D7486" w:rsidP="00821DED">
            <w:pPr>
              <w:jc w:val="both"/>
            </w:pPr>
            <w:r>
              <w:lastRenderedPageBreak/>
              <w:t>Приобретение н</w:t>
            </w:r>
            <w:r>
              <w:t>о</w:t>
            </w:r>
            <w:r>
              <w:t>вогодних подарков для детей, наход</w:t>
            </w:r>
            <w:r>
              <w:t>я</w:t>
            </w:r>
            <w:r>
              <w:t>щихся в трудной жизненной ситу</w:t>
            </w:r>
            <w:r>
              <w:t>а</w:t>
            </w:r>
            <w:r>
              <w:t>ции, социально опасном полож</w:t>
            </w:r>
            <w:r>
              <w:t>е</w:t>
            </w:r>
            <w:r>
              <w:t>нии, в том числе:</w:t>
            </w: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FFFFFF" w:themeFill="background1"/>
          </w:tcPr>
          <w:p w:rsidR="002D7486" w:rsidRPr="00962E92" w:rsidRDefault="002D7486" w:rsidP="00C33BBF">
            <w:pPr>
              <w:jc w:val="both"/>
            </w:pPr>
            <w:r>
              <w:t>2016 год</w:t>
            </w:r>
          </w:p>
        </w:tc>
        <w:tc>
          <w:tcPr>
            <w:tcW w:w="1312" w:type="dxa"/>
            <w:shd w:val="clear" w:color="auto" w:fill="FFFFFF" w:themeFill="background1"/>
          </w:tcPr>
          <w:p w:rsidR="002D7486" w:rsidRPr="00962E92" w:rsidRDefault="002D7486" w:rsidP="00064D70">
            <w:pPr>
              <w:jc w:val="center"/>
            </w:pPr>
            <w:r>
              <w:t>3 915,0</w:t>
            </w:r>
          </w:p>
        </w:tc>
        <w:tc>
          <w:tcPr>
            <w:tcW w:w="1155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3 915,0</w:t>
            </w:r>
          </w:p>
        </w:tc>
        <w:tc>
          <w:tcPr>
            <w:tcW w:w="1134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FFFFFF" w:themeFill="background1"/>
          </w:tcPr>
          <w:p w:rsidR="002D7486" w:rsidRDefault="002D7486" w:rsidP="000C29B7">
            <w:pPr>
              <w:jc w:val="center"/>
            </w:pPr>
            <w:r>
              <w:t>17,5 тыс.</w:t>
            </w:r>
          </w:p>
          <w:p w:rsidR="002D7486" w:rsidRPr="00962E92" w:rsidRDefault="002D7486" w:rsidP="000C29B7">
            <w:pPr>
              <w:jc w:val="center"/>
            </w:pPr>
            <w:r>
              <w:t xml:space="preserve"> подарков</w:t>
            </w:r>
          </w:p>
        </w:tc>
        <w:tc>
          <w:tcPr>
            <w:tcW w:w="2346" w:type="dxa"/>
            <w:vMerge w:val="restart"/>
            <w:shd w:val="clear" w:color="auto" w:fill="FFFFFF" w:themeFill="background1"/>
          </w:tcPr>
          <w:p w:rsidR="002D7486" w:rsidRDefault="002D7486" w:rsidP="00821DED">
            <w:pPr>
              <w:jc w:val="both"/>
            </w:pPr>
            <w:r>
              <w:t>министерство соц</w:t>
            </w:r>
            <w:r>
              <w:t>и</w:t>
            </w:r>
            <w:r>
              <w:t>ального развития и семейной политики Краснодарского края</w:t>
            </w: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Pr="00962E92" w:rsidRDefault="002D7486" w:rsidP="00821DED">
            <w:pPr>
              <w:jc w:val="both"/>
            </w:pPr>
          </w:p>
        </w:tc>
      </w:tr>
      <w:tr w:rsidR="002D7486" w:rsidTr="00815FAF">
        <w:tc>
          <w:tcPr>
            <w:tcW w:w="784" w:type="dxa"/>
            <w:vMerge/>
            <w:shd w:val="clear" w:color="auto" w:fill="C6D9F1" w:themeFill="text2" w:themeFillTint="33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FFFFFF" w:themeFill="background1"/>
          </w:tcPr>
          <w:p w:rsidR="002D7486" w:rsidRPr="00962E92" w:rsidRDefault="002D7486" w:rsidP="00C33BBF">
            <w:pPr>
              <w:jc w:val="both"/>
            </w:pPr>
            <w:r>
              <w:t>2017 год</w:t>
            </w:r>
          </w:p>
        </w:tc>
        <w:tc>
          <w:tcPr>
            <w:tcW w:w="1312" w:type="dxa"/>
            <w:shd w:val="clear" w:color="auto" w:fill="FFFFFF" w:themeFill="background1"/>
          </w:tcPr>
          <w:p w:rsidR="002D7486" w:rsidRPr="00962E92" w:rsidRDefault="002D7486" w:rsidP="00064D70">
            <w:pPr>
              <w:jc w:val="center"/>
            </w:pPr>
            <w:r>
              <w:t>3 960,0</w:t>
            </w:r>
          </w:p>
        </w:tc>
        <w:tc>
          <w:tcPr>
            <w:tcW w:w="1155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3 960,0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FFFFFF" w:themeFill="background1"/>
          </w:tcPr>
          <w:p w:rsidR="002D7486" w:rsidRDefault="002D7486" w:rsidP="000C29B7">
            <w:pPr>
              <w:jc w:val="center"/>
            </w:pPr>
            <w:r>
              <w:t xml:space="preserve">17,5 тыс. </w:t>
            </w:r>
          </w:p>
          <w:p w:rsidR="002D7486" w:rsidRPr="00962E92" w:rsidRDefault="002D7486" w:rsidP="000C29B7">
            <w:pPr>
              <w:jc w:val="center"/>
            </w:pPr>
            <w:r>
              <w:t>подарков</w:t>
            </w:r>
          </w:p>
        </w:tc>
        <w:tc>
          <w:tcPr>
            <w:tcW w:w="2346" w:type="dxa"/>
            <w:vMerge/>
            <w:shd w:val="clear" w:color="auto" w:fill="DBE5F1" w:themeFill="accent1" w:themeFillTint="33"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815FAF">
        <w:tc>
          <w:tcPr>
            <w:tcW w:w="784" w:type="dxa"/>
            <w:vMerge/>
            <w:shd w:val="clear" w:color="auto" w:fill="C6D9F1" w:themeFill="text2" w:themeFillTint="33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FFFFFF" w:themeFill="background1"/>
          </w:tcPr>
          <w:p w:rsidR="002D7486" w:rsidRPr="00962E92" w:rsidRDefault="002D7486" w:rsidP="00C33BBF">
            <w:pPr>
              <w:jc w:val="both"/>
            </w:pPr>
            <w:r>
              <w:t>2018 год</w:t>
            </w:r>
          </w:p>
        </w:tc>
        <w:tc>
          <w:tcPr>
            <w:tcW w:w="1312" w:type="dxa"/>
            <w:shd w:val="clear" w:color="auto" w:fill="FFFFFF" w:themeFill="background1"/>
          </w:tcPr>
          <w:p w:rsidR="002D7486" w:rsidRPr="00962E92" w:rsidRDefault="002D7486" w:rsidP="00064D70">
            <w:pPr>
              <w:jc w:val="center"/>
            </w:pPr>
            <w:r>
              <w:t>3 960,0</w:t>
            </w:r>
          </w:p>
        </w:tc>
        <w:tc>
          <w:tcPr>
            <w:tcW w:w="1155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3 960,0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FFFFFF" w:themeFill="background1"/>
          </w:tcPr>
          <w:p w:rsidR="002D7486" w:rsidRDefault="002D7486" w:rsidP="000C29B7">
            <w:pPr>
              <w:jc w:val="center"/>
            </w:pPr>
            <w:r>
              <w:t xml:space="preserve">17,5 тыс. </w:t>
            </w:r>
          </w:p>
          <w:p w:rsidR="002D7486" w:rsidRPr="00962E92" w:rsidRDefault="002D7486" w:rsidP="000C29B7">
            <w:pPr>
              <w:jc w:val="center"/>
            </w:pPr>
            <w:r>
              <w:t>подарков</w:t>
            </w:r>
          </w:p>
        </w:tc>
        <w:tc>
          <w:tcPr>
            <w:tcW w:w="2346" w:type="dxa"/>
            <w:vMerge/>
            <w:shd w:val="clear" w:color="auto" w:fill="DBE5F1" w:themeFill="accent1" w:themeFillTint="33"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815FAF">
        <w:tc>
          <w:tcPr>
            <w:tcW w:w="784" w:type="dxa"/>
            <w:vMerge/>
            <w:shd w:val="clear" w:color="auto" w:fill="C6D9F1" w:themeFill="text2" w:themeFillTint="33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FFFFFF" w:themeFill="background1"/>
          </w:tcPr>
          <w:p w:rsidR="002D7486" w:rsidRPr="00962E92" w:rsidRDefault="002D7486" w:rsidP="00C33BBF">
            <w:pPr>
              <w:jc w:val="both"/>
            </w:pPr>
            <w:r>
              <w:t>2019 год</w:t>
            </w:r>
          </w:p>
        </w:tc>
        <w:tc>
          <w:tcPr>
            <w:tcW w:w="1312" w:type="dxa"/>
            <w:shd w:val="clear" w:color="auto" w:fill="FFFFFF" w:themeFill="background1"/>
          </w:tcPr>
          <w:p w:rsidR="002D7486" w:rsidRPr="00962E92" w:rsidRDefault="002D7486" w:rsidP="00064D70">
            <w:pPr>
              <w:jc w:val="center"/>
            </w:pPr>
            <w:r>
              <w:t>3 960,0</w:t>
            </w:r>
          </w:p>
        </w:tc>
        <w:tc>
          <w:tcPr>
            <w:tcW w:w="1155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3 960,0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FFFFFF" w:themeFill="background1"/>
          </w:tcPr>
          <w:p w:rsidR="002D7486" w:rsidRDefault="002D7486" w:rsidP="000C29B7">
            <w:pPr>
              <w:jc w:val="center"/>
            </w:pPr>
            <w:r>
              <w:t xml:space="preserve">17,5 тыс. </w:t>
            </w:r>
          </w:p>
          <w:p w:rsidR="002D7486" w:rsidRPr="00962E92" w:rsidRDefault="002D7486" w:rsidP="000C29B7">
            <w:pPr>
              <w:jc w:val="center"/>
            </w:pPr>
            <w:r>
              <w:t>подарков</w:t>
            </w:r>
          </w:p>
        </w:tc>
        <w:tc>
          <w:tcPr>
            <w:tcW w:w="2346" w:type="dxa"/>
            <w:vMerge/>
            <w:shd w:val="clear" w:color="auto" w:fill="DBE5F1" w:themeFill="accent1" w:themeFillTint="33"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815FAF">
        <w:tc>
          <w:tcPr>
            <w:tcW w:w="784" w:type="dxa"/>
            <w:vMerge/>
            <w:shd w:val="clear" w:color="auto" w:fill="C6D9F1" w:themeFill="text2" w:themeFillTint="33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FFFFFF" w:themeFill="background1"/>
          </w:tcPr>
          <w:p w:rsidR="002D7486" w:rsidRPr="00962E92" w:rsidRDefault="002D7486" w:rsidP="00C33BBF">
            <w:pPr>
              <w:jc w:val="both"/>
            </w:pPr>
            <w:r>
              <w:t>2020 год</w:t>
            </w:r>
          </w:p>
        </w:tc>
        <w:tc>
          <w:tcPr>
            <w:tcW w:w="1312" w:type="dxa"/>
            <w:shd w:val="clear" w:color="auto" w:fill="FFFFFF" w:themeFill="background1"/>
          </w:tcPr>
          <w:p w:rsidR="002D7486" w:rsidRPr="00962E92" w:rsidRDefault="002D7486" w:rsidP="00064D70">
            <w:pPr>
              <w:jc w:val="center"/>
            </w:pPr>
            <w:r>
              <w:t>3 960,0</w:t>
            </w:r>
          </w:p>
        </w:tc>
        <w:tc>
          <w:tcPr>
            <w:tcW w:w="1155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3 960,0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FFFFFF" w:themeFill="background1"/>
          </w:tcPr>
          <w:p w:rsidR="002D7486" w:rsidRDefault="002D7486" w:rsidP="000C29B7">
            <w:pPr>
              <w:jc w:val="center"/>
            </w:pPr>
            <w:r>
              <w:t xml:space="preserve">17,5 тыс. </w:t>
            </w:r>
          </w:p>
          <w:p w:rsidR="002D7486" w:rsidRPr="00962E92" w:rsidRDefault="002D7486" w:rsidP="000C29B7">
            <w:pPr>
              <w:jc w:val="center"/>
            </w:pPr>
            <w:r>
              <w:t>подарков</w:t>
            </w:r>
          </w:p>
        </w:tc>
        <w:tc>
          <w:tcPr>
            <w:tcW w:w="2346" w:type="dxa"/>
            <w:vMerge/>
            <w:shd w:val="clear" w:color="auto" w:fill="DBE5F1" w:themeFill="accent1" w:themeFillTint="33"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815FAF">
        <w:tc>
          <w:tcPr>
            <w:tcW w:w="784" w:type="dxa"/>
            <w:vMerge/>
            <w:shd w:val="clear" w:color="auto" w:fill="C6D9F1" w:themeFill="text2" w:themeFillTint="33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FFFFFF" w:themeFill="background1"/>
          </w:tcPr>
          <w:p w:rsidR="002D7486" w:rsidRPr="00962E92" w:rsidRDefault="002D7486" w:rsidP="00C33BBF">
            <w:pPr>
              <w:jc w:val="both"/>
            </w:pPr>
            <w:r>
              <w:t>2021 год</w:t>
            </w:r>
          </w:p>
        </w:tc>
        <w:tc>
          <w:tcPr>
            <w:tcW w:w="1312" w:type="dxa"/>
            <w:shd w:val="clear" w:color="auto" w:fill="FFFFFF" w:themeFill="background1"/>
          </w:tcPr>
          <w:p w:rsidR="002D7486" w:rsidRPr="00962E92" w:rsidRDefault="002D7486" w:rsidP="00064D70">
            <w:pPr>
              <w:jc w:val="center"/>
            </w:pPr>
            <w:r>
              <w:t>3 960,0</w:t>
            </w:r>
          </w:p>
        </w:tc>
        <w:tc>
          <w:tcPr>
            <w:tcW w:w="1155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3 960,0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FFFFFF" w:themeFill="background1"/>
          </w:tcPr>
          <w:p w:rsidR="002D7486" w:rsidRDefault="002D7486" w:rsidP="000C29B7">
            <w:pPr>
              <w:jc w:val="center"/>
            </w:pPr>
            <w:r>
              <w:t xml:space="preserve">17,5 тыс. </w:t>
            </w:r>
          </w:p>
          <w:p w:rsidR="002D7486" w:rsidRPr="00962E92" w:rsidRDefault="002D7486" w:rsidP="000C29B7">
            <w:pPr>
              <w:jc w:val="center"/>
            </w:pPr>
            <w:r>
              <w:lastRenderedPageBreak/>
              <w:t>подарков</w:t>
            </w:r>
          </w:p>
        </w:tc>
        <w:tc>
          <w:tcPr>
            <w:tcW w:w="2346" w:type="dxa"/>
            <w:vMerge/>
            <w:shd w:val="clear" w:color="auto" w:fill="DBE5F1" w:themeFill="accent1" w:themeFillTint="33"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815FAF">
        <w:tc>
          <w:tcPr>
            <w:tcW w:w="784" w:type="dxa"/>
            <w:vMerge/>
            <w:shd w:val="clear" w:color="auto" w:fill="C6D9F1" w:themeFill="text2" w:themeFillTint="33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C6D9F1" w:themeFill="text2" w:themeFillTint="33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FFFFFF" w:themeFill="background1"/>
          </w:tcPr>
          <w:p w:rsidR="002D7486" w:rsidRPr="00962E92" w:rsidRDefault="002D7486" w:rsidP="00C33BBF">
            <w:pPr>
              <w:jc w:val="both"/>
            </w:pPr>
            <w:r>
              <w:t>всего</w:t>
            </w:r>
          </w:p>
        </w:tc>
        <w:tc>
          <w:tcPr>
            <w:tcW w:w="1312" w:type="dxa"/>
            <w:shd w:val="clear" w:color="auto" w:fill="FFFFFF" w:themeFill="background1"/>
          </w:tcPr>
          <w:p w:rsidR="002D7486" w:rsidRPr="00962E92" w:rsidRDefault="002D7486" w:rsidP="00064D70">
            <w:pPr>
              <w:jc w:val="center"/>
            </w:pPr>
            <w:r>
              <w:t>23 445,0</w:t>
            </w:r>
          </w:p>
        </w:tc>
        <w:tc>
          <w:tcPr>
            <w:tcW w:w="1155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23 445,0</w:t>
            </w:r>
          </w:p>
        </w:tc>
        <w:tc>
          <w:tcPr>
            <w:tcW w:w="1134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FFFFFF" w:themeFill="background1"/>
          </w:tcPr>
          <w:p w:rsidR="002D7486" w:rsidRPr="00962E92" w:rsidRDefault="002D7486" w:rsidP="00C33BBF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FFFFFF" w:themeFill="background1"/>
          </w:tcPr>
          <w:p w:rsidR="002D7486" w:rsidRPr="00962E92" w:rsidRDefault="002D7486" w:rsidP="000C29B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  <w:shd w:val="clear" w:color="auto" w:fill="DBE5F1" w:themeFill="accent1" w:themeFillTint="33"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2D7486">
        <w:tc>
          <w:tcPr>
            <w:tcW w:w="784" w:type="dxa"/>
            <w:vMerge w:val="restart"/>
            <w:shd w:val="clear" w:color="auto" w:fill="auto"/>
          </w:tcPr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 w:val="restart"/>
            <w:shd w:val="clear" w:color="auto" w:fill="auto"/>
          </w:tcPr>
          <w:p w:rsidR="002D7486" w:rsidRPr="00962E92" w:rsidRDefault="002D7486" w:rsidP="00821DED">
            <w:pPr>
              <w:jc w:val="both"/>
            </w:pPr>
            <w:r>
              <w:t>для воспитанников государственных учреждений для детей-сирот и д</w:t>
            </w:r>
            <w:r>
              <w:t>е</w:t>
            </w:r>
            <w:r>
              <w:t>тей, оставшихся без попечения родит</w:t>
            </w:r>
            <w:r>
              <w:t>е</w:t>
            </w:r>
            <w:r>
              <w:t>лей, Краснодарск</w:t>
            </w:r>
            <w:r>
              <w:t>о</w:t>
            </w:r>
            <w:r>
              <w:t>го края</w:t>
            </w:r>
          </w:p>
        </w:tc>
        <w:tc>
          <w:tcPr>
            <w:tcW w:w="621" w:type="dxa"/>
            <w:vMerge w:val="restart"/>
            <w:shd w:val="clear" w:color="auto" w:fill="auto"/>
          </w:tcPr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Default="002D7486" w:rsidP="00821DED">
            <w:pPr>
              <w:jc w:val="both"/>
            </w:pPr>
          </w:p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auto"/>
          </w:tcPr>
          <w:p w:rsidR="002D7486" w:rsidRPr="00962E92" w:rsidRDefault="002D7486" w:rsidP="00C33BBF">
            <w:pPr>
              <w:jc w:val="both"/>
            </w:pPr>
            <w:r>
              <w:t>2016 год</w:t>
            </w:r>
          </w:p>
        </w:tc>
        <w:tc>
          <w:tcPr>
            <w:tcW w:w="1312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55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34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auto"/>
          </w:tcPr>
          <w:p w:rsidR="002D7486" w:rsidRPr="00E2295B" w:rsidRDefault="002D7486" w:rsidP="00016B5D">
            <w:pPr>
              <w:ind w:left="-22" w:right="-82"/>
              <w:jc w:val="center"/>
            </w:pPr>
            <w:r>
              <w:t>100% охват</w:t>
            </w:r>
          </w:p>
        </w:tc>
        <w:tc>
          <w:tcPr>
            <w:tcW w:w="2346" w:type="dxa"/>
            <w:vMerge w:val="restart"/>
            <w:shd w:val="clear" w:color="auto" w:fill="auto"/>
          </w:tcPr>
          <w:p w:rsidR="002D7486" w:rsidRPr="00962E92" w:rsidRDefault="002D7486" w:rsidP="00821DED">
            <w:pPr>
              <w:jc w:val="both"/>
            </w:pPr>
            <w:r>
              <w:t>государственные учреждения для д</w:t>
            </w:r>
            <w:r>
              <w:t>е</w:t>
            </w:r>
            <w:r>
              <w:t>тей-сирот и детей, оставшихся без п</w:t>
            </w:r>
            <w:r>
              <w:t>о</w:t>
            </w:r>
            <w:r>
              <w:t>печения родителей, Краснодарского края</w:t>
            </w:r>
          </w:p>
        </w:tc>
      </w:tr>
      <w:tr w:rsidR="002D7486" w:rsidTr="002D7486">
        <w:tc>
          <w:tcPr>
            <w:tcW w:w="784" w:type="dxa"/>
            <w:vMerge/>
            <w:shd w:val="clear" w:color="auto" w:fill="auto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auto"/>
          </w:tcPr>
          <w:p w:rsidR="002D7486" w:rsidRPr="00962E92" w:rsidRDefault="002D7486" w:rsidP="00C33BBF">
            <w:pPr>
              <w:jc w:val="both"/>
            </w:pPr>
            <w:r>
              <w:t>2017 год</w:t>
            </w:r>
          </w:p>
        </w:tc>
        <w:tc>
          <w:tcPr>
            <w:tcW w:w="1312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55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34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auto"/>
          </w:tcPr>
          <w:p w:rsidR="002D7486" w:rsidRPr="00962E92" w:rsidRDefault="002D7486" w:rsidP="00016B5D">
            <w:pPr>
              <w:jc w:val="center"/>
            </w:pPr>
            <w:r>
              <w:t>100% охват</w:t>
            </w:r>
          </w:p>
        </w:tc>
        <w:tc>
          <w:tcPr>
            <w:tcW w:w="2346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2D7486">
        <w:tc>
          <w:tcPr>
            <w:tcW w:w="784" w:type="dxa"/>
            <w:vMerge/>
            <w:shd w:val="clear" w:color="auto" w:fill="auto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auto"/>
          </w:tcPr>
          <w:p w:rsidR="002D7486" w:rsidRPr="00962E92" w:rsidRDefault="002D7486" w:rsidP="00C33BBF">
            <w:pPr>
              <w:jc w:val="both"/>
            </w:pPr>
            <w:r>
              <w:t>2018 год</w:t>
            </w:r>
          </w:p>
        </w:tc>
        <w:tc>
          <w:tcPr>
            <w:tcW w:w="1312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55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34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auto"/>
          </w:tcPr>
          <w:p w:rsidR="002D7486" w:rsidRPr="00962E92" w:rsidRDefault="002D7486" w:rsidP="00016B5D">
            <w:pPr>
              <w:jc w:val="center"/>
            </w:pPr>
            <w:r>
              <w:t>100% охват</w:t>
            </w:r>
          </w:p>
        </w:tc>
        <w:tc>
          <w:tcPr>
            <w:tcW w:w="2346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2D7486">
        <w:tc>
          <w:tcPr>
            <w:tcW w:w="784" w:type="dxa"/>
            <w:vMerge/>
            <w:shd w:val="clear" w:color="auto" w:fill="auto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auto"/>
          </w:tcPr>
          <w:p w:rsidR="002D7486" w:rsidRPr="00962E92" w:rsidRDefault="002D7486" w:rsidP="00C33BBF">
            <w:pPr>
              <w:jc w:val="both"/>
            </w:pPr>
            <w:r>
              <w:t>2019 год</w:t>
            </w:r>
          </w:p>
        </w:tc>
        <w:tc>
          <w:tcPr>
            <w:tcW w:w="1312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55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34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auto"/>
          </w:tcPr>
          <w:p w:rsidR="002D7486" w:rsidRPr="00962E92" w:rsidRDefault="002D7486" w:rsidP="00016B5D">
            <w:pPr>
              <w:jc w:val="center"/>
            </w:pPr>
            <w:r>
              <w:t>100% охват</w:t>
            </w:r>
          </w:p>
        </w:tc>
        <w:tc>
          <w:tcPr>
            <w:tcW w:w="2346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2D7486">
        <w:tc>
          <w:tcPr>
            <w:tcW w:w="784" w:type="dxa"/>
            <w:vMerge/>
            <w:shd w:val="clear" w:color="auto" w:fill="auto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auto"/>
          </w:tcPr>
          <w:p w:rsidR="002D7486" w:rsidRPr="00962E92" w:rsidRDefault="002D7486" w:rsidP="00C33BBF">
            <w:pPr>
              <w:jc w:val="both"/>
            </w:pPr>
            <w:r>
              <w:t>2020 год</w:t>
            </w:r>
          </w:p>
        </w:tc>
        <w:tc>
          <w:tcPr>
            <w:tcW w:w="1312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55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34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auto"/>
          </w:tcPr>
          <w:p w:rsidR="002D7486" w:rsidRPr="00962E92" w:rsidRDefault="002D7486" w:rsidP="00016B5D">
            <w:pPr>
              <w:jc w:val="center"/>
            </w:pPr>
            <w:r>
              <w:t>100% охват</w:t>
            </w:r>
          </w:p>
        </w:tc>
        <w:tc>
          <w:tcPr>
            <w:tcW w:w="2346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2D7486">
        <w:tc>
          <w:tcPr>
            <w:tcW w:w="784" w:type="dxa"/>
            <w:vMerge/>
            <w:shd w:val="clear" w:color="auto" w:fill="auto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auto"/>
          </w:tcPr>
          <w:p w:rsidR="002D7486" w:rsidRPr="00962E92" w:rsidRDefault="002D7486" w:rsidP="00C33BBF">
            <w:pPr>
              <w:jc w:val="both"/>
            </w:pPr>
            <w:r>
              <w:t>2021 год</w:t>
            </w:r>
          </w:p>
        </w:tc>
        <w:tc>
          <w:tcPr>
            <w:tcW w:w="1312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55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415,0</w:t>
            </w:r>
          </w:p>
        </w:tc>
        <w:tc>
          <w:tcPr>
            <w:tcW w:w="1134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auto"/>
          </w:tcPr>
          <w:p w:rsidR="002D7486" w:rsidRPr="00962E92" w:rsidRDefault="002D7486" w:rsidP="00016B5D">
            <w:pPr>
              <w:jc w:val="center"/>
            </w:pPr>
            <w:r>
              <w:t>100% охват</w:t>
            </w:r>
          </w:p>
        </w:tc>
        <w:tc>
          <w:tcPr>
            <w:tcW w:w="2346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</w:tr>
      <w:tr w:rsidR="002D7486" w:rsidTr="002D7486">
        <w:tc>
          <w:tcPr>
            <w:tcW w:w="784" w:type="dxa"/>
            <w:vMerge/>
            <w:shd w:val="clear" w:color="auto" w:fill="auto"/>
          </w:tcPr>
          <w:p w:rsidR="002D7486" w:rsidRDefault="002D7486" w:rsidP="00F74278">
            <w:pPr>
              <w:jc w:val="right"/>
            </w:pPr>
          </w:p>
        </w:tc>
        <w:tc>
          <w:tcPr>
            <w:tcW w:w="229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621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  <w:tc>
          <w:tcPr>
            <w:tcW w:w="1165" w:type="dxa"/>
            <w:shd w:val="clear" w:color="auto" w:fill="auto"/>
          </w:tcPr>
          <w:p w:rsidR="002D7486" w:rsidRPr="00962E92" w:rsidRDefault="002D7486" w:rsidP="00C33BBF">
            <w:pPr>
              <w:jc w:val="both"/>
            </w:pPr>
            <w:r>
              <w:t>всего</w:t>
            </w:r>
          </w:p>
        </w:tc>
        <w:tc>
          <w:tcPr>
            <w:tcW w:w="1312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2 490,0</w:t>
            </w:r>
          </w:p>
        </w:tc>
        <w:tc>
          <w:tcPr>
            <w:tcW w:w="1155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  <w:shd w:val="clear" w:color="auto" w:fill="auto"/>
          </w:tcPr>
          <w:p w:rsidR="002D7486" w:rsidRPr="00962E92" w:rsidRDefault="002D7486" w:rsidP="00C33BBF">
            <w:pPr>
              <w:jc w:val="center"/>
            </w:pPr>
            <w:r>
              <w:t>2 490,0</w:t>
            </w:r>
          </w:p>
        </w:tc>
        <w:tc>
          <w:tcPr>
            <w:tcW w:w="1134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  <w:shd w:val="clear" w:color="auto" w:fill="auto"/>
          </w:tcPr>
          <w:p w:rsidR="002D7486" w:rsidRPr="00962E92" w:rsidRDefault="002D748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shd w:val="clear" w:color="auto" w:fill="auto"/>
          </w:tcPr>
          <w:p w:rsidR="002D7486" w:rsidRPr="00962E92" w:rsidRDefault="002D7486" w:rsidP="00016B5D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  <w:shd w:val="clear" w:color="auto" w:fill="auto"/>
          </w:tcPr>
          <w:p w:rsidR="002D7486" w:rsidRPr="00962E92" w:rsidRDefault="002D7486" w:rsidP="00821DED">
            <w:pPr>
              <w:jc w:val="both"/>
            </w:pPr>
          </w:p>
        </w:tc>
      </w:tr>
      <w:tr w:rsidR="00E53575" w:rsidTr="004F7CF5">
        <w:tc>
          <w:tcPr>
            <w:tcW w:w="784" w:type="dxa"/>
            <w:vMerge w:val="restart"/>
          </w:tcPr>
          <w:p w:rsidR="00E53575" w:rsidRDefault="00E53575" w:rsidP="007B571F">
            <w:pPr>
              <w:jc w:val="center"/>
            </w:pPr>
            <w:r>
              <w:t>1.1.3</w:t>
            </w:r>
          </w:p>
          <w:p w:rsidR="009349F3" w:rsidRDefault="009349F3" w:rsidP="007B571F">
            <w:pPr>
              <w:jc w:val="center"/>
            </w:pPr>
          </w:p>
          <w:p w:rsidR="009349F3" w:rsidRDefault="009349F3" w:rsidP="007B571F">
            <w:pPr>
              <w:jc w:val="center"/>
            </w:pPr>
          </w:p>
          <w:p w:rsidR="009349F3" w:rsidRDefault="009349F3" w:rsidP="007B571F">
            <w:pPr>
              <w:jc w:val="center"/>
            </w:pPr>
          </w:p>
          <w:p w:rsidR="009349F3" w:rsidRDefault="009349F3" w:rsidP="007B571F">
            <w:pPr>
              <w:jc w:val="center"/>
            </w:pPr>
          </w:p>
          <w:p w:rsidR="009349F3" w:rsidRDefault="009349F3" w:rsidP="007B571F">
            <w:pPr>
              <w:jc w:val="center"/>
            </w:pPr>
          </w:p>
          <w:p w:rsidR="009349F3" w:rsidRDefault="009349F3" w:rsidP="007B571F">
            <w:pPr>
              <w:jc w:val="center"/>
            </w:pPr>
          </w:p>
          <w:p w:rsidR="009349F3" w:rsidRDefault="009349F3" w:rsidP="007B571F">
            <w:pPr>
              <w:jc w:val="center"/>
            </w:pPr>
          </w:p>
          <w:p w:rsidR="009349F3" w:rsidRDefault="009349F3" w:rsidP="007B571F">
            <w:pPr>
              <w:jc w:val="center"/>
            </w:pPr>
          </w:p>
          <w:p w:rsidR="009349F3" w:rsidRDefault="009349F3" w:rsidP="007B571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E53575" w:rsidRPr="00962E92" w:rsidRDefault="00E53575" w:rsidP="00821DED">
            <w:pPr>
              <w:jc w:val="both"/>
            </w:pPr>
            <w:r>
              <w:t>Организация и осуществление и</w:t>
            </w:r>
            <w:r>
              <w:t>н</w:t>
            </w:r>
            <w:r>
              <w:t>формирования населения Красн</w:t>
            </w:r>
            <w:r>
              <w:t>о</w:t>
            </w:r>
            <w:r>
              <w:t>дарского края о проведении испо</w:t>
            </w:r>
            <w:r>
              <w:t>л</w:t>
            </w:r>
            <w:r>
              <w:t>нительными орг</w:t>
            </w:r>
            <w:r>
              <w:t>а</w:t>
            </w:r>
            <w:r>
              <w:t>нами государстве</w:t>
            </w:r>
            <w:r>
              <w:t>н</w:t>
            </w:r>
            <w:r>
              <w:t>ной власти Красн</w:t>
            </w:r>
            <w:r>
              <w:t>о</w:t>
            </w:r>
            <w:r>
              <w:t>дарского края м</w:t>
            </w:r>
            <w:r>
              <w:t>е</w:t>
            </w:r>
            <w:r>
              <w:t>роприятий по ре</w:t>
            </w:r>
            <w:r>
              <w:t>а</w:t>
            </w:r>
            <w:r>
              <w:t>лизации госуда</w:t>
            </w:r>
            <w:r>
              <w:t>р</w:t>
            </w:r>
            <w:r>
              <w:t>ственной програ</w:t>
            </w:r>
            <w:r>
              <w:t>м</w:t>
            </w:r>
            <w:r>
              <w:t>мы Краснодарского края «Дети Куб</w:t>
            </w:r>
            <w:r>
              <w:t>а</w:t>
            </w:r>
            <w:r>
              <w:t>ни» на телевидении и радио, в инфо</w:t>
            </w:r>
            <w:r>
              <w:t>р</w:t>
            </w:r>
            <w:r>
              <w:t>мационных агентствах, сети «Интернет» и п</w:t>
            </w:r>
            <w:r>
              <w:t>е</w:t>
            </w:r>
            <w:r>
              <w:t>чатных средствах массовой информ</w:t>
            </w:r>
            <w:r>
              <w:t>а</w:t>
            </w:r>
            <w:r>
              <w:t>ции</w:t>
            </w:r>
          </w:p>
        </w:tc>
        <w:tc>
          <w:tcPr>
            <w:tcW w:w="621" w:type="dxa"/>
            <w:vMerge w:val="restart"/>
          </w:tcPr>
          <w:p w:rsidR="00E53575" w:rsidRDefault="00E53575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E53575" w:rsidRPr="00962E92" w:rsidRDefault="00E53575" w:rsidP="00173CA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E53575" w:rsidRPr="00962E92" w:rsidRDefault="00E53575" w:rsidP="00064D70">
            <w:pPr>
              <w:jc w:val="center"/>
            </w:pPr>
            <w:r>
              <w:t>880,0</w:t>
            </w:r>
          </w:p>
        </w:tc>
        <w:tc>
          <w:tcPr>
            <w:tcW w:w="1155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53575" w:rsidRPr="00962E92" w:rsidRDefault="00E53575" w:rsidP="003922FC">
            <w:pPr>
              <w:jc w:val="center"/>
            </w:pPr>
            <w:r>
              <w:t>880,0</w:t>
            </w:r>
          </w:p>
        </w:tc>
        <w:tc>
          <w:tcPr>
            <w:tcW w:w="1134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E53575" w:rsidRDefault="00E53575" w:rsidP="004709E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мероприятие будет пров</w:t>
            </w:r>
            <w:r>
              <w:rPr>
                <w:sz w:val="23"/>
                <w:szCs w:val="23"/>
              </w:rPr>
              <w:t>е</w:t>
            </w:r>
            <w:r>
              <w:rPr>
                <w:sz w:val="23"/>
                <w:szCs w:val="23"/>
              </w:rPr>
              <w:t>дено в уст</w:t>
            </w:r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>новленные сроки в по</w:t>
            </w:r>
            <w:r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ном объеме</w:t>
            </w:r>
          </w:p>
          <w:p w:rsidR="00E53575" w:rsidRPr="00962E92" w:rsidRDefault="00E53575" w:rsidP="004709E2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E53575" w:rsidRDefault="00E53575" w:rsidP="00821DED">
            <w:pPr>
              <w:jc w:val="both"/>
            </w:pPr>
            <w:r w:rsidRPr="00EB7D5E">
              <w:t>департамент печати и средств массовых коммуникаций Краснодарского края</w:t>
            </w: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Pr="00962E92" w:rsidRDefault="009349F3" w:rsidP="00821DED">
            <w:pPr>
              <w:jc w:val="both"/>
            </w:pPr>
          </w:p>
        </w:tc>
      </w:tr>
      <w:tr w:rsidR="00E53575" w:rsidTr="004F7CF5">
        <w:tc>
          <w:tcPr>
            <w:tcW w:w="784" w:type="dxa"/>
            <w:vMerge/>
          </w:tcPr>
          <w:p w:rsidR="00E53575" w:rsidRDefault="00E53575" w:rsidP="007B571F">
            <w:pPr>
              <w:jc w:val="center"/>
            </w:pPr>
          </w:p>
        </w:tc>
        <w:tc>
          <w:tcPr>
            <w:tcW w:w="229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1165" w:type="dxa"/>
          </w:tcPr>
          <w:p w:rsidR="00E53575" w:rsidRPr="00962E92" w:rsidRDefault="00E53575" w:rsidP="00173CA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E53575" w:rsidRPr="00962E92" w:rsidRDefault="00E53575" w:rsidP="00064D70">
            <w:pPr>
              <w:jc w:val="center"/>
            </w:pPr>
            <w:r>
              <w:t>880,0</w:t>
            </w:r>
          </w:p>
        </w:tc>
        <w:tc>
          <w:tcPr>
            <w:tcW w:w="1155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53575" w:rsidRPr="00962E92" w:rsidRDefault="00E53575" w:rsidP="003922FC">
            <w:pPr>
              <w:jc w:val="center"/>
            </w:pPr>
            <w:r>
              <w:t>880,0</w:t>
            </w:r>
          </w:p>
        </w:tc>
        <w:tc>
          <w:tcPr>
            <w:tcW w:w="1134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53575" w:rsidRPr="00962E92" w:rsidRDefault="00E53575" w:rsidP="004709E2">
            <w:pPr>
              <w:jc w:val="center"/>
            </w:pPr>
          </w:p>
        </w:tc>
        <w:tc>
          <w:tcPr>
            <w:tcW w:w="2346" w:type="dxa"/>
            <w:vMerge/>
          </w:tcPr>
          <w:p w:rsidR="00E53575" w:rsidRPr="00962E92" w:rsidRDefault="00E53575" w:rsidP="00821DED">
            <w:pPr>
              <w:jc w:val="both"/>
            </w:pPr>
          </w:p>
        </w:tc>
      </w:tr>
      <w:tr w:rsidR="00E53575" w:rsidTr="004F7CF5">
        <w:tc>
          <w:tcPr>
            <w:tcW w:w="784" w:type="dxa"/>
            <w:vMerge/>
          </w:tcPr>
          <w:p w:rsidR="00E53575" w:rsidRDefault="00E53575" w:rsidP="007B571F">
            <w:pPr>
              <w:jc w:val="center"/>
            </w:pPr>
          </w:p>
        </w:tc>
        <w:tc>
          <w:tcPr>
            <w:tcW w:w="229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1165" w:type="dxa"/>
          </w:tcPr>
          <w:p w:rsidR="00E53575" w:rsidRPr="00962E92" w:rsidRDefault="00E53575" w:rsidP="00173CA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E53575" w:rsidRPr="00962E92" w:rsidRDefault="00E53575" w:rsidP="00064D70">
            <w:pPr>
              <w:jc w:val="center"/>
            </w:pPr>
            <w:r>
              <w:t>880,0</w:t>
            </w:r>
          </w:p>
        </w:tc>
        <w:tc>
          <w:tcPr>
            <w:tcW w:w="1155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53575" w:rsidRPr="00962E92" w:rsidRDefault="00E53575" w:rsidP="003922FC">
            <w:pPr>
              <w:jc w:val="center"/>
            </w:pPr>
            <w:r>
              <w:t>880,0</w:t>
            </w:r>
          </w:p>
        </w:tc>
        <w:tc>
          <w:tcPr>
            <w:tcW w:w="1134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53575" w:rsidRPr="00962E92" w:rsidRDefault="00E53575" w:rsidP="004709E2">
            <w:pPr>
              <w:jc w:val="center"/>
            </w:pPr>
          </w:p>
        </w:tc>
        <w:tc>
          <w:tcPr>
            <w:tcW w:w="2346" w:type="dxa"/>
            <w:vMerge/>
          </w:tcPr>
          <w:p w:rsidR="00E53575" w:rsidRPr="00962E92" w:rsidRDefault="00E53575" w:rsidP="00821DED">
            <w:pPr>
              <w:jc w:val="both"/>
            </w:pPr>
          </w:p>
        </w:tc>
      </w:tr>
      <w:tr w:rsidR="00E53575" w:rsidTr="004F7CF5">
        <w:tc>
          <w:tcPr>
            <w:tcW w:w="784" w:type="dxa"/>
            <w:vMerge/>
          </w:tcPr>
          <w:p w:rsidR="00E53575" w:rsidRDefault="00E53575" w:rsidP="007B571F">
            <w:pPr>
              <w:jc w:val="center"/>
            </w:pPr>
          </w:p>
        </w:tc>
        <w:tc>
          <w:tcPr>
            <w:tcW w:w="229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1165" w:type="dxa"/>
          </w:tcPr>
          <w:p w:rsidR="00E53575" w:rsidRPr="00962E92" w:rsidRDefault="00E53575" w:rsidP="00173CA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E53575" w:rsidRPr="00962E92" w:rsidRDefault="00E53575" w:rsidP="00064D70">
            <w:pPr>
              <w:jc w:val="center"/>
            </w:pPr>
            <w:r>
              <w:t>880,0</w:t>
            </w:r>
          </w:p>
        </w:tc>
        <w:tc>
          <w:tcPr>
            <w:tcW w:w="1155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53575" w:rsidRPr="00962E92" w:rsidRDefault="00E53575" w:rsidP="003922FC">
            <w:pPr>
              <w:jc w:val="center"/>
            </w:pPr>
            <w:r>
              <w:t>880,0</w:t>
            </w:r>
          </w:p>
        </w:tc>
        <w:tc>
          <w:tcPr>
            <w:tcW w:w="1134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53575" w:rsidRPr="00962E92" w:rsidRDefault="00E53575" w:rsidP="004709E2">
            <w:pPr>
              <w:jc w:val="center"/>
            </w:pPr>
          </w:p>
        </w:tc>
        <w:tc>
          <w:tcPr>
            <w:tcW w:w="2346" w:type="dxa"/>
            <w:vMerge/>
          </w:tcPr>
          <w:p w:rsidR="00E53575" w:rsidRPr="00962E92" w:rsidRDefault="00E53575" w:rsidP="00821DED">
            <w:pPr>
              <w:jc w:val="both"/>
            </w:pPr>
          </w:p>
        </w:tc>
      </w:tr>
      <w:tr w:rsidR="00E53575" w:rsidTr="004F7CF5">
        <w:tc>
          <w:tcPr>
            <w:tcW w:w="784" w:type="dxa"/>
            <w:vMerge/>
          </w:tcPr>
          <w:p w:rsidR="00E53575" w:rsidRDefault="00E53575" w:rsidP="007B571F">
            <w:pPr>
              <w:jc w:val="center"/>
            </w:pPr>
          </w:p>
        </w:tc>
        <w:tc>
          <w:tcPr>
            <w:tcW w:w="229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1165" w:type="dxa"/>
          </w:tcPr>
          <w:p w:rsidR="00E53575" w:rsidRPr="00962E92" w:rsidRDefault="00E53575" w:rsidP="00173CA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E53575" w:rsidRPr="00962E92" w:rsidRDefault="00E53575" w:rsidP="00064D70">
            <w:pPr>
              <w:jc w:val="center"/>
            </w:pPr>
            <w:r>
              <w:t>880,0</w:t>
            </w:r>
          </w:p>
        </w:tc>
        <w:tc>
          <w:tcPr>
            <w:tcW w:w="1155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53575" w:rsidRPr="00962E92" w:rsidRDefault="00E53575" w:rsidP="003922FC">
            <w:pPr>
              <w:jc w:val="center"/>
            </w:pPr>
            <w:r>
              <w:t>880,0</w:t>
            </w:r>
          </w:p>
        </w:tc>
        <w:tc>
          <w:tcPr>
            <w:tcW w:w="1134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53575" w:rsidRPr="00962E92" w:rsidRDefault="00E53575" w:rsidP="004709E2">
            <w:pPr>
              <w:jc w:val="center"/>
            </w:pPr>
          </w:p>
        </w:tc>
        <w:tc>
          <w:tcPr>
            <w:tcW w:w="2346" w:type="dxa"/>
            <w:vMerge/>
          </w:tcPr>
          <w:p w:rsidR="00E53575" w:rsidRPr="00962E92" w:rsidRDefault="00E53575" w:rsidP="00821DED">
            <w:pPr>
              <w:jc w:val="both"/>
            </w:pPr>
          </w:p>
        </w:tc>
      </w:tr>
      <w:tr w:rsidR="00E53575" w:rsidTr="004F7CF5">
        <w:tc>
          <w:tcPr>
            <w:tcW w:w="784" w:type="dxa"/>
            <w:vMerge/>
          </w:tcPr>
          <w:p w:rsidR="00E53575" w:rsidRDefault="00E53575" w:rsidP="007B571F">
            <w:pPr>
              <w:jc w:val="center"/>
            </w:pPr>
          </w:p>
        </w:tc>
        <w:tc>
          <w:tcPr>
            <w:tcW w:w="229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1165" w:type="dxa"/>
          </w:tcPr>
          <w:p w:rsidR="00E53575" w:rsidRPr="00962E92" w:rsidRDefault="00E53575" w:rsidP="00173CA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E53575" w:rsidRPr="00962E92" w:rsidRDefault="00E53575" w:rsidP="00064D70">
            <w:pPr>
              <w:jc w:val="center"/>
            </w:pPr>
            <w:r>
              <w:t>880,0</w:t>
            </w:r>
          </w:p>
        </w:tc>
        <w:tc>
          <w:tcPr>
            <w:tcW w:w="1155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53575" w:rsidRPr="00962E92" w:rsidRDefault="00E53575" w:rsidP="003922FC">
            <w:pPr>
              <w:jc w:val="center"/>
            </w:pPr>
            <w:r>
              <w:t>880,0</w:t>
            </w:r>
          </w:p>
        </w:tc>
        <w:tc>
          <w:tcPr>
            <w:tcW w:w="1134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53575" w:rsidRPr="00962E92" w:rsidRDefault="00E53575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53575" w:rsidRPr="00962E92" w:rsidRDefault="00E53575" w:rsidP="004709E2">
            <w:pPr>
              <w:jc w:val="center"/>
            </w:pPr>
          </w:p>
        </w:tc>
        <w:tc>
          <w:tcPr>
            <w:tcW w:w="2346" w:type="dxa"/>
            <w:vMerge/>
          </w:tcPr>
          <w:p w:rsidR="00E53575" w:rsidRPr="00962E92" w:rsidRDefault="00E53575" w:rsidP="00821DED">
            <w:pPr>
              <w:jc w:val="both"/>
            </w:pPr>
          </w:p>
        </w:tc>
      </w:tr>
      <w:tr w:rsidR="00E53575" w:rsidTr="004F7CF5">
        <w:tc>
          <w:tcPr>
            <w:tcW w:w="784" w:type="dxa"/>
            <w:vMerge/>
          </w:tcPr>
          <w:p w:rsidR="00E53575" w:rsidRDefault="00E53575" w:rsidP="007B571F">
            <w:pPr>
              <w:jc w:val="center"/>
            </w:pPr>
          </w:p>
        </w:tc>
        <w:tc>
          <w:tcPr>
            <w:tcW w:w="229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53575" w:rsidRPr="00962E92" w:rsidRDefault="00E53575" w:rsidP="00821DED">
            <w:pPr>
              <w:jc w:val="both"/>
            </w:pPr>
          </w:p>
        </w:tc>
        <w:tc>
          <w:tcPr>
            <w:tcW w:w="1165" w:type="dxa"/>
          </w:tcPr>
          <w:p w:rsidR="00E53575" w:rsidRPr="00962E92" w:rsidRDefault="00E53575" w:rsidP="00173CA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E53575" w:rsidRPr="00962E92" w:rsidRDefault="00E53575" w:rsidP="00064D70">
            <w:pPr>
              <w:jc w:val="center"/>
            </w:pPr>
            <w:r>
              <w:t>5 280,0</w:t>
            </w:r>
          </w:p>
        </w:tc>
        <w:tc>
          <w:tcPr>
            <w:tcW w:w="1155" w:type="dxa"/>
          </w:tcPr>
          <w:p w:rsidR="00E53575" w:rsidRPr="00962E92" w:rsidRDefault="00E53575" w:rsidP="003922FC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53575" w:rsidRPr="00962E92" w:rsidRDefault="00E53575" w:rsidP="003922FC">
            <w:pPr>
              <w:jc w:val="center"/>
            </w:pPr>
            <w:r>
              <w:t>5 280,0</w:t>
            </w:r>
          </w:p>
        </w:tc>
        <w:tc>
          <w:tcPr>
            <w:tcW w:w="1134" w:type="dxa"/>
          </w:tcPr>
          <w:p w:rsidR="00E53575" w:rsidRPr="00962E92" w:rsidRDefault="00E53575" w:rsidP="003922FC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53575" w:rsidRPr="00962E92" w:rsidRDefault="00E53575" w:rsidP="003922FC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53575" w:rsidRPr="00962E92" w:rsidRDefault="00E53575" w:rsidP="004709E2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E53575" w:rsidRPr="00962E92" w:rsidRDefault="00E53575" w:rsidP="00821DED">
            <w:pPr>
              <w:jc w:val="both"/>
            </w:pPr>
          </w:p>
        </w:tc>
      </w:tr>
      <w:tr w:rsidR="00E53575" w:rsidTr="00B12A0D">
        <w:tc>
          <w:tcPr>
            <w:tcW w:w="784" w:type="dxa"/>
          </w:tcPr>
          <w:p w:rsidR="00E53575" w:rsidRDefault="00E53575" w:rsidP="007B571F">
            <w:pPr>
              <w:jc w:val="center"/>
            </w:pPr>
            <w:r>
              <w:lastRenderedPageBreak/>
              <w:t>1.2</w:t>
            </w:r>
          </w:p>
        </w:tc>
        <w:tc>
          <w:tcPr>
            <w:tcW w:w="13992" w:type="dxa"/>
            <w:gridSpan w:val="10"/>
          </w:tcPr>
          <w:p w:rsidR="00E53575" w:rsidRPr="00962E92" w:rsidRDefault="00E53575" w:rsidP="00CD326B">
            <w:pPr>
              <w:jc w:val="both"/>
            </w:pPr>
            <w:r>
              <w:t>О</w:t>
            </w:r>
            <w:r w:rsidRPr="00167DC4">
              <w:t>беспечение профилактики</w:t>
            </w:r>
            <w:r w:rsidRPr="00167DC4">
              <w:rPr>
                <w:bCs/>
                <w:iCs/>
              </w:rPr>
              <w:t xml:space="preserve"> безнадзорности и беспризорности</w:t>
            </w:r>
            <w:r w:rsidRPr="00167DC4">
              <w:t xml:space="preserve"> в Краснодарском крае</w:t>
            </w:r>
          </w:p>
        </w:tc>
      </w:tr>
      <w:tr w:rsidR="009349F3" w:rsidTr="004F7CF5">
        <w:tc>
          <w:tcPr>
            <w:tcW w:w="784" w:type="dxa"/>
            <w:vMerge w:val="restart"/>
          </w:tcPr>
          <w:p w:rsidR="009349F3" w:rsidRDefault="009349F3" w:rsidP="007B571F">
            <w:pPr>
              <w:jc w:val="center"/>
            </w:pPr>
            <w:r>
              <w:t>1.2.1</w:t>
            </w:r>
          </w:p>
          <w:p w:rsidR="009349F3" w:rsidRDefault="009349F3" w:rsidP="007B571F">
            <w:pPr>
              <w:jc w:val="center"/>
            </w:pPr>
          </w:p>
          <w:p w:rsidR="009349F3" w:rsidRDefault="009349F3" w:rsidP="007B571F">
            <w:pPr>
              <w:jc w:val="center"/>
            </w:pPr>
          </w:p>
          <w:p w:rsidR="009349F3" w:rsidRDefault="009349F3" w:rsidP="007B571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9349F3" w:rsidRPr="00962E92" w:rsidRDefault="009349F3" w:rsidP="00821DED">
            <w:pPr>
              <w:jc w:val="both"/>
            </w:pPr>
            <w:r>
              <w:t>Проведение фи</w:t>
            </w:r>
            <w:r>
              <w:t>з</w:t>
            </w:r>
            <w:r>
              <w:t>культурно-спортивных мер</w:t>
            </w:r>
            <w:r>
              <w:t>о</w:t>
            </w:r>
            <w:r>
              <w:t>приятий с детьми и подростками, в том числе:</w:t>
            </w:r>
          </w:p>
        </w:tc>
        <w:tc>
          <w:tcPr>
            <w:tcW w:w="621" w:type="dxa"/>
            <w:vMerge w:val="restart"/>
          </w:tcPr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1 964,0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2D5BBF">
            <w:pPr>
              <w:jc w:val="center"/>
            </w:pPr>
            <w:r>
              <w:t>1 964,0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 w:val="restart"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7B571F">
            <w:pPr>
              <w:jc w:val="center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1 964,0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2D5BBF">
            <w:pPr>
              <w:jc w:val="center"/>
            </w:pPr>
            <w:r>
              <w:t>1 964,0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7B571F">
            <w:pPr>
              <w:jc w:val="center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1 964,0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2D5BBF">
            <w:pPr>
              <w:jc w:val="center"/>
            </w:pPr>
            <w:r>
              <w:t>1 964,0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7B571F">
            <w:pPr>
              <w:jc w:val="center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1 964,0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2D5BBF">
            <w:pPr>
              <w:jc w:val="center"/>
            </w:pPr>
            <w:r>
              <w:t>1 964,0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7B571F">
            <w:pPr>
              <w:jc w:val="center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1 964,0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2D5BBF">
            <w:pPr>
              <w:jc w:val="center"/>
            </w:pPr>
            <w:r>
              <w:t>1 964,0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7B571F">
            <w:pPr>
              <w:jc w:val="center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1 964,0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2D5BBF">
            <w:pPr>
              <w:jc w:val="center"/>
            </w:pPr>
            <w:r>
              <w:t>1 964,0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11 784,0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2D5BBF">
            <w:pPr>
              <w:jc w:val="center"/>
            </w:pPr>
            <w:r>
              <w:t>11 784,0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 w:val="restart"/>
          </w:tcPr>
          <w:p w:rsidR="009349F3" w:rsidRDefault="009349F3" w:rsidP="008912B7">
            <w:pPr>
              <w:ind w:left="-110"/>
              <w:jc w:val="right"/>
            </w:pPr>
            <w:r>
              <w:t>1.2.1.1</w:t>
            </w:r>
          </w:p>
          <w:p w:rsidR="009349F3" w:rsidRDefault="009349F3" w:rsidP="008912B7">
            <w:pPr>
              <w:ind w:left="-110"/>
              <w:jc w:val="right"/>
            </w:pPr>
          </w:p>
          <w:p w:rsidR="009349F3" w:rsidRDefault="009349F3" w:rsidP="008912B7">
            <w:pPr>
              <w:ind w:left="-110"/>
              <w:jc w:val="right"/>
            </w:pPr>
          </w:p>
          <w:p w:rsidR="009349F3" w:rsidRDefault="009349F3" w:rsidP="008912B7">
            <w:pPr>
              <w:ind w:left="-110"/>
              <w:jc w:val="right"/>
            </w:pPr>
          </w:p>
          <w:p w:rsidR="009349F3" w:rsidRDefault="009349F3" w:rsidP="008912B7">
            <w:pPr>
              <w:ind w:left="-110"/>
              <w:jc w:val="right"/>
            </w:pPr>
          </w:p>
          <w:p w:rsidR="009349F3" w:rsidRDefault="009349F3" w:rsidP="008912B7">
            <w:pPr>
              <w:ind w:left="-110"/>
              <w:jc w:val="right"/>
            </w:pPr>
          </w:p>
          <w:p w:rsidR="009349F3" w:rsidRDefault="009349F3" w:rsidP="008912B7">
            <w:pPr>
              <w:ind w:left="-110"/>
              <w:jc w:val="right"/>
            </w:pPr>
          </w:p>
        </w:tc>
        <w:tc>
          <w:tcPr>
            <w:tcW w:w="2291" w:type="dxa"/>
            <w:vMerge w:val="restart"/>
          </w:tcPr>
          <w:p w:rsidR="009349F3" w:rsidRPr="00962E92" w:rsidRDefault="009349F3" w:rsidP="00821DED">
            <w:pPr>
              <w:jc w:val="both"/>
            </w:pPr>
            <w:r>
              <w:t>п</w:t>
            </w:r>
            <w:r w:rsidRPr="009A437F">
              <w:t xml:space="preserve">роведение </w:t>
            </w:r>
            <w:proofErr w:type="spellStart"/>
            <w:r w:rsidRPr="009A437F">
              <w:t>Всек</w:t>
            </w:r>
            <w:r w:rsidRPr="009A437F">
              <w:t>у</w:t>
            </w:r>
            <w:r w:rsidRPr="009A437F">
              <w:t>банского</w:t>
            </w:r>
            <w:proofErr w:type="spellEnd"/>
            <w:r w:rsidRPr="009A437F">
              <w:t xml:space="preserve"> турнира по футболу среди детских дворовых команд на Кубок губернатора Кра</w:t>
            </w:r>
            <w:r w:rsidRPr="009A437F">
              <w:t>с</w:t>
            </w:r>
            <w:r w:rsidRPr="009A437F">
              <w:t>нодарского края</w:t>
            </w:r>
          </w:p>
        </w:tc>
        <w:tc>
          <w:tcPr>
            <w:tcW w:w="621" w:type="dxa"/>
            <w:vMerge w:val="restart"/>
          </w:tcPr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1D12AF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9349F3" w:rsidRDefault="009349F3" w:rsidP="002851D8">
            <w:pPr>
              <w:jc w:val="center"/>
            </w:pPr>
            <w:r w:rsidRPr="009A437F">
              <w:t xml:space="preserve">мероприятие будет </w:t>
            </w:r>
            <w:proofErr w:type="gramStart"/>
            <w:r w:rsidRPr="009A437F">
              <w:t>про-ведено</w:t>
            </w:r>
            <w:proofErr w:type="gramEnd"/>
            <w:r w:rsidRPr="009A437F">
              <w:t xml:space="preserve"> в установле</w:t>
            </w:r>
            <w:r w:rsidRPr="009A437F">
              <w:t>н</w:t>
            </w:r>
            <w:r w:rsidRPr="009A437F">
              <w:t>ные сроки в полном об</w:t>
            </w:r>
            <w:r w:rsidRPr="009A437F">
              <w:t>ъ</w:t>
            </w:r>
            <w:r w:rsidRPr="009A437F">
              <w:t>еме</w:t>
            </w:r>
            <w:r>
              <w:t xml:space="preserve"> </w:t>
            </w:r>
          </w:p>
          <w:p w:rsidR="009349F3" w:rsidRPr="00962E92" w:rsidRDefault="009349F3" w:rsidP="002851D8">
            <w:pPr>
              <w:jc w:val="center"/>
            </w:pPr>
            <w:r>
              <w:t>(ежегодно)</w:t>
            </w:r>
          </w:p>
        </w:tc>
        <w:tc>
          <w:tcPr>
            <w:tcW w:w="2346" w:type="dxa"/>
            <w:vMerge w:val="restart"/>
          </w:tcPr>
          <w:p w:rsidR="009349F3" w:rsidRDefault="009349F3" w:rsidP="00E17D55">
            <w:pPr>
              <w:jc w:val="both"/>
            </w:pPr>
            <w:r>
              <w:t>государственные бюджетные учр</w:t>
            </w:r>
            <w:r>
              <w:t>е</w:t>
            </w:r>
            <w:r>
              <w:t>ждения Краснода</w:t>
            </w:r>
            <w:r>
              <w:t>р</w:t>
            </w:r>
            <w:r>
              <w:t>ского края - получ</w:t>
            </w:r>
            <w:r>
              <w:t>а</w:t>
            </w:r>
            <w:r>
              <w:t xml:space="preserve">тели субсидий </w:t>
            </w:r>
          </w:p>
          <w:p w:rsidR="009349F3" w:rsidRPr="00962E92" w:rsidRDefault="009349F3" w:rsidP="00E17D55">
            <w:pPr>
              <w:jc w:val="both"/>
            </w:pPr>
            <w:r>
              <w:t xml:space="preserve"> министерство ф</w:t>
            </w:r>
            <w:r>
              <w:t>и</w:t>
            </w:r>
            <w:r>
              <w:t>зической культуры и спора Краснода</w:t>
            </w:r>
            <w:r>
              <w:t>р</w:t>
            </w:r>
            <w:r>
              <w:t xml:space="preserve">ского края - </w:t>
            </w:r>
            <w:proofErr w:type="gramStart"/>
            <w:r>
              <w:t>отве</w:t>
            </w:r>
            <w:r>
              <w:t>т</w:t>
            </w:r>
            <w:r>
              <w:t>ственный</w:t>
            </w:r>
            <w:proofErr w:type="gramEnd"/>
            <w:r>
              <w:t xml:space="preserve"> за выпо</w:t>
            </w:r>
            <w:r>
              <w:t>л</w:t>
            </w:r>
            <w:r>
              <w:t>нение мероприятия</w:t>
            </w: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1D12AF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1D12AF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1D12AF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1D12AF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1D12AF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5 892,0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1D12AF">
            <w:pPr>
              <w:jc w:val="center"/>
            </w:pPr>
            <w:r>
              <w:t>5 892,0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9349F3" w:rsidRPr="00962E92" w:rsidRDefault="009349F3" w:rsidP="004709E2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 w:val="restart"/>
          </w:tcPr>
          <w:p w:rsidR="009349F3" w:rsidRDefault="009349F3" w:rsidP="008912B7">
            <w:pPr>
              <w:ind w:left="-110"/>
              <w:jc w:val="right"/>
            </w:pPr>
            <w:r>
              <w:t>1.2.1.2</w:t>
            </w:r>
          </w:p>
          <w:p w:rsidR="009349F3" w:rsidRDefault="009349F3" w:rsidP="00F74278">
            <w:pPr>
              <w:jc w:val="right"/>
            </w:pPr>
          </w:p>
          <w:p w:rsidR="009349F3" w:rsidRDefault="009349F3" w:rsidP="00F74278">
            <w:pPr>
              <w:jc w:val="right"/>
            </w:pPr>
          </w:p>
          <w:p w:rsidR="009349F3" w:rsidRDefault="009349F3" w:rsidP="00F74278">
            <w:pPr>
              <w:jc w:val="right"/>
            </w:pPr>
          </w:p>
          <w:p w:rsidR="009349F3" w:rsidRDefault="009349F3" w:rsidP="00F74278">
            <w:pPr>
              <w:jc w:val="right"/>
            </w:pPr>
          </w:p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 w:val="restart"/>
          </w:tcPr>
          <w:p w:rsidR="009349F3" w:rsidRPr="00962E92" w:rsidRDefault="009349F3" w:rsidP="00821DED">
            <w:pPr>
              <w:jc w:val="both"/>
            </w:pPr>
            <w:r>
              <w:t xml:space="preserve">проведение </w:t>
            </w:r>
            <w:proofErr w:type="spellStart"/>
            <w:r>
              <w:t>Всек</w:t>
            </w:r>
            <w:r>
              <w:t>у</w:t>
            </w:r>
            <w:r>
              <w:t>банского</w:t>
            </w:r>
            <w:proofErr w:type="spellEnd"/>
            <w:r>
              <w:t xml:space="preserve"> турнира по уличному ба</w:t>
            </w:r>
            <w:r>
              <w:t>с</w:t>
            </w:r>
            <w:r>
              <w:t>кетболу среди де</w:t>
            </w:r>
            <w:r>
              <w:t>т</w:t>
            </w:r>
            <w:r>
              <w:t>ских дворовых к</w:t>
            </w:r>
            <w:r>
              <w:t>о</w:t>
            </w:r>
            <w:r>
              <w:t>манд на Кубок г</w:t>
            </w:r>
            <w:r>
              <w:t>у</w:t>
            </w:r>
            <w:r>
              <w:t>бернатора Красн</w:t>
            </w:r>
            <w:r>
              <w:t>о</w:t>
            </w:r>
            <w:r>
              <w:t>дарского края</w:t>
            </w:r>
          </w:p>
        </w:tc>
        <w:tc>
          <w:tcPr>
            <w:tcW w:w="621" w:type="dxa"/>
            <w:vMerge w:val="restart"/>
          </w:tcPr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Default="009349F3" w:rsidP="00821DED">
            <w:pPr>
              <w:jc w:val="both"/>
            </w:pPr>
          </w:p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325726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9349F3" w:rsidRDefault="009349F3" w:rsidP="000B6C2B">
            <w:pPr>
              <w:jc w:val="center"/>
            </w:pPr>
            <w:r w:rsidRPr="009A437F">
              <w:t xml:space="preserve">мероприятие будет </w:t>
            </w:r>
            <w:proofErr w:type="gramStart"/>
            <w:r w:rsidRPr="009A437F">
              <w:t>про-ведено</w:t>
            </w:r>
            <w:proofErr w:type="gramEnd"/>
            <w:r w:rsidRPr="009A437F">
              <w:t xml:space="preserve"> в установле</w:t>
            </w:r>
            <w:r w:rsidRPr="009A437F">
              <w:t>н</w:t>
            </w:r>
            <w:r w:rsidRPr="009A437F">
              <w:t>ные сроки в полном об</w:t>
            </w:r>
            <w:r w:rsidRPr="009A437F">
              <w:t>ъ</w:t>
            </w:r>
            <w:r w:rsidRPr="009A437F">
              <w:t>еме</w:t>
            </w:r>
          </w:p>
          <w:p w:rsidR="009349F3" w:rsidRPr="00962E92" w:rsidRDefault="009349F3" w:rsidP="000B6C2B">
            <w:pPr>
              <w:jc w:val="center"/>
            </w:pPr>
            <w:r>
              <w:t>(ежегодно)</w:t>
            </w:r>
          </w:p>
        </w:tc>
        <w:tc>
          <w:tcPr>
            <w:tcW w:w="2346" w:type="dxa"/>
            <w:vMerge w:val="restart"/>
          </w:tcPr>
          <w:p w:rsidR="009349F3" w:rsidRDefault="009349F3" w:rsidP="00173CA1">
            <w:pPr>
              <w:jc w:val="both"/>
            </w:pPr>
            <w:r>
              <w:t>государственные бюджетные учр</w:t>
            </w:r>
            <w:r>
              <w:t>е</w:t>
            </w:r>
            <w:r>
              <w:t>ждения Краснода</w:t>
            </w:r>
            <w:r>
              <w:t>р</w:t>
            </w:r>
            <w:r>
              <w:t>ского края - получ</w:t>
            </w:r>
            <w:r>
              <w:t>а</w:t>
            </w:r>
            <w:r>
              <w:t xml:space="preserve">тели субсидий </w:t>
            </w:r>
          </w:p>
          <w:p w:rsidR="009349F3" w:rsidRPr="00E2295B" w:rsidRDefault="009349F3" w:rsidP="00173CA1">
            <w:pPr>
              <w:jc w:val="both"/>
            </w:pPr>
            <w:r>
              <w:t>министерство физ</w:t>
            </w:r>
            <w:r>
              <w:t>и</w:t>
            </w:r>
            <w:r>
              <w:t>ческой культуры и спора Краснода</w:t>
            </w:r>
            <w:r>
              <w:t>р</w:t>
            </w:r>
            <w:r>
              <w:t xml:space="preserve">ского края - </w:t>
            </w:r>
            <w:proofErr w:type="gramStart"/>
            <w:r>
              <w:t>отве</w:t>
            </w:r>
            <w:r>
              <w:t>т</w:t>
            </w:r>
            <w:r>
              <w:t>ственный</w:t>
            </w:r>
            <w:proofErr w:type="gramEnd"/>
            <w:r>
              <w:t xml:space="preserve"> за выпо</w:t>
            </w:r>
            <w:r>
              <w:t>л</w:t>
            </w:r>
            <w:r>
              <w:t>нение мероприятия</w:t>
            </w: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325726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325726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325726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325726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982,0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325726">
            <w:pPr>
              <w:jc w:val="center"/>
            </w:pPr>
            <w:r>
              <w:t>982,0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9349F3" w:rsidTr="004F7CF5">
        <w:tc>
          <w:tcPr>
            <w:tcW w:w="784" w:type="dxa"/>
            <w:vMerge/>
          </w:tcPr>
          <w:p w:rsidR="009349F3" w:rsidRDefault="009349F3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9349F3" w:rsidRPr="00962E92" w:rsidRDefault="009349F3" w:rsidP="00821DED">
            <w:pPr>
              <w:jc w:val="both"/>
            </w:pPr>
          </w:p>
        </w:tc>
        <w:tc>
          <w:tcPr>
            <w:tcW w:w="1165" w:type="dxa"/>
          </w:tcPr>
          <w:p w:rsidR="009349F3" w:rsidRPr="00962E92" w:rsidRDefault="009349F3" w:rsidP="00173CA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9349F3" w:rsidRPr="00962E92" w:rsidRDefault="009349F3" w:rsidP="00064D70">
            <w:pPr>
              <w:jc w:val="center"/>
            </w:pPr>
            <w:r>
              <w:t>5 892,0</w:t>
            </w:r>
          </w:p>
        </w:tc>
        <w:tc>
          <w:tcPr>
            <w:tcW w:w="1155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9349F3" w:rsidRPr="00962E92" w:rsidRDefault="009349F3" w:rsidP="00325726">
            <w:pPr>
              <w:jc w:val="center"/>
            </w:pPr>
            <w:r>
              <w:t>5 892,0</w:t>
            </w:r>
          </w:p>
        </w:tc>
        <w:tc>
          <w:tcPr>
            <w:tcW w:w="1134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9349F3" w:rsidRPr="00962E92" w:rsidRDefault="009349F3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9349F3" w:rsidRPr="00962E92" w:rsidRDefault="009349F3" w:rsidP="004709E2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9349F3" w:rsidRPr="00962E92" w:rsidRDefault="009349F3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 w:val="restart"/>
          </w:tcPr>
          <w:p w:rsidR="00716E96" w:rsidRDefault="00716E96" w:rsidP="007108AF">
            <w:pPr>
              <w:jc w:val="center"/>
            </w:pPr>
            <w:r>
              <w:t>1.2.2</w:t>
            </w: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  <w:p w:rsidR="00716E96" w:rsidRDefault="00716E96" w:rsidP="00F74278">
            <w:pPr>
              <w:jc w:val="right"/>
            </w:pPr>
          </w:p>
        </w:tc>
        <w:tc>
          <w:tcPr>
            <w:tcW w:w="2291" w:type="dxa"/>
            <w:vMerge w:val="restart"/>
          </w:tcPr>
          <w:p w:rsidR="00716E96" w:rsidRPr="00962E92" w:rsidRDefault="00716E96" w:rsidP="00821DED">
            <w:pPr>
              <w:jc w:val="both"/>
            </w:pPr>
            <w:proofErr w:type="gramStart"/>
            <w:r w:rsidRPr="00280DA6">
              <w:lastRenderedPageBreak/>
              <w:t>Обеспечение де</w:t>
            </w:r>
            <w:r w:rsidRPr="00280DA6">
              <w:t>я</w:t>
            </w:r>
            <w:r w:rsidRPr="00280DA6">
              <w:t xml:space="preserve">тельности </w:t>
            </w:r>
            <w:r w:rsidRPr="0035089A">
              <w:t>госуда</w:t>
            </w:r>
            <w:r w:rsidRPr="0035089A">
              <w:t>р</w:t>
            </w:r>
            <w:r w:rsidRPr="0035089A">
              <w:t xml:space="preserve">ственных казенных </w:t>
            </w:r>
            <w:r w:rsidRPr="0035089A">
              <w:lastRenderedPageBreak/>
              <w:t>учрежд</w:t>
            </w:r>
            <w:r>
              <w:t>е</w:t>
            </w:r>
            <w:r w:rsidRPr="0035089A">
              <w:t>ний соц</w:t>
            </w:r>
            <w:r w:rsidRPr="0035089A">
              <w:t>и</w:t>
            </w:r>
            <w:r w:rsidRPr="0035089A">
              <w:t>ального обслуж</w:t>
            </w:r>
            <w:r w:rsidRPr="0035089A">
              <w:t>и</w:t>
            </w:r>
            <w:r w:rsidRPr="0035089A">
              <w:t>вания Краснода</w:t>
            </w:r>
            <w:r w:rsidRPr="0035089A">
              <w:t>р</w:t>
            </w:r>
            <w:r w:rsidRPr="0035089A">
              <w:t>ского края (соц</w:t>
            </w:r>
            <w:r w:rsidRPr="0035089A">
              <w:t>и</w:t>
            </w:r>
            <w:r w:rsidRPr="0035089A">
              <w:t>ально - реабилит</w:t>
            </w:r>
            <w:r w:rsidRPr="0035089A">
              <w:t>а</w:t>
            </w:r>
            <w:r w:rsidRPr="0035089A">
              <w:t>ционные центры для несовершенн</w:t>
            </w:r>
            <w:r w:rsidRPr="0035089A">
              <w:t>о</w:t>
            </w:r>
            <w:r w:rsidRPr="0035089A">
              <w:t>летних, со</w:t>
            </w:r>
            <w:r>
              <w:t>ци</w:t>
            </w:r>
            <w:r w:rsidRPr="0035089A">
              <w:t>альные приюты для детей и подростков, гос</w:t>
            </w:r>
            <w:r w:rsidRPr="0035089A">
              <w:t>у</w:t>
            </w:r>
            <w:r w:rsidRPr="0035089A">
              <w:t>дарственные казе</w:t>
            </w:r>
            <w:r w:rsidRPr="0035089A">
              <w:t>н</w:t>
            </w:r>
            <w:r w:rsidRPr="0035089A">
              <w:t>ные образовател</w:t>
            </w:r>
            <w:r w:rsidRPr="0035089A">
              <w:t>ь</w:t>
            </w:r>
            <w:r w:rsidRPr="0035089A">
              <w:t>ные учреждения для детей-сирот и детей, оставшихся без попечения р</w:t>
            </w:r>
            <w:r w:rsidRPr="0035089A">
              <w:t>о</w:t>
            </w:r>
            <w:r w:rsidRPr="0035089A">
              <w:t>дителей) (провед</w:t>
            </w:r>
            <w:r w:rsidRPr="0035089A">
              <w:t>е</w:t>
            </w:r>
            <w:r>
              <w:t>ние капитального ре</w:t>
            </w:r>
            <w:r w:rsidRPr="0035089A">
              <w:t>монта, текуще</w:t>
            </w:r>
            <w:r>
              <w:t>го ре</w:t>
            </w:r>
            <w:r w:rsidRPr="0035089A">
              <w:t>монта, бла</w:t>
            </w:r>
            <w:r>
              <w:t>г</w:t>
            </w:r>
            <w:r>
              <w:t>о</w:t>
            </w:r>
            <w:r>
              <w:t>устрой</w:t>
            </w:r>
            <w:r w:rsidRPr="0035089A">
              <w:t>ство терр</w:t>
            </w:r>
            <w:r w:rsidRPr="0035089A">
              <w:t>и</w:t>
            </w:r>
            <w:r w:rsidRPr="0035089A">
              <w:t>торий в соотве</w:t>
            </w:r>
            <w:r w:rsidRPr="0035089A">
              <w:t>т</w:t>
            </w:r>
            <w:r w:rsidRPr="0035089A">
              <w:t>ствии с требован</w:t>
            </w:r>
            <w:r w:rsidRPr="0035089A">
              <w:t>и</w:t>
            </w:r>
            <w:r w:rsidRPr="0035089A">
              <w:t>ями к устройству, содержанию и о</w:t>
            </w:r>
            <w:r w:rsidRPr="0035089A">
              <w:t>р</w:t>
            </w:r>
            <w:r w:rsidRPr="0035089A">
              <w:t>га</w:t>
            </w:r>
            <w:r>
              <w:t>низации режи</w:t>
            </w:r>
            <w:r w:rsidRPr="0035089A">
              <w:t>ма работы учрежд</w:t>
            </w:r>
            <w:r w:rsidRPr="0035089A">
              <w:t>е</w:t>
            </w:r>
            <w:r w:rsidRPr="0035089A">
              <w:t>ний, изготовление про</w:t>
            </w:r>
            <w:r>
              <w:t>ектно-сметной документации, те</w:t>
            </w:r>
            <w:r>
              <w:t>х</w:t>
            </w:r>
            <w:r w:rsidRPr="0035089A">
              <w:t>нический надзор)</w:t>
            </w:r>
            <w:proofErr w:type="gramEnd"/>
          </w:p>
        </w:tc>
        <w:tc>
          <w:tcPr>
            <w:tcW w:w="621" w:type="dxa"/>
            <w:vMerge w:val="restart"/>
          </w:tcPr>
          <w:p w:rsidR="00716E96" w:rsidRPr="00962E92" w:rsidRDefault="00716E96" w:rsidP="003F63C7">
            <w:pPr>
              <w:jc w:val="center"/>
            </w:pPr>
            <w:r>
              <w:lastRenderedPageBreak/>
              <w:t>1</w:t>
            </w: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1 002,0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60153B">
            <w:pPr>
              <w:jc w:val="center"/>
            </w:pPr>
            <w:r>
              <w:t>1 002,0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16E96" w:rsidRPr="00962E92" w:rsidRDefault="00716E96" w:rsidP="000C29B7">
            <w:pPr>
              <w:jc w:val="center"/>
            </w:pPr>
            <w:r>
              <w:t>1 учреждение</w:t>
            </w:r>
          </w:p>
        </w:tc>
        <w:tc>
          <w:tcPr>
            <w:tcW w:w="2346" w:type="dxa"/>
            <w:vMerge w:val="restart"/>
          </w:tcPr>
          <w:p w:rsidR="00716E96" w:rsidRDefault="00716E96" w:rsidP="005A236D">
            <w:pPr>
              <w:jc w:val="both"/>
            </w:pPr>
            <w:r w:rsidRPr="002610BB">
              <w:t>министерство соц</w:t>
            </w:r>
            <w:r w:rsidRPr="002610BB">
              <w:t>и</w:t>
            </w:r>
            <w:r w:rsidRPr="002610BB">
              <w:t>ального разви</w:t>
            </w:r>
            <w:r>
              <w:t>тия и семей</w:t>
            </w:r>
            <w:r w:rsidRPr="002610BB">
              <w:t xml:space="preserve">ной политики </w:t>
            </w:r>
            <w:r w:rsidRPr="002610BB">
              <w:lastRenderedPageBreak/>
              <w:t>Краснодарского края</w:t>
            </w:r>
          </w:p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58 509,9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A46A8A">
            <w:pPr>
              <w:jc w:val="center"/>
            </w:pPr>
            <w:r>
              <w:t>58 509,9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16E96" w:rsidRPr="00962E92" w:rsidRDefault="00716E96" w:rsidP="00716E96">
            <w:pPr>
              <w:ind w:right="-126"/>
              <w:jc w:val="center"/>
            </w:pPr>
            <w:r>
              <w:t>6 учреждений</w:t>
            </w: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58 509,9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60153B">
            <w:pPr>
              <w:jc w:val="center"/>
            </w:pPr>
            <w:r>
              <w:t>58 509,9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16E96" w:rsidRPr="00962E92" w:rsidRDefault="00716E96" w:rsidP="000C29B7">
            <w:pPr>
              <w:jc w:val="center"/>
            </w:pPr>
            <w:r>
              <w:t>4 учреждения</w:t>
            </w: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58 509,9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60153B">
            <w:pPr>
              <w:jc w:val="center"/>
            </w:pPr>
            <w:r>
              <w:t>58 509,9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16E96" w:rsidRPr="00962E92" w:rsidRDefault="00716E96" w:rsidP="000C29B7">
            <w:pPr>
              <w:jc w:val="center"/>
            </w:pPr>
            <w:r>
              <w:t>5 учреждений</w:t>
            </w: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58 509,9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60153B">
            <w:pPr>
              <w:jc w:val="center"/>
            </w:pPr>
            <w:r>
              <w:t>58 509,9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16E96" w:rsidRPr="00962E92" w:rsidRDefault="00716E96" w:rsidP="000C29B7">
            <w:pPr>
              <w:jc w:val="center"/>
            </w:pPr>
            <w:r>
              <w:t>4 учреждения</w:t>
            </w: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58 509,9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60153B">
            <w:pPr>
              <w:jc w:val="center"/>
            </w:pPr>
            <w:r>
              <w:t>58 509,9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16E96" w:rsidRPr="00962E92" w:rsidRDefault="00716E96" w:rsidP="000C29B7">
            <w:pPr>
              <w:jc w:val="center"/>
            </w:pPr>
            <w:r>
              <w:t>5 учреждений</w:t>
            </w: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F74278">
            <w:pPr>
              <w:jc w:val="right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293 551,5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60153B">
            <w:pPr>
              <w:jc w:val="center"/>
            </w:pPr>
            <w:r>
              <w:t>293 551,5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16E96" w:rsidRPr="00962E92" w:rsidRDefault="00716E96" w:rsidP="000C29B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 w:val="restart"/>
          </w:tcPr>
          <w:p w:rsidR="00716E96" w:rsidRDefault="00716E96" w:rsidP="007108AF">
            <w:pPr>
              <w:jc w:val="center"/>
            </w:pPr>
            <w:r>
              <w:t>1.2.3</w:t>
            </w:r>
          </w:p>
          <w:p w:rsidR="005F5EEE" w:rsidRDefault="005F5EEE" w:rsidP="007108AF">
            <w:pPr>
              <w:jc w:val="center"/>
            </w:pPr>
          </w:p>
          <w:p w:rsidR="005F5EEE" w:rsidRDefault="005F5EEE" w:rsidP="007108AF">
            <w:pPr>
              <w:jc w:val="center"/>
            </w:pPr>
          </w:p>
          <w:p w:rsidR="005F5EEE" w:rsidRDefault="005F5EEE" w:rsidP="007108AF">
            <w:pPr>
              <w:jc w:val="center"/>
            </w:pPr>
          </w:p>
          <w:p w:rsidR="005F5EEE" w:rsidRDefault="005F5EEE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716E96" w:rsidRPr="00962E92" w:rsidRDefault="00716E96" w:rsidP="00821DED">
            <w:pPr>
              <w:jc w:val="both"/>
            </w:pPr>
            <w:r>
              <w:lastRenderedPageBreak/>
              <w:t>Проведение фест</w:t>
            </w:r>
            <w:r>
              <w:t>и</w:t>
            </w:r>
            <w:r>
              <w:t>валей для несове</w:t>
            </w:r>
            <w:r>
              <w:t>р</w:t>
            </w:r>
            <w:r>
              <w:lastRenderedPageBreak/>
              <w:t>шеннолетних, с</w:t>
            </w:r>
            <w:r>
              <w:t>о</w:t>
            </w:r>
            <w:r>
              <w:t>стоящих на проф</w:t>
            </w:r>
            <w:r>
              <w:t>и</w:t>
            </w:r>
            <w:r>
              <w:t>лактических учетах в органах и учр</w:t>
            </w:r>
            <w:r>
              <w:t>е</w:t>
            </w:r>
            <w:r>
              <w:t>ждениях системы профилактики бе</w:t>
            </w:r>
            <w:r>
              <w:t>з</w:t>
            </w:r>
            <w:r>
              <w:t>надзорности и пр</w:t>
            </w:r>
            <w:r>
              <w:t>а</w:t>
            </w:r>
            <w:r>
              <w:t>вонарушений нес</w:t>
            </w:r>
            <w:r>
              <w:t>о</w:t>
            </w:r>
            <w:r>
              <w:t>вершеннолетних</w:t>
            </w:r>
          </w:p>
        </w:tc>
        <w:tc>
          <w:tcPr>
            <w:tcW w:w="621" w:type="dxa"/>
            <w:vMerge w:val="restart"/>
          </w:tcPr>
          <w:p w:rsidR="00716E96" w:rsidRDefault="00716E96" w:rsidP="00821DED">
            <w:pPr>
              <w:jc w:val="both"/>
            </w:pPr>
          </w:p>
          <w:p w:rsidR="005F5EEE" w:rsidRDefault="005F5EEE" w:rsidP="00821DED">
            <w:pPr>
              <w:jc w:val="both"/>
            </w:pPr>
          </w:p>
          <w:p w:rsidR="005F5EEE" w:rsidRDefault="005F5EEE" w:rsidP="00821DED">
            <w:pPr>
              <w:jc w:val="both"/>
            </w:pPr>
          </w:p>
          <w:p w:rsidR="005F5EEE" w:rsidRDefault="005F5EEE" w:rsidP="00821DED">
            <w:pPr>
              <w:jc w:val="both"/>
            </w:pPr>
          </w:p>
          <w:p w:rsidR="005F5EEE" w:rsidRPr="00962E92" w:rsidRDefault="005F5EEE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lastRenderedPageBreak/>
              <w:t>2016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600,0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7108AF">
            <w:pPr>
              <w:jc w:val="center"/>
            </w:pPr>
            <w:r>
              <w:t>600,0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716E96" w:rsidRPr="004F7CF5" w:rsidRDefault="00716E96" w:rsidP="004F7CF5">
            <w:pPr>
              <w:jc w:val="center"/>
              <w:rPr>
                <w:sz w:val="23"/>
                <w:szCs w:val="23"/>
              </w:rPr>
            </w:pPr>
            <w:r w:rsidRPr="000F4B50">
              <w:rPr>
                <w:sz w:val="23"/>
                <w:szCs w:val="23"/>
              </w:rPr>
              <w:t xml:space="preserve">фестивали </w:t>
            </w:r>
            <w:r>
              <w:rPr>
                <w:sz w:val="23"/>
                <w:szCs w:val="23"/>
              </w:rPr>
              <w:t xml:space="preserve">будут </w:t>
            </w:r>
            <w:r w:rsidRPr="000F4B50">
              <w:rPr>
                <w:sz w:val="23"/>
                <w:szCs w:val="23"/>
              </w:rPr>
              <w:t>пров</w:t>
            </w:r>
            <w:r w:rsidRPr="000F4B50">
              <w:rPr>
                <w:sz w:val="23"/>
                <w:szCs w:val="23"/>
              </w:rPr>
              <w:t>е</w:t>
            </w:r>
            <w:r w:rsidRPr="000F4B50">
              <w:rPr>
                <w:sz w:val="23"/>
                <w:szCs w:val="23"/>
              </w:rPr>
              <w:lastRenderedPageBreak/>
              <w:t>дены в уст</w:t>
            </w:r>
            <w:r w:rsidRPr="000F4B50">
              <w:rPr>
                <w:sz w:val="23"/>
                <w:szCs w:val="23"/>
              </w:rPr>
              <w:t>а</w:t>
            </w:r>
            <w:r w:rsidRPr="000F4B50">
              <w:rPr>
                <w:sz w:val="23"/>
                <w:szCs w:val="23"/>
              </w:rPr>
              <w:t>новленные сроки</w:t>
            </w:r>
            <w:r>
              <w:rPr>
                <w:sz w:val="23"/>
                <w:szCs w:val="23"/>
              </w:rPr>
              <w:t xml:space="preserve">        (ежегодно)</w:t>
            </w:r>
          </w:p>
        </w:tc>
        <w:tc>
          <w:tcPr>
            <w:tcW w:w="2346" w:type="dxa"/>
            <w:vMerge w:val="restart"/>
          </w:tcPr>
          <w:p w:rsidR="00716E96" w:rsidRPr="00962E92" w:rsidRDefault="00716E96" w:rsidP="00821DED">
            <w:pPr>
              <w:jc w:val="both"/>
            </w:pPr>
            <w:r w:rsidRPr="00BF6CBE">
              <w:lastRenderedPageBreak/>
              <w:t>администрация Краснодарс</w:t>
            </w:r>
            <w:r>
              <w:t>к</w:t>
            </w:r>
            <w:r w:rsidRPr="00BF6CBE">
              <w:t xml:space="preserve">ого </w:t>
            </w:r>
            <w:r w:rsidRPr="00BF6CBE">
              <w:lastRenderedPageBreak/>
              <w:t>края (управление по делам несоверше</w:t>
            </w:r>
            <w:r w:rsidRPr="00BF6CBE">
              <w:t>н</w:t>
            </w:r>
            <w:r w:rsidRPr="00BF6CBE">
              <w:t>н</w:t>
            </w:r>
            <w:r>
              <w:t>ол</w:t>
            </w:r>
            <w:r w:rsidRPr="00BF6CBE">
              <w:t>етних)</w:t>
            </w: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600,0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7108AF">
            <w:pPr>
              <w:jc w:val="center"/>
            </w:pPr>
            <w:r>
              <w:t>600,0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600,0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7108AF">
            <w:pPr>
              <w:jc w:val="center"/>
            </w:pPr>
            <w:r>
              <w:t>600,0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600,0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7108AF">
            <w:pPr>
              <w:jc w:val="center"/>
            </w:pPr>
            <w:r>
              <w:t>600,0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600,0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7108AF">
            <w:pPr>
              <w:jc w:val="center"/>
            </w:pPr>
            <w:r>
              <w:t>600,0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600,0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7108AF">
            <w:pPr>
              <w:jc w:val="center"/>
            </w:pPr>
            <w:r>
              <w:t>600,0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3 600,0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7108AF">
            <w:pPr>
              <w:jc w:val="center"/>
            </w:pPr>
            <w:r>
              <w:t>3 600,0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16E96" w:rsidRPr="00962E92" w:rsidRDefault="00716E96" w:rsidP="004709E2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 w:val="restart"/>
          </w:tcPr>
          <w:p w:rsidR="00716E96" w:rsidRDefault="00716E96" w:rsidP="007108AF">
            <w:pPr>
              <w:jc w:val="center"/>
            </w:pPr>
            <w:r>
              <w:t>1.2.4</w:t>
            </w: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716E96" w:rsidRPr="00962E92" w:rsidRDefault="00716E96" w:rsidP="00821DED">
            <w:pPr>
              <w:jc w:val="both"/>
            </w:pPr>
            <w:r>
              <w:t>Проведение краев</w:t>
            </w:r>
            <w:r>
              <w:t>о</w:t>
            </w:r>
            <w:r>
              <w:t>го конкурса для несовершенноле</w:t>
            </w:r>
            <w:r>
              <w:t>т</w:t>
            </w:r>
            <w:r>
              <w:t>них, состоящих на профилактических учетах в органах и учреждениях с</w:t>
            </w:r>
            <w:r>
              <w:t>и</w:t>
            </w:r>
            <w:r>
              <w:t>стемы профилакт</w:t>
            </w:r>
            <w:r>
              <w:t>и</w:t>
            </w:r>
            <w:r>
              <w:t>ки безнадзорности и правонарушений несовершенноле</w:t>
            </w:r>
            <w:r>
              <w:t>т</w:t>
            </w:r>
            <w:r>
              <w:t>них «Здравствуй, мама!»</w:t>
            </w:r>
          </w:p>
        </w:tc>
        <w:tc>
          <w:tcPr>
            <w:tcW w:w="621" w:type="dxa"/>
            <w:vMerge w:val="restart"/>
          </w:tcPr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1F656A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716E96" w:rsidRDefault="00716E96" w:rsidP="00DB70C5">
            <w:pPr>
              <w:jc w:val="center"/>
            </w:pPr>
            <w:r>
              <w:t>краевой ко</w:t>
            </w:r>
            <w:r>
              <w:t>н</w:t>
            </w:r>
            <w:r>
              <w:t>курс будет проведен в установле</w:t>
            </w:r>
            <w:r>
              <w:t>н</w:t>
            </w:r>
            <w:r>
              <w:t>ные сроки</w:t>
            </w:r>
          </w:p>
          <w:p w:rsidR="00716E96" w:rsidRPr="00962E92" w:rsidRDefault="00716E96" w:rsidP="00DB70C5">
            <w:pPr>
              <w:jc w:val="center"/>
            </w:pPr>
            <w:r>
              <w:t>(ежегодно)</w:t>
            </w:r>
          </w:p>
        </w:tc>
        <w:tc>
          <w:tcPr>
            <w:tcW w:w="2346" w:type="dxa"/>
            <w:vMerge w:val="restart"/>
          </w:tcPr>
          <w:p w:rsidR="00716E96" w:rsidRDefault="00716E96" w:rsidP="00821DED">
            <w:pPr>
              <w:jc w:val="both"/>
            </w:pPr>
            <w:r w:rsidRPr="00BF6CBE">
              <w:t>администрация Краснодарс</w:t>
            </w:r>
            <w:r>
              <w:t>к</w:t>
            </w:r>
            <w:r w:rsidRPr="00BF6CBE">
              <w:t>ого края (управление по делам несоверше</w:t>
            </w:r>
            <w:r w:rsidRPr="00BF6CBE">
              <w:t>н</w:t>
            </w:r>
            <w:r w:rsidRPr="00BF6CBE">
              <w:t>н</w:t>
            </w:r>
            <w:r>
              <w:t>ол</w:t>
            </w:r>
            <w:r w:rsidRPr="00BF6CBE">
              <w:t>етних)</w:t>
            </w:r>
          </w:p>
          <w:p w:rsidR="00356F3C" w:rsidRPr="00962E92" w:rsidRDefault="00356F3C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1F656A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1F656A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1F656A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1F656A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1F656A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1 500,0</w:t>
            </w:r>
          </w:p>
        </w:tc>
        <w:tc>
          <w:tcPr>
            <w:tcW w:w="1155" w:type="dxa"/>
          </w:tcPr>
          <w:p w:rsidR="00716E96" w:rsidRPr="00962E92" w:rsidRDefault="00716E96" w:rsidP="001F656A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1F656A">
            <w:pPr>
              <w:jc w:val="center"/>
            </w:pPr>
            <w:r>
              <w:t>1 500,0</w:t>
            </w:r>
          </w:p>
        </w:tc>
        <w:tc>
          <w:tcPr>
            <w:tcW w:w="1134" w:type="dxa"/>
          </w:tcPr>
          <w:p w:rsidR="00716E96" w:rsidRPr="00962E92" w:rsidRDefault="00716E96" w:rsidP="001F656A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F656A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16E96" w:rsidRPr="00962E92" w:rsidRDefault="00716E96" w:rsidP="00DB70C5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 w:val="restart"/>
          </w:tcPr>
          <w:p w:rsidR="00716E96" w:rsidRDefault="00716E96" w:rsidP="007108AF">
            <w:pPr>
              <w:jc w:val="center"/>
            </w:pPr>
            <w:r>
              <w:t>1.2.5</w:t>
            </w: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716E96" w:rsidRPr="00962E92" w:rsidRDefault="00716E96" w:rsidP="00821DED">
            <w:pPr>
              <w:jc w:val="both"/>
            </w:pPr>
            <w:r>
              <w:t>Проведение сем</w:t>
            </w:r>
            <w:r>
              <w:t>и</w:t>
            </w:r>
            <w:r>
              <w:t>наров-совещаний, научно-практических ко</w:t>
            </w:r>
            <w:r>
              <w:t>н</w:t>
            </w:r>
            <w:r>
              <w:t>ференций для р</w:t>
            </w:r>
            <w:r>
              <w:t>а</w:t>
            </w:r>
            <w:r>
              <w:t>ботников отделов по делам несове</w:t>
            </w:r>
            <w:r>
              <w:t>р</w:t>
            </w:r>
            <w:r>
              <w:t>шеннолетних адм</w:t>
            </w:r>
            <w:r>
              <w:t>и</w:t>
            </w:r>
            <w:r>
              <w:t>нистраций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ний Краснодарск</w:t>
            </w:r>
            <w:r>
              <w:t>о</w:t>
            </w:r>
            <w:r>
              <w:lastRenderedPageBreak/>
              <w:t>го края</w:t>
            </w:r>
          </w:p>
        </w:tc>
        <w:tc>
          <w:tcPr>
            <w:tcW w:w="621" w:type="dxa"/>
            <w:vMerge w:val="restart"/>
          </w:tcPr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Default="00716E96" w:rsidP="00821DED">
            <w:pPr>
              <w:jc w:val="both"/>
            </w:pPr>
          </w:p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383,4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305D46">
            <w:pPr>
              <w:jc w:val="center"/>
            </w:pPr>
            <w:r>
              <w:t>383,4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716E96" w:rsidRDefault="00716E96" w:rsidP="00DB70C5">
            <w:pPr>
              <w:jc w:val="center"/>
              <w:rPr>
                <w:sz w:val="23"/>
              </w:rPr>
            </w:pPr>
            <w:r w:rsidRPr="000F4B50">
              <w:rPr>
                <w:sz w:val="23"/>
              </w:rPr>
              <w:t xml:space="preserve">семинары-совещания, научно-практические конференции </w:t>
            </w:r>
            <w:r>
              <w:rPr>
                <w:sz w:val="23"/>
              </w:rPr>
              <w:t xml:space="preserve">будут </w:t>
            </w:r>
            <w:r w:rsidRPr="000F4B50">
              <w:rPr>
                <w:sz w:val="23"/>
              </w:rPr>
              <w:t>пров</w:t>
            </w:r>
            <w:r w:rsidRPr="000F4B50">
              <w:rPr>
                <w:sz w:val="23"/>
              </w:rPr>
              <w:t>е</w:t>
            </w:r>
            <w:r w:rsidRPr="000F4B50">
              <w:rPr>
                <w:sz w:val="23"/>
              </w:rPr>
              <w:t>дены в уст</w:t>
            </w:r>
            <w:r w:rsidRPr="000F4B50">
              <w:rPr>
                <w:sz w:val="23"/>
              </w:rPr>
              <w:t>а</w:t>
            </w:r>
            <w:r w:rsidRPr="000F4B50">
              <w:rPr>
                <w:sz w:val="23"/>
              </w:rPr>
              <w:t>новленные сроки</w:t>
            </w:r>
            <w:r>
              <w:rPr>
                <w:sz w:val="23"/>
              </w:rPr>
              <w:t xml:space="preserve"> </w:t>
            </w:r>
          </w:p>
          <w:p w:rsidR="00716E96" w:rsidRPr="00962E92" w:rsidRDefault="00716E96" w:rsidP="00DB70C5">
            <w:pPr>
              <w:jc w:val="center"/>
            </w:pPr>
            <w:r>
              <w:rPr>
                <w:sz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716E96" w:rsidRPr="00962E92" w:rsidRDefault="00716E96" w:rsidP="00821DED">
            <w:pPr>
              <w:jc w:val="both"/>
            </w:pPr>
            <w:r w:rsidRPr="00BF6CBE">
              <w:t>администрация Краснодарс</w:t>
            </w:r>
            <w:r>
              <w:t>к</w:t>
            </w:r>
            <w:r w:rsidRPr="00BF6CBE">
              <w:t>ого края (управление по делам несоверше</w:t>
            </w:r>
            <w:r w:rsidRPr="00BF6CBE">
              <w:t>н</w:t>
            </w:r>
            <w:r w:rsidRPr="00BF6CBE">
              <w:t>н</w:t>
            </w:r>
            <w:r>
              <w:t>ол</w:t>
            </w:r>
            <w:r w:rsidRPr="00BF6CBE">
              <w:t>етних)</w:t>
            </w: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383,4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305D46">
            <w:pPr>
              <w:jc w:val="center"/>
            </w:pPr>
            <w:r>
              <w:t>383,4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383,4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305D46">
            <w:pPr>
              <w:jc w:val="center"/>
            </w:pPr>
            <w:r>
              <w:t>383,4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383,4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305D46">
            <w:pPr>
              <w:jc w:val="center"/>
            </w:pPr>
            <w:r>
              <w:t>383,4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383,4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305D46">
            <w:pPr>
              <w:jc w:val="center"/>
            </w:pPr>
            <w:r>
              <w:t>383,4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383,4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305D46">
            <w:pPr>
              <w:jc w:val="center"/>
            </w:pPr>
            <w:r>
              <w:t>383,4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2 300,4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305D46">
            <w:pPr>
              <w:jc w:val="center"/>
            </w:pPr>
            <w:r>
              <w:t>2 300,4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16E96" w:rsidRPr="00962E92" w:rsidRDefault="00716E96" w:rsidP="00DB70C5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 w:val="restart"/>
          </w:tcPr>
          <w:p w:rsidR="00716E96" w:rsidRDefault="00716E96" w:rsidP="007108AF">
            <w:pPr>
              <w:jc w:val="center"/>
            </w:pPr>
            <w:r>
              <w:lastRenderedPageBreak/>
              <w:t>1.2.6</w:t>
            </w:r>
          </w:p>
        </w:tc>
        <w:tc>
          <w:tcPr>
            <w:tcW w:w="2291" w:type="dxa"/>
            <w:vMerge w:val="restart"/>
          </w:tcPr>
          <w:p w:rsidR="00716E96" w:rsidRPr="00962E92" w:rsidRDefault="00716E96" w:rsidP="00821DED">
            <w:pPr>
              <w:jc w:val="both"/>
            </w:pPr>
            <w:r>
              <w:t>Проведение Недели детской и юнош</w:t>
            </w:r>
            <w:r>
              <w:t>е</w:t>
            </w:r>
            <w:r>
              <w:t>ской книги</w:t>
            </w:r>
          </w:p>
        </w:tc>
        <w:tc>
          <w:tcPr>
            <w:tcW w:w="621" w:type="dxa"/>
            <w:vMerge w:val="restart"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46,7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49520E">
            <w:pPr>
              <w:jc w:val="center"/>
            </w:pPr>
            <w:r>
              <w:t>46,7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716E96" w:rsidRDefault="00716E96" w:rsidP="00DB70C5">
            <w:pPr>
              <w:jc w:val="center"/>
            </w:pPr>
            <w:r w:rsidRPr="009A437F">
              <w:t>мероприятие будет про-ведено в установле</w:t>
            </w:r>
            <w:r w:rsidRPr="009A437F">
              <w:t>н</w:t>
            </w:r>
            <w:r w:rsidRPr="009A437F">
              <w:t xml:space="preserve">ные сроки в </w:t>
            </w:r>
            <w:proofErr w:type="gramStart"/>
            <w:r w:rsidRPr="009A437F">
              <w:t>полном</w:t>
            </w:r>
            <w:proofErr w:type="gramEnd"/>
            <w:r w:rsidRPr="009A437F">
              <w:t xml:space="preserve"> </w:t>
            </w:r>
          </w:p>
          <w:p w:rsidR="00716E96" w:rsidRDefault="00716E96" w:rsidP="00DB70C5">
            <w:pPr>
              <w:jc w:val="center"/>
            </w:pPr>
            <w:proofErr w:type="gramStart"/>
            <w:r w:rsidRPr="009A437F">
              <w:t>объеме</w:t>
            </w:r>
            <w:proofErr w:type="gramEnd"/>
          </w:p>
          <w:p w:rsidR="00716E96" w:rsidRPr="00962E92" w:rsidRDefault="00716E96" w:rsidP="00DB70C5">
            <w:pPr>
              <w:jc w:val="center"/>
            </w:pPr>
            <w:r>
              <w:t>(ежегодно)</w:t>
            </w:r>
          </w:p>
        </w:tc>
        <w:tc>
          <w:tcPr>
            <w:tcW w:w="2346" w:type="dxa"/>
            <w:vMerge w:val="restart"/>
          </w:tcPr>
          <w:p w:rsidR="00716E96" w:rsidRDefault="00716E96" w:rsidP="0049520E">
            <w:pPr>
              <w:jc w:val="both"/>
            </w:pPr>
            <w:r w:rsidRPr="00977108">
              <w:t>государственные бюджетные учр</w:t>
            </w:r>
            <w:r w:rsidRPr="00977108">
              <w:t>е</w:t>
            </w:r>
            <w:r w:rsidRPr="00977108">
              <w:t xml:space="preserve">ждения культуры Краснодарского края - получатели субсидий </w:t>
            </w:r>
          </w:p>
          <w:p w:rsidR="00716E96" w:rsidRPr="00962E92" w:rsidRDefault="00716E96" w:rsidP="0049520E">
            <w:pPr>
              <w:jc w:val="both"/>
            </w:pPr>
            <w:r w:rsidRPr="00977108">
              <w:t>министерство кул</w:t>
            </w:r>
            <w:r w:rsidRPr="00977108">
              <w:t>ь</w:t>
            </w:r>
            <w:r w:rsidRPr="00977108">
              <w:t>туры Краснодарск</w:t>
            </w:r>
            <w:r w:rsidRPr="00977108">
              <w:t>о</w:t>
            </w:r>
            <w:r w:rsidRPr="00977108">
              <w:t xml:space="preserve">го края - </w:t>
            </w:r>
            <w:proofErr w:type="gramStart"/>
            <w:r w:rsidRPr="00977108">
              <w:t>отве</w:t>
            </w:r>
            <w:r w:rsidRPr="00977108">
              <w:t>т</w:t>
            </w:r>
            <w:r w:rsidRPr="00977108">
              <w:t>ственный</w:t>
            </w:r>
            <w:proofErr w:type="gramEnd"/>
            <w:r w:rsidRPr="00977108">
              <w:t xml:space="preserve"> за выпо</w:t>
            </w:r>
            <w:r w:rsidRPr="00977108">
              <w:t>л</w:t>
            </w:r>
            <w:r w:rsidRPr="00977108">
              <w:t>нение мероприятия</w:t>
            </w: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46,7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49520E">
            <w:pPr>
              <w:jc w:val="center"/>
            </w:pPr>
            <w:r>
              <w:t>46,7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46,7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49520E">
            <w:pPr>
              <w:jc w:val="center"/>
            </w:pPr>
            <w:r>
              <w:t>46,7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46,7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49520E">
            <w:pPr>
              <w:jc w:val="center"/>
            </w:pPr>
            <w:r>
              <w:t>46,7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46,7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49520E">
            <w:pPr>
              <w:jc w:val="center"/>
            </w:pPr>
            <w:r>
              <w:t>46,7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46,7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49520E">
            <w:pPr>
              <w:jc w:val="center"/>
            </w:pPr>
            <w:r>
              <w:t>46,7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716E96" w:rsidRPr="00962E92" w:rsidRDefault="00716E96" w:rsidP="00DB70C5">
            <w:pPr>
              <w:jc w:val="center"/>
            </w:pP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4F7CF5">
        <w:tc>
          <w:tcPr>
            <w:tcW w:w="784" w:type="dxa"/>
            <w:vMerge/>
          </w:tcPr>
          <w:p w:rsidR="00716E96" w:rsidRDefault="00716E9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16E96" w:rsidRPr="00962E92" w:rsidRDefault="00716E96" w:rsidP="00821DED">
            <w:pPr>
              <w:jc w:val="both"/>
            </w:pPr>
          </w:p>
        </w:tc>
        <w:tc>
          <w:tcPr>
            <w:tcW w:w="1165" w:type="dxa"/>
          </w:tcPr>
          <w:p w:rsidR="00716E96" w:rsidRPr="00962E92" w:rsidRDefault="00716E96" w:rsidP="00173CA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716E96" w:rsidRPr="00962E92" w:rsidRDefault="00716E96" w:rsidP="00064D70">
            <w:pPr>
              <w:jc w:val="center"/>
            </w:pPr>
            <w:r>
              <w:t>280,2</w:t>
            </w:r>
          </w:p>
        </w:tc>
        <w:tc>
          <w:tcPr>
            <w:tcW w:w="1155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16E96" w:rsidRPr="00962E92" w:rsidRDefault="00716E96" w:rsidP="0049520E">
            <w:pPr>
              <w:jc w:val="center"/>
            </w:pPr>
            <w:r>
              <w:t>280,2</w:t>
            </w:r>
          </w:p>
        </w:tc>
        <w:tc>
          <w:tcPr>
            <w:tcW w:w="1134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16E96" w:rsidRPr="00962E92" w:rsidRDefault="00716E96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16E96" w:rsidRPr="00962E92" w:rsidRDefault="00716E96" w:rsidP="00DB70C5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716E96" w:rsidRPr="00962E92" w:rsidRDefault="00716E96" w:rsidP="00821DED">
            <w:pPr>
              <w:jc w:val="both"/>
            </w:pPr>
          </w:p>
        </w:tc>
      </w:tr>
      <w:tr w:rsidR="00716E96" w:rsidTr="00B12A0D">
        <w:tc>
          <w:tcPr>
            <w:tcW w:w="784" w:type="dxa"/>
          </w:tcPr>
          <w:p w:rsidR="00716E96" w:rsidRDefault="00716E96" w:rsidP="007108AF">
            <w:pPr>
              <w:jc w:val="center"/>
            </w:pPr>
            <w:r>
              <w:t>1.3</w:t>
            </w:r>
          </w:p>
        </w:tc>
        <w:tc>
          <w:tcPr>
            <w:tcW w:w="13992" w:type="dxa"/>
            <w:gridSpan w:val="10"/>
          </w:tcPr>
          <w:p w:rsidR="00716E96" w:rsidRPr="00962E92" w:rsidRDefault="00716E96" w:rsidP="00D5042E">
            <w:pPr>
              <w:jc w:val="both"/>
            </w:pPr>
            <w:r>
              <w:t>В</w:t>
            </w:r>
            <w:r w:rsidRPr="0075002C">
              <w:t>сесторонняя поддержка семей, воспитывающих детей-инвалидов и детей с ограни</w:t>
            </w:r>
            <w:r>
              <w:t>ченными возможностями здоровья</w:t>
            </w:r>
          </w:p>
        </w:tc>
      </w:tr>
      <w:tr w:rsidR="00212762" w:rsidTr="004F7CF5">
        <w:tc>
          <w:tcPr>
            <w:tcW w:w="784" w:type="dxa"/>
            <w:vMerge w:val="restart"/>
          </w:tcPr>
          <w:p w:rsidR="00212762" w:rsidRDefault="00212762" w:rsidP="007108AF">
            <w:pPr>
              <w:jc w:val="center"/>
            </w:pPr>
            <w:r>
              <w:t>1.3.1</w:t>
            </w: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CA6561"/>
        </w:tc>
        <w:tc>
          <w:tcPr>
            <w:tcW w:w="2291" w:type="dxa"/>
            <w:vMerge w:val="restart"/>
          </w:tcPr>
          <w:p w:rsidR="00212762" w:rsidRPr="00962E92" w:rsidRDefault="00212762" w:rsidP="00821DED">
            <w:pPr>
              <w:jc w:val="both"/>
            </w:pPr>
            <w:r>
              <w:t>Организация предоставления д</w:t>
            </w:r>
            <w:r>
              <w:t>е</w:t>
            </w:r>
            <w:r>
              <w:t>тям-инвалидам о</w:t>
            </w:r>
            <w:r>
              <w:t>б</w:t>
            </w:r>
            <w:r>
              <w:t>щего образования с использованием дистанционных технологий в общ</w:t>
            </w:r>
            <w:r>
              <w:t>е</w:t>
            </w:r>
            <w:r>
              <w:t>образовательных учреждениях Кра</w:t>
            </w:r>
            <w:r>
              <w:t>с</w:t>
            </w:r>
            <w:r>
              <w:t>нодарского края (базовые школы)</w:t>
            </w:r>
          </w:p>
        </w:tc>
        <w:tc>
          <w:tcPr>
            <w:tcW w:w="621" w:type="dxa"/>
            <w:vMerge w:val="restart"/>
          </w:tcPr>
          <w:p w:rsidR="00212762" w:rsidRDefault="00212762" w:rsidP="00821DED">
            <w:pPr>
              <w:jc w:val="both"/>
            </w:pPr>
          </w:p>
          <w:p w:rsidR="00212762" w:rsidRDefault="00212762" w:rsidP="00821DED">
            <w:pPr>
              <w:jc w:val="both"/>
            </w:pPr>
          </w:p>
          <w:p w:rsidR="00212762" w:rsidRDefault="00212762" w:rsidP="00821DED">
            <w:pPr>
              <w:jc w:val="both"/>
            </w:pPr>
          </w:p>
          <w:p w:rsidR="00212762" w:rsidRDefault="00212762" w:rsidP="00821DED">
            <w:pPr>
              <w:jc w:val="both"/>
            </w:pPr>
          </w:p>
          <w:p w:rsidR="00212762" w:rsidRDefault="00212762" w:rsidP="00821DED">
            <w:pPr>
              <w:jc w:val="both"/>
            </w:pPr>
          </w:p>
          <w:p w:rsidR="00212762" w:rsidRDefault="00212762" w:rsidP="00821DED">
            <w:pPr>
              <w:jc w:val="both"/>
            </w:pPr>
          </w:p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173CA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16 025,6</w:t>
            </w:r>
          </w:p>
        </w:tc>
        <w:tc>
          <w:tcPr>
            <w:tcW w:w="1155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16 025,6</w:t>
            </w:r>
          </w:p>
        </w:tc>
        <w:tc>
          <w:tcPr>
            <w:tcW w:w="1134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5776E5">
            <w:pPr>
              <w:jc w:val="center"/>
            </w:pPr>
            <w:r>
              <w:t>700 детей</w:t>
            </w:r>
          </w:p>
        </w:tc>
        <w:tc>
          <w:tcPr>
            <w:tcW w:w="2346" w:type="dxa"/>
            <w:vMerge w:val="restart"/>
          </w:tcPr>
          <w:p w:rsidR="00212762" w:rsidRPr="00EC5A7C" w:rsidRDefault="00212762" w:rsidP="00173CA1">
            <w:pPr>
              <w:jc w:val="both"/>
            </w:pPr>
            <w:r w:rsidRPr="00EC5A7C">
              <w:t>государственные бюджетные образ</w:t>
            </w:r>
            <w:r w:rsidRPr="00EC5A7C">
              <w:t>о</w:t>
            </w:r>
            <w:r w:rsidRPr="00EC5A7C">
              <w:t>вательные учрежд</w:t>
            </w:r>
            <w:r w:rsidRPr="00EC5A7C">
              <w:t>е</w:t>
            </w:r>
            <w:r w:rsidRPr="00EC5A7C">
              <w:t>ния Краснодарского края-получатели субсидий,</w:t>
            </w:r>
          </w:p>
          <w:p w:rsidR="00212762" w:rsidRPr="00E2295B" w:rsidRDefault="00212762" w:rsidP="00173CA1">
            <w:pPr>
              <w:jc w:val="both"/>
            </w:pPr>
            <w:r w:rsidRPr="00EC5A7C">
              <w:t>министерство обр</w:t>
            </w:r>
            <w:r w:rsidRPr="00EC5A7C">
              <w:t>а</w:t>
            </w:r>
            <w:r w:rsidRPr="00EC5A7C">
              <w:t xml:space="preserve">зования и науки Краснодарского края - </w:t>
            </w:r>
            <w:proofErr w:type="gramStart"/>
            <w:r w:rsidRPr="00EC5A7C">
              <w:t>ответстве</w:t>
            </w:r>
            <w:r w:rsidRPr="00EC5A7C">
              <w:t>н</w:t>
            </w:r>
            <w:r w:rsidRPr="00EC5A7C">
              <w:t>ный</w:t>
            </w:r>
            <w:proofErr w:type="gramEnd"/>
            <w:r w:rsidRPr="00EC5A7C">
              <w:t xml:space="preserve"> за исполнение мероприятия</w:t>
            </w: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173CA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16 025,6</w:t>
            </w:r>
          </w:p>
        </w:tc>
        <w:tc>
          <w:tcPr>
            <w:tcW w:w="1155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16 025,6</w:t>
            </w:r>
          </w:p>
        </w:tc>
        <w:tc>
          <w:tcPr>
            <w:tcW w:w="1134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A80B54">
            <w:pPr>
              <w:jc w:val="center"/>
            </w:pPr>
            <w:r>
              <w:t>700 детей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173CA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16 025,6</w:t>
            </w:r>
          </w:p>
        </w:tc>
        <w:tc>
          <w:tcPr>
            <w:tcW w:w="1155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16 025,6</w:t>
            </w:r>
          </w:p>
        </w:tc>
        <w:tc>
          <w:tcPr>
            <w:tcW w:w="1134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A80B54">
            <w:pPr>
              <w:jc w:val="center"/>
            </w:pPr>
            <w:r>
              <w:t>700 детей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173CA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16 025,6</w:t>
            </w:r>
          </w:p>
        </w:tc>
        <w:tc>
          <w:tcPr>
            <w:tcW w:w="1155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16 025,6</w:t>
            </w:r>
          </w:p>
        </w:tc>
        <w:tc>
          <w:tcPr>
            <w:tcW w:w="1134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A80B54">
            <w:pPr>
              <w:jc w:val="center"/>
            </w:pPr>
            <w:r>
              <w:t>700 детей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173CA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16 025,6</w:t>
            </w:r>
          </w:p>
        </w:tc>
        <w:tc>
          <w:tcPr>
            <w:tcW w:w="1155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16 025,6</w:t>
            </w:r>
          </w:p>
        </w:tc>
        <w:tc>
          <w:tcPr>
            <w:tcW w:w="1134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A80B54">
            <w:pPr>
              <w:jc w:val="center"/>
            </w:pPr>
            <w:r>
              <w:t>700 детей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173CA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16 025,6</w:t>
            </w:r>
          </w:p>
        </w:tc>
        <w:tc>
          <w:tcPr>
            <w:tcW w:w="1155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16 025,6</w:t>
            </w:r>
          </w:p>
        </w:tc>
        <w:tc>
          <w:tcPr>
            <w:tcW w:w="1134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A80B54">
            <w:pPr>
              <w:jc w:val="center"/>
            </w:pPr>
            <w:r>
              <w:t>700 детей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173CA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96 153,6</w:t>
            </w:r>
          </w:p>
        </w:tc>
        <w:tc>
          <w:tcPr>
            <w:tcW w:w="1155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96 153,6</w:t>
            </w:r>
          </w:p>
        </w:tc>
        <w:tc>
          <w:tcPr>
            <w:tcW w:w="1134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173CA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A80B54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 w:val="restart"/>
          </w:tcPr>
          <w:p w:rsidR="00212762" w:rsidRDefault="00212762" w:rsidP="007108AF">
            <w:pPr>
              <w:jc w:val="center"/>
            </w:pPr>
            <w:r>
              <w:t>1.3.2</w:t>
            </w: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212762" w:rsidRDefault="00212762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212762" w:rsidRDefault="00212762" w:rsidP="00821DED">
            <w:pPr>
              <w:jc w:val="both"/>
            </w:pPr>
            <w:r>
              <w:lastRenderedPageBreak/>
              <w:t>Обеспечение де</w:t>
            </w:r>
            <w:r>
              <w:t>я</w:t>
            </w:r>
            <w:r>
              <w:t>тельности госуда</w:t>
            </w:r>
            <w:r>
              <w:t>р</w:t>
            </w:r>
            <w:r>
              <w:t>ственных бюдже</w:t>
            </w:r>
            <w:r>
              <w:t>т</w:t>
            </w:r>
            <w:r>
              <w:t>ных учреждений социального о</w:t>
            </w:r>
            <w:r>
              <w:t>б</w:t>
            </w:r>
            <w:r>
              <w:t>служивания  Кра</w:t>
            </w:r>
            <w:r>
              <w:t>с</w:t>
            </w:r>
            <w:r>
              <w:t>нодарского края (детские дома-</w:t>
            </w:r>
            <w:r>
              <w:lastRenderedPageBreak/>
              <w:t>интернаты для у</w:t>
            </w:r>
            <w:r>
              <w:t>м</w:t>
            </w:r>
            <w:r>
              <w:t>ственно отсталых детей) (проведение капитального р</w:t>
            </w:r>
            <w:r>
              <w:t>е</w:t>
            </w:r>
            <w:r>
              <w:t>монта)</w:t>
            </w: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Pr="00962E92" w:rsidRDefault="006268A3" w:rsidP="00821DED">
            <w:pPr>
              <w:jc w:val="both"/>
            </w:pPr>
          </w:p>
        </w:tc>
        <w:tc>
          <w:tcPr>
            <w:tcW w:w="621" w:type="dxa"/>
            <w:vMerge w:val="restart"/>
          </w:tcPr>
          <w:p w:rsidR="00212762" w:rsidRDefault="00212762" w:rsidP="001A27C4">
            <w:pPr>
              <w:jc w:val="center"/>
            </w:pPr>
            <w:r>
              <w:lastRenderedPageBreak/>
              <w:t>1</w:t>
            </w: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212762" w:rsidRDefault="00212762" w:rsidP="001A27C4">
            <w:pPr>
              <w:jc w:val="center"/>
            </w:pPr>
          </w:p>
          <w:p w:rsidR="006268A3" w:rsidRDefault="006268A3" w:rsidP="001A27C4">
            <w:pPr>
              <w:jc w:val="center"/>
            </w:pPr>
          </w:p>
          <w:p w:rsidR="006268A3" w:rsidRDefault="006268A3" w:rsidP="001A27C4">
            <w:pPr>
              <w:jc w:val="center"/>
            </w:pPr>
          </w:p>
          <w:p w:rsidR="006268A3" w:rsidRDefault="006268A3" w:rsidP="001A27C4">
            <w:pPr>
              <w:jc w:val="center"/>
            </w:pPr>
          </w:p>
          <w:p w:rsidR="006268A3" w:rsidRDefault="006268A3" w:rsidP="001A27C4">
            <w:pPr>
              <w:jc w:val="center"/>
            </w:pPr>
          </w:p>
          <w:p w:rsidR="006268A3" w:rsidRDefault="006268A3" w:rsidP="001A27C4">
            <w:pPr>
              <w:jc w:val="center"/>
            </w:pPr>
          </w:p>
          <w:p w:rsidR="006268A3" w:rsidRDefault="006268A3" w:rsidP="001A27C4">
            <w:pPr>
              <w:jc w:val="center"/>
            </w:pPr>
          </w:p>
          <w:p w:rsidR="006268A3" w:rsidRDefault="006268A3" w:rsidP="001A27C4">
            <w:pPr>
              <w:jc w:val="center"/>
            </w:pPr>
          </w:p>
          <w:p w:rsidR="006268A3" w:rsidRDefault="006268A3" w:rsidP="001A27C4">
            <w:pPr>
              <w:jc w:val="center"/>
            </w:pPr>
          </w:p>
          <w:p w:rsidR="006268A3" w:rsidRDefault="006268A3" w:rsidP="001A27C4">
            <w:pPr>
              <w:jc w:val="center"/>
            </w:pPr>
          </w:p>
          <w:p w:rsidR="006268A3" w:rsidRDefault="006268A3" w:rsidP="001A27C4">
            <w:pPr>
              <w:jc w:val="center"/>
            </w:pPr>
          </w:p>
          <w:p w:rsidR="006268A3" w:rsidRPr="00962E92" w:rsidRDefault="006268A3" w:rsidP="001A27C4">
            <w:pPr>
              <w:jc w:val="center"/>
            </w:pPr>
          </w:p>
        </w:tc>
        <w:tc>
          <w:tcPr>
            <w:tcW w:w="1165" w:type="dxa"/>
          </w:tcPr>
          <w:p w:rsidR="00212762" w:rsidRPr="00962E92" w:rsidRDefault="00212762" w:rsidP="00563279">
            <w:pPr>
              <w:jc w:val="both"/>
            </w:pPr>
            <w:r>
              <w:lastRenderedPageBreak/>
              <w:t>2016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070AF1">
            <w:pPr>
              <w:jc w:val="center"/>
            </w:pPr>
            <w:r>
              <w:t>0</w:t>
            </w:r>
          </w:p>
        </w:tc>
        <w:tc>
          <w:tcPr>
            <w:tcW w:w="2346" w:type="dxa"/>
            <w:vMerge w:val="restart"/>
          </w:tcPr>
          <w:p w:rsidR="00212762" w:rsidRDefault="00212762" w:rsidP="00821DED">
            <w:pPr>
              <w:jc w:val="both"/>
            </w:pPr>
            <w:r w:rsidRPr="00EC7402">
              <w:t>государственные бюджетные учр</w:t>
            </w:r>
            <w:r w:rsidRPr="00EC7402">
              <w:t>е</w:t>
            </w:r>
            <w:r w:rsidRPr="00EC7402">
              <w:t>ждения социального обслуживания Краснодарского края - получатели субсидий министе</w:t>
            </w:r>
            <w:r w:rsidRPr="00EC7402">
              <w:t>р</w:t>
            </w:r>
            <w:r w:rsidRPr="00EC7402">
              <w:t xml:space="preserve">ство социального </w:t>
            </w:r>
            <w:r w:rsidRPr="00EC7402">
              <w:lastRenderedPageBreak/>
              <w:t>развития и семе</w:t>
            </w:r>
            <w:r w:rsidRPr="00EC7402">
              <w:t>й</w:t>
            </w:r>
            <w:r w:rsidRPr="00EC7402">
              <w:t>ной политики Кра</w:t>
            </w:r>
            <w:r w:rsidRPr="00EC7402">
              <w:t>с</w:t>
            </w:r>
            <w:r w:rsidRPr="00EC7402">
              <w:t xml:space="preserve">нодарского края - </w:t>
            </w:r>
            <w:proofErr w:type="gramStart"/>
            <w:r w:rsidRPr="00EC7402">
              <w:t>ответственный</w:t>
            </w:r>
            <w:proofErr w:type="gramEnd"/>
            <w:r w:rsidRPr="00EC7402">
              <w:t xml:space="preserve"> за выполнение мер</w:t>
            </w:r>
            <w:r w:rsidRPr="00EC7402">
              <w:t>о</w:t>
            </w:r>
            <w:r w:rsidRPr="00EC7402">
              <w:t>приятия</w:t>
            </w: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Pr="00962E92" w:rsidRDefault="006268A3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20 000,0</w:t>
            </w:r>
          </w:p>
        </w:tc>
        <w:tc>
          <w:tcPr>
            <w:tcW w:w="1155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20 000,0</w:t>
            </w:r>
          </w:p>
        </w:tc>
        <w:tc>
          <w:tcPr>
            <w:tcW w:w="1134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070AF1">
            <w:pPr>
              <w:jc w:val="center"/>
            </w:pPr>
            <w:r>
              <w:t>ремонт будет проведен не менее чем в 2-х учрежд</w:t>
            </w:r>
            <w:r>
              <w:t>е</w:t>
            </w:r>
            <w:r>
              <w:t>ниях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5 250,0</w:t>
            </w:r>
          </w:p>
        </w:tc>
        <w:tc>
          <w:tcPr>
            <w:tcW w:w="1155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5 250,0</w:t>
            </w:r>
          </w:p>
        </w:tc>
        <w:tc>
          <w:tcPr>
            <w:tcW w:w="1134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070AF1">
            <w:pPr>
              <w:jc w:val="center"/>
            </w:pPr>
            <w:r>
              <w:t xml:space="preserve">ремонт будет проведен не </w:t>
            </w:r>
            <w:r>
              <w:lastRenderedPageBreak/>
              <w:t>менее чем в 1-ом учр</w:t>
            </w:r>
            <w:r>
              <w:t>е</w:t>
            </w:r>
            <w:r>
              <w:t>ждении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2 100,0</w:t>
            </w:r>
          </w:p>
        </w:tc>
        <w:tc>
          <w:tcPr>
            <w:tcW w:w="1155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2 100,0</w:t>
            </w:r>
          </w:p>
        </w:tc>
        <w:tc>
          <w:tcPr>
            <w:tcW w:w="1134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070AF1">
            <w:pPr>
              <w:jc w:val="center"/>
            </w:pPr>
            <w:r>
              <w:t>ремонт будет проведен не менее чем в 1-ом учр</w:t>
            </w:r>
            <w:r>
              <w:t>е</w:t>
            </w:r>
            <w:r>
              <w:t>ждении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4 750,0</w:t>
            </w:r>
          </w:p>
        </w:tc>
        <w:tc>
          <w:tcPr>
            <w:tcW w:w="1155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4 750,0</w:t>
            </w:r>
          </w:p>
        </w:tc>
        <w:tc>
          <w:tcPr>
            <w:tcW w:w="1134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070AF1">
            <w:pPr>
              <w:jc w:val="center"/>
            </w:pPr>
            <w:r>
              <w:t>ремонт будет проведен не менее чем в 1-ом учр</w:t>
            </w:r>
            <w:r>
              <w:t>е</w:t>
            </w:r>
            <w:r>
              <w:t>ждении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2 100,0</w:t>
            </w:r>
          </w:p>
        </w:tc>
        <w:tc>
          <w:tcPr>
            <w:tcW w:w="1155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2 100,0</w:t>
            </w:r>
          </w:p>
        </w:tc>
        <w:tc>
          <w:tcPr>
            <w:tcW w:w="1134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212762" w:rsidP="00070AF1">
            <w:pPr>
              <w:jc w:val="center"/>
            </w:pPr>
            <w:r>
              <w:t>ремонт будет проведен не менее чем в 1-ом учр</w:t>
            </w:r>
            <w:r>
              <w:t>е</w:t>
            </w:r>
            <w:r>
              <w:t>ждении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212762" w:rsidTr="004F7CF5">
        <w:tc>
          <w:tcPr>
            <w:tcW w:w="784" w:type="dxa"/>
            <w:vMerge/>
          </w:tcPr>
          <w:p w:rsidR="00212762" w:rsidRDefault="00212762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762" w:rsidRPr="00962E92" w:rsidRDefault="00212762" w:rsidP="00821DED">
            <w:pPr>
              <w:jc w:val="both"/>
            </w:pPr>
          </w:p>
        </w:tc>
        <w:tc>
          <w:tcPr>
            <w:tcW w:w="1165" w:type="dxa"/>
          </w:tcPr>
          <w:p w:rsidR="00212762" w:rsidRPr="00962E92" w:rsidRDefault="00212762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212762" w:rsidRPr="00962E92" w:rsidRDefault="00212762" w:rsidP="00064D70">
            <w:pPr>
              <w:jc w:val="center"/>
            </w:pPr>
            <w:r>
              <w:t>34 200,0</w:t>
            </w:r>
          </w:p>
        </w:tc>
        <w:tc>
          <w:tcPr>
            <w:tcW w:w="1155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762" w:rsidRPr="00962E92" w:rsidRDefault="00212762" w:rsidP="00CA6561">
            <w:pPr>
              <w:jc w:val="center"/>
            </w:pPr>
            <w:r>
              <w:t>34 200,0</w:t>
            </w:r>
          </w:p>
        </w:tc>
        <w:tc>
          <w:tcPr>
            <w:tcW w:w="1134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762" w:rsidRPr="00962E92" w:rsidRDefault="00212762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762" w:rsidRPr="00962E92" w:rsidRDefault="00356F3C" w:rsidP="00070AF1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212762" w:rsidRPr="00962E92" w:rsidRDefault="00212762" w:rsidP="00821DED">
            <w:pPr>
              <w:jc w:val="both"/>
            </w:pPr>
          </w:p>
        </w:tc>
      </w:tr>
      <w:tr w:rsidR="006268A3" w:rsidTr="004F7CF5">
        <w:tc>
          <w:tcPr>
            <w:tcW w:w="784" w:type="dxa"/>
            <w:vMerge w:val="restart"/>
          </w:tcPr>
          <w:p w:rsidR="006268A3" w:rsidRDefault="006268A3" w:rsidP="007108AF">
            <w:pPr>
              <w:jc w:val="center"/>
            </w:pPr>
            <w:r>
              <w:t>1.3.3</w:t>
            </w: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  <w:p w:rsidR="006268A3" w:rsidRDefault="006268A3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6268A3" w:rsidRPr="00962E92" w:rsidRDefault="006268A3" w:rsidP="00821DED">
            <w:pPr>
              <w:jc w:val="both"/>
            </w:pPr>
            <w:r w:rsidRPr="007B695A">
              <w:lastRenderedPageBreak/>
              <w:t>Обеспечение мат</w:t>
            </w:r>
            <w:r w:rsidRPr="007B695A">
              <w:t>е</w:t>
            </w:r>
            <w:r w:rsidRPr="007B695A">
              <w:t>риально - технич</w:t>
            </w:r>
            <w:r w:rsidRPr="007B695A">
              <w:t>е</w:t>
            </w:r>
            <w:r w:rsidRPr="007B695A">
              <w:t>ской базы госуда</w:t>
            </w:r>
            <w:r w:rsidRPr="007B695A">
              <w:t>р</w:t>
            </w:r>
            <w:r w:rsidRPr="007B695A">
              <w:t>ственных казенных учреждений соц</w:t>
            </w:r>
            <w:r w:rsidRPr="007B695A">
              <w:t>и</w:t>
            </w:r>
            <w:r w:rsidRPr="007B695A">
              <w:t>ального обслуж</w:t>
            </w:r>
            <w:r w:rsidRPr="007B695A">
              <w:t>и</w:t>
            </w:r>
            <w:r w:rsidRPr="007B695A">
              <w:t>вания Краснода</w:t>
            </w:r>
            <w:r w:rsidRPr="007B695A">
              <w:t>р</w:t>
            </w:r>
            <w:r w:rsidRPr="007B695A">
              <w:t>ского края (реаб</w:t>
            </w:r>
            <w:r w:rsidRPr="007B695A">
              <w:t>и</w:t>
            </w:r>
            <w:r w:rsidRPr="007B695A">
              <w:t>литационные це</w:t>
            </w:r>
            <w:r w:rsidRPr="007B695A">
              <w:t>н</w:t>
            </w:r>
            <w:r w:rsidRPr="007B695A">
              <w:t xml:space="preserve">тры (отделения) для детей и подростков с ограниченными возможностями). </w:t>
            </w:r>
            <w:proofErr w:type="gramStart"/>
            <w:r w:rsidRPr="007B695A">
              <w:t xml:space="preserve">Приобретение </w:t>
            </w:r>
            <w:r w:rsidRPr="007B695A">
              <w:lastRenderedPageBreak/>
              <w:t>средств реабилит</w:t>
            </w:r>
            <w:r w:rsidRPr="007B695A">
              <w:t>а</w:t>
            </w:r>
            <w:r w:rsidRPr="007B695A">
              <w:t>ции различной направленности, технических изд</w:t>
            </w:r>
            <w:r w:rsidRPr="007B695A">
              <w:t>е</w:t>
            </w:r>
            <w:r w:rsidRPr="007B695A">
              <w:t>лий, медицинского, технологического, трудово</w:t>
            </w:r>
            <w:r>
              <w:t>го, фи</w:t>
            </w:r>
            <w:r>
              <w:t>з</w:t>
            </w:r>
            <w:r>
              <w:t>культурно-</w:t>
            </w:r>
            <w:r w:rsidRPr="007B695A">
              <w:t>спортивного, ко</w:t>
            </w:r>
            <w:r w:rsidRPr="007B695A">
              <w:t>м</w:t>
            </w:r>
            <w:r w:rsidRPr="007B695A">
              <w:t>пьютерного обор</w:t>
            </w:r>
            <w:r w:rsidRPr="007B695A">
              <w:t>у</w:t>
            </w:r>
            <w:r>
              <w:t>дования, мебели, аудио</w:t>
            </w:r>
            <w:r w:rsidRPr="007B695A">
              <w:t>-, видеоте</w:t>
            </w:r>
            <w:r w:rsidRPr="007B695A">
              <w:t>х</w:t>
            </w:r>
            <w:r w:rsidRPr="007B695A">
              <w:t>ники</w:t>
            </w:r>
            <w:proofErr w:type="gramEnd"/>
          </w:p>
        </w:tc>
        <w:tc>
          <w:tcPr>
            <w:tcW w:w="621" w:type="dxa"/>
            <w:vMerge w:val="restart"/>
          </w:tcPr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Pr="00962E92" w:rsidRDefault="006268A3" w:rsidP="00821DED">
            <w:pPr>
              <w:jc w:val="both"/>
            </w:pPr>
          </w:p>
        </w:tc>
        <w:tc>
          <w:tcPr>
            <w:tcW w:w="1165" w:type="dxa"/>
          </w:tcPr>
          <w:p w:rsidR="006268A3" w:rsidRPr="00962E92" w:rsidRDefault="006268A3" w:rsidP="00563279">
            <w:pPr>
              <w:jc w:val="both"/>
            </w:pPr>
            <w:r>
              <w:lastRenderedPageBreak/>
              <w:t>2016 год</w:t>
            </w:r>
          </w:p>
        </w:tc>
        <w:tc>
          <w:tcPr>
            <w:tcW w:w="1312" w:type="dxa"/>
          </w:tcPr>
          <w:p w:rsidR="006268A3" w:rsidRPr="00962E92" w:rsidRDefault="006268A3" w:rsidP="00064D70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268A3" w:rsidRPr="00962E92" w:rsidRDefault="006268A3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268A3" w:rsidRPr="00962E92" w:rsidRDefault="006268A3" w:rsidP="005855CC">
            <w:pPr>
              <w:jc w:val="center"/>
            </w:pPr>
            <w:proofErr w:type="gramStart"/>
            <w:r>
              <w:t xml:space="preserve">ежегодно </w:t>
            </w:r>
            <w:r w:rsidR="00183039">
              <w:t xml:space="preserve"> с 2017 года </w:t>
            </w:r>
            <w:r>
              <w:t>5 учреждений приобретут медицинское, компьюте</w:t>
            </w:r>
            <w:r>
              <w:t>р</w:t>
            </w:r>
            <w:r>
              <w:t>ное, технол</w:t>
            </w:r>
            <w:r>
              <w:t>о</w:t>
            </w:r>
            <w:r>
              <w:t>гическое, физкульту</w:t>
            </w:r>
            <w:r>
              <w:t>р</w:t>
            </w:r>
            <w:r>
              <w:t>но-спортивное, реабилитац</w:t>
            </w:r>
            <w:r>
              <w:t>и</w:t>
            </w:r>
            <w:r>
              <w:t>онное, быт</w:t>
            </w:r>
            <w:r>
              <w:t>о</w:t>
            </w:r>
            <w:r>
              <w:t>вое (технол</w:t>
            </w:r>
            <w:r>
              <w:t>о</w:t>
            </w:r>
            <w:r>
              <w:lastRenderedPageBreak/>
              <w:t>гическое) оборудов</w:t>
            </w:r>
            <w:r>
              <w:t>а</w:t>
            </w:r>
            <w:r>
              <w:t>ние, мебель</w:t>
            </w:r>
            <w:proofErr w:type="gramEnd"/>
          </w:p>
        </w:tc>
        <w:tc>
          <w:tcPr>
            <w:tcW w:w="2346" w:type="dxa"/>
            <w:vMerge w:val="restart"/>
          </w:tcPr>
          <w:p w:rsidR="006268A3" w:rsidRDefault="006268A3" w:rsidP="00821DED">
            <w:pPr>
              <w:jc w:val="both"/>
            </w:pPr>
            <w:r w:rsidRPr="007B695A">
              <w:lastRenderedPageBreak/>
              <w:t>министерство соц</w:t>
            </w:r>
            <w:r w:rsidRPr="007B695A">
              <w:t>и</w:t>
            </w:r>
            <w:r w:rsidRPr="007B695A">
              <w:t>ального развития и семейной политики Краснодарского края</w:t>
            </w: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Default="006268A3" w:rsidP="00821DED">
            <w:pPr>
              <w:jc w:val="both"/>
            </w:pPr>
          </w:p>
          <w:p w:rsidR="006268A3" w:rsidRPr="00962E92" w:rsidRDefault="006268A3" w:rsidP="00821DED">
            <w:pPr>
              <w:jc w:val="both"/>
            </w:pPr>
          </w:p>
        </w:tc>
      </w:tr>
      <w:tr w:rsidR="006268A3" w:rsidTr="004F7CF5">
        <w:tc>
          <w:tcPr>
            <w:tcW w:w="784" w:type="dxa"/>
            <w:vMerge/>
          </w:tcPr>
          <w:p w:rsidR="006268A3" w:rsidRDefault="006268A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1165" w:type="dxa"/>
          </w:tcPr>
          <w:p w:rsidR="006268A3" w:rsidRPr="00962E92" w:rsidRDefault="006268A3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268A3" w:rsidRPr="00962E92" w:rsidRDefault="006268A3" w:rsidP="00064D70">
            <w:pPr>
              <w:jc w:val="center"/>
            </w:pPr>
            <w:r>
              <w:t>8 000,0</w:t>
            </w:r>
          </w:p>
        </w:tc>
        <w:tc>
          <w:tcPr>
            <w:tcW w:w="1155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268A3" w:rsidRPr="00962E92" w:rsidRDefault="006268A3" w:rsidP="00CA6561">
            <w:pPr>
              <w:jc w:val="center"/>
            </w:pPr>
            <w:r>
              <w:t>8 000,0</w:t>
            </w:r>
          </w:p>
        </w:tc>
        <w:tc>
          <w:tcPr>
            <w:tcW w:w="1134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268A3" w:rsidRPr="00962E92" w:rsidRDefault="006268A3" w:rsidP="005855CC">
            <w:pPr>
              <w:jc w:val="center"/>
            </w:pPr>
          </w:p>
        </w:tc>
        <w:tc>
          <w:tcPr>
            <w:tcW w:w="2346" w:type="dxa"/>
            <w:vMerge/>
          </w:tcPr>
          <w:p w:rsidR="006268A3" w:rsidRPr="00962E92" w:rsidRDefault="006268A3" w:rsidP="00821DED">
            <w:pPr>
              <w:jc w:val="both"/>
            </w:pPr>
          </w:p>
        </w:tc>
      </w:tr>
      <w:tr w:rsidR="006268A3" w:rsidTr="004F7CF5">
        <w:tc>
          <w:tcPr>
            <w:tcW w:w="784" w:type="dxa"/>
            <w:vMerge/>
          </w:tcPr>
          <w:p w:rsidR="006268A3" w:rsidRDefault="006268A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1165" w:type="dxa"/>
          </w:tcPr>
          <w:p w:rsidR="006268A3" w:rsidRPr="00962E92" w:rsidRDefault="006268A3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268A3" w:rsidRPr="00962E92" w:rsidRDefault="006268A3" w:rsidP="00064D70">
            <w:pPr>
              <w:jc w:val="center"/>
            </w:pPr>
            <w:r>
              <w:t>8 000,0</w:t>
            </w:r>
          </w:p>
        </w:tc>
        <w:tc>
          <w:tcPr>
            <w:tcW w:w="1155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268A3" w:rsidRPr="00962E92" w:rsidRDefault="006268A3" w:rsidP="00CA6561">
            <w:pPr>
              <w:jc w:val="center"/>
            </w:pPr>
            <w:r>
              <w:t>8 000,0</w:t>
            </w:r>
          </w:p>
        </w:tc>
        <w:tc>
          <w:tcPr>
            <w:tcW w:w="1134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268A3" w:rsidRPr="00962E92" w:rsidRDefault="006268A3" w:rsidP="005855CC">
            <w:pPr>
              <w:jc w:val="center"/>
            </w:pPr>
          </w:p>
        </w:tc>
        <w:tc>
          <w:tcPr>
            <w:tcW w:w="2346" w:type="dxa"/>
            <w:vMerge/>
          </w:tcPr>
          <w:p w:rsidR="006268A3" w:rsidRPr="00962E92" w:rsidRDefault="006268A3" w:rsidP="00821DED">
            <w:pPr>
              <w:jc w:val="both"/>
            </w:pPr>
          </w:p>
        </w:tc>
      </w:tr>
      <w:tr w:rsidR="006268A3" w:rsidTr="004F7CF5">
        <w:tc>
          <w:tcPr>
            <w:tcW w:w="784" w:type="dxa"/>
            <w:vMerge/>
          </w:tcPr>
          <w:p w:rsidR="006268A3" w:rsidRDefault="006268A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1165" w:type="dxa"/>
          </w:tcPr>
          <w:p w:rsidR="006268A3" w:rsidRPr="00962E92" w:rsidRDefault="006268A3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268A3" w:rsidRPr="00962E92" w:rsidRDefault="006268A3" w:rsidP="00064D70">
            <w:pPr>
              <w:jc w:val="center"/>
            </w:pPr>
            <w:r>
              <w:t>8 000,0</w:t>
            </w:r>
          </w:p>
        </w:tc>
        <w:tc>
          <w:tcPr>
            <w:tcW w:w="1155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268A3" w:rsidRPr="00962E92" w:rsidRDefault="006268A3" w:rsidP="00CA6561">
            <w:pPr>
              <w:jc w:val="center"/>
            </w:pPr>
            <w:r>
              <w:t>8 000,0</w:t>
            </w:r>
          </w:p>
        </w:tc>
        <w:tc>
          <w:tcPr>
            <w:tcW w:w="1134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268A3" w:rsidRPr="00962E92" w:rsidRDefault="006268A3" w:rsidP="005855CC">
            <w:pPr>
              <w:jc w:val="center"/>
            </w:pPr>
          </w:p>
        </w:tc>
        <w:tc>
          <w:tcPr>
            <w:tcW w:w="2346" w:type="dxa"/>
            <w:vMerge/>
          </w:tcPr>
          <w:p w:rsidR="006268A3" w:rsidRPr="00962E92" w:rsidRDefault="006268A3" w:rsidP="00821DED">
            <w:pPr>
              <w:jc w:val="both"/>
            </w:pPr>
          </w:p>
        </w:tc>
      </w:tr>
      <w:tr w:rsidR="006268A3" w:rsidTr="004F7CF5">
        <w:tc>
          <w:tcPr>
            <w:tcW w:w="784" w:type="dxa"/>
            <w:vMerge/>
          </w:tcPr>
          <w:p w:rsidR="006268A3" w:rsidRDefault="006268A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1165" w:type="dxa"/>
          </w:tcPr>
          <w:p w:rsidR="006268A3" w:rsidRPr="00962E92" w:rsidRDefault="006268A3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268A3" w:rsidRPr="00962E92" w:rsidRDefault="006268A3" w:rsidP="00064D70">
            <w:pPr>
              <w:jc w:val="center"/>
            </w:pPr>
            <w:r>
              <w:t>8 000,0</w:t>
            </w:r>
          </w:p>
        </w:tc>
        <w:tc>
          <w:tcPr>
            <w:tcW w:w="1155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268A3" w:rsidRPr="00962E92" w:rsidRDefault="006268A3" w:rsidP="00CA6561">
            <w:pPr>
              <w:jc w:val="center"/>
            </w:pPr>
            <w:r>
              <w:t>8 000,0</w:t>
            </w:r>
          </w:p>
        </w:tc>
        <w:tc>
          <w:tcPr>
            <w:tcW w:w="1134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268A3" w:rsidRPr="00962E92" w:rsidRDefault="006268A3" w:rsidP="005855CC">
            <w:pPr>
              <w:jc w:val="center"/>
            </w:pPr>
          </w:p>
        </w:tc>
        <w:tc>
          <w:tcPr>
            <w:tcW w:w="2346" w:type="dxa"/>
            <w:vMerge/>
          </w:tcPr>
          <w:p w:rsidR="006268A3" w:rsidRPr="00962E92" w:rsidRDefault="006268A3" w:rsidP="00821DED">
            <w:pPr>
              <w:jc w:val="both"/>
            </w:pPr>
          </w:p>
        </w:tc>
      </w:tr>
      <w:tr w:rsidR="006268A3" w:rsidTr="004F7CF5">
        <w:tc>
          <w:tcPr>
            <w:tcW w:w="784" w:type="dxa"/>
            <w:vMerge/>
          </w:tcPr>
          <w:p w:rsidR="006268A3" w:rsidRDefault="006268A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1165" w:type="dxa"/>
          </w:tcPr>
          <w:p w:rsidR="006268A3" w:rsidRPr="00962E92" w:rsidRDefault="006268A3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268A3" w:rsidRPr="00962E92" w:rsidRDefault="006268A3" w:rsidP="00064D70">
            <w:pPr>
              <w:jc w:val="center"/>
            </w:pPr>
            <w:r>
              <w:t>8 000,0</w:t>
            </w:r>
          </w:p>
        </w:tc>
        <w:tc>
          <w:tcPr>
            <w:tcW w:w="1155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268A3" w:rsidRPr="00962E92" w:rsidRDefault="006268A3" w:rsidP="00CA6561">
            <w:pPr>
              <w:jc w:val="center"/>
            </w:pPr>
            <w:r>
              <w:t>8 000,0</w:t>
            </w:r>
          </w:p>
        </w:tc>
        <w:tc>
          <w:tcPr>
            <w:tcW w:w="1134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268A3" w:rsidRPr="00962E92" w:rsidRDefault="006268A3" w:rsidP="005855CC">
            <w:pPr>
              <w:jc w:val="center"/>
            </w:pPr>
          </w:p>
        </w:tc>
        <w:tc>
          <w:tcPr>
            <w:tcW w:w="2346" w:type="dxa"/>
            <w:vMerge/>
          </w:tcPr>
          <w:p w:rsidR="006268A3" w:rsidRPr="00962E92" w:rsidRDefault="006268A3" w:rsidP="00821DED">
            <w:pPr>
              <w:jc w:val="both"/>
            </w:pPr>
          </w:p>
        </w:tc>
      </w:tr>
      <w:tr w:rsidR="006268A3" w:rsidTr="004F7CF5">
        <w:tc>
          <w:tcPr>
            <w:tcW w:w="784" w:type="dxa"/>
            <w:vMerge/>
          </w:tcPr>
          <w:p w:rsidR="006268A3" w:rsidRDefault="006268A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1165" w:type="dxa"/>
          </w:tcPr>
          <w:p w:rsidR="006268A3" w:rsidRPr="00962E92" w:rsidRDefault="006268A3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268A3" w:rsidRPr="00962E92" w:rsidRDefault="006268A3" w:rsidP="00064D70">
            <w:pPr>
              <w:jc w:val="center"/>
            </w:pPr>
            <w:r>
              <w:t>40 000,0</w:t>
            </w:r>
          </w:p>
        </w:tc>
        <w:tc>
          <w:tcPr>
            <w:tcW w:w="1155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268A3" w:rsidRPr="00962E92" w:rsidRDefault="006268A3" w:rsidP="00CA6561">
            <w:pPr>
              <w:jc w:val="center"/>
            </w:pPr>
            <w:r>
              <w:t>40 000,0</w:t>
            </w:r>
          </w:p>
        </w:tc>
        <w:tc>
          <w:tcPr>
            <w:tcW w:w="1134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268A3" w:rsidRPr="00962E92" w:rsidRDefault="006268A3" w:rsidP="005855CC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268A3" w:rsidRPr="00962E92" w:rsidRDefault="006268A3" w:rsidP="00821DED">
            <w:pPr>
              <w:jc w:val="both"/>
            </w:pPr>
          </w:p>
        </w:tc>
      </w:tr>
      <w:tr w:rsidR="006268A3" w:rsidTr="004F7CF5">
        <w:tc>
          <w:tcPr>
            <w:tcW w:w="784" w:type="dxa"/>
            <w:vMerge w:val="restart"/>
          </w:tcPr>
          <w:p w:rsidR="006268A3" w:rsidRDefault="006268A3" w:rsidP="007108AF">
            <w:pPr>
              <w:jc w:val="center"/>
            </w:pPr>
            <w:r>
              <w:t>1.3.4</w:t>
            </w:r>
          </w:p>
        </w:tc>
        <w:tc>
          <w:tcPr>
            <w:tcW w:w="2291" w:type="dxa"/>
            <w:vMerge w:val="restart"/>
          </w:tcPr>
          <w:p w:rsidR="006268A3" w:rsidRPr="00962E92" w:rsidRDefault="006268A3" w:rsidP="00821DED">
            <w:pPr>
              <w:jc w:val="both"/>
            </w:pPr>
            <w:r w:rsidRPr="00690B59">
              <w:t>Обеспечение гос</w:t>
            </w:r>
            <w:r w:rsidRPr="00690B59">
              <w:t>у</w:t>
            </w:r>
            <w:r w:rsidRPr="00690B59">
              <w:t>дарственных казе</w:t>
            </w:r>
            <w:r w:rsidRPr="00690B59">
              <w:t>н</w:t>
            </w:r>
            <w:r w:rsidRPr="00690B59">
              <w:t>ных учреждений социального о</w:t>
            </w:r>
            <w:r w:rsidRPr="00690B59">
              <w:t>б</w:t>
            </w:r>
            <w:r w:rsidRPr="00690B59">
              <w:t>служивания Кра</w:t>
            </w:r>
            <w:r w:rsidRPr="00690B59">
              <w:t>с</w:t>
            </w:r>
            <w:r w:rsidRPr="00690B59">
              <w:t>нодарского края (реабилитационные центры (отделения) для детей и по</w:t>
            </w:r>
            <w:r w:rsidRPr="00690B59">
              <w:t>д</w:t>
            </w:r>
            <w:r w:rsidRPr="00690B59">
              <w:t>ростков с огран</w:t>
            </w:r>
            <w:r w:rsidRPr="00690B59">
              <w:t>и</w:t>
            </w:r>
            <w:r w:rsidRPr="00690B59">
              <w:t>ченными возмо</w:t>
            </w:r>
            <w:r w:rsidRPr="00690B59">
              <w:t>ж</w:t>
            </w:r>
            <w:r w:rsidRPr="00690B59">
              <w:t>ностями) авт</w:t>
            </w:r>
            <w:r w:rsidRPr="00690B59">
              <w:t>о</w:t>
            </w:r>
            <w:r w:rsidRPr="00690B59">
              <w:t>транспортом</w:t>
            </w:r>
          </w:p>
        </w:tc>
        <w:tc>
          <w:tcPr>
            <w:tcW w:w="621" w:type="dxa"/>
          </w:tcPr>
          <w:p w:rsidR="006268A3" w:rsidRPr="00962E92" w:rsidRDefault="006268A3" w:rsidP="00821DED">
            <w:pPr>
              <w:jc w:val="both"/>
            </w:pPr>
          </w:p>
        </w:tc>
        <w:tc>
          <w:tcPr>
            <w:tcW w:w="1165" w:type="dxa"/>
          </w:tcPr>
          <w:p w:rsidR="006268A3" w:rsidRPr="00962E92" w:rsidRDefault="006268A3" w:rsidP="00563279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268A3" w:rsidRPr="00962E92" w:rsidRDefault="006268A3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268A3" w:rsidRPr="00962E92" w:rsidRDefault="006268A3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268A3" w:rsidRPr="00962E92" w:rsidRDefault="006268A3" w:rsidP="00B37F4B">
            <w:pPr>
              <w:jc w:val="center"/>
            </w:pPr>
            <w:r>
              <w:t>0</w:t>
            </w:r>
          </w:p>
        </w:tc>
        <w:tc>
          <w:tcPr>
            <w:tcW w:w="2346" w:type="dxa"/>
            <w:vMerge w:val="restart"/>
          </w:tcPr>
          <w:p w:rsidR="006268A3" w:rsidRPr="00962E92" w:rsidRDefault="006268A3" w:rsidP="00821DED">
            <w:pPr>
              <w:jc w:val="both"/>
            </w:pPr>
            <w:r w:rsidRPr="0035656F">
              <w:t>министерство соц</w:t>
            </w:r>
            <w:r w:rsidRPr="0035656F">
              <w:t>и</w:t>
            </w:r>
            <w:r w:rsidRPr="0035656F">
              <w:t>ального развития и семейной политики Краснодарского края</w:t>
            </w: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15 000,0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15 000,0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064D70" w:rsidRPr="00962E92" w:rsidRDefault="00064D70" w:rsidP="00B37F4B">
            <w:pPr>
              <w:jc w:val="center"/>
            </w:pPr>
            <w:r>
              <w:t>ежегодно планируется приобретение автотран</w:t>
            </w:r>
            <w:r>
              <w:t>с</w:t>
            </w:r>
            <w:r>
              <w:t>портных средств, в том числе специализ</w:t>
            </w:r>
            <w:r>
              <w:t>и</w:t>
            </w:r>
            <w:r>
              <w:t>рованных для перевозки детей-инвалидов колясочн</w:t>
            </w:r>
            <w:r>
              <w:t>и</w:t>
            </w:r>
            <w:r>
              <w:t>ков, в кол</w:t>
            </w:r>
            <w:r>
              <w:t>и</w:t>
            </w:r>
            <w:r>
              <w:t>честве 6-ти единиц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15 000,0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15 000,0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B37F4B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15 000,0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15 000,0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B37F4B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15 000,0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15 000,0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B37F4B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15 000,0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15 000,0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B37F4B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75 000,0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75 000,0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B37F4B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 w:val="restart"/>
          </w:tcPr>
          <w:p w:rsidR="00064D70" w:rsidRDefault="00064D70" w:rsidP="007108AF">
            <w:pPr>
              <w:jc w:val="center"/>
            </w:pPr>
            <w:r>
              <w:t>1.3.5</w:t>
            </w:r>
          </w:p>
        </w:tc>
        <w:tc>
          <w:tcPr>
            <w:tcW w:w="2291" w:type="dxa"/>
            <w:vMerge w:val="restart"/>
          </w:tcPr>
          <w:p w:rsidR="00064D70" w:rsidRPr="00962E92" w:rsidRDefault="00064D70" w:rsidP="00821DED">
            <w:pPr>
              <w:jc w:val="both"/>
            </w:pPr>
            <w:r>
              <w:t>Предоставление бюджетных субс</w:t>
            </w:r>
            <w:r>
              <w:t>и</w:t>
            </w:r>
            <w:r>
              <w:lastRenderedPageBreak/>
              <w:t>дий государстве</w:t>
            </w:r>
            <w:r>
              <w:t>н</w:t>
            </w:r>
            <w:r>
              <w:t>ным бюджетным учреждениям соц</w:t>
            </w:r>
            <w:r>
              <w:t>и</w:t>
            </w:r>
            <w:r>
              <w:t>ального обслуж</w:t>
            </w:r>
            <w:r>
              <w:t>и</w:t>
            </w:r>
            <w:r>
              <w:t>вания Краснода</w:t>
            </w:r>
            <w:r>
              <w:t>р</w:t>
            </w:r>
            <w:r>
              <w:t>ского края (детские дома-интернаты для умственно о</w:t>
            </w:r>
            <w:r>
              <w:t>т</w:t>
            </w:r>
            <w:r>
              <w:t>сталых детей) на приобретение авт</w:t>
            </w:r>
            <w:r>
              <w:t>о</w:t>
            </w:r>
            <w:r>
              <w:t>транспорта</w:t>
            </w:r>
          </w:p>
        </w:tc>
        <w:tc>
          <w:tcPr>
            <w:tcW w:w="621" w:type="dxa"/>
            <w:vMerge w:val="restart"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856577">
            <w:pPr>
              <w:jc w:val="center"/>
            </w:pPr>
            <w:r>
              <w:t>0</w:t>
            </w:r>
          </w:p>
        </w:tc>
        <w:tc>
          <w:tcPr>
            <w:tcW w:w="2346" w:type="dxa"/>
            <w:vMerge w:val="restart"/>
          </w:tcPr>
          <w:p w:rsidR="00064D70" w:rsidRPr="00962E92" w:rsidRDefault="00064D70" w:rsidP="00821DED">
            <w:pPr>
              <w:jc w:val="both"/>
            </w:pPr>
            <w:r w:rsidRPr="007037BA">
              <w:t>государственные бюджетные учр</w:t>
            </w:r>
            <w:r w:rsidRPr="007037BA">
              <w:t>е</w:t>
            </w:r>
            <w:r w:rsidRPr="007037BA">
              <w:lastRenderedPageBreak/>
              <w:t>ждения социального обслуживания Краснодарского края - получатели субсидий министе</w:t>
            </w:r>
            <w:r w:rsidRPr="007037BA">
              <w:t>р</w:t>
            </w:r>
            <w:r w:rsidRPr="007037BA">
              <w:t>ство социального развития и семе</w:t>
            </w:r>
            <w:r w:rsidRPr="007037BA">
              <w:t>й</w:t>
            </w:r>
            <w:r w:rsidRPr="007037BA">
              <w:t>ной политики Кра</w:t>
            </w:r>
            <w:r w:rsidRPr="007037BA">
              <w:t>с</w:t>
            </w:r>
            <w:r w:rsidRPr="007037BA">
              <w:t xml:space="preserve">нодарского края - </w:t>
            </w:r>
            <w:proofErr w:type="gramStart"/>
            <w:r w:rsidRPr="007037BA">
              <w:t>ответственный</w:t>
            </w:r>
            <w:proofErr w:type="gramEnd"/>
            <w:r w:rsidRPr="007037BA">
              <w:t xml:space="preserve"> за выполнение мер</w:t>
            </w:r>
            <w:r w:rsidRPr="007037BA">
              <w:t>о</w:t>
            </w:r>
            <w:r w:rsidRPr="007037BA">
              <w:t>приятий</w:t>
            </w: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10 000,0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856577">
            <w:pPr>
              <w:jc w:val="center"/>
            </w:pPr>
            <w:r>
              <w:rPr>
                <w:sz w:val="23"/>
                <w:szCs w:val="23"/>
              </w:rPr>
              <w:t xml:space="preserve">планируется </w:t>
            </w:r>
            <w:r>
              <w:rPr>
                <w:sz w:val="23"/>
                <w:szCs w:val="23"/>
              </w:rPr>
              <w:lastRenderedPageBreak/>
              <w:t xml:space="preserve">приобретение </w:t>
            </w:r>
            <w:r w:rsidRPr="00A25269">
              <w:rPr>
                <w:sz w:val="23"/>
                <w:szCs w:val="23"/>
              </w:rPr>
              <w:t>автотранспо</w:t>
            </w:r>
            <w:r w:rsidRPr="00A25269">
              <w:rPr>
                <w:sz w:val="23"/>
                <w:szCs w:val="23"/>
              </w:rPr>
              <w:t>р</w:t>
            </w:r>
            <w:r w:rsidRPr="00A25269">
              <w:rPr>
                <w:sz w:val="23"/>
                <w:szCs w:val="23"/>
              </w:rPr>
              <w:t>т</w:t>
            </w:r>
            <w:r>
              <w:rPr>
                <w:sz w:val="23"/>
                <w:szCs w:val="23"/>
              </w:rPr>
              <w:t>а</w:t>
            </w:r>
            <w:r w:rsidRPr="00A25269">
              <w:rPr>
                <w:sz w:val="23"/>
                <w:szCs w:val="23"/>
              </w:rPr>
              <w:t xml:space="preserve"> в колич</w:t>
            </w:r>
            <w:r w:rsidRPr="00A25269">
              <w:rPr>
                <w:sz w:val="23"/>
                <w:szCs w:val="23"/>
              </w:rPr>
              <w:t>е</w:t>
            </w:r>
            <w:r w:rsidRPr="00A25269">
              <w:rPr>
                <w:sz w:val="23"/>
                <w:szCs w:val="23"/>
              </w:rPr>
              <w:t>стве 2-х ед</w:t>
            </w:r>
            <w:r w:rsidRPr="00A25269">
              <w:rPr>
                <w:sz w:val="23"/>
                <w:szCs w:val="23"/>
              </w:rPr>
              <w:t>и</w:t>
            </w:r>
            <w:r w:rsidRPr="00A25269">
              <w:rPr>
                <w:sz w:val="23"/>
                <w:szCs w:val="23"/>
              </w:rPr>
              <w:t>ниц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856577">
            <w:pPr>
              <w:jc w:val="center"/>
            </w:pPr>
            <w:r>
              <w:t>0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856577">
            <w:pPr>
              <w:jc w:val="center"/>
            </w:pPr>
            <w:r>
              <w:t>0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856577">
            <w:pPr>
              <w:jc w:val="center"/>
            </w:pPr>
            <w:r>
              <w:t>0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856577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856577">
            <w:pPr>
              <w:jc w:val="center"/>
            </w:pPr>
            <w:r>
              <w:t>0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10 000,0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85657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 w:val="restart"/>
          </w:tcPr>
          <w:p w:rsidR="00064D70" w:rsidRDefault="00064D70" w:rsidP="007108AF">
            <w:pPr>
              <w:jc w:val="center"/>
            </w:pPr>
            <w:r>
              <w:t>1.3.6</w:t>
            </w: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064D70" w:rsidRPr="00962E92" w:rsidRDefault="00064D70" w:rsidP="00821DED">
            <w:pPr>
              <w:jc w:val="both"/>
            </w:pPr>
            <w:r>
              <w:t>Проведение нов</w:t>
            </w:r>
            <w:r>
              <w:t>о</w:t>
            </w:r>
            <w:r>
              <w:t>годних и Рожд</w:t>
            </w:r>
            <w:r>
              <w:t>е</w:t>
            </w:r>
            <w:r>
              <w:t>ственских праздн</w:t>
            </w:r>
            <w:r>
              <w:t>и</w:t>
            </w:r>
            <w:r>
              <w:t>ков для детей-инвалидов, обуч</w:t>
            </w:r>
            <w:r>
              <w:t>а</w:t>
            </w:r>
            <w:r>
              <w:t>ющихся в спец</w:t>
            </w:r>
            <w:r>
              <w:t>и</w:t>
            </w:r>
            <w:r>
              <w:t>альных коррекц</w:t>
            </w:r>
            <w:r>
              <w:t>и</w:t>
            </w:r>
            <w:r>
              <w:t>онных школах</w:t>
            </w:r>
          </w:p>
        </w:tc>
        <w:tc>
          <w:tcPr>
            <w:tcW w:w="621" w:type="dxa"/>
            <w:vMerge w:val="restart"/>
          </w:tcPr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823C6">
            <w:pPr>
              <w:jc w:val="center"/>
            </w:pPr>
            <w:r>
              <w:t>160 детей</w:t>
            </w:r>
          </w:p>
        </w:tc>
        <w:tc>
          <w:tcPr>
            <w:tcW w:w="2346" w:type="dxa"/>
            <w:vMerge w:val="restart"/>
          </w:tcPr>
          <w:p w:rsidR="00064D70" w:rsidRDefault="00064D70" w:rsidP="00821DED">
            <w:pPr>
              <w:jc w:val="both"/>
            </w:pPr>
            <w:r>
              <w:t>министерство обр</w:t>
            </w:r>
            <w:r>
              <w:t>а</w:t>
            </w:r>
            <w:r>
              <w:t>зования и науки Краснодарского края</w:t>
            </w: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823C6">
            <w:pPr>
              <w:jc w:val="center"/>
            </w:pPr>
            <w:r>
              <w:t>160 детей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823C6">
            <w:pPr>
              <w:jc w:val="center"/>
            </w:pPr>
            <w:r>
              <w:t>160 детей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823C6">
            <w:pPr>
              <w:jc w:val="center"/>
            </w:pPr>
            <w:r>
              <w:t>133 детей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823C6">
            <w:pPr>
              <w:jc w:val="center"/>
            </w:pPr>
            <w:r>
              <w:t>133 детей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823C6">
            <w:pPr>
              <w:jc w:val="center"/>
            </w:pPr>
            <w:r>
              <w:t>133 детей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960,0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960,0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823C6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 w:val="restart"/>
          </w:tcPr>
          <w:p w:rsidR="00064D70" w:rsidRDefault="00064D70" w:rsidP="007108AF">
            <w:pPr>
              <w:jc w:val="center"/>
            </w:pPr>
            <w:r>
              <w:t>1.3.7</w:t>
            </w: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064D70" w:rsidRPr="00962E92" w:rsidRDefault="00064D70" w:rsidP="00821DED">
            <w:pPr>
              <w:jc w:val="both"/>
            </w:pPr>
            <w:r w:rsidRPr="00660563">
              <w:t>Проведение декады инвалидов для д</w:t>
            </w:r>
            <w:r w:rsidRPr="00660563">
              <w:t>е</w:t>
            </w:r>
            <w:r w:rsidRPr="00660563">
              <w:t>тей-инвалидов, д</w:t>
            </w:r>
            <w:r w:rsidRPr="00660563">
              <w:t>е</w:t>
            </w:r>
            <w:r w:rsidRPr="00660563">
              <w:t>тей с ограниченн</w:t>
            </w:r>
            <w:r w:rsidRPr="00660563">
              <w:t>ы</w:t>
            </w:r>
            <w:r w:rsidRPr="00660563">
              <w:t>ми умственными и физическими во</w:t>
            </w:r>
            <w:r w:rsidRPr="00660563">
              <w:t>з</w:t>
            </w:r>
            <w:r w:rsidRPr="00660563">
              <w:t>можностями (орг</w:t>
            </w:r>
            <w:r w:rsidRPr="00660563">
              <w:t>а</w:t>
            </w:r>
            <w:r w:rsidRPr="00660563">
              <w:t>низация фестив</w:t>
            </w:r>
            <w:r w:rsidRPr="00660563">
              <w:t>а</w:t>
            </w:r>
            <w:r w:rsidRPr="00660563">
              <w:t>лей, выставок тво</w:t>
            </w:r>
            <w:r w:rsidRPr="00660563">
              <w:t>р</w:t>
            </w:r>
            <w:r w:rsidRPr="00660563">
              <w:t>чества, театрализ</w:t>
            </w:r>
            <w:r w:rsidRPr="00660563">
              <w:t>о</w:t>
            </w:r>
            <w:r w:rsidRPr="00660563">
              <w:t>ванных предста</w:t>
            </w:r>
            <w:r w:rsidRPr="00660563">
              <w:t>в</w:t>
            </w:r>
            <w:r w:rsidRPr="00660563">
              <w:t>лений, спортивных мероприятий, ко</w:t>
            </w:r>
            <w:r w:rsidRPr="00660563">
              <w:t>н</w:t>
            </w:r>
            <w:r w:rsidRPr="00660563">
              <w:lastRenderedPageBreak/>
              <w:t>ференций, дней о</w:t>
            </w:r>
            <w:r w:rsidRPr="00660563">
              <w:t>т</w:t>
            </w:r>
            <w:r w:rsidRPr="00660563">
              <w:t>крытых дверей)</w:t>
            </w:r>
          </w:p>
        </w:tc>
        <w:tc>
          <w:tcPr>
            <w:tcW w:w="621" w:type="dxa"/>
            <w:vMerge w:val="restart"/>
          </w:tcPr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650,0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650,0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DC7B53">
            <w:pPr>
              <w:jc w:val="center"/>
            </w:pPr>
            <w:r>
              <w:t>1 300 детей</w:t>
            </w:r>
          </w:p>
        </w:tc>
        <w:tc>
          <w:tcPr>
            <w:tcW w:w="2346" w:type="dxa"/>
            <w:vMerge w:val="restart"/>
          </w:tcPr>
          <w:p w:rsidR="00064D70" w:rsidRDefault="00064D70" w:rsidP="00821DED">
            <w:pPr>
              <w:jc w:val="both"/>
            </w:pPr>
            <w:r>
              <w:t>министерство соц</w:t>
            </w:r>
            <w:r>
              <w:t>и</w:t>
            </w:r>
            <w:r>
              <w:t>ального развития и семейной политики Краснодарского края</w:t>
            </w: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715,0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715,0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DC7B53">
            <w:pPr>
              <w:jc w:val="center"/>
            </w:pPr>
            <w:r>
              <w:t>1 400 детей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715,0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715,0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DC7B53">
            <w:pPr>
              <w:jc w:val="center"/>
            </w:pPr>
            <w:r>
              <w:t>1 400 детей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715,0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715,0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DC7B53">
            <w:pPr>
              <w:jc w:val="center"/>
            </w:pPr>
            <w:r>
              <w:t>1 400 детей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715,0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715,0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DC7B53">
            <w:pPr>
              <w:jc w:val="center"/>
            </w:pPr>
            <w:r>
              <w:t>1 400 детей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715,0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715,0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DC7B53">
            <w:pPr>
              <w:jc w:val="center"/>
            </w:pPr>
            <w:r>
              <w:t>1 400 детей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4 225,0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4 225,0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DC7B53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 w:val="restart"/>
          </w:tcPr>
          <w:p w:rsidR="00064D70" w:rsidRDefault="00064D70" w:rsidP="007108AF">
            <w:pPr>
              <w:jc w:val="center"/>
            </w:pPr>
            <w:r>
              <w:lastRenderedPageBreak/>
              <w:t>1.3.8</w:t>
            </w: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064D70" w:rsidRPr="00962E92" w:rsidRDefault="00064D70" w:rsidP="00821DED">
            <w:pPr>
              <w:jc w:val="both"/>
            </w:pPr>
            <w:r>
              <w:t>Предоставление субсидий местным бюджетам  из кра</w:t>
            </w:r>
            <w:r>
              <w:t>е</w:t>
            </w:r>
            <w:r>
              <w:t xml:space="preserve">вого бюджета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</w:t>
            </w:r>
            <w:r>
              <w:t>а</w:t>
            </w:r>
            <w:r>
              <w:t>тельств органов местного сам</w:t>
            </w:r>
            <w:r>
              <w:t>о</w:t>
            </w:r>
            <w:r>
              <w:t>управления по о</w:t>
            </w:r>
            <w:r>
              <w:t>р</w:t>
            </w:r>
            <w:r>
              <w:t>ганизации пред</w:t>
            </w:r>
            <w:r>
              <w:t>о</w:t>
            </w:r>
            <w:r>
              <w:t>ставления дополн</w:t>
            </w:r>
            <w:r>
              <w:t>и</w:t>
            </w:r>
            <w:r>
              <w:t>тельного образов</w:t>
            </w:r>
            <w:r>
              <w:t>а</w:t>
            </w:r>
            <w:r>
              <w:t>ния детям-инвалидам</w:t>
            </w:r>
          </w:p>
        </w:tc>
        <w:tc>
          <w:tcPr>
            <w:tcW w:w="621" w:type="dxa"/>
            <w:vMerge w:val="restart"/>
          </w:tcPr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600,0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500,0</w:t>
            </w:r>
          </w:p>
        </w:tc>
        <w:tc>
          <w:tcPr>
            <w:tcW w:w="1134" w:type="dxa"/>
          </w:tcPr>
          <w:p w:rsidR="00064D70" w:rsidRPr="00962E92" w:rsidRDefault="00064D70" w:rsidP="00CA6561">
            <w:pPr>
              <w:jc w:val="center"/>
            </w:pPr>
            <w:r>
              <w:t>100,0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064D70" w:rsidRDefault="00064D70" w:rsidP="00A43549">
            <w:pPr>
              <w:jc w:val="center"/>
              <w:rPr>
                <w:sz w:val="23"/>
                <w:szCs w:val="23"/>
              </w:rPr>
            </w:pPr>
            <w:r w:rsidRPr="009503E4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9503E4">
              <w:rPr>
                <w:sz w:val="23"/>
                <w:szCs w:val="23"/>
              </w:rPr>
              <w:t>пров</w:t>
            </w:r>
            <w:r w:rsidRPr="009503E4">
              <w:rPr>
                <w:sz w:val="23"/>
                <w:szCs w:val="23"/>
              </w:rPr>
              <w:t>е</w:t>
            </w:r>
            <w:r w:rsidRPr="009503E4">
              <w:rPr>
                <w:sz w:val="23"/>
                <w:szCs w:val="23"/>
              </w:rPr>
              <w:t>дено в уст</w:t>
            </w:r>
            <w:r w:rsidRPr="009503E4">
              <w:rPr>
                <w:sz w:val="23"/>
                <w:szCs w:val="23"/>
              </w:rPr>
              <w:t>а</w:t>
            </w:r>
            <w:r w:rsidRPr="009503E4">
              <w:rPr>
                <w:sz w:val="23"/>
                <w:szCs w:val="23"/>
              </w:rPr>
              <w:t>новленные сроки в по</w:t>
            </w:r>
            <w:r w:rsidRPr="009503E4">
              <w:rPr>
                <w:sz w:val="23"/>
                <w:szCs w:val="23"/>
              </w:rPr>
              <w:t>л</w:t>
            </w:r>
            <w:r w:rsidRPr="009503E4">
              <w:rPr>
                <w:sz w:val="23"/>
                <w:szCs w:val="23"/>
              </w:rPr>
              <w:t>ном объеме</w:t>
            </w:r>
          </w:p>
          <w:p w:rsidR="00064D70" w:rsidRPr="00962E92" w:rsidRDefault="00064D70" w:rsidP="00A43549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064D70" w:rsidRPr="00962E92" w:rsidRDefault="00064D70" w:rsidP="004E740E">
            <w:pPr>
              <w:jc w:val="both"/>
            </w:pPr>
            <w:r w:rsidRPr="00CF458E">
              <w:t>органы местного само-управления в Краснодарском крае - получатели субс</w:t>
            </w:r>
            <w:r w:rsidRPr="00CF458E">
              <w:t>и</w:t>
            </w:r>
            <w:r w:rsidRPr="00CF458E">
              <w:t>дий министерство культуры Красн</w:t>
            </w:r>
            <w:r w:rsidRPr="00CF458E">
              <w:t>о</w:t>
            </w:r>
            <w:r w:rsidRPr="00CF458E">
              <w:t xml:space="preserve">дарского края - </w:t>
            </w:r>
            <w:proofErr w:type="gramStart"/>
            <w:r w:rsidRPr="00CF458E">
              <w:t>о</w:t>
            </w:r>
            <w:r w:rsidRPr="00CF458E">
              <w:t>т</w:t>
            </w:r>
            <w:r w:rsidRPr="00CF458E">
              <w:t>ветственный</w:t>
            </w:r>
            <w:proofErr w:type="gramEnd"/>
            <w:r w:rsidRPr="00CF458E">
              <w:t xml:space="preserve"> за в</w:t>
            </w:r>
            <w:r w:rsidRPr="00CF458E">
              <w:t>ы</w:t>
            </w:r>
            <w:r w:rsidRPr="00CF458E">
              <w:t>полнение меропри</w:t>
            </w:r>
            <w:r w:rsidRPr="00CF458E">
              <w:t>я</w:t>
            </w:r>
            <w:r w:rsidRPr="00CF458E">
              <w:t>тия</w:t>
            </w: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602,1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502,1</w:t>
            </w:r>
          </w:p>
        </w:tc>
        <w:tc>
          <w:tcPr>
            <w:tcW w:w="1134" w:type="dxa"/>
          </w:tcPr>
          <w:p w:rsidR="00064D70" w:rsidRPr="00962E92" w:rsidRDefault="00064D70" w:rsidP="00CA6561">
            <w:pPr>
              <w:jc w:val="center"/>
            </w:pPr>
            <w:r>
              <w:t>100,0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542,9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442,9</w:t>
            </w:r>
          </w:p>
        </w:tc>
        <w:tc>
          <w:tcPr>
            <w:tcW w:w="1134" w:type="dxa"/>
          </w:tcPr>
          <w:p w:rsidR="00064D70" w:rsidRPr="00962E92" w:rsidRDefault="00064D70" w:rsidP="00CA6561">
            <w:pPr>
              <w:jc w:val="center"/>
            </w:pPr>
            <w:r>
              <w:t>100,0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578,6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478,6</w:t>
            </w:r>
          </w:p>
        </w:tc>
        <w:tc>
          <w:tcPr>
            <w:tcW w:w="1134" w:type="dxa"/>
          </w:tcPr>
          <w:p w:rsidR="00064D70" w:rsidRPr="00962E92" w:rsidRDefault="00064D70" w:rsidP="00CA6561">
            <w:pPr>
              <w:jc w:val="center"/>
            </w:pPr>
            <w:r>
              <w:t>100,0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535,4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435,4</w:t>
            </w:r>
          </w:p>
        </w:tc>
        <w:tc>
          <w:tcPr>
            <w:tcW w:w="1134" w:type="dxa"/>
          </w:tcPr>
          <w:p w:rsidR="00064D70" w:rsidRPr="00962E92" w:rsidRDefault="00064D70" w:rsidP="00CA6561">
            <w:pPr>
              <w:jc w:val="center"/>
            </w:pPr>
            <w:r>
              <w:t>100,0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609,6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509,6</w:t>
            </w:r>
          </w:p>
        </w:tc>
        <w:tc>
          <w:tcPr>
            <w:tcW w:w="1134" w:type="dxa"/>
          </w:tcPr>
          <w:p w:rsidR="00064D70" w:rsidRPr="00962E92" w:rsidRDefault="00064D70" w:rsidP="00CA6561">
            <w:pPr>
              <w:jc w:val="center"/>
            </w:pPr>
            <w:r>
              <w:t>100,0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3 468,6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2 868,6</w:t>
            </w:r>
          </w:p>
        </w:tc>
        <w:tc>
          <w:tcPr>
            <w:tcW w:w="1134" w:type="dxa"/>
          </w:tcPr>
          <w:p w:rsidR="00064D70" w:rsidRPr="00962E92" w:rsidRDefault="00064D70" w:rsidP="00CA6561">
            <w:pPr>
              <w:jc w:val="center"/>
            </w:pPr>
            <w:r>
              <w:t>600,0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A43549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 w:val="restart"/>
          </w:tcPr>
          <w:p w:rsidR="00064D70" w:rsidRDefault="00064D70" w:rsidP="007108AF">
            <w:pPr>
              <w:jc w:val="center"/>
            </w:pPr>
            <w:r>
              <w:t>1.3.9</w:t>
            </w: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064D70" w:rsidRPr="00962E92" w:rsidRDefault="00064D70" w:rsidP="00821DED">
            <w:pPr>
              <w:jc w:val="both"/>
            </w:pPr>
            <w:r>
              <w:t>Проведение краев</w:t>
            </w:r>
            <w:r>
              <w:t>о</w:t>
            </w:r>
            <w:r>
              <w:t>го фестиваля худ</w:t>
            </w:r>
            <w:r>
              <w:t>о</w:t>
            </w:r>
            <w:r>
              <w:t>жественного тво</w:t>
            </w:r>
            <w:r>
              <w:t>р</w:t>
            </w:r>
            <w:r>
              <w:t>чества детей-инвалидов «Солнце в ладонях»</w:t>
            </w:r>
          </w:p>
        </w:tc>
        <w:tc>
          <w:tcPr>
            <w:tcW w:w="621" w:type="dxa"/>
            <w:vMerge w:val="restart"/>
          </w:tcPr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064D70" w:rsidRDefault="00064D70" w:rsidP="00A43549">
            <w:pPr>
              <w:jc w:val="center"/>
              <w:rPr>
                <w:sz w:val="23"/>
                <w:szCs w:val="23"/>
              </w:rPr>
            </w:pPr>
            <w:r w:rsidRPr="009503E4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9503E4">
              <w:rPr>
                <w:sz w:val="23"/>
                <w:szCs w:val="23"/>
              </w:rPr>
              <w:t>пров</w:t>
            </w:r>
            <w:r w:rsidRPr="009503E4">
              <w:rPr>
                <w:sz w:val="23"/>
                <w:szCs w:val="23"/>
              </w:rPr>
              <w:t>е</w:t>
            </w:r>
            <w:r w:rsidRPr="009503E4">
              <w:rPr>
                <w:sz w:val="23"/>
                <w:szCs w:val="23"/>
              </w:rPr>
              <w:t>дено в уст</w:t>
            </w:r>
            <w:r w:rsidRPr="009503E4">
              <w:rPr>
                <w:sz w:val="23"/>
                <w:szCs w:val="23"/>
              </w:rPr>
              <w:t>а</w:t>
            </w:r>
            <w:r w:rsidRPr="009503E4">
              <w:rPr>
                <w:sz w:val="23"/>
                <w:szCs w:val="23"/>
              </w:rPr>
              <w:t>новленные сроки в по</w:t>
            </w:r>
            <w:r w:rsidRPr="009503E4">
              <w:rPr>
                <w:sz w:val="23"/>
                <w:szCs w:val="23"/>
              </w:rPr>
              <w:t>л</w:t>
            </w:r>
            <w:r w:rsidRPr="009503E4">
              <w:rPr>
                <w:sz w:val="23"/>
                <w:szCs w:val="23"/>
              </w:rPr>
              <w:t>ном объеме</w:t>
            </w:r>
          </w:p>
          <w:p w:rsidR="00064D70" w:rsidRPr="00962E92" w:rsidRDefault="00064D70" w:rsidP="00A43549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064D70" w:rsidRPr="00962E92" w:rsidRDefault="00064D70" w:rsidP="00821DED">
            <w:pPr>
              <w:jc w:val="both"/>
            </w:pPr>
            <w:r w:rsidRPr="00493E67">
              <w:t>государственные бюджетные учр</w:t>
            </w:r>
            <w:r w:rsidRPr="00493E67">
              <w:t>е</w:t>
            </w:r>
            <w:r w:rsidRPr="00493E67">
              <w:t>ждения культуры Краснодарского края - получатели субсидий министе</w:t>
            </w:r>
            <w:r w:rsidRPr="00493E67">
              <w:t>р</w:t>
            </w:r>
            <w:r w:rsidRPr="00493E67">
              <w:t xml:space="preserve">ство культуры Краснодарского края - </w:t>
            </w:r>
            <w:proofErr w:type="gramStart"/>
            <w:r w:rsidRPr="00493E67">
              <w:t>ответстве</w:t>
            </w:r>
            <w:r w:rsidRPr="00493E67">
              <w:t>н</w:t>
            </w:r>
            <w:r w:rsidRPr="00493E67">
              <w:t>ный</w:t>
            </w:r>
            <w:proofErr w:type="gramEnd"/>
            <w:r w:rsidRPr="00493E67">
              <w:t xml:space="preserve"> за выполнение мероприятия</w:t>
            </w: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960,0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960,0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A43549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 w:val="restart"/>
          </w:tcPr>
          <w:p w:rsidR="00064D70" w:rsidRDefault="00064D70" w:rsidP="0025209C">
            <w:pPr>
              <w:ind w:left="-66" w:right="-7" w:hanging="14"/>
              <w:jc w:val="center"/>
            </w:pPr>
            <w:r>
              <w:t>1.3.10</w:t>
            </w:r>
          </w:p>
        </w:tc>
        <w:tc>
          <w:tcPr>
            <w:tcW w:w="2291" w:type="dxa"/>
            <w:vMerge w:val="restart"/>
          </w:tcPr>
          <w:p w:rsidR="00064D70" w:rsidRPr="00962E92" w:rsidRDefault="00064D70" w:rsidP="00821DED">
            <w:pPr>
              <w:jc w:val="both"/>
            </w:pPr>
            <w:r>
              <w:t>Организация показа спектаклей для д</w:t>
            </w:r>
            <w:r>
              <w:t>е</w:t>
            </w:r>
            <w:r>
              <w:t>тей-инвалидов и детей-сирот</w:t>
            </w:r>
          </w:p>
        </w:tc>
        <w:tc>
          <w:tcPr>
            <w:tcW w:w="621" w:type="dxa"/>
            <w:vMerge w:val="restart"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400,0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064D70" w:rsidRDefault="00064D70" w:rsidP="00DD6DFB">
            <w:pPr>
              <w:jc w:val="center"/>
              <w:rPr>
                <w:sz w:val="23"/>
                <w:szCs w:val="23"/>
              </w:rPr>
            </w:pPr>
            <w:r w:rsidRPr="009503E4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9503E4">
              <w:rPr>
                <w:sz w:val="23"/>
                <w:szCs w:val="23"/>
              </w:rPr>
              <w:t>пров</w:t>
            </w:r>
            <w:r w:rsidRPr="009503E4">
              <w:rPr>
                <w:sz w:val="23"/>
                <w:szCs w:val="23"/>
              </w:rPr>
              <w:t>е</w:t>
            </w:r>
            <w:r w:rsidRPr="009503E4">
              <w:rPr>
                <w:sz w:val="23"/>
                <w:szCs w:val="23"/>
              </w:rPr>
              <w:t>дено в уст</w:t>
            </w:r>
            <w:r w:rsidRPr="009503E4">
              <w:rPr>
                <w:sz w:val="23"/>
                <w:szCs w:val="23"/>
              </w:rPr>
              <w:t>а</w:t>
            </w:r>
            <w:r w:rsidRPr="009503E4">
              <w:rPr>
                <w:sz w:val="23"/>
                <w:szCs w:val="23"/>
              </w:rPr>
              <w:t>новленные сроки в по</w:t>
            </w:r>
            <w:r w:rsidRPr="009503E4">
              <w:rPr>
                <w:sz w:val="23"/>
                <w:szCs w:val="23"/>
              </w:rPr>
              <w:t>л</w:t>
            </w:r>
            <w:r w:rsidRPr="009503E4">
              <w:rPr>
                <w:sz w:val="23"/>
                <w:szCs w:val="23"/>
              </w:rPr>
              <w:t>ном объеме</w:t>
            </w:r>
          </w:p>
          <w:p w:rsidR="00064D70" w:rsidRPr="00962E92" w:rsidRDefault="00064D70" w:rsidP="00DD6DFB">
            <w:pPr>
              <w:jc w:val="center"/>
            </w:pPr>
            <w:r>
              <w:lastRenderedPageBreak/>
              <w:t>(ежегодно)</w:t>
            </w:r>
          </w:p>
        </w:tc>
        <w:tc>
          <w:tcPr>
            <w:tcW w:w="2346" w:type="dxa"/>
            <w:vMerge w:val="restart"/>
          </w:tcPr>
          <w:p w:rsidR="00064D70" w:rsidRPr="000736F2" w:rsidRDefault="00064D70" w:rsidP="00DD6DFB">
            <w:pPr>
              <w:widowControl w:val="0"/>
              <w:autoSpaceDE w:val="0"/>
              <w:autoSpaceDN w:val="0"/>
              <w:adjustRightInd w:val="0"/>
              <w:jc w:val="both"/>
            </w:pPr>
            <w:r w:rsidRPr="000736F2">
              <w:lastRenderedPageBreak/>
              <w:t>государственные бюджетные учр</w:t>
            </w:r>
            <w:r w:rsidRPr="000736F2">
              <w:t>е</w:t>
            </w:r>
            <w:r w:rsidRPr="000736F2">
              <w:t>ждения культуры Краснодарского края - получатели субсидий</w:t>
            </w:r>
          </w:p>
          <w:p w:rsidR="00064D70" w:rsidRPr="00962E92" w:rsidRDefault="00064D70" w:rsidP="00821DED">
            <w:pPr>
              <w:jc w:val="both"/>
            </w:pPr>
            <w:r w:rsidRPr="000736F2">
              <w:lastRenderedPageBreak/>
              <w:t>министерство кул</w:t>
            </w:r>
            <w:r w:rsidRPr="000736F2">
              <w:t>ь</w:t>
            </w:r>
            <w:r w:rsidRPr="000736F2">
              <w:t>туры Краснодарск</w:t>
            </w:r>
            <w:r w:rsidRPr="000736F2">
              <w:t>о</w:t>
            </w:r>
            <w:r w:rsidRPr="000736F2">
              <w:t xml:space="preserve">го края - </w:t>
            </w:r>
            <w:proofErr w:type="gramStart"/>
            <w:r w:rsidRPr="000736F2">
              <w:t>отве</w:t>
            </w:r>
            <w:r w:rsidRPr="000736F2">
              <w:t>т</w:t>
            </w:r>
            <w:r w:rsidRPr="000736F2">
              <w:t>ственный</w:t>
            </w:r>
            <w:proofErr w:type="gramEnd"/>
            <w:r w:rsidRPr="000736F2">
              <w:t xml:space="preserve"> за выпо</w:t>
            </w:r>
            <w:r w:rsidRPr="000736F2">
              <w:t>л</w:t>
            </w:r>
            <w:r w:rsidRPr="000736F2">
              <w:t>нение мероприятия</w:t>
            </w: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400,0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DD6DFB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400,0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DD6DFB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400,0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DD6DFB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400,0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DD6DFB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400,0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DD6DFB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4F7CF5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2 400,0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2 400,0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DD6DFB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B12A0D">
        <w:tc>
          <w:tcPr>
            <w:tcW w:w="784" w:type="dxa"/>
          </w:tcPr>
          <w:p w:rsidR="00064D70" w:rsidRDefault="00064D70" w:rsidP="007108AF">
            <w:pPr>
              <w:jc w:val="center"/>
            </w:pPr>
            <w:r>
              <w:t>1.4</w:t>
            </w:r>
          </w:p>
        </w:tc>
        <w:tc>
          <w:tcPr>
            <w:tcW w:w="13992" w:type="dxa"/>
            <w:gridSpan w:val="10"/>
          </w:tcPr>
          <w:p w:rsidR="00064D70" w:rsidRPr="0033417C" w:rsidRDefault="00064D70" w:rsidP="00EF0927">
            <w:pPr>
              <w:pStyle w:val="ConsPlusNormal"/>
              <w:shd w:val="clear" w:color="auto" w:fill="FFFFFF" w:themeFill="background1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60C3F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специализированного жилищного фонда для детей-сирот и детей, оставшихся без попечения 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ителей, а также лиц из их числа</w:t>
            </w:r>
          </w:p>
        </w:tc>
      </w:tr>
      <w:tr w:rsidR="00064D70" w:rsidTr="008C5540">
        <w:tc>
          <w:tcPr>
            <w:tcW w:w="784" w:type="dxa"/>
            <w:vMerge w:val="restart"/>
          </w:tcPr>
          <w:p w:rsidR="00064D70" w:rsidRDefault="00064D70" w:rsidP="007108AF">
            <w:pPr>
              <w:jc w:val="center"/>
            </w:pPr>
            <w:r>
              <w:t>1.4.1</w:t>
            </w: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064D70" w:rsidRPr="00962E92" w:rsidRDefault="00064D70" w:rsidP="00821DED">
            <w:pPr>
              <w:jc w:val="both"/>
            </w:pPr>
            <w:proofErr w:type="gramStart"/>
            <w:r>
              <w:t>Обеспечение ж</w:t>
            </w:r>
            <w:r>
              <w:t>и</w:t>
            </w:r>
            <w:r>
              <w:t>лыми помещениями детей-сирот и д</w:t>
            </w:r>
            <w:r>
              <w:t>е</w:t>
            </w:r>
            <w:r>
              <w:t>тей, оставшихся без попечения родит</w:t>
            </w:r>
            <w:r>
              <w:t>е</w:t>
            </w:r>
            <w:r>
              <w:t>лей, лиц из числа детей-сирот и д</w:t>
            </w:r>
            <w:r>
              <w:t>е</w:t>
            </w:r>
            <w:r>
              <w:t>тей, оставшихся без попечения родит</w:t>
            </w:r>
            <w:r>
              <w:t>е</w:t>
            </w:r>
            <w:r>
              <w:t>лей, в части прио</w:t>
            </w:r>
            <w:r>
              <w:t>б</w:t>
            </w:r>
            <w:r>
              <w:t>ретения, строител</w:t>
            </w:r>
            <w:r>
              <w:t>ь</w:t>
            </w:r>
            <w:r>
              <w:t>ства (в том числе участия в долевом строительстве) ж</w:t>
            </w:r>
            <w:r>
              <w:t>и</w:t>
            </w:r>
            <w:r>
              <w:t>лых помещений и включения таких помещений в мун</w:t>
            </w:r>
            <w:r>
              <w:t>и</w:t>
            </w:r>
            <w:r>
              <w:t>ципальный специ</w:t>
            </w:r>
            <w:r>
              <w:t>а</w:t>
            </w:r>
            <w:r>
              <w:t>лизированный ж</w:t>
            </w:r>
            <w:r>
              <w:t>и</w:t>
            </w:r>
            <w:r>
              <w:t>лищный фонд с о</w:t>
            </w:r>
            <w:r>
              <w:t>т</w:t>
            </w:r>
            <w:r>
              <w:t>несением их к ж</w:t>
            </w:r>
            <w:r>
              <w:t>и</w:t>
            </w:r>
            <w:r>
              <w:t>лым помещениям для детей-сирот и детей, оставшихся без попечения р</w:t>
            </w:r>
            <w:r>
              <w:t>о</w:t>
            </w:r>
            <w:r>
              <w:t xml:space="preserve">дителей, лиц из </w:t>
            </w:r>
            <w:r>
              <w:lastRenderedPageBreak/>
              <w:t>числа детей-сирот</w:t>
            </w:r>
            <w:proofErr w:type="gramEnd"/>
            <w:r>
              <w:t xml:space="preserve"> </w:t>
            </w:r>
            <w:proofErr w:type="gramStart"/>
            <w:r>
              <w:t>и детей, оставшихся без попечения р</w:t>
            </w:r>
            <w:r>
              <w:t>о</w:t>
            </w:r>
            <w:r>
              <w:t>дителей, пред</w:t>
            </w:r>
            <w:r>
              <w:t>о</w:t>
            </w:r>
            <w:r>
              <w:t>ставления детям-сиротам и детям, оставшимся без п</w:t>
            </w:r>
            <w:r>
              <w:t>о</w:t>
            </w:r>
            <w:r>
              <w:t>печения родителей, лицам из их числа жилых помещений муниципального специализирова</w:t>
            </w:r>
            <w:r>
              <w:t>н</w:t>
            </w:r>
            <w:r>
              <w:t>ного жилищного фонда по договорам найма специализ</w:t>
            </w:r>
            <w:r>
              <w:t>и</w:t>
            </w:r>
            <w:r>
              <w:t>рованного жилого помещения, искл</w:t>
            </w:r>
            <w:r>
              <w:t>ю</w:t>
            </w:r>
            <w:r>
              <w:t>чения жилых п</w:t>
            </w:r>
            <w:r>
              <w:t>о</w:t>
            </w:r>
            <w:r>
              <w:t>мещений из мун</w:t>
            </w:r>
            <w:r>
              <w:t>и</w:t>
            </w:r>
            <w:r>
              <w:t>ципального специ</w:t>
            </w:r>
            <w:r>
              <w:t>а</w:t>
            </w:r>
            <w:r>
              <w:t>лизированного ж</w:t>
            </w:r>
            <w:r>
              <w:t>и</w:t>
            </w:r>
            <w:r>
              <w:t>лищного фонда и заключения с дет</w:t>
            </w:r>
            <w:r>
              <w:t>ь</w:t>
            </w:r>
            <w:r>
              <w:t>ми-сиротами и детьми, оставш</w:t>
            </w:r>
            <w:r>
              <w:t>и</w:t>
            </w:r>
            <w:r>
              <w:t>мися без попечения родителей, лицами из их числа догов</w:t>
            </w:r>
            <w:r>
              <w:t>о</w:t>
            </w:r>
            <w:r>
              <w:t>ра социального найма в отношении данных жилых п</w:t>
            </w:r>
            <w:r>
              <w:t>о</w:t>
            </w:r>
            <w:r>
              <w:t>мещений</w:t>
            </w:r>
            <w:proofErr w:type="gramEnd"/>
          </w:p>
        </w:tc>
        <w:tc>
          <w:tcPr>
            <w:tcW w:w="621" w:type="dxa"/>
            <w:vMerge w:val="restart"/>
          </w:tcPr>
          <w:p w:rsidR="00064D70" w:rsidRDefault="00064D70" w:rsidP="002E4069">
            <w:pPr>
              <w:jc w:val="center"/>
            </w:pPr>
            <w:r>
              <w:lastRenderedPageBreak/>
              <w:t>1</w:t>
            </w: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Default="00064D70" w:rsidP="00821DED">
            <w:pPr>
              <w:jc w:val="both"/>
            </w:pPr>
          </w:p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064D70" w:rsidRPr="00962E92" w:rsidRDefault="00064D70" w:rsidP="00E125C2">
            <w:pPr>
              <w:ind w:left="-69"/>
              <w:jc w:val="center"/>
            </w:pPr>
            <w:r>
              <w:t>1 317 843,5</w:t>
            </w:r>
          </w:p>
        </w:tc>
        <w:tc>
          <w:tcPr>
            <w:tcW w:w="1155" w:type="dxa"/>
          </w:tcPr>
          <w:p w:rsidR="00064D70" w:rsidRPr="00962E92" w:rsidRDefault="00064D70" w:rsidP="00E125C2">
            <w:pPr>
              <w:ind w:right="-108"/>
              <w:jc w:val="center"/>
            </w:pPr>
            <w:r>
              <w:t>317 843,5</w:t>
            </w:r>
          </w:p>
        </w:tc>
        <w:tc>
          <w:tcPr>
            <w:tcW w:w="1337" w:type="dxa"/>
          </w:tcPr>
          <w:p w:rsidR="00064D70" w:rsidRPr="00962E92" w:rsidRDefault="00064D70" w:rsidP="006D6CCB">
            <w:pPr>
              <w:ind w:left="-73" w:right="-58"/>
              <w:jc w:val="center"/>
            </w:pPr>
            <w:r>
              <w:t>1 000 000,0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064D70" w:rsidRDefault="00064D70" w:rsidP="000B68B1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объеме</w:t>
            </w:r>
          </w:p>
          <w:p w:rsidR="00064D70" w:rsidRPr="00962E92" w:rsidRDefault="00064D70" w:rsidP="000B68B1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064D70" w:rsidRDefault="00064D70" w:rsidP="006D6CCB">
            <w:pPr>
              <w:jc w:val="both"/>
            </w:pPr>
            <w:r>
              <w:t>органы местного самоуправления в Краснодарском крае - получатели су</w:t>
            </w:r>
            <w:r>
              <w:t>б</w:t>
            </w:r>
            <w:r>
              <w:t>венций</w:t>
            </w:r>
          </w:p>
          <w:p w:rsidR="00064D70" w:rsidRPr="00962E92" w:rsidRDefault="00064D70" w:rsidP="006D6CCB">
            <w:pPr>
              <w:jc w:val="both"/>
            </w:pPr>
            <w:r>
              <w:t>министерство соц</w:t>
            </w:r>
            <w:r>
              <w:t>и</w:t>
            </w:r>
            <w:r>
              <w:t xml:space="preserve">ального развития и семей-ной политики Краснодарского края - </w:t>
            </w:r>
            <w:proofErr w:type="gramStart"/>
            <w:r>
              <w:t>ответстве</w:t>
            </w:r>
            <w:r>
              <w:t>н</w:t>
            </w:r>
            <w:r>
              <w:t>ный</w:t>
            </w:r>
            <w:proofErr w:type="gramEnd"/>
            <w:r>
              <w:t xml:space="preserve"> за выполнение мероприятия</w:t>
            </w: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064D70" w:rsidRPr="00962E92" w:rsidRDefault="00064D70" w:rsidP="00E125C2">
            <w:pPr>
              <w:ind w:left="-51"/>
              <w:jc w:val="center"/>
            </w:pPr>
            <w:r>
              <w:t>1 314 096,3</w:t>
            </w:r>
          </w:p>
        </w:tc>
        <w:tc>
          <w:tcPr>
            <w:tcW w:w="1155" w:type="dxa"/>
          </w:tcPr>
          <w:p w:rsidR="00064D70" w:rsidRPr="00962E92" w:rsidRDefault="00064D70" w:rsidP="00E125C2">
            <w:pPr>
              <w:ind w:right="-59"/>
              <w:jc w:val="center"/>
            </w:pPr>
            <w:r>
              <w:t>314 096,3</w:t>
            </w:r>
          </w:p>
        </w:tc>
        <w:tc>
          <w:tcPr>
            <w:tcW w:w="1337" w:type="dxa"/>
          </w:tcPr>
          <w:p w:rsidR="00064D70" w:rsidRPr="00962E92" w:rsidRDefault="00064D70" w:rsidP="006D6CCB">
            <w:pPr>
              <w:ind w:left="-73" w:right="-72"/>
              <w:jc w:val="center"/>
            </w:pPr>
            <w:r>
              <w:t>1 000 000,0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064D70" w:rsidRPr="00962E92" w:rsidRDefault="00064D70" w:rsidP="00E125C2">
            <w:pPr>
              <w:ind w:left="-55"/>
              <w:jc w:val="center"/>
            </w:pPr>
            <w:r>
              <w:t>1 000 000,0</w:t>
            </w:r>
          </w:p>
        </w:tc>
        <w:tc>
          <w:tcPr>
            <w:tcW w:w="1155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6D6CCB">
            <w:pPr>
              <w:ind w:left="-45" w:right="-58"/>
              <w:jc w:val="center"/>
            </w:pPr>
            <w:r>
              <w:t>1 000 000,0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064D70" w:rsidRPr="00962E92" w:rsidRDefault="00064D70" w:rsidP="00E125C2">
            <w:pPr>
              <w:ind w:left="-55"/>
              <w:jc w:val="center"/>
            </w:pPr>
            <w:r>
              <w:t>1 000 000,0</w:t>
            </w:r>
          </w:p>
        </w:tc>
        <w:tc>
          <w:tcPr>
            <w:tcW w:w="1155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6D6CCB">
            <w:pPr>
              <w:ind w:left="-108" w:right="-86" w:firstLine="108"/>
              <w:jc w:val="center"/>
            </w:pPr>
            <w:r>
              <w:t>1 000 000,0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064D70" w:rsidRPr="00962E92" w:rsidRDefault="00064D70" w:rsidP="00E97848">
            <w:pPr>
              <w:ind w:left="-41" w:right="-38"/>
            </w:pPr>
            <w:r>
              <w:t>1 000 000,0</w:t>
            </w:r>
          </w:p>
        </w:tc>
        <w:tc>
          <w:tcPr>
            <w:tcW w:w="1155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6D6CCB">
            <w:pPr>
              <w:ind w:left="-45" w:right="-72"/>
              <w:jc w:val="center"/>
            </w:pPr>
            <w:r>
              <w:t>1 000 000,0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064D70" w:rsidRPr="00962E92" w:rsidRDefault="00064D70" w:rsidP="00E125C2">
            <w:pPr>
              <w:ind w:left="-41" w:right="-52"/>
              <w:jc w:val="center"/>
            </w:pPr>
            <w:r>
              <w:t>1 000 000,0</w:t>
            </w:r>
          </w:p>
        </w:tc>
        <w:tc>
          <w:tcPr>
            <w:tcW w:w="1155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6D6CCB">
            <w:pPr>
              <w:ind w:left="-45" w:right="-44"/>
              <w:jc w:val="center"/>
            </w:pPr>
            <w:r>
              <w:t>1 000 000,0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064D70" w:rsidRPr="00962E92" w:rsidRDefault="00064D70" w:rsidP="00E97848">
            <w:pPr>
              <w:ind w:left="-139" w:right="-122"/>
              <w:jc w:val="center"/>
            </w:pPr>
            <w:r>
              <w:t>6 631 939,8</w:t>
            </w:r>
          </w:p>
        </w:tc>
        <w:tc>
          <w:tcPr>
            <w:tcW w:w="1155" w:type="dxa"/>
          </w:tcPr>
          <w:p w:rsidR="00064D70" w:rsidRPr="00962E92" w:rsidRDefault="00064D70" w:rsidP="00E125C2">
            <w:pPr>
              <w:ind w:left="32" w:right="-73"/>
              <w:jc w:val="center"/>
            </w:pPr>
            <w:r>
              <w:t>631 939,8</w:t>
            </w:r>
          </w:p>
        </w:tc>
        <w:tc>
          <w:tcPr>
            <w:tcW w:w="1337" w:type="dxa"/>
          </w:tcPr>
          <w:p w:rsidR="00064D70" w:rsidRPr="00962E92" w:rsidRDefault="00064D70" w:rsidP="006D6CCB">
            <w:pPr>
              <w:ind w:left="-73" w:right="-114"/>
              <w:jc w:val="center"/>
            </w:pPr>
            <w:r>
              <w:t>6 000 000,0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E125C2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 w:val="restart"/>
          </w:tcPr>
          <w:p w:rsidR="00064D70" w:rsidRDefault="00064D70" w:rsidP="007108AF">
            <w:pPr>
              <w:jc w:val="center"/>
            </w:pPr>
            <w:r>
              <w:lastRenderedPageBreak/>
              <w:t>1.4.2</w:t>
            </w:r>
          </w:p>
        </w:tc>
        <w:tc>
          <w:tcPr>
            <w:tcW w:w="2291" w:type="dxa"/>
            <w:vMerge w:val="restart"/>
          </w:tcPr>
          <w:p w:rsidR="00064D70" w:rsidRPr="00962E92" w:rsidRDefault="00064D70" w:rsidP="00821DED">
            <w:pPr>
              <w:jc w:val="both"/>
            </w:pPr>
            <w:proofErr w:type="gramStart"/>
            <w:r w:rsidRPr="007C298C">
              <w:t xml:space="preserve">Единовременное </w:t>
            </w:r>
            <w:r w:rsidRPr="007C298C">
              <w:lastRenderedPageBreak/>
              <w:t>пособие детям - с</w:t>
            </w:r>
            <w:r w:rsidRPr="007C298C">
              <w:t>и</w:t>
            </w:r>
            <w:r w:rsidRPr="007C298C">
              <w:t>ротам и детям, оставшимся без п</w:t>
            </w:r>
            <w:r w:rsidRPr="007C298C">
              <w:t>о</w:t>
            </w:r>
            <w:r w:rsidRPr="007C298C">
              <w:t>печения родителей, и лицам из их числа на государстве</w:t>
            </w:r>
            <w:r w:rsidRPr="007C298C">
              <w:t>н</w:t>
            </w:r>
            <w:r w:rsidRPr="007C298C">
              <w:t>ную регистрацию права собственн</w:t>
            </w:r>
            <w:r w:rsidRPr="007C298C">
              <w:t>о</w:t>
            </w:r>
            <w:r w:rsidRPr="007C298C">
              <w:t>сти (права пожи</w:t>
            </w:r>
            <w:r w:rsidRPr="007C298C">
              <w:t>з</w:t>
            </w:r>
            <w:r w:rsidRPr="007C298C">
              <w:t>ненного наследу</w:t>
            </w:r>
            <w:r w:rsidRPr="007C298C">
              <w:t>е</w:t>
            </w:r>
            <w:r w:rsidRPr="007C298C">
              <w:t>мого владения), в том числе на оплату услуг, необход</w:t>
            </w:r>
            <w:r w:rsidRPr="007C298C">
              <w:t>и</w:t>
            </w:r>
            <w:r w:rsidRPr="007C298C">
              <w:t>мых для ее ос</w:t>
            </w:r>
            <w:r w:rsidRPr="007C298C">
              <w:t>у</w:t>
            </w:r>
            <w:r w:rsidRPr="007C298C">
              <w:t>ществления, за и</w:t>
            </w:r>
            <w:r w:rsidRPr="007C298C">
              <w:t>с</w:t>
            </w:r>
            <w:r w:rsidRPr="007C298C">
              <w:t>ключением жилых помещений, прио</w:t>
            </w:r>
            <w:r w:rsidRPr="007C298C">
              <w:t>б</w:t>
            </w:r>
            <w:r w:rsidRPr="007C298C">
              <w:t>ретенных за счет средств краевого бюджета</w:t>
            </w:r>
            <w:proofErr w:type="gramEnd"/>
          </w:p>
        </w:tc>
        <w:tc>
          <w:tcPr>
            <w:tcW w:w="621" w:type="dxa"/>
            <w:vMerge w:val="restart"/>
          </w:tcPr>
          <w:p w:rsidR="00064D70" w:rsidRPr="00962E92" w:rsidRDefault="00064D70" w:rsidP="002E4069">
            <w:pPr>
              <w:jc w:val="center"/>
            </w:pPr>
            <w:r>
              <w:lastRenderedPageBreak/>
              <w:t>1</w:t>
            </w: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200,0</w:t>
            </w:r>
          </w:p>
        </w:tc>
        <w:tc>
          <w:tcPr>
            <w:tcW w:w="1155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064D70" w:rsidRDefault="00064D70" w:rsidP="008421B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</w:t>
            </w:r>
            <w:r w:rsidRPr="00D54D29">
              <w:rPr>
                <w:sz w:val="23"/>
                <w:szCs w:val="23"/>
              </w:rPr>
              <w:t>еропри</w:t>
            </w:r>
            <w:r>
              <w:rPr>
                <w:sz w:val="23"/>
                <w:szCs w:val="23"/>
              </w:rPr>
              <w:t>я</w:t>
            </w:r>
            <w:r w:rsidRPr="00D54D29">
              <w:rPr>
                <w:sz w:val="23"/>
                <w:szCs w:val="23"/>
              </w:rPr>
              <w:t xml:space="preserve">тие </w:t>
            </w:r>
            <w:r>
              <w:rPr>
                <w:sz w:val="23"/>
                <w:szCs w:val="23"/>
              </w:rPr>
              <w:lastRenderedPageBreak/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объеме</w:t>
            </w:r>
          </w:p>
          <w:p w:rsidR="00064D70" w:rsidRPr="00962E92" w:rsidRDefault="00064D70" w:rsidP="008421BA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064D70" w:rsidRDefault="00064D70" w:rsidP="008421BA">
            <w:pPr>
              <w:jc w:val="both"/>
            </w:pPr>
            <w:r>
              <w:lastRenderedPageBreak/>
              <w:t xml:space="preserve">органы местного </w:t>
            </w:r>
            <w:r>
              <w:lastRenderedPageBreak/>
              <w:t>само</w:t>
            </w:r>
            <w:r w:rsidRPr="00021FEC">
              <w:t>управления в Краснодарском крае - получатели су</w:t>
            </w:r>
            <w:r w:rsidRPr="00021FEC">
              <w:t>б</w:t>
            </w:r>
            <w:r w:rsidRPr="00021FEC">
              <w:t xml:space="preserve">венций </w:t>
            </w:r>
          </w:p>
          <w:p w:rsidR="00064D70" w:rsidRPr="00962E92" w:rsidRDefault="00064D70" w:rsidP="008421BA">
            <w:pPr>
              <w:jc w:val="both"/>
            </w:pPr>
            <w:r w:rsidRPr="00021FEC">
              <w:t>министерство соц</w:t>
            </w:r>
            <w:r w:rsidRPr="00021FEC">
              <w:t>и</w:t>
            </w:r>
            <w:r w:rsidRPr="00021FEC">
              <w:t>ального развития и семейной политики Красно</w:t>
            </w:r>
            <w:r>
              <w:t xml:space="preserve">дарского края - </w:t>
            </w:r>
            <w:proofErr w:type="gramStart"/>
            <w:r>
              <w:t>ответ</w:t>
            </w:r>
            <w:r w:rsidRPr="00021FEC">
              <w:t>стве</w:t>
            </w:r>
            <w:r>
              <w:t>н</w:t>
            </w:r>
            <w:r w:rsidRPr="00021FEC">
              <w:t>ный</w:t>
            </w:r>
            <w:proofErr w:type="gramEnd"/>
            <w:r w:rsidRPr="00021FEC">
              <w:t xml:space="preserve"> за вы</w:t>
            </w:r>
            <w:r>
              <w:t>полне</w:t>
            </w:r>
            <w:r w:rsidRPr="00021FEC">
              <w:t>ние мероприятия</w:t>
            </w: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200,0</w:t>
            </w:r>
          </w:p>
        </w:tc>
        <w:tc>
          <w:tcPr>
            <w:tcW w:w="1155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421BA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200,0</w:t>
            </w:r>
          </w:p>
        </w:tc>
        <w:tc>
          <w:tcPr>
            <w:tcW w:w="1155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421BA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200,0</w:t>
            </w:r>
          </w:p>
        </w:tc>
        <w:tc>
          <w:tcPr>
            <w:tcW w:w="1155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421BA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200,0</w:t>
            </w:r>
          </w:p>
        </w:tc>
        <w:tc>
          <w:tcPr>
            <w:tcW w:w="1155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421BA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200,0</w:t>
            </w:r>
          </w:p>
        </w:tc>
        <w:tc>
          <w:tcPr>
            <w:tcW w:w="1155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8421BA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1 200,0</w:t>
            </w:r>
          </w:p>
        </w:tc>
        <w:tc>
          <w:tcPr>
            <w:tcW w:w="1155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1 200,0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8421BA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 w:val="restart"/>
          </w:tcPr>
          <w:p w:rsidR="00064D70" w:rsidRDefault="00064D70" w:rsidP="007108AF">
            <w:pPr>
              <w:jc w:val="center"/>
            </w:pPr>
            <w:r>
              <w:t>1.4.3</w:t>
            </w:r>
          </w:p>
        </w:tc>
        <w:tc>
          <w:tcPr>
            <w:tcW w:w="2291" w:type="dxa"/>
            <w:vMerge w:val="restart"/>
          </w:tcPr>
          <w:p w:rsidR="00064D70" w:rsidRPr="00962E92" w:rsidRDefault="00064D70" w:rsidP="00821DED">
            <w:pPr>
              <w:jc w:val="both"/>
            </w:pPr>
            <w:proofErr w:type="gramStart"/>
            <w:r w:rsidRPr="00176023">
              <w:t>Единовременное пособие на ремонт жилых помещений, принадлежащих детям-сиротам и детям, оставшимся без попечения р</w:t>
            </w:r>
            <w:r w:rsidRPr="00176023">
              <w:t>о</w:t>
            </w:r>
            <w:r w:rsidRPr="00176023">
              <w:t>дителей, и лицам из их числа на праве собственности, по окончании преб</w:t>
            </w:r>
            <w:r w:rsidRPr="00176023">
              <w:t>ы</w:t>
            </w:r>
            <w:r w:rsidRPr="00176023">
              <w:t>вания в образов</w:t>
            </w:r>
            <w:r w:rsidRPr="00176023">
              <w:t>а</w:t>
            </w:r>
            <w:r w:rsidRPr="00176023">
              <w:t xml:space="preserve">тельных и иных </w:t>
            </w:r>
            <w:r w:rsidRPr="00176023">
              <w:lastRenderedPageBreak/>
              <w:t>учреждениях, в том числе в учрежден</w:t>
            </w:r>
            <w:r w:rsidRPr="00176023">
              <w:t>и</w:t>
            </w:r>
            <w:r w:rsidRPr="00176023">
              <w:t>ях социального о</w:t>
            </w:r>
            <w:r w:rsidRPr="00176023">
              <w:t>б</w:t>
            </w:r>
            <w:r w:rsidRPr="00176023">
              <w:t>служивания нас</w:t>
            </w:r>
            <w:r w:rsidRPr="00176023">
              <w:t>е</w:t>
            </w:r>
            <w:r w:rsidRPr="00176023">
              <w:t>ления, приемных семьях, семьях оп</w:t>
            </w:r>
            <w:r w:rsidRPr="00176023">
              <w:t>е</w:t>
            </w:r>
            <w:r w:rsidRPr="00176023">
              <w:t>кунов (попечит</w:t>
            </w:r>
            <w:r w:rsidRPr="00176023">
              <w:t>е</w:t>
            </w:r>
            <w:r w:rsidRPr="00176023">
              <w:t>лей), а также по окончании службы в Вооруженных Силах Российской Федерации или по возвращении из учреждений, и</w:t>
            </w:r>
            <w:r w:rsidRPr="00176023">
              <w:t>с</w:t>
            </w:r>
            <w:r w:rsidRPr="00176023">
              <w:t>полняющих наказ</w:t>
            </w:r>
            <w:r w:rsidRPr="00176023">
              <w:t>а</w:t>
            </w:r>
            <w:r w:rsidRPr="00176023">
              <w:t>ние</w:t>
            </w:r>
            <w:proofErr w:type="gramEnd"/>
            <w:r w:rsidRPr="00176023">
              <w:t xml:space="preserve"> в виде лишения свободы, при их возвращении в ук</w:t>
            </w:r>
            <w:r w:rsidRPr="00176023">
              <w:t>а</w:t>
            </w:r>
            <w:r w:rsidRPr="00176023">
              <w:t>занные жилые п</w:t>
            </w:r>
            <w:r w:rsidRPr="00176023">
              <w:t>о</w:t>
            </w:r>
            <w:r w:rsidRPr="00176023">
              <w:t>мещения</w:t>
            </w:r>
          </w:p>
        </w:tc>
        <w:tc>
          <w:tcPr>
            <w:tcW w:w="621" w:type="dxa"/>
            <w:vMerge w:val="restart"/>
          </w:tcPr>
          <w:p w:rsidR="00064D70" w:rsidRPr="00962E92" w:rsidRDefault="00064D70" w:rsidP="002E4069">
            <w:pPr>
              <w:jc w:val="center"/>
            </w:pPr>
            <w:r>
              <w:lastRenderedPageBreak/>
              <w:t>1</w:t>
            </w: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064D70" w:rsidRDefault="00064D70" w:rsidP="00E107C8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>меропри</w:t>
            </w:r>
            <w:r>
              <w:rPr>
                <w:sz w:val="23"/>
                <w:szCs w:val="23"/>
              </w:rPr>
              <w:t xml:space="preserve">ятие 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объеме</w:t>
            </w:r>
          </w:p>
          <w:p w:rsidR="00064D70" w:rsidRPr="00962E92" w:rsidRDefault="00064D70" w:rsidP="00E107C8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064D70" w:rsidRPr="00962E92" w:rsidRDefault="00064D70" w:rsidP="00821DED">
            <w:pPr>
              <w:jc w:val="both"/>
            </w:pPr>
            <w:r w:rsidRPr="008A0046">
              <w:t>органы местного самоуправления в Краснодарском крае - получатели су</w:t>
            </w:r>
            <w:r w:rsidRPr="008A0046">
              <w:t>б</w:t>
            </w:r>
            <w:r w:rsidRPr="008A0046">
              <w:t>венций министе</w:t>
            </w:r>
            <w:r w:rsidRPr="008A0046">
              <w:t>р</w:t>
            </w:r>
            <w:r w:rsidRPr="008A0046">
              <w:t>ство социального развития и семе</w:t>
            </w:r>
            <w:r w:rsidRPr="008A0046">
              <w:t>й</w:t>
            </w:r>
            <w:r w:rsidRPr="008A0046">
              <w:t>ной политики Кра</w:t>
            </w:r>
            <w:r w:rsidRPr="008A0046">
              <w:t>с</w:t>
            </w:r>
            <w:r w:rsidRPr="008A0046">
              <w:t xml:space="preserve">нодарского края - </w:t>
            </w:r>
            <w:proofErr w:type="gramStart"/>
            <w:r w:rsidRPr="008A0046">
              <w:t>ответственный</w:t>
            </w:r>
            <w:proofErr w:type="gramEnd"/>
            <w:r w:rsidRPr="008A0046">
              <w:t xml:space="preserve"> за выполнение мер</w:t>
            </w:r>
            <w:r w:rsidRPr="008A0046">
              <w:t>о</w:t>
            </w:r>
            <w:r w:rsidRPr="008A0046">
              <w:t>приятия</w:t>
            </w: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19 965,0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19 965,0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E107C8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20 000,0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E107C8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20 000,0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E107C8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20 000,0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E107C8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20 000,0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20 000,0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064D70" w:rsidRPr="00962E92" w:rsidRDefault="00064D70" w:rsidP="00E107C8">
            <w:pPr>
              <w:jc w:val="center"/>
            </w:pP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064D70" w:rsidRPr="00962E92" w:rsidRDefault="00064D70" w:rsidP="00563279">
            <w:pPr>
              <w:jc w:val="center"/>
            </w:pPr>
            <w:r>
              <w:t>99 965,0</w:t>
            </w:r>
          </w:p>
        </w:tc>
        <w:tc>
          <w:tcPr>
            <w:tcW w:w="1155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CA6561">
            <w:pPr>
              <w:jc w:val="center"/>
            </w:pPr>
            <w:r>
              <w:t>99 965,0</w:t>
            </w:r>
          </w:p>
        </w:tc>
        <w:tc>
          <w:tcPr>
            <w:tcW w:w="1134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563279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E107C8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 w:val="restart"/>
          </w:tcPr>
          <w:p w:rsidR="00064D70" w:rsidRDefault="00064D70" w:rsidP="007108AF">
            <w:pPr>
              <w:jc w:val="center"/>
            </w:pPr>
            <w:r>
              <w:lastRenderedPageBreak/>
              <w:t>1.4.4</w:t>
            </w:r>
          </w:p>
        </w:tc>
        <w:tc>
          <w:tcPr>
            <w:tcW w:w="2291" w:type="dxa"/>
            <w:vMerge w:val="restart"/>
          </w:tcPr>
          <w:p w:rsidR="00064D70" w:rsidRPr="00962E92" w:rsidRDefault="00064D70" w:rsidP="00821DED">
            <w:pPr>
              <w:jc w:val="both"/>
            </w:pPr>
            <w:r w:rsidRPr="008A0046">
              <w:t>Предоставление лицам из числа д</w:t>
            </w:r>
            <w:r w:rsidRPr="008A0046">
              <w:t>е</w:t>
            </w:r>
            <w:r w:rsidRPr="008A0046">
              <w:t>тей-сирот и детей, оставшихся без п</w:t>
            </w:r>
            <w:r w:rsidRPr="008A0046">
              <w:t>о</w:t>
            </w:r>
            <w:r w:rsidRPr="008A0046">
              <w:t>печения родителей, при наличии мед</w:t>
            </w:r>
            <w:r w:rsidRPr="008A0046">
              <w:t>и</w:t>
            </w:r>
            <w:r w:rsidRPr="008A0046">
              <w:t>цинских показаний путевок в санато</w:t>
            </w:r>
            <w:r w:rsidRPr="008A0046">
              <w:t>р</w:t>
            </w:r>
            <w:r w:rsidRPr="008A0046">
              <w:t>но-курортные орг</w:t>
            </w:r>
            <w:r w:rsidRPr="008A0046">
              <w:t>а</w:t>
            </w:r>
            <w:r w:rsidRPr="008A0046">
              <w:t>низации, в том чи</w:t>
            </w:r>
            <w:r w:rsidRPr="008A0046">
              <w:t>с</w:t>
            </w:r>
            <w:r w:rsidRPr="008A0046">
              <w:t>ле проведение эк</w:t>
            </w:r>
            <w:r w:rsidRPr="008A0046">
              <w:t>с</w:t>
            </w:r>
            <w:r w:rsidRPr="008A0046">
              <w:t>пертизы результ</w:t>
            </w:r>
            <w:r w:rsidRPr="008A0046">
              <w:t>а</w:t>
            </w:r>
            <w:r w:rsidRPr="008A0046">
              <w:t xml:space="preserve">тов оказываемых </w:t>
            </w:r>
            <w:r w:rsidRPr="008A0046">
              <w:lastRenderedPageBreak/>
              <w:t>услуг, предусмо</w:t>
            </w:r>
            <w:r w:rsidRPr="008A0046">
              <w:t>т</w:t>
            </w:r>
            <w:r w:rsidRPr="008A0046">
              <w:t>ренных госуда</w:t>
            </w:r>
            <w:r w:rsidRPr="008A0046">
              <w:t>р</w:t>
            </w:r>
            <w:r w:rsidRPr="008A0046">
              <w:t>ственными ко</w:t>
            </w:r>
            <w:r w:rsidRPr="008A0046">
              <w:t>н</w:t>
            </w:r>
            <w:r w:rsidRPr="008A0046">
              <w:t>трактами</w:t>
            </w:r>
          </w:p>
        </w:tc>
        <w:tc>
          <w:tcPr>
            <w:tcW w:w="621" w:type="dxa"/>
            <w:vMerge w:val="restart"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6 363,0</w:t>
            </w:r>
          </w:p>
        </w:tc>
        <w:tc>
          <w:tcPr>
            <w:tcW w:w="1155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1903C0">
            <w:pPr>
              <w:jc w:val="center"/>
            </w:pPr>
            <w:r>
              <w:t>6 363,0</w:t>
            </w:r>
          </w:p>
        </w:tc>
        <w:tc>
          <w:tcPr>
            <w:tcW w:w="1134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125C8">
            <w:pPr>
              <w:jc w:val="both"/>
            </w:pPr>
            <w:r>
              <w:t>200 человек</w:t>
            </w:r>
          </w:p>
        </w:tc>
        <w:tc>
          <w:tcPr>
            <w:tcW w:w="2346" w:type="dxa"/>
            <w:vMerge w:val="restart"/>
          </w:tcPr>
          <w:p w:rsidR="00064D70" w:rsidRPr="00962E92" w:rsidRDefault="00064D70" w:rsidP="00821DED">
            <w:pPr>
              <w:jc w:val="both"/>
            </w:pPr>
            <w:r w:rsidRPr="00A21639">
              <w:t>министерство соц</w:t>
            </w:r>
            <w:r w:rsidRPr="00A21639">
              <w:t>и</w:t>
            </w:r>
            <w:r w:rsidRPr="00A21639">
              <w:t>ального развития и семейной политики Краснодарского края</w:t>
            </w: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6 437,0</w:t>
            </w:r>
          </w:p>
        </w:tc>
        <w:tc>
          <w:tcPr>
            <w:tcW w:w="1155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1903C0">
            <w:pPr>
              <w:jc w:val="center"/>
            </w:pPr>
            <w:r>
              <w:t>6 437,0</w:t>
            </w:r>
          </w:p>
        </w:tc>
        <w:tc>
          <w:tcPr>
            <w:tcW w:w="1134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125C8">
            <w:pPr>
              <w:jc w:val="both"/>
            </w:pPr>
            <w:r>
              <w:t>201 человек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6 490,3</w:t>
            </w:r>
          </w:p>
        </w:tc>
        <w:tc>
          <w:tcPr>
            <w:tcW w:w="1155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1903C0">
            <w:pPr>
              <w:jc w:val="center"/>
            </w:pPr>
            <w:r>
              <w:t>6 490,3</w:t>
            </w:r>
          </w:p>
        </w:tc>
        <w:tc>
          <w:tcPr>
            <w:tcW w:w="1134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125C8">
            <w:pPr>
              <w:jc w:val="both"/>
            </w:pPr>
            <w:r>
              <w:t>202 человека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6 543,7</w:t>
            </w:r>
          </w:p>
        </w:tc>
        <w:tc>
          <w:tcPr>
            <w:tcW w:w="1155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1903C0">
            <w:pPr>
              <w:jc w:val="center"/>
            </w:pPr>
            <w:r>
              <w:t>6 543,7</w:t>
            </w:r>
          </w:p>
        </w:tc>
        <w:tc>
          <w:tcPr>
            <w:tcW w:w="1134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125C8">
            <w:pPr>
              <w:jc w:val="both"/>
            </w:pPr>
            <w:r>
              <w:t>203 человека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6 597,4</w:t>
            </w:r>
          </w:p>
        </w:tc>
        <w:tc>
          <w:tcPr>
            <w:tcW w:w="1155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1903C0">
            <w:pPr>
              <w:jc w:val="center"/>
            </w:pPr>
            <w:r>
              <w:t>6 597,4</w:t>
            </w:r>
          </w:p>
        </w:tc>
        <w:tc>
          <w:tcPr>
            <w:tcW w:w="1134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2125C8">
            <w:pPr>
              <w:jc w:val="both"/>
            </w:pPr>
            <w:r>
              <w:t>204 человека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6 629,7</w:t>
            </w:r>
          </w:p>
        </w:tc>
        <w:tc>
          <w:tcPr>
            <w:tcW w:w="1155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1903C0">
            <w:pPr>
              <w:jc w:val="center"/>
            </w:pPr>
            <w:r>
              <w:t>6 629,7</w:t>
            </w:r>
          </w:p>
        </w:tc>
        <w:tc>
          <w:tcPr>
            <w:tcW w:w="1134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C50E09" w:rsidP="002125C8">
            <w:pPr>
              <w:jc w:val="both"/>
            </w:pPr>
            <w:r>
              <w:t>205</w:t>
            </w:r>
            <w:r w:rsidR="00064D70">
              <w:t xml:space="preserve"> человек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064D70" w:rsidTr="008C5540">
        <w:tc>
          <w:tcPr>
            <w:tcW w:w="784" w:type="dxa"/>
            <w:vMerge/>
          </w:tcPr>
          <w:p w:rsidR="00064D70" w:rsidRDefault="00064D7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064D70" w:rsidRPr="00962E92" w:rsidRDefault="00064D70" w:rsidP="00821DED">
            <w:pPr>
              <w:jc w:val="both"/>
            </w:pPr>
          </w:p>
        </w:tc>
        <w:tc>
          <w:tcPr>
            <w:tcW w:w="1165" w:type="dxa"/>
          </w:tcPr>
          <w:p w:rsidR="00064D70" w:rsidRPr="00962E92" w:rsidRDefault="00064D70" w:rsidP="00563279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064D70" w:rsidRPr="00962E92" w:rsidRDefault="00064D70" w:rsidP="00064D70">
            <w:pPr>
              <w:jc w:val="center"/>
            </w:pPr>
            <w:r>
              <w:t>39 061,1</w:t>
            </w:r>
          </w:p>
        </w:tc>
        <w:tc>
          <w:tcPr>
            <w:tcW w:w="1155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064D70" w:rsidRPr="00962E92" w:rsidRDefault="00064D70" w:rsidP="001903C0">
            <w:pPr>
              <w:jc w:val="center"/>
            </w:pPr>
            <w:r>
              <w:t>39 061,1</w:t>
            </w:r>
          </w:p>
        </w:tc>
        <w:tc>
          <w:tcPr>
            <w:tcW w:w="1134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064D70" w:rsidRPr="00962E92" w:rsidRDefault="00064D7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064D70" w:rsidRPr="00962E92" w:rsidRDefault="00064D70" w:rsidP="001D230F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064D70" w:rsidRPr="00962E92" w:rsidRDefault="00064D70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 w:val="restart"/>
          </w:tcPr>
          <w:p w:rsidR="002125C8" w:rsidRDefault="002125C8" w:rsidP="007108AF">
            <w:pPr>
              <w:jc w:val="center"/>
            </w:pPr>
            <w:r>
              <w:lastRenderedPageBreak/>
              <w:t>1.4.5</w:t>
            </w: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2125C8" w:rsidRPr="00962E92" w:rsidRDefault="002125C8" w:rsidP="00821DED">
            <w:pPr>
              <w:jc w:val="both"/>
            </w:pPr>
            <w:r w:rsidRPr="00A21639">
              <w:t>Предоставление оплаты проезда к месту лечения в с</w:t>
            </w:r>
            <w:r w:rsidRPr="00A21639">
              <w:t>а</w:t>
            </w:r>
            <w:r w:rsidRPr="00A21639">
              <w:t>наторно-курортные организации при наличии медици</w:t>
            </w:r>
            <w:r w:rsidRPr="00A21639">
              <w:t>н</w:t>
            </w:r>
            <w:r w:rsidRPr="00A21639">
              <w:t>ских показаний и обратно лицам из числа детей-сирот и детей, оставшихся без попечения р</w:t>
            </w:r>
            <w:r w:rsidRPr="00A21639">
              <w:t>о</w:t>
            </w:r>
            <w:r w:rsidRPr="00A21639">
              <w:t>дителей, в том чи</w:t>
            </w:r>
            <w:r w:rsidRPr="00A21639">
              <w:t>с</w:t>
            </w:r>
            <w:r w:rsidRPr="00A21639">
              <w:t>ле оплата расче</w:t>
            </w:r>
            <w:r w:rsidRPr="00A21639">
              <w:t>т</w:t>
            </w:r>
            <w:r w:rsidRPr="00A21639">
              <w:t>ных услуг росси</w:t>
            </w:r>
            <w:r w:rsidRPr="00A21639">
              <w:t>й</w:t>
            </w:r>
            <w:r w:rsidRPr="00A21639">
              <w:t>ских кредитных о</w:t>
            </w:r>
            <w:r w:rsidRPr="00A21639">
              <w:t>р</w:t>
            </w:r>
            <w:r w:rsidRPr="00A21639">
              <w:t>ганизаций</w:t>
            </w:r>
          </w:p>
        </w:tc>
        <w:tc>
          <w:tcPr>
            <w:tcW w:w="621" w:type="dxa"/>
            <w:vMerge w:val="restart"/>
          </w:tcPr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Default="002125C8" w:rsidP="00821DED">
            <w:pPr>
              <w:jc w:val="both"/>
            </w:pPr>
          </w:p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444,4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444,4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5C8" w:rsidRPr="00962E92" w:rsidRDefault="002125C8" w:rsidP="0064367C">
            <w:pPr>
              <w:jc w:val="both"/>
            </w:pPr>
            <w:r>
              <w:t>200 человек</w:t>
            </w:r>
          </w:p>
        </w:tc>
        <w:tc>
          <w:tcPr>
            <w:tcW w:w="2346" w:type="dxa"/>
            <w:vMerge w:val="restart"/>
          </w:tcPr>
          <w:p w:rsidR="002125C8" w:rsidRPr="00962E92" w:rsidRDefault="002125C8" w:rsidP="00821DED">
            <w:pPr>
              <w:jc w:val="both"/>
            </w:pPr>
            <w:r w:rsidRPr="00A21639">
              <w:t>министерство соц</w:t>
            </w:r>
            <w:r w:rsidRPr="00A21639">
              <w:t>и</w:t>
            </w:r>
            <w:r w:rsidRPr="00A21639">
              <w:t>ального развития и семейной политики Краснодарского края</w:t>
            </w: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455,5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455,5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5C8" w:rsidRPr="00962E92" w:rsidRDefault="002125C8" w:rsidP="0064367C">
            <w:pPr>
              <w:jc w:val="both"/>
            </w:pPr>
            <w:r>
              <w:t>201 человек</w:t>
            </w: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457,7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457,7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5C8" w:rsidRPr="00962E92" w:rsidRDefault="002125C8" w:rsidP="0064367C">
            <w:pPr>
              <w:jc w:val="both"/>
            </w:pPr>
            <w:r>
              <w:t>202 человека</w:t>
            </w: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460,0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460,0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5C8" w:rsidRPr="00962E92" w:rsidRDefault="002125C8" w:rsidP="0064367C">
            <w:pPr>
              <w:jc w:val="both"/>
            </w:pPr>
            <w:r>
              <w:t>203 человека</w:t>
            </w: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462,3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462,3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5C8" w:rsidRPr="00962E92" w:rsidRDefault="002125C8" w:rsidP="0064367C">
            <w:pPr>
              <w:jc w:val="both"/>
            </w:pPr>
            <w:r>
              <w:t>204 человека</w:t>
            </w: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464,5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464,5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5C8" w:rsidRPr="00962E92" w:rsidRDefault="002125C8" w:rsidP="0064367C">
            <w:pPr>
              <w:jc w:val="both"/>
            </w:pPr>
            <w:r>
              <w:t>205 человек</w:t>
            </w: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2 744,4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2 744,4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5C8" w:rsidRPr="00962E92" w:rsidRDefault="002125C8" w:rsidP="003153E8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 w:val="restart"/>
          </w:tcPr>
          <w:p w:rsidR="002125C8" w:rsidRDefault="002125C8" w:rsidP="007108AF">
            <w:pPr>
              <w:jc w:val="center"/>
            </w:pPr>
            <w:r>
              <w:t>1.4.6</w:t>
            </w:r>
          </w:p>
        </w:tc>
        <w:tc>
          <w:tcPr>
            <w:tcW w:w="2291" w:type="dxa"/>
            <w:vMerge w:val="restart"/>
          </w:tcPr>
          <w:p w:rsidR="002125C8" w:rsidRPr="00962E92" w:rsidRDefault="002125C8" w:rsidP="00821DED">
            <w:pPr>
              <w:jc w:val="both"/>
            </w:pPr>
            <w:proofErr w:type="gramStart"/>
            <w:r w:rsidRPr="0037742D">
              <w:t>Выявление обсто</w:t>
            </w:r>
            <w:r w:rsidRPr="0037742D">
              <w:t>я</w:t>
            </w:r>
            <w:r w:rsidRPr="0037742D">
              <w:t>тельств, свидетел</w:t>
            </w:r>
            <w:r w:rsidRPr="0037742D">
              <w:t>ь</w:t>
            </w:r>
            <w:r w:rsidRPr="0037742D">
              <w:t>ствующих о нео</w:t>
            </w:r>
            <w:r w:rsidRPr="0037742D">
              <w:t>б</w:t>
            </w:r>
            <w:r w:rsidRPr="0037742D">
              <w:t>ходимости оказания детям-сиротам и детям, оставшимся без попечения р</w:t>
            </w:r>
            <w:r w:rsidRPr="0037742D">
              <w:t>о</w:t>
            </w:r>
            <w:r w:rsidRPr="0037742D">
              <w:t>дителей, лицам из числа детей-сирот и детей, оставшихся без попечения р</w:t>
            </w:r>
            <w:r w:rsidRPr="0037742D">
              <w:t>о</w:t>
            </w:r>
            <w:r w:rsidRPr="0037742D">
              <w:t>дителей, соде</w:t>
            </w:r>
            <w:r w:rsidRPr="0037742D">
              <w:t>й</w:t>
            </w:r>
            <w:r w:rsidRPr="0037742D">
              <w:t>ствия в преодол</w:t>
            </w:r>
            <w:r w:rsidRPr="0037742D">
              <w:t>е</w:t>
            </w:r>
            <w:r w:rsidRPr="0037742D">
              <w:lastRenderedPageBreak/>
              <w:t>нии трудной жи</w:t>
            </w:r>
            <w:r w:rsidRPr="0037742D">
              <w:t>з</w:t>
            </w:r>
            <w:r w:rsidRPr="0037742D">
              <w:t>ненной ситуации и осуществление контроля за испол</w:t>
            </w:r>
            <w:r w:rsidRPr="0037742D">
              <w:t>ь</w:t>
            </w:r>
            <w:r w:rsidRPr="0037742D">
              <w:t>зованием детьми-сиротами и детьми, оставшимися без попечения родит</w:t>
            </w:r>
            <w:r w:rsidRPr="0037742D">
              <w:t>е</w:t>
            </w:r>
            <w:r w:rsidRPr="0037742D">
              <w:t>лей, лицами из чи</w:t>
            </w:r>
            <w:r w:rsidRPr="0037742D">
              <w:t>с</w:t>
            </w:r>
            <w:r w:rsidRPr="0037742D">
              <w:t>ла детей-сирот и детей, оставшихся без попечения р</w:t>
            </w:r>
            <w:r w:rsidRPr="0037742D">
              <w:t>о</w:t>
            </w:r>
            <w:r w:rsidRPr="0037742D">
              <w:t>дителей, пред</w:t>
            </w:r>
            <w:r w:rsidRPr="0037742D">
              <w:t>о</w:t>
            </w:r>
            <w:r w:rsidRPr="0037742D">
              <w:t>ставленных им ж</w:t>
            </w:r>
            <w:r w:rsidRPr="0037742D">
              <w:t>и</w:t>
            </w:r>
            <w:r w:rsidRPr="0037742D">
              <w:t>лых помещений специализирова</w:t>
            </w:r>
            <w:r w:rsidRPr="0037742D">
              <w:t>н</w:t>
            </w:r>
            <w:r w:rsidRPr="0037742D">
              <w:t>ного жилищного фонда</w:t>
            </w:r>
            <w:proofErr w:type="gramEnd"/>
          </w:p>
        </w:tc>
        <w:tc>
          <w:tcPr>
            <w:tcW w:w="621" w:type="dxa"/>
            <w:vMerge w:val="restart"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17 765,0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17 765,0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2125C8" w:rsidRDefault="002125C8" w:rsidP="00721147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 </w:t>
            </w:r>
            <w:r w:rsidRPr="00D54D29">
              <w:rPr>
                <w:sz w:val="23"/>
                <w:szCs w:val="23"/>
              </w:rPr>
              <w:t>провед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но в устано</w:t>
            </w:r>
            <w:r w:rsidRPr="00D54D29">
              <w:rPr>
                <w:sz w:val="23"/>
                <w:szCs w:val="23"/>
              </w:rPr>
              <w:t>в</w:t>
            </w:r>
            <w:r w:rsidRPr="00D54D29">
              <w:rPr>
                <w:sz w:val="23"/>
                <w:szCs w:val="23"/>
              </w:rPr>
              <w:t xml:space="preserve">ленные сроки в </w:t>
            </w:r>
            <w:proofErr w:type="gramStart"/>
            <w:r w:rsidRPr="00D54D29">
              <w:rPr>
                <w:sz w:val="23"/>
                <w:szCs w:val="23"/>
              </w:rPr>
              <w:t>полном</w:t>
            </w:r>
            <w:proofErr w:type="gramEnd"/>
            <w:r w:rsidRPr="00D54D29">
              <w:rPr>
                <w:sz w:val="23"/>
                <w:szCs w:val="23"/>
              </w:rPr>
              <w:t xml:space="preserve"> </w:t>
            </w:r>
          </w:p>
          <w:p w:rsidR="002125C8" w:rsidRDefault="002125C8" w:rsidP="00721147">
            <w:pPr>
              <w:jc w:val="center"/>
              <w:rPr>
                <w:sz w:val="23"/>
                <w:szCs w:val="23"/>
              </w:rPr>
            </w:pPr>
            <w:proofErr w:type="gramStart"/>
            <w:r w:rsidRPr="00D54D29">
              <w:rPr>
                <w:sz w:val="23"/>
                <w:szCs w:val="23"/>
              </w:rPr>
              <w:t>объеме</w:t>
            </w:r>
            <w:proofErr w:type="gramEnd"/>
          </w:p>
          <w:p w:rsidR="002125C8" w:rsidRPr="00962E92" w:rsidRDefault="002125C8" w:rsidP="00721147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2125C8" w:rsidRPr="00265583" w:rsidRDefault="002125C8" w:rsidP="0031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265583">
              <w:t>органы местного самоуправления в Краснодарском крае - получатели су</w:t>
            </w:r>
            <w:r w:rsidRPr="00265583">
              <w:t>б</w:t>
            </w:r>
            <w:r w:rsidRPr="00265583">
              <w:t>венций</w:t>
            </w:r>
          </w:p>
          <w:p w:rsidR="002125C8" w:rsidRPr="00962E92" w:rsidRDefault="002125C8" w:rsidP="003153E8">
            <w:pPr>
              <w:jc w:val="both"/>
            </w:pPr>
            <w:r w:rsidRPr="00265583">
              <w:t>министерство соц</w:t>
            </w:r>
            <w:r w:rsidRPr="00265583">
              <w:t>и</w:t>
            </w:r>
            <w:r w:rsidRPr="00265583">
              <w:t xml:space="preserve">ального развития и семейной политики Краснодарского края - </w:t>
            </w:r>
            <w:proofErr w:type="gramStart"/>
            <w:r w:rsidRPr="00265583">
              <w:t>ответстве</w:t>
            </w:r>
            <w:r w:rsidRPr="00265583">
              <w:t>н</w:t>
            </w:r>
            <w:r w:rsidRPr="00265583">
              <w:t>ный</w:t>
            </w:r>
            <w:proofErr w:type="gramEnd"/>
            <w:r w:rsidRPr="00265583">
              <w:t xml:space="preserve"> за выполнение мероприятия</w:t>
            </w: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17 765,0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17 765,0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17 765,0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17 765,0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17 765,0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17 765,0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17 765,0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17 765,0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17 765,0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17 765,0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2125C8" w:rsidTr="008C5540">
        <w:tc>
          <w:tcPr>
            <w:tcW w:w="784" w:type="dxa"/>
            <w:vMerge/>
          </w:tcPr>
          <w:p w:rsidR="002125C8" w:rsidRDefault="002125C8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621" w:type="dxa"/>
            <w:vMerge/>
          </w:tcPr>
          <w:p w:rsidR="002125C8" w:rsidRPr="00962E92" w:rsidRDefault="002125C8" w:rsidP="00821DED">
            <w:pPr>
              <w:jc w:val="both"/>
            </w:pPr>
          </w:p>
        </w:tc>
        <w:tc>
          <w:tcPr>
            <w:tcW w:w="1165" w:type="dxa"/>
          </w:tcPr>
          <w:p w:rsidR="002125C8" w:rsidRPr="00962E92" w:rsidRDefault="002125C8" w:rsidP="00240C3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2125C8" w:rsidRPr="00962E92" w:rsidRDefault="002125C8" w:rsidP="0064367C">
            <w:pPr>
              <w:jc w:val="center"/>
            </w:pPr>
            <w:r>
              <w:t>106 590,0</w:t>
            </w:r>
          </w:p>
        </w:tc>
        <w:tc>
          <w:tcPr>
            <w:tcW w:w="1155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2125C8" w:rsidRPr="00962E92" w:rsidRDefault="002125C8" w:rsidP="001903C0">
            <w:pPr>
              <w:jc w:val="center"/>
            </w:pPr>
            <w:r>
              <w:t>106 590,0</w:t>
            </w:r>
          </w:p>
        </w:tc>
        <w:tc>
          <w:tcPr>
            <w:tcW w:w="1134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2125C8" w:rsidRPr="00962E92" w:rsidRDefault="002125C8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2125C8" w:rsidRPr="00962E92" w:rsidRDefault="002125C8" w:rsidP="0072114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2125C8" w:rsidRPr="00962E92" w:rsidRDefault="002125C8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 w:val="restart"/>
          </w:tcPr>
          <w:p w:rsidR="00EE6350" w:rsidRDefault="00EE6350" w:rsidP="007108AF">
            <w:pPr>
              <w:jc w:val="center"/>
            </w:pPr>
            <w:r>
              <w:lastRenderedPageBreak/>
              <w:t>1.4.7</w:t>
            </w:r>
          </w:p>
        </w:tc>
        <w:tc>
          <w:tcPr>
            <w:tcW w:w="2291" w:type="dxa"/>
            <w:vMerge w:val="restart"/>
          </w:tcPr>
          <w:p w:rsidR="00EE6350" w:rsidRPr="00962E92" w:rsidRDefault="00EE6350" w:rsidP="00821DED">
            <w:pPr>
              <w:jc w:val="both"/>
            </w:pPr>
            <w:r>
              <w:t>Проведение кра</w:t>
            </w:r>
            <w:r>
              <w:t>е</w:t>
            </w:r>
            <w:r>
              <w:t>вых благотвор</w:t>
            </w:r>
            <w:r>
              <w:t>и</w:t>
            </w:r>
            <w:r>
              <w:t>тельных акций в поддержку восп</w:t>
            </w:r>
            <w:r>
              <w:t>и</w:t>
            </w:r>
            <w:r>
              <w:t>танников образов</w:t>
            </w:r>
            <w:r>
              <w:t>а</w:t>
            </w:r>
            <w:r>
              <w:t>тельных учрежд</w:t>
            </w:r>
            <w:r>
              <w:t>е</w:t>
            </w:r>
            <w:r>
              <w:t>ний культуры и и</w:t>
            </w:r>
            <w:r>
              <w:t>с</w:t>
            </w:r>
            <w:r>
              <w:t>кусства, участников коллективов худ</w:t>
            </w:r>
            <w:r>
              <w:t>о</w:t>
            </w:r>
            <w:r>
              <w:t>жественной сам</w:t>
            </w:r>
            <w:r>
              <w:t>о</w:t>
            </w:r>
            <w:r>
              <w:t>деятельности - д</w:t>
            </w:r>
            <w:r>
              <w:t>е</w:t>
            </w:r>
            <w:r>
              <w:t>тей-сирот и детей, оставшихся  без попечения родит</w:t>
            </w:r>
            <w:r>
              <w:t>е</w:t>
            </w:r>
            <w:r>
              <w:t>лей</w:t>
            </w:r>
          </w:p>
        </w:tc>
        <w:tc>
          <w:tcPr>
            <w:tcW w:w="621" w:type="dxa"/>
            <w:vMerge w:val="restart"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66,7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66,7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EE6350" w:rsidRDefault="00EE6350" w:rsidP="00721147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объеме</w:t>
            </w:r>
          </w:p>
          <w:p w:rsidR="00EE6350" w:rsidRPr="00962E92" w:rsidRDefault="00EE6350" w:rsidP="00721147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EE6350" w:rsidRPr="00265583" w:rsidRDefault="00EE6350" w:rsidP="00FB6A94">
            <w:pPr>
              <w:widowControl w:val="0"/>
              <w:autoSpaceDE w:val="0"/>
              <w:autoSpaceDN w:val="0"/>
              <w:adjustRightInd w:val="0"/>
              <w:jc w:val="both"/>
            </w:pPr>
            <w:r w:rsidRPr="00265583">
              <w:t>государственные бюджетные учр</w:t>
            </w:r>
            <w:r w:rsidRPr="00265583">
              <w:t>е</w:t>
            </w:r>
            <w:r w:rsidRPr="00265583">
              <w:t>ждения культуры Краснодарского края - получатели субсидий</w:t>
            </w:r>
          </w:p>
          <w:p w:rsidR="00EE6350" w:rsidRPr="00962E92" w:rsidRDefault="00EE6350" w:rsidP="00FB6A94">
            <w:pPr>
              <w:jc w:val="both"/>
            </w:pPr>
            <w:r w:rsidRPr="00265583">
              <w:t>министерство кул</w:t>
            </w:r>
            <w:r w:rsidRPr="00265583">
              <w:t>ь</w:t>
            </w:r>
            <w:r w:rsidRPr="00265583">
              <w:t>туры Краснодарск</w:t>
            </w:r>
            <w:r w:rsidRPr="00265583">
              <w:t>о</w:t>
            </w:r>
            <w:r w:rsidRPr="00265583">
              <w:t xml:space="preserve">го края - </w:t>
            </w:r>
            <w:proofErr w:type="gramStart"/>
            <w:r w:rsidRPr="00265583">
              <w:t>отве</w:t>
            </w:r>
            <w:r w:rsidRPr="00265583">
              <w:t>т</w:t>
            </w:r>
            <w:r w:rsidRPr="00265583">
              <w:t>ственный</w:t>
            </w:r>
            <w:proofErr w:type="gramEnd"/>
            <w:r w:rsidRPr="00265583">
              <w:t xml:space="preserve"> за выпо</w:t>
            </w:r>
            <w:r w:rsidRPr="00265583">
              <w:t>л</w:t>
            </w:r>
            <w:r w:rsidRPr="00265583">
              <w:t>нение мероприятия</w:t>
            </w: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E6350" w:rsidRPr="00962E92" w:rsidRDefault="00EE6350" w:rsidP="00240C31">
            <w:pPr>
              <w:jc w:val="both"/>
            </w:pP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404,7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404,7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E6350" w:rsidRPr="00962E92" w:rsidRDefault="00EE6350" w:rsidP="00FB6A94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 w:val="restart"/>
          </w:tcPr>
          <w:p w:rsidR="00EE6350" w:rsidRDefault="00EE6350" w:rsidP="007108AF">
            <w:pPr>
              <w:jc w:val="center"/>
            </w:pPr>
            <w:r>
              <w:lastRenderedPageBreak/>
              <w:t>1.4.8</w:t>
            </w:r>
          </w:p>
          <w:p w:rsidR="00EE6350" w:rsidRDefault="00EE6350" w:rsidP="007108AF">
            <w:pPr>
              <w:jc w:val="center"/>
            </w:pPr>
          </w:p>
          <w:p w:rsidR="00EE6350" w:rsidRDefault="00EE6350" w:rsidP="007108AF">
            <w:pPr>
              <w:jc w:val="center"/>
            </w:pPr>
          </w:p>
          <w:p w:rsidR="00EE6350" w:rsidRDefault="00EE6350" w:rsidP="007108AF">
            <w:pPr>
              <w:jc w:val="center"/>
            </w:pPr>
          </w:p>
          <w:p w:rsidR="00EE6350" w:rsidRDefault="00EE6350" w:rsidP="007108AF">
            <w:pPr>
              <w:jc w:val="center"/>
            </w:pPr>
          </w:p>
          <w:p w:rsidR="00EE6350" w:rsidRDefault="00EE6350" w:rsidP="007108AF">
            <w:pPr>
              <w:jc w:val="center"/>
            </w:pPr>
          </w:p>
          <w:p w:rsidR="00EE6350" w:rsidRDefault="00EE6350" w:rsidP="00721147"/>
        </w:tc>
        <w:tc>
          <w:tcPr>
            <w:tcW w:w="2291" w:type="dxa"/>
            <w:vMerge w:val="restart"/>
          </w:tcPr>
          <w:p w:rsidR="00EE6350" w:rsidRDefault="00EE6350" w:rsidP="00821DED">
            <w:pPr>
              <w:jc w:val="both"/>
            </w:pPr>
            <w:r>
              <w:t>Проведение Недели детской книги «Добру откроется сердце ребенка»</w:t>
            </w:r>
          </w:p>
          <w:p w:rsidR="00EE6350" w:rsidRDefault="00EE6350" w:rsidP="00821DED">
            <w:pPr>
              <w:jc w:val="both"/>
            </w:pPr>
          </w:p>
          <w:p w:rsidR="00EE6350" w:rsidRDefault="00EE6350" w:rsidP="00821DED">
            <w:pPr>
              <w:jc w:val="both"/>
            </w:pPr>
          </w:p>
          <w:p w:rsidR="00EE6350" w:rsidRDefault="00EE6350" w:rsidP="00821DED">
            <w:pPr>
              <w:jc w:val="both"/>
            </w:pPr>
          </w:p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 w:val="restart"/>
          </w:tcPr>
          <w:p w:rsidR="00EE6350" w:rsidRDefault="00EE6350" w:rsidP="00821DED">
            <w:pPr>
              <w:jc w:val="both"/>
            </w:pPr>
          </w:p>
          <w:p w:rsidR="00EE6350" w:rsidRDefault="00EE6350" w:rsidP="00821DED">
            <w:pPr>
              <w:jc w:val="both"/>
            </w:pPr>
          </w:p>
          <w:p w:rsidR="00EE6350" w:rsidRDefault="00EE6350" w:rsidP="00821DED">
            <w:pPr>
              <w:jc w:val="both"/>
            </w:pPr>
          </w:p>
          <w:p w:rsidR="00EE6350" w:rsidRDefault="00EE6350" w:rsidP="00821DED">
            <w:pPr>
              <w:jc w:val="both"/>
            </w:pPr>
          </w:p>
          <w:p w:rsidR="00EE6350" w:rsidRDefault="00EE6350" w:rsidP="00821DED">
            <w:pPr>
              <w:jc w:val="both"/>
            </w:pPr>
          </w:p>
          <w:p w:rsidR="00EE6350" w:rsidRDefault="00EE6350" w:rsidP="00821DED">
            <w:pPr>
              <w:jc w:val="both"/>
            </w:pPr>
          </w:p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93,3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93,3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EE6350" w:rsidRDefault="00EE6350" w:rsidP="00721147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объеме</w:t>
            </w:r>
          </w:p>
          <w:p w:rsidR="00EE6350" w:rsidRPr="00962E92" w:rsidRDefault="00EE6350" w:rsidP="00721147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EE6350" w:rsidRPr="00962E92" w:rsidRDefault="00EE6350" w:rsidP="00821DED">
            <w:pPr>
              <w:jc w:val="both"/>
            </w:pPr>
            <w:r w:rsidRPr="002A2D8A">
              <w:t>государственные бюджетные учр</w:t>
            </w:r>
            <w:r w:rsidRPr="002A2D8A">
              <w:t>е</w:t>
            </w:r>
            <w:r w:rsidRPr="002A2D8A">
              <w:t>ждения культуры Краснодарского края - получатели субсидий министе</w:t>
            </w:r>
            <w:r w:rsidRPr="002A2D8A">
              <w:t>р</w:t>
            </w:r>
            <w:r w:rsidRPr="002A2D8A">
              <w:t xml:space="preserve">ство культуры Краснодарского края - </w:t>
            </w:r>
            <w:proofErr w:type="gramStart"/>
            <w:r w:rsidRPr="002A2D8A">
              <w:t>ответстве</w:t>
            </w:r>
            <w:r w:rsidRPr="002A2D8A">
              <w:t>н</w:t>
            </w:r>
            <w:r w:rsidRPr="002A2D8A">
              <w:t>ный</w:t>
            </w:r>
            <w:proofErr w:type="gramEnd"/>
            <w:r w:rsidRPr="002A2D8A">
              <w:t xml:space="preserve"> за выполнение мероприятия</w:t>
            </w: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93,3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93,3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93,3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93,3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93,3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93,3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93,3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93,3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93,3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93,3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8C5540">
        <w:tc>
          <w:tcPr>
            <w:tcW w:w="784" w:type="dxa"/>
            <w:vMerge/>
          </w:tcPr>
          <w:p w:rsidR="00EE6350" w:rsidRDefault="00EE6350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E6350" w:rsidRPr="00962E92" w:rsidRDefault="00EE6350" w:rsidP="00821DED">
            <w:pPr>
              <w:jc w:val="both"/>
            </w:pPr>
          </w:p>
        </w:tc>
        <w:tc>
          <w:tcPr>
            <w:tcW w:w="1165" w:type="dxa"/>
          </w:tcPr>
          <w:p w:rsidR="00EE6350" w:rsidRPr="00962E92" w:rsidRDefault="00EE6350" w:rsidP="00240C3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EE6350" w:rsidRPr="00962E92" w:rsidRDefault="00EE6350" w:rsidP="0064367C">
            <w:pPr>
              <w:jc w:val="center"/>
            </w:pPr>
            <w:r>
              <w:t>559,8</w:t>
            </w:r>
          </w:p>
        </w:tc>
        <w:tc>
          <w:tcPr>
            <w:tcW w:w="1155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E6350" w:rsidRPr="00962E92" w:rsidRDefault="00EE6350" w:rsidP="00CA6561">
            <w:pPr>
              <w:jc w:val="center"/>
            </w:pPr>
            <w:r>
              <w:t>559,8</w:t>
            </w:r>
          </w:p>
        </w:tc>
        <w:tc>
          <w:tcPr>
            <w:tcW w:w="1134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E6350" w:rsidRPr="00962E92" w:rsidRDefault="00EE6350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E6350" w:rsidRPr="00962E92" w:rsidRDefault="00EE6350" w:rsidP="0072114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EE6350" w:rsidRPr="00962E92" w:rsidRDefault="00EE6350" w:rsidP="00821DED">
            <w:pPr>
              <w:jc w:val="both"/>
            </w:pPr>
          </w:p>
        </w:tc>
      </w:tr>
      <w:tr w:rsidR="00EE6350" w:rsidTr="00B12A0D">
        <w:tc>
          <w:tcPr>
            <w:tcW w:w="784" w:type="dxa"/>
          </w:tcPr>
          <w:p w:rsidR="00EE6350" w:rsidRDefault="00EE6350" w:rsidP="007108AF">
            <w:pPr>
              <w:jc w:val="center"/>
            </w:pPr>
            <w:r>
              <w:t>1.5</w:t>
            </w:r>
          </w:p>
        </w:tc>
        <w:tc>
          <w:tcPr>
            <w:tcW w:w="13992" w:type="dxa"/>
            <w:gridSpan w:val="10"/>
          </w:tcPr>
          <w:p w:rsidR="00EE6350" w:rsidRPr="00962E92" w:rsidRDefault="00EE6350" w:rsidP="00821DED">
            <w:pPr>
              <w:jc w:val="both"/>
            </w:pPr>
            <w:r w:rsidRPr="00A80D33">
              <w:t>Обеспечение условий для выявления и развития талантливых детей в Краснодарском крае независимо от сферы одаренности, места жительства и социально-им</w:t>
            </w:r>
            <w:r>
              <w:t>ущественного положения их семей</w:t>
            </w:r>
          </w:p>
        </w:tc>
      </w:tr>
      <w:tr w:rsidR="00612C34" w:rsidTr="004F7CF5">
        <w:tc>
          <w:tcPr>
            <w:tcW w:w="784" w:type="dxa"/>
            <w:vMerge w:val="restart"/>
          </w:tcPr>
          <w:p w:rsidR="00612C34" w:rsidRDefault="00612C34" w:rsidP="007108AF">
            <w:pPr>
              <w:jc w:val="center"/>
            </w:pPr>
            <w:r>
              <w:t>1.5.1</w:t>
            </w:r>
          </w:p>
          <w:p w:rsidR="00612C34" w:rsidRDefault="00612C34" w:rsidP="007108AF">
            <w:pPr>
              <w:jc w:val="center"/>
            </w:pPr>
          </w:p>
          <w:p w:rsidR="00612C34" w:rsidRDefault="00612C34" w:rsidP="007108AF">
            <w:pPr>
              <w:jc w:val="center"/>
            </w:pPr>
          </w:p>
          <w:p w:rsidR="00612C34" w:rsidRDefault="00612C34" w:rsidP="007108AF">
            <w:pPr>
              <w:jc w:val="center"/>
            </w:pPr>
          </w:p>
          <w:p w:rsidR="00612C34" w:rsidRDefault="00612C34" w:rsidP="007108AF">
            <w:pPr>
              <w:jc w:val="center"/>
            </w:pPr>
          </w:p>
          <w:p w:rsidR="00612C34" w:rsidRDefault="00612C34" w:rsidP="007108AF">
            <w:pPr>
              <w:jc w:val="center"/>
            </w:pPr>
          </w:p>
          <w:p w:rsidR="00612C34" w:rsidRDefault="00612C34" w:rsidP="007108AF">
            <w:pPr>
              <w:jc w:val="center"/>
            </w:pPr>
          </w:p>
          <w:p w:rsidR="00612C34" w:rsidRDefault="00612C34" w:rsidP="007108AF">
            <w:pPr>
              <w:jc w:val="center"/>
            </w:pPr>
          </w:p>
          <w:p w:rsidR="00612C34" w:rsidRDefault="00612C34" w:rsidP="007108AF">
            <w:pPr>
              <w:jc w:val="center"/>
            </w:pPr>
          </w:p>
          <w:p w:rsidR="00612C34" w:rsidRDefault="00612C34" w:rsidP="007108AF">
            <w:pPr>
              <w:jc w:val="center"/>
            </w:pPr>
          </w:p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612C34" w:rsidRPr="00962E92" w:rsidRDefault="00612C34" w:rsidP="00821DED">
            <w:pPr>
              <w:jc w:val="both"/>
            </w:pPr>
            <w:proofErr w:type="gramStart"/>
            <w:r>
              <w:t>Обеспечение уч</w:t>
            </w:r>
            <w:r>
              <w:t>а</w:t>
            </w:r>
            <w:r>
              <w:t>стия обучающихся общеобразовател</w:t>
            </w:r>
            <w:r>
              <w:t>ь</w:t>
            </w:r>
            <w:r>
              <w:t>ных учреждений и учреждений допо</w:t>
            </w:r>
            <w:r>
              <w:t>л</w:t>
            </w:r>
            <w:r>
              <w:t>нительного образ</w:t>
            </w:r>
            <w:r>
              <w:t>о</w:t>
            </w:r>
            <w:r>
              <w:t>вания в краевых интеллектуальных, в том числе творч</w:t>
            </w:r>
            <w:r>
              <w:t>е</w:t>
            </w:r>
            <w:r>
              <w:t>ских конкурсах, физкультурно-спортивных мер</w:t>
            </w:r>
            <w:r>
              <w:t>о</w:t>
            </w:r>
            <w:r>
              <w:t>приятиях</w:t>
            </w:r>
            <w:proofErr w:type="gramEnd"/>
          </w:p>
        </w:tc>
        <w:tc>
          <w:tcPr>
            <w:tcW w:w="621" w:type="dxa"/>
            <w:vMerge w:val="restart"/>
          </w:tcPr>
          <w:p w:rsidR="00612C34" w:rsidRDefault="00612C34" w:rsidP="00821DED">
            <w:pPr>
              <w:jc w:val="both"/>
            </w:pPr>
          </w:p>
          <w:p w:rsidR="00612C34" w:rsidRDefault="00612C34" w:rsidP="00821DED">
            <w:pPr>
              <w:jc w:val="both"/>
            </w:pPr>
          </w:p>
          <w:p w:rsidR="00612C34" w:rsidRDefault="00612C34" w:rsidP="00821DED">
            <w:pPr>
              <w:jc w:val="both"/>
            </w:pPr>
          </w:p>
          <w:p w:rsidR="00612C34" w:rsidRDefault="00612C34" w:rsidP="00821DED">
            <w:pPr>
              <w:jc w:val="both"/>
            </w:pPr>
          </w:p>
          <w:p w:rsidR="00612C34" w:rsidRDefault="00612C34" w:rsidP="00821DED">
            <w:pPr>
              <w:jc w:val="both"/>
            </w:pPr>
          </w:p>
          <w:p w:rsidR="00612C34" w:rsidRDefault="00612C34" w:rsidP="00821DED">
            <w:pPr>
              <w:jc w:val="both"/>
            </w:pPr>
          </w:p>
          <w:p w:rsidR="00612C34" w:rsidRDefault="00612C34" w:rsidP="00821DED">
            <w:pPr>
              <w:jc w:val="both"/>
            </w:pPr>
          </w:p>
          <w:p w:rsidR="00612C34" w:rsidRDefault="00612C34" w:rsidP="00821DED">
            <w:pPr>
              <w:jc w:val="both"/>
            </w:pPr>
          </w:p>
          <w:p w:rsidR="00612C34" w:rsidRDefault="00612C34" w:rsidP="00821DED">
            <w:pPr>
              <w:jc w:val="both"/>
            </w:pPr>
          </w:p>
          <w:p w:rsidR="00612C34" w:rsidRDefault="00612C34" w:rsidP="00821DED">
            <w:pPr>
              <w:jc w:val="both"/>
            </w:pPr>
          </w:p>
          <w:p w:rsidR="00612C34" w:rsidRDefault="00612C34" w:rsidP="00821DED">
            <w:pPr>
              <w:jc w:val="both"/>
            </w:pPr>
          </w:p>
          <w:p w:rsidR="00612C34" w:rsidRDefault="00612C34" w:rsidP="00821DED">
            <w:pPr>
              <w:jc w:val="both"/>
            </w:pPr>
          </w:p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12C34" w:rsidRPr="00962E92" w:rsidRDefault="00612C34" w:rsidP="0064367C">
            <w:pPr>
              <w:jc w:val="center"/>
            </w:pPr>
            <w:r>
              <w:t>4 720,0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4 720,0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612C34" w:rsidP="00612C34">
            <w:pPr>
              <w:ind w:left="-114" w:right="-94"/>
              <w:jc w:val="center"/>
            </w:pPr>
            <w:r>
              <w:t>6 680 учащихся</w:t>
            </w:r>
          </w:p>
        </w:tc>
        <w:tc>
          <w:tcPr>
            <w:tcW w:w="2346" w:type="dxa"/>
            <w:vMerge w:val="restart"/>
          </w:tcPr>
          <w:p w:rsidR="00612C34" w:rsidRPr="00521B54" w:rsidRDefault="00612C34" w:rsidP="00471675">
            <w:pPr>
              <w:widowControl w:val="0"/>
              <w:autoSpaceDE w:val="0"/>
              <w:autoSpaceDN w:val="0"/>
              <w:adjustRightInd w:val="0"/>
              <w:jc w:val="both"/>
            </w:pPr>
            <w:r w:rsidRPr="00521B54">
              <w:t>государственные бюджетные учр</w:t>
            </w:r>
            <w:r w:rsidRPr="00521B54">
              <w:t>е</w:t>
            </w:r>
            <w:r w:rsidRPr="00521B54">
              <w:t>ждения - получат</w:t>
            </w:r>
            <w:r w:rsidRPr="00521B54">
              <w:t>е</w:t>
            </w:r>
            <w:r w:rsidRPr="00521B54">
              <w:t>ли субсидий</w:t>
            </w:r>
          </w:p>
          <w:p w:rsidR="00612C34" w:rsidRPr="00962E92" w:rsidRDefault="00612C34" w:rsidP="00471675">
            <w:pPr>
              <w:jc w:val="both"/>
            </w:pPr>
            <w:r w:rsidRPr="00521B54">
              <w:t>министерство обр</w:t>
            </w:r>
            <w:r w:rsidRPr="00521B54">
              <w:t>а</w:t>
            </w:r>
            <w:r w:rsidRPr="00521B54">
              <w:t xml:space="preserve">зования и науки Краснодарского края - </w:t>
            </w:r>
            <w:proofErr w:type="gramStart"/>
            <w:r w:rsidRPr="00521B54">
              <w:t>ответстве</w:t>
            </w:r>
            <w:r w:rsidRPr="00521B54">
              <w:t>н</w:t>
            </w:r>
            <w:r w:rsidRPr="00521B54">
              <w:t>ный</w:t>
            </w:r>
            <w:proofErr w:type="gramEnd"/>
            <w:r w:rsidRPr="00521B54">
              <w:t xml:space="preserve"> за выполнение мероприятия</w:t>
            </w: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12C34" w:rsidRPr="00962E92" w:rsidRDefault="00612C34" w:rsidP="0064367C">
            <w:pPr>
              <w:jc w:val="center"/>
            </w:pPr>
            <w:r>
              <w:t>4 720,0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4 720,0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612C34" w:rsidP="003E07A4">
            <w:pPr>
              <w:ind w:left="-114" w:right="-94"/>
              <w:jc w:val="center"/>
            </w:pPr>
            <w:r>
              <w:t>6 680 учащихся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12C34" w:rsidRPr="00962E92" w:rsidRDefault="00612C34" w:rsidP="0064367C">
            <w:pPr>
              <w:jc w:val="center"/>
            </w:pPr>
            <w:r>
              <w:t>4 720,0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4 720,0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3E07A4" w:rsidP="003E07A4">
            <w:pPr>
              <w:ind w:left="-114" w:right="-94"/>
              <w:jc w:val="center"/>
            </w:pPr>
            <w:r>
              <w:t>6 680</w:t>
            </w:r>
            <w:r w:rsidR="00612C34">
              <w:t xml:space="preserve"> учащихся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12C34" w:rsidRPr="00962E92" w:rsidRDefault="00612C34" w:rsidP="0064367C">
            <w:pPr>
              <w:jc w:val="center"/>
            </w:pPr>
            <w:r>
              <w:t>4 720,0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4 720,0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3E07A4" w:rsidP="003E07A4">
            <w:pPr>
              <w:ind w:left="-114" w:right="-94"/>
              <w:jc w:val="center"/>
            </w:pPr>
            <w:r>
              <w:t>6 680</w:t>
            </w:r>
            <w:r w:rsidR="00612C34">
              <w:t xml:space="preserve"> учащихся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12C34" w:rsidRPr="00962E92" w:rsidRDefault="00612C34" w:rsidP="0064367C">
            <w:pPr>
              <w:jc w:val="center"/>
            </w:pPr>
            <w:r>
              <w:t>4 720,0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4 720,0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3E07A4" w:rsidP="003E07A4">
            <w:pPr>
              <w:ind w:left="-114" w:right="-94"/>
              <w:jc w:val="center"/>
            </w:pPr>
            <w:r>
              <w:t>6 680</w:t>
            </w:r>
            <w:r w:rsidR="00612C34">
              <w:t xml:space="preserve"> учащихся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12C34" w:rsidRPr="00962E92" w:rsidRDefault="00612C34" w:rsidP="0064367C">
            <w:pPr>
              <w:jc w:val="center"/>
            </w:pPr>
            <w:r>
              <w:t>4 720,0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4 720,0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3E07A4" w:rsidP="003E07A4">
            <w:pPr>
              <w:ind w:left="-114" w:right="-94"/>
            </w:pPr>
            <w:r>
              <w:t>6 680</w:t>
            </w:r>
            <w:r w:rsidR="00612C34">
              <w:t xml:space="preserve"> учащихся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12C34" w:rsidRPr="00962E92" w:rsidRDefault="00612C34" w:rsidP="0064367C">
            <w:pPr>
              <w:jc w:val="center"/>
            </w:pPr>
            <w:r>
              <w:t>28 320,0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28 320,0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612C34" w:rsidP="00B525B4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612C34" w:rsidTr="004F7CF5">
        <w:tc>
          <w:tcPr>
            <w:tcW w:w="784" w:type="dxa"/>
            <w:vMerge w:val="restart"/>
          </w:tcPr>
          <w:p w:rsidR="00612C34" w:rsidRDefault="00612C34" w:rsidP="007108AF">
            <w:pPr>
              <w:jc w:val="center"/>
            </w:pPr>
            <w:r>
              <w:t>1.5.2</w:t>
            </w:r>
          </w:p>
        </w:tc>
        <w:tc>
          <w:tcPr>
            <w:tcW w:w="2291" w:type="dxa"/>
            <w:vMerge w:val="restart"/>
          </w:tcPr>
          <w:p w:rsidR="00612C34" w:rsidRPr="00962E92" w:rsidRDefault="00612C34" w:rsidP="00821DED">
            <w:pPr>
              <w:jc w:val="both"/>
            </w:pPr>
            <w:r>
              <w:t>Выплата ежего</w:t>
            </w:r>
            <w:r>
              <w:t>д</w:t>
            </w:r>
            <w:r>
              <w:t>ных премий адм</w:t>
            </w:r>
            <w:r>
              <w:t>и</w:t>
            </w:r>
            <w:r>
              <w:t>нистрации Красн</w:t>
            </w:r>
            <w:r>
              <w:t>о</w:t>
            </w:r>
            <w:r>
              <w:t>дарского края од</w:t>
            </w:r>
            <w:r>
              <w:t>а</w:t>
            </w:r>
            <w:r>
              <w:t>ренным школьн</w:t>
            </w:r>
            <w:r>
              <w:t>и</w:t>
            </w:r>
            <w:r>
              <w:t>кам за успехи в о</w:t>
            </w:r>
            <w:r>
              <w:t>б</w:t>
            </w:r>
            <w:r>
              <w:t>ласти образов</w:t>
            </w:r>
            <w:r>
              <w:t>а</w:t>
            </w:r>
            <w:r>
              <w:lastRenderedPageBreak/>
              <w:t>тельной деятельн</w:t>
            </w:r>
            <w:r>
              <w:t>о</w:t>
            </w:r>
            <w:r>
              <w:t>сти, культуры, спорта</w:t>
            </w:r>
          </w:p>
        </w:tc>
        <w:tc>
          <w:tcPr>
            <w:tcW w:w="621" w:type="dxa"/>
            <w:vMerge w:val="restart"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12C34" w:rsidRPr="00962E92" w:rsidRDefault="00612C34" w:rsidP="00240C31">
            <w:pPr>
              <w:jc w:val="center"/>
            </w:pPr>
            <w:r>
              <w:t>1 400,0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1 400,0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612C34" w:rsidP="00B525B4">
            <w:pPr>
              <w:jc w:val="center"/>
            </w:pPr>
            <w:r>
              <w:t>70 премий</w:t>
            </w:r>
          </w:p>
        </w:tc>
        <w:tc>
          <w:tcPr>
            <w:tcW w:w="2346" w:type="dxa"/>
            <w:vMerge w:val="restart"/>
          </w:tcPr>
          <w:p w:rsidR="00612C34" w:rsidRPr="00962E92" w:rsidRDefault="00612C34" w:rsidP="00821DED">
            <w:pPr>
              <w:jc w:val="both"/>
            </w:pPr>
            <w:r w:rsidRPr="00521B54">
              <w:t>министерство обр</w:t>
            </w:r>
            <w:r w:rsidRPr="00521B54">
              <w:t>а</w:t>
            </w:r>
            <w:r w:rsidRPr="00521B54">
              <w:t>зования и науки Краснодарского края</w:t>
            </w: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12C34" w:rsidRPr="00962E92" w:rsidRDefault="00612C34" w:rsidP="00240C31">
            <w:pPr>
              <w:jc w:val="center"/>
            </w:pPr>
            <w:r>
              <w:t>1 400,0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1 400,0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612C34" w:rsidP="00B525B4">
            <w:pPr>
              <w:jc w:val="center"/>
            </w:pPr>
            <w:r>
              <w:t>70 премий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12C34" w:rsidRPr="00962E92" w:rsidRDefault="00612C34" w:rsidP="00240C31">
            <w:pPr>
              <w:jc w:val="center"/>
            </w:pPr>
            <w:r>
              <w:t>1 400,0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1 400,0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612C34" w:rsidP="00B525B4">
            <w:pPr>
              <w:jc w:val="center"/>
            </w:pPr>
            <w:r>
              <w:t>70 премий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12C34" w:rsidRPr="00962E92" w:rsidRDefault="00612C34" w:rsidP="00240C31">
            <w:pPr>
              <w:jc w:val="center"/>
            </w:pPr>
            <w:r>
              <w:t>1 400,0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1 400,0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612C34" w:rsidP="00B525B4">
            <w:pPr>
              <w:jc w:val="center"/>
            </w:pPr>
            <w:r>
              <w:t>70 премий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12C34" w:rsidRPr="00962E92" w:rsidRDefault="00612C34" w:rsidP="00240C31">
            <w:pPr>
              <w:jc w:val="center"/>
            </w:pPr>
            <w:r>
              <w:t>1 400,0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1 400,0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612C34" w:rsidP="00B525B4">
            <w:pPr>
              <w:jc w:val="center"/>
            </w:pPr>
            <w:r>
              <w:t>70 премий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12C34" w:rsidRPr="00962E92" w:rsidRDefault="00612C34" w:rsidP="00240C31">
            <w:pPr>
              <w:jc w:val="center"/>
            </w:pPr>
            <w:r>
              <w:t>1 400,0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1 400,0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612C34" w:rsidP="00B525B4">
            <w:pPr>
              <w:jc w:val="center"/>
            </w:pPr>
            <w:r>
              <w:t>70 премий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612C34" w:rsidTr="004F7CF5">
        <w:tc>
          <w:tcPr>
            <w:tcW w:w="784" w:type="dxa"/>
            <w:vMerge/>
          </w:tcPr>
          <w:p w:rsidR="00612C34" w:rsidRDefault="00612C3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12C34" w:rsidRPr="00962E92" w:rsidRDefault="00612C34" w:rsidP="00821DED">
            <w:pPr>
              <w:jc w:val="both"/>
            </w:pPr>
          </w:p>
        </w:tc>
        <w:tc>
          <w:tcPr>
            <w:tcW w:w="1165" w:type="dxa"/>
          </w:tcPr>
          <w:p w:rsidR="00612C34" w:rsidRPr="00962E92" w:rsidRDefault="00612C34" w:rsidP="00240C3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12C34" w:rsidRPr="00962E92" w:rsidRDefault="00612C34" w:rsidP="00240C31">
            <w:pPr>
              <w:jc w:val="center"/>
            </w:pPr>
            <w:r>
              <w:t>8 400,0</w:t>
            </w:r>
          </w:p>
        </w:tc>
        <w:tc>
          <w:tcPr>
            <w:tcW w:w="1155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12C34" w:rsidRPr="00962E92" w:rsidRDefault="00612C34" w:rsidP="00CA6561">
            <w:pPr>
              <w:jc w:val="center"/>
            </w:pPr>
            <w:r>
              <w:t>8 400,0</w:t>
            </w:r>
          </w:p>
        </w:tc>
        <w:tc>
          <w:tcPr>
            <w:tcW w:w="1134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12C34" w:rsidRPr="00962E92" w:rsidRDefault="00612C3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12C34" w:rsidRPr="00962E92" w:rsidRDefault="00612C34" w:rsidP="00B525B4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12C34" w:rsidRPr="00962E92" w:rsidRDefault="00612C3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 w:val="restart"/>
          </w:tcPr>
          <w:p w:rsidR="003E07A4" w:rsidRDefault="003E07A4" w:rsidP="007108AF">
            <w:pPr>
              <w:jc w:val="center"/>
            </w:pPr>
            <w:r>
              <w:lastRenderedPageBreak/>
              <w:t>1.5.3</w:t>
            </w:r>
          </w:p>
        </w:tc>
        <w:tc>
          <w:tcPr>
            <w:tcW w:w="2291" w:type="dxa"/>
            <w:vMerge w:val="restart"/>
          </w:tcPr>
          <w:p w:rsidR="003E07A4" w:rsidRPr="00962E92" w:rsidRDefault="003E07A4" w:rsidP="00821DED">
            <w:pPr>
              <w:jc w:val="both"/>
            </w:pPr>
            <w:r>
              <w:t>Проведение оли</w:t>
            </w:r>
            <w:r>
              <w:t>м</w:t>
            </w:r>
            <w:r>
              <w:t>пиад, а также кра</w:t>
            </w:r>
            <w:r>
              <w:t>е</w:t>
            </w:r>
            <w:r>
              <w:t>вых этапов всеро</w:t>
            </w:r>
            <w:r>
              <w:t>с</w:t>
            </w:r>
            <w:r>
              <w:t>сийских и межд</w:t>
            </w:r>
            <w:r>
              <w:t>у</w:t>
            </w:r>
            <w:r>
              <w:t>народных конкур</w:t>
            </w:r>
            <w:r>
              <w:t>с</w:t>
            </w:r>
            <w:r>
              <w:t>ных мероприятий с целью развития м</w:t>
            </w:r>
            <w:r>
              <w:t>а</w:t>
            </w:r>
            <w:r>
              <w:t>тематического о</w:t>
            </w:r>
            <w:r>
              <w:t>б</w:t>
            </w:r>
            <w:r>
              <w:t>разования для од</w:t>
            </w:r>
            <w:r>
              <w:t>а</w:t>
            </w:r>
            <w:r>
              <w:t>ренных и талантл</w:t>
            </w:r>
            <w:r>
              <w:t>и</w:t>
            </w:r>
            <w:r>
              <w:t>вых детей</w:t>
            </w:r>
          </w:p>
        </w:tc>
        <w:tc>
          <w:tcPr>
            <w:tcW w:w="621" w:type="dxa"/>
            <w:vMerge w:val="restart"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B525B4">
            <w:pPr>
              <w:jc w:val="center"/>
            </w:pPr>
            <w:r>
              <w:t>25 учащихся</w:t>
            </w:r>
          </w:p>
        </w:tc>
        <w:tc>
          <w:tcPr>
            <w:tcW w:w="2346" w:type="dxa"/>
            <w:vMerge w:val="restart"/>
          </w:tcPr>
          <w:p w:rsidR="003E07A4" w:rsidRPr="006E2D1B" w:rsidRDefault="003E07A4" w:rsidP="00AB2214">
            <w:pPr>
              <w:widowControl w:val="0"/>
              <w:autoSpaceDE w:val="0"/>
              <w:autoSpaceDN w:val="0"/>
              <w:adjustRightInd w:val="0"/>
              <w:jc w:val="both"/>
            </w:pPr>
            <w:r w:rsidRPr="006E2D1B">
              <w:t>государственные бюджетные учр</w:t>
            </w:r>
            <w:r w:rsidRPr="006E2D1B">
              <w:t>е</w:t>
            </w:r>
            <w:r w:rsidRPr="006E2D1B">
              <w:t>ждения - получат</w:t>
            </w:r>
            <w:r w:rsidRPr="006E2D1B">
              <w:t>е</w:t>
            </w:r>
            <w:r w:rsidRPr="006E2D1B">
              <w:t>ли субсидий,</w:t>
            </w:r>
          </w:p>
          <w:p w:rsidR="003E07A4" w:rsidRPr="00962E92" w:rsidRDefault="003E07A4" w:rsidP="00AB2214">
            <w:pPr>
              <w:jc w:val="both"/>
            </w:pPr>
            <w:r w:rsidRPr="006E2D1B">
              <w:t>министерство обр</w:t>
            </w:r>
            <w:r w:rsidRPr="006E2D1B">
              <w:t>а</w:t>
            </w:r>
            <w:r w:rsidRPr="006E2D1B">
              <w:t xml:space="preserve">зования и науки Краснодарского края - </w:t>
            </w:r>
            <w:proofErr w:type="gramStart"/>
            <w:r w:rsidRPr="006E2D1B">
              <w:t>ответстве</w:t>
            </w:r>
            <w:r w:rsidRPr="006E2D1B">
              <w:t>н</w:t>
            </w:r>
            <w:r w:rsidRPr="006E2D1B">
              <w:t>ный</w:t>
            </w:r>
            <w:proofErr w:type="gramEnd"/>
            <w:r w:rsidRPr="006E2D1B">
              <w:t xml:space="preserve"> за выполнение мероприятия</w:t>
            </w: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B525B4">
            <w:pPr>
              <w:jc w:val="center"/>
            </w:pPr>
            <w:r>
              <w:t>25 учащихся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B525B4">
            <w:pPr>
              <w:jc w:val="center"/>
            </w:pPr>
            <w:r>
              <w:t>25 учащихся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B525B4">
            <w:pPr>
              <w:jc w:val="center"/>
            </w:pPr>
            <w:r>
              <w:t>25 учащихся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B525B4">
            <w:pPr>
              <w:jc w:val="center"/>
            </w:pPr>
            <w:r>
              <w:t>25 учащихся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B525B4">
            <w:pPr>
              <w:jc w:val="center"/>
            </w:pPr>
            <w:r>
              <w:t>25 учащихся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960,0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960,0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B525B4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 w:val="restart"/>
          </w:tcPr>
          <w:p w:rsidR="003E07A4" w:rsidRDefault="003E07A4" w:rsidP="007108AF">
            <w:pPr>
              <w:jc w:val="center"/>
            </w:pPr>
            <w:r>
              <w:t>1.5.4</w:t>
            </w:r>
          </w:p>
          <w:p w:rsidR="003E07A4" w:rsidRDefault="003E07A4" w:rsidP="007108AF">
            <w:pPr>
              <w:jc w:val="center"/>
            </w:pPr>
          </w:p>
          <w:p w:rsidR="003E07A4" w:rsidRDefault="003E07A4" w:rsidP="007108AF">
            <w:pPr>
              <w:jc w:val="center"/>
            </w:pPr>
          </w:p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3E07A4" w:rsidRPr="00962E92" w:rsidRDefault="003E07A4" w:rsidP="00821DED">
            <w:pPr>
              <w:jc w:val="both"/>
            </w:pPr>
            <w:r>
              <w:t>Проведение реги</w:t>
            </w:r>
            <w:r>
              <w:t>о</w:t>
            </w:r>
            <w:r>
              <w:t>нального этапа Всероссийской олимпиады школ</w:t>
            </w:r>
            <w:r>
              <w:t>ь</w:t>
            </w:r>
            <w:r>
              <w:t>ников и регионал</w:t>
            </w:r>
            <w:r>
              <w:t>ь</w:t>
            </w:r>
            <w:r>
              <w:t>ных олимпиад</w:t>
            </w:r>
          </w:p>
        </w:tc>
        <w:tc>
          <w:tcPr>
            <w:tcW w:w="621" w:type="dxa"/>
            <w:vMerge w:val="restart"/>
          </w:tcPr>
          <w:p w:rsidR="003E07A4" w:rsidRDefault="003E07A4" w:rsidP="00821DED">
            <w:pPr>
              <w:jc w:val="both"/>
            </w:pPr>
          </w:p>
          <w:p w:rsidR="003E07A4" w:rsidRDefault="003E07A4" w:rsidP="00821DED">
            <w:pPr>
              <w:jc w:val="both"/>
            </w:pPr>
          </w:p>
          <w:p w:rsidR="003E07A4" w:rsidRDefault="003E07A4" w:rsidP="00821DED">
            <w:pPr>
              <w:jc w:val="both"/>
            </w:pPr>
          </w:p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3 500,0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3 500,0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3E07A4">
            <w:pPr>
              <w:ind w:left="-157" w:right="-108"/>
              <w:jc w:val="center"/>
            </w:pPr>
            <w:r>
              <w:t>1 201 учащийся</w:t>
            </w:r>
          </w:p>
        </w:tc>
        <w:tc>
          <w:tcPr>
            <w:tcW w:w="2346" w:type="dxa"/>
            <w:vMerge w:val="restart"/>
          </w:tcPr>
          <w:p w:rsidR="003E07A4" w:rsidRPr="00AB05DC" w:rsidRDefault="003E07A4" w:rsidP="00BA0DC6">
            <w:pPr>
              <w:widowControl w:val="0"/>
              <w:autoSpaceDE w:val="0"/>
              <w:autoSpaceDN w:val="0"/>
              <w:adjustRightInd w:val="0"/>
              <w:jc w:val="both"/>
            </w:pPr>
            <w:r w:rsidRPr="00AB05DC">
              <w:t>государственные бюджетные учр</w:t>
            </w:r>
            <w:r w:rsidRPr="00AB05DC">
              <w:t>е</w:t>
            </w:r>
            <w:r w:rsidRPr="00AB05DC">
              <w:t>ждения - получат</w:t>
            </w:r>
            <w:r w:rsidRPr="00AB05DC">
              <w:t>е</w:t>
            </w:r>
            <w:r w:rsidRPr="00AB05DC">
              <w:t>ли субси</w:t>
            </w:r>
            <w:r>
              <w:t>дий,</w:t>
            </w:r>
          </w:p>
          <w:p w:rsidR="003E07A4" w:rsidRPr="00962E92" w:rsidRDefault="003E07A4" w:rsidP="00BA0DC6">
            <w:pPr>
              <w:jc w:val="both"/>
            </w:pPr>
            <w:r w:rsidRPr="00AB05DC">
              <w:t>министерство обр</w:t>
            </w:r>
            <w:r w:rsidRPr="00AB05DC">
              <w:t>а</w:t>
            </w:r>
            <w:r w:rsidRPr="00AB05DC">
              <w:t xml:space="preserve">зования и науки Краснодарского края - </w:t>
            </w:r>
            <w:proofErr w:type="gramStart"/>
            <w:r w:rsidRPr="00AB05DC">
              <w:t>ответстве</w:t>
            </w:r>
            <w:r w:rsidRPr="00AB05DC">
              <w:t>н</w:t>
            </w:r>
            <w:r w:rsidRPr="00AB05DC">
              <w:t>ный</w:t>
            </w:r>
            <w:proofErr w:type="gramEnd"/>
            <w:r w:rsidRPr="00AB05DC">
              <w:t xml:space="preserve"> за выполнение мероприятия</w:t>
            </w: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3 500,0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3 500,0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3E07A4">
            <w:pPr>
              <w:ind w:left="-80" w:right="-108"/>
              <w:jc w:val="center"/>
            </w:pPr>
            <w:r>
              <w:t>1 201 учащийся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3 500,0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3 500,0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3E07A4">
            <w:pPr>
              <w:ind w:left="-66" w:right="-108"/>
              <w:jc w:val="center"/>
            </w:pPr>
            <w:r>
              <w:t>1 201 учащийся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3 500,0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3 500,0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3E07A4">
            <w:pPr>
              <w:ind w:left="-66" w:right="-108"/>
              <w:jc w:val="center"/>
            </w:pPr>
            <w:r>
              <w:t>1 201 учащийся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3 500,0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3 500,0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3E07A4">
            <w:pPr>
              <w:ind w:left="-66" w:right="-108"/>
              <w:jc w:val="center"/>
            </w:pPr>
            <w:r>
              <w:t>1 201 учащийся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3 500,0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3 500,0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3E07A4">
            <w:pPr>
              <w:ind w:left="-94" w:right="-108"/>
              <w:jc w:val="center"/>
            </w:pPr>
            <w:r>
              <w:t>1 201 учащийся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3E07A4" w:rsidTr="004F7CF5">
        <w:tc>
          <w:tcPr>
            <w:tcW w:w="784" w:type="dxa"/>
            <w:vMerge/>
          </w:tcPr>
          <w:p w:rsidR="003E07A4" w:rsidRDefault="003E07A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3E07A4" w:rsidRPr="00962E92" w:rsidRDefault="003E07A4" w:rsidP="00821DED">
            <w:pPr>
              <w:jc w:val="both"/>
            </w:pPr>
          </w:p>
        </w:tc>
        <w:tc>
          <w:tcPr>
            <w:tcW w:w="1165" w:type="dxa"/>
          </w:tcPr>
          <w:p w:rsidR="003E07A4" w:rsidRPr="00962E92" w:rsidRDefault="003E07A4" w:rsidP="00240C3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3E07A4" w:rsidRPr="00962E92" w:rsidRDefault="003E07A4" w:rsidP="0064367C">
            <w:pPr>
              <w:jc w:val="center"/>
            </w:pPr>
            <w:r>
              <w:t>21 000,0</w:t>
            </w:r>
          </w:p>
        </w:tc>
        <w:tc>
          <w:tcPr>
            <w:tcW w:w="1155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3E07A4" w:rsidRPr="00962E92" w:rsidRDefault="003E07A4" w:rsidP="00CA6561">
            <w:pPr>
              <w:jc w:val="center"/>
            </w:pPr>
            <w:r>
              <w:t>21 000,0</w:t>
            </w:r>
          </w:p>
        </w:tc>
        <w:tc>
          <w:tcPr>
            <w:tcW w:w="1134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3E07A4" w:rsidRPr="00962E92" w:rsidRDefault="003E07A4" w:rsidP="00240C3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3E07A4" w:rsidRPr="00962E92" w:rsidRDefault="003E07A4" w:rsidP="00B525B4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3E07A4" w:rsidRPr="00962E92" w:rsidRDefault="003E07A4" w:rsidP="00821DED">
            <w:pPr>
              <w:jc w:val="both"/>
            </w:pPr>
          </w:p>
        </w:tc>
      </w:tr>
      <w:tr w:rsidR="00D70537" w:rsidTr="004F7CF5">
        <w:tc>
          <w:tcPr>
            <w:tcW w:w="784" w:type="dxa"/>
            <w:vMerge w:val="restart"/>
          </w:tcPr>
          <w:p w:rsidR="00D70537" w:rsidRDefault="00D70537" w:rsidP="007108AF">
            <w:pPr>
              <w:jc w:val="center"/>
            </w:pPr>
            <w:r>
              <w:t>1.5.5</w:t>
            </w:r>
          </w:p>
          <w:p w:rsidR="00D70537" w:rsidRDefault="00D70537" w:rsidP="007108AF">
            <w:pPr>
              <w:jc w:val="center"/>
            </w:pPr>
          </w:p>
          <w:p w:rsidR="00D70537" w:rsidRDefault="00D70537" w:rsidP="007108AF">
            <w:pPr>
              <w:jc w:val="center"/>
            </w:pPr>
          </w:p>
          <w:p w:rsidR="00D70537" w:rsidRDefault="00D70537" w:rsidP="007108AF">
            <w:pPr>
              <w:jc w:val="center"/>
            </w:pPr>
          </w:p>
          <w:p w:rsidR="00D70537" w:rsidRDefault="00D70537" w:rsidP="007108AF">
            <w:pPr>
              <w:jc w:val="center"/>
            </w:pPr>
          </w:p>
          <w:p w:rsidR="00D70537" w:rsidRDefault="00D70537" w:rsidP="007108AF">
            <w:pPr>
              <w:jc w:val="center"/>
            </w:pPr>
          </w:p>
          <w:p w:rsidR="00D70537" w:rsidRDefault="00D70537" w:rsidP="007108AF">
            <w:pPr>
              <w:jc w:val="center"/>
            </w:pPr>
          </w:p>
          <w:p w:rsidR="00D70537" w:rsidRDefault="00D70537" w:rsidP="007108AF">
            <w:pPr>
              <w:jc w:val="center"/>
            </w:pPr>
          </w:p>
          <w:p w:rsidR="00D70537" w:rsidRDefault="00D70537" w:rsidP="007108AF">
            <w:pPr>
              <w:jc w:val="center"/>
            </w:pPr>
          </w:p>
          <w:p w:rsidR="00D70537" w:rsidRDefault="00D70537" w:rsidP="007108AF">
            <w:pPr>
              <w:jc w:val="center"/>
            </w:pPr>
          </w:p>
          <w:p w:rsidR="00D70537" w:rsidRDefault="00D70537" w:rsidP="007108AF">
            <w:pPr>
              <w:jc w:val="center"/>
            </w:pPr>
          </w:p>
          <w:p w:rsidR="00D70537" w:rsidRDefault="00D70537" w:rsidP="007108AF">
            <w:pPr>
              <w:jc w:val="center"/>
            </w:pPr>
          </w:p>
          <w:p w:rsidR="00D70537" w:rsidRDefault="00D70537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D70537" w:rsidRPr="00962E92" w:rsidRDefault="00D70537" w:rsidP="00821DED">
            <w:pPr>
              <w:jc w:val="both"/>
            </w:pPr>
            <w:r>
              <w:lastRenderedPageBreak/>
              <w:t>Проведение кра</w:t>
            </w:r>
            <w:r>
              <w:t>е</w:t>
            </w:r>
            <w:r>
              <w:t>вых интеллектуал</w:t>
            </w:r>
            <w:r>
              <w:t>ь</w:t>
            </w:r>
            <w:r>
              <w:t>ных соревнований среди учащихся о</w:t>
            </w:r>
            <w:r>
              <w:t>б</w:t>
            </w:r>
            <w:r>
              <w:t>разовательных учреждений (оли</w:t>
            </w:r>
            <w:r>
              <w:t>м</w:t>
            </w:r>
            <w:r>
              <w:t>пиады, турниры, смотры, конкурсы, научно-</w:t>
            </w:r>
            <w:r>
              <w:lastRenderedPageBreak/>
              <w:t>практические ко</w:t>
            </w:r>
            <w:r>
              <w:t>н</w:t>
            </w:r>
            <w:r>
              <w:t>ференции, учебно-тренировочные сборы, очные и</w:t>
            </w:r>
            <w:r>
              <w:t>н</w:t>
            </w:r>
            <w:r>
              <w:t>тенсивные курсы)</w:t>
            </w:r>
          </w:p>
        </w:tc>
        <w:tc>
          <w:tcPr>
            <w:tcW w:w="621" w:type="dxa"/>
            <w:vMerge w:val="restart"/>
          </w:tcPr>
          <w:p w:rsidR="00D70537" w:rsidRDefault="00D70537" w:rsidP="00821DED">
            <w:pPr>
              <w:jc w:val="both"/>
            </w:pPr>
          </w:p>
          <w:p w:rsidR="00D70537" w:rsidRDefault="00D70537" w:rsidP="00821DED">
            <w:pPr>
              <w:jc w:val="both"/>
            </w:pPr>
          </w:p>
          <w:p w:rsidR="00D70537" w:rsidRDefault="00D70537" w:rsidP="00821DED">
            <w:pPr>
              <w:jc w:val="both"/>
            </w:pPr>
          </w:p>
          <w:p w:rsidR="00D70537" w:rsidRDefault="00D70537" w:rsidP="00821DED">
            <w:pPr>
              <w:jc w:val="both"/>
            </w:pPr>
          </w:p>
          <w:p w:rsidR="00D70537" w:rsidRDefault="00D70537" w:rsidP="00821DED">
            <w:pPr>
              <w:jc w:val="both"/>
            </w:pPr>
          </w:p>
          <w:p w:rsidR="00D70537" w:rsidRDefault="00D70537" w:rsidP="00821DED">
            <w:pPr>
              <w:jc w:val="both"/>
            </w:pPr>
          </w:p>
          <w:p w:rsidR="00D70537" w:rsidRDefault="00D70537" w:rsidP="00821DED">
            <w:pPr>
              <w:jc w:val="both"/>
            </w:pPr>
          </w:p>
          <w:p w:rsidR="00D70537" w:rsidRDefault="00D70537" w:rsidP="00821DED">
            <w:pPr>
              <w:jc w:val="both"/>
            </w:pPr>
          </w:p>
          <w:p w:rsidR="00D70537" w:rsidRDefault="00D70537" w:rsidP="00821DED">
            <w:pPr>
              <w:jc w:val="both"/>
            </w:pPr>
          </w:p>
          <w:p w:rsidR="00D70537" w:rsidRPr="00962E92" w:rsidRDefault="00D70537" w:rsidP="00821DED">
            <w:pPr>
              <w:jc w:val="both"/>
            </w:pPr>
          </w:p>
        </w:tc>
        <w:tc>
          <w:tcPr>
            <w:tcW w:w="1165" w:type="dxa"/>
          </w:tcPr>
          <w:p w:rsidR="00D70537" w:rsidRPr="00962E92" w:rsidRDefault="00D70537" w:rsidP="00240C31">
            <w:pPr>
              <w:jc w:val="both"/>
            </w:pPr>
            <w:r>
              <w:lastRenderedPageBreak/>
              <w:t>2016 год</w:t>
            </w:r>
          </w:p>
        </w:tc>
        <w:tc>
          <w:tcPr>
            <w:tcW w:w="1312" w:type="dxa"/>
          </w:tcPr>
          <w:p w:rsidR="00D70537" w:rsidRPr="00962E92" w:rsidRDefault="00D70537" w:rsidP="0064367C">
            <w:pPr>
              <w:jc w:val="center"/>
            </w:pPr>
            <w:r>
              <w:t>1 240,0</w:t>
            </w:r>
          </w:p>
        </w:tc>
        <w:tc>
          <w:tcPr>
            <w:tcW w:w="1155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D70537" w:rsidRPr="00962E92" w:rsidRDefault="00D70537" w:rsidP="00CA6561">
            <w:pPr>
              <w:jc w:val="center"/>
            </w:pPr>
            <w:r>
              <w:t>1 240,0</w:t>
            </w:r>
          </w:p>
        </w:tc>
        <w:tc>
          <w:tcPr>
            <w:tcW w:w="1134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D70537" w:rsidRPr="00962E92" w:rsidRDefault="00D70537" w:rsidP="00B525B4">
            <w:pPr>
              <w:jc w:val="center"/>
            </w:pPr>
            <w:r>
              <w:t>610 учащихся</w:t>
            </w:r>
          </w:p>
        </w:tc>
        <w:tc>
          <w:tcPr>
            <w:tcW w:w="2346" w:type="dxa"/>
            <w:vMerge w:val="restart"/>
          </w:tcPr>
          <w:p w:rsidR="00D70537" w:rsidRPr="00085343" w:rsidRDefault="00D70537" w:rsidP="0094777A">
            <w:pPr>
              <w:widowControl w:val="0"/>
              <w:autoSpaceDE w:val="0"/>
              <w:autoSpaceDN w:val="0"/>
              <w:adjustRightInd w:val="0"/>
              <w:jc w:val="both"/>
            </w:pPr>
            <w:r w:rsidRPr="00085343">
              <w:t>государственные бюджетные учр</w:t>
            </w:r>
            <w:r w:rsidRPr="00085343">
              <w:t>е</w:t>
            </w:r>
            <w:r w:rsidRPr="00085343">
              <w:t>ждения - получат</w:t>
            </w:r>
            <w:r w:rsidRPr="00085343">
              <w:t>е</w:t>
            </w:r>
            <w:r w:rsidRPr="00085343">
              <w:t>ли субсидий,</w:t>
            </w:r>
          </w:p>
          <w:p w:rsidR="00D70537" w:rsidRPr="00962E92" w:rsidRDefault="00D70537" w:rsidP="0094777A">
            <w:pPr>
              <w:jc w:val="both"/>
            </w:pPr>
            <w:r w:rsidRPr="00085343">
              <w:t>министерство обр</w:t>
            </w:r>
            <w:r w:rsidRPr="00085343">
              <w:t>а</w:t>
            </w:r>
            <w:r w:rsidRPr="00085343">
              <w:t xml:space="preserve">зования и науки Краснодарского края - </w:t>
            </w:r>
            <w:proofErr w:type="gramStart"/>
            <w:r w:rsidRPr="00085343">
              <w:t>ответстве</w:t>
            </w:r>
            <w:r w:rsidRPr="00085343">
              <w:t>н</w:t>
            </w:r>
            <w:r w:rsidRPr="00085343">
              <w:t>ный</w:t>
            </w:r>
            <w:proofErr w:type="gramEnd"/>
            <w:r w:rsidRPr="00085343">
              <w:t xml:space="preserve"> за выполнение </w:t>
            </w:r>
            <w:r w:rsidRPr="00085343">
              <w:lastRenderedPageBreak/>
              <w:t>мероприятия</w:t>
            </w:r>
          </w:p>
        </w:tc>
      </w:tr>
      <w:tr w:rsidR="00D70537" w:rsidTr="004F7CF5">
        <w:tc>
          <w:tcPr>
            <w:tcW w:w="784" w:type="dxa"/>
            <w:vMerge/>
          </w:tcPr>
          <w:p w:rsidR="00D70537" w:rsidRDefault="00D70537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62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1165" w:type="dxa"/>
          </w:tcPr>
          <w:p w:rsidR="00D70537" w:rsidRPr="00962E92" w:rsidRDefault="00D70537" w:rsidP="00240C31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D70537" w:rsidRPr="00962E92" w:rsidRDefault="00D70537" w:rsidP="0064367C">
            <w:pPr>
              <w:jc w:val="center"/>
            </w:pPr>
            <w:r>
              <w:t>1 240,0</w:t>
            </w:r>
          </w:p>
        </w:tc>
        <w:tc>
          <w:tcPr>
            <w:tcW w:w="1155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D70537" w:rsidRPr="00962E92" w:rsidRDefault="00D70537" w:rsidP="00CA6561">
            <w:pPr>
              <w:jc w:val="center"/>
            </w:pPr>
            <w:r>
              <w:t>1 240,0</w:t>
            </w:r>
          </w:p>
        </w:tc>
        <w:tc>
          <w:tcPr>
            <w:tcW w:w="1134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D70537" w:rsidRPr="00962E92" w:rsidRDefault="00D70537" w:rsidP="00B525B4">
            <w:pPr>
              <w:jc w:val="center"/>
            </w:pPr>
            <w:r>
              <w:t>610 учащихся</w:t>
            </w:r>
          </w:p>
        </w:tc>
        <w:tc>
          <w:tcPr>
            <w:tcW w:w="2346" w:type="dxa"/>
            <w:vMerge/>
          </w:tcPr>
          <w:p w:rsidR="00D70537" w:rsidRPr="00962E92" w:rsidRDefault="00D70537" w:rsidP="00821DED">
            <w:pPr>
              <w:jc w:val="both"/>
            </w:pPr>
          </w:p>
        </w:tc>
      </w:tr>
      <w:tr w:rsidR="00D70537" w:rsidTr="004F7CF5">
        <w:tc>
          <w:tcPr>
            <w:tcW w:w="784" w:type="dxa"/>
            <w:vMerge/>
          </w:tcPr>
          <w:p w:rsidR="00D70537" w:rsidRDefault="00D70537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62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1165" w:type="dxa"/>
          </w:tcPr>
          <w:p w:rsidR="00D70537" w:rsidRPr="00962E92" w:rsidRDefault="00D70537" w:rsidP="00240C31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D70537" w:rsidRPr="00962E92" w:rsidRDefault="00D70537" w:rsidP="0064367C">
            <w:pPr>
              <w:jc w:val="center"/>
            </w:pPr>
            <w:r>
              <w:t>1 240,0</w:t>
            </w:r>
          </w:p>
        </w:tc>
        <w:tc>
          <w:tcPr>
            <w:tcW w:w="1155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D70537" w:rsidRPr="00962E92" w:rsidRDefault="00D70537" w:rsidP="00CA6561">
            <w:pPr>
              <w:jc w:val="center"/>
            </w:pPr>
            <w:r>
              <w:t>1 240,0</w:t>
            </w:r>
          </w:p>
        </w:tc>
        <w:tc>
          <w:tcPr>
            <w:tcW w:w="1134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D70537" w:rsidRPr="00962E92" w:rsidRDefault="00D70537" w:rsidP="00B525B4">
            <w:pPr>
              <w:jc w:val="center"/>
            </w:pPr>
            <w:r>
              <w:t>610 учащихся</w:t>
            </w:r>
          </w:p>
        </w:tc>
        <w:tc>
          <w:tcPr>
            <w:tcW w:w="2346" w:type="dxa"/>
            <w:vMerge/>
          </w:tcPr>
          <w:p w:rsidR="00D70537" w:rsidRPr="00962E92" w:rsidRDefault="00D70537" w:rsidP="00821DED">
            <w:pPr>
              <w:jc w:val="both"/>
            </w:pPr>
          </w:p>
        </w:tc>
      </w:tr>
      <w:tr w:rsidR="00D70537" w:rsidTr="004F7CF5">
        <w:tc>
          <w:tcPr>
            <w:tcW w:w="784" w:type="dxa"/>
            <w:vMerge/>
          </w:tcPr>
          <w:p w:rsidR="00D70537" w:rsidRDefault="00D70537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62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1165" w:type="dxa"/>
          </w:tcPr>
          <w:p w:rsidR="00D70537" w:rsidRPr="00962E92" w:rsidRDefault="00D70537" w:rsidP="00240C31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D70537" w:rsidRPr="00962E92" w:rsidRDefault="00D70537" w:rsidP="0064367C">
            <w:pPr>
              <w:jc w:val="center"/>
            </w:pPr>
            <w:r>
              <w:t>1 240,0</w:t>
            </w:r>
          </w:p>
        </w:tc>
        <w:tc>
          <w:tcPr>
            <w:tcW w:w="1155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D70537" w:rsidRPr="00962E92" w:rsidRDefault="00D70537" w:rsidP="00CA6561">
            <w:pPr>
              <w:jc w:val="center"/>
            </w:pPr>
            <w:r>
              <w:t>1 240,0</w:t>
            </w:r>
          </w:p>
        </w:tc>
        <w:tc>
          <w:tcPr>
            <w:tcW w:w="1134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D70537" w:rsidRPr="00962E92" w:rsidRDefault="00D70537" w:rsidP="00B525B4">
            <w:pPr>
              <w:jc w:val="center"/>
            </w:pPr>
            <w:r>
              <w:t>610 учащихся</w:t>
            </w:r>
          </w:p>
        </w:tc>
        <w:tc>
          <w:tcPr>
            <w:tcW w:w="2346" w:type="dxa"/>
            <w:vMerge/>
          </w:tcPr>
          <w:p w:rsidR="00D70537" w:rsidRPr="00962E92" w:rsidRDefault="00D70537" w:rsidP="00821DED">
            <w:pPr>
              <w:jc w:val="both"/>
            </w:pPr>
          </w:p>
        </w:tc>
      </w:tr>
      <w:tr w:rsidR="00D70537" w:rsidTr="004F7CF5">
        <w:tc>
          <w:tcPr>
            <w:tcW w:w="784" w:type="dxa"/>
            <w:vMerge/>
          </w:tcPr>
          <w:p w:rsidR="00D70537" w:rsidRDefault="00D70537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62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1165" w:type="dxa"/>
          </w:tcPr>
          <w:p w:rsidR="00D70537" w:rsidRPr="00962E92" w:rsidRDefault="00D70537" w:rsidP="00240C31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D70537" w:rsidRPr="00962E92" w:rsidRDefault="00D70537" w:rsidP="0064367C">
            <w:pPr>
              <w:jc w:val="center"/>
            </w:pPr>
            <w:r>
              <w:t>1 240,0</w:t>
            </w:r>
          </w:p>
        </w:tc>
        <w:tc>
          <w:tcPr>
            <w:tcW w:w="1155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D70537" w:rsidRPr="00962E92" w:rsidRDefault="00D70537" w:rsidP="00CA6561">
            <w:pPr>
              <w:jc w:val="center"/>
            </w:pPr>
            <w:r>
              <w:t>1 240,0</w:t>
            </w:r>
          </w:p>
        </w:tc>
        <w:tc>
          <w:tcPr>
            <w:tcW w:w="1134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D70537" w:rsidRPr="00962E92" w:rsidRDefault="00D70537" w:rsidP="00B525B4">
            <w:pPr>
              <w:jc w:val="center"/>
            </w:pPr>
            <w:r>
              <w:t>610 учащихся</w:t>
            </w:r>
          </w:p>
        </w:tc>
        <w:tc>
          <w:tcPr>
            <w:tcW w:w="2346" w:type="dxa"/>
            <w:vMerge/>
          </w:tcPr>
          <w:p w:rsidR="00D70537" w:rsidRPr="00962E92" w:rsidRDefault="00D70537" w:rsidP="00821DED">
            <w:pPr>
              <w:jc w:val="both"/>
            </w:pPr>
          </w:p>
        </w:tc>
      </w:tr>
      <w:tr w:rsidR="00D70537" w:rsidTr="004F7CF5">
        <w:tc>
          <w:tcPr>
            <w:tcW w:w="784" w:type="dxa"/>
            <w:vMerge/>
          </w:tcPr>
          <w:p w:rsidR="00D70537" w:rsidRDefault="00D70537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62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1165" w:type="dxa"/>
          </w:tcPr>
          <w:p w:rsidR="00D70537" w:rsidRPr="00962E92" w:rsidRDefault="00D70537" w:rsidP="00240C31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D70537" w:rsidRPr="00962E92" w:rsidRDefault="00D70537" w:rsidP="0064367C">
            <w:pPr>
              <w:jc w:val="center"/>
            </w:pPr>
            <w:r>
              <w:t>1 240,0</w:t>
            </w:r>
          </w:p>
        </w:tc>
        <w:tc>
          <w:tcPr>
            <w:tcW w:w="1155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D70537" w:rsidRPr="00962E92" w:rsidRDefault="00D70537" w:rsidP="00CA6561">
            <w:pPr>
              <w:jc w:val="center"/>
            </w:pPr>
            <w:r>
              <w:t>1 240,0</w:t>
            </w:r>
          </w:p>
        </w:tc>
        <w:tc>
          <w:tcPr>
            <w:tcW w:w="1134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D70537" w:rsidRPr="00962E92" w:rsidRDefault="00D70537" w:rsidP="00B525B4">
            <w:pPr>
              <w:jc w:val="center"/>
            </w:pPr>
            <w:r>
              <w:t>610 учащихся</w:t>
            </w:r>
          </w:p>
        </w:tc>
        <w:tc>
          <w:tcPr>
            <w:tcW w:w="2346" w:type="dxa"/>
            <w:vMerge/>
          </w:tcPr>
          <w:p w:rsidR="00D70537" w:rsidRPr="00962E92" w:rsidRDefault="00D70537" w:rsidP="00821DED">
            <w:pPr>
              <w:jc w:val="both"/>
            </w:pPr>
          </w:p>
        </w:tc>
      </w:tr>
      <w:tr w:rsidR="00D70537" w:rsidTr="004F7CF5">
        <w:tc>
          <w:tcPr>
            <w:tcW w:w="784" w:type="dxa"/>
            <w:vMerge/>
          </w:tcPr>
          <w:p w:rsidR="00D70537" w:rsidRDefault="00D70537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621" w:type="dxa"/>
            <w:vMerge/>
          </w:tcPr>
          <w:p w:rsidR="00D70537" w:rsidRPr="00962E92" w:rsidRDefault="00D70537" w:rsidP="00821DED">
            <w:pPr>
              <w:jc w:val="both"/>
            </w:pPr>
          </w:p>
        </w:tc>
        <w:tc>
          <w:tcPr>
            <w:tcW w:w="1165" w:type="dxa"/>
          </w:tcPr>
          <w:p w:rsidR="00D70537" w:rsidRPr="00962E92" w:rsidRDefault="00D70537" w:rsidP="00240C31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D70537" w:rsidRPr="00962E92" w:rsidRDefault="00D70537" w:rsidP="0064367C">
            <w:pPr>
              <w:jc w:val="center"/>
            </w:pPr>
            <w:r>
              <w:t>7 440,0</w:t>
            </w:r>
          </w:p>
        </w:tc>
        <w:tc>
          <w:tcPr>
            <w:tcW w:w="1155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D70537" w:rsidRPr="00962E92" w:rsidRDefault="00D70537" w:rsidP="00CA6561">
            <w:pPr>
              <w:jc w:val="center"/>
            </w:pPr>
            <w:r>
              <w:t>7 440,0</w:t>
            </w:r>
          </w:p>
        </w:tc>
        <w:tc>
          <w:tcPr>
            <w:tcW w:w="1134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D70537" w:rsidRPr="00962E92" w:rsidRDefault="00D70537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D70537" w:rsidRPr="00962E92" w:rsidRDefault="00D70537" w:rsidP="00B525B4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D70537" w:rsidRPr="00962E92" w:rsidRDefault="00D70537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 w:val="restart"/>
          </w:tcPr>
          <w:p w:rsidR="00453256" w:rsidRDefault="00453256" w:rsidP="007108AF">
            <w:pPr>
              <w:jc w:val="center"/>
            </w:pPr>
            <w:r>
              <w:lastRenderedPageBreak/>
              <w:t>1.5.6</w:t>
            </w:r>
          </w:p>
        </w:tc>
        <w:tc>
          <w:tcPr>
            <w:tcW w:w="2291" w:type="dxa"/>
            <w:vMerge w:val="restart"/>
          </w:tcPr>
          <w:p w:rsidR="00453256" w:rsidRPr="00962E92" w:rsidRDefault="00453256" w:rsidP="00821DED">
            <w:pPr>
              <w:jc w:val="both"/>
            </w:pPr>
            <w:r>
              <w:t>Организация обр</w:t>
            </w:r>
            <w:r>
              <w:t>а</w:t>
            </w:r>
            <w:r>
              <w:t>зовательного и во</w:t>
            </w:r>
            <w:r>
              <w:t>с</w:t>
            </w:r>
            <w:r>
              <w:t>питательного пр</w:t>
            </w:r>
            <w:r>
              <w:t>о</w:t>
            </w:r>
            <w:r>
              <w:t>цесса на базе озд</w:t>
            </w:r>
            <w:r>
              <w:t>о</w:t>
            </w:r>
            <w:r>
              <w:t>ровительных учр</w:t>
            </w:r>
            <w:r>
              <w:t>е</w:t>
            </w:r>
            <w:r>
              <w:t>ждений, распол</w:t>
            </w:r>
            <w:r>
              <w:t>о</w:t>
            </w:r>
            <w:r>
              <w:t>женных на терр</w:t>
            </w:r>
            <w:r>
              <w:t>и</w:t>
            </w:r>
            <w:r>
              <w:t>тории Краснода</w:t>
            </w:r>
            <w:r>
              <w:t>р</w:t>
            </w:r>
            <w:r>
              <w:t>ского края, для одаренных детей</w:t>
            </w:r>
          </w:p>
        </w:tc>
        <w:tc>
          <w:tcPr>
            <w:tcW w:w="621" w:type="dxa"/>
            <w:vMerge w:val="restart"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300,0</w:t>
            </w:r>
          </w:p>
        </w:tc>
        <w:tc>
          <w:tcPr>
            <w:tcW w:w="1155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6B0F13">
            <w:pPr>
              <w:jc w:val="center"/>
            </w:pPr>
            <w:r>
              <w:t>300,0</w:t>
            </w:r>
          </w:p>
        </w:tc>
        <w:tc>
          <w:tcPr>
            <w:tcW w:w="1134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53256" w:rsidRPr="00962E92" w:rsidRDefault="00453256" w:rsidP="006B0F13">
            <w:pPr>
              <w:jc w:val="center"/>
            </w:pPr>
            <w:r>
              <w:t>300 учащихся</w:t>
            </w:r>
          </w:p>
        </w:tc>
        <w:tc>
          <w:tcPr>
            <w:tcW w:w="2346" w:type="dxa"/>
            <w:vMerge w:val="restart"/>
          </w:tcPr>
          <w:p w:rsidR="00453256" w:rsidRPr="00F90721" w:rsidRDefault="00453256" w:rsidP="006B0F13">
            <w:pPr>
              <w:widowControl w:val="0"/>
              <w:autoSpaceDE w:val="0"/>
              <w:autoSpaceDN w:val="0"/>
              <w:adjustRightInd w:val="0"/>
              <w:jc w:val="both"/>
            </w:pPr>
            <w:r w:rsidRPr="00F90721">
              <w:t>государственные бюджетные учр</w:t>
            </w:r>
            <w:r w:rsidRPr="00F90721">
              <w:t>е</w:t>
            </w:r>
            <w:r w:rsidRPr="00F90721">
              <w:t>ждения - получат</w:t>
            </w:r>
            <w:r w:rsidRPr="00F90721">
              <w:t>е</w:t>
            </w:r>
            <w:r w:rsidRPr="00F90721">
              <w:t>ли субсидий,</w:t>
            </w:r>
          </w:p>
          <w:p w:rsidR="00453256" w:rsidRPr="00962E92" w:rsidRDefault="00453256" w:rsidP="006B0F13">
            <w:pPr>
              <w:jc w:val="both"/>
            </w:pPr>
            <w:r w:rsidRPr="00F90721">
              <w:t>министерство обр</w:t>
            </w:r>
            <w:r w:rsidRPr="00F90721">
              <w:t>а</w:t>
            </w:r>
            <w:r w:rsidRPr="00F90721">
              <w:t xml:space="preserve">зования и науки Краснодарского края - </w:t>
            </w:r>
            <w:proofErr w:type="gramStart"/>
            <w:r w:rsidRPr="00F90721">
              <w:t>ответстве</w:t>
            </w:r>
            <w:r w:rsidRPr="00F90721">
              <w:t>н</w:t>
            </w:r>
            <w:r w:rsidRPr="00F90721">
              <w:t>ный</w:t>
            </w:r>
            <w:proofErr w:type="gramEnd"/>
            <w:r w:rsidRPr="00F90721">
              <w:t xml:space="preserve"> за выполнение мероприятия</w:t>
            </w: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300,0</w:t>
            </w:r>
          </w:p>
        </w:tc>
        <w:tc>
          <w:tcPr>
            <w:tcW w:w="1155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6B0F13">
            <w:pPr>
              <w:jc w:val="center"/>
            </w:pPr>
            <w:r>
              <w:t>300,0</w:t>
            </w:r>
          </w:p>
        </w:tc>
        <w:tc>
          <w:tcPr>
            <w:tcW w:w="1134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53256" w:rsidRPr="00962E92" w:rsidRDefault="00453256" w:rsidP="006B0F13">
            <w:pPr>
              <w:jc w:val="center"/>
            </w:pPr>
            <w:r>
              <w:t>300 учащихся</w:t>
            </w: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300,0</w:t>
            </w:r>
          </w:p>
        </w:tc>
        <w:tc>
          <w:tcPr>
            <w:tcW w:w="1155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6B0F13">
            <w:pPr>
              <w:jc w:val="center"/>
            </w:pPr>
            <w:r>
              <w:t>300,0</w:t>
            </w:r>
          </w:p>
        </w:tc>
        <w:tc>
          <w:tcPr>
            <w:tcW w:w="1134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53256" w:rsidRPr="00962E92" w:rsidRDefault="00453256" w:rsidP="006B0F13">
            <w:pPr>
              <w:jc w:val="center"/>
            </w:pPr>
            <w:r>
              <w:t>300 учащихся</w:t>
            </w: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300,0</w:t>
            </w:r>
          </w:p>
        </w:tc>
        <w:tc>
          <w:tcPr>
            <w:tcW w:w="1155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6B0F13">
            <w:pPr>
              <w:jc w:val="center"/>
            </w:pPr>
            <w:r>
              <w:t>300,0</w:t>
            </w:r>
          </w:p>
        </w:tc>
        <w:tc>
          <w:tcPr>
            <w:tcW w:w="1134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53256" w:rsidRPr="00962E92" w:rsidRDefault="00453256" w:rsidP="006B0F13">
            <w:pPr>
              <w:jc w:val="center"/>
            </w:pPr>
            <w:r>
              <w:t>300 учащихся</w:t>
            </w: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300,0</w:t>
            </w:r>
          </w:p>
        </w:tc>
        <w:tc>
          <w:tcPr>
            <w:tcW w:w="1155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6B0F13">
            <w:pPr>
              <w:jc w:val="center"/>
            </w:pPr>
            <w:r>
              <w:t>300,0</w:t>
            </w:r>
          </w:p>
        </w:tc>
        <w:tc>
          <w:tcPr>
            <w:tcW w:w="1134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53256" w:rsidRPr="00962E92" w:rsidRDefault="00453256" w:rsidP="006B0F13">
            <w:pPr>
              <w:jc w:val="center"/>
            </w:pPr>
            <w:r>
              <w:t>300 учащихся</w:t>
            </w: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300,0</w:t>
            </w:r>
          </w:p>
        </w:tc>
        <w:tc>
          <w:tcPr>
            <w:tcW w:w="1155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6B0F13">
            <w:pPr>
              <w:jc w:val="center"/>
            </w:pPr>
            <w:r>
              <w:t>300,0</w:t>
            </w:r>
          </w:p>
        </w:tc>
        <w:tc>
          <w:tcPr>
            <w:tcW w:w="1134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53256" w:rsidRPr="00962E92" w:rsidRDefault="00453256" w:rsidP="006B0F13">
            <w:pPr>
              <w:jc w:val="center"/>
            </w:pPr>
            <w:r>
              <w:t>300 учащихся</w:t>
            </w: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1 800,0</w:t>
            </w:r>
          </w:p>
        </w:tc>
        <w:tc>
          <w:tcPr>
            <w:tcW w:w="1155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6B0F13">
            <w:pPr>
              <w:jc w:val="center"/>
            </w:pPr>
            <w:r>
              <w:t>1 800,0</w:t>
            </w:r>
          </w:p>
        </w:tc>
        <w:tc>
          <w:tcPr>
            <w:tcW w:w="1134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03110B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53256" w:rsidRPr="00962E92" w:rsidRDefault="00453256" w:rsidP="006B0F13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 w:val="restart"/>
          </w:tcPr>
          <w:p w:rsidR="00453256" w:rsidRDefault="00453256" w:rsidP="007108AF">
            <w:pPr>
              <w:jc w:val="center"/>
            </w:pPr>
            <w:r>
              <w:t>1.5.7</w:t>
            </w:r>
          </w:p>
        </w:tc>
        <w:tc>
          <w:tcPr>
            <w:tcW w:w="2291" w:type="dxa"/>
            <w:vMerge w:val="restart"/>
          </w:tcPr>
          <w:p w:rsidR="00453256" w:rsidRPr="00962E92" w:rsidRDefault="00453256" w:rsidP="00821DED">
            <w:pPr>
              <w:jc w:val="both"/>
            </w:pPr>
            <w:r>
              <w:t>Проведение кра</w:t>
            </w:r>
            <w:r>
              <w:t>е</w:t>
            </w:r>
            <w:r>
              <w:t>вых мероприятий  среди учащихся о</w:t>
            </w:r>
            <w:r>
              <w:t>б</w:t>
            </w:r>
            <w:r>
              <w:t>разовательных учреждений (худ</w:t>
            </w:r>
            <w:r>
              <w:t>о</w:t>
            </w:r>
            <w:r>
              <w:t>жественно-эстетической, эк</w:t>
            </w:r>
            <w:r>
              <w:t>о</w:t>
            </w:r>
            <w:r>
              <w:t>лого-биологической, т</w:t>
            </w:r>
            <w:r>
              <w:t>у</w:t>
            </w:r>
            <w:r>
              <w:t>ристско-краеведческой, те</w:t>
            </w:r>
            <w:r>
              <w:t>х</w:t>
            </w:r>
            <w:r>
              <w:t>нической напра</w:t>
            </w:r>
            <w:r>
              <w:t>в</w:t>
            </w:r>
            <w:r>
              <w:t>ленностей, форумов и других меропри</w:t>
            </w:r>
            <w:r>
              <w:t>я</w:t>
            </w:r>
            <w:r>
              <w:t>тий для одаренных детей)</w:t>
            </w:r>
          </w:p>
        </w:tc>
        <w:tc>
          <w:tcPr>
            <w:tcW w:w="621" w:type="dxa"/>
            <w:vMerge w:val="restart"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4 000,0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4 000,0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453256" w:rsidRPr="00962E92" w:rsidRDefault="00453256" w:rsidP="00821DED">
            <w:pPr>
              <w:jc w:val="both"/>
            </w:pPr>
            <w:r>
              <w:t xml:space="preserve"> ежегодно свыше 10 тыс. детей</w:t>
            </w:r>
          </w:p>
        </w:tc>
        <w:tc>
          <w:tcPr>
            <w:tcW w:w="2346" w:type="dxa"/>
            <w:vMerge w:val="restart"/>
          </w:tcPr>
          <w:p w:rsidR="00453256" w:rsidRPr="005743B7" w:rsidRDefault="00453256" w:rsidP="000311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743B7">
              <w:t>государственные бюджетные учр</w:t>
            </w:r>
            <w:r w:rsidRPr="005743B7">
              <w:t>е</w:t>
            </w:r>
            <w:r w:rsidRPr="005743B7">
              <w:t>ждения - получат</w:t>
            </w:r>
            <w:r w:rsidRPr="005743B7">
              <w:t>е</w:t>
            </w:r>
            <w:r w:rsidRPr="005743B7">
              <w:t>ли субсидий,</w:t>
            </w:r>
          </w:p>
          <w:p w:rsidR="00453256" w:rsidRPr="00962E92" w:rsidRDefault="00453256" w:rsidP="0003110B">
            <w:pPr>
              <w:jc w:val="both"/>
            </w:pPr>
            <w:r w:rsidRPr="005743B7">
              <w:t>министерство обр</w:t>
            </w:r>
            <w:r w:rsidRPr="005743B7">
              <w:t>а</w:t>
            </w:r>
            <w:r w:rsidRPr="005743B7">
              <w:t xml:space="preserve">зования и науки Краснодарского края - </w:t>
            </w:r>
            <w:proofErr w:type="gramStart"/>
            <w:r w:rsidRPr="005743B7">
              <w:t>ответстве</w:t>
            </w:r>
            <w:r w:rsidRPr="005743B7">
              <w:t>н</w:t>
            </w:r>
            <w:r w:rsidRPr="005743B7">
              <w:t>ный</w:t>
            </w:r>
            <w:proofErr w:type="gramEnd"/>
            <w:r w:rsidRPr="005743B7">
              <w:t xml:space="preserve"> за выполнение мероприятия</w:t>
            </w: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4 000,0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4 000,0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4 000,0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4 000,0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4 000,0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4 000,0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4 000,0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4 000,0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4 000,0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4 000,0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03110B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24 000,0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24 000,0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 w:val="restart"/>
          </w:tcPr>
          <w:p w:rsidR="00453256" w:rsidRDefault="00453256" w:rsidP="007108AF">
            <w:pPr>
              <w:jc w:val="center"/>
            </w:pPr>
            <w:r>
              <w:t>1.5.8</w:t>
            </w:r>
          </w:p>
        </w:tc>
        <w:tc>
          <w:tcPr>
            <w:tcW w:w="2291" w:type="dxa"/>
            <w:vMerge w:val="restart"/>
          </w:tcPr>
          <w:p w:rsidR="00453256" w:rsidRPr="00962E92" w:rsidRDefault="00453256" w:rsidP="00821DED">
            <w:pPr>
              <w:jc w:val="both"/>
            </w:pPr>
            <w:r>
              <w:t>Участие детских творческих колле</w:t>
            </w:r>
            <w:r>
              <w:t>к</w:t>
            </w:r>
            <w:r>
              <w:lastRenderedPageBreak/>
              <w:t>тивов и солистов в краевых, междун</w:t>
            </w:r>
            <w:r>
              <w:t>а</w:t>
            </w:r>
            <w:r>
              <w:t>родных, регионал</w:t>
            </w:r>
            <w:r>
              <w:t>ь</w:t>
            </w:r>
            <w:r>
              <w:t>ных, всероссийских фестивалях и ко</w:t>
            </w:r>
            <w:r>
              <w:t>н</w:t>
            </w:r>
            <w:r>
              <w:t>курсах</w:t>
            </w:r>
          </w:p>
        </w:tc>
        <w:tc>
          <w:tcPr>
            <w:tcW w:w="621" w:type="dxa"/>
            <w:vMerge w:val="restart"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116,7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116,7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453256" w:rsidRDefault="00453256" w:rsidP="008509D7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lastRenderedPageBreak/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объеме</w:t>
            </w:r>
          </w:p>
          <w:p w:rsidR="00453256" w:rsidRPr="00962E92" w:rsidRDefault="00453256" w:rsidP="008509D7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453256" w:rsidRDefault="00453256" w:rsidP="008509D7">
            <w:pPr>
              <w:jc w:val="both"/>
            </w:pPr>
            <w:r w:rsidRPr="0028333A">
              <w:lastRenderedPageBreak/>
              <w:t>государственные бюджетные учр</w:t>
            </w:r>
            <w:r w:rsidRPr="0028333A">
              <w:t>е</w:t>
            </w:r>
            <w:r w:rsidRPr="0028333A">
              <w:lastRenderedPageBreak/>
              <w:t xml:space="preserve">ждения культуры Краснодарского края - получатели субсидий </w:t>
            </w:r>
          </w:p>
          <w:p w:rsidR="00453256" w:rsidRPr="00962E92" w:rsidRDefault="00453256" w:rsidP="008509D7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122,0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122,0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8509D7">
            <w:pPr>
              <w:jc w:val="center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122,0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122,0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8509D7">
            <w:pPr>
              <w:jc w:val="center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122,0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122,0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8509D7">
            <w:pPr>
              <w:jc w:val="center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122,0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122,0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8509D7">
            <w:pPr>
              <w:jc w:val="center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122,0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122,0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8509D7">
            <w:pPr>
              <w:jc w:val="center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726,7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726,7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53256" w:rsidRPr="00962E92" w:rsidRDefault="00453256" w:rsidP="008509D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 w:val="restart"/>
          </w:tcPr>
          <w:p w:rsidR="00453256" w:rsidRDefault="00453256" w:rsidP="007108AF">
            <w:pPr>
              <w:jc w:val="center"/>
            </w:pPr>
            <w:r>
              <w:t>1.5.9</w:t>
            </w:r>
          </w:p>
          <w:p w:rsidR="00453256" w:rsidRDefault="00453256" w:rsidP="007108AF">
            <w:pPr>
              <w:jc w:val="center"/>
            </w:pPr>
          </w:p>
          <w:p w:rsidR="00453256" w:rsidRDefault="00453256" w:rsidP="007108AF">
            <w:pPr>
              <w:jc w:val="center"/>
            </w:pPr>
          </w:p>
          <w:p w:rsidR="00453256" w:rsidRDefault="00453256" w:rsidP="007108AF">
            <w:pPr>
              <w:jc w:val="center"/>
            </w:pPr>
          </w:p>
          <w:p w:rsidR="00453256" w:rsidRDefault="00453256" w:rsidP="007108AF">
            <w:pPr>
              <w:jc w:val="center"/>
            </w:pPr>
          </w:p>
          <w:p w:rsidR="00453256" w:rsidRDefault="00453256" w:rsidP="007108AF">
            <w:pPr>
              <w:jc w:val="center"/>
            </w:pPr>
          </w:p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453256" w:rsidRPr="00962E92" w:rsidRDefault="00453256" w:rsidP="00821DED">
            <w:pPr>
              <w:jc w:val="both"/>
            </w:pPr>
            <w:r>
              <w:t>Краевой фестиваль-конкурс детского художественного творчества «Адрес детства – Кубань»</w:t>
            </w:r>
          </w:p>
        </w:tc>
        <w:tc>
          <w:tcPr>
            <w:tcW w:w="621" w:type="dxa"/>
            <w:vMerge w:val="restart"/>
          </w:tcPr>
          <w:p w:rsidR="00453256" w:rsidRDefault="00453256" w:rsidP="00821DED">
            <w:pPr>
              <w:jc w:val="both"/>
            </w:pPr>
          </w:p>
          <w:p w:rsidR="00453256" w:rsidRDefault="00453256" w:rsidP="00821DED">
            <w:pPr>
              <w:jc w:val="both"/>
            </w:pPr>
          </w:p>
          <w:p w:rsidR="00453256" w:rsidRDefault="00453256" w:rsidP="00821DED">
            <w:pPr>
              <w:jc w:val="both"/>
            </w:pPr>
          </w:p>
          <w:p w:rsidR="00453256" w:rsidRDefault="00453256" w:rsidP="00821DED">
            <w:pPr>
              <w:jc w:val="both"/>
            </w:pPr>
          </w:p>
          <w:p w:rsidR="00453256" w:rsidRDefault="00453256" w:rsidP="00821DED">
            <w:pPr>
              <w:jc w:val="both"/>
            </w:pPr>
          </w:p>
          <w:p w:rsidR="00453256" w:rsidRDefault="00453256" w:rsidP="00821DED">
            <w:pPr>
              <w:jc w:val="both"/>
            </w:pPr>
          </w:p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500,0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500,0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453256" w:rsidRDefault="00453256" w:rsidP="00550B6D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453256" w:rsidRPr="00962E92" w:rsidRDefault="00453256" w:rsidP="00550B6D">
            <w:pPr>
              <w:jc w:val="center"/>
            </w:pPr>
            <w:r>
              <w:rPr>
                <w:sz w:val="23"/>
                <w:szCs w:val="23"/>
              </w:rPr>
              <w:t>(в 2016, 2018 и 2019 годах)</w:t>
            </w:r>
          </w:p>
        </w:tc>
        <w:tc>
          <w:tcPr>
            <w:tcW w:w="2346" w:type="dxa"/>
            <w:vMerge w:val="restart"/>
          </w:tcPr>
          <w:p w:rsidR="00453256" w:rsidRDefault="00453256" w:rsidP="00550B6D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453256" w:rsidRPr="00962E92" w:rsidRDefault="00453256" w:rsidP="00550B6D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550B6D">
            <w:pPr>
              <w:jc w:val="center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500,0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500,0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550B6D">
            <w:pPr>
              <w:jc w:val="center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500,0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500,0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550B6D">
            <w:pPr>
              <w:jc w:val="center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550B6D">
            <w:pPr>
              <w:jc w:val="center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500,0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500,0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53256" w:rsidRPr="00962E92" w:rsidRDefault="00453256" w:rsidP="00550B6D">
            <w:pPr>
              <w:jc w:val="center"/>
            </w:pP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453256" w:rsidTr="004F7CF5">
        <w:tc>
          <w:tcPr>
            <w:tcW w:w="784" w:type="dxa"/>
            <w:vMerge/>
          </w:tcPr>
          <w:p w:rsidR="00453256" w:rsidRDefault="0045325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53256" w:rsidRPr="00962E92" w:rsidRDefault="00453256" w:rsidP="00821DED">
            <w:pPr>
              <w:jc w:val="both"/>
            </w:pPr>
          </w:p>
        </w:tc>
        <w:tc>
          <w:tcPr>
            <w:tcW w:w="1165" w:type="dxa"/>
          </w:tcPr>
          <w:p w:rsidR="00453256" w:rsidRPr="00962E92" w:rsidRDefault="00453256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453256" w:rsidRPr="00962E92" w:rsidRDefault="00453256" w:rsidP="0064367C">
            <w:pPr>
              <w:jc w:val="center"/>
            </w:pPr>
            <w:r>
              <w:t>2 000,0</w:t>
            </w:r>
          </w:p>
        </w:tc>
        <w:tc>
          <w:tcPr>
            <w:tcW w:w="1155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53256" w:rsidRPr="00962E92" w:rsidRDefault="00453256" w:rsidP="00CA6561">
            <w:pPr>
              <w:jc w:val="center"/>
            </w:pPr>
            <w:r>
              <w:t>2 000,0</w:t>
            </w:r>
          </w:p>
        </w:tc>
        <w:tc>
          <w:tcPr>
            <w:tcW w:w="1134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53256" w:rsidRPr="00962E92" w:rsidRDefault="00453256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53256" w:rsidRPr="00962E92" w:rsidRDefault="00453256" w:rsidP="00550B6D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453256" w:rsidRPr="00962E92" w:rsidRDefault="00453256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47"/>
              <w:jc w:val="center"/>
            </w:pPr>
            <w:r>
              <w:t>1.5.10</w:t>
            </w: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Краевой фестиваль детских фолькло</w:t>
            </w:r>
            <w:r>
              <w:t>р</w:t>
            </w:r>
            <w:r>
              <w:t>ных коллективов «Кубанский каз</w:t>
            </w:r>
            <w:r>
              <w:t>а</w:t>
            </w:r>
            <w:r>
              <w:t>чок»</w:t>
            </w:r>
          </w:p>
        </w:tc>
        <w:tc>
          <w:tcPr>
            <w:tcW w:w="621" w:type="dxa"/>
            <w:vMerge w:val="restart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Pr="00962E92" w:rsidRDefault="0064367C" w:rsidP="00391089">
            <w:pPr>
              <w:jc w:val="center"/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 xml:space="preserve">е (ежегодно) </w:t>
            </w:r>
          </w:p>
        </w:tc>
        <w:tc>
          <w:tcPr>
            <w:tcW w:w="2346" w:type="dxa"/>
            <w:vMerge w:val="restart"/>
          </w:tcPr>
          <w:p w:rsidR="0064367C" w:rsidRDefault="0064367C" w:rsidP="00391089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391089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391089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391089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391089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391089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250,0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250,0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391089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1 500,0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1 500,0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391089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47"/>
              <w:jc w:val="center"/>
            </w:pPr>
            <w:r>
              <w:t>1.5.11</w:t>
            </w: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К</w:t>
            </w:r>
            <w:r w:rsidRPr="00A77B00">
              <w:t>раевой конкурс академического р</w:t>
            </w:r>
            <w:r w:rsidRPr="00A77B00">
              <w:t>и</w:t>
            </w:r>
            <w:r w:rsidRPr="00A77B00">
              <w:lastRenderedPageBreak/>
              <w:t>сунка и живописи учащихся старших классов детских художественных школ и худож</w:t>
            </w:r>
            <w:r w:rsidRPr="00A77B00">
              <w:t>е</w:t>
            </w:r>
            <w:r w:rsidRPr="00A77B00">
              <w:t>ственных отдел</w:t>
            </w:r>
            <w:r w:rsidRPr="00A77B00">
              <w:t>е</w:t>
            </w:r>
            <w:r w:rsidRPr="00A77B00">
              <w:t>ний школ иску</w:t>
            </w:r>
            <w:proofErr w:type="gramStart"/>
            <w:r w:rsidRPr="00A77B00">
              <w:t>сств Кр</w:t>
            </w:r>
            <w:proofErr w:type="gramEnd"/>
            <w:r w:rsidRPr="00A77B00">
              <w:t>аснодарского края</w:t>
            </w:r>
          </w:p>
        </w:tc>
        <w:tc>
          <w:tcPr>
            <w:tcW w:w="621" w:type="dxa"/>
            <w:vMerge w:val="restart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66,7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66,7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A97C3E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lastRenderedPageBreak/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962E92" w:rsidRDefault="0064367C" w:rsidP="00A97C3E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64367C" w:rsidRDefault="0064367C" w:rsidP="00313655">
            <w:pPr>
              <w:jc w:val="both"/>
            </w:pPr>
            <w:r w:rsidRPr="0028333A">
              <w:lastRenderedPageBreak/>
              <w:t>государственные бюджетные учр</w:t>
            </w:r>
            <w:r w:rsidRPr="0028333A">
              <w:t>е</w:t>
            </w:r>
            <w:r w:rsidRPr="0028333A">
              <w:lastRenderedPageBreak/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313655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A97C3E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A97C3E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A97C3E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A97C3E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A97C3E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404,7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404,7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A97C3E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47"/>
              <w:jc w:val="center"/>
            </w:pPr>
            <w:r>
              <w:t>1.5.12</w:t>
            </w:r>
          </w:p>
          <w:p w:rsidR="0064367C" w:rsidRDefault="0064367C" w:rsidP="00415070">
            <w:pPr>
              <w:ind w:right="-47"/>
              <w:jc w:val="center"/>
            </w:pPr>
          </w:p>
          <w:p w:rsidR="0064367C" w:rsidRDefault="0064367C" w:rsidP="00415070">
            <w:pPr>
              <w:ind w:right="-47"/>
              <w:jc w:val="center"/>
            </w:pPr>
          </w:p>
          <w:p w:rsidR="0064367C" w:rsidRDefault="0064367C" w:rsidP="00415070">
            <w:pPr>
              <w:ind w:right="-47"/>
              <w:jc w:val="center"/>
            </w:pPr>
          </w:p>
          <w:p w:rsidR="0064367C" w:rsidRDefault="0064367C" w:rsidP="00415070">
            <w:pPr>
              <w:ind w:right="-47"/>
              <w:jc w:val="center"/>
            </w:pP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К</w:t>
            </w:r>
            <w:r w:rsidRPr="006B726A">
              <w:t>раевая выставка</w:t>
            </w:r>
            <w:r>
              <w:t xml:space="preserve"> </w:t>
            </w:r>
            <w:r w:rsidRPr="006B726A">
              <w:t>- конкурс творческих работ учащихся детских худож</w:t>
            </w:r>
            <w:r w:rsidRPr="006B726A">
              <w:t>е</w:t>
            </w:r>
            <w:r w:rsidRPr="006B726A">
              <w:t>ственных школ и художественных отделений школ иску</w:t>
            </w:r>
            <w:proofErr w:type="gramStart"/>
            <w:r w:rsidRPr="006B726A">
              <w:t>сств Кр</w:t>
            </w:r>
            <w:proofErr w:type="gramEnd"/>
            <w:r w:rsidRPr="006B726A">
              <w:t>асн</w:t>
            </w:r>
            <w:r w:rsidRPr="006B726A">
              <w:t>о</w:t>
            </w:r>
            <w:r w:rsidRPr="006B726A">
              <w:t>дарского края</w:t>
            </w:r>
          </w:p>
        </w:tc>
        <w:tc>
          <w:tcPr>
            <w:tcW w:w="621" w:type="dxa"/>
            <w:vMerge w:val="restart"/>
          </w:tcPr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356F3C" w:rsidRDefault="00356F3C" w:rsidP="00821DED">
            <w:pPr>
              <w:jc w:val="both"/>
            </w:pPr>
          </w:p>
          <w:p w:rsidR="00356F3C" w:rsidRDefault="00356F3C" w:rsidP="00821DED">
            <w:pPr>
              <w:jc w:val="both"/>
            </w:pPr>
          </w:p>
          <w:p w:rsidR="00356F3C" w:rsidRDefault="00356F3C" w:rsidP="00821DED">
            <w:pPr>
              <w:jc w:val="both"/>
            </w:pPr>
          </w:p>
          <w:p w:rsidR="00356F3C" w:rsidRPr="00962E92" w:rsidRDefault="00356F3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66,7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66,7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Pr="00962E92" w:rsidRDefault="0064367C" w:rsidP="009416EA">
            <w:pPr>
              <w:jc w:val="center"/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 (в 2016,2018 и 2020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9416EA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9416EA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416EA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66,7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66,7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416EA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416EA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66,7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66,7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416EA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416EA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200,1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200,1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9416EA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47"/>
              <w:jc w:val="center"/>
            </w:pPr>
            <w:r>
              <w:t>1.5.13</w:t>
            </w: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К</w:t>
            </w:r>
            <w:r w:rsidRPr="006B726A">
              <w:t>раевой конкурс исполнительского мастерства учащи</w:t>
            </w:r>
            <w:r w:rsidRPr="006B726A">
              <w:t>х</w:t>
            </w:r>
            <w:r w:rsidRPr="006B726A">
              <w:t>ся-солистов, анса</w:t>
            </w:r>
            <w:r w:rsidRPr="006B726A">
              <w:t>м</w:t>
            </w:r>
            <w:r w:rsidRPr="006B726A">
              <w:t>блей и оркестров отделений струнно-смычковых и</w:t>
            </w:r>
            <w:r w:rsidRPr="006B726A">
              <w:t>н</w:t>
            </w:r>
            <w:r w:rsidRPr="006B726A">
              <w:t>струментов детских музыкальных школ и школ иску</w:t>
            </w:r>
            <w:proofErr w:type="gramStart"/>
            <w:r w:rsidRPr="006B726A">
              <w:t>сств Кр</w:t>
            </w:r>
            <w:proofErr w:type="gramEnd"/>
            <w:r w:rsidRPr="006B726A">
              <w:t>аснодарского края</w:t>
            </w:r>
          </w:p>
        </w:tc>
        <w:tc>
          <w:tcPr>
            <w:tcW w:w="621" w:type="dxa"/>
            <w:vMerge w:val="restart"/>
          </w:tcPr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4D431E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962E92" w:rsidRDefault="0064367C" w:rsidP="004D431E">
            <w:pPr>
              <w:jc w:val="center"/>
            </w:pPr>
            <w:r>
              <w:rPr>
                <w:sz w:val="23"/>
                <w:szCs w:val="23"/>
              </w:rPr>
              <w:t>(в 2018 и 2021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4D431E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4D431E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4D431E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100,0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4D431E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4D431E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4D431E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100,0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4D431E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200,0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4D431E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94"/>
              <w:jc w:val="center"/>
            </w:pPr>
            <w:r>
              <w:t>1.5.14</w:t>
            </w: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lastRenderedPageBreak/>
              <w:t>К</w:t>
            </w:r>
            <w:r w:rsidRPr="00711F3A">
              <w:t xml:space="preserve">раевой конкурс </w:t>
            </w:r>
            <w:r w:rsidRPr="00711F3A">
              <w:lastRenderedPageBreak/>
              <w:t>исполнительского мастерства сол</w:t>
            </w:r>
            <w:r w:rsidRPr="00711F3A">
              <w:t>и</w:t>
            </w:r>
            <w:r w:rsidRPr="00711F3A">
              <w:t>стов-вокалистов, вокальных анса</w:t>
            </w:r>
            <w:r w:rsidRPr="00711F3A">
              <w:t>м</w:t>
            </w:r>
            <w:r w:rsidRPr="00711F3A">
              <w:t>блей, хоровых ко</w:t>
            </w:r>
            <w:r w:rsidRPr="00711F3A">
              <w:t>л</w:t>
            </w:r>
            <w:r w:rsidRPr="00711F3A">
              <w:t>лективов детских музыкальных школ и школ иску</w:t>
            </w:r>
            <w:proofErr w:type="gramStart"/>
            <w:r w:rsidRPr="00711F3A">
              <w:t>сств Кр</w:t>
            </w:r>
            <w:proofErr w:type="gramEnd"/>
            <w:r w:rsidRPr="00711F3A">
              <w:t>аснодарского края</w:t>
            </w:r>
          </w:p>
        </w:tc>
        <w:tc>
          <w:tcPr>
            <w:tcW w:w="621" w:type="dxa"/>
            <w:vMerge w:val="restart"/>
          </w:tcPr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lastRenderedPageBreak/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A90AC2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lastRenderedPageBreak/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962E92" w:rsidRDefault="0064367C" w:rsidP="00A90AC2">
            <w:pPr>
              <w:jc w:val="center"/>
            </w:pPr>
            <w:r>
              <w:rPr>
                <w:sz w:val="23"/>
                <w:szCs w:val="23"/>
              </w:rPr>
              <w:t>(в 2018 и 2021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A90AC2">
            <w:pPr>
              <w:jc w:val="both"/>
            </w:pPr>
            <w:r w:rsidRPr="0028333A">
              <w:lastRenderedPageBreak/>
              <w:t xml:space="preserve">государственные </w:t>
            </w:r>
            <w:r w:rsidRPr="0028333A">
              <w:lastRenderedPageBreak/>
              <w:t>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A90AC2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A90AC2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90,0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90,0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A90AC2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A90AC2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A90AC2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90,0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64367C">
            <w:pPr>
              <w:jc w:val="center"/>
            </w:pPr>
            <w:r>
              <w:t>90,0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A90AC2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180,0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64367C">
            <w:pPr>
              <w:jc w:val="center"/>
            </w:pPr>
            <w:r>
              <w:t>180,0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A90AC2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80"/>
              <w:jc w:val="center"/>
            </w:pPr>
            <w:r>
              <w:t>1.5.15</w:t>
            </w:r>
          </w:p>
          <w:p w:rsidR="0064367C" w:rsidRDefault="0064367C" w:rsidP="00415070">
            <w:pPr>
              <w:ind w:right="-80"/>
              <w:jc w:val="center"/>
            </w:pPr>
          </w:p>
          <w:p w:rsidR="0064367C" w:rsidRDefault="0064367C" w:rsidP="00415070">
            <w:pPr>
              <w:ind w:right="-80"/>
              <w:jc w:val="center"/>
            </w:pPr>
          </w:p>
          <w:p w:rsidR="0064367C" w:rsidRDefault="0064367C" w:rsidP="00415070">
            <w:pPr>
              <w:ind w:right="-80"/>
              <w:jc w:val="center"/>
            </w:pPr>
          </w:p>
          <w:p w:rsidR="0064367C" w:rsidRDefault="0064367C" w:rsidP="00415070">
            <w:pPr>
              <w:ind w:right="-80"/>
              <w:jc w:val="center"/>
            </w:pP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К</w:t>
            </w:r>
            <w:r w:rsidRPr="00711F3A">
              <w:t>раевая музыкал</w:t>
            </w:r>
            <w:r w:rsidRPr="00711F3A">
              <w:t>ь</w:t>
            </w:r>
            <w:r w:rsidRPr="00711F3A">
              <w:t>но - теоретическая олимпиада учащи</w:t>
            </w:r>
            <w:r w:rsidRPr="00711F3A">
              <w:t>х</w:t>
            </w:r>
            <w:r w:rsidRPr="00711F3A">
              <w:t>ся детских муз</w:t>
            </w:r>
            <w:r w:rsidRPr="00711F3A">
              <w:t>ы</w:t>
            </w:r>
            <w:r w:rsidRPr="00711F3A">
              <w:t>кальных школ и школ иску</w:t>
            </w:r>
            <w:proofErr w:type="gramStart"/>
            <w:r w:rsidRPr="00711F3A">
              <w:t>сств Кр</w:t>
            </w:r>
            <w:proofErr w:type="gramEnd"/>
            <w:r w:rsidRPr="00711F3A">
              <w:t>аснодарского края</w:t>
            </w:r>
          </w:p>
        </w:tc>
        <w:tc>
          <w:tcPr>
            <w:tcW w:w="621" w:type="dxa"/>
            <w:vMerge w:val="restart"/>
          </w:tcPr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931C0D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962E92" w:rsidRDefault="0064367C" w:rsidP="00931C0D">
            <w:pPr>
              <w:jc w:val="center"/>
            </w:pPr>
            <w:r>
              <w:rPr>
                <w:sz w:val="23"/>
                <w:szCs w:val="23"/>
              </w:rPr>
              <w:t>(в 2018 и 2021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931C0D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931C0D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31C0D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1E7ED7">
            <w:pPr>
              <w:jc w:val="center"/>
            </w:pPr>
            <w:r>
              <w:t>59,0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59,0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31C0D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31C0D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31C0D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1E7ED7">
            <w:pPr>
              <w:jc w:val="center"/>
            </w:pPr>
            <w:r>
              <w:t>59,0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59,0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31C0D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1E7ED7">
            <w:pPr>
              <w:jc w:val="center"/>
            </w:pPr>
            <w:r>
              <w:t>118,0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931C0D">
            <w:pPr>
              <w:jc w:val="center"/>
            </w:pPr>
            <w:r>
              <w:t>118,0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931C0D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47"/>
              <w:jc w:val="center"/>
            </w:pPr>
            <w:r>
              <w:t>1.5.16</w:t>
            </w: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К</w:t>
            </w:r>
            <w:r w:rsidRPr="00315953">
              <w:t>раевой конкурс исполнительского мастерства учащи</w:t>
            </w:r>
            <w:r w:rsidRPr="00315953">
              <w:t>х</w:t>
            </w:r>
            <w:r w:rsidRPr="00315953">
              <w:t>ся-солистов, анса</w:t>
            </w:r>
            <w:r w:rsidRPr="00315953">
              <w:t>м</w:t>
            </w:r>
            <w:r w:rsidRPr="00315953">
              <w:t>блей и оркестров народных инстр</w:t>
            </w:r>
            <w:r w:rsidRPr="00315953">
              <w:t>у</w:t>
            </w:r>
            <w:r w:rsidRPr="00315953">
              <w:t>ментов детских м</w:t>
            </w:r>
            <w:r w:rsidRPr="00315953">
              <w:t>у</w:t>
            </w:r>
            <w:r w:rsidRPr="00315953">
              <w:t>зыкальных школ и школ иску</w:t>
            </w:r>
            <w:proofErr w:type="gramStart"/>
            <w:r w:rsidRPr="00315953">
              <w:t>сств Кр</w:t>
            </w:r>
            <w:proofErr w:type="gramEnd"/>
            <w:r w:rsidRPr="00315953">
              <w:t>аснодарского края</w:t>
            </w:r>
          </w:p>
        </w:tc>
        <w:tc>
          <w:tcPr>
            <w:tcW w:w="621" w:type="dxa"/>
            <w:vMerge w:val="restart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193,3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193,3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9E4AAC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962E92" w:rsidRDefault="0064367C" w:rsidP="009E4AAC">
            <w:pPr>
              <w:jc w:val="center"/>
            </w:pPr>
            <w:r>
              <w:rPr>
                <w:sz w:val="23"/>
                <w:szCs w:val="23"/>
              </w:rPr>
              <w:t>(в 2016 и 2019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9E4AAC">
            <w:pPr>
              <w:jc w:val="center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9E4AAC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E4AAC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E4AAC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193,3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193,3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E4AAC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E4AAC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E4AAC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386,6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386,6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9E4AAC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47"/>
              <w:jc w:val="center"/>
            </w:pPr>
            <w:r>
              <w:lastRenderedPageBreak/>
              <w:t>1.5.17</w:t>
            </w: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К</w:t>
            </w:r>
            <w:r w:rsidRPr="00D03538">
              <w:t>раевой конкурс исполнительского мастерства учащи</w:t>
            </w:r>
            <w:r w:rsidRPr="00D03538">
              <w:t>х</w:t>
            </w:r>
            <w:r w:rsidRPr="00D03538">
              <w:t>ся-солистов, анса</w:t>
            </w:r>
            <w:r w:rsidRPr="00D03538">
              <w:t>м</w:t>
            </w:r>
            <w:r w:rsidRPr="00D03538">
              <w:t>блей и оркестров отделений духовых и ударных инстр</w:t>
            </w:r>
            <w:r w:rsidRPr="00D03538">
              <w:t>у</w:t>
            </w:r>
            <w:r w:rsidRPr="00D03538">
              <w:t>ментов детских м</w:t>
            </w:r>
            <w:r w:rsidRPr="00D03538">
              <w:t>у</w:t>
            </w:r>
            <w:r w:rsidRPr="00D03538">
              <w:t>зыкальных школ и школ иску</w:t>
            </w:r>
            <w:proofErr w:type="gramStart"/>
            <w:r w:rsidRPr="00D03538">
              <w:t>сств Кр</w:t>
            </w:r>
            <w:proofErr w:type="gramEnd"/>
            <w:r w:rsidRPr="00D03538">
              <w:t>аснодарского края</w:t>
            </w:r>
          </w:p>
        </w:tc>
        <w:tc>
          <w:tcPr>
            <w:tcW w:w="621" w:type="dxa"/>
            <w:vMerge w:val="restart"/>
          </w:tcPr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100,0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885C03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962E92" w:rsidRDefault="0064367C" w:rsidP="00885C03">
            <w:pPr>
              <w:jc w:val="center"/>
            </w:pPr>
            <w:r>
              <w:rPr>
                <w:sz w:val="23"/>
                <w:szCs w:val="23"/>
              </w:rPr>
              <w:t>(в 2016 и 2019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885C03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885C03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885C03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885C03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100,0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885C03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885C03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885C03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200,0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885C03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80"/>
              <w:jc w:val="center"/>
            </w:pPr>
            <w:r>
              <w:t>1.5.18</w:t>
            </w:r>
          </w:p>
          <w:p w:rsidR="0064367C" w:rsidRDefault="0064367C" w:rsidP="00415070">
            <w:pPr>
              <w:ind w:right="-80"/>
              <w:jc w:val="center"/>
            </w:pPr>
          </w:p>
          <w:p w:rsidR="0064367C" w:rsidRDefault="0064367C" w:rsidP="00415070">
            <w:pPr>
              <w:ind w:right="-80"/>
              <w:jc w:val="center"/>
            </w:pPr>
          </w:p>
          <w:p w:rsidR="0064367C" w:rsidRDefault="0064367C" w:rsidP="00415070">
            <w:pPr>
              <w:ind w:right="-80"/>
              <w:jc w:val="center"/>
            </w:pP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К</w:t>
            </w:r>
            <w:r w:rsidRPr="00BE4C14">
              <w:t>раевой конкурс-фестиваль теа</w:t>
            </w:r>
            <w:r w:rsidRPr="00BE4C14">
              <w:t>т</w:t>
            </w:r>
            <w:r w:rsidRPr="00BE4C14">
              <w:t>ральных коллект</w:t>
            </w:r>
            <w:r w:rsidRPr="00BE4C14">
              <w:t>и</w:t>
            </w:r>
            <w:r w:rsidRPr="00BE4C14">
              <w:t>вов детских муз</w:t>
            </w:r>
            <w:r w:rsidRPr="00BE4C14">
              <w:t>ы</w:t>
            </w:r>
            <w:r w:rsidRPr="00BE4C14">
              <w:t>кальных, худож</w:t>
            </w:r>
            <w:r w:rsidRPr="00BE4C14">
              <w:t>е</w:t>
            </w:r>
            <w:r w:rsidRPr="00BE4C14">
              <w:t>ственных школ и шко</w:t>
            </w:r>
            <w:r>
              <w:t>л иску</w:t>
            </w:r>
            <w:proofErr w:type="gramStart"/>
            <w:r>
              <w:t>сств Кр</w:t>
            </w:r>
            <w:proofErr w:type="gramEnd"/>
            <w:r>
              <w:t>аснодарского края «</w:t>
            </w:r>
            <w:r w:rsidRPr="00BE4C14">
              <w:t>Золотой п</w:t>
            </w:r>
            <w:r w:rsidRPr="00BE4C14">
              <w:t>е</w:t>
            </w:r>
            <w:r>
              <w:t>тушок»</w:t>
            </w:r>
          </w:p>
        </w:tc>
        <w:tc>
          <w:tcPr>
            <w:tcW w:w="621" w:type="dxa"/>
            <w:vMerge w:val="restart"/>
          </w:tcPr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66,7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66,7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925B71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962E92" w:rsidRDefault="0064367C" w:rsidP="00925B71">
            <w:pPr>
              <w:jc w:val="center"/>
            </w:pPr>
            <w:r>
              <w:rPr>
                <w:sz w:val="23"/>
                <w:szCs w:val="23"/>
              </w:rPr>
              <w:t>(в 2016 и 2019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925B71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925B71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25B71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25B71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66,7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66,7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25B71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25B71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925B71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133,4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133,4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925B71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33"/>
              <w:jc w:val="center"/>
            </w:pPr>
            <w:r>
              <w:t>1.5.19</w:t>
            </w: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Открытый краевой конкурс юных пи</w:t>
            </w:r>
            <w:r>
              <w:t>а</w:t>
            </w:r>
            <w:r>
              <w:t>нистов «Музыка родного края»         им. В.В. Магдалица</w:t>
            </w:r>
          </w:p>
        </w:tc>
        <w:tc>
          <w:tcPr>
            <w:tcW w:w="621" w:type="dxa"/>
            <w:vMerge w:val="restart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D85746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>мероприятие</w:t>
            </w:r>
            <w:r>
              <w:rPr>
                <w:sz w:val="23"/>
                <w:szCs w:val="23"/>
              </w:rPr>
              <w:t xml:space="preserve"> будет </w:t>
            </w:r>
            <w:r w:rsidRPr="00D54D29">
              <w:rPr>
                <w:sz w:val="23"/>
                <w:szCs w:val="23"/>
              </w:rPr>
              <w:t xml:space="preserve"> 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962E92" w:rsidRDefault="0064367C" w:rsidP="00D85746">
            <w:pPr>
              <w:jc w:val="center"/>
            </w:pPr>
            <w:r>
              <w:rPr>
                <w:sz w:val="23"/>
                <w:szCs w:val="23"/>
              </w:rPr>
              <w:t>(в 2017 и 2020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D85746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D85746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lastRenderedPageBreak/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233,7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233,7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D85746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D85746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D85746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233,7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233,7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D85746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D85746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467,4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467,4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D85746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33"/>
              <w:jc w:val="center"/>
            </w:pPr>
            <w:r>
              <w:lastRenderedPageBreak/>
              <w:t>1.5.20</w:t>
            </w:r>
          </w:p>
          <w:p w:rsidR="0064367C" w:rsidRDefault="0064367C" w:rsidP="00415070">
            <w:pPr>
              <w:ind w:right="-33"/>
              <w:jc w:val="center"/>
            </w:pPr>
          </w:p>
          <w:p w:rsidR="0064367C" w:rsidRDefault="0064367C" w:rsidP="00415070">
            <w:pPr>
              <w:ind w:right="-33"/>
              <w:jc w:val="center"/>
            </w:pPr>
          </w:p>
          <w:p w:rsidR="0064367C" w:rsidRDefault="0064367C" w:rsidP="00415070">
            <w:pPr>
              <w:ind w:right="-33"/>
              <w:jc w:val="center"/>
            </w:pPr>
          </w:p>
          <w:p w:rsidR="0064367C" w:rsidRDefault="0064367C" w:rsidP="00415070">
            <w:pPr>
              <w:ind w:right="-33"/>
              <w:jc w:val="center"/>
            </w:pPr>
          </w:p>
          <w:p w:rsidR="0064367C" w:rsidRDefault="0064367C" w:rsidP="00415070">
            <w:pPr>
              <w:ind w:right="-33"/>
              <w:jc w:val="center"/>
            </w:pPr>
          </w:p>
          <w:p w:rsidR="0064367C" w:rsidRDefault="0064367C" w:rsidP="00415070">
            <w:pPr>
              <w:ind w:right="-33"/>
              <w:jc w:val="center"/>
            </w:pP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Краевой конкурс исполнительского мастерства учащи</w:t>
            </w:r>
            <w:r>
              <w:t>х</w:t>
            </w:r>
            <w:r>
              <w:t>ся фортепианных отделений детских музыкальных школ и школ иску</w:t>
            </w:r>
            <w:proofErr w:type="gramStart"/>
            <w:r>
              <w:t>сств Кр</w:t>
            </w:r>
            <w:proofErr w:type="gramEnd"/>
            <w:r>
              <w:t>аснодарского края</w:t>
            </w:r>
          </w:p>
        </w:tc>
        <w:tc>
          <w:tcPr>
            <w:tcW w:w="621" w:type="dxa"/>
            <w:vMerge w:val="restart"/>
          </w:tcPr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D85746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962E92" w:rsidRDefault="0064367C" w:rsidP="00D85746">
            <w:pPr>
              <w:jc w:val="center"/>
            </w:pPr>
            <w:r>
              <w:rPr>
                <w:sz w:val="23"/>
                <w:szCs w:val="23"/>
              </w:rPr>
              <w:t>(в 2017 и 2020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D85746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D85746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239,8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239,8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D85746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D85746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D85746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239,8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239,8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D85746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D85746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479,6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479,6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D85746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94"/>
              <w:jc w:val="center"/>
            </w:pPr>
            <w:r>
              <w:t>1.5.21</w:t>
            </w: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К</w:t>
            </w:r>
            <w:r w:rsidRPr="00D57A1F">
              <w:t>раевой конкурс исполнительского мастерства учащи</w:t>
            </w:r>
            <w:r w:rsidRPr="00D57A1F">
              <w:t>х</w:t>
            </w:r>
            <w:r w:rsidRPr="00D57A1F">
              <w:t>ся хореографич</w:t>
            </w:r>
            <w:r w:rsidRPr="00D57A1F">
              <w:t>е</w:t>
            </w:r>
            <w:r w:rsidRPr="00D57A1F">
              <w:t>ских отделений детских музыкал</w:t>
            </w:r>
            <w:r w:rsidRPr="00D57A1F">
              <w:t>ь</w:t>
            </w:r>
            <w:r w:rsidRPr="00D57A1F">
              <w:t>ных школ и школ иску</w:t>
            </w:r>
            <w:proofErr w:type="gramStart"/>
            <w:r w:rsidRPr="00D57A1F">
              <w:t>сств Кр</w:t>
            </w:r>
            <w:proofErr w:type="gramEnd"/>
            <w:r w:rsidRPr="00D57A1F">
              <w:t>асн</w:t>
            </w:r>
            <w:r w:rsidRPr="00D57A1F">
              <w:t>о</w:t>
            </w:r>
            <w:r w:rsidRPr="00D57A1F">
              <w:t>дарского края</w:t>
            </w:r>
          </w:p>
        </w:tc>
        <w:tc>
          <w:tcPr>
            <w:tcW w:w="621" w:type="dxa"/>
            <w:vMerge w:val="restart"/>
          </w:tcPr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4D7977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E2295B" w:rsidRDefault="0064367C" w:rsidP="004D7977">
            <w:pPr>
              <w:jc w:val="center"/>
            </w:pPr>
            <w:r>
              <w:rPr>
                <w:sz w:val="23"/>
                <w:szCs w:val="23"/>
              </w:rPr>
              <w:t>(в 2017 и 2020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4D7977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4D7977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197,0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197,0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4D7977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4D7977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4D7977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197,0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197,0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4D7977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4D7977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394,0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394,0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4D797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33"/>
              <w:jc w:val="center"/>
            </w:pPr>
            <w:r>
              <w:t>1.5.22</w:t>
            </w: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 w:rsidRPr="00D57A1F">
              <w:t>Краевой конкурс юных композит</w:t>
            </w:r>
            <w:r w:rsidRPr="00D57A1F">
              <w:t>о</w:t>
            </w:r>
            <w:r>
              <w:t>ров «Орфей»</w:t>
            </w:r>
            <w:r w:rsidRPr="00D57A1F">
              <w:t xml:space="preserve"> - уч</w:t>
            </w:r>
            <w:r w:rsidRPr="00D57A1F">
              <w:t>а</w:t>
            </w:r>
            <w:r w:rsidRPr="00D57A1F">
              <w:t>щихся детских м</w:t>
            </w:r>
            <w:r w:rsidRPr="00D57A1F">
              <w:t>у</w:t>
            </w:r>
            <w:r w:rsidRPr="00D57A1F">
              <w:t>зыкальных школ и школ иску</w:t>
            </w:r>
            <w:proofErr w:type="gramStart"/>
            <w:r w:rsidRPr="00D57A1F">
              <w:t>сств Кр</w:t>
            </w:r>
            <w:proofErr w:type="gramEnd"/>
            <w:r w:rsidRPr="00D57A1F">
              <w:t>аснодарского края</w:t>
            </w:r>
          </w:p>
        </w:tc>
        <w:tc>
          <w:tcPr>
            <w:tcW w:w="621" w:type="dxa"/>
            <w:vMerge w:val="restart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Pr="00962E92" w:rsidRDefault="0064367C" w:rsidP="00752885">
            <w:pPr>
              <w:jc w:val="center"/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 (в 2017 и 2020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752885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752885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lastRenderedPageBreak/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166,0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166,0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752885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752885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752885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166,0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166,0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752885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752885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332,0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332,0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752885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33"/>
              <w:jc w:val="center"/>
            </w:pPr>
            <w:r>
              <w:lastRenderedPageBreak/>
              <w:t>1.5.23</w:t>
            </w:r>
          </w:p>
        </w:tc>
        <w:tc>
          <w:tcPr>
            <w:tcW w:w="2291" w:type="dxa"/>
            <w:vMerge w:val="restart"/>
          </w:tcPr>
          <w:p w:rsidR="0064367C" w:rsidRDefault="0064367C" w:rsidP="003825B9">
            <w:pPr>
              <w:ind w:left="-58" w:right="-83"/>
              <w:jc w:val="both"/>
            </w:pPr>
            <w:r>
              <w:t>О</w:t>
            </w:r>
            <w:r w:rsidRPr="003B7686">
              <w:t>ткрытый крае</w:t>
            </w:r>
            <w:r>
              <w:t>вой вокальный конкурс «</w:t>
            </w:r>
            <w:proofErr w:type="spellStart"/>
            <w:r w:rsidRPr="003B7686">
              <w:t>Романси</w:t>
            </w:r>
            <w:r>
              <w:t>ада</w:t>
            </w:r>
            <w:proofErr w:type="spellEnd"/>
            <w:r>
              <w:t xml:space="preserve"> Пре</w:t>
            </w:r>
            <w:r>
              <w:t>д</w:t>
            </w:r>
            <w:r>
              <w:t>горья»</w:t>
            </w:r>
            <w:r w:rsidRPr="003B7686">
              <w:t xml:space="preserve"> имени Гал</w:t>
            </w:r>
            <w:r w:rsidRPr="003B7686">
              <w:t>и</w:t>
            </w:r>
            <w:r w:rsidRPr="003B7686">
              <w:t>ны Ковалевой</w:t>
            </w:r>
          </w:p>
          <w:p w:rsidR="0064367C" w:rsidRDefault="0064367C" w:rsidP="003825B9">
            <w:pPr>
              <w:jc w:val="both"/>
            </w:pPr>
          </w:p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 w:val="restart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3825B9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962E92" w:rsidRDefault="0064367C" w:rsidP="003825B9">
            <w:pPr>
              <w:jc w:val="center"/>
            </w:pPr>
            <w:r>
              <w:rPr>
                <w:sz w:val="23"/>
                <w:szCs w:val="23"/>
              </w:rPr>
              <w:t>(в 2018 и 2021 годах)</w:t>
            </w:r>
          </w:p>
        </w:tc>
        <w:tc>
          <w:tcPr>
            <w:tcW w:w="2346" w:type="dxa"/>
            <w:vMerge w:val="restart"/>
          </w:tcPr>
          <w:p w:rsidR="0064367C" w:rsidRDefault="0064367C" w:rsidP="003825B9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3825B9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3825B9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80,0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80,0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3825B9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3825B9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3825B9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80,0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80,0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3825B9">
            <w:pPr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160,0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160,0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3825B9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415070">
            <w:pPr>
              <w:ind w:right="-175"/>
              <w:jc w:val="center"/>
            </w:pPr>
            <w:r>
              <w:t>1.5.24</w:t>
            </w: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>
              <w:t>К</w:t>
            </w:r>
            <w:r w:rsidRPr="00273A8F">
              <w:t>раевой фестиваль детского худож</w:t>
            </w:r>
            <w:r w:rsidRPr="00273A8F">
              <w:t>е</w:t>
            </w:r>
            <w:r w:rsidRPr="00273A8F">
              <w:t>ств</w:t>
            </w:r>
            <w:r>
              <w:t>енного творч</w:t>
            </w:r>
            <w:r>
              <w:t>е</w:t>
            </w:r>
            <w:r>
              <w:t>ства «</w:t>
            </w:r>
            <w:r w:rsidRPr="00273A8F">
              <w:t>Кубанские просторы</w:t>
            </w:r>
            <w:r>
              <w:t>»</w:t>
            </w:r>
          </w:p>
        </w:tc>
        <w:tc>
          <w:tcPr>
            <w:tcW w:w="621" w:type="dxa"/>
            <w:vMerge w:val="restart"/>
          </w:tcPr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66,7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66,7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64367C" w:rsidP="001E7ED7">
            <w:pPr>
              <w:jc w:val="center"/>
              <w:rPr>
                <w:sz w:val="23"/>
                <w:szCs w:val="23"/>
              </w:rPr>
            </w:pPr>
            <w:r w:rsidRPr="00D54D29">
              <w:rPr>
                <w:sz w:val="23"/>
                <w:szCs w:val="23"/>
              </w:rPr>
              <w:t xml:space="preserve">мероприятие </w:t>
            </w:r>
            <w:r>
              <w:rPr>
                <w:sz w:val="23"/>
                <w:szCs w:val="23"/>
              </w:rPr>
              <w:t xml:space="preserve">будет </w:t>
            </w:r>
            <w:r w:rsidRPr="00D54D29">
              <w:rPr>
                <w:sz w:val="23"/>
                <w:szCs w:val="23"/>
              </w:rPr>
              <w:t>пров</w:t>
            </w:r>
            <w:r w:rsidRPr="00D54D29">
              <w:rPr>
                <w:sz w:val="23"/>
                <w:szCs w:val="23"/>
              </w:rPr>
              <w:t>е</w:t>
            </w:r>
            <w:r w:rsidRPr="00D54D29">
              <w:rPr>
                <w:sz w:val="23"/>
                <w:szCs w:val="23"/>
              </w:rPr>
              <w:t>дено в уст</w:t>
            </w:r>
            <w:r w:rsidRPr="00D54D29">
              <w:rPr>
                <w:sz w:val="23"/>
                <w:szCs w:val="23"/>
              </w:rPr>
              <w:t>а</w:t>
            </w:r>
            <w:r w:rsidRPr="00D54D29">
              <w:rPr>
                <w:sz w:val="23"/>
                <w:szCs w:val="23"/>
              </w:rPr>
              <w:t>новленные сроки в по</w:t>
            </w:r>
            <w:r w:rsidRPr="00D54D29">
              <w:rPr>
                <w:sz w:val="23"/>
                <w:szCs w:val="23"/>
              </w:rPr>
              <w:t>л</w:t>
            </w:r>
            <w:r w:rsidRPr="00D54D29">
              <w:rPr>
                <w:sz w:val="23"/>
                <w:szCs w:val="23"/>
              </w:rPr>
              <w:t>ном объем</w:t>
            </w:r>
            <w:r>
              <w:rPr>
                <w:sz w:val="23"/>
                <w:szCs w:val="23"/>
              </w:rPr>
              <w:t>е</w:t>
            </w:r>
          </w:p>
          <w:p w:rsidR="0064367C" w:rsidRPr="00962E92" w:rsidRDefault="0064367C" w:rsidP="001E7ED7">
            <w:pPr>
              <w:jc w:val="center"/>
            </w:pPr>
            <w:r>
              <w:rPr>
                <w:sz w:val="23"/>
                <w:szCs w:val="23"/>
              </w:rPr>
              <w:t>(ежегодно)</w:t>
            </w:r>
          </w:p>
        </w:tc>
        <w:tc>
          <w:tcPr>
            <w:tcW w:w="2346" w:type="dxa"/>
            <w:vMerge w:val="restart"/>
          </w:tcPr>
          <w:p w:rsidR="0064367C" w:rsidRDefault="0064367C" w:rsidP="0010203E">
            <w:pPr>
              <w:jc w:val="both"/>
            </w:pPr>
            <w:r w:rsidRPr="0028333A">
              <w:t>государственные бюджетные учр</w:t>
            </w:r>
            <w:r w:rsidRPr="0028333A">
              <w:t>е</w:t>
            </w:r>
            <w:r w:rsidRPr="0028333A">
              <w:t xml:space="preserve">ждения культуры Краснодарского края - получатели субсидий </w:t>
            </w:r>
          </w:p>
          <w:p w:rsidR="0064367C" w:rsidRPr="00962E92" w:rsidRDefault="0064367C" w:rsidP="0010203E">
            <w:pPr>
              <w:jc w:val="both"/>
            </w:pPr>
            <w:r w:rsidRPr="0028333A">
              <w:t>министерство кул</w:t>
            </w:r>
            <w:r w:rsidRPr="0028333A">
              <w:t>ь</w:t>
            </w:r>
            <w:r w:rsidRPr="0028333A">
              <w:t>туры Краснодарск</w:t>
            </w:r>
            <w:r w:rsidRPr="0028333A">
              <w:t>о</w:t>
            </w:r>
            <w:r w:rsidRPr="0028333A">
              <w:t xml:space="preserve">го края - </w:t>
            </w:r>
            <w:proofErr w:type="gramStart"/>
            <w:r w:rsidRPr="0028333A">
              <w:t>отве</w:t>
            </w:r>
            <w:r w:rsidRPr="0028333A">
              <w:t>т</w:t>
            </w:r>
            <w:r w:rsidRPr="0028333A">
              <w:t>ственный</w:t>
            </w:r>
            <w:proofErr w:type="gramEnd"/>
            <w:r w:rsidRPr="0028333A">
              <w:t xml:space="preserve"> за выпо</w:t>
            </w:r>
            <w:r w:rsidRPr="0028333A">
              <w:t>л</w:t>
            </w:r>
            <w:r w:rsidRPr="0028333A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67,6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67,6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64367C" w:rsidP="0064367C">
            <w:pPr>
              <w:jc w:val="center"/>
            </w:pPr>
            <w:r>
              <w:t>404,7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404,7</w:t>
            </w:r>
          </w:p>
        </w:tc>
        <w:tc>
          <w:tcPr>
            <w:tcW w:w="1134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1E7ED7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B12A0D">
        <w:tc>
          <w:tcPr>
            <w:tcW w:w="784" w:type="dxa"/>
          </w:tcPr>
          <w:p w:rsidR="0064367C" w:rsidRDefault="0064367C" w:rsidP="007108AF">
            <w:pPr>
              <w:jc w:val="center"/>
            </w:pPr>
            <w:r>
              <w:t>1.6</w:t>
            </w:r>
          </w:p>
        </w:tc>
        <w:tc>
          <w:tcPr>
            <w:tcW w:w="13992" w:type="dxa"/>
            <w:gridSpan w:val="10"/>
          </w:tcPr>
          <w:p w:rsidR="0064367C" w:rsidRPr="00962E92" w:rsidRDefault="0064367C" w:rsidP="007618F9">
            <w:pPr>
              <w:jc w:val="both"/>
            </w:pPr>
            <w:r w:rsidRPr="007B7A0A">
              <w:t>Совершенствование системы организации детского оздоровительно</w:t>
            </w:r>
            <w:r>
              <w:t>го отдыха в Краснодарском крае</w:t>
            </w: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7108AF">
            <w:pPr>
              <w:jc w:val="center"/>
            </w:pPr>
            <w:r>
              <w:t>1.6.1</w:t>
            </w: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 w:rsidRPr="00DC5C9B">
              <w:t>Предоставление субсидий из кра</w:t>
            </w:r>
            <w:r w:rsidRPr="00DC5C9B">
              <w:t>е</w:t>
            </w:r>
            <w:r w:rsidRPr="00DC5C9B">
              <w:t>вого бюджета местным бюджетам муниципальных образований Кра</w:t>
            </w:r>
            <w:r w:rsidRPr="00DC5C9B">
              <w:t>с</w:t>
            </w:r>
            <w:r w:rsidRPr="00DC5C9B">
              <w:t xml:space="preserve">нодарского края на </w:t>
            </w:r>
            <w:proofErr w:type="spellStart"/>
            <w:r w:rsidRPr="00DC5C9B">
              <w:t>софинансирование</w:t>
            </w:r>
            <w:proofErr w:type="spellEnd"/>
            <w:r w:rsidRPr="00DC5C9B">
              <w:t xml:space="preserve"> мероприятий по о</w:t>
            </w:r>
            <w:r w:rsidRPr="00DC5C9B">
              <w:t>р</w:t>
            </w:r>
            <w:r w:rsidRPr="00DC5C9B">
              <w:lastRenderedPageBreak/>
              <w:t>ганизации отдыха детей в каникуля</w:t>
            </w:r>
            <w:r w:rsidRPr="00DC5C9B">
              <w:t>р</w:t>
            </w:r>
            <w:r w:rsidRPr="00DC5C9B">
              <w:t>ное время на базе  муниципальных учреждений, ос</w:t>
            </w:r>
            <w:r w:rsidRPr="00DC5C9B">
              <w:t>у</w:t>
            </w:r>
            <w:r w:rsidRPr="00DC5C9B">
              <w:t>ществляющих о</w:t>
            </w:r>
            <w:r w:rsidRPr="00DC5C9B">
              <w:t>р</w:t>
            </w:r>
            <w:r w:rsidRPr="00DC5C9B">
              <w:t>ганизацию отдыха детей в Краснода</w:t>
            </w:r>
            <w:r w:rsidRPr="00DC5C9B">
              <w:t>р</w:t>
            </w:r>
            <w:r w:rsidRPr="00DC5C9B">
              <w:t>ском крае</w:t>
            </w:r>
          </w:p>
        </w:tc>
        <w:tc>
          <w:tcPr>
            <w:tcW w:w="621" w:type="dxa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44 444,4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40 000,0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4 444,4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7F620A" w:rsidP="0021196D">
            <w:pPr>
              <w:jc w:val="center"/>
            </w:pPr>
            <w:r>
              <w:t>4 000 человек</w:t>
            </w:r>
          </w:p>
        </w:tc>
        <w:tc>
          <w:tcPr>
            <w:tcW w:w="2346" w:type="dxa"/>
            <w:vMerge w:val="restart"/>
          </w:tcPr>
          <w:p w:rsidR="0064367C" w:rsidRPr="00962E92" w:rsidRDefault="0064367C" w:rsidP="00821DED">
            <w:pPr>
              <w:jc w:val="both"/>
            </w:pPr>
            <w:r w:rsidRPr="00DC5C9B">
              <w:t>органы местного самоуправления в Краснодарском крае - получатели субс</w:t>
            </w:r>
            <w:r w:rsidRPr="00DC5C9B">
              <w:t>и</w:t>
            </w:r>
            <w:r w:rsidRPr="00DC5C9B">
              <w:t>дий министерство социального разв</w:t>
            </w:r>
            <w:r w:rsidRPr="00DC5C9B">
              <w:t>и</w:t>
            </w:r>
            <w:r w:rsidRPr="00DC5C9B">
              <w:t>тия и семейной п</w:t>
            </w:r>
            <w:r w:rsidRPr="00DC5C9B">
              <w:t>о</w:t>
            </w:r>
            <w:r w:rsidRPr="00DC5C9B">
              <w:t>литики Краснода</w:t>
            </w:r>
            <w:r w:rsidRPr="00DC5C9B">
              <w:t>р</w:t>
            </w:r>
            <w:r w:rsidRPr="00DC5C9B">
              <w:t xml:space="preserve">ского края - </w:t>
            </w:r>
            <w:proofErr w:type="gramStart"/>
            <w:r w:rsidRPr="00DC5C9B">
              <w:t>отве</w:t>
            </w:r>
            <w:r w:rsidRPr="00DC5C9B">
              <w:t>т</w:t>
            </w:r>
            <w:r w:rsidRPr="00DC5C9B">
              <w:lastRenderedPageBreak/>
              <w:t>ственный</w:t>
            </w:r>
            <w:proofErr w:type="gramEnd"/>
            <w:r w:rsidRPr="00DC5C9B">
              <w:t xml:space="preserve"> за выпо</w:t>
            </w:r>
            <w:r w:rsidRPr="00DC5C9B">
              <w:t>л</w:t>
            </w:r>
            <w:r w:rsidRPr="00DC5C9B">
              <w:t>нение мероприятия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48 888,8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44 000,0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4 888,8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7F620A" w:rsidP="0021196D">
            <w:pPr>
              <w:jc w:val="center"/>
            </w:pPr>
            <w:r>
              <w:t>4 500 человек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48 888,8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7F620A" w:rsidP="00CA6561">
            <w:pPr>
              <w:jc w:val="center"/>
            </w:pPr>
            <w:r>
              <w:t>44 000,0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4 888,8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7F620A" w:rsidP="0021196D">
            <w:pPr>
              <w:jc w:val="center"/>
            </w:pPr>
            <w:r>
              <w:t>4 500 человек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48 888,8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7F620A" w:rsidP="00CA6561">
            <w:pPr>
              <w:jc w:val="center"/>
            </w:pPr>
            <w:r>
              <w:t>44 000,0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4 888,8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7F620A" w:rsidP="0021196D">
            <w:pPr>
              <w:jc w:val="center"/>
            </w:pPr>
            <w:r>
              <w:t>4 500 человек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48 888,8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7F620A" w:rsidP="00CA6561">
            <w:pPr>
              <w:jc w:val="center"/>
            </w:pPr>
            <w:r>
              <w:t>44 000,0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4 888,8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7F620A" w:rsidP="0021196D">
            <w:pPr>
              <w:jc w:val="center"/>
            </w:pPr>
            <w:r>
              <w:t>4 500 человек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48 888,8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7F620A" w:rsidP="00CA6561">
            <w:pPr>
              <w:jc w:val="center"/>
            </w:pPr>
            <w:r>
              <w:t>44 000,0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4 888,0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7F620A" w:rsidP="0021196D">
            <w:pPr>
              <w:jc w:val="center"/>
            </w:pPr>
            <w:r>
              <w:t>4 500 человек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288 888,4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7F620A" w:rsidP="00CA6561">
            <w:pPr>
              <w:jc w:val="center"/>
            </w:pPr>
            <w:r>
              <w:t>260 000,0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28 888,4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21196D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 w:val="restart"/>
          </w:tcPr>
          <w:p w:rsidR="0064367C" w:rsidRDefault="0064367C" w:rsidP="007108AF">
            <w:pPr>
              <w:jc w:val="center"/>
            </w:pPr>
            <w:r>
              <w:lastRenderedPageBreak/>
              <w:t>1.6.2</w:t>
            </w: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64367C" w:rsidRPr="00962E92" w:rsidRDefault="0064367C" w:rsidP="00821DED">
            <w:pPr>
              <w:jc w:val="both"/>
            </w:pPr>
            <w:r w:rsidRPr="00DC5C9B">
              <w:t xml:space="preserve">Предоставление субсидий </w:t>
            </w:r>
            <w:proofErr w:type="gramStart"/>
            <w:r w:rsidRPr="00DC5C9B">
              <w:t>из кра</w:t>
            </w:r>
            <w:r w:rsidRPr="00DC5C9B">
              <w:t>е</w:t>
            </w:r>
            <w:r w:rsidRPr="00DC5C9B">
              <w:t>вого бюджета бю</w:t>
            </w:r>
            <w:r w:rsidRPr="00DC5C9B">
              <w:t>д</w:t>
            </w:r>
            <w:r w:rsidRPr="00DC5C9B">
              <w:t>жетам муниципал</w:t>
            </w:r>
            <w:r w:rsidRPr="00DC5C9B">
              <w:t>ь</w:t>
            </w:r>
            <w:r w:rsidRPr="00DC5C9B">
              <w:t>ных образований Краснодарского края на организ</w:t>
            </w:r>
            <w:r w:rsidRPr="00DC5C9B">
              <w:t>а</w:t>
            </w:r>
            <w:r w:rsidRPr="00DC5C9B">
              <w:t>цию отдыха детей в каникулярное вр</w:t>
            </w:r>
            <w:r w:rsidRPr="00DC5C9B">
              <w:t>е</w:t>
            </w:r>
            <w:r w:rsidRPr="00DC5C9B">
              <w:t>мя в лагерях дне</w:t>
            </w:r>
            <w:r w:rsidRPr="00DC5C9B">
              <w:t>в</w:t>
            </w:r>
            <w:r w:rsidRPr="00DC5C9B">
              <w:t>ного пребывания на базе</w:t>
            </w:r>
            <w:proofErr w:type="gramEnd"/>
            <w:r w:rsidRPr="00DC5C9B">
              <w:t xml:space="preserve">  муниципал</w:t>
            </w:r>
            <w:r w:rsidRPr="00DC5C9B">
              <w:t>ь</w:t>
            </w:r>
            <w:r w:rsidRPr="00DC5C9B">
              <w:t>ных образовател</w:t>
            </w:r>
            <w:r w:rsidRPr="00DC5C9B">
              <w:t>ь</w:t>
            </w:r>
            <w:r w:rsidRPr="00DC5C9B">
              <w:t>ных организаций Краснодарского края</w:t>
            </w:r>
          </w:p>
        </w:tc>
        <w:tc>
          <w:tcPr>
            <w:tcW w:w="621" w:type="dxa"/>
            <w:vMerge w:val="restart"/>
          </w:tcPr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Default="0064367C" w:rsidP="00821DED">
            <w:pPr>
              <w:jc w:val="both"/>
            </w:pPr>
          </w:p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133 750,0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120 375,0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13 375,0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7F620A" w:rsidP="007F620A">
            <w:pPr>
              <w:ind w:left="-94"/>
              <w:jc w:val="center"/>
            </w:pPr>
            <w:r>
              <w:t>60 000 человек</w:t>
            </w:r>
          </w:p>
        </w:tc>
        <w:tc>
          <w:tcPr>
            <w:tcW w:w="2346" w:type="dxa"/>
            <w:vMerge w:val="restart"/>
          </w:tcPr>
          <w:p w:rsidR="0064367C" w:rsidRPr="00DC5C9B" w:rsidRDefault="0064367C" w:rsidP="00972F7A">
            <w:pPr>
              <w:widowControl w:val="0"/>
              <w:autoSpaceDE w:val="0"/>
              <w:autoSpaceDN w:val="0"/>
              <w:adjustRightInd w:val="0"/>
              <w:jc w:val="both"/>
            </w:pPr>
            <w:r w:rsidRPr="00DC5C9B">
              <w:t>органы местного самоуправления</w:t>
            </w:r>
          </w:p>
          <w:p w:rsidR="0064367C" w:rsidRPr="00962E92" w:rsidRDefault="0064367C" w:rsidP="00972F7A">
            <w:pPr>
              <w:jc w:val="both"/>
            </w:pPr>
            <w:r w:rsidRPr="00DC5C9B">
              <w:t>в Краснодарском крае - получатели субсидий министе</w:t>
            </w:r>
            <w:r w:rsidRPr="00DC5C9B">
              <w:t>р</w:t>
            </w:r>
            <w:r w:rsidRPr="00DC5C9B">
              <w:t>ство социального развития и семе</w:t>
            </w:r>
            <w:r w:rsidRPr="00DC5C9B">
              <w:t>й</w:t>
            </w:r>
            <w:r w:rsidRPr="00DC5C9B">
              <w:t>ной политики Кра</w:t>
            </w:r>
            <w:r w:rsidRPr="00DC5C9B">
              <w:t>с</w:t>
            </w:r>
            <w:r w:rsidRPr="00DC5C9B">
              <w:t xml:space="preserve">нодарского края - </w:t>
            </w:r>
            <w:proofErr w:type="gramStart"/>
            <w:r w:rsidRPr="00DC5C9B">
              <w:t>ответственный</w:t>
            </w:r>
            <w:proofErr w:type="gramEnd"/>
            <w:r w:rsidRPr="00DC5C9B">
              <w:t xml:space="preserve"> за выполнение мер</w:t>
            </w:r>
            <w:r w:rsidRPr="00DC5C9B">
              <w:t>о</w:t>
            </w:r>
            <w:r w:rsidRPr="00DC5C9B">
              <w:t>приятия</w:t>
            </w: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147 222,2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64367C" w:rsidP="00CA6561">
            <w:pPr>
              <w:jc w:val="center"/>
            </w:pPr>
            <w:r>
              <w:t>132 500,0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14 722,2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7F620A" w:rsidP="007F620A">
            <w:pPr>
              <w:ind w:left="-94"/>
              <w:jc w:val="center"/>
            </w:pPr>
            <w:r>
              <w:t>65 000 человек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147 222,2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7F620A" w:rsidP="00CA6561">
            <w:pPr>
              <w:jc w:val="center"/>
            </w:pPr>
            <w:r>
              <w:t>132 500,0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14 722,2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7F620A" w:rsidP="007F620A">
            <w:pPr>
              <w:ind w:left="-94"/>
              <w:jc w:val="center"/>
            </w:pPr>
            <w:r>
              <w:t>65 000 человек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147 222,2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7F620A" w:rsidP="00CA6561">
            <w:pPr>
              <w:jc w:val="center"/>
            </w:pPr>
            <w:r>
              <w:t>132 500,0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14 722,2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64367C" w:rsidRDefault="007F620A" w:rsidP="007F620A">
            <w:pPr>
              <w:ind w:left="-94"/>
              <w:jc w:val="center"/>
            </w:pPr>
            <w:r>
              <w:t>65 000 человек</w:t>
            </w:r>
          </w:p>
          <w:p w:rsidR="007F620A" w:rsidRPr="00962E92" w:rsidRDefault="007F620A" w:rsidP="007F620A">
            <w:pPr>
              <w:ind w:left="-94"/>
              <w:jc w:val="center"/>
            </w:pPr>
            <w:r>
              <w:t>65 000 человек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147 222,2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7F620A" w:rsidP="00CA6561">
            <w:pPr>
              <w:jc w:val="center"/>
            </w:pPr>
            <w:r>
              <w:t>132 500,0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14 722,2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64367C" w:rsidRPr="00962E92" w:rsidRDefault="0064367C" w:rsidP="007F620A">
            <w:pPr>
              <w:ind w:left="-94"/>
              <w:jc w:val="center"/>
            </w:pP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147 222,2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7F620A" w:rsidP="00CA6561">
            <w:pPr>
              <w:jc w:val="center"/>
            </w:pPr>
            <w:r>
              <w:t>132 500,0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14 722,2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7F620A" w:rsidP="007F620A">
            <w:pPr>
              <w:ind w:left="-94"/>
              <w:jc w:val="center"/>
            </w:pPr>
            <w:r>
              <w:t>65 000 человек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64367C" w:rsidTr="004F7CF5">
        <w:tc>
          <w:tcPr>
            <w:tcW w:w="784" w:type="dxa"/>
            <w:vMerge/>
          </w:tcPr>
          <w:p w:rsidR="0064367C" w:rsidRDefault="0064367C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621" w:type="dxa"/>
            <w:vMerge/>
          </w:tcPr>
          <w:p w:rsidR="0064367C" w:rsidRPr="00962E92" w:rsidRDefault="0064367C" w:rsidP="00821DED">
            <w:pPr>
              <w:jc w:val="both"/>
            </w:pPr>
          </w:p>
        </w:tc>
        <w:tc>
          <w:tcPr>
            <w:tcW w:w="1165" w:type="dxa"/>
          </w:tcPr>
          <w:p w:rsidR="0064367C" w:rsidRPr="00962E92" w:rsidRDefault="0064367C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64367C" w:rsidRPr="00962E92" w:rsidRDefault="007F620A" w:rsidP="00CA6561">
            <w:pPr>
              <w:jc w:val="center"/>
            </w:pPr>
            <w:r>
              <w:t>869 861,0</w:t>
            </w:r>
          </w:p>
        </w:tc>
        <w:tc>
          <w:tcPr>
            <w:tcW w:w="1155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64367C" w:rsidRPr="00962E92" w:rsidRDefault="007F620A" w:rsidP="00CA6561">
            <w:pPr>
              <w:jc w:val="center"/>
            </w:pPr>
            <w:r>
              <w:t>782 875,0</w:t>
            </w:r>
          </w:p>
        </w:tc>
        <w:tc>
          <w:tcPr>
            <w:tcW w:w="1134" w:type="dxa"/>
          </w:tcPr>
          <w:p w:rsidR="0064367C" w:rsidRPr="00962E92" w:rsidRDefault="007F620A" w:rsidP="00CA6561">
            <w:pPr>
              <w:jc w:val="center"/>
            </w:pPr>
            <w:r>
              <w:t>86 986,0</w:t>
            </w:r>
          </w:p>
        </w:tc>
        <w:tc>
          <w:tcPr>
            <w:tcW w:w="980" w:type="dxa"/>
          </w:tcPr>
          <w:p w:rsidR="0064367C" w:rsidRPr="00962E92" w:rsidRDefault="0064367C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64367C" w:rsidRPr="00962E92" w:rsidRDefault="0064367C" w:rsidP="00972F7A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64367C" w:rsidRPr="00962E92" w:rsidRDefault="0064367C" w:rsidP="00821DED">
            <w:pPr>
              <w:jc w:val="both"/>
            </w:pPr>
          </w:p>
        </w:tc>
      </w:tr>
      <w:tr w:rsidR="007F620A" w:rsidTr="004F7CF5">
        <w:tc>
          <w:tcPr>
            <w:tcW w:w="784" w:type="dxa"/>
            <w:vMerge w:val="restart"/>
          </w:tcPr>
          <w:p w:rsidR="007F620A" w:rsidRDefault="007F620A" w:rsidP="00930BBD">
            <w:pPr>
              <w:jc w:val="center"/>
            </w:pPr>
            <w:r>
              <w:t>1.6.3</w:t>
            </w:r>
          </w:p>
          <w:p w:rsidR="007F620A" w:rsidRDefault="007F620A" w:rsidP="00930BBD">
            <w:pPr>
              <w:jc w:val="center"/>
            </w:pPr>
          </w:p>
          <w:p w:rsidR="007F620A" w:rsidRDefault="007F620A" w:rsidP="00930BBD">
            <w:pPr>
              <w:jc w:val="center"/>
            </w:pPr>
          </w:p>
          <w:p w:rsidR="007F620A" w:rsidRDefault="007F620A" w:rsidP="00930BBD">
            <w:pPr>
              <w:jc w:val="center"/>
            </w:pPr>
          </w:p>
          <w:p w:rsidR="007F620A" w:rsidRDefault="007F620A" w:rsidP="00930BBD">
            <w:pPr>
              <w:jc w:val="center"/>
            </w:pPr>
          </w:p>
          <w:p w:rsidR="007F620A" w:rsidRDefault="007F620A" w:rsidP="00930BBD">
            <w:pPr>
              <w:jc w:val="center"/>
            </w:pPr>
          </w:p>
          <w:p w:rsidR="007F620A" w:rsidRDefault="007F620A" w:rsidP="00930BBD">
            <w:pPr>
              <w:jc w:val="center"/>
            </w:pPr>
          </w:p>
          <w:p w:rsidR="007F620A" w:rsidRDefault="007F620A" w:rsidP="00930BBD">
            <w:pPr>
              <w:jc w:val="center"/>
            </w:pPr>
          </w:p>
          <w:p w:rsidR="007F620A" w:rsidRDefault="007F620A" w:rsidP="00930BBD">
            <w:pPr>
              <w:jc w:val="center"/>
            </w:pPr>
          </w:p>
          <w:p w:rsidR="007F620A" w:rsidRDefault="007F620A" w:rsidP="00930BBD">
            <w:pPr>
              <w:jc w:val="center"/>
            </w:pPr>
          </w:p>
        </w:tc>
        <w:tc>
          <w:tcPr>
            <w:tcW w:w="2291" w:type="dxa"/>
            <w:vMerge w:val="restart"/>
          </w:tcPr>
          <w:p w:rsidR="007F620A" w:rsidRPr="00962E92" w:rsidRDefault="007F620A" w:rsidP="00821DED">
            <w:pPr>
              <w:jc w:val="both"/>
            </w:pPr>
            <w:r w:rsidRPr="00DC5C9B">
              <w:lastRenderedPageBreak/>
              <w:t>Предоставление социальной выпл</w:t>
            </w:r>
            <w:r w:rsidRPr="00DC5C9B">
              <w:t>а</w:t>
            </w:r>
            <w:r w:rsidRPr="00DC5C9B">
              <w:t>ты в целях части</w:t>
            </w:r>
            <w:r w:rsidRPr="00DC5C9B">
              <w:t>ч</w:t>
            </w:r>
            <w:r w:rsidRPr="00DC5C9B">
              <w:t>ной компенсации родителям (зако</w:t>
            </w:r>
            <w:r w:rsidRPr="00DC5C9B">
              <w:t>н</w:t>
            </w:r>
            <w:r w:rsidRPr="00DC5C9B">
              <w:t>ным представит</w:t>
            </w:r>
            <w:r w:rsidRPr="00DC5C9B">
              <w:t>е</w:t>
            </w:r>
            <w:r w:rsidRPr="00DC5C9B">
              <w:t>лям) стоимости приобретенных п</w:t>
            </w:r>
            <w:r w:rsidRPr="00DC5C9B">
              <w:t>у</w:t>
            </w:r>
            <w:r w:rsidRPr="00DC5C9B">
              <w:lastRenderedPageBreak/>
              <w:t>тевок (курсовок) для детей</w:t>
            </w:r>
          </w:p>
        </w:tc>
        <w:tc>
          <w:tcPr>
            <w:tcW w:w="621" w:type="dxa"/>
            <w:vMerge w:val="restart"/>
          </w:tcPr>
          <w:p w:rsidR="007F620A" w:rsidRDefault="007F620A" w:rsidP="00821DED">
            <w:pPr>
              <w:jc w:val="both"/>
            </w:pPr>
          </w:p>
          <w:p w:rsidR="007F620A" w:rsidRDefault="007F620A" w:rsidP="00821DED">
            <w:pPr>
              <w:jc w:val="both"/>
            </w:pPr>
          </w:p>
          <w:p w:rsidR="007F620A" w:rsidRDefault="007F620A" w:rsidP="00821DED">
            <w:pPr>
              <w:jc w:val="both"/>
            </w:pPr>
          </w:p>
          <w:p w:rsidR="007F620A" w:rsidRDefault="007F620A" w:rsidP="00821DED">
            <w:pPr>
              <w:jc w:val="both"/>
            </w:pPr>
          </w:p>
          <w:p w:rsidR="007F620A" w:rsidRDefault="007F620A" w:rsidP="00821DED">
            <w:pPr>
              <w:jc w:val="both"/>
            </w:pPr>
          </w:p>
          <w:p w:rsidR="007F620A" w:rsidRDefault="007F620A" w:rsidP="00821DED">
            <w:pPr>
              <w:jc w:val="both"/>
            </w:pPr>
          </w:p>
          <w:p w:rsidR="007F620A" w:rsidRDefault="007F620A" w:rsidP="00821DED">
            <w:pPr>
              <w:jc w:val="both"/>
            </w:pPr>
          </w:p>
          <w:p w:rsidR="007F620A" w:rsidRDefault="007F620A" w:rsidP="00821DED">
            <w:pPr>
              <w:jc w:val="both"/>
            </w:pPr>
          </w:p>
          <w:p w:rsidR="007F620A" w:rsidRDefault="007F620A" w:rsidP="00821DED">
            <w:pPr>
              <w:jc w:val="both"/>
            </w:pPr>
          </w:p>
          <w:p w:rsidR="007F620A" w:rsidRDefault="007F620A" w:rsidP="00821DED">
            <w:pPr>
              <w:jc w:val="both"/>
            </w:pPr>
          </w:p>
          <w:p w:rsidR="007F620A" w:rsidRPr="00962E92" w:rsidRDefault="007F620A" w:rsidP="00821DED">
            <w:pPr>
              <w:jc w:val="both"/>
            </w:pPr>
          </w:p>
        </w:tc>
        <w:tc>
          <w:tcPr>
            <w:tcW w:w="1165" w:type="dxa"/>
          </w:tcPr>
          <w:p w:rsidR="007F620A" w:rsidRPr="00962E92" w:rsidRDefault="007F620A" w:rsidP="001E7ED7">
            <w:pPr>
              <w:jc w:val="both"/>
            </w:pPr>
            <w:r>
              <w:lastRenderedPageBreak/>
              <w:t>2016 год</w:t>
            </w:r>
          </w:p>
        </w:tc>
        <w:tc>
          <w:tcPr>
            <w:tcW w:w="1312" w:type="dxa"/>
          </w:tcPr>
          <w:p w:rsidR="007F620A" w:rsidRPr="00962E92" w:rsidRDefault="007F620A" w:rsidP="00422775">
            <w:pPr>
              <w:jc w:val="center"/>
            </w:pPr>
            <w:r>
              <w:t>25 000,0</w:t>
            </w:r>
          </w:p>
        </w:tc>
        <w:tc>
          <w:tcPr>
            <w:tcW w:w="1155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F620A" w:rsidRPr="00962E92" w:rsidRDefault="007F620A" w:rsidP="00CA6561">
            <w:pPr>
              <w:jc w:val="center"/>
            </w:pPr>
            <w:r>
              <w:t>25 000,0</w:t>
            </w:r>
          </w:p>
        </w:tc>
        <w:tc>
          <w:tcPr>
            <w:tcW w:w="1134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F620A" w:rsidRPr="00962E92" w:rsidRDefault="007F620A" w:rsidP="003046DA">
            <w:pPr>
              <w:jc w:val="center"/>
            </w:pPr>
            <w:r>
              <w:t>1 500 человек</w:t>
            </w:r>
          </w:p>
        </w:tc>
        <w:tc>
          <w:tcPr>
            <w:tcW w:w="2346" w:type="dxa"/>
            <w:vMerge w:val="restart"/>
          </w:tcPr>
          <w:p w:rsidR="007F620A" w:rsidRPr="00962E92" w:rsidRDefault="007F620A" w:rsidP="00821DED">
            <w:pPr>
              <w:jc w:val="both"/>
            </w:pPr>
            <w:r w:rsidRPr="00DC5C9B">
              <w:t>министерство соц</w:t>
            </w:r>
            <w:r w:rsidRPr="00DC5C9B">
              <w:t>и</w:t>
            </w:r>
            <w:r w:rsidRPr="00DC5C9B">
              <w:t>ального развития и семейной политики Краснодарского края</w:t>
            </w:r>
          </w:p>
        </w:tc>
      </w:tr>
      <w:tr w:rsidR="007F620A" w:rsidTr="004F7CF5">
        <w:tc>
          <w:tcPr>
            <w:tcW w:w="784" w:type="dxa"/>
            <w:vMerge/>
          </w:tcPr>
          <w:p w:rsidR="007F620A" w:rsidRDefault="007F620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1165" w:type="dxa"/>
          </w:tcPr>
          <w:p w:rsidR="007F620A" w:rsidRPr="00962E92" w:rsidRDefault="007F620A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7F620A" w:rsidRPr="00962E92" w:rsidRDefault="007F620A" w:rsidP="00422775">
            <w:pPr>
              <w:jc w:val="center"/>
            </w:pPr>
            <w:r>
              <w:t>27 500,0</w:t>
            </w:r>
          </w:p>
        </w:tc>
        <w:tc>
          <w:tcPr>
            <w:tcW w:w="1155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F620A" w:rsidRPr="00962E92" w:rsidRDefault="007F620A" w:rsidP="00CA6561">
            <w:pPr>
              <w:jc w:val="center"/>
            </w:pPr>
            <w:r>
              <w:t>27 500,0</w:t>
            </w:r>
          </w:p>
        </w:tc>
        <w:tc>
          <w:tcPr>
            <w:tcW w:w="1134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F620A" w:rsidRPr="00962E92" w:rsidRDefault="007F620A" w:rsidP="003046DA">
            <w:pPr>
              <w:jc w:val="center"/>
            </w:pPr>
            <w:r>
              <w:t>1 600 человек</w:t>
            </w:r>
          </w:p>
        </w:tc>
        <w:tc>
          <w:tcPr>
            <w:tcW w:w="2346" w:type="dxa"/>
            <w:vMerge/>
          </w:tcPr>
          <w:p w:rsidR="007F620A" w:rsidRPr="00962E92" w:rsidRDefault="007F620A" w:rsidP="00821DED">
            <w:pPr>
              <w:jc w:val="both"/>
            </w:pPr>
          </w:p>
        </w:tc>
      </w:tr>
      <w:tr w:rsidR="007F620A" w:rsidTr="004F7CF5">
        <w:tc>
          <w:tcPr>
            <w:tcW w:w="784" w:type="dxa"/>
            <w:vMerge/>
          </w:tcPr>
          <w:p w:rsidR="007F620A" w:rsidRDefault="007F620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1165" w:type="dxa"/>
          </w:tcPr>
          <w:p w:rsidR="007F620A" w:rsidRPr="00962E92" w:rsidRDefault="007F620A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7F620A" w:rsidRPr="00962E92" w:rsidRDefault="007F620A" w:rsidP="00422775">
            <w:pPr>
              <w:jc w:val="center"/>
            </w:pPr>
            <w:r>
              <w:t>27 500,0</w:t>
            </w:r>
          </w:p>
        </w:tc>
        <w:tc>
          <w:tcPr>
            <w:tcW w:w="1155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F620A" w:rsidRPr="00962E92" w:rsidRDefault="007F620A" w:rsidP="00CA6561">
            <w:pPr>
              <w:jc w:val="center"/>
            </w:pPr>
            <w:r>
              <w:t>27 500,0</w:t>
            </w:r>
          </w:p>
        </w:tc>
        <w:tc>
          <w:tcPr>
            <w:tcW w:w="1134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F620A" w:rsidRPr="00962E92" w:rsidRDefault="007F620A" w:rsidP="003046DA">
            <w:pPr>
              <w:jc w:val="center"/>
            </w:pPr>
            <w:r>
              <w:t>1 600 человек</w:t>
            </w:r>
          </w:p>
        </w:tc>
        <w:tc>
          <w:tcPr>
            <w:tcW w:w="2346" w:type="dxa"/>
            <w:vMerge/>
          </w:tcPr>
          <w:p w:rsidR="007F620A" w:rsidRPr="00962E92" w:rsidRDefault="007F620A" w:rsidP="00821DED">
            <w:pPr>
              <w:jc w:val="both"/>
            </w:pPr>
          </w:p>
        </w:tc>
      </w:tr>
      <w:tr w:rsidR="007F620A" w:rsidTr="004F7CF5">
        <w:tc>
          <w:tcPr>
            <w:tcW w:w="784" w:type="dxa"/>
            <w:vMerge/>
          </w:tcPr>
          <w:p w:rsidR="007F620A" w:rsidRDefault="007F620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1165" w:type="dxa"/>
          </w:tcPr>
          <w:p w:rsidR="007F620A" w:rsidRPr="00962E92" w:rsidRDefault="007F620A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7F620A" w:rsidRPr="00962E92" w:rsidRDefault="007F620A" w:rsidP="00422775">
            <w:pPr>
              <w:jc w:val="center"/>
            </w:pPr>
            <w:r>
              <w:t>27 500,0</w:t>
            </w:r>
          </w:p>
        </w:tc>
        <w:tc>
          <w:tcPr>
            <w:tcW w:w="1155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F620A" w:rsidRPr="00962E92" w:rsidRDefault="007F620A" w:rsidP="00CA6561">
            <w:pPr>
              <w:jc w:val="center"/>
            </w:pPr>
            <w:r>
              <w:t>27 500,0</w:t>
            </w:r>
          </w:p>
        </w:tc>
        <w:tc>
          <w:tcPr>
            <w:tcW w:w="1134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F620A" w:rsidRPr="00962E92" w:rsidRDefault="007F620A" w:rsidP="003046DA">
            <w:pPr>
              <w:jc w:val="center"/>
            </w:pPr>
            <w:r>
              <w:t>1 600 человек</w:t>
            </w:r>
          </w:p>
        </w:tc>
        <w:tc>
          <w:tcPr>
            <w:tcW w:w="2346" w:type="dxa"/>
            <w:vMerge/>
          </w:tcPr>
          <w:p w:rsidR="007F620A" w:rsidRPr="00962E92" w:rsidRDefault="007F620A" w:rsidP="00821DED">
            <w:pPr>
              <w:jc w:val="both"/>
            </w:pPr>
          </w:p>
        </w:tc>
      </w:tr>
      <w:tr w:rsidR="007F620A" w:rsidTr="004F7CF5">
        <w:tc>
          <w:tcPr>
            <w:tcW w:w="784" w:type="dxa"/>
            <w:vMerge/>
          </w:tcPr>
          <w:p w:rsidR="007F620A" w:rsidRDefault="007F620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1165" w:type="dxa"/>
          </w:tcPr>
          <w:p w:rsidR="007F620A" w:rsidRPr="00962E92" w:rsidRDefault="007F620A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7F620A" w:rsidRPr="00962E92" w:rsidRDefault="007F620A" w:rsidP="00422775">
            <w:pPr>
              <w:jc w:val="center"/>
            </w:pPr>
            <w:r>
              <w:t>27 500,0</w:t>
            </w:r>
          </w:p>
        </w:tc>
        <w:tc>
          <w:tcPr>
            <w:tcW w:w="1155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F620A" w:rsidRPr="00962E92" w:rsidRDefault="007F620A" w:rsidP="00CA6561">
            <w:pPr>
              <w:jc w:val="center"/>
            </w:pPr>
            <w:r>
              <w:t>27 500,0</w:t>
            </w:r>
          </w:p>
        </w:tc>
        <w:tc>
          <w:tcPr>
            <w:tcW w:w="1134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F620A" w:rsidRPr="00962E92" w:rsidRDefault="007F620A" w:rsidP="003046DA">
            <w:pPr>
              <w:jc w:val="center"/>
            </w:pPr>
            <w:r>
              <w:t>1 600 человек</w:t>
            </w:r>
          </w:p>
        </w:tc>
        <w:tc>
          <w:tcPr>
            <w:tcW w:w="2346" w:type="dxa"/>
            <w:vMerge/>
          </w:tcPr>
          <w:p w:rsidR="007F620A" w:rsidRPr="00962E92" w:rsidRDefault="007F620A" w:rsidP="00821DED">
            <w:pPr>
              <w:jc w:val="both"/>
            </w:pPr>
          </w:p>
        </w:tc>
      </w:tr>
      <w:tr w:rsidR="007F620A" w:rsidTr="004F7CF5">
        <w:tc>
          <w:tcPr>
            <w:tcW w:w="784" w:type="dxa"/>
            <w:vMerge/>
          </w:tcPr>
          <w:p w:rsidR="007F620A" w:rsidRDefault="007F620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1165" w:type="dxa"/>
          </w:tcPr>
          <w:p w:rsidR="007F620A" w:rsidRPr="00962E92" w:rsidRDefault="007F620A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7F620A" w:rsidRPr="00962E92" w:rsidRDefault="007A25CB" w:rsidP="007A25CB">
            <w:pPr>
              <w:jc w:val="center"/>
            </w:pPr>
            <w:r>
              <w:t>27 500,0</w:t>
            </w:r>
          </w:p>
        </w:tc>
        <w:tc>
          <w:tcPr>
            <w:tcW w:w="1155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F620A" w:rsidRPr="00962E92" w:rsidRDefault="007A25CB" w:rsidP="00CA6561">
            <w:pPr>
              <w:jc w:val="center"/>
            </w:pPr>
            <w:r>
              <w:t>27 500,0</w:t>
            </w:r>
          </w:p>
        </w:tc>
        <w:tc>
          <w:tcPr>
            <w:tcW w:w="1134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F620A" w:rsidRPr="00962E92" w:rsidRDefault="007F620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F620A" w:rsidRPr="00962E92" w:rsidRDefault="007F620A" w:rsidP="003046DA">
            <w:pPr>
              <w:jc w:val="center"/>
            </w:pPr>
            <w:r>
              <w:t>1 600 человек</w:t>
            </w:r>
          </w:p>
        </w:tc>
        <w:tc>
          <w:tcPr>
            <w:tcW w:w="2346" w:type="dxa"/>
            <w:vMerge/>
          </w:tcPr>
          <w:p w:rsidR="007F620A" w:rsidRPr="00962E92" w:rsidRDefault="007F620A" w:rsidP="00821DED">
            <w:pPr>
              <w:jc w:val="both"/>
            </w:pPr>
          </w:p>
        </w:tc>
      </w:tr>
      <w:tr w:rsidR="007F620A" w:rsidTr="004F7CF5">
        <w:tc>
          <w:tcPr>
            <w:tcW w:w="784" w:type="dxa"/>
            <w:vMerge/>
          </w:tcPr>
          <w:p w:rsidR="007F620A" w:rsidRDefault="007F620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7F620A" w:rsidRPr="00962E92" w:rsidRDefault="007F620A" w:rsidP="00821DED">
            <w:pPr>
              <w:jc w:val="both"/>
            </w:pPr>
          </w:p>
        </w:tc>
        <w:tc>
          <w:tcPr>
            <w:tcW w:w="1165" w:type="dxa"/>
          </w:tcPr>
          <w:p w:rsidR="007F620A" w:rsidRPr="00962E92" w:rsidRDefault="007F620A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7F620A" w:rsidRPr="00962E92" w:rsidRDefault="007F620A" w:rsidP="00422775">
            <w:pPr>
              <w:jc w:val="center"/>
            </w:pPr>
            <w:r>
              <w:t>162 500,0</w:t>
            </w:r>
          </w:p>
        </w:tc>
        <w:tc>
          <w:tcPr>
            <w:tcW w:w="1155" w:type="dxa"/>
          </w:tcPr>
          <w:p w:rsidR="007F620A" w:rsidRPr="00962E92" w:rsidRDefault="007F620A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7F620A" w:rsidRPr="00962E92" w:rsidRDefault="007F620A" w:rsidP="00CA6561">
            <w:pPr>
              <w:jc w:val="center"/>
            </w:pPr>
            <w:r>
              <w:t>162 500,0</w:t>
            </w:r>
          </w:p>
        </w:tc>
        <w:tc>
          <w:tcPr>
            <w:tcW w:w="1134" w:type="dxa"/>
          </w:tcPr>
          <w:p w:rsidR="007F620A" w:rsidRPr="00962E92" w:rsidRDefault="007F620A" w:rsidP="00CA656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7F620A" w:rsidRPr="00962E92" w:rsidRDefault="007F620A" w:rsidP="00CA656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7F620A" w:rsidRPr="00962E92" w:rsidRDefault="007F620A" w:rsidP="003046DA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7F620A" w:rsidRPr="00962E92" w:rsidRDefault="007F620A" w:rsidP="00821DED">
            <w:pPr>
              <w:jc w:val="both"/>
            </w:pPr>
          </w:p>
        </w:tc>
      </w:tr>
      <w:tr w:rsidR="00E1767A" w:rsidTr="004F7CF5">
        <w:tc>
          <w:tcPr>
            <w:tcW w:w="784" w:type="dxa"/>
            <w:vMerge w:val="restart"/>
          </w:tcPr>
          <w:p w:rsidR="00E1767A" w:rsidRDefault="00E1767A" w:rsidP="007108AF">
            <w:pPr>
              <w:jc w:val="center"/>
            </w:pPr>
            <w:r>
              <w:lastRenderedPageBreak/>
              <w:t>1.6.4</w:t>
            </w: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  <w:p w:rsidR="00E1767A" w:rsidRDefault="00E1767A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E1767A" w:rsidRPr="00962E92" w:rsidRDefault="00E1767A" w:rsidP="00821DED">
            <w:pPr>
              <w:jc w:val="both"/>
            </w:pPr>
            <w:r w:rsidRPr="00DC5C9B">
              <w:t>Предоставление организациям, с</w:t>
            </w:r>
            <w:r w:rsidRPr="00DC5C9B">
              <w:t>о</w:t>
            </w:r>
            <w:r w:rsidRPr="00DC5C9B">
              <w:t>стоящим на учете в налоговых органах на территории Краснодарского края, грантов в форме субсидий в целях частичной компенсации сто</w:t>
            </w:r>
            <w:r w:rsidRPr="00DC5C9B">
              <w:t>и</w:t>
            </w:r>
            <w:r w:rsidRPr="00DC5C9B">
              <w:t>мости приобрете</w:t>
            </w:r>
            <w:r w:rsidRPr="00DC5C9B">
              <w:t>н</w:t>
            </w:r>
            <w:r w:rsidRPr="00DC5C9B">
              <w:t>ных путевок (ку</w:t>
            </w:r>
            <w:r w:rsidRPr="00DC5C9B">
              <w:t>р</w:t>
            </w:r>
            <w:r w:rsidRPr="00DC5C9B">
              <w:t>совок) для детей родителей, зако</w:t>
            </w:r>
            <w:r w:rsidRPr="00DC5C9B">
              <w:t>н</w:t>
            </w:r>
            <w:r w:rsidRPr="00DC5C9B">
              <w:t>ных представит</w:t>
            </w:r>
            <w:r w:rsidRPr="00DC5C9B">
              <w:t>е</w:t>
            </w:r>
            <w:r w:rsidRPr="00DC5C9B">
              <w:t>лей, работающих в этих организациях, в организации о</w:t>
            </w:r>
            <w:r w:rsidRPr="00DC5C9B">
              <w:t>т</w:t>
            </w:r>
            <w:r w:rsidRPr="00DC5C9B">
              <w:t>дыха детей и их оздоровления</w:t>
            </w:r>
          </w:p>
        </w:tc>
        <w:tc>
          <w:tcPr>
            <w:tcW w:w="621" w:type="dxa"/>
            <w:vMerge w:val="restart"/>
          </w:tcPr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Default="00E1767A" w:rsidP="00821DED">
            <w:pPr>
              <w:jc w:val="both"/>
            </w:pPr>
          </w:p>
          <w:p w:rsidR="00E1767A" w:rsidRPr="00962E92" w:rsidRDefault="00E1767A" w:rsidP="00821DED">
            <w:pPr>
              <w:jc w:val="both"/>
            </w:pPr>
          </w:p>
        </w:tc>
        <w:tc>
          <w:tcPr>
            <w:tcW w:w="1165" w:type="dxa"/>
          </w:tcPr>
          <w:p w:rsidR="00E1767A" w:rsidRPr="00962E92" w:rsidRDefault="00E1767A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E1767A" w:rsidRPr="00962E92" w:rsidRDefault="00E1767A" w:rsidP="00422775">
            <w:pPr>
              <w:jc w:val="center"/>
            </w:pPr>
            <w:r>
              <w:t>19 000,0</w:t>
            </w:r>
          </w:p>
        </w:tc>
        <w:tc>
          <w:tcPr>
            <w:tcW w:w="1155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1767A" w:rsidRPr="00962E92" w:rsidRDefault="00E1767A" w:rsidP="00CA6561">
            <w:pPr>
              <w:jc w:val="center"/>
            </w:pPr>
            <w:r>
              <w:t>19 000,0</w:t>
            </w:r>
          </w:p>
        </w:tc>
        <w:tc>
          <w:tcPr>
            <w:tcW w:w="1134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1767A" w:rsidRPr="00962E92" w:rsidRDefault="00E1767A" w:rsidP="00930BBD">
            <w:pPr>
              <w:jc w:val="center"/>
            </w:pPr>
            <w:r>
              <w:t>800 человек</w:t>
            </w:r>
          </w:p>
        </w:tc>
        <w:tc>
          <w:tcPr>
            <w:tcW w:w="2346" w:type="dxa"/>
            <w:vMerge w:val="restart"/>
          </w:tcPr>
          <w:p w:rsidR="00E1767A" w:rsidRPr="00DC5C9B" w:rsidRDefault="00E1767A" w:rsidP="00930BBD">
            <w:pPr>
              <w:widowControl w:val="0"/>
              <w:autoSpaceDE w:val="0"/>
              <w:autoSpaceDN w:val="0"/>
              <w:adjustRightInd w:val="0"/>
              <w:jc w:val="both"/>
            </w:pPr>
            <w:r w:rsidRPr="00DC5C9B">
              <w:t>организации, сост</w:t>
            </w:r>
            <w:r w:rsidRPr="00DC5C9B">
              <w:t>о</w:t>
            </w:r>
            <w:r w:rsidRPr="00DC5C9B">
              <w:t>ящие на учете в налоговых органах на территории Краснодарского края, - получатели субсидий</w:t>
            </w:r>
          </w:p>
          <w:p w:rsidR="00E1767A" w:rsidRPr="00962E92" w:rsidRDefault="00E1767A" w:rsidP="00930BBD">
            <w:pPr>
              <w:jc w:val="both"/>
            </w:pPr>
            <w:r w:rsidRPr="00DC5C9B">
              <w:t>министерство соц</w:t>
            </w:r>
            <w:r w:rsidRPr="00DC5C9B">
              <w:t>и</w:t>
            </w:r>
            <w:r w:rsidRPr="00DC5C9B">
              <w:t xml:space="preserve">ального развития и семейной политики Краснодарского края - </w:t>
            </w:r>
            <w:proofErr w:type="gramStart"/>
            <w:r w:rsidRPr="00DC5C9B">
              <w:t>ответстве</w:t>
            </w:r>
            <w:r w:rsidRPr="00DC5C9B">
              <w:t>н</w:t>
            </w:r>
            <w:r w:rsidRPr="00DC5C9B">
              <w:t>ный</w:t>
            </w:r>
            <w:proofErr w:type="gramEnd"/>
            <w:r w:rsidRPr="00DC5C9B">
              <w:t xml:space="preserve"> за выполнение мероприятия</w:t>
            </w:r>
          </w:p>
        </w:tc>
      </w:tr>
      <w:tr w:rsidR="00E1767A" w:rsidTr="004F7CF5">
        <w:tc>
          <w:tcPr>
            <w:tcW w:w="784" w:type="dxa"/>
            <w:vMerge/>
          </w:tcPr>
          <w:p w:rsidR="00E1767A" w:rsidRDefault="00E1767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1165" w:type="dxa"/>
          </w:tcPr>
          <w:p w:rsidR="00E1767A" w:rsidRPr="00962E92" w:rsidRDefault="00E1767A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E1767A" w:rsidRPr="00962E92" w:rsidRDefault="00E1767A" w:rsidP="00422775">
            <w:pPr>
              <w:jc w:val="center"/>
            </w:pPr>
            <w:r>
              <w:t>20 900,0</w:t>
            </w:r>
          </w:p>
        </w:tc>
        <w:tc>
          <w:tcPr>
            <w:tcW w:w="1155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1767A" w:rsidRPr="00962E92" w:rsidRDefault="00E1767A" w:rsidP="00CA6561">
            <w:pPr>
              <w:jc w:val="center"/>
            </w:pPr>
            <w:r>
              <w:t>20 900,0</w:t>
            </w:r>
          </w:p>
        </w:tc>
        <w:tc>
          <w:tcPr>
            <w:tcW w:w="1134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1767A" w:rsidRPr="00962E92" w:rsidRDefault="00E1767A" w:rsidP="00930BBD">
            <w:pPr>
              <w:jc w:val="center"/>
            </w:pPr>
            <w:r>
              <w:t>800 человек</w:t>
            </w:r>
          </w:p>
        </w:tc>
        <w:tc>
          <w:tcPr>
            <w:tcW w:w="2346" w:type="dxa"/>
            <w:vMerge/>
          </w:tcPr>
          <w:p w:rsidR="00E1767A" w:rsidRPr="00962E92" w:rsidRDefault="00E1767A" w:rsidP="00821DED">
            <w:pPr>
              <w:jc w:val="both"/>
            </w:pPr>
          </w:p>
        </w:tc>
      </w:tr>
      <w:tr w:rsidR="00E1767A" w:rsidTr="004F7CF5">
        <w:tc>
          <w:tcPr>
            <w:tcW w:w="784" w:type="dxa"/>
            <w:vMerge/>
          </w:tcPr>
          <w:p w:rsidR="00E1767A" w:rsidRDefault="00E1767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1165" w:type="dxa"/>
          </w:tcPr>
          <w:p w:rsidR="00E1767A" w:rsidRPr="00962E92" w:rsidRDefault="00E1767A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E1767A" w:rsidRPr="00962E92" w:rsidRDefault="00E1767A" w:rsidP="00422775">
            <w:pPr>
              <w:jc w:val="center"/>
            </w:pPr>
            <w:r>
              <w:t>20 900,0</w:t>
            </w:r>
          </w:p>
        </w:tc>
        <w:tc>
          <w:tcPr>
            <w:tcW w:w="1155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1767A" w:rsidRPr="00962E92" w:rsidRDefault="00E1767A" w:rsidP="00CA6561">
            <w:pPr>
              <w:jc w:val="center"/>
            </w:pPr>
            <w:r>
              <w:t>20 900,0</w:t>
            </w:r>
          </w:p>
        </w:tc>
        <w:tc>
          <w:tcPr>
            <w:tcW w:w="1134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1767A" w:rsidRPr="00962E92" w:rsidRDefault="00E1767A" w:rsidP="00930BBD">
            <w:pPr>
              <w:jc w:val="center"/>
            </w:pPr>
            <w:r>
              <w:t>800 человек</w:t>
            </w:r>
          </w:p>
        </w:tc>
        <w:tc>
          <w:tcPr>
            <w:tcW w:w="2346" w:type="dxa"/>
            <w:vMerge/>
          </w:tcPr>
          <w:p w:rsidR="00E1767A" w:rsidRPr="00962E92" w:rsidRDefault="00E1767A" w:rsidP="00821DED">
            <w:pPr>
              <w:jc w:val="both"/>
            </w:pPr>
          </w:p>
        </w:tc>
      </w:tr>
      <w:tr w:rsidR="00E1767A" w:rsidTr="004F7CF5">
        <w:tc>
          <w:tcPr>
            <w:tcW w:w="784" w:type="dxa"/>
            <w:vMerge/>
          </w:tcPr>
          <w:p w:rsidR="00E1767A" w:rsidRDefault="00E1767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1165" w:type="dxa"/>
          </w:tcPr>
          <w:p w:rsidR="00E1767A" w:rsidRPr="00962E92" w:rsidRDefault="00E1767A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E1767A" w:rsidRPr="00962E92" w:rsidRDefault="00E1767A" w:rsidP="00422775">
            <w:pPr>
              <w:jc w:val="center"/>
            </w:pPr>
            <w:r>
              <w:t>20 900,0</w:t>
            </w:r>
          </w:p>
        </w:tc>
        <w:tc>
          <w:tcPr>
            <w:tcW w:w="1155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1767A" w:rsidRPr="00962E92" w:rsidRDefault="00E1767A" w:rsidP="00CA6561">
            <w:pPr>
              <w:jc w:val="center"/>
            </w:pPr>
            <w:r>
              <w:t>20 900,0</w:t>
            </w:r>
          </w:p>
        </w:tc>
        <w:tc>
          <w:tcPr>
            <w:tcW w:w="1134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1767A" w:rsidRPr="00962E92" w:rsidRDefault="00E1767A" w:rsidP="00930BBD">
            <w:pPr>
              <w:jc w:val="center"/>
            </w:pPr>
            <w:r>
              <w:t>800 человек</w:t>
            </w:r>
          </w:p>
        </w:tc>
        <w:tc>
          <w:tcPr>
            <w:tcW w:w="2346" w:type="dxa"/>
            <w:vMerge/>
          </w:tcPr>
          <w:p w:rsidR="00E1767A" w:rsidRPr="00962E92" w:rsidRDefault="00E1767A" w:rsidP="00821DED">
            <w:pPr>
              <w:jc w:val="both"/>
            </w:pPr>
          </w:p>
        </w:tc>
      </w:tr>
      <w:tr w:rsidR="00E1767A" w:rsidTr="004F7CF5">
        <w:tc>
          <w:tcPr>
            <w:tcW w:w="784" w:type="dxa"/>
            <w:vMerge/>
          </w:tcPr>
          <w:p w:rsidR="00E1767A" w:rsidRDefault="00E1767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1165" w:type="dxa"/>
          </w:tcPr>
          <w:p w:rsidR="00E1767A" w:rsidRPr="00962E92" w:rsidRDefault="00E1767A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E1767A" w:rsidRPr="00962E92" w:rsidRDefault="00E1767A" w:rsidP="00422775">
            <w:pPr>
              <w:jc w:val="center"/>
            </w:pPr>
            <w:r>
              <w:t>20 900,0</w:t>
            </w:r>
          </w:p>
        </w:tc>
        <w:tc>
          <w:tcPr>
            <w:tcW w:w="1155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1767A" w:rsidRPr="00962E92" w:rsidRDefault="00E1767A" w:rsidP="00CA6561">
            <w:pPr>
              <w:jc w:val="center"/>
            </w:pPr>
            <w:r>
              <w:t>20 900,0</w:t>
            </w:r>
          </w:p>
        </w:tc>
        <w:tc>
          <w:tcPr>
            <w:tcW w:w="1134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1767A" w:rsidRPr="00962E92" w:rsidRDefault="00E1767A" w:rsidP="00930BBD">
            <w:pPr>
              <w:jc w:val="center"/>
            </w:pPr>
            <w:r>
              <w:t>800 человек</w:t>
            </w:r>
          </w:p>
        </w:tc>
        <w:tc>
          <w:tcPr>
            <w:tcW w:w="2346" w:type="dxa"/>
            <w:vMerge/>
          </w:tcPr>
          <w:p w:rsidR="00E1767A" w:rsidRPr="00962E92" w:rsidRDefault="00E1767A" w:rsidP="00821DED">
            <w:pPr>
              <w:jc w:val="both"/>
            </w:pPr>
          </w:p>
        </w:tc>
      </w:tr>
      <w:tr w:rsidR="00E1767A" w:rsidTr="004F7CF5">
        <w:tc>
          <w:tcPr>
            <w:tcW w:w="784" w:type="dxa"/>
            <w:vMerge/>
          </w:tcPr>
          <w:p w:rsidR="00E1767A" w:rsidRDefault="00E1767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1165" w:type="dxa"/>
          </w:tcPr>
          <w:p w:rsidR="00E1767A" w:rsidRPr="00962E92" w:rsidRDefault="00E1767A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E1767A" w:rsidRPr="00962E92" w:rsidRDefault="00E1767A" w:rsidP="00422775">
            <w:pPr>
              <w:jc w:val="center"/>
            </w:pPr>
            <w:r>
              <w:t>20 900,0</w:t>
            </w:r>
          </w:p>
        </w:tc>
        <w:tc>
          <w:tcPr>
            <w:tcW w:w="1155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1767A" w:rsidRPr="00962E92" w:rsidRDefault="00E1767A" w:rsidP="00CA6561">
            <w:pPr>
              <w:jc w:val="center"/>
            </w:pPr>
            <w:r>
              <w:t>20 900,0</w:t>
            </w:r>
          </w:p>
        </w:tc>
        <w:tc>
          <w:tcPr>
            <w:tcW w:w="1134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1767A" w:rsidRPr="00962E92" w:rsidRDefault="00E1767A" w:rsidP="00930BBD">
            <w:pPr>
              <w:jc w:val="center"/>
            </w:pPr>
            <w:r>
              <w:t>800 человек</w:t>
            </w:r>
          </w:p>
        </w:tc>
        <w:tc>
          <w:tcPr>
            <w:tcW w:w="2346" w:type="dxa"/>
            <w:vMerge/>
          </w:tcPr>
          <w:p w:rsidR="00E1767A" w:rsidRPr="00962E92" w:rsidRDefault="00E1767A" w:rsidP="00821DED">
            <w:pPr>
              <w:jc w:val="both"/>
            </w:pPr>
          </w:p>
        </w:tc>
      </w:tr>
      <w:tr w:rsidR="00E1767A" w:rsidTr="004F7CF5">
        <w:tc>
          <w:tcPr>
            <w:tcW w:w="784" w:type="dxa"/>
            <w:vMerge/>
          </w:tcPr>
          <w:p w:rsidR="00E1767A" w:rsidRDefault="00E1767A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621" w:type="dxa"/>
            <w:vMerge/>
          </w:tcPr>
          <w:p w:rsidR="00E1767A" w:rsidRPr="00962E92" w:rsidRDefault="00E1767A" w:rsidP="00821DED">
            <w:pPr>
              <w:jc w:val="both"/>
            </w:pPr>
          </w:p>
        </w:tc>
        <w:tc>
          <w:tcPr>
            <w:tcW w:w="1165" w:type="dxa"/>
          </w:tcPr>
          <w:p w:rsidR="00E1767A" w:rsidRPr="00962E92" w:rsidRDefault="00E1767A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E1767A" w:rsidRPr="00962E92" w:rsidRDefault="00E1767A" w:rsidP="00422775">
            <w:pPr>
              <w:jc w:val="center"/>
            </w:pPr>
            <w:r>
              <w:t>123 500,0</w:t>
            </w:r>
          </w:p>
        </w:tc>
        <w:tc>
          <w:tcPr>
            <w:tcW w:w="1155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E1767A" w:rsidRPr="00962E92" w:rsidRDefault="00E1767A" w:rsidP="00CA6561">
            <w:pPr>
              <w:jc w:val="center"/>
            </w:pPr>
            <w:r>
              <w:t>123 500,0</w:t>
            </w:r>
          </w:p>
        </w:tc>
        <w:tc>
          <w:tcPr>
            <w:tcW w:w="1134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E1767A" w:rsidRPr="00962E92" w:rsidRDefault="00E1767A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E1767A" w:rsidRPr="00962E92" w:rsidRDefault="00E1767A" w:rsidP="00930BBD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E1767A" w:rsidRPr="00962E92" w:rsidRDefault="00E1767A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 w:val="restart"/>
          </w:tcPr>
          <w:p w:rsidR="00AB5BCD" w:rsidRDefault="00AB5BCD" w:rsidP="007108AF">
            <w:pPr>
              <w:jc w:val="center"/>
            </w:pPr>
            <w:r>
              <w:t>1.6.5</w:t>
            </w: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AB5BCD" w:rsidRPr="00962E92" w:rsidRDefault="00AB5BCD" w:rsidP="00821DED">
            <w:pPr>
              <w:jc w:val="both"/>
            </w:pPr>
            <w:proofErr w:type="gramStart"/>
            <w:r w:rsidRPr="00DC5C9B">
              <w:t>Организация отд</w:t>
            </w:r>
            <w:r w:rsidRPr="00DC5C9B">
              <w:t>ы</w:t>
            </w:r>
            <w:r w:rsidRPr="00DC5C9B">
              <w:t>ха  и оздоровления, санаторно-курортного и амб</w:t>
            </w:r>
            <w:r w:rsidRPr="00DC5C9B">
              <w:t>у</w:t>
            </w:r>
            <w:r w:rsidRPr="00DC5C9B">
              <w:t>латорного лечения  детей, детей, нах</w:t>
            </w:r>
            <w:r w:rsidRPr="00DC5C9B">
              <w:t>о</w:t>
            </w:r>
            <w:r w:rsidRPr="00DC5C9B">
              <w:t>дящихся в трудной жизненной ситу</w:t>
            </w:r>
            <w:r w:rsidRPr="00DC5C9B">
              <w:t>а</w:t>
            </w:r>
            <w:r w:rsidRPr="00DC5C9B">
              <w:t xml:space="preserve">ции, детей-инвалидов и детей, </w:t>
            </w:r>
            <w:r w:rsidRPr="00DC5C9B">
              <w:lastRenderedPageBreak/>
              <w:t>один из родителей (законных предст</w:t>
            </w:r>
            <w:r w:rsidRPr="00DC5C9B">
              <w:t>а</w:t>
            </w:r>
            <w:r w:rsidRPr="00DC5C9B">
              <w:t>вителей) которых является инвал</w:t>
            </w:r>
            <w:r w:rsidRPr="00DC5C9B">
              <w:t>и</w:t>
            </w:r>
            <w:r w:rsidRPr="00DC5C9B">
              <w:t>дом, детей-сирот, детей, оставшихся без попечения р</w:t>
            </w:r>
            <w:r w:rsidRPr="00DC5C9B">
              <w:t>о</w:t>
            </w:r>
            <w:r w:rsidRPr="00DC5C9B">
              <w:t>дителей, в том чи</w:t>
            </w:r>
            <w:r w:rsidRPr="00DC5C9B">
              <w:t>с</w:t>
            </w:r>
            <w:r w:rsidRPr="00DC5C9B">
              <w:t>ле воспитанников государственных учреждений для детей-сирот и д</w:t>
            </w:r>
            <w:r w:rsidRPr="00DC5C9B">
              <w:t>е</w:t>
            </w:r>
            <w:r w:rsidRPr="00DC5C9B">
              <w:t>тей, оставшихся без попечения родит</w:t>
            </w:r>
            <w:r w:rsidRPr="00DC5C9B">
              <w:t>е</w:t>
            </w:r>
            <w:r w:rsidRPr="00DC5C9B">
              <w:t>лей, в организациях отдыха детей и их оздоровления, о</w:t>
            </w:r>
            <w:r w:rsidRPr="00DC5C9B">
              <w:t>р</w:t>
            </w:r>
            <w:r w:rsidRPr="00DC5C9B">
              <w:t>ганизация и пров</w:t>
            </w:r>
            <w:r w:rsidRPr="00DC5C9B">
              <w:t>е</w:t>
            </w:r>
            <w:r w:rsidRPr="00DC5C9B">
              <w:t>дение экскурсио</w:t>
            </w:r>
            <w:r w:rsidRPr="00DC5C9B">
              <w:t>н</w:t>
            </w:r>
            <w:r w:rsidRPr="00DC5C9B">
              <w:t>ных мероприятий для детей</w:t>
            </w:r>
            <w:proofErr w:type="gramEnd"/>
            <w:r w:rsidRPr="00DC5C9B">
              <w:t xml:space="preserve"> (за и</w:t>
            </w:r>
            <w:r w:rsidRPr="00DC5C9B">
              <w:t>с</w:t>
            </w:r>
            <w:r w:rsidRPr="00DC5C9B">
              <w:t>ключением турис</w:t>
            </w:r>
            <w:r w:rsidRPr="00DC5C9B">
              <w:t>т</w:t>
            </w:r>
            <w:r w:rsidRPr="00DC5C9B">
              <w:t xml:space="preserve">ско-краеведческих мероприятий с детьми, указанных в пункте </w:t>
            </w:r>
            <w:r>
              <w:rPr>
                <w:shd w:val="clear" w:color="auto" w:fill="FFFFFF" w:themeFill="background1"/>
              </w:rPr>
              <w:t>1.6.8</w:t>
            </w:r>
            <w:r w:rsidRPr="00DC5C9B">
              <w:t xml:space="preserve"> настоящего разд</w:t>
            </w:r>
            <w:r w:rsidRPr="00DC5C9B">
              <w:t>е</w:t>
            </w:r>
            <w:r w:rsidRPr="00DC5C9B">
              <w:t>ла), в том числе:</w:t>
            </w:r>
          </w:p>
        </w:tc>
        <w:tc>
          <w:tcPr>
            <w:tcW w:w="621" w:type="dxa"/>
            <w:vMerge w:val="restart"/>
          </w:tcPr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lastRenderedPageBreak/>
              <w:t>2016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483 042,5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483 042,5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AB5BCD">
            <w:pPr>
              <w:ind w:left="-52" w:right="-94"/>
              <w:jc w:val="center"/>
            </w:pPr>
            <w:r>
              <w:t>15 000 человек</w:t>
            </w:r>
          </w:p>
        </w:tc>
        <w:tc>
          <w:tcPr>
            <w:tcW w:w="2346" w:type="dxa"/>
            <w:vMerge w:val="restart"/>
          </w:tcPr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351 587,3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351 587,3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AB5BCD">
            <w:pPr>
              <w:ind w:left="-52" w:right="-94"/>
              <w:jc w:val="center"/>
            </w:pPr>
            <w:r>
              <w:t>10 000 человек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376 246,8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376 246,8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AB5BCD">
            <w:pPr>
              <w:ind w:left="-52" w:right="-94"/>
              <w:jc w:val="center"/>
            </w:pPr>
            <w:r>
              <w:t>10 000 человек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379 341,1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379 341,1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AB5BCD">
            <w:pPr>
              <w:ind w:left="-52" w:right="-94"/>
              <w:jc w:val="center"/>
            </w:pPr>
            <w:r>
              <w:t>10 000 человек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376 635,1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376 635,1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AB5BCD">
            <w:pPr>
              <w:ind w:left="-52" w:right="-94"/>
              <w:jc w:val="center"/>
            </w:pPr>
            <w:r>
              <w:t>10 000 человек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379 520,6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379 520,6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AB5BCD">
            <w:pPr>
              <w:ind w:left="-52" w:right="-94"/>
              <w:jc w:val="center"/>
            </w:pPr>
            <w:r>
              <w:t>10 000 человек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ind w:left="-45"/>
              <w:jc w:val="center"/>
            </w:pPr>
            <w:r>
              <w:t>2 346 373,4</w:t>
            </w:r>
          </w:p>
        </w:tc>
        <w:tc>
          <w:tcPr>
            <w:tcW w:w="1155" w:type="dxa"/>
          </w:tcPr>
          <w:p w:rsidR="00AB5BCD" w:rsidRPr="00962E92" w:rsidRDefault="00AB5BCD" w:rsidP="00CA6561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A1205F">
            <w:pPr>
              <w:ind w:left="-45"/>
              <w:jc w:val="center"/>
            </w:pPr>
            <w:r>
              <w:t>2 346 373,4</w:t>
            </w:r>
          </w:p>
        </w:tc>
        <w:tc>
          <w:tcPr>
            <w:tcW w:w="1134" w:type="dxa"/>
          </w:tcPr>
          <w:p w:rsidR="00AB5BCD" w:rsidRPr="00962E92" w:rsidRDefault="00AB5BCD" w:rsidP="00CA6561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CA6561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E25E4E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 w:val="restart"/>
          </w:tcPr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5C0151"/>
        </w:tc>
        <w:tc>
          <w:tcPr>
            <w:tcW w:w="2291" w:type="dxa"/>
            <w:vMerge w:val="restart"/>
          </w:tcPr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 w:val="restart"/>
          </w:tcPr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lastRenderedPageBreak/>
              <w:t>2016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456 042,5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456 042,5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 w:val="restart"/>
          </w:tcPr>
          <w:p w:rsidR="00AB5BCD" w:rsidRPr="00962E92" w:rsidRDefault="00AB5BCD" w:rsidP="00821DED">
            <w:pPr>
              <w:jc w:val="both"/>
            </w:pPr>
            <w:r w:rsidRPr="00DC5C9B">
              <w:t>министерство соц</w:t>
            </w:r>
            <w:r w:rsidRPr="00DC5C9B">
              <w:t>и</w:t>
            </w:r>
            <w:r w:rsidRPr="00DC5C9B">
              <w:t>ального развития и семейной политики Краснодарского края</w:t>
            </w: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324 587,3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324 587,3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349 246,8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349 246,8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352 341,1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352 341,1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349 635,1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349 635,1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jc w:val="center"/>
            </w:pPr>
            <w:r>
              <w:t>352 520,6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352 520,6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AB5BCD" w:rsidRPr="00962E92" w:rsidRDefault="00AB5BCD" w:rsidP="00422775">
            <w:pPr>
              <w:ind w:right="-66"/>
              <w:jc w:val="center"/>
            </w:pPr>
            <w:r>
              <w:t>2 184 373,4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817B58">
            <w:pPr>
              <w:ind w:right="-66"/>
              <w:jc w:val="center"/>
            </w:pPr>
            <w:r>
              <w:t>2 184 373,4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 w:val="restart"/>
          </w:tcPr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 w:val="restart"/>
          </w:tcPr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27 000,0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27 000,0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 w:val="restart"/>
          </w:tcPr>
          <w:p w:rsidR="00AB5BCD" w:rsidRPr="00DC5C9B" w:rsidRDefault="00AB5BCD" w:rsidP="003D2226">
            <w:pPr>
              <w:jc w:val="both"/>
              <w:rPr>
                <w:color w:val="000000"/>
              </w:rPr>
            </w:pPr>
            <w:r w:rsidRPr="00DC5C9B">
              <w:rPr>
                <w:color w:val="000000"/>
              </w:rPr>
              <w:t>государственные автономные учр</w:t>
            </w:r>
            <w:r w:rsidRPr="00DC5C9B">
              <w:rPr>
                <w:color w:val="000000"/>
              </w:rPr>
              <w:t>е</w:t>
            </w:r>
            <w:r w:rsidRPr="00DC5C9B">
              <w:rPr>
                <w:color w:val="000000"/>
              </w:rPr>
              <w:t>ждения Краснода</w:t>
            </w:r>
            <w:r w:rsidRPr="00DC5C9B">
              <w:rPr>
                <w:color w:val="000000"/>
              </w:rPr>
              <w:t>р</w:t>
            </w:r>
            <w:r w:rsidRPr="00DC5C9B">
              <w:rPr>
                <w:color w:val="000000"/>
              </w:rPr>
              <w:t>ского края - получ</w:t>
            </w:r>
            <w:r w:rsidRPr="00DC5C9B">
              <w:rPr>
                <w:color w:val="000000"/>
              </w:rPr>
              <w:t>а</w:t>
            </w:r>
            <w:r w:rsidRPr="00DC5C9B">
              <w:rPr>
                <w:color w:val="000000"/>
              </w:rPr>
              <w:t>тели субсидий</w:t>
            </w:r>
          </w:p>
          <w:p w:rsidR="00AB5BCD" w:rsidRPr="00962E92" w:rsidRDefault="00AB5BCD" w:rsidP="003D2226">
            <w:pPr>
              <w:jc w:val="both"/>
            </w:pPr>
            <w:r w:rsidRPr="00DC5C9B">
              <w:rPr>
                <w:color w:val="000000"/>
              </w:rPr>
              <w:t>министерство соц</w:t>
            </w:r>
            <w:r w:rsidRPr="00DC5C9B">
              <w:rPr>
                <w:color w:val="000000"/>
              </w:rPr>
              <w:t>и</w:t>
            </w:r>
            <w:r w:rsidRPr="00DC5C9B">
              <w:rPr>
                <w:color w:val="000000"/>
              </w:rPr>
              <w:t xml:space="preserve">ального развития и семейной политики Краснодарского края – </w:t>
            </w:r>
            <w:proofErr w:type="gramStart"/>
            <w:r w:rsidRPr="00DC5C9B">
              <w:rPr>
                <w:color w:val="000000"/>
              </w:rPr>
              <w:t>ответстве</w:t>
            </w:r>
            <w:r w:rsidRPr="00DC5C9B">
              <w:rPr>
                <w:color w:val="000000"/>
              </w:rPr>
              <w:t>н</w:t>
            </w:r>
            <w:r w:rsidRPr="00DC5C9B">
              <w:rPr>
                <w:color w:val="000000"/>
              </w:rPr>
              <w:t>ный</w:t>
            </w:r>
            <w:proofErr w:type="gramEnd"/>
            <w:r w:rsidRPr="00DC5C9B">
              <w:rPr>
                <w:color w:val="000000"/>
              </w:rPr>
              <w:t xml:space="preserve"> за выполнение мероприятия</w:t>
            </w: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27 000,0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27 000,0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27 000,0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27 000,0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27 000,0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27 000,0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27 000,0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27 000,0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27 000,0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27 000,0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162 000,0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162 000,0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 w:val="restart"/>
          </w:tcPr>
          <w:p w:rsidR="00AB5BCD" w:rsidRDefault="00AB5BCD" w:rsidP="007108AF">
            <w:pPr>
              <w:jc w:val="center"/>
            </w:pPr>
            <w:r>
              <w:t>1.6.6</w:t>
            </w: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AB5BCD" w:rsidRPr="00962E92" w:rsidRDefault="00AB5BCD" w:rsidP="00024982">
            <w:pPr>
              <w:jc w:val="both"/>
            </w:pPr>
            <w:r>
              <w:t xml:space="preserve">Оплата проезда </w:t>
            </w:r>
            <w:r w:rsidRPr="00DC5C9B">
              <w:t>д</w:t>
            </w:r>
            <w:r w:rsidRPr="00DC5C9B">
              <w:t>е</w:t>
            </w:r>
            <w:r w:rsidRPr="00DC5C9B">
              <w:t>тей-сирот, детей, оставшихся без п</w:t>
            </w:r>
            <w:r w:rsidRPr="00DC5C9B">
              <w:t>о</w:t>
            </w:r>
            <w:r w:rsidRPr="00DC5C9B">
              <w:t>печения родителей, находящихся под опекой (попеч</w:t>
            </w:r>
            <w:r w:rsidRPr="00DC5C9B">
              <w:t>и</w:t>
            </w:r>
            <w:r w:rsidRPr="00DC5C9B">
              <w:t xml:space="preserve">тельством), </w:t>
            </w:r>
            <w:r>
              <w:t>в том числе под предв</w:t>
            </w:r>
            <w:r>
              <w:t>а</w:t>
            </w:r>
            <w:r>
              <w:t>рительной опекой (попечительством), переданных на во</w:t>
            </w:r>
            <w:r>
              <w:t>с</w:t>
            </w:r>
            <w:r>
              <w:t xml:space="preserve">питание </w:t>
            </w:r>
            <w:r w:rsidRPr="00DC5C9B">
              <w:t>в прие</w:t>
            </w:r>
            <w:r w:rsidRPr="00DC5C9B">
              <w:t>м</w:t>
            </w:r>
            <w:r>
              <w:t>ную</w:t>
            </w:r>
            <w:r w:rsidRPr="00DC5C9B">
              <w:t xml:space="preserve"> семь</w:t>
            </w:r>
            <w:r>
              <w:t>ю</w:t>
            </w:r>
            <w:r w:rsidRPr="00DC5C9B">
              <w:t xml:space="preserve"> </w:t>
            </w:r>
            <w:r>
              <w:t>и на п</w:t>
            </w:r>
            <w:r>
              <w:t>а</w:t>
            </w:r>
            <w:r>
              <w:t>тронатное воспит</w:t>
            </w:r>
            <w:r>
              <w:t>а</w:t>
            </w:r>
            <w:r>
              <w:t>ние</w:t>
            </w:r>
            <w:r w:rsidRPr="00DC5C9B">
              <w:t>, к ме</w:t>
            </w:r>
            <w:r>
              <w:t>сту леч</w:t>
            </w:r>
            <w:r>
              <w:t>е</w:t>
            </w:r>
            <w:r>
              <w:t>ния</w:t>
            </w:r>
            <w:r w:rsidRPr="00DC5C9B">
              <w:t xml:space="preserve"> и обратно</w:t>
            </w:r>
          </w:p>
        </w:tc>
        <w:tc>
          <w:tcPr>
            <w:tcW w:w="621" w:type="dxa"/>
            <w:vMerge w:val="restart"/>
          </w:tcPr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Default="00AB5BCD" w:rsidP="00821DED">
            <w:pPr>
              <w:jc w:val="both"/>
            </w:pPr>
          </w:p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2 590,0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2 590,0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F603F9">
            <w:pPr>
              <w:jc w:val="center"/>
            </w:pPr>
            <w:r>
              <w:t>3 102 человек</w:t>
            </w:r>
          </w:p>
        </w:tc>
        <w:tc>
          <w:tcPr>
            <w:tcW w:w="2346" w:type="dxa"/>
            <w:vMerge w:val="restart"/>
          </w:tcPr>
          <w:p w:rsidR="00AB5BCD" w:rsidRPr="00DC5C9B" w:rsidRDefault="00AB5BCD" w:rsidP="00F603F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5C9B">
              <w:t>органы местного самоуправления в Краснодарском крае - получатели су</w:t>
            </w:r>
            <w:r w:rsidRPr="00DC5C9B">
              <w:t>б</w:t>
            </w:r>
            <w:r w:rsidRPr="00DC5C9B">
              <w:t>венций</w:t>
            </w:r>
          </w:p>
          <w:p w:rsidR="00AB5BCD" w:rsidRPr="00962E92" w:rsidRDefault="00AB5BCD" w:rsidP="00F603F9">
            <w:pPr>
              <w:jc w:val="both"/>
            </w:pPr>
            <w:r w:rsidRPr="00DC5C9B">
              <w:t>министерство соц</w:t>
            </w:r>
            <w:r w:rsidRPr="00DC5C9B">
              <w:t>и</w:t>
            </w:r>
            <w:r w:rsidRPr="00DC5C9B">
              <w:t xml:space="preserve">ального развития и семейной политики Краснодарского края - </w:t>
            </w:r>
            <w:proofErr w:type="gramStart"/>
            <w:r w:rsidRPr="00DC5C9B">
              <w:t>ответстве</w:t>
            </w:r>
            <w:r w:rsidRPr="00DC5C9B">
              <w:t>н</w:t>
            </w:r>
            <w:r w:rsidRPr="00DC5C9B">
              <w:t>ный</w:t>
            </w:r>
            <w:proofErr w:type="gramEnd"/>
            <w:r w:rsidRPr="00DC5C9B">
              <w:t xml:space="preserve"> за выполнение мероприятия</w:t>
            </w: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2 702,2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2 702,2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F603F9">
            <w:pPr>
              <w:jc w:val="center"/>
            </w:pPr>
            <w:r>
              <w:t>3 269 человек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2 702,2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2 702,2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F603F9">
            <w:pPr>
              <w:jc w:val="center"/>
            </w:pPr>
            <w:r>
              <w:t>3 269 человек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2 702,2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2 702,2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F603F9">
            <w:pPr>
              <w:jc w:val="center"/>
            </w:pPr>
            <w:r>
              <w:t>3 269 человек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2 702,2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2 702,2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F603F9">
            <w:pPr>
              <w:jc w:val="center"/>
            </w:pPr>
            <w:r>
              <w:t>3 269 человек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2 702,2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2 702,2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F603F9">
            <w:pPr>
              <w:jc w:val="center"/>
            </w:pPr>
            <w:r>
              <w:t>3 269 человек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AB5BCD" w:rsidTr="004F7CF5">
        <w:tc>
          <w:tcPr>
            <w:tcW w:w="784" w:type="dxa"/>
            <w:vMerge/>
          </w:tcPr>
          <w:p w:rsidR="00AB5BCD" w:rsidRDefault="00AB5BCD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B5BCD" w:rsidRPr="00962E92" w:rsidRDefault="00AB5BCD" w:rsidP="00821DED">
            <w:pPr>
              <w:jc w:val="both"/>
            </w:pPr>
          </w:p>
        </w:tc>
        <w:tc>
          <w:tcPr>
            <w:tcW w:w="1165" w:type="dxa"/>
          </w:tcPr>
          <w:p w:rsidR="00AB5BCD" w:rsidRPr="00962E92" w:rsidRDefault="00AB5BCD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AB5BCD" w:rsidRPr="00962E92" w:rsidRDefault="00AB5BCD" w:rsidP="001E7ED7">
            <w:pPr>
              <w:jc w:val="center"/>
            </w:pPr>
            <w:r>
              <w:t>16 101,0</w:t>
            </w:r>
          </w:p>
        </w:tc>
        <w:tc>
          <w:tcPr>
            <w:tcW w:w="1155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B5BCD" w:rsidRPr="00962E92" w:rsidRDefault="00AB5BCD" w:rsidP="00CA6561">
            <w:pPr>
              <w:jc w:val="center"/>
            </w:pPr>
            <w:r>
              <w:t>16 101,0</w:t>
            </w:r>
          </w:p>
        </w:tc>
        <w:tc>
          <w:tcPr>
            <w:tcW w:w="1134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B5BCD" w:rsidRPr="00962E92" w:rsidRDefault="00AB5BCD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B5BCD" w:rsidRPr="00962E92" w:rsidRDefault="00AB5BCD" w:rsidP="00F603F9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AB5BCD" w:rsidRPr="00962E92" w:rsidRDefault="00AB5BCD" w:rsidP="00821DED">
            <w:pPr>
              <w:jc w:val="both"/>
            </w:pPr>
          </w:p>
        </w:tc>
      </w:tr>
      <w:tr w:rsidR="00151664" w:rsidTr="004F7CF5">
        <w:tc>
          <w:tcPr>
            <w:tcW w:w="784" w:type="dxa"/>
            <w:vMerge w:val="restart"/>
          </w:tcPr>
          <w:p w:rsidR="00151664" w:rsidRDefault="00151664" w:rsidP="007108AF">
            <w:pPr>
              <w:jc w:val="center"/>
            </w:pPr>
            <w:r>
              <w:t>1.6.7</w:t>
            </w:r>
          </w:p>
        </w:tc>
        <w:tc>
          <w:tcPr>
            <w:tcW w:w="2291" w:type="dxa"/>
            <w:vMerge w:val="restart"/>
          </w:tcPr>
          <w:p w:rsidR="00151664" w:rsidRPr="00DC5C9B" w:rsidRDefault="00151664" w:rsidP="00B95AFA">
            <w:pPr>
              <w:ind w:left="-58"/>
              <w:jc w:val="both"/>
            </w:pPr>
            <w:r w:rsidRPr="00DC5C9B">
              <w:t>Проведение турис</w:t>
            </w:r>
            <w:r w:rsidRPr="00DC5C9B">
              <w:t>т</w:t>
            </w:r>
            <w:r w:rsidRPr="00DC5C9B">
              <w:t xml:space="preserve">ско-краеведческих мероприятий с </w:t>
            </w:r>
            <w:r w:rsidRPr="00DC5C9B">
              <w:lastRenderedPageBreak/>
              <w:t xml:space="preserve">детьми </w:t>
            </w:r>
          </w:p>
          <w:p w:rsidR="00151664" w:rsidRPr="00DC5C9B" w:rsidRDefault="00151664" w:rsidP="00B95AFA">
            <w:pPr>
              <w:jc w:val="both"/>
            </w:pPr>
          </w:p>
          <w:p w:rsidR="00151664" w:rsidRPr="00962E92" w:rsidRDefault="00151664" w:rsidP="00821DED">
            <w:pPr>
              <w:jc w:val="both"/>
            </w:pPr>
          </w:p>
        </w:tc>
        <w:tc>
          <w:tcPr>
            <w:tcW w:w="621" w:type="dxa"/>
            <w:vMerge w:val="restart"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1165" w:type="dxa"/>
          </w:tcPr>
          <w:p w:rsidR="00151664" w:rsidRPr="00962E92" w:rsidRDefault="00151664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151664" w:rsidRPr="00962E92" w:rsidRDefault="00151664" w:rsidP="00422775">
            <w:pPr>
              <w:jc w:val="center"/>
            </w:pPr>
            <w:r>
              <w:t>2 136,0</w:t>
            </w:r>
          </w:p>
        </w:tc>
        <w:tc>
          <w:tcPr>
            <w:tcW w:w="1155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151664" w:rsidRPr="00962E92" w:rsidRDefault="00151664" w:rsidP="00CA6561">
            <w:pPr>
              <w:jc w:val="center"/>
            </w:pPr>
            <w:r>
              <w:t>2 136,0</w:t>
            </w:r>
          </w:p>
        </w:tc>
        <w:tc>
          <w:tcPr>
            <w:tcW w:w="1134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151664" w:rsidRPr="00962E92" w:rsidRDefault="00151664" w:rsidP="00151664">
            <w:pPr>
              <w:jc w:val="center"/>
            </w:pPr>
            <w:r>
              <w:t>800 детей</w:t>
            </w:r>
          </w:p>
        </w:tc>
        <w:tc>
          <w:tcPr>
            <w:tcW w:w="2346" w:type="dxa"/>
            <w:vMerge w:val="restart"/>
          </w:tcPr>
          <w:p w:rsidR="00151664" w:rsidRPr="006D3703" w:rsidRDefault="00151664" w:rsidP="00B95AFA">
            <w:pPr>
              <w:jc w:val="both"/>
            </w:pPr>
            <w:r w:rsidRPr="006D3703">
              <w:t>государственные бюджетные учр</w:t>
            </w:r>
            <w:r w:rsidRPr="006D3703">
              <w:t>е</w:t>
            </w:r>
            <w:r w:rsidRPr="006D3703">
              <w:t>ждения Краснода</w:t>
            </w:r>
            <w:r w:rsidRPr="006D3703">
              <w:t>р</w:t>
            </w:r>
            <w:r w:rsidRPr="006D3703">
              <w:lastRenderedPageBreak/>
              <w:t>ского края – пол</w:t>
            </w:r>
            <w:r w:rsidRPr="006D3703">
              <w:t>у</w:t>
            </w:r>
            <w:r w:rsidRPr="006D3703">
              <w:t>чатели субсидий</w:t>
            </w:r>
          </w:p>
          <w:p w:rsidR="00151664" w:rsidRPr="00962E92" w:rsidRDefault="00151664" w:rsidP="00B95AFA">
            <w:pPr>
              <w:jc w:val="both"/>
            </w:pPr>
            <w:r w:rsidRPr="006D3703">
              <w:t>министерство обр</w:t>
            </w:r>
            <w:r w:rsidRPr="006D3703">
              <w:t>а</w:t>
            </w:r>
            <w:r w:rsidRPr="006D3703">
              <w:t xml:space="preserve">зования и науки Краснодарского края - </w:t>
            </w:r>
            <w:proofErr w:type="gramStart"/>
            <w:r w:rsidRPr="006D3703">
              <w:t>ответстве</w:t>
            </w:r>
            <w:r w:rsidRPr="006D3703">
              <w:t>н</w:t>
            </w:r>
            <w:r w:rsidRPr="006D3703">
              <w:t>ный</w:t>
            </w:r>
            <w:proofErr w:type="gramEnd"/>
            <w:r w:rsidRPr="006D3703">
              <w:t xml:space="preserve"> за выполнение мероприятия</w:t>
            </w:r>
          </w:p>
        </w:tc>
      </w:tr>
      <w:tr w:rsidR="00151664" w:rsidTr="004F7CF5">
        <w:tc>
          <w:tcPr>
            <w:tcW w:w="784" w:type="dxa"/>
            <w:vMerge/>
          </w:tcPr>
          <w:p w:rsidR="00151664" w:rsidRDefault="0015166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1165" w:type="dxa"/>
          </w:tcPr>
          <w:p w:rsidR="00151664" w:rsidRPr="00962E92" w:rsidRDefault="00151664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151664" w:rsidRPr="00962E92" w:rsidRDefault="00151664" w:rsidP="00422775">
            <w:pPr>
              <w:jc w:val="center"/>
            </w:pPr>
            <w:r>
              <w:t>2 136,0</w:t>
            </w:r>
          </w:p>
        </w:tc>
        <w:tc>
          <w:tcPr>
            <w:tcW w:w="1155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151664" w:rsidRPr="00962E92" w:rsidRDefault="00151664" w:rsidP="00CA6561">
            <w:pPr>
              <w:jc w:val="center"/>
            </w:pPr>
            <w:r>
              <w:t>2 136,0</w:t>
            </w:r>
          </w:p>
        </w:tc>
        <w:tc>
          <w:tcPr>
            <w:tcW w:w="1134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151664" w:rsidRPr="00962E92" w:rsidRDefault="00151664" w:rsidP="00151664">
            <w:pPr>
              <w:jc w:val="center"/>
            </w:pPr>
            <w:r>
              <w:t>800 детей</w:t>
            </w:r>
          </w:p>
        </w:tc>
        <w:tc>
          <w:tcPr>
            <w:tcW w:w="2346" w:type="dxa"/>
            <w:vMerge/>
          </w:tcPr>
          <w:p w:rsidR="00151664" w:rsidRPr="00962E92" w:rsidRDefault="00151664" w:rsidP="00821DED">
            <w:pPr>
              <w:jc w:val="both"/>
            </w:pPr>
          </w:p>
        </w:tc>
      </w:tr>
      <w:tr w:rsidR="00151664" w:rsidTr="004F7CF5">
        <w:tc>
          <w:tcPr>
            <w:tcW w:w="784" w:type="dxa"/>
            <w:vMerge/>
          </w:tcPr>
          <w:p w:rsidR="00151664" w:rsidRDefault="0015166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1165" w:type="dxa"/>
          </w:tcPr>
          <w:p w:rsidR="00151664" w:rsidRPr="00962E92" w:rsidRDefault="00151664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151664" w:rsidRPr="00962E92" w:rsidRDefault="00151664" w:rsidP="00422775">
            <w:pPr>
              <w:jc w:val="center"/>
            </w:pPr>
            <w:r>
              <w:t>2 136,0</w:t>
            </w:r>
          </w:p>
        </w:tc>
        <w:tc>
          <w:tcPr>
            <w:tcW w:w="1155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151664" w:rsidRPr="00962E92" w:rsidRDefault="00151664" w:rsidP="00CA6561">
            <w:pPr>
              <w:jc w:val="center"/>
            </w:pPr>
            <w:r>
              <w:t>2 136,0</w:t>
            </w:r>
          </w:p>
        </w:tc>
        <w:tc>
          <w:tcPr>
            <w:tcW w:w="1134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151664" w:rsidRPr="00962E92" w:rsidRDefault="00151664" w:rsidP="00151664">
            <w:pPr>
              <w:jc w:val="center"/>
            </w:pPr>
            <w:r>
              <w:t>800 детей</w:t>
            </w:r>
          </w:p>
        </w:tc>
        <w:tc>
          <w:tcPr>
            <w:tcW w:w="2346" w:type="dxa"/>
            <w:vMerge/>
          </w:tcPr>
          <w:p w:rsidR="00151664" w:rsidRPr="00962E92" w:rsidRDefault="00151664" w:rsidP="00821DED">
            <w:pPr>
              <w:jc w:val="both"/>
            </w:pPr>
          </w:p>
        </w:tc>
      </w:tr>
      <w:tr w:rsidR="00151664" w:rsidTr="004F7CF5">
        <w:tc>
          <w:tcPr>
            <w:tcW w:w="784" w:type="dxa"/>
            <w:vMerge/>
          </w:tcPr>
          <w:p w:rsidR="00151664" w:rsidRDefault="0015166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1165" w:type="dxa"/>
          </w:tcPr>
          <w:p w:rsidR="00151664" w:rsidRPr="00962E92" w:rsidRDefault="00151664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151664" w:rsidRPr="00962E92" w:rsidRDefault="00151664" w:rsidP="00422775">
            <w:pPr>
              <w:jc w:val="center"/>
            </w:pPr>
            <w:r>
              <w:t>2 136,0</w:t>
            </w:r>
          </w:p>
        </w:tc>
        <w:tc>
          <w:tcPr>
            <w:tcW w:w="1155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151664" w:rsidRPr="00962E92" w:rsidRDefault="00151664" w:rsidP="00CA6561">
            <w:pPr>
              <w:jc w:val="center"/>
            </w:pPr>
            <w:r>
              <w:t>2 136,0</w:t>
            </w:r>
          </w:p>
        </w:tc>
        <w:tc>
          <w:tcPr>
            <w:tcW w:w="1134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151664" w:rsidRPr="00962E92" w:rsidRDefault="00151664" w:rsidP="00151664">
            <w:pPr>
              <w:jc w:val="center"/>
            </w:pPr>
            <w:r>
              <w:t>800 детей</w:t>
            </w:r>
          </w:p>
        </w:tc>
        <w:tc>
          <w:tcPr>
            <w:tcW w:w="2346" w:type="dxa"/>
            <w:vMerge/>
          </w:tcPr>
          <w:p w:rsidR="00151664" w:rsidRPr="00962E92" w:rsidRDefault="00151664" w:rsidP="00821DED">
            <w:pPr>
              <w:jc w:val="both"/>
            </w:pPr>
          </w:p>
        </w:tc>
      </w:tr>
      <w:tr w:rsidR="00151664" w:rsidTr="004F7CF5">
        <w:tc>
          <w:tcPr>
            <w:tcW w:w="784" w:type="dxa"/>
            <w:vMerge/>
          </w:tcPr>
          <w:p w:rsidR="00151664" w:rsidRDefault="0015166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1165" w:type="dxa"/>
          </w:tcPr>
          <w:p w:rsidR="00151664" w:rsidRPr="00962E92" w:rsidRDefault="00151664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151664" w:rsidRPr="00962E92" w:rsidRDefault="00151664" w:rsidP="00422775">
            <w:pPr>
              <w:jc w:val="center"/>
            </w:pPr>
            <w:r>
              <w:t>2 136,0</w:t>
            </w:r>
          </w:p>
        </w:tc>
        <w:tc>
          <w:tcPr>
            <w:tcW w:w="1155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151664" w:rsidRPr="00962E92" w:rsidRDefault="00151664" w:rsidP="00CA6561">
            <w:pPr>
              <w:jc w:val="center"/>
            </w:pPr>
            <w:r>
              <w:t>2 136,0</w:t>
            </w:r>
          </w:p>
        </w:tc>
        <w:tc>
          <w:tcPr>
            <w:tcW w:w="1134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151664" w:rsidRPr="00962E92" w:rsidRDefault="00151664" w:rsidP="00151664">
            <w:pPr>
              <w:jc w:val="center"/>
            </w:pPr>
            <w:r>
              <w:t>800 детей</w:t>
            </w:r>
          </w:p>
        </w:tc>
        <w:tc>
          <w:tcPr>
            <w:tcW w:w="2346" w:type="dxa"/>
            <w:vMerge/>
          </w:tcPr>
          <w:p w:rsidR="00151664" w:rsidRPr="00962E92" w:rsidRDefault="00151664" w:rsidP="00821DED">
            <w:pPr>
              <w:jc w:val="both"/>
            </w:pPr>
          </w:p>
        </w:tc>
      </w:tr>
      <w:tr w:rsidR="00151664" w:rsidTr="004F7CF5">
        <w:tc>
          <w:tcPr>
            <w:tcW w:w="784" w:type="dxa"/>
            <w:vMerge/>
          </w:tcPr>
          <w:p w:rsidR="00151664" w:rsidRDefault="0015166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1165" w:type="dxa"/>
          </w:tcPr>
          <w:p w:rsidR="00151664" w:rsidRPr="00962E92" w:rsidRDefault="00151664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151664" w:rsidRPr="00962E92" w:rsidRDefault="00151664" w:rsidP="00422775">
            <w:pPr>
              <w:jc w:val="center"/>
            </w:pPr>
            <w:r>
              <w:t>2 136,0</w:t>
            </w:r>
          </w:p>
        </w:tc>
        <w:tc>
          <w:tcPr>
            <w:tcW w:w="1155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151664" w:rsidRPr="00962E92" w:rsidRDefault="00151664" w:rsidP="00CA6561">
            <w:pPr>
              <w:jc w:val="center"/>
            </w:pPr>
            <w:r>
              <w:t>2 136,0</w:t>
            </w:r>
          </w:p>
        </w:tc>
        <w:tc>
          <w:tcPr>
            <w:tcW w:w="1134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151664" w:rsidRPr="00962E92" w:rsidRDefault="00151664" w:rsidP="00151664">
            <w:pPr>
              <w:jc w:val="center"/>
            </w:pPr>
            <w:r>
              <w:t>800 детей</w:t>
            </w:r>
          </w:p>
        </w:tc>
        <w:tc>
          <w:tcPr>
            <w:tcW w:w="2346" w:type="dxa"/>
            <w:vMerge/>
          </w:tcPr>
          <w:p w:rsidR="00151664" w:rsidRPr="00962E92" w:rsidRDefault="00151664" w:rsidP="00821DED">
            <w:pPr>
              <w:jc w:val="both"/>
            </w:pPr>
          </w:p>
        </w:tc>
      </w:tr>
      <w:tr w:rsidR="00151664" w:rsidTr="004F7CF5">
        <w:tc>
          <w:tcPr>
            <w:tcW w:w="784" w:type="dxa"/>
            <w:vMerge/>
          </w:tcPr>
          <w:p w:rsidR="00151664" w:rsidRDefault="00151664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621" w:type="dxa"/>
            <w:vMerge/>
          </w:tcPr>
          <w:p w:rsidR="00151664" w:rsidRPr="00962E92" w:rsidRDefault="00151664" w:rsidP="00821DED">
            <w:pPr>
              <w:jc w:val="both"/>
            </w:pPr>
          </w:p>
        </w:tc>
        <w:tc>
          <w:tcPr>
            <w:tcW w:w="1165" w:type="dxa"/>
          </w:tcPr>
          <w:p w:rsidR="00151664" w:rsidRPr="00962E92" w:rsidRDefault="00151664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151664" w:rsidRPr="00962E92" w:rsidRDefault="00151664" w:rsidP="00422775">
            <w:pPr>
              <w:jc w:val="center"/>
            </w:pPr>
            <w:r>
              <w:t>12 816,0</w:t>
            </w:r>
          </w:p>
        </w:tc>
        <w:tc>
          <w:tcPr>
            <w:tcW w:w="1155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151664" w:rsidRPr="00962E92" w:rsidRDefault="00151664" w:rsidP="00CA6561">
            <w:pPr>
              <w:jc w:val="center"/>
            </w:pPr>
            <w:r>
              <w:t>12 816,0</w:t>
            </w:r>
          </w:p>
        </w:tc>
        <w:tc>
          <w:tcPr>
            <w:tcW w:w="1134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151664" w:rsidRPr="00962E92" w:rsidRDefault="00151664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151664" w:rsidRPr="00962E92" w:rsidRDefault="00151664" w:rsidP="00151664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151664" w:rsidRPr="00962E92" w:rsidRDefault="00151664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 w:val="restart"/>
          </w:tcPr>
          <w:p w:rsidR="00A94673" w:rsidRDefault="00A94673" w:rsidP="007108AF">
            <w:pPr>
              <w:jc w:val="center"/>
            </w:pPr>
            <w:r>
              <w:t>1.6.8</w:t>
            </w:r>
          </w:p>
          <w:p w:rsidR="00A94673" w:rsidRDefault="00A94673" w:rsidP="007108AF">
            <w:pPr>
              <w:jc w:val="center"/>
            </w:pPr>
          </w:p>
          <w:p w:rsidR="00A94673" w:rsidRDefault="00A94673" w:rsidP="007108AF">
            <w:pPr>
              <w:jc w:val="center"/>
            </w:pPr>
          </w:p>
          <w:p w:rsidR="00A94673" w:rsidRDefault="00A94673" w:rsidP="007108AF">
            <w:pPr>
              <w:jc w:val="center"/>
            </w:pPr>
          </w:p>
          <w:p w:rsidR="00A94673" w:rsidRDefault="00A94673" w:rsidP="007108AF">
            <w:pPr>
              <w:jc w:val="center"/>
            </w:pPr>
          </w:p>
          <w:p w:rsidR="00A94673" w:rsidRDefault="00A94673" w:rsidP="007108AF">
            <w:pPr>
              <w:jc w:val="center"/>
            </w:pPr>
          </w:p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A94673" w:rsidRPr="00962E92" w:rsidRDefault="00A94673" w:rsidP="00821DED">
            <w:pPr>
              <w:jc w:val="both"/>
            </w:pPr>
            <w:r w:rsidRPr="00DC5C9B">
              <w:t>Организация отд</w:t>
            </w:r>
            <w:r w:rsidRPr="00DC5C9B">
              <w:t>ы</w:t>
            </w:r>
            <w:r w:rsidRPr="00DC5C9B">
              <w:t>ха детей в каник</w:t>
            </w:r>
            <w:r w:rsidRPr="00DC5C9B">
              <w:t>у</w:t>
            </w:r>
            <w:r w:rsidRPr="00DC5C9B">
              <w:t>лярное время в л</w:t>
            </w:r>
            <w:r w:rsidRPr="00DC5C9B">
              <w:t>а</w:t>
            </w:r>
            <w:r w:rsidRPr="00DC5C9B">
              <w:t>герях дневного и круглосуточного пребывания на базе государственных специальных (ко</w:t>
            </w:r>
            <w:r w:rsidRPr="00DC5C9B">
              <w:t>р</w:t>
            </w:r>
            <w:r w:rsidRPr="00DC5C9B">
              <w:t>рекционных) обр</w:t>
            </w:r>
            <w:r w:rsidRPr="00DC5C9B">
              <w:t>а</w:t>
            </w:r>
            <w:r w:rsidRPr="00DC5C9B">
              <w:t>зовательных учр</w:t>
            </w:r>
            <w:r w:rsidRPr="00DC5C9B">
              <w:t>е</w:t>
            </w:r>
            <w:r w:rsidRPr="00DC5C9B">
              <w:t>ждений Краснода</w:t>
            </w:r>
            <w:r w:rsidRPr="00DC5C9B">
              <w:t>р</w:t>
            </w:r>
            <w:r w:rsidRPr="00DC5C9B">
              <w:t>ского края</w:t>
            </w:r>
          </w:p>
        </w:tc>
        <w:tc>
          <w:tcPr>
            <w:tcW w:w="621" w:type="dxa"/>
            <w:vMerge w:val="restart"/>
          </w:tcPr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482,6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8B59BE">
            <w:pPr>
              <w:jc w:val="center"/>
            </w:pPr>
            <w:r>
              <w:t>100 детей</w:t>
            </w:r>
          </w:p>
        </w:tc>
        <w:tc>
          <w:tcPr>
            <w:tcW w:w="2346" w:type="dxa"/>
            <w:vMerge w:val="restart"/>
          </w:tcPr>
          <w:p w:rsidR="00A94673" w:rsidRDefault="00A94673" w:rsidP="008B59B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1494">
              <w:t xml:space="preserve">государственные бюджетные </w:t>
            </w:r>
          </w:p>
          <w:p w:rsidR="00A94673" w:rsidRPr="002D1494" w:rsidRDefault="00A94673" w:rsidP="008B59B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1494">
              <w:t>учреждения - пол</w:t>
            </w:r>
            <w:r w:rsidRPr="002D1494">
              <w:t>у</w:t>
            </w:r>
            <w:r w:rsidRPr="002D1494">
              <w:t>чатели субсидий,</w:t>
            </w:r>
          </w:p>
          <w:p w:rsidR="00A94673" w:rsidRPr="00962E92" w:rsidRDefault="00A94673" w:rsidP="008B59BE">
            <w:pPr>
              <w:jc w:val="both"/>
            </w:pPr>
            <w:r w:rsidRPr="002D1494">
              <w:t>министерство обр</w:t>
            </w:r>
            <w:r w:rsidRPr="002D1494">
              <w:t>а</w:t>
            </w:r>
            <w:r w:rsidRPr="002D1494">
              <w:t xml:space="preserve">зования и науки Краснодарского края - </w:t>
            </w:r>
            <w:proofErr w:type="gramStart"/>
            <w:r w:rsidRPr="002D1494">
              <w:t>ответстве</w:t>
            </w:r>
            <w:r w:rsidRPr="002D1494">
              <w:t>н</w:t>
            </w:r>
            <w:r w:rsidRPr="002D1494">
              <w:t>ный</w:t>
            </w:r>
            <w:proofErr w:type="gramEnd"/>
            <w:r w:rsidRPr="002D1494">
              <w:t xml:space="preserve"> за выполнение мероприятия</w:t>
            </w: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482,6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8B59BE">
            <w:pPr>
              <w:jc w:val="center"/>
            </w:pPr>
            <w:r>
              <w:t>100 детей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482,6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8B59BE">
            <w:pPr>
              <w:jc w:val="center"/>
            </w:pPr>
            <w:r>
              <w:t>100 детей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482,6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8B59BE">
            <w:pPr>
              <w:jc w:val="center"/>
            </w:pPr>
            <w:r>
              <w:t>100 детей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482,6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8B59BE">
            <w:pPr>
              <w:jc w:val="center"/>
            </w:pPr>
            <w:r>
              <w:t>100 детей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482,6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8B59BE">
            <w:pPr>
              <w:jc w:val="center"/>
            </w:pPr>
            <w:r>
              <w:t>100 детей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2 895,6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2 895,6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8B59BE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 w:val="restart"/>
          </w:tcPr>
          <w:p w:rsidR="00A94673" w:rsidRDefault="00A94673" w:rsidP="00415070">
            <w:pPr>
              <w:ind w:right="-33"/>
              <w:jc w:val="center"/>
            </w:pPr>
            <w:r>
              <w:t>1.6.9</w:t>
            </w:r>
          </w:p>
          <w:p w:rsidR="00A94673" w:rsidRDefault="00A94673" w:rsidP="007108AF">
            <w:pPr>
              <w:jc w:val="center"/>
            </w:pPr>
          </w:p>
          <w:p w:rsidR="00A94673" w:rsidRDefault="00A94673" w:rsidP="007108AF">
            <w:pPr>
              <w:jc w:val="center"/>
            </w:pPr>
          </w:p>
          <w:p w:rsidR="00A94673" w:rsidRDefault="00A94673" w:rsidP="007108AF">
            <w:pPr>
              <w:jc w:val="center"/>
            </w:pPr>
          </w:p>
          <w:p w:rsidR="00A94673" w:rsidRDefault="00A94673" w:rsidP="007108AF">
            <w:pPr>
              <w:jc w:val="center"/>
            </w:pPr>
          </w:p>
          <w:p w:rsidR="00A94673" w:rsidRDefault="00A94673" w:rsidP="007108AF">
            <w:pPr>
              <w:jc w:val="center"/>
            </w:pPr>
          </w:p>
          <w:p w:rsidR="00A94673" w:rsidRDefault="00A94673" w:rsidP="007108AF">
            <w:pPr>
              <w:jc w:val="center"/>
            </w:pPr>
          </w:p>
          <w:p w:rsidR="00A94673" w:rsidRDefault="00A94673" w:rsidP="00483AF8"/>
        </w:tc>
        <w:tc>
          <w:tcPr>
            <w:tcW w:w="2291" w:type="dxa"/>
            <w:vMerge w:val="restart"/>
          </w:tcPr>
          <w:p w:rsidR="00A94673" w:rsidRPr="00962E92" w:rsidRDefault="00A94673" w:rsidP="00821DED">
            <w:pPr>
              <w:jc w:val="both"/>
            </w:pPr>
            <w:r w:rsidRPr="00876495">
              <w:t>Организация отд</w:t>
            </w:r>
            <w:r w:rsidRPr="00876495">
              <w:t>ы</w:t>
            </w:r>
            <w:r w:rsidRPr="00876495">
              <w:t>ха, оздоровления детей, обучающи</w:t>
            </w:r>
            <w:r w:rsidRPr="00876495">
              <w:t>х</w:t>
            </w:r>
            <w:r w:rsidRPr="00876495">
              <w:t>ся в организациях дополнительного образования Кра</w:t>
            </w:r>
            <w:r w:rsidRPr="00876495">
              <w:t>с</w:t>
            </w:r>
            <w:r w:rsidRPr="00876495">
              <w:t>нодарского края, координацию и р</w:t>
            </w:r>
            <w:r w:rsidRPr="00876495">
              <w:t>е</w:t>
            </w:r>
            <w:r w:rsidRPr="00876495">
              <w:t>гулирование де</w:t>
            </w:r>
            <w:r w:rsidRPr="00876495">
              <w:t>я</w:t>
            </w:r>
            <w:r w:rsidRPr="00876495">
              <w:t>тельности которых осуществляет м</w:t>
            </w:r>
            <w:r w:rsidRPr="00876495">
              <w:t>и</w:t>
            </w:r>
            <w:r w:rsidRPr="00876495">
              <w:t>нистерство образ</w:t>
            </w:r>
            <w:r w:rsidRPr="00876495">
              <w:t>о</w:t>
            </w:r>
            <w:r w:rsidRPr="00876495">
              <w:t xml:space="preserve">вания и науки </w:t>
            </w:r>
            <w:r w:rsidRPr="00876495">
              <w:lastRenderedPageBreak/>
              <w:t>Краснодарского края, а также участников краевых мероприятий, с</w:t>
            </w:r>
            <w:r w:rsidRPr="00876495">
              <w:t>о</w:t>
            </w:r>
            <w:r w:rsidRPr="00876495">
              <w:t>ревнований и ко</w:t>
            </w:r>
            <w:r w:rsidRPr="00876495">
              <w:t>н</w:t>
            </w:r>
            <w:r w:rsidRPr="00876495">
              <w:t>курсов в профил</w:t>
            </w:r>
            <w:r w:rsidRPr="00876495">
              <w:t>ь</w:t>
            </w:r>
            <w:r w:rsidRPr="00876495">
              <w:t>ных сменах по направлениям (физкультурно-спортивное, экол</w:t>
            </w:r>
            <w:r w:rsidRPr="00876495">
              <w:t>о</w:t>
            </w:r>
            <w:r w:rsidRPr="00876495">
              <w:t>го-биологическое, научно-техническое, тво</w:t>
            </w:r>
            <w:r w:rsidRPr="00876495">
              <w:t>р</w:t>
            </w:r>
            <w:r w:rsidRPr="00876495">
              <w:t>ческое, общеинте</w:t>
            </w:r>
            <w:r w:rsidRPr="00876495">
              <w:t>л</w:t>
            </w:r>
            <w:r w:rsidRPr="00876495">
              <w:t>лектуальное) на б</w:t>
            </w:r>
            <w:r w:rsidRPr="00876495">
              <w:t>а</w:t>
            </w:r>
            <w:r w:rsidRPr="00876495">
              <w:t>зе оздоровительных учреждений, расп</w:t>
            </w:r>
            <w:r w:rsidRPr="00876495">
              <w:t>о</w:t>
            </w:r>
            <w:r w:rsidRPr="00876495">
              <w:t>ложенных на те</w:t>
            </w:r>
            <w:r w:rsidRPr="00876495">
              <w:t>р</w:t>
            </w:r>
            <w:r w:rsidRPr="00876495">
              <w:t>ритории Красн</w:t>
            </w:r>
            <w:r w:rsidRPr="00876495">
              <w:t>о</w:t>
            </w:r>
            <w:r w:rsidRPr="00876495">
              <w:t>дарского края</w:t>
            </w:r>
          </w:p>
        </w:tc>
        <w:tc>
          <w:tcPr>
            <w:tcW w:w="621" w:type="dxa"/>
            <w:vMerge w:val="restart"/>
          </w:tcPr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Default="00A94673" w:rsidP="00821DED">
            <w:pPr>
              <w:jc w:val="both"/>
            </w:pPr>
          </w:p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22 828,8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22 828,8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7C268C">
            <w:pPr>
              <w:jc w:val="center"/>
            </w:pPr>
            <w:r w:rsidRPr="00DC5C9B">
              <w:t>1</w:t>
            </w:r>
            <w:r>
              <w:t xml:space="preserve"> 100 детей</w:t>
            </w:r>
          </w:p>
        </w:tc>
        <w:tc>
          <w:tcPr>
            <w:tcW w:w="2346" w:type="dxa"/>
            <w:vMerge w:val="restart"/>
          </w:tcPr>
          <w:p w:rsidR="00A94673" w:rsidRPr="006100F5" w:rsidRDefault="00A94673" w:rsidP="007C26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100F5">
              <w:t>государственные бюджетные учр</w:t>
            </w:r>
            <w:r w:rsidRPr="006100F5">
              <w:t>е</w:t>
            </w:r>
            <w:r w:rsidRPr="006100F5">
              <w:t>ждения - получат</w:t>
            </w:r>
            <w:r w:rsidRPr="006100F5">
              <w:t>е</w:t>
            </w:r>
            <w:r w:rsidRPr="006100F5">
              <w:t>ли субсидий,</w:t>
            </w:r>
          </w:p>
          <w:p w:rsidR="00A94673" w:rsidRPr="00962E92" w:rsidRDefault="00A94673" w:rsidP="007C268C">
            <w:pPr>
              <w:jc w:val="both"/>
            </w:pPr>
            <w:r w:rsidRPr="006100F5">
              <w:t>министерство обр</w:t>
            </w:r>
            <w:r w:rsidRPr="006100F5">
              <w:t>а</w:t>
            </w:r>
            <w:r w:rsidRPr="006100F5">
              <w:t xml:space="preserve">зования и науки Краснодарского края - </w:t>
            </w:r>
            <w:proofErr w:type="gramStart"/>
            <w:r w:rsidRPr="006100F5">
              <w:t>ответстве</w:t>
            </w:r>
            <w:r w:rsidRPr="006100F5">
              <w:t>н</w:t>
            </w:r>
            <w:r w:rsidRPr="006100F5">
              <w:t>ный</w:t>
            </w:r>
            <w:proofErr w:type="gramEnd"/>
            <w:r w:rsidRPr="006100F5">
              <w:t xml:space="preserve"> за выполнение мероприятия</w:t>
            </w: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22 828,8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22 828,8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7C268C">
            <w:pPr>
              <w:jc w:val="center"/>
            </w:pPr>
            <w:r w:rsidRPr="00DC5C9B">
              <w:t>1</w:t>
            </w:r>
            <w:r>
              <w:t xml:space="preserve"> 100 детей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22 828,8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22 828,8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7C268C">
            <w:pPr>
              <w:jc w:val="center"/>
            </w:pPr>
            <w:r w:rsidRPr="00DC5C9B">
              <w:t>1</w:t>
            </w:r>
            <w:r>
              <w:t xml:space="preserve"> 100 детей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22 828,8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22 828,8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7C268C">
            <w:pPr>
              <w:jc w:val="center"/>
            </w:pPr>
            <w:r w:rsidRPr="00DC5C9B">
              <w:t>1</w:t>
            </w:r>
            <w:r>
              <w:t xml:space="preserve"> 100 детей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22 828,8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22 828,8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7C268C">
            <w:pPr>
              <w:jc w:val="center"/>
            </w:pPr>
            <w:r w:rsidRPr="00DC5C9B">
              <w:t>1</w:t>
            </w:r>
            <w:r>
              <w:t xml:space="preserve"> 100 детей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22 828,8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22 828,8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7C268C">
            <w:pPr>
              <w:jc w:val="center"/>
            </w:pPr>
            <w:r w:rsidRPr="00DC5C9B">
              <w:t>1</w:t>
            </w:r>
            <w:r>
              <w:t xml:space="preserve"> 100 детей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A94673" w:rsidTr="004F7CF5">
        <w:tc>
          <w:tcPr>
            <w:tcW w:w="784" w:type="dxa"/>
            <w:vMerge/>
          </w:tcPr>
          <w:p w:rsidR="00A94673" w:rsidRDefault="00A94673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621" w:type="dxa"/>
            <w:vMerge/>
          </w:tcPr>
          <w:p w:rsidR="00A94673" w:rsidRPr="00962E92" w:rsidRDefault="00A94673" w:rsidP="00821DED">
            <w:pPr>
              <w:jc w:val="both"/>
            </w:pPr>
          </w:p>
        </w:tc>
        <w:tc>
          <w:tcPr>
            <w:tcW w:w="1165" w:type="dxa"/>
          </w:tcPr>
          <w:p w:rsidR="00A94673" w:rsidRPr="00962E92" w:rsidRDefault="00A94673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A94673" w:rsidRPr="00962E92" w:rsidRDefault="00A94673" w:rsidP="00422775">
            <w:pPr>
              <w:jc w:val="center"/>
            </w:pPr>
            <w:r>
              <w:t>136 972,8</w:t>
            </w:r>
          </w:p>
        </w:tc>
        <w:tc>
          <w:tcPr>
            <w:tcW w:w="1155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A94673" w:rsidRPr="00962E92" w:rsidRDefault="00A94673" w:rsidP="00CA6561">
            <w:pPr>
              <w:jc w:val="center"/>
            </w:pPr>
            <w:r>
              <w:t>136 972,8</w:t>
            </w:r>
          </w:p>
        </w:tc>
        <w:tc>
          <w:tcPr>
            <w:tcW w:w="1134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A94673" w:rsidRPr="00962E92" w:rsidRDefault="00A94673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A94673" w:rsidRPr="00962E92" w:rsidRDefault="00A94673" w:rsidP="007C268C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A94673" w:rsidRPr="00962E92" w:rsidRDefault="00A94673" w:rsidP="00821DED">
            <w:pPr>
              <w:jc w:val="both"/>
            </w:pPr>
          </w:p>
        </w:tc>
      </w:tr>
      <w:tr w:rsidR="00422775" w:rsidTr="004F7CF5">
        <w:tc>
          <w:tcPr>
            <w:tcW w:w="784" w:type="dxa"/>
            <w:vMerge w:val="restart"/>
          </w:tcPr>
          <w:p w:rsidR="00422775" w:rsidRDefault="00422775" w:rsidP="00415070">
            <w:pPr>
              <w:ind w:right="-33"/>
              <w:jc w:val="center"/>
            </w:pPr>
            <w:r>
              <w:lastRenderedPageBreak/>
              <w:t>1.6.10</w:t>
            </w:r>
          </w:p>
          <w:p w:rsidR="00422775" w:rsidRDefault="00422775" w:rsidP="007108AF">
            <w:pPr>
              <w:jc w:val="center"/>
            </w:pPr>
          </w:p>
          <w:p w:rsidR="00422775" w:rsidRDefault="00422775" w:rsidP="007108AF">
            <w:pPr>
              <w:jc w:val="center"/>
            </w:pPr>
          </w:p>
          <w:p w:rsidR="00422775" w:rsidRDefault="00422775" w:rsidP="007108AF">
            <w:pPr>
              <w:jc w:val="center"/>
            </w:pPr>
          </w:p>
          <w:p w:rsidR="00422775" w:rsidRDefault="00422775" w:rsidP="007108AF">
            <w:pPr>
              <w:jc w:val="center"/>
            </w:pPr>
          </w:p>
          <w:p w:rsidR="00422775" w:rsidRDefault="00422775" w:rsidP="007108AF">
            <w:pPr>
              <w:jc w:val="center"/>
            </w:pPr>
          </w:p>
          <w:p w:rsidR="00422775" w:rsidRDefault="00422775" w:rsidP="004F2FA6"/>
        </w:tc>
        <w:tc>
          <w:tcPr>
            <w:tcW w:w="2291" w:type="dxa"/>
            <w:vMerge w:val="restart"/>
          </w:tcPr>
          <w:p w:rsidR="00422775" w:rsidRPr="00962E92" w:rsidRDefault="00422775" w:rsidP="00821DED">
            <w:pPr>
              <w:jc w:val="both"/>
            </w:pPr>
            <w:r w:rsidRPr="00DC5C9B">
              <w:t>Организация отд</w:t>
            </w:r>
            <w:r w:rsidRPr="00DC5C9B">
              <w:t>ы</w:t>
            </w:r>
            <w:r w:rsidRPr="00DC5C9B">
              <w:t>ха и оздоровления одаренных детей, участников детских творческих колле</w:t>
            </w:r>
            <w:r w:rsidRPr="00DC5C9B">
              <w:t>к</w:t>
            </w:r>
            <w:r w:rsidRPr="00DC5C9B">
              <w:t>тивов</w:t>
            </w:r>
          </w:p>
        </w:tc>
        <w:tc>
          <w:tcPr>
            <w:tcW w:w="621" w:type="dxa"/>
            <w:vMerge w:val="restart"/>
          </w:tcPr>
          <w:p w:rsidR="00422775" w:rsidRDefault="00422775" w:rsidP="00821DED">
            <w:pPr>
              <w:jc w:val="both"/>
            </w:pPr>
          </w:p>
          <w:p w:rsidR="00422775" w:rsidRDefault="00422775" w:rsidP="00821DED">
            <w:pPr>
              <w:jc w:val="both"/>
            </w:pPr>
          </w:p>
          <w:p w:rsidR="00422775" w:rsidRDefault="00422775" w:rsidP="00821DED">
            <w:pPr>
              <w:jc w:val="both"/>
            </w:pPr>
          </w:p>
          <w:p w:rsidR="00422775" w:rsidRDefault="00422775" w:rsidP="00821DED">
            <w:pPr>
              <w:jc w:val="both"/>
            </w:pPr>
          </w:p>
          <w:p w:rsidR="00422775" w:rsidRDefault="00422775" w:rsidP="00821DED">
            <w:pPr>
              <w:jc w:val="both"/>
            </w:pPr>
          </w:p>
          <w:p w:rsidR="00422775" w:rsidRDefault="00422775" w:rsidP="00821DED">
            <w:pPr>
              <w:jc w:val="both"/>
            </w:pPr>
          </w:p>
          <w:p w:rsidR="00422775" w:rsidRPr="00962E92" w:rsidRDefault="00422775" w:rsidP="00821DED">
            <w:pPr>
              <w:jc w:val="both"/>
            </w:pPr>
          </w:p>
        </w:tc>
        <w:tc>
          <w:tcPr>
            <w:tcW w:w="1165" w:type="dxa"/>
          </w:tcPr>
          <w:p w:rsidR="00422775" w:rsidRPr="00962E92" w:rsidRDefault="00422775" w:rsidP="001E7ED7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422775" w:rsidRPr="00962E92" w:rsidRDefault="00422775" w:rsidP="00422775">
            <w:pPr>
              <w:jc w:val="center"/>
            </w:pPr>
            <w:r>
              <w:t>3 773,2</w:t>
            </w:r>
          </w:p>
        </w:tc>
        <w:tc>
          <w:tcPr>
            <w:tcW w:w="1155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22775" w:rsidRPr="00962E92" w:rsidRDefault="00422775" w:rsidP="00CA6561">
            <w:pPr>
              <w:jc w:val="center"/>
            </w:pPr>
            <w:r>
              <w:t>3 773,2</w:t>
            </w:r>
          </w:p>
        </w:tc>
        <w:tc>
          <w:tcPr>
            <w:tcW w:w="1134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22775" w:rsidRPr="00962E92" w:rsidRDefault="00422775" w:rsidP="001713A2">
            <w:pPr>
              <w:jc w:val="center"/>
            </w:pPr>
            <w:r>
              <w:t>174 человека</w:t>
            </w:r>
          </w:p>
        </w:tc>
        <w:tc>
          <w:tcPr>
            <w:tcW w:w="2346" w:type="dxa"/>
            <w:vMerge w:val="restart"/>
          </w:tcPr>
          <w:p w:rsidR="00422775" w:rsidRPr="00962E92" w:rsidRDefault="00422775" w:rsidP="00821DED">
            <w:pPr>
              <w:jc w:val="both"/>
            </w:pPr>
            <w:r w:rsidRPr="00DC5C9B">
              <w:t>министерство кул</w:t>
            </w:r>
            <w:r w:rsidRPr="00DC5C9B">
              <w:t>ь</w:t>
            </w:r>
            <w:r w:rsidRPr="00DC5C9B">
              <w:t>туры Краснодарск</w:t>
            </w:r>
            <w:r w:rsidRPr="00DC5C9B">
              <w:t>о</w:t>
            </w:r>
            <w:r w:rsidRPr="00DC5C9B">
              <w:t>го края</w:t>
            </w:r>
          </w:p>
        </w:tc>
      </w:tr>
      <w:tr w:rsidR="00422775" w:rsidTr="004F7CF5">
        <w:tc>
          <w:tcPr>
            <w:tcW w:w="784" w:type="dxa"/>
            <w:vMerge/>
          </w:tcPr>
          <w:p w:rsidR="00422775" w:rsidRDefault="00422775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1165" w:type="dxa"/>
          </w:tcPr>
          <w:p w:rsidR="00422775" w:rsidRPr="00962E92" w:rsidRDefault="00422775" w:rsidP="001E7ED7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422775" w:rsidRPr="00962E92" w:rsidRDefault="00422775" w:rsidP="00422775">
            <w:pPr>
              <w:jc w:val="center"/>
            </w:pPr>
            <w:r>
              <w:t>3 830,9</w:t>
            </w:r>
          </w:p>
        </w:tc>
        <w:tc>
          <w:tcPr>
            <w:tcW w:w="1155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22775" w:rsidRPr="00962E92" w:rsidRDefault="00422775" w:rsidP="001E7ED7">
            <w:pPr>
              <w:jc w:val="center"/>
            </w:pPr>
            <w:r>
              <w:t>3 830,9</w:t>
            </w:r>
          </w:p>
        </w:tc>
        <w:tc>
          <w:tcPr>
            <w:tcW w:w="1134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22775" w:rsidRPr="00962E92" w:rsidRDefault="00422775" w:rsidP="001713A2">
            <w:pPr>
              <w:jc w:val="center"/>
            </w:pPr>
            <w:r>
              <w:t>177 человек</w:t>
            </w:r>
          </w:p>
        </w:tc>
        <w:tc>
          <w:tcPr>
            <w:tcW w:w="2346" w:type="dxa"/>
            <w:vMerge/>
          </w:tcPr>
          <w:p w:rsidR="00422775" w:rsidRPr="00962E92" w:rsidRDefault="00422775" w:rsidP="00821DED">
            <w:pPr>
              <w:jc w:val="both"/>
            </w:pPr>
          </w:p>
        </w:tc>
      </w:tr>
      <w:tr w:rsidR="00422775" w:rsidTr="004F7CF5">
        <w:tc>
          <w:tcPr>
            <w:tcW w:w="784" w:type="dxa"/>
            <w:vMerge/>
          </w:tcPr>
          <w:p w:rsidR="00422775" w:rsidRDefault="00422775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1165" w:type="dxa"/>
          </w:tcPr>
          <w:p w:rsidR="00422775" w:rsidRPr="00962E92" w:rsidRDefault="00422775" w:rsidP="001E7ED7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422775" w:rsidRPr="00962E92" w:rsidRDefault="00422775" w:rsidP="00422775">
            <w:pPr>
              <w:jc w:val="center"/>
            </w:pPr>
            <w:r>
              <w:t>3 830,9</w:t>
            </w:r>
          </w:p>
        </w:tc>
        <w:tc>
          <w:tcPr>
            <w:tcW w:w="1155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22775" w:rsidRPr="00962E92" w:rsidRDefault="00422775" w:rsidP="001E7ED7">
            <w:pPr>
              <w:jc w:val="center"/>
            </w:pPr>
            <w:r>
              <w:t>3 830,9</w:t>
            </w:r>
          </w:p>
        </w:tc>
        <w:tc>
          <w:tcPr>
            <w:tcW w:w="1134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22775" w:rsidRPr="00962E92" w:rsidRDefault="00422775" w:rsidP="001713A2">
            <w:pPr>
              <w:jc w:val="center"/>
            </w:pPr>
            <w:r>
              <w:t>177 человек</w:t>
            </w:r>
          </w:p>
        </w:tc>
        <w:tc>
          <w:tcPr>
            <w:tcW w:w="2346" w:type="dxa"/>
            <w:vMerge/>
          </w:tcPr>
          <w:p w:rsidR="00422775" w:rsidRPr="00962E92" w:rsidRDefault="00422775" w:rsidP="00821DED">
            <w:pPr>
              <w:jc w:val="both"/>
            </w:pPr>
          </w:p>
        </w:tc>
      </w:tr>
      <w:tr w:rsidR="00422775" w:rsidTr="004F7CF5">
        <w:tc>
          <w:tcPr>
            <w:tcW w:w="784" w:type="dxa"/>
            <w:vMerge/>
          </w:tcPr>
          <w:p w:rsidR="00422775" w:rsidRDefault="00422775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1165" w:type="dxa"/>
          </w:tcPr>
          <w:p w:rsidR="00422775" w:rsidRPr="00962E92" w:rsidRDefault="00422775" w:rsidP="001E7ED7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422775" w:rsidRPr="00962E92" w:rsidRDefault="00422775" w:rsidP="00422775">
            <w:pPr>
              <w:jc w:val="center"/>
            </w:pPr>
            <w:r>
              <w:t>3 830,9</w:t>
            </w:r>
          </w:p>
        </w:tc>
        <w:tc>
          <w:tcPr>
            <w:tcW w:w="1155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22775" w:rsidRPr="00962E92" w:rsidRDefault="00422775" w:rsidP="001E7ED7">
            <w:pPr>
              <w:jc w:val="center"/>
            </w:pPr>
            <w:r>
              <w:t>3 830,9</w:t>
            </w:r>
          </w:p>
        </w:tc>
        <w:tc>
          <w:tcPr>
            <w:tcW w:w="1134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22775" w:rsidRPr="00962E92" w:rsidRDefault="00422775" w:rsidP="001713A2">
            <w:pPr>
              <w:jc w:val="center"/>
            </w:pPr>
            <w:r>
              <w:t>177 человек</w:t>
            </w:r>
          </w:p>
        </w:tc>
        <w:tc>
          <w:tcPr>
            <w:tcW w:w="2346" w:type="dxa"/>
            <w:vMerge/>
          </w:tcPr>
          <w:p w:rsidR="00422775" w:rsidRPr="00962E92" w:rsidRDefault="00422775" w:rsidP="00821DED">
            <w:pPr>
              <w:jc w:val="both"/>
            </w:pPr>
          </w:p>
        </w:tc>
      </w:tr>
      <w:tr w:rsidR="00422775" w:rsidTr="004F7CF5">
        <w:tc>
          <w:tcPr>
            <w:tcW w:w="784" w:type="dxa"/>
            <w:vMerge/>
          </w:tcPr>
          <w:p w:rsidR="00422775" w:rsidRDefault="00422775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1165" w:type="dxa"/>
          </w:tcPr>
          <w:p w:rsidR="00422775" w:rsidRPr="00962E92" w:rsidRDefault="00422775" w:rsidP="001E7ED7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422775" w:rsidRPr="00962E92" w:rsidRDefault="00422775" w:rsidP="00422775">
            <w:pPr>
              <w:jc w:val="center"/>
            </w:pPr>
            <w:r>
              <w:t>3 830,9</w:t>
            </w:r>
          </w:p>
        </w:tc>
        <w:tc>
          <w:tcPr>
            <w:tcW w:w="1155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22775" w:rsidRPr="00962E92" w:rsidRDefault="00422775" w:rsidP="001E7ED7">
            <w:pPr>
              <w:jc w:val="center"/>
            </w:pPr>
            <w:r>
              <w:t>3 830,9</w:t>
            </w:r>
          </w:p>
        </w:tc>
        <w:tc>
          <w:tcPr>
            <w:tcW w:w="1134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22775" w:rsidRPr="00962E92" w:rsidRDefault="00422775" w:rsidP="001713A2">
            <w:pPr>
              <w:jc w:val="center"/>
            </w:pPr>
            <w:r>
              <w:t>177 человек</w:t>
            </w:r>
          </w:p>
        </w:tc>
        <w:tc>
          <w:tcPr>
            <w:tcW w:w="2346" w:type="dxa"/>
            <w:vMerge/>
          </w:tcPr>
          <w:p w:rsidR="00422775" w:rsidRPr="00962E92" w:rsidRDefault="00422775" w:rsidP="00821DED">
            <w:pPr>
              <w:jc w:val="both"/>
            </w:pPr>
          </w:p>
        </w:tc>
      </w:tr>
      <w:tr w:rsidR="00422775" w:rsidTr="004F7CF5">
        <w:tc>
          <w:tcPr>
            <w:tcW w:w="784" w:type="dxa"/>
            <w:vMerge/>
          </w:tcPr>
          <w:p w:rsidR="00422775" w:rsidRDefault="00422775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1165" w:type="dxa"/>
          </w:tcPr>
          <w:p w:rsidR="00422775" w:rsidRPr="00962E92" w:rsidRDefault="00422775" w:rsidP="001E7ED7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422775" w:rsidRPr="00962E92" w:rsidRDefault="00422775" w:rsidP="00422775">
            <w:pPr>
              <w:jc w:val="center"/>
            </w:pPr>
            <w:r>
              <w:t>3 830,9</w:t>
            </w:r>
          </w:p>
        </w:tc>
        <w:tc>
          <w:tcPr>
            <w:tcW w:w="1155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22775" w:rsidRPr="00962E92" w:rsidRDefault="00422775" w:rsidP="00CA6561">
            <w:pPr>
              <w:jc w:val="center"/>
            </w:pPr>
            <w:r>
              <w:t>3 830,9</w:t>
            </w:r>
          </w:p>
        </w:tc>
        <w:tc>
          <w:tcPr>
            <w:tcW w:w="1134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22775" w:rsidRPr="00962E92" w:rsidRDefault="00422775" w:rsidP="001713A2">
            <w:pPr>
              <w:jc w:val="center"/>
            </w:pPr>
            <w:r>
              <w:t>177 человек</w:t>
            </w:r>
          </w:p>
        </w:tc>
        <w:tc>
          <w:tcPr>
            <w:tcW w:w="2346" w:type="dxa"/>
            <w:vMerge/>
          </w:tcPr>
          <w:p w:rsidR="00422775" w:rsidRPr="00962E92" w:rsidRDefault="00422775" w:rsidP="00821DED">
            <w:pPr>
              <w:jc w:val="both"/>
            </w:pPr>
          </w:p>
        </w:tc>
      </w:tr>
      <w:tr w:rsidR="00422775" w:rsidTr="004F7CF5">
        <w:tc>
          <w:tcPr>
            <w:tcW w:w="784" w:type="dxa"/>
            <w:vMerge/>
          </w:tcPr>
          <w:p w:rsidR="00422775" w:rsidRDefault="00422775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22775" w:rsidRPr="00962E92" w:rsidRDefault="00422775" w:rsidP="00821DED">
            <w:pPr>
              <w:jc w:val="both"/>
            </w:pPr>
          </w:p>
        </w:tc>
        <w:tc>
          <w:tcPr>
            <w:tcW w:w="1165" w:type="dxa"/>
          </w:tcPr>
          <w:p w:rsidR="00422775" w:rsidRPr="00962E92" w:rsidRDefault="00422775" w:rsidP="001E7ED7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422775" w:rsidRPr="00962E92" w:rsidRDefault="00422775" w:rsidP="00422775">
            <w:pPr>
              <w:jc w:val="center"/>
            </w:pPr>
            <w:r>
              <w:t>22 927,7</w:t>
            </w:r>
          </w:p>
        </w:tc>
        <w:tc>
          <w:tcPr>
            <w:tcW w:w="1155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22775" w:rsidRPr="00962E92" w:rsidRDefault="00422775" w:rsidP="00CA6561">
            <w:pPr>
              <w:jc w:val="center"/>
            </w:pPr>
            <w:r>
              <w:t>22 927,7</w:t>
            </w:r>
          </w:p>
        </w:tc>
        <w:tc>
          <w:tcPr>
            <w:tcW w:w="1134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22775" w:rsidRPr="00962E92" w:rsidRDefault="00422775" w:rsidP="001E7ED7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22775" w:rsidRPr="00962E92" w:rsidRDefault="00422775" w:rsidP="001713A2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422775" w:rsidRPr="00962E92" w:rsidRDefault="00422775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 w:val="restart"/>
          </w:tcPr>
          <w:p w:rsidR="004F2FA6" w:rsidRDefault="004F2FA6" w:rsidP="00415070">
            <w:pPr>
              <w:ind w:right="-94"/>
              <w:jc w:val="center"/>
            </w:pPr>
            <w:r>
              <w:t>1.6.11</w:t>
            </w:r>
          </w:p>
          <w:p w:rsidR="004F2FA6" w:rsidRDefault="004F2FA6" w:rsidP="007108AF">
            <w:pPr>
              <w:jc w:val="center"/>
            </w:pPr>
          </w:p>
          <w:p w:rsidR="004F2FA6" w:rsidRDefault="004F2FA6" w:rsidP="007108AF">
            <w:pPr>
              <w:jc w:val="center"/>
            </w:pPr>
          </w:p>
          <w:p w:rsidR="004F2FA6" w:rsidRDefault="004F2FA6" w:rsidP="007108AF">
            <w:pPr>
              <w:jc w:val="center"/>
            </w:pPr>
          </w:p>
          <w:p w:rsidR="004F2FA6" w:rsidRDefault="004F2FA6" w:rsidP="007108AF">
            <w:pPr>
              <w:jc w:val="center"/>
            </w:pPr>
          </w:p>
          <w:p w:rsidR="004F2FA6" w:rsidRDefault="004F2FA6" w:rsidP="007108AF">
            <w:pPr>
              <w:jc w:val="center"/>
            </w:pPr>
          </w:p>
          <w:p w:rsidR="004F2FA6" w:rsidRDefault="004F2FA6" w:rsidP="007108AF">
            <w:pPr>
              <w:jc w:val="center"/>
            </w:pPr>
          </w:p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4F2FA6" w:rsidRPr="00962E92" w:rsidRDefault="004F2FA6" w:rsidP="00BC25B2">
            <w:pPr>
              <w:jc w:val="both"/>
            </w:pPr>
            <w:r w:rsidRPr="00DC5C9B">
              <w:lastRenderedPageBreak/>
              <w:t>О</w:t>
            </w:r>
            <w:r>
              <w:t>рганизация отд</w:t>
            </w:r>
            <w:r>
              <w:t>ы</w:t>
            </w:r>
            <w:r>
              <w:t>ха, оздоровления в профильных сменах на базе оздоров</w:t>
            </w:r>
            <w:r>
              <w:t>и</w:t>
            </w:r>
            <w:r>
              <w:t>тельных учрежд</w:t>
            </w:r>
            <w:r>
              <w:t>е</w:t>
            </w:r>
            <w:r>
              <w:t>ний, расположе</w:t>
            </w:r>
            <w:r>
              <w:t>н</w:t>
            </w:r>
            <w:r>
              <w:lastRenderedPageBreak/>
              <w:t>ных на территории Краснодарского края,</w:t>
            </w:r>
            <w:r w:rsidRPr="00DC5C9B">
              <w:t xml:space="preserve"> детей в во</w:t>
            </w:r>
            <w:r w:rsidRPr="00DC5C9B">
              <w:t>з</w:t>
            </w:r>
            <w:r w:rsidRPr="00DC5C9B">
              <w:t xml:space="preserve">расте 7 – 17 лет </w:t>
            </w:r>
            <w:r>
              <w:t xml:space="preserve">(включительно) </w:t>
            </w:r>
            <w:r w:rsidRPr="00DC5C9B">
              <w:t>– спортсменов гос</w:t>
            </w:r>
            <w:r w:rsidRPr="00DC5C9B">
              <w:t>у</w:t>
            </w:r>
            <w:r w:rsidRPr="00DC5C9B">
              <w:t>дарственных бю</w:t>
            </w:r>
            <w:r w:rsidRPr="00DC5C9B">
              <w:t>д</w:t>
            </w:r>
            <w:r w:rsidRPr="00DC5C9B">
              <w:t>жетных учрежд</w:t>
            </w:r>
            <w:r w:rsidRPr="00DC5C9B">
              <w:t>е</w:t>
            </w:r>
            <w:r w:rsidRPr="00DC5C9B">
              <w:t>ний и госуда</w:t>
            </w:r>
            <w:r w:rsidRPr="00DC5C9B">
              <w:t>р</w:t>
            </w:r>
            <w:r w:rsidRPr="00DC5C9B">
              <w:t>ственных бюдже</w:t>
            </w:r>
            <w:r w:rsidRPr="00DC5C9B">
              <w:t>т</w:t>
            </w:r>
            <w:r w:rsidRPr="00DC5C9B">
              <w:t>ных образовател</w:t>
            </w:r>
            <w:r w:rsidRPr="00DC5C9B">
              <w:t>ь</w:t>
            </w:r>
            <w:r>
              <w:t>ных организаций</w:t>
            </w:r>
            <w:r w:rsidRPr="00DC5C9B">
              <w:t xml:space="preserve">, </w:t>
            </w:r>
            <w:r>
              <w:t>координацию и р</w:t>
            </w:r>
            <w:r>
              <w:t>е</w:t>
            </w:r>
            <w:r>
              <w:t>гулирование де</w:t>
            </w:r>
            <w:r>
              <w:t>я</w:t>
            </w:r>
            <w:r>
              <w:t xml:space="preserve">тельности которых осуществляет </w:t>
            </w:r>
            <w:r w:rsidRPr="00DC5C9B">
              <w:t>м</w:t>
            </w:r>
            <w:r w:rsidRPr="00DC5C9B">
              <w:t>и</w:t>
            </w:r>
            <w:r w:rsidRPr="00DC5C9B">
              <w:t>нистер</w:t>
            </w:r>
            <w:r>
              <w:t>ство</w:t>
            </w:r>
            <w:r w:rsidRPr="00DC5C9B">
              <w:t xml:space="preserve"> физич</w:t>
            </w:r>
            <w:r w:rsidRPr="00DC5C9B">
              <w:t>е</w:t>
            </w:r>
            <w:r w:rsidRPr="00DC5C9B">
              <w:t>ской культуры и спорта Краснода</w:t>
            </w:r>
            <w:r w:rsidRPr="00DC5C9B">
              <w:t>р</w:t>
            </w:r>
            <w:r w:rsidRPr="00DC5C9B">
              <w:t>ского края</w:t>
            </w:r>
          </w:p>
        </w:tc>
        <w:tc>
          <w:tcPr>
            <w:tcW w:w="621" w:type="dxa"/>
            <w:vMerge w:val="restart"/>
          </w:tcPr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lastRenderedPageBreak/>
              <w:t>2016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5 236,0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5 236,0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4F2FA6">
            <w:pPr>
              <w:jc w:val="center"/>
            </w:pPr>
            <w:r>
              <w:t>300 человек</w:t>
            </w:r>
          </w:p>
        </w:tc>
        <w:tc>
          <w:tcPr>
            <w:tcW w:w="2346" w:type="dxa"/>
            <w:vMerge w:val="restart"/>
          </w:tcPr>
          <w:p w:rsidR="004F2FA6" w:rsidRPr="00962E92" w:rsidRDefault="004F2FA6" w:rsidP="00821DED">
            <w:pPr>
              <w:jc w:val="both"/>
            </w:pPr>
            <w:r w:rsidRPr="00DC5C9B">
              <w:t>министерство физ</w:t>
            </w:r>
            <w:r w:rsidRPr="00DC5C9B">
              <w:t>и</w:t>
            </w:r>
            <w:r w:rsidRPr="00DC5C9B">
              <w:t>ческой культуры и спорта Краснода</w:t>
            </w:r>
            <w:r w:rsidRPr="00DC5C9B">
              <w:t>р</w:t>
            </w:r>
            <w:r w:rsidRPr="00DC5C9B">
              <w:t>ского края</w:t>
            </w: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5 236,0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5 236,0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4F2FA6">
            <w:pPr>
              <w:jc w:val="center"/>
            </w:pPr>
            <w:r>
              <w:t>290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5 236,0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5 236,0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4F2FA6">
            <w:pPr>
              <w:jc w:val="center"/>
            </w:pPr>
            <w:r>
              <w:t>280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5 236,0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5 236,0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4F2FA6">
            <w:pPr>
              <w:jc w:val="center"/>
            </w:pPr>
            <w:r>
              <w:t>280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5 236,0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5 236,0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4F2FA6">
            <w:pPr>
              <w:jc w:val="center"/>
            </w:pPr>
            <w:r>
              <w:t>280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5 236,0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5 236,0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4F2FA6">
            <w:pPr>
              <w:jc w:val="center"/>
            </w:pPr>
            <w:r>
              <w:t>280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31 416,0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31 416,0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B437CC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 w:val="restart"/>
          </w:tcPr>
          <w:p w:rsidR="004F2FA6" w:rsidRDefault="004F2FA6" w:rsidP="00415070">
            <w:pPr>
              <w:ind w:right="-94"/>
              <w:jc w:val="center"/>
            </w:pPr>
            <w:r>
              <w:lastRenderedPageBreak/>
              <w:t>1.6.12</w:t>
            </w:r>
          </w:p>
        </w:tc>
        <w:tc>
          <w:tcPr>
            <w:tcW w:w="2291" w:type="dxa"/>
            <w:vMerge w:val="restart"/>
          </w:tcPr>
          <w:p w:rsidR="004F2FA6" w:rsidRPr="00962E92" w:rsidRDefault="004F2FA6" w:rsidP="00821DED">
            <w:pPr>
              <w:jc w:val="both"/>
            </w:pPr>
            <w:r w:rsidRPr="00DC5C9B">
              <w:t>Организация озд</w:t>
            </w:r>
            <w:r w:rsidRPr="00DC5C9B">
              <w:t>о</w:t>
            </w:r>
            <w:r w:rsidRPr="00DC5C9B">
              <w:t>ровления молодежи в возрасте от 14 до 17 лет на базе кра</w:t>
            </w:r>
            <w:r w:rsidRPr="00DC5C9B">
              <w:t>е</w:t>
            </w:r>
            <w:r w:rsidRPr="00DC5C9B">
              <w:t>вых учреждений, осуществляющих оздоровление детей</w:t>
            </w:r>
          </w:p>
        </w:tc>
        <w:tc>
          <w:tcPr>
            <w:tcW w:w="621" w:type="dxa"/>
            <w:vMerge w:val="restart"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15 532,3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15 532,3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047285">
            <w:pPr>
              <w:jc w:val="center"/>
            </w:pPr>
            <w:r>
              <w:t>2 290 человек</w:t>
            </w:r>
          </w:p>
        </w:tc>
        <w:tc>
          <w:tcPr>
            <w:tcW w:w="2346" w:type="dxa"/>
            <w:vMerge w:val="restart"/>
          </w:tcPr>
          <w:p w:rsidR="004F2FA6" w:rsidRPr="00DC5C9B" w:rsidRDefault="004F2FA6" w:rsidP="0069036A">
            <w:pPr>
              <w:jc w:val="both"/>
            </w:pPr>
            <w:r w:rsidRPr="00DC5C9B">
              <w:t>государственные бюджетные учр</w:t>
            </w:r>
            <w:r w:rsidRPr="00DC5C9B">
              <w:t>е</w:t>
            </w:r>
            <w:r w:rsidRPr="00DC5C9B">
              <w:t>ждения Краснода</w:t>
            </w:r>
            <w:r w:rsidRPr="00DC5C9B">
              <w:t>р</w:t>
            </w:r>
            <w:r w:rsidRPr="00DC5C9B">
              <w:t>ского края - получ</w:t>
            </w:r>
            <w:r w:rsidRPr="00DC5C9B">
              <w:t>а</w:t>
            </w:r>
            <w:r w:rsidRPr="00DC5C9B">
              <w:t>тели субсидий</w:t>
            </w:r>
          </w:p>
          <w:p w:rsidR="004F2FA6" w:rsidRPr="00962E92" w:rsidRDefault="004F2FA6" w:rsidP="0069036A">
            <w:pPr>
              <w:jc w:val="both"/>
            </w:pPr>
            <w:r w:rsidRPr="00DC5C9B">
              <w:t>департамент мол</w:t>
            </w:r>
            <w:r w:rsidRPr="00DC5C9B">
              <w:t>о</w:t>
            </w:r>
            <w:r w:rsidRPr="00DC5C9B">
              <w:t>дежной политики Краснодарского края - ответстве</w:t>
            </w:r>
            <w:r w:rsidRPr="00DC5C9B">
              <w:t>н</w:t>
            </w:r>
            <w:r w:rsidRPr="00DC5C9B">
              <w:t>ный за выполнение мероприятия</w:t>
            </w: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15 532,3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15 532,3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047285">
            <w:pPr>
              <w:jc w:val="center"/>
            </w:pPr>
            <w:r>
              <w:t>2 295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15 532,3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15 532,3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047285">
            <w:pPr>
              <w:jc w:val="center"/>
            </w:pPr>
            <w:r>
              <w:t>1 960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15 532,3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15 532,3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047285">
            <w:pPr>
              <w:jc w:val="center"/>
            </w:pPr>
            <w:r>
              <w:t>1 810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15 532,3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15 532,3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047285">
            <w:pPr>
              <w:jc w:val="center"/>
            </w:pPr>
            <w:r>
              <w:t>1 810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15 532,3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15 532,3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047285">
            <w:pPr>
              <w:jc w:val="center"/>
            </w:pPr>
            <w:r>
              <w:t>1 720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93 193,8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93 193,8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047285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 w:val="restart"/>
          </w:tcPr>
          <w:p w:rsidR="004F2FA6" w:rsidRDefault="004F2FA6" w:rsidP="00415070">
            <w:pPr>
              <w:ind w:right="-94"/>
              <w:jc w:val="center"/>
            </w:pPr>
            <w:r>
              <w:t>1.6.13</w:t>
            </w:r>
          </w:p>
        </w:tc>
        <w:tc>
          <w:tcPr>
            <w:tcW w:w="2291" w:type="dxa"/>
            <w:vMerge w:val="restart"/>
          </w:tcPr>
          <w:p w:rsidR="004F2FA6" w:rsidRPr="00962E92" w:rsidRDefault="004F2FA6" w:rsidP="00821DED">
            <w:pPr>
              <w:jc w:val="both"/>
            </w:pPr>
            <w:r w:rsidRPr="00DC5C9B">
              <w:t>Организация и пр</w:t>
            </w:r>
            <w:r w:rsidRPr="00DC5C9B">
              <w:t>о</w:t>
            </w:r>
            <w:r w:rsidRPr="00DC5C9B">
              <w:t>ведение меропри</w:t>
            </w:r>
            <w:r w:rsidRPr="00DC5C9B">
              <w:t>я</w:t>
            </w:r>
            <w:r w:rsidRPr="00DC5C9B">
              <w:lastRenderedPageBreak/>
              <w:t>тий по активным видам туризма для подростков в во</w:t>
            </w:r>
            <w:r w:rsidRPr="00DC5C9B">
              <w:t>з</w:t>
            </w:r>
            <w:r w:rsidRPr="00DC5C9B">
              <w:t>расте от 14 – 17 лет</w:t>
            </w:r>
          </w:p>
        </w:tc>
        <w:tc>
          <w:tcPr>
            <w:tcW w:w="621" w:type="dxa"/>
            <w:vMerge w:val="restart"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4 893,5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4 893,5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E9713B">
            <w:pPr>
              <w:jc w:val="center"/>
            </w:pPr>
            <w:r>
              <w:t>1 400 человек</w:t>
            </w:r>
          </w:p>
        </w:tc>
        <w:tc>
          <w:tcPr>
            <w:tcW w:w="2346" w:type="dxa"/>
            <w:vMerge w:val="restart"/>
          </w:tcPr>
          <w:p w:rsidR="004F2FA6" w:rsidRPr="00DC5C9B" w:rsidRDefault="004F2FA6" w:rsidP="00E9713B">
            <w:pPr>
              <w:jc w:val="both"/>
            </w:pPr>
            <w:r w:rsidRPr="00DC5C9B">
              <w:t>государственные бюджетные учр</w:t>
            </w:r>
            <w:r w:rsidRPr="00DC5C9B">
              <w:t>е</w:t>
            </w:r>
            <w:r w:rsidRPr="00DC5C9B">
              <w:lastRenderedPageBreak/>
              <w:t>ждения Краснода</w:t>
            </w:r>
            <w:r w:rsidRPr="00DC5C9B">
              <w:t>р</w:t>
            </w:r>
            <w:r w:rsidRPr="00DC5C9B">
              <w:t>ского края - получ</w:t>
            </w:r>
            <w:r w:rsidRPr="00DC5C9B">
              <w:t>а</w:t>
            </w:r>
            <w:r w:rsidRPr="00DC5C9B">
              <w:t>тели субсидий</w:t>
            </w:r>
          </w:p>
          <w:p w:rsidR="004F2FA6" w:rsidRPr="00962E92" w:rsidRDefault="004F2FA6" w:rsidP="00E9713B">
            <w:pPr>
              <w:jc w:val="both"/>
            </w:pPr>
            <w:r w:rsidRPr="00DC5C9B">
              <w:t>департамент мол</w:t>
            </w:r>
            <w:r w:rsidRPr="00DC5C9B">
              <w:t>о</w:t>
            </w:r>
            <w:r w:rsidRPr="00DC5C9B">
              <w:t>дежной политики Краснодарского края - ответстве</w:t>
            </w:r>
            <w:r w:rsidRPr="00DC5C9B">
              <w:t>н</w:t>
            </w:r>
            <w:r w:rsidRPr="00DC5C9B">
              <w:t>ный за выполнение мероприятия</w:t>
            </w: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4 893,5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4 893,5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E9713B">
            <w:pPr>
              <w:jc w:val="center"/>
            </w:pPr>
            <w:r>
              <w:t>1 400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4 893,5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4 893,5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E9713B">
            <w:pPr>
              <w:jc w:val="center"/>
            </w:pPr>
            <w:r>
              <w:t>1 400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4 893,5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4 893,5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E9713B">
            <w:pPr>
              <w:jc w:val="center"/>
            </w:pPr>
            <w:r>
              <w:t>1 400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4 893,5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4 893,5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E9713B">
            <w:pPr>
              <w:jc w:val="center"/>
            </w:pPr>
            <w:r>
              <w:t>1 400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4 893,5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4 893,5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E9713B">
            <w:pPr>
              <w:jc w:val="center"/>
            </w:pPr>
            <w:r>
              <w:t>1 400 человек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4F2FA6" w:rsidRPr="00962E92" w:rsidRDefault="004F2FA6" w:rsidP="00D7554B">
            <w:pPr>
              <w:jc w:val="center"/>
            </w:pPr>
            <w:r>
              <w:t>29 361,0</w:t>
            </w:r>
          </w:p>
        </w:tc>
        <w:tc>
          <w:tcPr>
            <w:tcW w:w="1155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CA6561">
            <w:pPr>
              <w:jc w:val="center"/>
            </w:pPr>
            <w:r>
              <w:t>29 361,0</w:t>
            </w:r>
          </w:p>
        </w:tc>
        <w:tc>
          <w:tcPr>
            <w:tcW w:w="1134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980" w:type="dxa"/>
          </w:tcPr>
          <w:p w:rsidR="004F2FA6" w:rsidRPr="00962E92" w:rsidRDefault="004F2FA6" w:rsidP="009B25E0">
            <w:pPr>
              <w:jc w:val="center"/>
            </w:pPr>
            <w:r>
              <w:t>0,0</w:t>
            </w:r>
          </w:p>
        </w:tc>
        <w:tc>
          <w:tcPr>
            <w:tcW w:w="1651" w:type="dxa"/>
          </w:tcPr>
          <w:p w:rsidR="004F2FA6" w:rsidRPr="00962E92" w:rsidRDefault="004F2FA6" w:rsidP="00E9713B">
            <w:pPr>
              <w:jc w:val="center"/>
            </w:pPr>
            <w:r>
              <w:t>х</w:t>
            </w: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 w:val="restart"/>
          </w:tcPr>
          <w:p w:rsidR="004F2FA6" w:rsidRDefault="004F2FA6" w:rsidP="007108AF">
            <w:pPr>
              <w:jc w:val="center"/>
            </w:pPr>
          </w:p>
          <w:p w:rsidR="004F2FA6" w:rsidRDefault="004F2FA6" w:rsidP="007108AF">
            <w:pPr>
              <w:jc w:val="center"/>
            </w:pPr>
          </w:p>
          <w:p w:rsidR="004F2FA6" w:rsidRDefault="004F2FA6" w:rsidP="007108AF">
            <w:pPr>
              <w:jc w:val="center"/>
            </w:pPr>
          </w:p>
          <w:p w:rsidR="004F2FA6" w:rsidRDefault="004F2FA6" w:rsidP="007108AF">
            <w:pPr>
              <w:jc w:val="center"/>
            </w:pPr>
          </w:p>
          <w:p w:rsidR="004F2FA6" w:rsidRDefault="004F2FA6" w:rsidP="007108AF">
            <w:pPr>
              <w:jc w:val="center"/>
            </w:pPr>
          </w:p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 w:val="restart"/>
          </w:tcPr>
          <w:p w:rsidR="004F2FA6" w:rsidRDefault="004F2FA6" w:rsidP="00821DED">
            <w:pPr>
              <w:jc w:val="both"/>
            </w:pPr>
            <w:r>
              <w:t>Итого</w:t>
            </w: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 w:val="restart"/>
          </w:tcPr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2016 год</w:t>
            </w:r>
          </w:p>
        </w:tc>
        <w:tc>
          <w:tcPr>
            <w:tcW w:w="1312" w:type="dxa"/>
          </w:tcPr>
          <w:p w:rsidR="004F2FA6" w:rsidRPr="00962E92" w:rsidRDefault="004F2FA6" w:rsidP="009B25E0">
            <w:pPr>
              <w:ind w:left="-83" w:right="-129"/>
              <w:jc w:val="center"/>
            </w:pPr>
            <w:r>
              <w:t>2 152 620,0</w:t>
            </w:r>
          </w:p>
        </w:tc>
        <w:tc>
          <w:tcPr>
            <w:tcW w:w="1155" w:type="dxa"/>
          </w:tcPr>
          <w:p w:rsidR="004F2FA6" w:rsidRPr="00962E92" w:rsidRDefault="004F2FA6" w:rsidP="0038337E">
            <w:pPr>
              <w:ind w:left="-66"/>
              <w:jc w:val="center"/>
            </w:pPr>
            <w:r>
              <w:t>317 843,5</w:t>
            </w:r>
          </w:p>
        </w:tc>
        <w:tc>
          <w:tcPr>
            <w:tcW w:w="1337" w:type="dxa"/>
          </w:tcPr>
          <w:p w:rsidR="004F2FA6" w:rsidRPr="00962E92" w:rsidRDefault="004F2FA6" w:rsidP="00DD05E4">
            <w:pPr>
              <w:ind w:left="-45"/>
              <w:jc w:val="center"/>
            </w:pPr>
            <w:r>
              <w:t>1 816 857,1</w:t>
            </w:r>
          </w:p>
        </w:tc>
        <w:tc>
          <w:tcPr>
            <w:tcW w:w="1134" w:type="dxa"/>
          </w:tcPr>
          <w:p w:rsidR="004F2FA6" w:rsidRPr="00962E92" w:rsidRDefault="004F2FA6" w:rsidP="00CA6561">
            <w:pPr>
              <w:jc w:val="center"/>
            </w:pPr>
            <w:r>
              <w:t>17 919,4</w:t>
            </w:r>
          </w:p>
        </w:tc>
        <w:tc>
          <w:tcPr>
            <w:tcW w:w="980" w:type="dxa"/>
          </w:tcPr>
          <w:p w:rsidR="004F2FA6" w:rsidRPr="00962E92" w:rsidRDefault="004F2FA6" w:rsidP="00CA656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 w:val="restart"/>
          </w:tcPr>
          <w:p w:rsidR="004F2FA6" w:rsidRDefault="004F2FA6" w:rsidP="0038337E">
            <w:pPr>
              <w:jc w:val="center"/>
            </w:pPr>
            <w:r>
              <w:t>х</w:t>
            </w:r>
          </w:p>
          <w:p w:rsidR="004F2FA6" w:rsidRDefault="004F2FA6" w:rsidP="0038337E">
            <w:pPr>
              <w:jc w:val="center"/>
            </w:pPr>
          </w:p>
          <w:p w:rsidR="004F2FA6" w:rsidRDefault="004F2FA6" w:rsidP="0038337E">
            <w:pPr>
              <w:jc w:val="center"/>
            </w:pPr>
          </w:p>
          <w:p w:rsidR="004F2FA6" w:rsidRDefault="004F2FA6" w:rsidP="0038337E">
            <w:pPr>
              <w:jc w:val="center"/>
            </w:pPr>
          </w:p>
          <w:p w:rsidR="004F2FA6" w:rsidRPr="00962E92" w:rsidRDefault="004F2FA6" w:rsidP="0038337E">
            <w:pPr>
              <w:jc w:val="center"/>
            </w:pPr>
          </w:p>
        </w:tc>
        <w:tc>
          <w:tcPr>
            <w:tcW w:w="2346" w:type="dxa"/>
            <w:vMerge w:val="restart"/>
          </w:tcPr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Default="004F2FA6" w:rsidP="00821DED">
            <w:pPr>
              <w:jc w:val="both"/>
            </w:pPr>
          </w:p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2017 год</w:t>
            </w:r>
          </w:p>
        </w:tc>
        <w:tc>
          <w:tcPr>
            <w:tcW w:w="1312" w:type="dxa"/>
          </w:tcPr>
          <w:p w:rsidR="004F2FA6" w:rsidRPr="00962E92" w:rsidRDefault="004F2FA6" w:rsidP="0038337E">
            <w:pPr>
              <w:ind w:left="-51" w:right="-66" w:firstLine="51"/>
              <w:jc w:val="center"/>
            </w:pPr>
            <w:r>
              <w:t>2 170 629,4</w:t>
            </w:r>
          </w:p>
        </w:tc>
        <w:tc>
          <w:tcPr>
            <w:tcW w:w="1155" w:type="dxa"/>
          </w:tcPr>
          <w:p w:rsidR="004F2FA6" w:rsidRPr="00962E92" w:rsidRDefault="004F2FA6" w:rsidP="0038337E">
            <w:pPr>
              <w:ind w:left="-66"/>
              <w:jc w:val="center"/>
            </w:pPr>
            <w:r>
              <w:t>314 096,3</w:t>
            </w:r>
          </w:p>
        </w:tc>
        <w:tc>
          <w:tcPr>
            <w:tcW w:w="1337" w:type="dxa"/>
          </w:tcPr>
          <w:p w:rsidR="004F2FA6" w:rsidRPr="00962E92" w:rsidRDefault="004F2FA6" w:rsidP="00DD05E4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134" w:type="dxa"/>
          </w:tcPr>
          <w:p w:rsidR="004F2FA6" w:rsidRPr="00962E92" w:rsidRDefault="004F2FA6" w:rsidP="00CA6561">
            <w:pPr>
              <w:jc w:val="center"/>
            </w:pPr>
            <w:r>
              <w:t>19 711,0</w:t>
            </w:r>
          </w:p>
        </w:tc>
        <w:tc>
          <w:tcPr>
            <w:tcW w:w="980" w:type="dxa"/>
          </w:tcPr>
          <w:p w:rsidR="004F2FA6" w:rsidRPr="00962E92" w:rsidRDefault="004F2FA6" w:rsidP="00CA656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2018 год</w:t>
            </w:r>
          </w:p>
        </w:tc>
        <w:tc>
          <w:tcPr>
            <w:tcW w:w="1312" w:type="dxa"/>
          </w:tcPr>
          <w:p w:rsidR="004F2FA6" w:rsidRPr="00962E92" w:rsidRDefault="004F2FA6" w:rsidP="0038337E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155" w:type="dxa"/>
          </w:tcPr>
          <w:p w:rsidR="004F2FA6" w:rsidRPr="00962E92" w:rsidRDefault="004F2FA6" w:rsidP="0038337E">
            <w:pPr>
              <w:ind w:left="-66"/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DD05E4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134" w:type="dxa"/>
          </w:tcPr>
          <w:p w:rsidR="004F2FA6" w:rsidRPr="00962E92" w:rsidRDefault="004F2FA6" w:rsidP="00CA6561">
            <w:pPr>
              <w:jc w:val="center"/>
            </w:pPr>
            <w:r>
              <w:t>19 711,0</w:t>
            </w:r>
          </w:p>
        </w:tc>
        <w:tc>
          <w:tcPr>
            <w:tcW w:w="980" w:type="dxa"/>
          </w:tcPr>
          <w:p w:rsidR="004F2FA6" w:rsidRPr="00962E92" w:rsidRDefault="004F2FA6" w:rsidP="00CA656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2019 год</w:t>
            </w:r>
          </w:p>
        </w:tc>
        <w:tc>
          <w:tcPr>
            <w:tcW w:w="1312" w:type="dxa"/>
          </w:tcPr>
          <w:p w:rsidR="004F2FA6" w:rsidRPr="00962E92" w:rsidRDefault="004F2FA6" w:rsidP="0038337E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155" w:type="dxa"/>
          </w:tcPr>
          <w:p w:rsidR="004F2FA6" w:rsidRPr="00962E92" w:rsidRDefault="004F2FA6" w:rsidP="0038337E">
            <w:pPr>
              <w:ind w:left="-66"/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DD05E4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134" w:type="dxa"/>
          </w:tcPr>
          <w:p w:rsidR="004F2FA6" w:rsidRPr="00962E92" w:rsidRDefault="004F2FA6" w:rsidP="00CA6561">
            <w:pPr>
              <w:jc w:val="center"/>
            </w:pPr>
            <w:r>
              <w:t>19 711,0</w:t>
            </w:r>
          </w:p>
        </w:tc>
        <w:tc>
          <w:tcPr>
            <w:tcW w:w="980" w:type="dxa"/>
          </w:tcPr>
          <w:p w:rsidR="004F2FA6" w:rsidRPr="00962E92" w:rsidRDefault="004F2FA6" w:rsidP="00CA656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2020 год</w:t>
            </w:r>
          </w:p>
        </w:tc>
        <w:tc>
          <w:tcPr>
            <w:tcW w:w="1312" w:type="dxa"/>
          </w:tcPr>
          <w:p w:rsidR="004F2FA6" w:rsidRPr="00962E92" w:rsidRDefault="004F2FA6" w:rsidP="0038337E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155" w:type="dxa"/>
          </w:tcPr>
          <w:p w:rsidR="004F2FA6" w:rsidRPr="00962E92" w:rsidRDefault="004F2FA6" w:rsidP="0038337E">
            <w:pPr>
              <w:ind w:left="-66"/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DD05E4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134" w:type="dxa"/>
          </w:tcPr>
          <w:p w:rsidR="004F2FA6" w:rsidRPr="00962E92" w:rsidRDefault="004F2FA6" w:rsidP="00CA6561">
            <w:pPr>
              <w:jc w:val="center"/>
            </w:pPr>
            <w:r>
              <w:t>19 711,0</w:t>
            </w:r>
          </w:p>
        </w:tc>
        <w:tc>
          <w:tcPr>
            <w:tcW w:w="980" w:type="dxa"/>
          </w:tcPr>
          <w:p w:rsidR="004F2FA6" w:rsidRPr="00962E92" w:rsidRDefault="004F2FA6" w:rsidP="00CA656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2021 год</w:t>
            </w:r>
          </w:p>
        </w:tc>
        <w:tc>
          <w:tcPr>
            <w:tcW w:w="1312" w:type="dxa"/>
          </w:tcPr>
          <w:p w:rsidR="004F2FA6" w:rsidRPr="00962E92" w:rsidRDefault="004F2FA6" w:rsidP="0038337E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155" w:type="dxa"/>
          </w:tcPr>
          <w:p w:rsidR="004F2FA6" w:rsidRPr="00962E92" w:rsidRDefault="004F2FA6" w:rsidP="0038337E">
            <w:pPr>
              <w:ind w:left="-66"/>
              <w:jc w:val="center"/>
            </w:pPr>
            <w:r>
              <w:t>0,0</w:t>
            </w:r>
          </w:p>
        </w:tc>
        <w:tc>
          <w:tcPr>
            <w:tcW w:w="1337" w:type="dxa"/>
          </w:tcPr>
          <w:p w:rsidR="004F2FA6" w:rsidRPr="00962E92" w:rsidRDefault="004F2FA6" w:rsidP="00DD05E4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134" w:type="dxa"/>
          </w:tcPr>
          <w:p w:rsidR="004F2FA6" w:rsidRPr="00962E92" w:rsidRDefault="004F2FA6" w:rsidP="00CA6561">
            <w:pPr>
              <w:jc w:val="center"/>
            </w:pPr>
            <w:r>
              <w:t>19 711,0</w:t>
            </w:r>
          </w:p>
        </w:tc>
        <w:tc>
          <w:tcPr>
            <w:tcW w:w="980" w:type="dxa"/>
          </w:tcPr>
          <w:p w:rsidR="004F2FA6" w:rsidRPr="00962E92" w:rsidRDefault="004F2FA6" w:rsidP="00CA656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  <w:tr w:rsidR="004F2FA6" w:rsidTr="004F7CF5">
        <w:tc>
          <w:tcPr>
            <w:tcW w:w="784" w:type="dxa"/>
            <w:vMerge/>
          </w:tcPr>
          <w:p w:rsidR="004F2FA6" w:rsidRDefault="004F2FA6" w:rsidP="007108AF">
            <w:pPr>
              <w:jc w:val="center"/>
            </w:pPr>
          </w:p>
        </w:tc>
        <w:tc>
          <w:tcPr>
            <w:tcW w:w="229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62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1165" w:type="dxa"/>
          </w:tcPr>
          <w:p w:rsidR="004F2FA6" w:rsidRPr="00962E92" w:rsidRDefault="004F2FA6" w:rsidP="009B25E0">
            <w:pPr>
              <w:jc w:val="both"/>
            </w:pPr>
            <w:r>
              <w:t>всего</w:t>
            </w:r>
          </w:p>
        </w:tc>
        <w:tc>
          <w:tcPr>
            <w:tcW w:w="1312" w:type="dxa"/>
          </w:tcPr>
          <w:p w:rsidR="004F2FA6" w:rsidRPr="00962E92" w:rsidRDefault="004F2FA6" w:rsidP="0038337E">
            <w:pPr>
              <w:ind w:left="-111" w:right="-66"/>
              <w:jc w:val="center"/>
            </w:pPr>
            <w:r>
              <w:t>11 749 381,8</w:t>
            </w:r>
          </w:p>
        </w:tc>
        <w:tc>
          <w:tcPr>
            <w:tcW w:w="1155" w:type="dxa"/>
          </w:tcPr>
          <w:p w:rsidR="004F2FA6" w:rsidRPr="00962E92" w:rsidRDefault="004F2FA6" w:rsidP="0038337E">
            <w:pPr>
              <w:ind w:left="-66"/>
              <w:jc w:val="center"/>
            </w:pPr>
            <w:r>
              <w:t>631 939,8</w:t>
            </w:r>
          </w:p>
        </w:tc>
        <w:tc>
          <w:tcPr>
            <w:tcW w:w="1337" w:type="dxa"/>
          </w:tcPr>
          <w:p w:rsidR="004F2FA6" w:rsidRPr="00962E92" w:rsidRDefault="004F2FA6" w:rsidP="004315B4">
            <w:pPr>
              <w:ind w:left="-115" w:right="-46"/>
              <w:jc w:val="center"/>
            </w:pPr>
            <w:r>
              <w:t>11 000 967,6</w:t>
            </w:r>
          </w:p>
        </w:tc>
        <w:tc>
          <w:tcPr>
            <w:tcW w:w="1134" w:type="dxa"/>
          </w:tcPr>
          <w:p w:rsidR="004F2FA6" w:rsidRPr="00962E92" w:rsidRDefault="00D531AD" w:rsidP="00DD05E4">
            <w:pPr>
              <w:ind w:left="-80"/>
              <w:jc w:val="center"/>
            </w:pPr>
            <w:r>
              <w:t>11</w:t>
            </w:r>
            <w:r w:rsidR="004F2FA6">
              <w:t>6 474,4</w:t>
            </w:r>
          </w:p>
        </w:tc>
        <w:tc>
          <w:tcPr>
            <w:tcW w:w="980" w:type="dxa"/>
          </w:tcPr>
          <w:p w:rsidR="004F2FA6" w:rsidRPr="00962E92" w:rsidRDefault="004F2FA6" w:rsidP="00CA6561">
            <w:pPr>
              <w:jc w:val="center"/>
            </w:pPr>
            <w:r>
              <w:t>0,0</w:t>
            </w:r>
          </w:p>
        </w:tc>
        <w:tc>
          <w:tcPr>
            <w:tcW w:w="1651" w:type="dxa"/>
            <w:vMerge/>
          </w:tcPr>
          <w:p w:rsidR="004F2FA6" w:rsidRPr="00962E92" w:rsidRDefault="004F2FA6" w:rsidP="00821DED">
            <w:pPr>
              <w:jc w:val="both"/>
            </w:pPr>
          </w:p>
        </w:tc>
        <w:tc>
          <w:tcPr>
            <w:tcW w:w="2346" w:type="dxa"/>
            <w:vMerge/>
          </w:tcPr>
          <w:p w:rsidR="004F2FA6" w:rsidRPr="00962E92" w:rsidRDefault="004F2FA6" w:rsidP="00821DED">
            <w:pPr>
              <w:jc w:val="both"/>
            </w:pPr>
          </w:p>
        </w:tc>
      </w:tr>
    </w:tbl>
    <w:p w:rsidR="00C522FE" w:rsidRPr="00E2295B" w:rsidRDefault="00C522FE" w:rsidP="00C522FE"/>
    <w:p w:rsidR="00F74278" w:rsidRPr="00E2295B" w:rsidRDefault="00F74278" w:rsidP="005B5D9C">
      <w:pPr>
        <w:ind w:left="708" w:firstLine="708"/>
        <w:jc w:val="center"/>
        <w:rPr>
          <w:b/>
        </w:rPr>
        <w:sectPr w:rsidR="00F74278" w:rsidRPr="00E2295B" w:rsidSect="000B7DF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9B25E0" w:rsidRDefault="009B25E0" w:rsidP="005B5D9C">
      <w:pPr>
        <w:ind w:left="70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Обоснование ресурсного обеспечения государственной пр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граммы Краснодарского края «Дети Кубани»</w:t>
      </w:r>
    </w:p>
    <w:p w:rsidR="009B25E0" w:rsidRDefault="000E31F2" w:rsidP="000E31F2">
      <w:pPr>
        <w:ind w:firstLine="708"/>
        <w:rPr>
          <w:sz w:val="28"/>
          <w:szCs w:val="28"/>
        </w:rPr>
      </w:pPr>
      <w:r w:rsidRPr="00E719D2">
        <w:rPr>
          <w:sz w:val="28"/>
          <w:szCs w:val="28"/>
        </w:rPr>
        <w:t xml:space="preserve">Общий объем финансирования государственной программы составляет </w:t>
      </w:r>
      <w:r w:rsidR="00D531AD">
        <w:rPr>
          <w:sz w:val="28"/>
          <w:szCs w:val="28"/>
          <w:shd w:val="clear" w:color="auto" w:fill="FFFFFF" w:themeFill="background1"/>
        </w:rPr>
        <w:t>11 749 381,8</w:t>
      </w:r>
      <w:r w:rsidRPr="00E45787">
        <w:rPr>
          <w:sz w:val="28"/>
          <w:szCs w:val="28"/>
        </w:rPr>
        <w:t xml:space="preserve"> </w:t>
      </w:r>
      <w:r w:rsidRPr="006F00AD">
        <w:rPr>
          <w:sz w:val="28"/>
          <w:szCs w:val="28"/>
        </w:rPr>
        <w:t>тысячи</w:t>
      </w:r>
      <w:r>
        <w:rPr>
          <w:sz w:val="28"/>
          <w:szCs w:val="28"/>
        </w:rPr>
        <w:t xml:space="preserve"> рублей.</w:t>
      </w:r>
    </w:p>
    <w:p w:rsidR="006158D1" w:rsidRDefault="006158D1" w:rsidP="000E31F2">
      <w:pPr>
        <w:ind w:firstLine="708"/>
        <w:rPr>
          <w:sz w:val="28"/>
          <w:szCs w:val="28"/>
        </w:rPr>
      </w:pPr>
    </w:p>
    <w:p w:rsidR="006158D1" w:rsidRPr="006158D1" w:rsidRDefault="006158D1" w:rsidP="006158D1">
      <w:pPr>
        <w:ind w:firstLine="708"/>
        <w:jc w:val="center"/>
        <w:rPr>
          <w:b/>
          <w:sz w:val="28"/>
          <w:szCs w:val="28"/>
        </w:rPr>
      </w:pPr>
      <w:r w:rsidRPr="006158D1">
        <w:rPr>
          <w:b/>
          <w:sz w:val="28"/>
          <w:szCs w:val="28"/>
        </w:rPr>
        <w:t>ОБОСНОВАНИЕ</w:t>
      </w:r>
    </w:p>
    <w:p w:rsidR="006158D1" w:rsidRPr="006158D1" w:rsidRDefault="006158D1" w:rsidP="006158D1">
      <w:pPr>
        <w:ind w:firstLine="708"/>
        <w:jc w:val="center"/>
        <w:rPr>
          <w:b/>
          <w:sz w:val="28"/>
          <w:szCs w:val="28"/>
        </w:rPr>
      </w:pPr>
      <w:r w:rsidRPr="006158D1">
        <w:rPr>
          <w:b/>
          <w:sz w:val="28"/>
          <w:szCs w:val="28"/>
        </w:rPr>
        <w:t>ресурсного обеспечения государственной программы Краснодарского края «Дети Кубани»</w:t>
      </w:r>
    </w:p>
    <w:p w:rsidR="009B25E0" w:rsidRDefault="009B25E0" w:rsidP="009B25E0">
      <w:pPr>
        <w:ind w:left="708"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№ 3</w:t>
      </w:r>
    </w:p>
    <w:tbl>
      <w:tblPr>
        <w:tblStyle w:val="a6"/>
        <w:tblW w:w="0" w:type="auto"/>
        <w:tblInd w:w="52" w:type="dxa"/>
        <w:tblLayout w:type="fixed"/>
        <w:tblLook w:val="04A0" w:firstRow="1" w:lastRow="0" w:firstColumn="1" w:lastColumn="0" w:noHBand="0" w:noVBand="1"/>
      </w:tblPr>
      <w:tblGrid>
        <w:gridCol w:w="2016"/>
        <w:gridCol w:w="1740"/>
        <w:gridCol w:w="1635"/>
        <w:gridCol w:w="1753"/>
        <w:gridCol w:w="1339"/>
        <w:gridCol w:w="14"/>
        <w:gridCol w:w="1305"/>
      </w:tblGrid>
      <w:tr w:rsidR="009B25E0" w:rsidTr="00363628">
        <w:trPr>
          <w:trHeight w:val="300"/>
        </w:trPr>
        <w:tc>
          <w:tcPr>
            <w:tcW w:w="2016" w:type="dxa"/>
            <w:vMerge w:val="restart"/>
          </w:tcPr>
          <w:p w:rsidR="009B25E0" w:rsidRPr="009B25E0" w:rsidRDefault="009B25E0" w:rsidP="009B25E0">
            <w:pPr>
              <w:jc w:val="center"/>
            </w:pPr>
            <w:r w:rsidRPr="009B25E0">
              <w:t>Годы реализации</w:t>
            </w:r>
          </w:p>
        </w:tc>
        <w:tc>
          <w:tcPr>
            <w:tcW w:w="7786" w:type="dxa"/>
            <w:gridSpan w:val="6"/>
          </w:tcPr>
          <w:p w:rsidR="009B25E0" w:rsidRPr="009B25E0" w:rsidRDefault="009B25E0" w:rsidP="009B25E0">
            <w:pPr>
              <w:jc w:val="center"/>
            </w:pPr>
            <w:r>
              <w:t>Объем финансирования, тыс. рублей</w:t>
            </w:r>
          </w:p>
        </w:tc>
      </w:tr>
      <w:tr w:rsidR="009B25E0" w:rsidTr="00363628">
        <w:trPr>
          <w:trHeight w:val="378"/>
        </w:trPr>
        <w:tc>
          <w:tcPr>
            <w:tcW w:w="2016" w:type="dxa"/>
            <w:vMerge/>
          </w:tcPr>
          <w:p w:rsidR="009B25E0" w:rsidRPr="009B25E0" w:rsidRDefault="009B25E0" w:rsidP="009B25E0">
            <w:pPr>
              <w:jc w:val="center"/>
            </w:pPr>
          </w:p>
        </w:tc>
        <w:tc>
          <w:tcPr>
            <w:tcW w:w="1740" w:type="dxa"/>
            <w:vMerge w:val="restart"/>
          </w:tcPr>
          <w:p w:rsidR="009B25E0" w:rsidRPr="009B25E0" w:rsidRDefault="009B25E0" w:rsidP="009B25E0">
            <w:pPr>
              <w:jc w:val="center"/>
            </w:pPr>
            <w:r>
              <w:t>Всего</w:t>
            </w:r>
          </w:p>
        </w:tc>
        <w:tc>
          <w:tcPr>
            <w:tcW w:w="6046" w:type="dxa"/>
            <w:gridSpan w:val="5"/>
          </w:tcPr>
          <w:p w:rsidR="009B25E0" w:rsidRPr="009B25E0" w:rsidRDefault="009B25E0" w:rsidP="009B25E0">
            <w:pPr>
              <w:jc w:val="center"/>
            </w:pPr>
            <w:r>
              <w:t>в разрезе источников финансирования</w:t>
            </w:r>
          </w:p>
        </w:tc>
      </w:tr>
      <w:tr w:rsidR="009B25E0" w:rsidTr="006158D1">
        <w:trPr>
          <w:trHeight w:val="435"/>
        </w:trPr>
        <w:tc>
          <w:tcPr>
            <w:tcW w:w="2016" w:type="dxa"/>
            <w:vMerge/>
          </w:tcPr>
          <w:p w:rsidR="009B25E0" w:rsidRPr="009B25E0" w:rsidRDefault="009B25E0" w:rsidP="009B25E0">
            <w:pPr>
              <w:jc w:val="center"/>
            </w:pPr>
          </w:p>
        </w:tc>
        <w:tc>
          <w:tcPr>
            <w:tcW w:w="1740" w:type="dxa"/>
            <w:vMerge/>
          </w:tcPr>
          <w:p w:rsidR="009B25E0" w:rsidRPr="009B25E0" w:rsidRDefault="009B25E0" w:rsidP="009B25E0">
            <w:pPr>
              <w:jc w:val="center"/>
            </w:pPr>
          </w:p>
        </w:tc>
        <w:tc>
          <w:tcPr>
            <w:tcW w:w="1635" w:type="dxa"/>
          </w:tcPr>
          <w:p w:rsidR="009B25E0" w:rsidRDefault="009B25E0" w:rsidP="009B25E0">
            <w:pPr>
              <w:jc w:val="center"/>
            </w:pPr>
            <w:r>
              <w:t>федеральный бюджет</w:t>
            </w:r>
          </w:p>
        </w:tc>
        <w:tc>
          <w:tcPr>
            <w:tcW w:w="1753" w:type="dxa"/>
          </w:tcPr>
          <w:p w:rsidR="009B25E0" w:rsidRDefault="009B25E0" w:rsidP="009B25E0">
            <w:pPr>
              <w:jc w:val="center"/>
            </w:pPr>
            <w:r>
              <w:t>краевой бю</w:t>
            </w:r>
            <w:r>
              <w:t>д</w:t>
            </w:r>
            <w:r>
              <w:t>жет</w:t>
            </w:r>
          </w:p>
        </w:tc>
        <w:tc>
          <w:tcPr>
            <w:tcW w:w="1339" w:type="dxa"/>
          </w:tcPr>
          <w:p w:rsidR="009B25E0" w:rsidRDefault="009B25E0" w:rsidP="009B25E0">
            <w:pPr>
              <w:jc w:val="center"/>
            </w:pPr>
            <w:r>
              <w:t>местные бюджеты</w:t>
            </w:r>
          </w:p>
        </w:tc>
        <w:tc>
          <w:tcPr>
            <w:tcW w:w="1319" w:type="dxa"/>
            <w:gridSpan w:val="2"/>
          </w:tcPr>
          <w:p w:rsidR="009B25E0" w:rsidRDefault="009B25E0" w:rsidP="009B25E0">
            <w:pPr>
              <w:jc w:val="center"/>
            </w:pPr>
            <w:r>
              <w:t>внебю</w:t>
            </w:r>
            <w:r>
              <w:t>д</w:t>
            </w:r>
            <w:r>
              <w:t>жетные источники</w:t>
            </w:r>
          </w:p>
        </w:tc>
      </w:tr>
      <w:tr w:rsidR="009B25E0" w:rsidTr="00363628">
        <w:trPr>
          <w:trHeight w:val="435"/>
        </w:trPr>
        <w:tc>
          <w:tcPr>
            <w:tcW w:w="9802" w:type="dxa"/>
            <w:gridSpan w:val="7"/>
          </w:tcPr>
          <w:p w:rsidR="009B25E0" w:rsidRDefault="009B25E0" w:rsidP="009B25E0">
            <w:pPr>
              <w:jc w:val="center"/>
            </w:pPr>
            <w:r>
              <w:t>Основные мероприятия</w:t>
            </w:r>
          </w:p>
        </w:tc>
      </w:tr>
      <w:tr w:rsidR="00D531AD" w:rsidTr="006158D1">
        <w:tc>
          <w:tcPr>
            <w:tcW w:w="2016" w:type="dxa"/>
          </w:tcPr>
          <w:p w:rsidR="00D531AD" w:rsidRPr="009B25E0" w:rsidRDefault="00D531AD" w:rsidP="009B25E0">
            <w:pPr>
              <w:jc w:val="both"/>
            </w:pPr>
            <w:r>
              <w:t>2016 год</w:t>
            </w:r>
          </w:p>
        </w:tc>
        <w:tc>
          <w:tcPr>
            <w:tcW w:w="1740" w:type="dxa"/>
          </w:tcPr>
          <w:p w:rsidR="00D531AD" w:rsidRPr="00962E92" w:rsidRDefault="00D531AD" w:rsidP="00D7554B">
            <w:pPr>
              <w:ind w:left="-83" w:right="-129"/>
              <w:jc w:val="center"/>
            </w:pPr>
            <w:r>
              <w:t>2 152 620,0</w:t>
            </w:r>
          </w:p>
        </w:tc>
        <w:tc>
          <w:tcPr>
            <w:tcW w:w="1635" w:type="dxa"/>
          </w:tcPr>
          <w:p w:rsidR="00D531AD" w:rsidRPr="00962E92" w:rsidRDefault="00D531AD" w:rsidP="00D7554B">
            <w:pPr>
              <w:ind w:left="-66"/>
              <w:jc w:val="center"/>
            </w:pPr>
            <w:r>
              <w:t>317 843,5</w:t>
            </w:r>
          </w:p>
        </w:tc>
        <w:tc>
          <w:tcPr>
            <w:tcW w:w="1753" w:type="dxa"/>
          </w:tcPr>
          <w:p w:rsidR="00D531AD" w:rsidRPr="00962E92" w:rsidRDefault="00D531AD" w:rsidP="00D7554B">
            <w:pPr>
              <w:ind w:left="-45"/>
              <w:jc w:val="center"/>
            </w:pPr>
            <w:r>
              <w:t>1 816 857,1</w:t>
            </w:r>
          </w:p>
        </w:tc>
        <w:tc>
          <w:tcPr>
            <w:tcW w:w="1353" w:type="dxa"/>
            <w:gridSpan w:val="2"/>
          </w:tcPr>
          <w:p w:rsidR="00D531AD" w:rsidRPr="00962E92" w:rsidRDefault="00D531AD" w:rsidP="00D7554B">
            <w:pPr>
              <w:jc w:val="center"/>
            </w:pPr>
            <w:r>
              <w:t>17 919,4</w:t>
            </w:r>
          </w:p>
        </w:tc>
        <w:tc>
          <w:tcPr>
            <w:tcW w:w="1305" w:type="dxa"/>
          </w:tcPr>
          <w:p w:rsidR="00D531AD" w:rsidRPr="00962E92" w:rsidRDefault="00D531AD" w:rsidP="00D7554B">
            <w:pPr>
              <w:jc w:val="center"/>
            </w:pPr>
            <w:r>
              <w:t>0,0</w:t>
            </w:r>
          </w:p>
        </w:tc>
      </w:tr>
      <w:tr w:rsidR="00D531AD" w:rsidTr="006158D1">
        <w:tc>
          <w:tcPr>
            <w:tcW w:w="2016" w:type="dxa"/>
          </w:tcPr>
          <w:p w:rsidR="00D531AD" w:rsidRPr="009B25E0" w:rsidRDefault="00D531AD" w:rsidP="009B25E0">
            <w:pPr>
              <w:jc w:val="both"/>
            </w:pPr>
            <w:r>
              <w:t>2017 год</w:t>
            </w:r>
          </w:p>
        </w:tc>
        <w:tc>
          <w:tcPr>
            <w:tcW w:w="1740" w:type="dxa"/>
          </w:tcPr>
          <w:p w:rsidR="00D531AD" w:rsidRPr="00962E92" w:rsidRDefault="00D531AD" w:rsidP="00D7554B">
            <w:pPr>
              <w:ind w:left="-51" w:right="-66" w:firstLine="51"/>
              <w:jc w:val="center"/>
            </w:pPr>
            <w:r>
              <w:t>2 170 629,4</w:t>
            </w:r>
          </w:p>
        </w:tc>
        <w:tc>
          <w:tcPr>
            <w:tcW w:w="1635" w:type="dxa"/>
          </w:tcPr>
          <w:p w:rsidR="00D531AD" w:rsidRPr="00962E92" w:rsidRDefault="00D531AD" w:rsidP="00D7554B">
            <w:pPr>
              <w:ind w:left="-66"/>
              <w:jc w:val="center"/>
            </w:pPr>
            <w:r>
              <w:t>314 096,3</w:t>
            </w:r>
          </w:p>
        </w:tc>
        <w:tc>
          <w:tcPr>
            <w:tcW w:w="1753" w:type="dxa"/>
          </w:tcPr>
          <w:p w:rsidR="00D531AD" w:rsidRPr="00962E92" w:rsidRDefault="00D531AD" w:rsidP="00D7554B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353" w:type="dxa"/>
            <w:gridSpan w:val="2"/>
          </w:tcPr>
          <w:p w:rsidR="00D531AD" w:rsidRPr="00962E92" w:rsidRDefault="00D531AD" w:rsidP="00D7554B">
            <w:pPr>
              <w:jc w:val="center"/>
            </w:pPr>
            <w:r>
              <w:t>19 711,0</w:t>
            </w:r>
          </w:p>
        </w:tc>
        <w:tc>
          <w:tcPr>
            <w:tcW w:w="1305" w:type="dxa"/>
          </w:tcPr>
          <w:p w:rsidR="00D531AD" w:rsidRPr="00962E92" w:rsidRDefault="00D531AD" w:rsidP="00D7554B">
            <w:pPr>
              <w:jc w:val="center"/>
            </w:pPr>
            <w:r>
              <w:t>0,0</w:t>
            </w:r>
          </w:p>
        </w:tc>
      </w:tr>
      <w:tr w:rsidR="00D531AD" w:rsidTr="006158D1">
        <w:tc>
          <w:tcPr>
            <w:tcW w:w="2016" w:type="dxa"/>
          </w:tcPr>
          <w:p w:rsidR="00D531AD" w:rsidRPr="009B25E0" w:rsidRDefault="00D531AD" w:rsidP="009B25E0">
            <w:pPr>
              <w:jc w:val="both"/>
            </w:pPr>
            <w:r>
              <w:t>2018 год</w:t>
            </w:r>
          </w:p>
        </w:tc>
        <w:tc>
          <w:tcPr>
            <w:tcW w:w="1740" w:type="dxa"/>
          </w:tcPr>
          <w:p w:rsidR="00D531AD" w:rsidRPr="00962E92" w:rsidRDefault="00D531AD" w:rsidP="00D7554B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635" w:type="dxa"/>
          </w:tcPr>
          <w:p w:rsidR="00D531AD" w:rsidRPr="00962E92" w:rsidRDefault="00D531AD" w:rsidP="00D7554B">
            <w:pPr>
              <w:ind w:left="-66"/>
              <w:jc w:val="center"/>
            </w:pPr>
            <w:r>
              <w:t>0,0</w:t>
            </w:r>
          </w:p>
        </w:tc>
        <w:tc>
          <w:tcPr>
            <w:tcW w:w="1753" w:type="dxa"/>
          </w:tcPr>
          <w:p w:rsidR="00D531AD" w:rsidRPr="00962E92" w:rsidRDefault="00D531AD" w:rsidP="00D7554B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353" w:type="dxa"/>
            <w:gridSpan w:val="2"/>
          </w:tcPr>
          <w:p w:rsidR="00D531AD" w:rsidRPr="00962E92" w:rsidRDefault="00D531AD" w:rsidP="00D7554B">
            <w:pPr>
              <w:jc w:val="center"/>
            </w:pPr>
            <w:r>
              <w:t>19 711,0</w:t>
            </w:r>
          </w:p>
        </w:tc>
        <w:tc>
          <w:tcPr>
            <w:tcW w:w="1305" w:type="dxa"/>
          </w:tcPr>
          <w:p w:rsidR="00D531AD" w:rsidRPr="00962E92" w:rsidRDefault="00D531AD" w:rsidP="00D7554B">
            <w:pPr>
              <w:jc w:val="center"/>
            </w:pPr>
            <w:r>
              <w:t>0,0</w:t>
            </w:r>
          </w:p>
        </w:tc>
      </w:tr>
      <w:tr w:rsidR="00D531AD" w:rsidTr="006158D1">
        <w:tc>
          <w:tcPr>
            <w:tcW w:w="2016" w:type="dxa"/>
          </w:tcPr>
          <w:p w:rsidR="00D531AD" w:rsidRPr="009B25E0" w:rsidRDefault="00D531AD" w:rsidP="009B25E0">
            <w:pPr>
              <w:jc w:val="both"/>
            </w:pPr>
            <w:r>
              <w:t>2019 год</w:t>
            </w:r>
          </w:p>
        </w:tc>
        <w:tc>
          <w:tcPr>
            <w:tcW w:w="1740" w:type="dxa"/>
          </w:tcPr>
          <w:p w:rsidR="00D531AD" w:rsidRPr="00962E92" w:rsidRDefault="00D531AD" w:rsidP="00D7554B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635" w:type="dxa"/>
          </w:tcPr>
          <w:p w:rsidR="00D531AD" w:rsidRPr="00962E92" w:rsidRDefault="00D531AD" w:rsidP="00D7554B">
            <w:pPr>
              <w:ind w:left="-66"/>
              <w:jc w:val="center"/>
            </w:pPr>
            <w:r>
              <w:t>0,0</w:t>
            </w:r>
          </w:p>
        </w:tc>
        <w:tc>
          <w:tcPr>
            <w:tcW w:w="1753" w:type="dxa"/>
          </w:tcPr>
          <w:p w:rsidR="00D531AD" w:rsidRPr="00962E92" w:rsidRDefault="00D531AD" w:rsidP="00D7554B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353" w:type="dxa"/>
            <w:gridSpan w:val="2"/>
          </w:tcPr>
          <w:p w:rsidR="00D531AD" w:rsidRPr="00962E92" w:rsidRDefault="00D531AD" w:rsidP="00D7554B">
            <w:pPr>
              <w:jc w:val="center"/>
            </w:pPr>
            <w:r>
              <w:t>19 711,0</w:t>
            </w:r>
          </w:p>
        </w:tc>
        <w:tc>
          <w:tcPr>
            <w:tcW w:w="1305" w:type="dxa"/>
          </w:tcPr>
          <w:p w:rsidR="00D531AD" w:rsidRPr="00962E92" w:rsidRDefault="00D531AD" w:rsidP="00D7554B">
            <w:pPr>
              <w:jc w:val="center"/>
            </w:pPr>
            <w:r>
              <w:t>0,0</w:t>
            </w:r>
          </w:p>
        </w:tc>
      </w:tr>
      <w:tr w:rsidR="00D531AD" w:rsidTr="006158D1">
        <w:tc>
          <w:tcPr>
            <w:tcW w:w="2016" w:type="dxa"/>
          </w:tcPr>
          <w:p w:rsidR="00D531AD" w:rsidRPr="009B25E0" w:rsidRDefault="00D531AD" w:rsidP="009B25E0">
            <w:pPr>
              <w:jc w:val="both"/>
            </w:pPr>
            <w:r>
              <w:t>2020 год</w:t>
            </w:r>
          </w:p>
        </w:tc>
        <w:tc>
          <w:tcPr>
            <w:tcW w:w="1740" w:type="dxa"/>
          </w:tcPr>
          <w:p w:rsidR="00D531AD" w:rsidRPr="00962E92" w:rsidRDefault="00D531AD" w:rsidP="00D7554B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635" w:type="dxa"/>
          </w:tcPr>
          <w:p w:rsidR="00D531AD" w:rsidRPr="00962E92" w:rsidRDefault="00D531AD" w:rsidP="00D7554B">
            <w:pPr>
              <w:ind w:left="-66"/>
              <w:jc w:val="center"/>
            </w:pPr>
            <w:r>
              <w:t>0,0</w:t>
            </w:r>
          </w:p>
        </w:tc>
        <w:tc>
          <w:tcPr>
            <w:tcW w:w="1753" w:type="dxa"/>
          </w:tcPr>
          <w:p w:rsidR="00D531AD" w:rsidRPr="00962E92" w:rsidRDefault="00D531AD" w:rsidP="00D7554B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353" w:type="dxa"/>
            <w:gridSpan w:val="2"/>
          </w:tcPr>
          <w:p w:rsidR="00D531AD" w:rsidRPr="00962E92" w:rsidRDefault="00D531AD" w:rsidP="00D7554B">
            <w:pPr>
              <w:jc w:val="center"/>
            </w:pPr>
            <w:r>
              <w:t>19 711,0</w:t>
            </w:r>
          </w:p>
        </w:tc>
        <w:tc>
          <w:tcPr>
            <w:tcW w:w="1305" w:type="dxa"/>
          </w:tcPr>
          <w:p w:rsidR="00D531AD" w:rsidRPr="00962E92" w:rsidRDefault="00D531AD" w:rsidP="00D7554B">
            <w:pPr>
              <w:jc w:val="center"/>
            </w:pPr>
            <w:r>
              <w:t>0,0</w:t>
            </w:r>
          </w:p>
        </w:tc>
      </w:tr>
      <w:tr w:rsidR="00D531AD" w:rsidTr="006158D1">
        <w:tc>
          <w:tcPr>
            <w:tcW w:w="2016" w:type="dxa"/>
          </w:tcPr>
          <w:p w:rsidR="00D531AD" w:rsidRPr="009B25E0" w:rsidRDefault="00D531AD" w:rsidP="009B25E0">
            <w:pPr>
              <w:jc w:val="both"/>
            </w:pPr>
            <w:r>
              <w:t>2021 год</w:t>
            </w:r>
          </w:p>
        </w:tc>
        <w:tc>
          <w:tcPr>
            <w:tcW w:w="1740" w:type="dxa"/>
          </w:tcPr>
          <w:p w:rsidR="00D531AD" w:rsidRPr="00962E92" w:rsidRDefault="00D531AD" w:rsidP="00D7554B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635" w:type="dxa"/>
          </w:tcPr>
          <w:p w:rsidR="00D531AD" w:rsidRPr="00962E92" w:rsidRDefault="00D531AD" w:rsidP="00D7554B">
            <w:pPr>
              <w:ind w:left="-66"/>
              <w:jc w:val="center"/>
            </w:pPr>
            <w:r>
              <w:t>0,0</w:t>
            </w:r>
          </w:p>
        </w:tc>
        <w:tc>
          <w:tcPr>
            <w:tcW w:w="1753" w:type="dxa"/>
          </w:tcPr>
          <w:p w:rsidR="00D531AD" w:rsidRPr="00962E92" w:rsidRDefault="00D531AD" w:rsidP="00D7554B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353" w:type="dxa"/>
            <w:gridSpan w:val="2"/>
          </w:tcPr>
          <w:p w:rsidR="00D531AD" w:rsidRPr="00962E92" w:rsidRDefault="00D531AD" w:rsidP="00D7554B">
            <w:pPr>
              <w:jc w:val="center"/>
            </w:pPr>
            <w:r>
              <w:t>19 711,0</w:t>
            </w:r>
          </w:p>
        </w:tc>
        <w:tc>
          <w:tcPr>
            <w:tcW w:w="1305" w:type="dxa"/>
          </w:tcPr>
          <w:p w:rsidR="00D531AD" w:rsidRPr="00962E92" w:rsidRDefault="00D531AD" w:rsidP="00D7554B">
            <w:pPr>
              <w:jc w:val="center"/>
            </w:pPr>
            <w:r>
              <w:t>0,0</w:t>
            </w:r>
          </w:p>
        </w:tc>
      </w:tr>
      <w:tr w:rsidR="00D531AD" w:rsidTr="00FD786A">
        <w:trPr>
          <w:trHeight w:val="938"/>
        </w:trPr>
        <w:tc>
          <w:tcPr>
            <w:tcW w:w="2016" w:type="dxa"/>
          </w:tcPr>
          <w:p w:rsidR="00D531AD" w:rsidRPr="009B25E0" w:rsidRDefault="00D531AD" w:rsidP="009B25E0">
            <w:pPr>
              <w:jc w:val="both"/>
            </w:pPr>
            <w:r>
              <w:t>Всего по осно</w:t>
            </w:r>
            <w:r>
              <w:t>в</w:t>
            </w:r>
            <w:r>
              <w:t>ным меропри</w:t>
            </w:r>
            <w:r>
              <w:t>я</w:t>
            </w:r>
            <w:r>
              <w:t>тиям</w:t>
            </w:r>
          </w:p>
        </w:tc>
        <w:tc>
          <w:tcPr>
            <w:tcW w:w="1740" w:type="dxa"/>
          </w:tcPr>
          <w:p w:rsidR="00D531AD" w:rsidRPr="00962E92" w:rsidRDefault="00D531AD" w:rsidP="00D7554B">
            <w:pPr>
              <w:ind w:left="-111" w:right="-66"/>
              <w:jc w:val="center"/>
            </w:pPr>
            <w:r>
              <w:t>11 749 381,8</w:t>
            </w:r>
          </w:p>
        </w:tc>
        <w:tc>
          <w:tcPr>
            <w:tcW w:w="1635" w:type="dxa"/>
          </w:tcPr>
          <w:p w:rsidR="00D531AD" w:rsidRPr="00962E92" w:rsidRDefault="00D531AD" w:rsidP="00D7554B">
            <w:pPr>
              <w:ind w:left="-66"/>
              <w:jc w:val="center"/>
            </w:pPr>
            <w:r>
              <w:t>631 939,8</w:t>
            </w:r>
          </w:p>
        </w:tc>
        <w:tc>
          <w:tcPr>
            <w:tcW w:w="1753" w:type="dxa"/>
          </w:tcPr>
          <w:p w:rsidR="00D531AD" w:rsidRPr="00962E92" w:rsidRDefault="00D531AD" w:rsidP="00D7554B">
            <w:pPr>
              <w:ind w:left="-115" w:right="-46"/>
              <w:jc w:val="center"/>
            </w:pPr>
            <w:r>
              <w:t>11 000 967,6</w:t>
            </w:r>
          </w:p>
        </w:tc>
        <w:tc>
          <w:tcPr>
            <w:tcW w:w="1353" w:type="dxa"/>
            <w:gridSpan w:val="2"/>
          </w:tcPr>
          <w:p w:rsidR="00D531AD" w:rsidRPr="00962E92" w:rsidRDefault="000620C5" w:rsidP="00D7554B">
            <w:pPr>
              <w:ind w:left="-80"/>
              <w:jc w:val="center"/>
            </w:pPr>
            <w:r>
              <w:t>11</w:t>
            </w:r>
            <w:r w:rsidR="00D531AD">
              <w:t>6 474,4</w:t>
            </w:r>
          </w:p>
        </w:tc>
        <w:tc>
          <w:tcPr>
            <w:tcW w:w="1305" w:type="dxa"/>
          </w:tcPr>
          <w:p w:rsidR="00D531AD" w:rsidRPr="00962E92" w:rsidRDefault="00D531AD" w:rsidP="00D7554B">
            <w:pPr>
              <w:jc w:val="center"/>
            </w:pPr>
            <w:r>
              <w:t>0,0</w:t>
            </w:r>
          </w:p>
        </w:tc>
      </w:tr>
      <w:tr w:rsidR="00D531AD" w:rsidTr="00FD786A">
        <w:trPr>
          <w:trHeight w:val="407"/>
        </w:trPr>
        <w:tc>
          <w:tcPr>
            <w:tcW w:w="9802" w:type="dxa"/>
            <w:gridSpan w:val="7"/>
          </w:tcPr>
          <w:p w:rsidR="00D531AD" w:rsidRPr="009B25E0" w:rsidRDefault="00D531AD" w:rsidP="00FD786A">
            <w:pPr>
              <w:jc w:val="center"/>
            </w:pPr>
            <w:r>
              <w:t>Общий объем финансирования по государственной программе</w:t>
            </w:r>
          </w:p>
        </w:tc>
      </w:tr>
      <w:tr w:rsidR="000620C5" w:rsidTr="006158D1">
        <w:tc>
          <w:tcPr>
            <w:tcW w:w="2016" w:type="dxa"/>
          </w:tcPr>
          <w:p w:rsidR="000620C5" w:rsidRPr="009B25E0" w:rsidRDefault="000620C5" w:rsidP="009B25E0">
            <w:pPr>
              <w:jc w:val="both"/>
            </w:pPr>
            <w:r>
              <w:t>2016 год</w:t>
            </w:r>
          </w:p>
        </w:tc>
        <w:tc>
          <w:tcPr>
            <w:tcW w:w="1740" w:type="dxa"/>
          </w:tcPr>
          <w:p w:rsidR="000620C5" w:rsidRPr="00962E92" w:rsidRDefault="000620C5" w:rsidP="00D7554B">
            <w:pPr>
              <w:ind w:left="-83" w:right="-129"/>
              <w:jc w:val="center"/>
            </w:pPr>
            <w:r>
              <w:t>2 152 620,0</w:t>
            </w:r>
          </w:p>
        </w:tc>
        <w:tc>
          <w:tcPr>
            <w:tcW w:w="1635" w:type="dxa"/>
          </w:tcPr>
          <w:p w:rsidR="000620C5" w:rsidRPr="00962E92" w:rsidRDefault="000620C5" w:rsidP="00D7554B">
            <w:pPr>
              <w:ind w:left="-66"/>
              <w:jc w:val="center"/>
            </w:pPr>
            <w:r>
              <w:t>317 843,5</w:t>
            </w:r>
          </w:p>
        </w:tc>
        <w:tc>
          <w:tcPr>
            <w:tcW w:w="1753" w:type="dxa"/>
          </w:tcPr>
          <w:p w:rsidR="000620C5" w:rsidRPr="00962E92" w:rsidRDefault="000620C5" w:rsidP="00D7554B">
            <w:pPr>
              <w:ind w:left="-45"/>
              <w:jc w:val="center"/>
            </w:pPr>
            <w:r>
              <w:t>1 816 857,1</w:t>
            </w:r>
          </w:p>
        </w:tc>
        <w:tc>
          <w:tcPr>
            <w:tcW w:w="1353" w:type="dxa"/>
            <w:gridSpan w:val="2"/>
          </w:tcPr>
          <w:p w:rsidR="000620C5" w:rsidRPr="00962E92" w:rsidRDefault="000620C5" w:rsidP="00D7554B">
            <w:pPr>
              <w:jc w:val="center"/>
            </w:pPr>
            <w:r>
              <w:t>17 919,4</w:t>
            </w:r>
          </w:p>
        </w:tc>
        <w:tc>
          <w:tcPr>
            <w:tcW w:w="1305" w:type="dxa"/>
          </w:tcPr>
          <w:p w:rsidR="000620C5" w:rsidRPr="00962E92" w:rsidRDefault="000620C5" w:rsidP="00D7554B">
            <w:pPr>
              <w:jc w:val="center"/>
            </w:pPr>
            <w:r>
              <w:t>0,0</w:t>
            </w:r>
          </w:p>
        </w:tc>
      </w:tr>
      <w:tr w:rsidR="000620C5" w:rsidTr="006158D1">
        <w:tc>
          <w:tcPr>
            <w:tcW w:w="2016" w:type="dxa"/>
          </w:tcPr>
          <w:p w:rsidR="000620C5" w:rsidRPr="009B25E0" w:rsidRDefault="000620C5" w:rsidP="009B25E0">
            <w:pPr>
              <w:jc w:val="both"/>
            </w:pPr>
            <w:r>
              <w:t>2017 год</w:t>
            </w:r>
          </w:p>
        </w:tc>
        <w:tc>
          <w:tcPr>
            <w:tcW w:w="1740" w:type="dxa"/>
          </w:tcPr>
          <w:p w:rsidR="000620C5" w:rsidRPr="00962E92" w:rsidRDefault="000620C5" w:rsidP="00D7554B">
            <w:pPr>
              <w:ind w:left="-51" w:right="-66" w:firstLine="51"/>
              <w:jc w:val="center"/>
            </w:pPr>
            <w:r>
              <w:t>2 170 629,4</w:t>
            </w:r>
          </w:p>
        </w:tc>
        <w:tc>
          <w:tcPr>
            <w:tcW w:w="1635" w:type="dxa"/>
          </w:tcPr>
          <w:p w:rsidR="000620C5" w:rsidRPr="00962E92" w:rsidRDefault="000620C5" w:rsidP="00D7554B">
            <w:pPr>
              <w:ind w:left="-66"/>
              <w:jc w:val="center"/>
            </w:pPr>
            <w:r>
              <w:t>314 096,3</w:t>
            </w:r>
          </w:p>
        </w:tc>
        <w:tc>
          <w:tcPr>
            <w:tcW w:w="1753" w:type="dxa"/>
          </w:tcPr>
          <w:p w:rsidR="000620C5" w:rsidRPr="00962E92" w:rsidRDefault="000620C5" w:rsidP="00D7554B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353" w:type="dxa"/>
            <w:gridSpan w:val="2"/>
          </w:tcPr>
          <w:p w:rsidR="000620C5" w:rsidRPr="00962E92" w:rsidRDefault="000620C5" w:rsidP="00D7554B">
            <w:pPr>
              <w:jc w:val="center"/>
            </w:pPr>
            <w:r>
              <w:t>19 711,0</w:t>
            </w:r>
          </w:p>
        </w:tc>
        <w:tc>
          <w:tcPr>
            <w:tcW w:w="1305" w:type="dxa"/>
          </w:tcPr>
          <w:p w:rsidR="000620C5" w:rsidRPr="00962E92" w:rsidRDefault="000620C5" w:rsidP="00D7554B">
            <w:pPr>
              <w:jc w:val="center"/>
            </w:pPr>
            <w:r>
              <w:t>0,0</w:t>
            </w:r>
          </w:p>
        </w:tc>
      </w:tr>
      <w:tr w:rsidR="000620C5" w:rsidTr="006158D1">
        <w:tc>
          <w:tcPr>
            <w:tcW w:w="2016" w:type="dxa"/>
          </w:tcPr>
          <w:p w:rsidR="000620C5" w:rsidRPr="009B25E0" w:rsidRDefault="000620C5" w:rsidP="009B25E0">
            <w:pPr>
              <w:jc w:val="both"/>
            </w:pPr>
            <w:r>
              <w:t>2018 год</w:t>
            </w:r>
          </w:p>
        </w:tc>
        <w:tc>
          <w:tcPr>
            <w:tcW w:w="1740" w:type="dxa"/>
          </w:tcPr>
          <w:p w:rsidR="000620C5" w:rsidRPr="00962E92" w:rsidRDefault="000620C5" w:rsidP="00D7554B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635" w:type="dxa"/>
          </w:tcPr>
          <w:p w:rsidR="000620C5" w:rsidRPr="00962E92" w:rsidRDefault="000620C5" w:rsidP="00D7554B">
            <w:pPr>
              <w:ind w:left="-66"/>
              <w:jc w:val="center"/>
            </w:pPr>
            <w:r>
              <w:t>0,0</w:t>
            </w:r>
          </w:p>
        </w:tc>
        <w:tc>
          <w:tcPr>
            <w:tcW w:w="1753" w:type="dxa"/>
          </w:tcPr>
          <w:p w:rsidR="000620C5" w:rsidRPr="00962E92" w:rsidRDefault="000620C5" w:rsidP="00D7554B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353" w:type="dxa"/>
            <w:gridSpan w:val="2"/>
          </w:tcPr>
          <w:p w:rsidR="000620C5" w:rsidRPr="00962E92" w:rsidRDefault="000620C5" w:rsidP="00D7554B">
            <w:pPr>
              <w:jc w:val="center"/>
            </w:pPr>
            <w:r>
              <w:t>19 711,0</w:t>
            </w:r>
          </w:p>
        </w:tc>
        <w:tc>
          <w:tcPr>
            <w:tcW w:w="1305" w:type="dxa"/>
          </w:tcPr>
          <w:p w:rsidR="000620C5" w:rsidRPr="00962E92" w:rsidRDefault="000620C5" w:rsidP="00D7554B">
            <w:pPr>
              <w:jc w:val="center"/>
            </w:pPr>
            <w:r>
              <w:t>0,0</w:t>
            </w:r>
          </w:p>
        </w:tc>
      </w:tr>
      <w:tr w:rsidR="000620C5" w:rsidTr="006158D1">
        <w:tc>
          <w:tcPr>
            <w:tcW w:w="2016" w:type="dxa"/>
          </w:tcPr>
          <w:p w:rsidR="000620C5" w:rsidRPr="009B25E0" w:rsidRDefault="000620C5" w:rsidP="009B25E0">
            <w:pPr>
              <w:jc w:val="both"/>
            </w:pPr>
            <w:r>
              <w:t>2019 год</w:t>
            </w:r>
          </w:p>
        </w:tc>
        <w:tc>
          <w:tcPr>
            <w:tcW w:w="1740" w:type="dxa"/>
          </w:tcPr>
          <w:p w:rsidR="000620C5" w:rsidRPr="00962E92" w:rsidRDefault="000620C5" w:rsidP="00D7554B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635" w:type="dxa"/>
          </w:tcPr>
          <w:p w:rsidR="000620C5" w:rsidRPr="00962E92" w:rsidRDefault="000620C5" w:rsidP="00D7554B">
            <w:pPr>
              <w:ind w:left="-66"/>
              <w:jc w:val="center"/>
            </w:pPr>
            <w:r>
              <w:t>0,0</w:t>
            </w:r>
          </w:p>
        </w:tc>
        <w:tc>
          <w:tcPr>
            <w:tcW w:w="1753" w:type="dxa"/>
          </w:tcPr>
          <w:p w:rsidR="000620C5" w:rsidRPr="00962E92" w:rsidRDefault="000620C5" w:rsidP="00D7554B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353" w:type="dxa"/>
            <w:gridSpan w:val="2"/>
          </w:tcPr>
          <w:p w:rsidR="000620C5" w:rsidRPr="00962E92" w:rsidRDefault="000620C5" w:rsidP="00D7554B">
            <w:pPr>
              <w:jc w:val="center"/>
            </w:pPr>
            <w:r>
              <w:t>19 711,0</w:t>
            </w:r>
          </w:p>
        </w:tc>
        <w:tc>
          <w:tcPr>
            <w:tcW w:w="1305" w:type="dxa"/>
          </w:tcPr>
          <w:p w:rsidR="000620C5" w:rsidRPr="00962E92" w:rsidRDefault="000620C5" w:rsidP="00D7554B">
            <w:pPr>
              <w:jc w:val="center"/>
            </w:pPr>
            <w:r>
              <w:t>0,0</w:t>
            </w:r>
          </w:p>
        </w:tc>
      </w:tr>
      <w:tr w:rsidR="000620C5" w:rsidTr="006158D1">
        <w:tc>
          <w:tcPr>
            <w:tcW w:w="2016" w:type="dxa"/>
          </w:tcPr>
          <w:p w:rsidR="000620C5" w:rsidRPr="009B25E0" w:rsidRDefault="000620C5" w:rsidP="009B25E0">
            <w:pPr>
              <w:jc w:val="both"/>
            </w:pPr>
            <w:r>
              <w:t>2020 год</w:t>
            </w:r>
          </w:p>
        </w:tc>
        <w:tc>
          <w:tcPr>
            <w:tcW w:w="1740" w:type="dxa"/>
          </w:tcPr>
          <w:p w:rsidR="000620C5" w:rsidRPr="00962E92" w:rsidRDefault="000620C5" w:rsidP="00D7554B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635" w:type="dxa"/>
          </w:tcPr>
          <w:p w:rsidR="000620C5" w:rsidRPr="00962E92" w:rsidRDefault="000620C5" w:rsidP="00D7554B">
            <w:pPr>
              <w:ind w:left="-66"/>
              <w:jc w:val="center"/>
            </w:pPr>
            <w:r>
              <w:t>0,0</w:t>
            </w:r>
          </w:p>
        </w:tc>
        <w:tc>
          <w:tcPr>
            <w:tcW w:w="1753" w:type="dxa"/>
          </w:tcPr>
          <w:p w:rsidR="000620C5" w:rsidRPr="00962E92" w:rsidRDefault="000620C5" w:rsidP="00D7554B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353" w:type="dxa"/>
            <w:gridSpan w:val="2"/>
          </w:tcPr>
          <w:p w:rsidR="000620C5" w:rsidRPr="00962E92" w:rsidRDefault="000620C5" w:rsidP="00D7554B">
            <w:pPr>
              <w:jc w:val="center"/>
            </w:pPr>
            <w:r>
              <w:t>19 711,0</w:t>
            </w:r>
          </w:p>
        </w:tc>
        <w:tc>
          <w:tcPr>
            <w:tcW w:w="1305" w:type="dxa"/>
          </w:tcPr>
          <w:p w:rsidR="000620C5" w:rsidRPr="00962E92" w:rsidRDefault="000620C5" w:rsidP="00D7554B">
            <w:pPr>
              <w:jc w:val="center"/>
            </w:pPr>
            <w:r>
              <w:t>0,0</w:t>
            </w:r>
          </w:p>
        </w:tc>
      </w:tr>
      <w:tr w:rsidR="000620C5" w:rsidTr="006158D1">
        <w:tc>
          <w:tcPr>
            <w:tcW w:w="2016" w:type="dxa"/>
          </w:tcPr>
          <w:p w:rsidR="000620C5" w:rsidRPr="009B25E0" w:rsidRDefault="000620C5" w:rsidP="009B25E0">
            <w:pPr>
              <w:jc w:val="both"/>
            </w:pPr>
            <w:r>
              <w:t>2021 год</w:t>
            </w:r>
          </w:p>
        </w:tc>
        <w:tc>
          <w:tcPr>
            <w:tcW w:w="1740" w:type="dxa"/>
          </w:tcPr>
          <w:p w:rsidR="000620C5" w:rsidRPr="00962E92" w:rsidRDefault="000620C5" w:rsidP="00D7554B">
            <w:pPr>
              <w:ind w:left="-51" w:right="-66" w:firstLine="51"/>
              <w:jc w:val="center"/>
            </w:pPr>
            <w:r>
              <w:t>1 856 533,1</w:t>
            </w:r>
          </w:p>
        </w:tc>
        <w:tc>
          <w:tcPr>
            <w:tcW w:w="1635" w:type="dxa"/>
          </w:tcPr>
          <w:p w:rsidR="000620C5" w:rsidRPr="00962E92" w:rsidRDefault="000620C5" w:rsidP="00D7554B">
            <w:pPr>
              <w:ind w:left="-66"/>
              <w:jc w:val="center"/>
            </w:pPr>
            <w:r>
              <w:t>0,0</w:t>
            </w:r>
          </w:p>
        </w:tc>
        <w:tc>
          <w:tcPr>
            <w:tcW w:w="1753" w:type="dxa"/>
          </w:tcPr>
          <w:p w:rsidR="000620C5" w:rsidRPr="00962E92" w:rsidRDefault="000620C5" w:rsidP="00D7554B">
            <w:pPr>
              <w:ind w:left="-45"/>
              <w:jc w:val="center"/>
            </w:pPr>
            <w:r>
              <w:t>1 836 822,1</w:t>
            </w:r>
          </w:p>
        </w:tc>
        <w:tc>
          <w:tcPr>
            <w:tcW w:w="1353" w:type="dxa"/>
            <w:gridSpan w:val="2"/>
          </w:tcPr>
          <w:p w:rsidR="000620C5" w:rsidRPr="00962E92" w:rsidRDefault="000620C5" w:rsidP="00D7554B">
            <w:pPr>
              <w:jc w:val="center"/>
            </w:pPr>
            <w:r>
              <w:t>19 711,0</w:t>
            </w:r>
          </w:p>
        </w:tc>
        <w:tc>
          <w:tcPr>
            <w:tcW w:w="1305" w:type="dxa"/>
          </w:tcPr>
          <w:p w:rsidR="000620C5" w:rsidRPr="00962E92" w:rsidRDefault="000620C5" w:rsidP="00D7554B">
            <w:pPr>
              <w:jc w:val="center"/>
            </w:pPr>
            <w:r>
              <w:t>0,0</w:t>
            </w:r>
          </w:p>
        </w:tc>
      </w:tr>
      <w:tr w:rsidR="000620C5" w:rsidTr="006158D1">
        <w:tc>
          <w:tcPr>
            <w:tcW w:w="2016" w:type="dxa"/>
          </w:tcPr>
          <w:p w:rsidR="000620C5" w:rsidRPr="009B25E0" w:rsidRDefault="000620C5" w:rsidP="009B25E0">
            <w:pPr>
              <w:jc w:val="both"/>
            </w:pPr>
            <w:r>
              <w:t>Всего по гос</w:t>
            </w:r>
            <w:r>
              <w:t>у</w:t>
            </w:r>
            <w:r>
              <w:t>дарственной программе</w:t>
            </w:r>
          </w:p>
        </w:tc>
        <w:tc>
          <w:tcPr>
            <w:tcW w:w="1740" w:type="dxa"/>
          </w:tcPr>
          <w:p w:rsidR="000620C5" w:rsidRPr="00962E92" w:rsidRDefault="000620C5" w:rsidP="00D7554B">
            <w:pPr>
              <w:ind w:left="-111" w:right="-66"/>
              <w:jc w:val="center"/>
            </w:pPr>
            <w:r>
              <w:t>11 749 381,8</w:t>
            </w:r>
          </w:p>
        </w:tc>
        <w:tc>
          <w:tcPr>
            <w:tcW w:w="1635" w:type="dxa"/>
          </w:tcPr>
          <w:p w:rsidR="000620C5" w:rsidRPr="00962E92" w:rsidRDefault="000620C5" w:rsidP="00D7554B">
            <w:pPr>
              <w:ind w:left="-66"/>
              <w:jc w:val="center"/>
            </w:pPr>
            <w:r>
              <w:t>631 939,8</w:t>
            </w:r>
          </w:p>
        </w:tc>
        <w:tc>
          <w:tcPr>
            <w:tcW w:w="1753" w:type="dxa"/>
          </w:tcPr>
          <w:p w:rsidR="000620C5" w:rsidRPr="00962E92" w:rsidRDefault="000620C5" w:rsidP="00D7554B">
            <w:pPr>
              <w:ind w:left="-115" w:right="-46"/>
              <w:jc w:val="center"/>
            </w:pPr>
            <w:r>
              <w:t>11 000 967,6</w:t>
            </w:r>
          </w:p>
        </w:tc>
        <w:tc>
          <w:tcPr>
            <w:tcW w:w="1353" w:type="dxa"/>
            <w:gridSpan w:val="2"/>
          </w:tcPr>
          <w:p w:rsidR="000620C5" w:rsidRPr="00962E92" w:rsidRDefault="000620C5" w:rsidP="00D7554B">
            <w:pPr>
              <w:ind w:left="-80"/>
              <w:jc w:val="center"/>
            </w:pPr>
            <w:r>
              <w:t>116 474,4</w:t>
            </w:r>
          </w:p>
        </w:tc>
        <w:tc>
          <w:tcPr>
            <w:tcW w:w="1305" w:type="dxa"/>
          </w:tcPr>
          <w:p w:rsidR="000620C5" w:rsidRPr="00962E92" w:rsidRDefault="000620C5" w:rsidP="00D7554B">
            <w:pPr>
              <w:jc w:val="center"/>
            </w:pPr>
            <w:r>
              <w:t>0,0</w:t>
            </w:r>
          </w:p>
        </w:tc>
      </w:tr>
    </w:tbl>
    <w:p w:rsidR="009B25E0" w:rsidRDefault="000E31F2" w:rsidP="000E31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Привлечение средств федерального бюджета в размере 631 939,8 тыс. руб. производится в соответствии с Федеральным законом от 1 декабря 2014 года № 384-ФЗ «О федеральном бюджете на 2015 год и плановый период 2016 и 2017 годов».</w:t>
      </w:r>
    </w:p>
    <w:p w:rsidR="000E31F2" w:rsidRPr="009B25E0" w:rsidRDefault="000E31F2" w:rsidP="000E31F2">
      <w:pPr>
        <w:jc w:val="both"/>
        <w:rPr>
          <w:sz w:val="28"/>
          <w:szCs w:val="28"/>
        </w:rPr>
      </w:pPr>
    </w:p>
    <w:p w:rsidR="0077334F" w:rsidRDefault="0077334F" w:rsidP="005B5D9C">
      <w:pPr>
        <w:ind w:left="70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Меры государственного регулирования и </w:t>
      </w:r>
      <w:r w:rsidR="0067297F">
        <w:rPr>
          <w:b/>
          <w:sz w:val="28"/>
          <w:szCs w:val="28"/>
        </w:rPr>
        <w:t>управления риск</w:t>
      </w:r>
      <w:r w:rsidR="0067297F">
        <w:rPr>
          <w:b/>
          <w:sz w:val="28"/>
          <w:szCs w:val="28"/>
        </w:rPr>
        <w:t>а</w:t>
      </w:r>
      <w:r w:rsidR="0067297F">
        <w:rPr>
          <w:b/>
          <w:sz w:val="28"/>
          <w:szCs w:val="28"/>
        </w:rPr>
        <w:t>ми с целью минимизации их влияния на достижение целей госуда</w:t>
      </w:r>
      <w:r w:rsidR="0067297F">
        <w:rPr>
          <w:b/>
          <w:sz w:val="28"/>
          <w:szCs w:val="28"/>
        </w:rPr>
        <w:t>р</w:t>
      </w:r>
      <w:r w:rsidR="0067297F">
        <w:rPr>
          <w:b/>
          <w:sz w:val="28"/>
          <w:szCs w:val="28"/>
        </w:rPr>
        <w:t>ственной программы (в случае использования налоговых, тарифных, кредитных и иных инструментов)</w:t>
      </w:r>
    </w:p>
    <w:p w:rsidR="0067297F" w:rsidRDefault="00C07686" w:rsidP="00C07686">
      <w:pPr>
        <w:ind w:left="2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рискам реализации мероприятий </w:t>
      </w:r>
      <w:r w:rsidR="00C91F33">
        <w:rPr>
          <w:sz w:val="28"/>
          <w:szCs w:val="28"/>
        </w:rPr>
        <w:t>государственной программы можно отнести следующие риски:</w:t>
      </w:r>
    </w:p>
    <w:p w:rsidR="00C91F33" w:rsidRPr="00267108" w:rsidRDefault="00C91F33" w:rsidP="00267108">
      <w:pPr>
        <w:pStyle w:val="a4"/>
        <w:numPr>
          <w:ilvl w:val="0"/>
          <w:numId w:val="8"/>
        </w:numPr>
        <w:ind w:left="28" w:firstLine="681"/>
        <w:jc w:val="both"/>
        <w:rPr>
          <w:sz w:val="28"/>
          <w:szCs w:val="28"/>
        </w:rPr>
      </w:pPr>
      <w:r w:rsidRPr="00267108">
        <w:rPr>
          <w:sz w:val="28"/>
          <w:szCs w:val="28"/>
        </w:rPr>
        <w:lastRenderedPageBreak/>
        <w:t>Операционные риски связаны с возможным несвоевременным вн</w:t>
      </w:r>
      <w:r w:rsidRPr="00267108">
        <w:rPr>
          <w:sz w:val="28"/>
          <w:szCs w:val="28"/>
        </w:rPr>
        <w:t>е</w:t>
      </w:r>
      <w:r w:rsidRPr="00267108">
        <w:rPr>
          <w:sz w:val="28"/>
          <w:szCs w:val="28"/>
        </w:rPr>
        <w:t>сением изменений в нормативную правовую базу с несвоевременным выполн</w:t>
      </w:r>
      <w:r w:rsidRPr="00267108">
        <w:rPr>
          <w:sz w:val="28"/>
          <w:szCs w:val="28"/>
        </w:rPr>
        <w:t>е</w:t>
      </w:r>
      <w:r w:rsidRPr="00267108">
        <w:rPr>
          <w:sz w:val="28"/>
          <w:szCs w:val="28"/>
        </w:rPr>
        <w:t>нием мероприятий государственной программы.</w:t>
      </w:r>
    </w:p>
    <w:p w:rsidR="003034A1" w:rsidRPr="003034A1" w:rsidRDefault="00017886" w:rsidP="003034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Данные риски будут минимизированы в рамках совершенствования мер правового регулирования, предусмотренных государственной программой, 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тем повышения ответственности должностных лиц, ответственных за своевр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менное и высокопрофессиональное исполнение мероприятий государственной программы.</w:t>
      </w:r>
    </w:p>
    <w:p w:rsidR="00017886" w:rsidRPr="00267108" w:rsidRDefault="00017886" w:rsidP="00267108">
      <w:pPr>
        <w:pStyle w:val="a4"/>
        <w:numPr>
          <w:ilvl w:val="0"/>
          <w:numId w:val="8"/>
        </w:numPr>
        <w:ind w:left="42" w:firstLine="667"/>
        <w:jc w:val="both"/>
        <w:rPr>
          <w:sz w:val="28"/>
          <w:szCs w:val="28"/>
        </w:rPr>
      </w:pPr>
      <w:r w:rsidRPr="00267108">
        <w:rPr>
          <w:sz w:val="28"/>
          <w:szCs w:val="28"/>
        </w:rPr>
        <w:t>Риски чрезвычайных ситуаций природного характера связаны с возникновением обстоятельств, не зависящих от человеческого фактора.</w:t>
      </w:r>
    </w:p>
    <w:p w:rsidR="00017886" w:rsidRDefault="00017886" w:rsidP="000178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развития природных катастрофических явлений, показывает, что, несмотря на научно-технический прогресс, защищенность людей и </w:t>
      </w:r>
      <w:proofErr w:type="spellStart"/>
      <w:r>
        <w:rPr>
          <w:sz w:val="28"/>
          <w:szCs w:val="28"/>
        </w:rPr>
        <w:t>техносферы</w:t>
      </w:r>
      <w:proofErr w:type="spellEnd"/>
      <w:r>
        <w:rPr>
          <w:sz w:val="28"/>
          <w:szCs w:val="28"/>
        </w:rPr>
        <w:t xml:space="preserve"> от природных опасностей не возрастает. Наиболее разрушительным</w:t>
      </w:r>
      <w:r w:rsidR="00841BC5">
        <w:rPr>
          <w:sz w:val="28"/>
          <w:szCs w:val="28"/>
        </w:rPr>
        <w:t>и</w:t>
      </w:r>
      <w:r>
        <w:rPr>
          <w:sz w:val="28"/>
          <w:szCs w:val="28"/>
        </w:rPr>
        <w:t xml:space="preserve"> являются наводнения, штормовые ветры, ливни, ураганы и смерчи.</w:t>
      </w:r>
    </w:p>
    <w:p w:rsidR="00017886" w:rsidRDefault="00017886" w:rsidP="000178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учитывать тот фактор, что на территории Краснодарского края протекает множество рек и его территория омывается Черным и Азовским морями.</w:t>
      </w:r>
    </w:p>
    <w:p w:rsidR="00017886" w:rsidRDefault="00017886" w:rsidP="000178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Минимизацией данных рисков может быть разработка</w:t>
      </w:r>
      <w:r w:rsidR="00841BC5">
        <w:rPr>
          <w:sz w:val="28"/>
          <w:szCs w:val="28"/>
        </w:rPr>
        <w:t xml:space="preserve"> осуществления</w:t>
      </w:r>
      <w:r>
        <w:rPr>
          <w:sz w:val="28"/>
          <w:szCs w:val="28"/>
        </w:rPr>
        <w:t xml:space="preserve"> эффективных мер  предотвращения наводнений и защиты от них, а также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мирование комплекса мер, необходимых к выполнению при возникновении </w:t>
      </w:r>
      <w:r w:rsidR="00841BC5">
        <w:rPr>
          <w:sz w:val="28"/>
          <w:szCs w:val="28"/>
        </w:rPr>
        <w:t xml:space="preserve">наводнений, </w:t>
      </w:r>
      <w:r>
        <w:rPr>
          <w:sz w:val="28"/>
          <w:szCs w:val="28"/>
        </w:rPr>
        <w:t>штормовых ветров, ливней, ураганов и смерчей.</w:t>
      </w:r>
    </w:p>
    <w:p w:rsidR="00017886" w:rsidRDefault="00017886" w:rsidP="000178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671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Социальные риски связаны с дефицитом кадров социальной сферы, в том числе </w:t>
      </w:r>
      <w:r w:rsidR="00B42067">
        <w:rPr>
          <w:sz w:val="28"/>
          <w:szCs w:val="28"/>
        </w:rPr>
        <w:t xml:space="preserve">в системе </w:t>
      </w:r>
      <w:r>
        <w:rPr>
          <w:sz w:val="28"/>
          <w:szCs w:val="28"/>
        </w:rPr>
        <w:t>отдыха и оздоровления детей.</w:t>
      </w:r>
    </w:p>
    <w:p w:rsidR="00017886" w:rsidRDefault="00017886" w:rsidP="000178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67108">
        <w:rPr>
          <w:sz w:val="28"/>
          <w:szCs w:val="28"/>
        </w:rPr>
        <w:t xml:space="preserve"> </w:t>
      </w:r>
      <w:r>
        <w:rPr>
          <w:sz w:val="28"/>
          <w:szCs w:val="28"/>
        </w:rPr>
        <w:t>Риски техногенного характера могут явиться результатом того, что в настоящее время некоторая часть стационарных учреждений отдыха и оздоро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ления </w:t>
      </w:r>
      <w:r w:rsidR="00B42067">
        <w:rPr>
          <w:sz w:val="28"/>
          <w:szCs w:val="28"/>
        </w:rPr>
        <w:t xml:space="preserve">детей </w:t>
      </w:r>
      <w:r>
        <w:rPr>
          <w:sz w:val="28"/>
          <w:szCs w:val="28"/>
        </w:rPr>
        <w:t>Краснодарского края размещается в зданиях, требующих ремонта и реконструкции.</w:t>
      </w:r>
    </w:p>
    <w:p w:rsidR="00B349C8" w:rsidRDefault="00017886" w:rsidP="000178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минимизации данных рисков необходимо обеспечение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плексной безопасности</w:t>
      </w:r>
      <w:r w:rsidR="00B349C8">
        <w:rPr>
          <w:sz w:val="28"/>
          <w:szCs w:val="28"/>
        </w:rPr>
        <w:t xml:space="preserve"> стационарных учреждений.</w:t>
      </w:r>
    </w:p>
    <w:p w:rsidR="00B349C8" w:rsidRDefault="00B349C8" w:rsidP="000178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67108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Финансовые риски могут привести к снижению объемов финансиров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программных мероприятий из средств бюджета Краснодарского края. Во</w:t>
      </w:r>
      <w:r>
        <w:rPr>
          <w:sz w:val="28"/>
          <w:szCs w:val="28"/>
        </w:rPr>
        <w:t>з</w:t>
      </w:r>
      <w:r w:rsidR="00F63DF4">
        <w:rPr>
          <w:sz w:val="28"/>
          <w:szCs w:val="28"/>
        </w:rPr>
        <w:t>никновение</w:t>
      </w:r>
      <w:r>
        <w:rPr>
          <w:sz w:val="28"/>
          <w:szCs w:val="28"/>
        </w:rPr>
        <w:t xml:space="preserve"> рисков может привести к недофинансированию запланированных мероприятий государственной программы.</w:t>
      </w:r>
    </w:p>
    <w:p w:rsidR="00017886" w:rsidRDefault="00B349C8" w:rsidP="000178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Мерами по снижению финансовых рисков являются обеспечение сбала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сированного распределения финансовых средств по основным мероприятиям в соответствии с ожидаемыми конечными результатами, ежегодное уточнение объемов финансовых средств, предусмотренных на реализацию программных мероприятий, в зависимости от достигнутых результатов.</w:t>
      </w:r>
    </w:p>
    <w:p w:rsidR="00363628" w:rsidRDefault="00363628" w:rsidP="00017886">
      <w:pPr>
        <w:ind w:firstLine="708"/>
        <w:jc w:val="both"/>
        <w:rPr>
          <w:sz w:val="28"/>
          <w:szCs w:val="28"/>
        </w:rPr>
      </w:pPr>
    </w:p>
    <w:p w:rsidR="004520B4" w:rsidRDefault="004520B4" w:rsidP="004520B4">
      <w:pPr>
        <w:ind w:firstLine="708"/>
        <w:jc w:val="center"/>
        <w:rPr>
          <w:b/>
          <w:sz w:val="28"/>
          <w:szCs w:val="28"/>
        </w:rPr>
      </w:pPr>
      <w:r w:rsidRPr="004520B4">
        <w:rPr>
          <w:b/>
          <w:sz w:val="28"/>
          <w:szCs w:val="28"/>
        </w:rPr>
        <w:t>6.</w:t>
      </w:r>
      <w:r w:rsidRPr="004520B4">
        <w:rPr>
          <w:rFonts w:ascii="Calibri" w:hAnsi="Calibri" w:cs="Calibri"/>
        </w:rPr>
        <w:t xml:space="preserve"> </w:t>
      </w:r>
      <w:r w:rsidRPr="004520B4">
        <w:rPr>
          <w:b/>
          <w:sz w:val="28"/>
          <w:szCs w:val="28"/>
        </w:rPr>
        <w:t xml:space="preserve">Меры правового регулирования в сфере реализации </w:t>
      </w:r>
    </w:p>
    <w:p w:rsidR="004520B4" w:rsidRDefault="004520B4" w:rsidP="004520B4">
      <w:pPr>
        <w:ind w:firstLine="708"/>
        <w:jc w:val="center"/>
        <w:rPr>
          <w:b/>
          <w:sz w:val="28"/>
          <w:szCs w:val="28"/>
        </w:rPr>
      </w:pPr>
      <w:r w:rsidRPr="004520B4">
        <w:rPr>
          <w:b/>
          <w:sz w:val="28"/>
          <w:szCs w:val="28"/>
        </w:rPr>
        <w:t>государственной программы</w:t>
      </w:r>
    </w:p>
    <w:p w:rsidR="004520B4" w:rsidRPr="004520B4" w:rsidRDefault="004520B4" w:rsidP="004520B4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4520B4">
        <w:rPr>
          <w:bCs/>
          <w:sz w:val="28"/>
          <w:szCs w:val="28"/>
        </w:rPr>
        <w:t>Сведения об основных мерах правового регулирования в сфере реализ</w:t>
      </w:r>
      <w:r w:rsidRPr="004520B4">
        <w:rPr>
          <w:bCs/>
          <w:sz w:val="28"/>
          <w:szCs w:val="28"/>
        </w:rPr>
        <w:t>а</w:t>
      </w:r>
      <w:r w:rsidRPr="004520B4">
        <w:rPr>
          <w:bCs/>
          <w:sz w:val="28"/>
          <w:szCs w:val="28"/>
        </w:rPr>
        <w:t>ции государственной программы</w:t>
      </w:r>
      <w:r>
        <w:rPr>
          <w:bCs/>
          <w:sz w:val="28"/>
          <w:szCs w:val="28"/>
        </w:rPr>
        <w:t xml:space="preserve"> приведены в таблице № 4</w:t>
      </w:r>
      <w:r w:rsidRPr="004520B4">
        <w:rPr>
          <w:bCs/>
          <w:sz w:val="28"/>
          <w:szCs w:val="28"/>
        </w:rPr>
        <w:t>:</w:t>
      </w:r>
    </w:p>
    <w:p w:rsidR="004520B4" w:rsidRDefault="004520B4" w:rsidP="004520B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4520B4" w:rsidRDefault="004520B4" w:rsidP="004520B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4520B4" w:rsidRPr="004520B4" w:rsidRDefault="004520B4" w:rsidP="004520B4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Таблица № 4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3402"/>
        <w:gridCol w:w="2126"/>
        <w:gridCol w:w="1134"/>
      </w:tblGrid>
      <w:tr w:rsidR="004520B4" w:rsidRPr="009E3A2C" w:rsidTr="00BE110E">
        <w:trPr>
          <w:trHeight w:val="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9E3A2C" w:rsidRDefault="004520B4" w:rsidP="00BE11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3A2C">
              <w:t xml:space="preserve">№ </w:t>
            </w:r>
            <w:proofErr w:type="gramStart"/>
            <w:r w:rsidRPr="009E3A2C">
              <w:t>п</w:t>
            </w:r>
            <w:proofErr w:type="gramEnd"/>
            <w:r w:rsidRPr="009E3A2C"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9E3A2C" w:rsidRDefault="004520B4" w:rsidP="00BE11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3A2C">
              <w:t>Вид нормативного правового 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9E3A2C" w:rsidRDefault="004520B4" w:rsidP="00BE11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3A2C">
              <w:t>Основные положения норм</w:t>
            </w:r>
            <w:r w:rsidRPr="009E3A2C">
              <w:t>а</w:t>
            </w:r>
            <w:r w:rsidRPr="009E3A2C">
              <w:t>тивного правового акта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9E3A2C" w:rsidRDefault="004520B4" w:rsidP="00BE11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3A2C">
              <w:t>Ответственный исполнитель (с</w:t>
            </w:r>
            <w:r w:rsidRPr="009E3A2C">
              <w:t>о</w:t>
            </w:r>
            <w:r w:rsidRPr="009E3A2C">
              <w:t>исполнитель)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9E3A2C" w:rsidRDefault="004520B4" w:rsidP="00BE11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E3A2C">
              <w:t>Ожида</w:t>
            </w:r>
            <w:r w:rsidRPr="009E3A2C">
              <w:t>е</w:t>
            </w:r>
            <w:r w:rsidRPr="009E3A2C">
              <w:t>мые ср</w:t>
            </w:r>
            <w:r w:rsidRPr="009E3A2C">
              <w:t>о</w:t>
            </w:r>
            <w:r w:rsidRPr="009E3A2C">
              <w:t>ки пр</w:t>
            </w:r>
            <w:r w:rsidRPr="009E3A2C">
              <w:t>и</w:t>
            </w:r>
            <w:r w:rsidRPr="009E3A2C">
              <w:t>нятия</w:t>
            </w:r>
          </w:p>
        </w:tc>
      </w:tr>
      <w:tr w:rsidR="00777A50" w:rsidRPr="009E3A2C" w:rsidTr="00B178F7">
        <w:trPr>
          <w:trHeight w:val="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7A50" w:rsidRPr="009E3A2C" w:rsidRDefault="00777A50" w:rsidP="00B178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1.1.1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7A50" w:rsidRPr="009E3A2C" w:rsidRDefault="00777A50" w:rsidP="00B178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3DEB">
              <w:t>Присуждение Почетных дипломов главы администрации (губернатора) Краснода</w:t>
            </w:r>
            <w:r w:rsidRPr="00143DEB">
              <w:t>р</w:t>
            </w:r>
            <w:r w:rsidRPr="00143DEB">
              <w:t>ского края многодетным матерям и выплата единовременных премий</w:t>
            </w:r>
          </w:p>
        </w:tc>
      </w:tr>
      <w:tr w:rsidR="00777A50" w:rsidRPr="009E3A2C" w:rsidTr="00B43645">
        <w:trPr>
          <w:trHeight w:val="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7A50" w:rsidRPr="009E3A2C" w:rsidRDefault="00777A50" w:rsidP="00B436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7A50" w:rsidRPr="009E3A2C" w:rsidRDefault="00777A50" w:rsidP="00C60F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Постановление гл</w:t>
            </w:r>
            <w:r>
              <w:t>а</w:t>
            </w:r>
            <w:r>
              <w:t>вы администрации (губернатора) Кра</w:t>
            </w:r>
            <w:r>
              <w:t>с</w:t>
            </w:r>
            <w:r>
              <w:t>нодарского края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7A50" w:rsidRPr="009E3A2C" w:rsidRDefault="00B43645" w:rsidP="00C60F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 награждении Почетным </w:t>
            </w:r>
            <w:r w:rsidR="009F4587">
              <w:t>д</w:t>
            </w:r>
            <w:r w:rsidR="009F4587">
              <w:t>и</w:t>
            </w:r>
            <w:r w:rsidR="009F4587">
              <w:t>пломом главы администрации (губернатора) Краснодарского края многодетной матери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7A50" w:rsidRPr="009E3A2C" w:rsidRDefault="00777A50" w:rsidP="00C60F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Министерство с</w:t>
            </w:r>
            <w:r>
              <w:t>о</w:t>
            </w:r>
            <w:r>
              <w:t>циального разв</w:t>
            </w:r>
            <w:r>
              <w:t>и</w:t>
            </w:r>
            <w:r>
              <w:t>тия и семейной п</w:t>
            </w:r>
            <w:r>
              <w:t>о</w:t>
            </w:r>
            <w:r>
              <w:t>литики Краснода</w:t>
            </w:r>
            <w:r>
              <w:t>р</w:t>
            </w:r>
            <w:r>
              <w:t>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7A50" w:rsidRPr="0099352E" w:rsidRDefault="0099352E" w:rsidP="00C60F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ежегодно </w:t>
            </w:r>
            <w:r>
              <w:rPr>
                <w:lang w:val="en-US"/>
              </w:rPr>
              <w:t xml:space="preserve">IV </w:t>
            </w:r>
            <w:r>
              <w:t>ква</w:t>
            </w:r>
            <w:r>
              <w:t>р</w:t>
            </w:r>
            <w:r>
              <w:t>тал</w:t>
            </w:r>
          </w:p>
        </w:tc>
      </w:tr>
      <w:tr w:rsidR="00C60FAC" w:rsidRPr="009E3A2C" w:rsidTr="00225594">
        <w:trPr>
          <w:trHeight w:val="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0FAC" w:rsidRPr="009E3A2C" w:rsidRDefault="00C60FAC" w:rsidP="00B436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1.3.8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0FAC" w:rsidRDefault="00C60FAC" w:rsidP="00C60F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Предоставление субсидий местным бюджетам из краевого бюджета на </w:t>
            </w:r>
            <w:proofErr w:type="spellStart"/>
            <w:r>
              <w:t>софинансир</w:t>
            </w:r>
            <w:r>
              <w:t>о</w:t>
            </w:r>
            <w:r>
              <w:t>вание</w:t>
            </w:r>
            <w:proofErr w:type="spellEnd"/>
            <w:r>
              <w:t xml:space="preserve"> расходных обязательств органов местного самоуправления по организации предоставления дополнительного образования детям-инвалидам</w:t>
            </w:r>
          </w:p>
        </w:tc>
      </w:tr>
      <w:tr w:rsidR="00C60FAC" w:rsidRPr="009E3A2C" w:rsidTr="00B43645">
        <w:trPr>
          <w:trHeight w:val="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0FAC" w:rsidRPr="009E3A2C" w:rsidRDefault="00C60FAC" w:rsidP="00B436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0FAC" w:rsidRDefault="00C60FAC" w:rsidP="00C60F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Постановление гл</w:t>
            </w:r>
            <w:r>
              <w:t>а</w:t>
            </w:r>
            <w:r>
              <w:t>вы администрации (губернатора) Кра</w:t>
            </w:r>
            <w:r>
              <w:t>с</w:t>
            </w:r>
            <w:r>
              <w:t>нодарского края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0FAC" w:rsidRDefault="00C60FAC" w:rsidP="00C60F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Распределение субсидий из краевого бюджета местным бюджетам муниципальных о</w:t>
            </w:r>
            <w:r>
              <w:t>б</w:t>
            </w:r>
            <w:r>
              <w:t xml:space="preserve">разований Краснодарского края на </w:t>
            </w:r>
            <w:proofErr w:type="spellStart"/>
            <w:r>
              <w:t>софинансирование</w:t>
            </w:r>
            <w:proofErr w:type="spellEnd"/>
            <w:r>
              <w:t xml:space="preserve"> меропр</w:t>
            </w:r>
            <w:r>
              <w:t>и</w:t>
            </w:r>
            <w:r>
              <w:t>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0FAC" w:rsidRDefault="00C60FAC" w:rsidP="00C60F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Министерство культуры Красн</w:t>
            </w:r>
            <w:r>
              <w:t>о</w:t>
            </w:r>
            <w:r>
              <w:t>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0FAC" w:rsidRPr="00C60FAC" w:rsidRDefault="00C60FAC" w:rsidP="00C60F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I</w:t>
            </w:r>
            <w:r>
              <w:t xml:space="preserve"> полуг</w:t>
            </w:r>
            <w:r>
              <w:t>о</w:t>
            </w:r>
            <w:r>
              <w:t>дие года реализ</w:t>
            </w:r>
            <w:r>
              <w:t>а</w:t>
            </w:r>
            <w:r>
              <w:t>ции го</w:t>
            </w:r>
            <w:r>
              <w:t>с</w:t>
            </w:r>
            <w:r>
              <w:t>уда</w:t>
            </w:r>
            <w:r>
              <w:t>р</w:t>
            </w:r>
            <w:r>
              <w:t>ственной програ</w:t>
            </w:r>
            <w:r>
              <w:t>м</w:t>
            </w:r>
            <w:r>
              <w:t>мы</w:t>
            </w:r>
          </w:p>
        </w:tc>
      </w:tr>
      <w:tr w:rsidR="004520B4" w:rsidRPr="009E3A2C" w:rsidTr="00B12A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9E3A2C" w:rsidRDefault="004520B4" w:rsidP="00B12A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1.6.6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9E3A2C" w:rsidRDefault="004520B4" w:rsidP="00777A5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Оплата проезда </w:t>
            </w:r>
            <w:r w:rsidRPr="00DC5C9B">
              <w:t>детей-сирот, детей, оставшихся без попечения родителей, наход</w:t>
            </w:r>
            <w:r w:rsidRPr="00DC5C9B">
              <w:t>я</w:t>
            </w:r>
            <w:r w:rsidRPr="00DC5C9B">
              <w:t xml:space="preserve">щихся под опекой (попечительством), </w:t>
            </w:r>
            <w:r>
              <w:t>в том числе под предварительной опекой (п</w:t>
            </w:r>
            <w:r>
              <w:t>о</w:t>
            </w:r>
            <w:r>
              <w:t xml:space="preserve">печительством), переданных на воспитание </w:t>
            </w:r>
            <w:r w:rsidRPr="00DC5C9B">
              <w:t>в прием</w:t>
            </w:r>
            <w:r>
              <w:t>ную</w:t>
            </w:r>
            <w:r w:rsidRPr="00DC5C9B">
              <w:t xml:space="preserve"> семь</w:t>
            </w:r>
            <w:r>
              <w:t>ю</w:t>
            </w:r>
            <w:r w:rsidRPr="00DC5C9B">
              <w:t xml:space="preserve"> </w:t>
            </w:r>
            <w:r>
              <w:t>и на патронатное воспитание</w:t>
            </w:r>
            <w:r w:rsidRPr="00DC5C9B">
              <w:t>, к ме</w:t>
            </w:r>
            <w:r>
              <w:t>сту лечения</w:t>
            </w:r>
            <w:r w:rsidRPr="00DC5C9B">
              <w:t xml:space="preserve"> и обратно</w:t>
            </w:r>
          </w:p>
        </w:tc>
      </w:tr>
      <w:tr w:rsidR="004520B4" w:rsidRPr="009E3A2C" w:rsidTr="004520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9E3A2C" w:rsidRDefault="004520B4" w:rsidP="00B12A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9E3A2C" w:rsidRDefault="004520B4" w:rsidP="00777A5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Приказ министе</w:t>
            </w:r>
            <w:r>
              <w:t>р</w:t>
            </w:r>
            <w:r>
              <w:t>ства социального развития и семейной политики Красн</w:t>
            </w:r>
            <w:r>
              <w:t>о</w:t>
            </w:r>
            <w:r>
              <w:t xml:space="preserve">дарского края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9E3A2C" w:rsidRDefault="004520B4" w:rsidP="00777A5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Устанавливается порядок опл</w:t>
            </w:r>
            <w:r>
              <w:t>а</w:t>
            </w:r>
            <w:r>
              <w:t>ты проезда детям-сиротам и детям, оставшимся под опекой (попечительством), в том числе под предварительной опекой (попечительством), переда</w:t>
            </w:r>
            <w:r>
              <w:t>н</w:t>
            </w:r>
            <w:r>
              <w:t>ным на воспитание в приемную семью и на патронатное восп</w:t>
            </w:r>
            <w:r>
              <w:t>и</w:t>
            </w:r>
            <w:r>
              <w:t>тание, к месту лечения и о</w:t>
            </w:r>
            <w:r>
              <w:t>б</w:t>
            </w:r>
            <w:r>
              <w:t>ратно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9E3A2C" w:rsidRDefault="00777A50" w:rsidP="00777A5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</w:t>
            </w:r>
            <w:r w:rsidR="004520B4">
              <w:t>инистерство</w:t>
            </w:r>
            <w:r>
              <w:t xml:space="preserve"> с</w:t>
            </w:r>
            <w:r>
              <w:t>о</w:t>
            </w:r>
            <w:r>
              <w:t>циального разв</w:t>
            </w:r>
            <w:r>
              <w:t>и</w:t>
            </w:r>
            <w:r>
              <w:t>тия и семейной п</w:t>
            </w:r>
            <w:r>
              <w:t>о</w:t>
            </w:r>
            <w:r>
              <w:t>литики Краснода</w:t>
            </w:r>
            <w:r>
              <w:t>р</w:t>
            </w:r>
            <w:r>
              <w:t>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0B4" w:rsidRPr="00777A50" w:rsidRDefault="00777A50" w:rsidP="00777A5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 xml:space="preserve">III </w:t>
            </w:r>
            <w:r>
              <w:t>ква</w:t>
            </w:r>
            <w:r>
              <w:t>р</w:t>
            </w:r>
            <w:r>
              <w:t>тал 2015 года</w:t>
            </w:r>
          </w:p>
        </w:tc>
      </w:tr>
    </w:tbl>
    <w:p w:rsidR="004520B4" w:rsidRPr="004520B4" w:rsidRDefault="004520B4" w:rsidP="004520B4">
      <w:pPr>
        <w:ind w:firstLine="708"/>
        <w:jc w:val="center"/>
        <w:rPr>
          <w:b/>
          <w:sz w:val="28"/>
          <w:szCs w:val="28"/>
        </w:rPr>
      </w:pPr>
    </w:p>
    <w:p w:rsidR="004520B4" w:rsidRDefault="004520B4" w:rsidP="005B5D9C">
      <w:pPr>
        <w:ind w:left="70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7297F">
        <w:rPr>
          <w:b/>
          <w:sz w:val="28"/>
          <w:szCs w:val="28"/>
        </w:rPr>
        <w:t xml:space="preserve">. Методика оценки эффективности реализации </w:t>
      </w:r>
    </w:p>
    <w:p w:rsidR="0067297F" w:rsidRDefault="0067297F" w:rsidP="005B5D9C">
      <w:pPr>
        <w:ind w:left="70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государственной программы</w:t>
      </w:r>
    </w:p>
    <w:p w:rsidR="0067297F" w:rsidRDefault="00830961" w:rsidP="008309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государственной программы произв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дится ежегодно. Результаты оценки эффективности реализации государстве</w:t>
      </w:r>
      <w:r>
        <w:rPr>
          <w:sz w:val="28"/>
          <w:szCs w:val="28"/>
        </w:rPr>
        <w:t>н</w:t>
      </w:r>
      <w:r w:rsidR="00F120B0">
        <w:rPr>
          <w:sz w:val="28"/>
          <w:szCs w:val="28"/>
        </w:rPr>
        <w:t>ной программы представляются ее</w:t>
      </w:r>
      <w:r>
        <w:rPr>
          <w:sz w:val="28"/>
          <w:szCs w:val="28"/>
        </w:rPr>
        <w:t xml:space="preserve"> координатором в составе ежегодного докл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 о ходе реализации государственной програ</w:t>
      </w:r>
      <w:r w:rsidR="00F120B0">
        <w:rPr>
          <w:sz w:val="28"/>
          <w:szCs w:val="28"/>
        </w:rPr>
        <w:t>ммы и об оценке эффективности ее</w:t>
      </w:r>
      <w:r>
        <w:rPr>
          <w:sz w:val="28"/>
          <w:szCs w:val="28"/>
        </w:rPr>
        <w:t xml:space="preserve"> реал</w:t>
      </w:r>
      <w:r w:rsidR="00723F0C">
        <w:rPr>
          <w:sz w:val="28"/>
          <w:szCs w:val="28"/>
        </w:rPr>
        <w:t>изации.</w:t>
      </w:r>
    </w:p>
    <w:p w:rsidR="00723F0C" w:rsidRDefault="003673AF" w:rsidP="008309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Расчет оценки эффективности реализации государственной программы производится по методике приведенной ниже.</w:t>
      </w:r>
    </w:p>
    <w:p w:rsidR="00D269C0" w:rsidRDefault="00D269C0" w:rsidP="00830961">
      <w:pPr>
        <w:ind w:firstLine="708"/>
        <w:jc w:val="both"/>
        <w:rPr>
          <w:sz w:val="28"/>
          <w:szCs w:val="28"/>
        </w:rPr>
      </w:pPr>
    </w:p>
    <w:p w:rsidR="00D11A28" w:rsidRDefault="00B262A6" w:rsidP="00D269C0">
      <w:pPr>
        <w:ind w:firstLine="708"/>
        <w:jc w:val="center"/>
        <w:rPr>
          <w:b/>
          <w:sz w:val="28"/>
          <w:szCs w:val="28"/>
        </w:rPr>
      </w:pPr>
      <w:r w:rsidRPr="00D269C0">
        <w:rPr>
          <w:b/>
          <w:sz w:val="28"/>
          <w:szCs w:val="28"/>
        </w:rPr>
        <w:t>Оценка степени реализации основных мероприятий государственной программы и достижения ожидаемых непосредственных</w:t>
      </w:r>
      <w:r w:rsidR="006F7CFD" w:rsidRPr="00D269C0">
        <w:rPr>
          <w:b/>
          <w:sz w:val="28"/>
          <w:szCs w:val="28"/>
        </w:rPr>
        <w:t xml:space="preserve"> </w:t>
      </w:r>
      <w:r w:rsidR="00D269C0" w:rsidRPr="00D269C0">
        <w:rPr>
          <w:b/>
          <w:sz w:val="28"/>
          <w:szCs w:val="28"/>
        </w:rPr>
        <w:t>результатов их реализации</w:t>
      </w:r>
    </w:p>
    <w:p w:rsidR="00D269C0" w:rsidRDefault="00D269C0" w:rsidP="00D269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реализации мероприятий оценивается для каждого основного мероприятия, как доля мероприятий выполненных в полном объеме по след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ющей формуле:</w:t>
      </w:r>
    </w:p>
    <w:p w:rsidR="00145267" w:rsidRDefault="00145267" w:rsidP="00D269C0">
      <w:pPr>
        <w:ind w:firstLine="708"/>
        <w:jc w:val="both"/>
        <w:rPr>
          <w:sz w:val="28"/>
          <w:szCs w:val="28"/>
        </w:rPr>
      </w:pPr>
    </w:p>
    <w:p w:rsidR="00D269C0" w:rsidRDefault="00D269C0" w:rsidP="00D269C0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СРм=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Мв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М</m:t>
            </m:r>
          </m:den>
        </m:f>
      </m:oMath>
      <w:r>
        <w:rPr>
          <w:sz w:val="28"/>
          <w:szCs w:val="28"/>
        </w:rPr>
        <w:t>, где:</w:t>
      </w:r>
    </w:p>
    <w:p w:rsidR="003D41ED" w:rsidRDefault="003D41ED" w:rsidP="00D269C0">
      <w:pPr>
        <w:ind w:firstLine="708"/>
        <w:jc w:val="center"/>
        <w:rPr>
          <w:sz w:val="28"/>
          <w:szCs w:val="28"/>
        </w:rPr>
      </w:pPr>
    </w:p>
    <w:p w:rsidR="00D269C0" w:rsidRDefault="00D269C0" w:rsidP="00D269C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СРм</w:t>
      </w:r>
      <w:proofErr w:type="spellEnd"/>
      <w:r>
        <w:rPr>
          <w:sz w:val="28"/>
          <w:szCs w:val="28"/>
        </w:rPr>
        <w:t xml:space="preserve"> – степень реализации мероприятий;</w:t>
      </w:r>
    </w:p>
    <w:p w:rsidR="00D269C0" w:rsidRDefault="00D269C0" w:rsidP="00D269C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Мв</w:t>
      </w:r>
      <w:proofErr w:type="spellEnd"/>
      <w:r>
        <w:rPr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D269C0" w:rsidRDefault="005A0791" w:rsidP="00D269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 – общее количество мероприятий, запланированных к реализации в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четном году.</w:t>
      </w:r>
    </w:p>
    <w:p w:rsidR="00034663" w:rsidRDefault="00EC3A94" w:rsidP="00D269C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Мероприятие мож</w:t>
      </w:r>
      <w:r w:rsidR="00B42067">
        <w:rPr>
          <w:sz w:val="28"/>
          <w:szCs w:val="28"/>
        </w:rPr>
        <w:t>ет считаться выполненны</w:t>
      </w:r>
      <w:r>
        <w:rPr>
          <w:sz w:val="28"/>
          <w:szCs w:val="28"/>
        </w:rPr>
        <w:t>м в полном объеме, если фа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тически достигнутое его значение составляет не менее 95% от запланированн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и не хуже, чем значение показателя результат</w:t>
      </w:r>
      <w:r w:rsidR="00B42067">
        <w:rPr>
          <w:sz w:val="28"/>
          <w:szCs w:val="28"/>
        </w:rPr>
        <w:t>а</w:t>
      </w:r>
      <w:r>
        <w:rPr>
          <w:sz w:val="28"/>
          <w:szCs w:val="28"/>
        </w:rPr>
        <w:t>, достигнутое в году, предш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ствующем отчетному,</w:t>
      </w:r>
      <w:r w:rsidR="00BE6D3A">
        <w:rPr>
          <w:sz w:val="28"/>
          <w:szCs w:val="28"/>
        </w:rPr>
        <w:t xml:space="preserve"> с учетом корректировки объемов финансирования по м</w:t>
      </w:r>
      <w:r w:rsidR="00BE6D3A">
        <w:rPr>
          <w:sz w:val="28"/>
          <w:szCs w:val="28"/>
        </w:rPr>
        <w:t>е</w:t>
      </w:r>
      <w:r w:rsidR="00BE6D3A">
        <w:rPr>
          <w:sz w:val="28"/>
          <w:szCs w:val="28"/>
        </w:rPr>
        <w:t>роприятию.</w:t>
      </w:r>
      <w:proofErr w:type="gramEnd"/>
      <w:r w:rsidR="00BE6D3A">
        <w:rPr>
          <w:sz w:val="28"/>
          <w:szCs w:val="28"/>
        </w:rPr>
        <w:t xml:space="preserve"> </w:t>
      </w:r>
      <w:proofErr w:type="gramStart"/>
      <w:r w:rsidR="00BE6D3A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</w:t>
      </w:r>
      <w:r w:rsidR="00BE6D3A">
        <w:rPr>
          <w:sz w:val="28"/>
          <w:szCs w:val="28"/>
        </w:rPr>
        <w:t>е</w:t>
      </w:r>
      <w:r w:rsidR="00BE6D3A">
        <w:rPr>
          <w:sz w:val="28"/>
          <w:szCs w:val="28"/>
        </w:rPr>
        <w:t>ствующем отчетному.</w:t>
      </w:r>
      <w:proofErr w:type="gramEnd"/>
      <w:r w:rsidR="002A595C">
        <w:rPr>
          <w:sz w:val="28"/>
          <w:szCs w:val="28"/>
        </w:rPr>
        <w:t xml:space="preserve"> В случае ухудшения показателя результата по сравнению с предыдущим периодом (то есть при снижении значения показателя результ</w:t>
      </w:r>
      <w:r w:rsidR="002A595C">
        <w:rPr>
          <w:sz w:val="28"/>
          <w:szCs w:val="28"/>
        </w:rPr>
        <w:t>а</w:t>
      </w:r>
      <w:r w:rsidR="002A595C">
        <w:rPr>
          <w:sz w:val="28"/>
          <w:szCs w:val="28"/>
        </w:rPr>
        <w:t>та, желаемой тенденцией развития которого является рост, и при росте знач</w:t>
      </w:r>
      <w:r w:rsidR="002A595C">
        <w:rPr>
          <w:sz w:val="28"/>
          <w:szCs w:val="28"/>
        </w:rPr>
        <w:t>е</w:t>
      </w:r>
      <w:r w:rsidR="002A595C">
        <w:rPr>
          <w:sz w:val="28"/>
          <w:szCs w:val="28"/>
        </w:rPr>
        <w:t>ния показателя результата, желаемой тенденцией развития которого является снижение), проводится сопоставление темпов роста данного показателя резул</w:t>
      </w:r>
      <w:r w:rsidR="002A595C">
        <w:rPr>
          <w:sz w:val="28"/>
          <w:szCs w:val="28"/>
        </w:rPr>
        <w:t>ь</w:t>
      </w:r>
      <w:r w:rsidR="002A595C">
        <w:rPr>
          <w:sz w:val="28"/>
          <w:szCs w:val="28"/>
        </w:rPr>
        <w:t>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:rsidR="00B42067" w:rsidRPr="00D269C0" w:rsidRDefault="00B42067" w:rsidP="0098511D">
      <w:pPr>
        <w:jc w:val="both"/>
        <w:rPr>
          <w:sz w:val="28"/>
          <w:szCs w:val="28"/>
        </w:rPr>
      </w:pPr>
    </w:p>
    <w:p w:rsidR="00D269C0" w:rsidRPr="0031334B" w:rsidRDefault="0031334B" w:rsidP="0031334B">
      <w:pPr>
        <w:ind w:firstLine="708"/>
        <w:jc w:val="center"/>
        <w:rPr>
          <w:b/>
          <w:sz w:val="28"/>
          <w:szCs w:val="28"/>
        </w:rPr>
      </w:pPr>
      <w:r w:rsidRPr="0031334B">
        <w:rPr>
          <w:b/>
          <w:sz w:val="28"/>
          <w:szCs w:val="28"/>
        </w:rPr>
        <w:t>Оценка степени соответствия запланированному уровню расходов</w:t>
      </w:r>
    </w:p>
    <w:p w:rsidR="00B262A6" w:rsidRDefault="0031334B" w:rsidP="008309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щей формуле:</w:t>
      </w:r>
    </w:p>
    <w:p w:rsidR="0031334B" w:rsidRDefault="0031334B" w:rsidP="0031334B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ССуз=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Зф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Зп</m:t>
            </m:r>
          </m:den>
        </m:f>
      </m:oMath>
      <w:r>
        <w:rPr>
          <w:sz w:val="28"/>
          <w:szCs w:val="28"/>
        </w:rPr>
        <w:t>, где:</w:t>
      </w:r>
    </w:p>
    <w:p w:rsidR="003D41ED" w:rsidRPr="0031334B" w:rsidRDefault="003D41ED" w:rsidP="0031334B">
      <w:pPr>
        <w:ind w:firstLine="708"/>
        <w:jc w:val="center"/>
        <w:rPr>
          <w:sz w:val="28"/>
          <w:szCs w:val="28"/>
        </w:rPr>
      </w:pPr>
    </w:p>
    <w:p w:rsidR="0031334B" w:rsidRDefault="0031334B" w:rsidP="0083096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ССуз</w:t>
      </w:r>
      <w:proofErr w:type="spellEnd"/>
      <w:r>
        <w:rPr>
          <w:sz w:val="28"/>
          <w:szCs w:val="28"/>
        </w:rPr>
        <w:t xml:space="preserve"> – степень соответствия запланированному уровню расходов;</w:t>
      </w:r>
    </w:p>
    <w:p w:rsidR="0031334B" w:rsidRDefault="0031334B" w:rsidP="0083096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Зф</w:t>
      </w:r>
      <w:proofErr w:type="spellEnd"/>
      <w:r>
        <w:rPr>
          <w:sz w:val="28"/>
          <w:szCs w:val="28"/>
        </w:rPr>
        <w:t xml:space="preserve"> – фактические расходы на реализацию основного мероприятия в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четном году;</w:t>
      </w:r>
    </w:p>
    <w:p w:rsidR="0031334B" w:rsidRDefault="0031334B" w:rsidP="00830961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Зп</w:t>
      </w:r>
      <w:proofErr w:type="spellEnd"/>
      <w:r>
        <w:rPr>
          <w:sz w:val="28"/>
          <w:szCs w:val="28"/>
        </w:rPr>
        <w:t xml:space="preserve"> – объемы бюджетных ассигнований, предусмотренные на реализацию соответствующего основного мероприятия в федеральном, краевом и местных бюджетах на отчетный год в соответствии с действующей на момент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оценки эффективности реализации редакцией государственной программы.</w:t>
      </w:r>
      <w:proofErr w:type="gramEnd"/>
    </w:p>
    <w:p w:rsidR="0031334B" w:rsidRDefault="0031334B" w:rsidP="00830961">
      <w:pPr>
        <w:ind w:firstLine="708"/>
        <w:jc w:val="both"/>
        <w:rPr>
          <w:sz w:val="28"/>
          <w:szCs w:val="28"/>
        </w:rPr>
      </w:pPr>
    </w:p>
    <w:p w:rsidR="00792838" w:rsidRDefault="00792838" w:rsidP="00792838">
      <w:pPr>
        <w:ind w:firstLine="708"/>
        <w:jc w:val="center"/>
        <w:rPr>
          <w:b/>
          <w:sz w:val="28"/>
          <w:szCs w:val="28"/>
        </w:rPr>
      </w:pPr>
      <w:r w:rsidRPr="00792838">
        <w:rPr>
          <w:b/>
          <w:sz w:val="28"/>
          <w:szCs w:val="28"/>
        </w:rPr>
        <w:t>Оценка эффективности использования сре</w:t>
      </w:r>
      <w:proofErr w:type="gramStart"/>
      <w:r w:rsidRPr="00792838">
        <w:rPr>
          <w:b/>
          <w:sz w:val="28"/>
          <w:szCs w:val="28"/>
        </w:rPr>
        <w:t>дств кр</w:t>
      </w:r>
      <w:proofErr w:type="gramEnd"/>
      <w:r w:rsidRPr="00792838">
        <w:rPr>
          <w:b/>
          <w:sz w:val="28"/>
          <w:szCs w:val="28"/>
        </w:rPr>
        <w:t>аевого бюджета</w:t>
      </w:r>
    </w:p>
    <w:p w:rsidR="00792838" w:rsidRDefault="00FD62F4" w:rsidP="007928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 к степени соответствия запланированному уровню расходов из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</w:t>
      </w:r>
      <w:r>
        <w:rPr>
          <w:sz w:val="28"/>
          <w:szCs w:val="28"/>
        </w:rPr>
        <w:t>евого бюджета по следующей формуле:</w:t>
      </w:r>
    </w:p>
    <w:p w:rsidR="003D41ED" w:rsidRDefault="003D41ED" w:rsidP="00792838">
      <w:pPr>
        <w:ind w:firstLine="708"/>
        <w:jc w:val="both"/>
        <w:rPr>
          <w:sz w:val="28"/>
          <w:szCs w:val="28"/>
        </w:rPr>
      </w:pPr>
    </w:p>
    <w:p w:rsidR="00FD62F4" w:rsidRDefault="00FD62F4" w:rsidP="00FD62F4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Эис=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СРм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ССуз</m:t>
            </m:r>
          </m:den>
        </m:f>
      </m:oMath>
      <w:r>
        <w:rPr>
          <w:sz w:val="28"/>
          <w:szCs w:val="28"/>
        </w:rPr>
        <w:t>, где:</w:t>
      </w:r>
    </w:p>
    <w:p w:rsidR="003D41ED" w:rsidRDefault="003D41ED" w:rsidP="00FD62F4">
      <w:pPr>
        <w:ind w:firstLine="708"/>
        <w:jc w:val="center"/>
        <w:rPr>
          <w:sz w:val="28"/>
          <w:szCs w:val="28"/>
        </w:rPr>
      </w:pPr>
    </w:p>
    <w:p w:rsidR="00FD62F4" w:rsidRPr="00FD62F4" w:rsidRDefault="00FD62F4" w:rsidP="0079283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Эис</w:t>
      </w:r>
      <w:proofErr w:type="spellEnd"/>
      <w:r>
        <w:rPr>
          <w:sz w:val="28"/>
          <w:szCs w:val="28"/>
        </w:rPr>
        <w:t xml:space="preserve"> – эффективность использования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</w:t>
      </w:r>
      <w:r w:rsidR="002E67E2">
        <w:rPr>
          <w:sz w:val="28"/>
          <w:szCs w:val="28"/>
        </w:rPr>
        <w:t>;</w:t>
      </w:r>
    </w:p>
    <w:p w:rsidR="00FD62F4" w:rsidRDefault="00FD62F4" w:rsidP="00FD62F4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СРм</w:t>
      </w:r>
      <w:proofErr w:type="spellEnd"/>
      <w:r>
        <w:rPr>
          <w:sz w:val="28"/>
          <w:szCs w:val="28"/>
        </w:rPr>
        <w:t xml:space="preserve"> – степень реализации мероприятий</w:t>
      </w:r>
      <w:r w:rsidR="006F6905">
        <w:rPr>
          <w:sz w:val="28"/>
          <w:szCs w:val="28"/>
        </w:rPr>
        <w:t>, полностью или частично фина</w:t>
      </w:r>
      <w:r w:rsidR="006F6905">
        <w:rPr>
          <w:sz w:val="28"/>
          <w:szCs w:val="28"/>
        </w:rPr>
        <w:t>н</w:t>
      </w:r>
      <w:r w:rsidR="006F6905">
        <w:rPr>
          <w:sz w:val="28"/>
          <w:szCs w:val="28"/>
        </w:rPr>
        <w:t>сируемых из сре</w:t>
      </w:r>
      <w:proofErr w:type="gramStart"/>
      <w:r w:rsidR="006F6905">
        <w:rPr>
          <w:sz w:val="28"/>
          <w:szCs w:val="28"/>
        </w:rPr>
        <w:t>дств кр</w:t>
      </w:r>
      <w:proofErr w:type="gramEnd"/>
      <w:r w:rsidR="006F6905">
        <w:rPr>
          <w:sz w:val="28"/>
          <w:szCs w:val="28"/>
        </w:rPr>
        <w:t>аевого бюджета</w:t>
      </w:r>
      <w:r>
        <w:rPr>
          <w:sz w:val="28"/>
          <w:szCs w:val="28"/>
        </w:rPr>
        <w:t>;</w:t>
      </w:r>
    </w:p>
    <w:p w:rsidR="00FD62F4" w:rsidRDefault="00FD62F4" w:rsidP="00FD62F4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ССуз</w:t>
      </w:r>
      <w:proofErr w:type="spellEnd"/>
      <w:r>
        <w:rPr>
          <w:sz w:val="28"/>
          <w:szCs w:val="28"/>
        </w:rPr>
        <w:t xml:space="preserve"> – степень соответствия запланированному уровню расходов</w:t>
      </w:r>
      <w:r w:rsidR="006F6905">
        <w:rPr>
          <w:sz w:val="28"/>
          <w:szCs w:val="28"/>
        </w:rPr>
        <w:t xml:space="preserve"> из сре</w:t>
      </w:r>
      <w:proofErr w:type="gramStart"/>
      <w:r w:rsidR="006F6905">
        <w:rPr>
          <w:sz w:val="28"/>
          <w:szCs w:val="28"/>
        </w:rPr>
        <w:t>дств кр</w:t>
      </w:r>
      <w:proofErr w:type="gramEnd"/>
      <w:r w:rsidR="006F6905">
        <w:rPr>
          <w:sz w:val="28"/>
          <w:szCs w:val="28"/>
        </w:rPr>
        <w:t>аевого бюджета</w:t>
      </w:r>
      <w:r>
        <w:rPr>
          <w:sz w:val="28"/>
          <w:szCs w:val="28"/>
        </w:rPr>
        <w:t>.</w:t>
      </w:r>
    </w:p>
    <w:p w:rsidR="00FD62F4" w:rsidRDefault="006F6905" w:rsidP="007928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доля финансового обеспечения реализации  основного мероприятия из краевого бюджета составляет менее 75%, по решению координатора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дарственной программы показатель оценки эффективности использования 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может быть заменен на показатель эффективности использования финансовых ресурсов на реализацию основного мероприятия.</w:t>
      </w:r>
    </w:p>
    <w:p w:rsidR="006F6905" w:rsidRDefault="006F6905" w:rsidP="007928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Данный показатель рассчитывается по формуле:</w:t>
      </w:r>
    </w:p>
    <w:p w:rsidR="006F6905" w:rsidRDefault="006F6905" w:rsidP="00792838">
      <w:pPr>
        <w:ind w:firstLine="708"/>
        <w:jc w:val="both"/>
        <w:rPr>
          <w:sz w:val="28"/>
          <w:szCs w:val="28"/>
        </w:rPr>
      </w:pPr>
    </w:p>
    <w:p w:rsidR="006F6905" w:rsidRDefault="006F6905" w:rsidP="006F6905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Эис=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СРм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ССуз</m:t>
            </m:r>
          </m:den>
        </m:f>
      </m:oMath>
      <w:r>
        <w:rPr>
          <w:sz w:val="28"/>
          <w:szCs w:val="28"/>
        </w:rPr>
        <w:t>, где:</w:t>
      </w:r>
    </w:p>
    <w:p w:rsidR="001A682E" w:rsidRDefault="001A682E" w:rsidP="006F6905">
      <w:pPr>
        <w:ind w:firstLine="708"/>
        <w:jc w:val="center"/>
        <w:rPr>
          <w:sz w:val="28"/>
          <w:szCs w:val="28"/>
        </w:rPr>
      </w:pPr>
    </w:p>
    <w:p w:rsidR="001A682E" w:rsidRDefault="001A682E" w:rsidP="001A682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Эис</w:t>
      </w:r>
      <w:proofErr w:type="spellEnd"/>
      <w:r>
        <w:rPr>
          <w:sz w:val="28"/>
          <w:szCs w:val="28"/>
        </w:rPr>
        <w:t xml:space="preserve"> – эффективность использования финансовых ресурсов на реализацию основного мероприятия;</w:t>
      </w:r>
    </w:p>
    <w:p w:rsidR="001A682E" w:rsidRDefault="001A682E" w:rsidP="001A682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СРм</w:t>
      </w:r>
      <w:proofErr w:type="spellEnd"/>
      <w:r>
        <w:rPr>
          <w:sz w:val="28"/>
          <w:szCs w:val="28"/>
        </w:rPr>
        <w:t xml:space="preserve"> – степень реализации всех основных мероприятий;</w:t>
      </w:r>
    </w:p>
    <w:p w:rsidR="001A682E" w:rsidRPr="006F6905" w:rsidRDefault="001A682E" w:rsidP="001A682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ССуз</w:t>
      </w:r>
      <w:proofErr w:type="spellEnd"/>
      <w:r>
        <w:rPr>
          <w:sz w:val="28"/>
          <w:szCs w:val="28"/>
        </w:rPr>
        <w:t xml:space="preserve"> – степ</w:t>
      </w:r>
      <w:r w:rsidR="00103524">
        <w:rPr>
          <w:sz w:val="28"/>
          <w:szCs w:val="28"/>
        </w:rPr>
        <w:t>е</w:t>
      </w:r>
      <w:r>
        <w:rPr>
          <w:sz w:val="28"/>
          <w:szCs w:val="28"/>
        </w:rPr>
        <w:t>нь соответствия запланированному уровню расходов из всех источников.</w:t>
      </w:r>
    </w:p>
    <w:p w:rsidR="006F6905" w:rsidRPr="006F6905" w:rsidRDefault="006F6905" w:rsidP="00792838">
      <w:pPr>
        <w:ind w:firstLine="708"/>
        <w:jc w:val="both"/>
        <w:rPr>
          <w:sz w:val="28"/>
          <w:szCs w:val="28"/>
        </w:rPr>
      </w:pPr>
    </w:p>
    <w:p w:rsidR="00FD62F4" w:rsidRPr="00FD62F4" w:rsidRDefault="00FD62F4" w:rsidP="00FD62F4">
      <w:pPr>
        <w:ind w:firstLine="708"/>
        <w:jc w:val="center"/>
        <w:rPr>
          <w:b/>
          <w:sz w:val="28"/>
          <w:szCs w:val="28"/>
        </w:rPr>
      </w:pPr>
      <w:r w:rsidRPr="00FD62F4">
        <w:rPr>
          <w:b/>
          <w:sz w:val="28"/>
          <w:szCs w:val="28"/>
        </w:rPr>
        <w:t xml:space="preserve">Оценка степени достижения целей и решения задач основного </w:t>
      </w:r>
    </w:p>
    <w:p w:rsidR="00FD62F4" w:rsidRPr="00FD62F4" w:rsidRDefault="00FD62F4" w:rsidP="00FD62F4">
      <w:pPr>
        <w:ind w:firstLine="708"/>
        <w:jc w:val="center"/>
        <w:rPr>
          <w:b/>
          <w:sz w:val="28"/>
          <w:szCs w:val="28"/>
        </w:rPr>
      </w:pPr>
      <w:r w:rsidRPr="00FD62F4">
        <w:rPr>
          <w:b/>
          <w:sz w:val="28"/>
          <w:szCs w:val="28"/>
        </w:rPr>
        <w:t>мероприятия</w:t>
      </w:r>
    </w:p>
    <w:p w:rsidR="00FD62F4" w:rsidRDefault="00FD62F4" w:rsidP="007928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степени достижения целей и решения задач (далее – степень реализации) основного мероприятия определяется степень достижения план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значений каждого</w:t>
      </w:r>
      <w:r w:rsidR="00A26ECF">
        <w:rPr>
          <w:sz w:val="28"/>
          <w:szCs w:val="28"/>
        </w:rPr>
        <w:t xml:space="preserve"> целевого показателя, характеризующего цели и задачи основного мероприятия.</w:t>
      </w:r>
    </w:p>
    <w:p w:rsidR="00A26ECF" w:rsidRDefault="00A26ECF" w:rsidP="007928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рассчит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вается по следующим формулам:</w:t>
      </w:r>
    </w:p>
    <w:p w:rsidR="00A26ECF" w:rsidRDefault="00A26ECF" w:rsidP="00A2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целевых показателей, желаемой тенденцией развития которых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увеличение значений:</w:t>
      </w:r>
    </w:p>
    <w:p w:rsidR="00145267" w:rsidRDefault="00145267" w:rsidP="00A26ECF">
      <w:pPr>
        <w:ind w:firstLine="708"/>
        <w:jc w:val="center"/>
        <w:rPr>
          <w:sz w:val="28"/>
          <w:szCs w:val="28"/>
        </w:rPr>
      </w:pPr>
    </w:p>
    <w:p w:rsidR="00A26ECF" w:rsidRDefault="00A26ECF" w:rsidP="00A26ECF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СДпппз=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ЗПппф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ЗПппп</m:t>
            </m:r>
          </m:den>
        </m:f>
      </m:oMath>
      <w:r>
        <w:rPr>
          <w:sz w:val="28"/>
          <w:szCs w:val="28"/>
        </w:rPr>
        <w:t>,</w:t>
      </w:r>
    </w:p>
    <w:p w:rsidR="003D41ED" w:rsidRDefault="003D41ED" w:rsidP="00A26ECF">
      <w:pPr>
        <w:ind w:firstLine="708"/>
        <w:jc w:val="center"/>
        <w:rPr>
          <w:sz w:val="28"/>
          <w:szCs w:val="28"/>
        </w:rPr>
      </w:pPr>
    </w:p>
    <w:p w:rsidR="00A26ECF" w:rsidRDefault="00A26ECF" w:rsidP="00A2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снижение показателя:</w:t>
      </w:r>
    </w:p>
    <w:p w:rsidR="00145267" w:rsidRDefault="00145267" w:rsidP="00A26ECF">
      <w:pPr>
        <w:ind w:firstLine="708"/>
        <w:jc w:val="center"/>
        <w:rPr>
          <w:sz w:val="28"/>
          <w:szCs w:val="28"/>
        </w:rPr>
      </w:pPr>
    </w:p>
    <w:p w:rsidR="00A26ECF" w:rsidRDefault="00A26ECF" w:rsidP="00A26ECF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СДпппз=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ЗПппп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ЗПппф</m:t>
            </m:r>
          </m:den>
        </m:f>
      </m:oMath>
      <w:r>
        <w:rPr>
          <w:sz w:val="28"/>
          <w:szCs w:val="28"/>
        </w:rPr>
        <w:t>, где:</w:t>
      </w:r>
    </w:p>
    <w:p w:rsidR="003D41ED" w:rsidRPr="00A26ECF" w:rsidRDefault="003D41ED" w:rsidP="00A26ECF">
      <w:pPr>
        <w:ind w:firstLine="708"/>
        <w:jc w:val="center"/>
        <w:rPr>
          <w:sz w:val="28"/>
          <w:szCs w:val="28"/>
        </w:rPr>
      </w:pPr>
    </w:p>
    <w:p w:rsidR="00A26ECF" w:rsidRDefault="00A26ECF" w:rsidP="00A26EC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СДпппз</w:t>
      </w:r>
      <w:proofErr w:type="spellEnd"/>
      <w:r>
        <w:rPr>
          <w:sz w:val="28"/>
          <w:szCs w:val="28"/>
        </w:rPr>
        <w:t xml:space="preserve"> – степень достижения планового значения целевого показателя основного мероприятия;</w:t>
      </w:r>
    </w:p>
    <w:p w:rsidR="00A26ECF" w:rsidRDefault="00A26ECF" w:rsidP="00A26EC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ЗПппф</w:t>
      </w:r>
      <w:proofErr w:type="spellEnd"/>
      <w:r>
        <w:rPr>
          <w:sz w:val="28"/>
          <w:szCs w:val="28"/>
        </w:rPr>
        <w:t xml:space="preserve"> – значение целевого показателя основного </w:t>
      </w:r>
      <w:proofErr w:type="gramStart"/>
      <w:r>
        <w:rPr>
          <w:sz w:val="28"/>
          <w:szCs w:val="28"/>
        </w:rPr>
        <w:t>мероприятия</w:t>
      </w:r>
      <w:proofErr w:type="gramEnd"/>
      <w:r>
        <w:rPr>
          <w:sz w:val="28"/>
          <w:szCs w:val="28"/>
        </w:rPr>
        <w:t xml:space="preserve"> фактич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 достигнутое на конец отчетного периода;</w:t>
      </w:r>
    </w:p>
    <w:p w:rsidR="00A26ECF" w:rsidRDefault="00A26ECF" w:rsidP="00A26EC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ЗПппп</w:t>
      </w:r>
      <w:proofErr w:type="spellEnd"/>
      <w:r>
        <w:rPr>
          <w:sz w:val="28"/>
          <w:szCs w:val="28"/>
        </w:rPr>
        <w:t xml:space="preserve"> – плановое значение целевого показателя основного мероприятия.</w:t>
      </w:r>
    </w:p>
    <w:p w:rsidR="00A26ECF" w:rsidRDefault="00A26ECF" w:rsidP="00A2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реализации основного мероприятия рассчитывается по формуле:</w:t>
      </w:r>
    </w:p>
    <w:p w:rsidR="006779C1" w:rsidRDefault="006779C1" w:rsidP="006779C1">
      <w:pPr>
        <w:ind w:firstLine="708"/>
        <w:jc w:val="center"/>
        <w:rPr>
          <w:sz w:val="28"/>
          <w:szCs w:val="28"/>
        </w:rPr>
      </w:pPr>
    </w:p>
    <w:p w:rsidR="00A26ECF" w:rsidRDefault="006779C1" w:rsidP="006779C1">
      <w:pPr>
        <w:ind w:firstLine="708"/>
        <w:jc w:val="center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СРпп=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СДпппз/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nary>
      </m:oMath>
      <w:r>
        <w:rPr>
          <w:i/>
          <w:sz w:val="28"/>
          <w:szCs w:val="28"/>
        </w:rPr>
        <w:t xml:space="preserve"> ,</w:t>
      </w:r>
      <w:r>
        <w:rPr>
          <w:sz w:val="28"/>
          <w:szCs w:val="28"/>
        </w:rPr>
        <w:t>где:</w:t>
      </w:r>
    </w:p>
    <w:p w:rsidR="003D41ED" w:rsidRDefault="003D41ED" w:rsidP="006779C1">
      <w:pPr>
        <w:ind w:firstLine="708"/>
        <w:jc w:val="center"/>
        <w:rPr>
          <w:sz w:val="28"/>
          <w:szCs w:val="28"/>
        </w:rPr>
      </w:pPr>
    </w:p>
    <w:p w:rsidR="006779C1" w:rsidRDefault="006779C1" w:rsidP="00A26EC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СРпп</w:t>
      </w:r>
      <w:proofErr w:type="spellEnd"/>
      <w:r>
        <w:rPr>
          <w:sz w:val="28"/>
          <w:szCs w:val="28"/>
        </w:rPr>
        <w:t xml:space="preserve"> – степень реализации основного мероприятия;</w:t>
      </w:r>
    </w:p>
    <w:p w:rsidR="006779C1" w:rsidRDefault="006779C1" w:rsidP="00A26EC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СДпппз</w:t>
      </w:r>
      <w:proofErr w:type="spellEnd"/>
      <w:r>
        <w:rPr>
          <w:sz w:val="28"/>
          <w:szCs w:val="28"/>
        </w:rPr>
        <w:t xml:space="preserve"> – степень достижения планового значения целевого показателя основного мероприятия;</w:t>
      </w:r>
    </w:p>
    <w:p w:rsidR="006779C1" w:rsidRDefault="006779C1" w:rsidP="00A2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число</w:t>
      </w:r>
      <w:proofErr w:type="gramEnd"/>
      <w:r>
        <w:rPr>
          <w:sz w:val="28"/>
          <w:szCs w:val="28"/>
        </w:rPr>
        <w:t xml:space="preserve"> целевых показателей основного мероприятия.</w:t>
      </w:r>
    </w:p>
    <w:p w:rsidR="006779C1" w:rsidRDefault="006779C1" w:rsidP="00A2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>
        <w:rPr>
          <w:sz w:val="28"/>
          <w:szCs w:val="28"/>
        </w:rPr>
        <w:t>СДпппз</w:t>
      </w:r>
      <w:proofErr w:type="spellEnd"/>
      <w:r w:rsidRPr="006779C1">
        <w:rPr>
          <w:sz w:val="28"/>
          <w:szCs w:val="28"/>
        </w:rPr>
        <w:t>&gt;1</w:t>
      </w:r>
      <w:r>
        <w:rPr>
          <w:sz w:val="28"/>
          <w:szCs w:val="28"/>
        </w:rPr>
        <w:t xml:space="preserve">, значение </w:t>
      </w:r>
      <w:proofErr w:type="spellStart"/>
      <w:r>
        <w:rPr>
          <w:sz w:val="28"/>
          <w:szCs w:val="28"/>
        </w:rPr>
        <w:t>СДпппз</w:t>
      </w:r>
      <w:proofErr w:type="spellEnd"/>
      <w:r>
        <w:rPr>
          <w:sz w:val="28"/>
          <w:szCs w:val="28"/>
        </w:rPr>
        <w:t xml:space="preserve"> принимается </w:t>
      </w:r>
      <w:proofErr w:type="gramStart"/>
      <w:r>
        <w:rPr>
          <w:sz w:val="28"/>
          <w:szCs w:val="28"/>
        </w:rPr>
        <w:t>равным</w:t>
      </w:r>
      <w:proofErr w:type="gramEnd"/>
      <w:r>
        <w:rPr>
          <w:sz w:val="28"/>
          <w:szCs w:val="28"/>
        </w:rPr>
        <w:t xml:space="preserve"> 1.</w:t>
      </w:r>
    </w:p>
    <w:p w:rsidR="002E67E2" w:rsidRDefault="00B12A0D" w:rsidP="00A2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степени реализации основного мероприятия координатором государственной программы могут определяться коэффициенты значимости отдельных целевых показателей. При использовании коэффициентов  значим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указанная выше формула преобразуется в </w:t>
      </w:r>
      <w:proofErr w:type="gramStart"/>
      <w:r>
        <w:rPr>
          <w:sz w:val="28"/>
          <w:szCs w:val="28"/>
        </w:rPr>
        <w:t>следующую</w:t>
      </w:r>
      <w:proofErr w:type="gramEnd"/>
      <w:r>
        <w:rPr>
          <w:sz w:val="28"/>
          <w:szCs w:val="28"/>
        </w:rPr>
        <w:t>:</w:t>
      </w:r>
    </w:p>
    <w:p w:rsidR="00B12A0D" w:rsidRDefault="00B12A0D" w:rsidP="00A26ECF">
      <w:pPr>
        <w:ind w:firstLine="708"/>
        <w:jc w:val="both"/>
        <w:rPr>
          <w:sz w:val="28"/>
          <w:szCs w:val="28"/>
        </w:rPr>
      </w:pPr>
    </w:p>
    <w:p w:rsidR="00B12A0D" w:rsidRDefault="00B12A0D" w:rsidP="00B12A0D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СРпп=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СДпппз*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ki</m:t>
            </m:r>
          </m:e>
        </m:nary>
      </m:oMath>
      <w:r>
        <w:rPr>
          <w:sz w:val="28"/>
          <w:szCs w:val="28"/>
        </w:rPr>
        <w:t>, где:</w:t>
      </w:r>
    </w:p>
    <w:p w:rsidR="00B12A0D" w:rsidRDefault="00B12A0D" w:rsidP="00B12A0D">
      <w:pPr>
        <w:ind w:firstLine="708"/>
        <w:jc w:val="center"/>
        <w:rPr>
          <w:sz w:val="28"/>
          <w:szCs w:val="28"/>
        </w:rPr>
      </w:pPr>
    </w:p>
    <w:p w:rsidR="00B12A0D" w:rsidRDefault="00B12A0D" w:rsidP="00B12A0D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FE3960">
        <w:rPr>
          <w:sz w:val="28"/>
          <w:szCs w:val="28"/>
          <w:lang w:val="en-US"/>
        </w:rPr>
        <w:t>ki</w:t>
      </w:r>
      <w:proofErr w:type="spellEnd"/>
      <w:proofErr w:type="gramEnd"/>
      <w:r w:rsidRPr="00B12A0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Pr="00B12A0D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удельный вес, отражающий значимость целевого показателя, ∑</w:t>
      </w:r>
      <w:proofErr w:type="spellStart"/>
      <w:r w:rsidRPr="00FE3960">
        <w:rPr>
          <w:sz w:val="28"/>
          <w:szCs w:val="28"/>
          <w:lang w:val="en-US"/>
        </w:rPr>
        <w:t>ki</w:t>
      </w:r>
      <w:proofErr w:type="spellEnd"/>
      <w:r>
        <w:rPr>
          <w:sz w:val="28"/>
          <w:szCs w:val="28"/>
        </w:rPr>
        <w:t>=1.</w:t>
      </w:r>
    </w:p>
    <w:p w:rsidR="00B12A0D" w:rsidRPr="00B12A0D" w:rsidRDefault="00B12A0D" w:rsidP="00B12A0D">
      <w:pPr>
        <w:ind w:firstLine="708"/>
        <w:jc w:val="both"/>
        <w:rPr>
          <w:sz w:val="28"/>
          <w:szCs w:val="28"/>
        </w:rPr>
      </w:pPr>
    </w:p>
    <w:p w:rsidR="006779C1" w:rsidRDefault="002E67E2" w:rsidP="00A26ECF">
      <w:pPr>
        <w:ind w:firstLine="708"/>
        <w:jc w:val="both"/>
        <w:rPr>
          <w:b/>
          <w:sz w:val="28"/>
          <w:szCs w:val="28"/>
        </w:rPr>
      </w:pPr>
      <w:r w:rsidRPr="002E67E2">
        <w:rPr>
          <w:b/>
          <w:sz w:val="28"/>
          <w:szCs w:val="28"/>
        </w:rPr>
        <w:t>Оценка эффективности реализации основного мероприятия</w:t>
      </w:r>
    </w:p>
    <w:p w:rsidR="002E67E2" w:rsidRDefault="002E67E2" w:rsidP="003636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основного мероприятия оценивается в зав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симости от значений оценки степени реализации основного мероприятия и оценки эффективности использования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</w:t>
      </w:r>
      <w:r w:rsidR="00363628">
        <w:rPr>
          <w:sz w:val="28"/>
          <w:szCs w:val="28"/>
        </w:rPr>
        <w:t>о бюджета по следующей формуле:</w:t>
      </w:r>
    </w:p>
    <w:p w:rsidR="00145267" w:rsidRDefault="00145267" w:rsidP="002E67E2">
      <w:pPr>
        <w:ind w:firstLine="708"/>
        <w:jc w:val="center"/>
        <w:rPr>
          <w:sz w:val="28"/>
          <w:szCs w:val="28"/>
        </w:rPr>
      </w:pPr>
    </w:p>
    <w:p w:rsidR="002E67E2" w:rsidRDefault="002E67E2" w:rsidP="002E67E2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ЭРпп=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СРпп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Эис</m:t>
            </m:r>
          </m:den>
        </m:f>
      </m:oMath>
      <w:r>
        <w:rPr>
          <w:sz w:val="28"/>
          <w:szCs w:val="28"/>
        </w:rPr>
        <w:t>, где:</w:t>
      </w:r>
    </w:p>
    <w:p w:rsidR="003D41ED" w:rsidRDefault="003D41ED" w:rsidP="002E67E2">
      <w:pPr>
        <w:ind w:firstLine="708"/>
        <w:jc w:val="center"/>
        <w:rPr>
          <w:sz w:val="28"/>
          <w:szCs w:val="28"/>
        </w:rPr>
      </w:pPr>
    </w:p>
    <w:p w:rsidR="002E67E2" w:rsidRDefault="002E67E2" w:rsidP="00A26EC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ЭРпп</w:t>
      </w:r>
      <w:proofErr w:type="spellEnd"/>
      <w:r>
        <w:rPr>
          <w:sz w:val="28"/>
          <w:szCs w:val="28"/>
        </w:rPr>
        <w:t xml:space="preserve"> –</w:t>
      </w:r>
      <w:r w:rsidR="00411476">
        <w:rPr>
          <w:sz w:val="28"/>
          <w:szCs w:val="28"/>
        </w:rPr>
        <w:t xml:space="preserve"> эффективность</w:t>
      </w:r>
      <w:r>
        <w:rPr>
          <w:sz w:val="28"/>
          <w:szCs w:val="28"/>
        </w:rPr>
        <w:t xml:space="preserve"> реализации основного мероприятия;</w:t>
      </w:r>
    </w:p>
    <w:p w:rsidR="002E67E2" w:rsidRPr="002E67E2" w:rsidRDefault="002E67E2" w:rsidP="00A26EC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СРпп</w:t>
      </w:r>
      <w:proofErr w:type="spellEnd"/>
      <w:r>
        <w:rPr>
          <w:sz w:val="28"/>
          <w:szCs w:val="28"/>
        </w:rPr>
        <w:t xml:space="preserve"> – степень реализации основного мероприятия;</w:t>
      </w:r>
    </w:p>
    <w:p w:rsidR="002E67E2" w:rsidRDefault="002E67E2" w:rsidP="00A26EC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Эис</w:t>
      </w:r>
      <w:proofErr w:type="spellEnd"/>
      <w:r>
        <w:rPr>
          <w:sz w:val="28"/>
          <w:szCs w:val="28"/>
        </w:rPr>
        <w:t xml:space="preserve"> – эффективность использования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</w:t>
      </w:r>
      <w:r w:rsidR="00B12A0D">
        <w:rPr>
          <w:sz w:val="28"/>
          <w:szCs w:val="28"/>
        </w:rPr>
        <w:t xml:space="preserve"> (либо  - по решению координатора</w:t>
      </w:r>
      <w:r w:rsidR="001A779B">
        <w:rPr>
          <w:sz w:val="28"/>
          <w:szCs w:val="28"/>
        </w:rPr>
        <w:t xml:space="preserve"> государственной программы – эффективность и</w:t>
      </w:r>
      <w:r w:rsidR="001A779B">
        <w:rPr>
          <w:sz w:val="28"/>
          <w:szCs w:val="28"/>
        </w:rPr>
        <w:t>с</w:t>
      </w:r>
      <w:r w:rsidR="001A779B">
        <w:rPr>
          <w:sz w:val="28"/>
          <w:szCs w:val="28"/>
        </w:rPr>
        <w:t>пользования финансовых ресурсов на реализацию основного мероприятия)</w:t>
      </w:r>
      <w:r w:rsidR="001B0AAE">
        <w:rPr>
          <w:sz w:val="28"/>
          <w:szCs w:val="28"/>
        </w:rPr>
        <w:t>.</w:t>
      </w:r>
    </w:p>
    <w:p w:rsidR="001B0AAE" w:rsidRDefault="00FE3132" w:rsidP="00A2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реализации основного мероприятия признается высокой в случае, если значение </w:t>
      </w:r>
      <w:proofErr w:type="spellStart"/>
      <w:r>
        <w:rPr>
          <w:sz w:val="28"/>
          <w:szCs w:val="28"/>
        </w:rPr>
        <w:t>ЭРпп</w:t>
      </w:r>
      <w:proofErr w:type="spellEnd"/>
      <w:r>
        <w:rPr>
          <w:sz w:val="28"/>
          <w:szCs w:val="28"/>
        </w:rPr>
        <w:t xml:space="preserve"> составляет не менее 0,9.</w:t>
      </w:r>
    </w:p>
    <w:p w:rsidR="00FE3132" w:rsidRDefault="00FE3132" w:rsidP="00A2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</w:t>
      </w:r>
      <w:proofErr w:type="spellStart"/>
      <w:r>
        <w:rPr>
          <w:sz w:val="28"/>
          <w:szCs w:val="28"/>
        </w:rPr>
        <w:t>ЭРпп</w:t>
      </w:r>
      <w:proofErr w:type="spellEnd"/>
      <w:r>
        <w:rPr>
          <w:sz w:val="28"/>
          <w:szCs w:val="28"/>
        </w:rPr>
        <w:t xml:space="preserve"> составляет не менее 0,8.</w:t>
      </w:r>
    </w:p>
    <w:p w:rsidR="00FE3132" w:rsidRDefault="00FE3132" w:rsidP="00A2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основного мероприятия признается удовл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творительной в случае, если значение </w:t>
      </w:r>
      <w:proofErr w:type="spellStart"/>
      <w:r>
        <w:rPr>
          <w:sz w:val="28"/>
          <w:szCs w:val="28"/>
        </w:rPr>
        <w:t>ЭРпп</w:t>
      </w:r>
      <w:proofErr w:type="spellEnd"/>
      <w:r>
        <w:rPr>
          <w:sz w:val="28"/>
          <w:szCs w:val="28"/>
        </w:rPr>
        <w:t xml:space="preserve"> составляет не менее 0,7.</w:t>
      </w:r>
    </w:p>
    <w:p w:rsidR="00FE3132" w:rsidRDefault="00FE3132" w:rsidP="00A2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остальных случаях эффективность реализации основного мероприятия признается удовлетворительной.</w:t>
      </w:r>
    </w:p>
    <w:p w:rsidR="00FE3132" w:rsidRDefault="00FE3132" w:rsidP="00A26ECF">
      <w:pPr>
        <w:ind w:firstLine="708"/>
        <w:jc w:val="both"/>
        <w:rPr>
          <w:sz w:val="28"/>
          <w:szCs w:val="28"/>
        </w:rPr>
      </w:pPr>
    </w:p>
    <w:p w:rsidR="00FE3132" w:rsidRDefault="00FE3132" w:rsidP="00FE3132">
      <w:pPr>
        <w:ind w:firstLine="708"/>
        <w:jc w:val="center"/>
        <w:rPr>
          <w:b/>
          <w:sz w:val="28"/>
          <w:szCs w:val="28"/>
        </w:rPr>
      </w:pPr>
      <w:r w:rsidRPr="00FE3132">
        <w:rPr>
          <w:b/>
          <w:sz w:val="28"/>
          <w:szCs w:val="28"/>
        </w:rPr>
        <w:t>Оценка степени достижения целей и решения задач государственной программы</w:t>
      </w:r>
    </w:p>
    <w:p w:rsidR="00FE3132" w:rsidRDefault="00FE3132" w:rsidP="00FE3132">
      <w:pPr>
        <w:ind w:firstLine="708"/>
        <w:jc w:val="both"/>
        <w:rPr>
          <w:sz w:val="28"/>
          <w:szCs w:val="28"/>
        </w:rPr>
      </w:pPr>
      <w:r w:rsidRPr="00FE3132">
        <w:rPr>
          <w:sz w:val="28"/>
          <w:szCs w:val="28"/>
        </w:rPr>
        <w:t xml:space="preserve">Для </w:t>
      </w:r>
      <w:r>
        <w:rPr>
          <w:sz w:val="28"/>
          <w:szCs w:val="28"/>
        </w:rPr>
        <w:t>оценки степени достижения цели и решения задач (далее – степень реализации) государственной программы определяется степень достижения плановых значений каждого целевого показателя, характеризующего цель 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дачи государственной программы.</w:t>
      </w:r>
    </w:p>
    <w:p w:rsidR="00FE3132" w:rsidRDefault="00FE3132" w:rsidP="00FE31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показателя, характер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зующего цель и задачи государственной программы, рассчитывается по форм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лам:</w:t>
      </w:r>
    </w:p>
    <w:p w:rsidR="00FE3132" w:rsidRDefault="00FE3132" w:rsidP="00FE31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увеличение значений:</w:t>
      </w:r>
    </w:p>
    <w:p w:rsidR="00FE3132" w:rsidRDefault="00FE3132" w:rsidP="00FE3132">
      <w:pPr>
        <w:ind w:firstLine="708"/>
        <w:jc w:val="both"/>
        <w:rPr>
          <w:sz w:val="28"/>
          <w:szCs w:val="28"/>
        </w:rPr>
      </w:pPr>
    </w:p>
    <w:p w:rsidR="00FE3132" w:rsidRPr="00FE3132" w:rsidRDefault="00FE3132" w:rsidP="00FE3132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СДгппз=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ЗПгпф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ЗПгпп</m:t>
            </m:r>
          </m:den>
        </m:f>
      </m:oMath>
      <w:r>
        <w:rPr>
          <w:sz w:val="28"/>
          <w:szCs w:val="28"/>
        </w:rPr>
        <w:t>;</w:t>
      </w:r>
    </w:p>
    <w:p w:rsidR="00FE3132" w:rsidRDefault="00FE3132" w:rsidP="00FE3132">
      <w:pPr>
        <w:ind w:firstLine="708"/>
        <w:jc w:val="both"/>
        <w:rPr>
          <w:sz w:val="28"/>
          <w:szCs w:val="28"/>
        </w:rPr>
      </w:pPr>
    </w:p>
    <w:p w:rsidR="00FE3132" w:rsidRDefault="00FE3132" w:rsidP="00FE31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снижение значений:</w:t>
      </w:r>
    </w:p>
    <w:p w:rsidR="00FE3132" w:rsidRDefault="00FE3132" w:rsidP="00FE3132">
      <w:pPr>
        <w:ind w:firstLine="708"/>
        <w:jc w:val="both"/>
        <w:rPr>
          <w:sz w:val="28"/>
          <w:szCs w:val="28"/>
        </w:rPr>
      </w:pPr>
    </w:p>
    <w:p w:rsidR="00FE3132" w:rsidRDefault="006C48F3" w:rsidP="006C48F3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СДгппз=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ЗПгпп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ЗПгпф</m:t>
            </m:r>
          </m:den>
        </m:f>
      </m:oMath>
      <w:r>
        <w:rPr>
          <w:sz w:val="28"/>
          <w:szCs w:val="28"/>
        </w:rPr>
        <w:t>, где:</w:t>
      </w:r>
    </w:p>
    <w:p w:rsidR="006C48F3" w:rsidRPr="006C48F3" w:rsidRDefault="006C48F3" w:rsidP="006C48F3">
      <w:pPr>
        <w:ind w:firstLine="708"/>
        <w:jc w:val="center"/>
        <w:rPr>
          <w:sz w:val="28"/>
          <w:szCs w:val="28"/>
        </w:rPr>
      </w:pPr>
    </w:p>
    <w:p w:rsidR="006C48F3" w:rsidRDefault="00094055" w:rsidP="00FE313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СДгппз</w:t>
      </w:r>
      <w:proofErr w:type="spellEnd"/>
      <w:r>
        <w:rPr>
          <w:sz w:val="28"/>
          <w:szCs w:val="28"/>
        </w:rPr>
        <w:t xml:space="preserve"> – степень достижения планового значения целевого показателя, характеризующего цели и задачи государственной программы;</w:t>
      </w:r>
    </w:p>
    <w:p w:rsidR="00094055" w:rsidRDefault="00094055" w:rsidP="00FE313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ЗПгпф</w:t>
      </w:r>
      <w:proofErr w:type="spellEnd"/>
      <w:r>
        <w:rPr>
          <w:sz w:val="28"/>
          <w:szCs w:val="28"/>
        </w:rPr>
        <w:t xml:space="preserve"> – значение целевого показателя, характеризующего цели и задачи государственной программы, фактически достигнутое на конец отчетного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риода;</w:t>
      </w:r>
    </w:p>
    <w:p w:rsidR="00094055" w:rsidRDefault="00094055" w:rsidP="00FE313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ЗПгпп</w:t>
      </w:r>
      <w:proofErr w:type="spellEnd"/>
      <w:r>
        <w:rPr>
          <w:sz w:val="28"/>
          <w:szCs w:val="28"/>
        </w:rPr>
        <w:t xml:space="preserve"> – плановое значение целевого показателя, характеризующие цели и задачи государственной программы.</w:t>
      </w:r>
    </w:p>
    <w:p w:rsidR="00094055" w:rsidRDefault="00094055" w:rsidP="00FE31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реализации государственной программы рассчитывается по формуле:</w:t>
      </w:r>
    </w:p>
    <w:p w:rsidR="00094055" w:rsidRDefault="00094055" w:rsidP="00FE3132">
      <w:pPr>
        <w:ind w:firstLine="708"/>
        <w:jc w:val="both"/>
        <w:rPr>
          <w:sz w:val="28"/>
          <w:szCs w:val="28"/>
        </w:rPr>
      </w:pPr>
    </w:p>
    <w:p w:rsidR="00094055" w:rsidRPr="006C48F3" w:rsidRDefault="00094055" w:rsidP="00094055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СРгп=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СДгппз/М</m:t>
            </m:r>
          </m:e>
        </m:nary>
      </m:oMath>
      <w:r>
        <w:rPr>
          <w:sz w:val="28"/>
          <w:szCs w:val="28"/>
        </w:rPr>
        <w:t>, где:</w:t>
      </w:r>
    </w:p>
    <w:p w:rsidR="00FE3132" w:rsidRDefault="00094055" w:rsidP="00FE313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СРгп</w:t>
      </w:r>
      <w:proofErr w:type="spellEnd"/>
      <w:r>
        <w:rPr>
          <w:sz w:val="28"/>
          <w:szCs w:val="28"/>
        </w:rPr>
        <w:t xml:space="preserve"> – степень реализации государственной программы;</w:t>
      </w:r>
    </w:p>
    <w:p w:rsidR="00094055" w:rsidRDefault="00094055" w:rsidP="00FE313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СДгппз</w:t>
      </w:r>
      <w:proofErr w:type="spellEnd"/>
      <w:r>
        <w:rPr>
          <w:sz w:val="28"/>
          <w:szCs w:val="28"/>
        </w:rPr>
        <w:t xml:space="preserve"> – степень реализации планового значения целевого показателя, характеризующего цели и задачи государственной программы;</w:t>
      </w:r>
    </w:p>
    <w:p w:rsidR="00094055" w:rsidRDefault="00094055" w:rsidP="00FE31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 – число целевых показателей, характеризующих цели и задачи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дарственной программы.</w:t>
      </w:r>
    </w:p>
    <w:p w:rsidR="00094055" w:rsidRDefault="00094055" w:rsidP="00FE31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>
        <w:rPr>
          <w:sz w:val="28"/>
          <w:szCs w:val="28"/>
        </w:rPr>
        <w:t>СДгппз</w:t>
      </w:r>
      <w:proofErr w:type="spellEnd"/>
      <w:r w:rsidRPr="00094055">
        <w:rPr>
          <w:sz w:val="28"/>
          <w:szCs w:val="28"/>
        </w:rPr>
        <w:t>&gt;</w:t>
      </w:r>
      <w:r>
        <w:rPr>
          <w:sz w:val="28"/>
          <w:szCs w:val="28"/>
        </w:rPr>
        <w:t xml:space="preserve">1, значение </w:t>
      </w:r>
      <w:proofErr w:type="spellStart"/>
      <w:r>
        <w:rPr>
          <w:sz w:val="28"/>
          <w:szCs w:val="28"/>
        </w:rPr>
        <w:t>СДгппз</w:t>
      </w:r>
      <w:proofErr w:type="spellEnd"/>
      <w:r>
        <w:rPr>
          <w:sz w:val="28"/>
          <w:szCs w:val="28"/>
        </w:rPr>
        <w:t xml:space="preserve"> принимается </w:t>
      </w:r>
      <w:proofErr w:type="gramStart"/>
      <w:r>
        <w:rPr>
          <w:sz w:val="28"/>
          <w:szCs w:val="28"/>
        </w:rPr>
        <w:t>равным</w:t>
      </w:r>
      <w:proofErr w:type="gramEnd"/>
      <w:r>
        <w:rPr>
          <w:sz w:val="28"/>
          <w:szCs w:val="28"/>
        </w:rPr>
        <w:t xml:space="preserve"> 1.</w:t>
      </w:r>
    </w:p>
    <w:p w:rsidR="00094055" w:rsidRDefault="00094055" w:rsidP="00FE31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степени реализации государственной программы координ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тором государственной программы могут определяться коэффициенты знач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мости отдельных целевых показателей. При использовании коэффициентов значимости приведенная выше формула  преобразуется в </w:t>
      </w:r>
      <w:proofErr w:type="gramStart"/>
      <w:r>
        <w:rPr>
          <w:sz w:val="28"/>
          <w:szCs w:val="28"/>
        </w:rPr>
        <w:t>следующую</w:t>
      </w:r>
      <w:proofErr w:type="gramEnd"/>
      <w:r>
        <w:rPr>
          <w:sz w:val="28"/>
          <w:szCs w:val="28"/>
        </w:rPr>
        <w:t>:</w:t>
      </w:r>
    </w:p>
    <w:p w:rsidR="00094055" w:rsidRDefault="00094055" w:rsidP="00FE3132">
      <w:pPr>
        <w:ind w:firstLine="708"/>
        <w:jc w:val="both"/>
        <w:rPr>
          <w:sz w:val="28"/>
          <w:szCs w:val="28"/>
        </w:rPr>
      </w:pPr>
    </w:p>
    <w:p w:rsidR="003D7AAB" w:rsidRDefault="003D7AAB" w:rsidP="003D7AAB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СРгп=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М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СДгппз*к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nary>
      </m:oMath>
      <w:r>
        <w:rPr>
          <w:sz w:val="28"/>
          <w:szCs w:val="28"/>
        </w:rPr>
        <w:t>,</w:t>
      </w:r>
      <w:r w:rsidR="00103524">
        <w:rPr>
          <w:sz w:val="28"/>
          <w:szCs w:val="28"/>
        </w:rPr>
        <w:t xml:space="preserve"> где:</w:t>
      </w:r>
    </w:p>
    <w:p w:rsidR="00103524" w:rsidRPr="00103524" w:rsidRDefault="00103524" w:rsidP="001035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– удельный вес, отражающий значимость показателя,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=1</m:t>
            </m:r>
          </m:e>
        </m:nary>
      </m:oMath>
      <w:r>
        <w:rPr>
          <w:sz w:val="28"/>
          <w:szCs w:val="28"/>
        </w:rPr>
        <w:t>.</w:t>
      </w:r>
    </w:p>
    <w:p w:rsidR="003D7AAB" w:rsidRPr="003D7AAB" w:rsidRDefault="003D7AAB" w:rsidP="00FE3132">
      <w:pPr>
        <w:ind w:firstLine="708"/>
        <w:jc w:val="both"/>
        <w:rPr>
          <w:sz w:val="28"/>
          <w:szCs w:val="28"/>
        </w:rPr>
      </w:pPr>
    </w:p>
    <w:p w:rsidR="001B0AAE" w:rsidRDefault="001B0AAE" w:rsidP="001B0AAE">
      <w:pPr>
        <w:ind w:firstLine="708"/>
        <w:jc w:val="center"/>
        <w:rPr>
          <w:b/>
          <w:sz w:val="28"/>
          <w:szCs w:val="28"/>
        </w:rPr>
      </w:pPr>
      <w:r w:rsidRPr="001B0AAE">
        <w:rPr>
          <w:b/>
          <w:sz w:val="28"/>
          <w:szCs w:val="28"/>
        </w:rPr>
        <w:t>Оценка эффективности реализации государственной программы</w:t>
      </w:r>
    </w:p>
    <w:p w:rsidR="001B0AAE" w:rsidRDefault="001B0AAE" w:rsidP="001B0A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государственной программы рассчитывается по следующей формуле:</w:t>
      </w:r>
    </w:p>
    <w:p w:rsidR="00145267" w:rsidRDefault="00145267" w:rsidP="001B0AAE">
      <w:pPr>
        <w:ind w:firstLine="708"/>
        <w:jc w:val="center"/>
        <w:rPr>
          <w:sz w:val="28"/>
          <w:szCs w:val="28"/>
        </w:rPr>
      </w:pPr>
    </w:p>
    <w:p w:rsidR="001B0AAE" w:rsidRDefault="00103524" w:rsidP="001B0AAE">
      <w:pPr>
        <w:ind w:firstLine="708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ЭРгп=0,5*СРгп+0,5*∑ЭРпп*к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="001B0AAE">
        <w:rPr>
          <w:i/>
          <w:sz w:val="28"/>
          <w:szCs w:val="28"/>
        </w:rPr>
        <w:t xml:space="preserve">, </w:t>
      </w:r>
      <w:r w:rsidR="001B0AAE" w:rsidRPr="003C1517">
        <w:rPr>
          <w:sz w:val="28"/>
          <w:szCs w:val="28"/>
        </w:rPr>
        <w:t>где:</w:t>
      </w:r>
    </w:p>
    <w:p w:rsidR="003D41ED" w:rsidRPr="003C1517" w:rsidRDefault="003D41ED" w:rsidP="001B0AAE">
      <w:pPr>
        <w:ind w:firstLine="708"/>
        <w:jc w:val="center"/>
        <w:rPr>
          <w:sz w:val="28"/>
          <w:szCs w:val="28"/>
        </w:rPr>
      </w:pPr>
    </w:p>
    <w:p w:rsidR="001B0AAE" w:rsidRPr="00EA0C45" w:rsidRDefault="001B0AAE" w:rsidP="001B0AA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ЭРгп</w:t>
      </w:r>
      <w:proofErr w:type="spellEnd"/>
      <w:r>
        <w:rPr>
          <w:sz w:val="28"/>
          <w:szCs w:val="28"/>
        </w:rPr>
        <w:t xml:space="preserve"> – эффективность реализации государственной программы</w:t>
      </w:r>
      <w:r w:rsidR="00411476">
        <w:rPr>
          <w:sz w:val="28"/>
          <w:szCs w:val="28"/>
        </w:rPr>
        <w:t>;</w:t>
      </w:r>
    </w:p>
    <w:p w:rsidR="00103524" w:rsidRPr="00103524" w:rsidRDefault="00103524" w:rsidP="001B0A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Ргп</w:t>
      </w:r>
      <w:proofErr w:type="spellEnd"/>
      <w:r>
        <w:rPr>
          <w:sz w:val="28"/>
          <w:szCs w:val="28"/>
        </w:rPr>
        <w:t xml:space="preserve"> – степень реализации государственной программы;</w:t>
      </w:r>
    </w:p>
    <w:p w:rsidR="0064463F" w:rsidRDefault="00411476" w:rsidP="00103524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ЭРпп</w:t>
      </w:r>
      <w:proofErr w:type="spellEnd"/>
      <w:r>
        <w:rPr>
          <w:sz w:val="28"/>
          <w:szCs w:val="28"/>
        </w:rPr>
        <w:t xml:space="preserve"> – эффективность реализации основного мероприятия;</w:t>
      </w:r>
    </w:p>
    <w:p w:rsidR="001B0AAE" w:rsidRDefault="00411476" w:rsidP="004114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  <w:lang w:val="en-US"/>
        </w:rPr>
        <w:t>j</w:t>
      </w:r>
      <w:proofErr w:type="gramEnd"/>
      <w:r>
        <w:rPr>
          <w:sz w:val="28"/>
          <w:szCs w:val="28"/>
        </w:rPr>
        <w:t xml:space="preserve"> – коэффициент значимости основного мероприятия для достижения целей государственной программы рассчитывается по формуле:</w:t>
      </w:r>
    </w:p>
    <w:p w:rsidR="003D41ED" w:rsidRDefault="003D41ED" w:rsidP="00411476">
      <w:pPr>
        <w:ind w:firstLine="708"/>
        <w:jc w:val="both"/>
        <w:rPr>
          <w:sz w:val="28"/>
          <w:szCs w:val="28"/>
        </w:rPr>
      </w:pPr>
    </w:p>
    <w:p w:rsidR="00145267" w:rsidRDefault="00145267" w:rsidP="00411476">
      <w:pPr>
        <w:ind w:firstLine="708"/>
        <w:jc w:val="center"/>
        <w:rPr>
          <w:sz w:val="28"/>
          <w:szCs w:val="28"/>
        </w:rPr>
      </w:pPr>
    </w:p>
    <w:p w:rsidR="00411476" w:rsidRDefault="00411476" w:rsidP="00411476">
      <w:pPr>
        <w:ind w:firstLine="708"/>
        <w:jc w:val="center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kj=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/Ф</m:t>
            </m:r>
          </m:e>
        </m:nary>
      </m:oMath>
      <w:r>
        <w:rPr>
          <w:sz w:val="28"/>
          <w:szCs w:val="28"/>
        </w:rPr>
        <w:t>, где:</w:t>
      </w:r>
    </w:p>
    <w:p w:rsidR="003D41ED" w:rsidRDefault="003D41ED" w:rsidP="00411476">
      <w:pPr>
        <w:ind w:firstLine="708"/>
        <w:jc w:val="center"/>
        <w:rPr>
          <w:sz w:val="28"/>
          <w:szCs w:val="28"/>
        </w:rPr>
      </w:pPr>
    </w:p>
    <w:p w:rsidR="00411476" w:rsidRDefault="00411476" w:rsidP="004114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proofErr w:type="gramStart"/>
      <w:r>
        <w:rPr>
          <w:sz w:val="28"/>
          <w:szCs w:val="28"/>
          <w:lang w:val="en-US"/>
        </w:rPr>
        <w:t>j</w:t>
      </w:r>
      <w:proofErr w:type="gramEnd"/>
      <w:r>
        <w:rPr>
          <w:sz w:val="28"/>
          <w:szCs w:val="28"/>
        </w:rPr>
        <w:t xml:space="preserve"> – объем фактических расходов из федерального, краевого и местного бюджетов (кассового исполнения) на реализацию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основного мероприятия в отчетном году;</w:t>
      </w:r>
    </w:p>
    <w:p w:rsidR="00411476" w:rsidRDefault="00411476" w:rsidP="004114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 – объем фактических расходов из</w:t>
      </w:r>
      <w:r w:rsidRPr="00411476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федерального, краевого и местного бюджетов, предусмотренных на реализацию государственной программы в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четном году;</w:t>
      </w:r>
    </w:p>
    <w:p w:rsidR="00411476" w:rsidRDefault="00E74436" w:rsidP="004114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государственной программы признается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сокой в случае, если значение </w:t>
      </w:r>
      <w:proofErr w:type="spellStart"/>
      <w:r>
        <w:rPr>
          <w:sz w:val="28"/>
          <w:szCs w:val="28"/>
        </w:rPr>
        <w:t>ЭРгп</w:t>
      </w:r>
      <w:proofErr w:type="spellEnd"/>
      <w:r>
        <w:rPr>
          <w:sz w:val="28"/>
          <w:szCs w:val="28"/>
        </w:rPr>
        <w:t xml:space="preserve"> составляет не менее 0,90.</w:t>
      </w:r>
    </w:p>
    <w:p w:rsidR="00E74436" w:rsidRDefault="00E74436" w:rsidP="004114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реализации государственной программы признается средней в случае, если значение </w:t>
      </w:r>
      <w:proofErr w:type="spellStart"/>
      <w:r>
        <w:rPr>
          <w:sz w:val="28"/>
          <w:szCs w:val="28"/>
        </w:rPr>
        <w:t>ЭРгп</w:t>
      </w:r>
      <w:proofErr w:type="spellEnd"/>
      <w:r>
        <w:rPr>
          <w:sz w:val="28"/>
          <w:szCs w:val="28"/>
        </w:rPr>
        <w:t>, составляет не менее 0,80.</w:t>
      </w:r>
    </w:p>
    <w:p w:rsidR="00E74436" w:rsidRDefault="00E74436" w:rsidP="00E744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государственной программы признается 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влетворительной в случае, если значение </w:t>
      </w:r>
      <w:proofErr w:type="spellStart"/>
      <w:r>
        <w:rPr>
          <w:sz w:val="28"/>
          <w:szCs w:val="28"/>
        </w:rPr>
        <w:t>ЭРгп</w:t>
      </w:r>
      <w:proofErr w:type="spellEnd"/>
      <w:r>
        <w:rPr>
          <w:sz w:val="28"/>
          <w:szCs w:val="28"/>
        </w:rPr>
        <w:t>, составляет не менее 0,70.</w:t>
      </w:r>
    </w:p>
    <w:p w:rsidR="00E74436" w:rsidRDefault="00E74436" w:rsidP="00E744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остальных случаях эффективность реализации государственной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признается неудовлетворительной.</w:t>
      </w:r>
    </w:p>
    <w:p w:rsidR="00411476" w:rsidRPr="00411476" w:rsidRDefault="00411476" w:rsidP="00E74436">
      <w:pPr>
        <w:jc w:val="both"/>
        <w:rPr>
          <w:sz w:val="28"/>
          <w:szCs w:val="28"/>
        </w:rPr>
      </w:pPr>
    </w:p>
    <w:p w:rsidR="00CD1BDC" w:rsidRDefault="00766676" w:rsidP="00E321F0">
      <w:pPr>
        <w:ind w:left="70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67297F">
        <w:rPr>
          <w:b/>
          <w:sz w:val="28"/>
          <w:szCs w:val="28"/>
        </w:rPr>
        <w:t>. Механизм реали</w:t>
      </w:r>
      <w:r w:rsidR="00792838">
        <w:rPr>
          <w:b/>
          <w:sz w:val="28"/>
          <w:szCs w:val="28"/>
        </w:rPr>
        <w:t>зации государственной программы</w:t>
      </w:r>
    </w:p>
    <w:p w:rsidR="0067297F" w:rsidRPr="00E719D2" w:rsidRDefault="00CD1BDC" w:rsidP="00E321F0">
      <w:pPr>
        <w:ind w:left="70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её выполнением</w:t>
      </w:r>
    </w:p>
    <w:p w:rsidR="00914641" w:rsidRPr="004A1930" w:rsidRDefault="00914641" w:rsidP="00914641">
      <w:pPr>
        <w:tabs>
          <w:tab w:val="left" w:pos="8820"/>
          <w:tab w:val="left" w:pos="9720"/>
        </w:tabs>
        <w:ind w:firstLine="840"/>
        <w:jc w:val="both"/>
        <w:rPr>
          <w:sz w:val="28"/>
          <w:szCs w:val="28"/>
        </w:rPr>
      </w:pPr>
      <w:r w:rsidRPr="004A1930">
        <w:rPr>
          <w:sz w:val="28"/>
          <w:szCs w:val="28"/>
        </w:rPr>
        <w:t>Текущее управление государственной программой и координацию вза</w:t>
      </w:r>
      <w:r w:rsidRPr="004A1930">
        <w:rPr>
          <w:sz w:val="28"/>
          <w:szCs w:val="28"/>
        </w:rPr>
        <w:t>и</w:t>
      </w:r>
      <w:r w:rsidRPr="004A1930">
        <w:rPr>
          <w:sz w:val="28"/>
          <w:szCs w:val="28"/>
        </w:rPr>
        <w:t>модействия исполнителей осуществляет министерство социального развития и семейной политики Краснодарского края (далее – координатор).</w:t>
      </w:r>
    </w:p>
    <w:p w:rsidR="00914641" w:rsidRPr="004A1930" w:rsidRDefault="00914641" w:rsidP="00914641">
      <w:pPr>
        <w:tabs>
          <w:tab w:val="left" w:pos="8820"/>
          <w:tab w:val="left" w:pos="9720"/>
        </w:tabs>
        <w:ind w:firstLine="840"/>
        <w:jc w:val="both"/>
        <w:rPr>
          <w:sz w:val="28"/>
          <w:szCs w:val="28"/>
        </w:rPr>
      </w:pPr>
      <w:r w:rsidRPr="004A1930">
        <w:rPr>
          <w:sz w:val="28"/>
          <w:szCs w:val="28"/>
        </w:rPr>
        <w:t xml:space="preserve">Государственный заказчик осуществляет текущий </w:t>
      </w:r>
      <w:proofErr w:type="gramStart"/>
      <w:r w:rsidRPr="004A1930">
        <w:rPr>
          <w:sz w:val="28"/>
          <w:szCs w:val="28"/>
        </w:rPr>
        <w:t>контроль за</w:t>
      </w:r>
      <w:proofErr w:type="gramEnd"/>
      <w:r w:rsidRPr="004A1930">
        <w:rPr>
          <w:sz w:val="28"/>
          <w:szCs w:val="28"/>
        </w:rPr>
        <w:t xml:space="preserve"> использ</w:t>
      </w:r>
      <w:r w:rsidRPr="004A1930">
        <w:rPr>
          <w:sz w:val="28"/>
          <w:szCs w:val="28"/>
        </w:rPr>
        <w:t>о</w:t>
      </w:r>
      <w:r w:rsidRPr="004A1930">
        <w:rPr>
          <w:sz w:val="28"/>
          <w:szCs w:val="28"/>
        </w:rPr>
        <w:t>ванием средств, предусмотренных государственной программой, и анализ в</w:t>
      </w:r>
      <w:r w:rsidRPr="004A1930">
        <w:rPr>
          <w:sz w:val="28"/>
          <w:szCs w:val="28"/>
        </w:rPr>
        <w:t>ы</w:t>
      </w:r>
      <w:r w:rsidRPr="004A1930">
        <w:rPr>
          <w:sz w:val="28"/>
          <w:szCs w:val="28"/>
        </w:rPr>
        <w:t xml:space="preserve">полнения мероприятий и ежемесячно предоставляет отчетность координатору </w:t>
      </w:r>
      <w:r>
        <w:rPr>
          <w:sz w:val="28"/>
          <w:szCs w:val="28"/>
        </w:rPr>
        <w:t>государственной программы</w:t>
      </w:r>
      <w:r w:rsidRPr="004A1930">
        <w:rPr>
          <w:sz w:val="28"/>
          <w:szCs w:val="28"/>
        </w:rPr>
        <w:t xml:space="preserve"> о результатах выполнения мероприятий.</w:t>
      </w:r>
    </w:p>
    <w:p w:rsidR="001903C0" w:rsidRPr="001903C0" w:rsidRDefault="001903C0" w:rsidP="001903C0">
      <w:pPr>
        <w:autoSpaceDE w:val="0"/>
        <w:autoSpaceDN w:val="0"/>
        <w:adjustRightInd w:val="0"/>
        <w:ind w:firstLine="8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реализации мероприятия государственной программы (подпр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граммы, ведомственной целевой программы, основного мероприятия) коорд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натор государственной программы (подпрограммы), участник государственной программы, может выступать государственным заказчиком и (или) главным распорядителем (распорядителем) бюджетных средств, а также исполнителем (в случае если мероприятие не предполагает финансирование за счет сре</w:t>
      </w:r>
      <w:proofErr w:type="gramStart"/>
      <w:r>
        <w:rPr>
          <w:rFonts w:eastAsiaTheme="minorHAnsi"/>
          <w:sz w:val="28"/>
          <w:szCs w:val="28"/>
          <w:lang w:eastAsia="en-US"/>
        </w:rPr>
        <w:t>дств кр</w:t>
      </w:r>
      <w:proofErr w:type="gramEnd"/>
      <w:r>
        <w:rPr>
          <w:rFonts w:eastAsiaTheme="minorHAnsi"/>
          <w:sz w:val="28"/>
          <w:szCs w:val="28"/>
          <w:lang w:eastAsia="en-US"/>
        </w:rPr>
        <w:t>аевого бюджета).</w:t>
      </w:r>
    </w:p>
    <w:p w:rsidR="00914641" w:rsidRPr="004A1930" w:rsidRDefault="00914641" w:rsidP="00914641">
      <w:pPr>
        <w:tabs>
          <w:tab w:val="left" w:pos="8820"/>
          <w:tab w:val="left" w:pos="9720"/>
        </w:tabs>
        <w:ind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Предоставление субсидий на приобретение оборудования, которое 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сится к основным средствам, не являющимся объектами недвижимости, сто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мостью свыше 100 тыс. рублей за единицу и субсидий</w:t>
      </w:r>
      <w:r w:rsidRPr="004A1930">
        <w:rPr>
          <w:sz w:val="28"/>
          <w:szCs w:val="28"/>
        </w:rPr>
        <w:t xml:space="preserve"> на проведение капитал</w:t>
      </w:r>
      <w:r w:rsidRPr="004A1930">
        <w:rPr>
          <w:sz w:val="28"/>
          <w:szCs w:val="28"/>
        </w:rPr>
        <w:t>ь</w:t>
      </w:r>
      <w:r w:rsidRPr="004A1930">
        <w:rPr>
          <w:sz w:val="28"/>
          <w:szCs w:val="28"/>
        </w:rPr>
        <w:t>ного ремонта, осуществляемых в рамках государственной программы, произв</w:t>
      </w:r>
      <w:r w:rsidRPr="004A1930">
        <w:rPr>
          <w:sz w:val="28"/>
          <w:szCs w:val="28"/>
        </w:rPr>
        <w:t>о</w:t>
      </w:r>
      <w:r w:rsidRPr="004A1930">
        <w:rPr>
          <w:sz w:val="28"/>
          <w:szCs w:val="28"/>
        </w:rPr>
        <w:t xml:space="preserve">дится в соответствии с </w:t>
      </w:r>
      <w:hyperlink r:id="rId7" w:history="1">
        <w:r w:rsidRPr="004A1930">
          <w:rPr>
            <w:sz w:val="28"/>
            <w:szCs w:val="28"/>
          </w:rPr>
          <w:t>постановлением</w:t>
        </w:r>
      </w:hyperlink>
      <w:r w:rsidRPr="004A1930">
        <w:rPr>
          <w:sz w:val="28"/>
          <w:szCs w:val="28"/>
        </w:rPr>
        <w:t xml:space="preserve"> главы администрации (губернатора) Краснодарского края от 18 марта 2011 года № 251 «Об утверждении Порядков предоставления субсидий из краевого бюджета государственным бюджетным и автономным</w:t>
      </w:r>
      <w:proofErr w:type="gramEnd"/>
      <w:r w:rsidRPr="004A1930">
        <w:rPr>
          <w:sz w:val="28"/>
          <w:szCs w:val="28"/>
        </w:rPr>
        <w:t xml:space="preserve"> </w:t>
      </w:r>
      <w:proofErr w:type="gramStart"/>
      <w:r w:rsidRPr="004A1930">
        <w:rPr>
          <w:sz w:val="28"/>
          <w:szCs w:val="28"/>
        </w:rPr>
        <w:t>учреждениям Краснодарского края на осуществление капитальн</w:t>
      </w:r>
      <w:r w:rsidRPr="004A1930">
        <w:rPr>
          <w:sz w:val="28"/>
          <w:szCs w:val="28"/>
        </w:rPr>
        <w:t>о</w:t>
      </w:r>
      <w:r w:rsidRPr="004A1930">
        <w:rPr>
          <w:sz w:val="28"/>
          <w:szCs w:val="28"/>
        </w:rPr>
        <w:t>го ремонта зданий и сооружений, а также разработку проектной документации в целях проведения капитального ремонта и на приобретение движимого им</w:t>
      </w:r>
      <w:r w:rsidRPr="004A1930">
        <w:rPr>
          <w:sz w:val="28"/>
          <w:szCs w:val="28"/>
        </w:rPr>
        <w:t>у</w:t>
      </w:r>
      <w:r w:rsidRPr="004A1930">
        <w:rPr>
          <w:sz w:val="28"/>
          <w:szCs w:val="28"/>
        </w:rPr>
        <w:t>щества и о внесении изменений в постановление главы администрации (губе</w:t>
      </w:r>
      <w:r w:rsidRPr="004A1930">
        <w:rPr>
          <w:sz w:val="28"/>
          <w:szCs w:val="28"/>
        </w:rPr>
        <w:t>р</w:t>
      </w:r>
      <w:r w:rsidRPr="004A1930">
        <w:rPr>
          <w:sz w:val="28"/>
          <w:szCs w:val="28"/>
        </w:rPr>
        <w:t>натора) Краснодарского края от 11 февраля 2011 года № 69 «Об утверждении Порядка предоставления бюджетных инвестиций в объекты государственной собственности Краснодарского края в форме капитальных вложений в осно</w:t>
      </w:r>
      <w:r w:rsidRPr="004A1930">
        <w:rPr>
          <w:sz w:val="28"/>
          <w:szCs w:val="28"/>
        </w:rPr>
        <w:t>в</w:t>
      </w:r>
      <w:r w:rsidRPr="004A1930">
        <w:rPr>
          <w:sz w:val="28"/>
          <w:szCs w:val="28"/>
        </w:rPr>
        <w:t>ные</w:t>
      </w:r>
      <w:proofErr w:type="gramEnd"/>
      <w:r w:rsidRPr="004A1930">
        <w:rPr>
          <w:sz w:val="28"/>
          <w:szCs w:val="28"/>
        </w:rPr>
        <w:t xml:space="preserve"> средства государственных бюджетных (автономных) учреждений Красн</w:t>
      </w:r>
      <w:r w:rsidRPr="004A1930">
        <w:rPr>
          <w:sz w:val="28"/>
          <w:szCs w:val="28"/>
        </w:rPr>
        <w:t>о</w:t>
      </w:r>
      <w:r w:rsidRPr="004A1930">
        <w:rPr>
          <w:sz w:val="28"/>
          <w:szCs w:val="28"/>
        </w:rPr>
        <w:t>дарского края».</w:t>
      </w:r>
    </w:p>
    <w:p w:rsidR="00914641" w:rsidRPr="004A1930" w:rsidRDefault="00914641" w:rsidP="00914641">
      <w:pPr>
        <w:tabs>
          <w:tab w:val="left" w:pos="8820"/>
          <w:tab w:val="left" w:pos="9720"/>
        </w:tabs>
        <w:ind w:firstLine="840"/>
        <w:jc w:val="both"/>
        <w:rPr>
          <w:sz w:val="28"/>
          <w:szCs w:val="28"/>
        </w:rPr>
      </w:pPr>
      <w:r w:rsidRPr="004A1930">
        <w:rPr>
          <w:sz w:val="28"/>
          <w:szCs w:val="28"/>
        </w:rPr>
        <w:t>Обеспечение выполнения функций казенных учреждений в рамках ре</w:t>
      </w:r>
      <w:r w:rsidRPr="004A1930">
        <w:rPr>
          <w:sz w:val="28"/>
          <w:szCs w:val="28"/>
        </w:rPr>
        <w:t>а</w:t>
      </w:r>
      <w:r w:rsidRPr="004A1930">
        <w:rPr>
          <w:sz w:val="28"/>
          <w:szCs w:val="28"/>
        </w:rPr>
        <w:t>лизации мероприятий государственной программы осуществляется в соотве</w:t>
      </w:r>
      <w:r w:rsidRPr="004A1930">
        <w:rPr>
          <w:sz w:val="28"/>
          <w:szCs w:val="28"/>
        </w:rPr>
        <w:t>т</w:t>
      </w:r>
      <w:r w:rsidRPr="004A1930">
        <w:rPr>
          <w:sz w:val="28"/>
          <w:szCs w:val="28"/>
        </w:rPr>
        <w:t>ствии с бюджетным законодательством Российской Федерации.</w:t>
      </w:r>
    </w:p>
    <w:p w:rsidR="00AF4220" w:rsidRPr="00AF4220" w:rsidRDefault="00914641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proofErr w:type="gramStart"/>
      <w:r w:rsidRPr="00AF4220">
        <w:rPr>
          <w:color w:val="000000" w:themeColor="text1"/>
          <w:sz w:val="28"/>
          <w:szCs w:val="28"/>
        </w:rPr>
        <w:t>Порядок предоставления организациям, состоящим на учете в налоговых органах на территории Краснодарского края, грантов в форме субсидий  в ц</w:t>
      </w:r>
      <w:r w:rsidRPr="00AF4220">
        <w:rPr>
          <w:color w:val="000000" w:themeColor="text1"/>
          <w:sz w:val="28"/>
          <w:szCs w:val="28"/>
        </w:rPr>
        <w:t>е</w:t>
      </w:r>
      <w:r w:rsidRPr="00AF4220">
        <w:rPr>
          <w:color w:val="000000" w:themeColor="text1"/>
          <w:sz w:val="28"/>
          <w:szCs w:val="28"/>
        </w:rPr>
        <w:t>лях частичной компенсации стоимости приобретенных путевок (курсовок) для детей</w:t>
      </w:r>
      <w:r w:rsidR="00AF4220" w:rsidRPr="00AF4220">
        <w:rPr>
          <w:color w:val="000000" w:themeColor="text1"/>
          <w:sz w:val="28"/>
          <w:szCs w:val="28"/>
        </w:rPr>
        <w:t xml:space="preserve"> родителей</w:t>
      </w:r>
      <w:r w:rsidRPr="00AF4220">
        <w:rPr>
          <w:color w:val="000000" w:themeColor="text1"/>
          <w:sz w:val="28"/>
          <w:szCs w:val="28"/>
        </w:rPr>
        <w:t xml:space="preserve">, </w:t>
      </w:r>
      <w:r w:rsidR="00AF4220" w:rsidRPr="00AF4220">
        <w:rPr>
          <w:color w:val="000000" w:themeColor="text1"/>
          <w:sz w:val="28"/>
          <w:szCs w:val="28"/>
        </w:rPr>
        <w:t xml:space="preserve">законных представителей, </w:t>
      </w:r>
      <w:r w:rsidRPr="00AF4220">
        <w:rPr>
          <w:color w:val="000000" w:themeColor="text1"/>
          <w:sz w:val="28"/>
          <w:szCs w:val="28"/>
        </w:rPr>
        <w:t xml:space="preserve">работающих в этих организациях, в организации отдыха детей и их оздоровления </w:t>
      </w:r>
      <w:r w:rsidR="00AF4220">
        <w:rPr>
          <w:color w:val="000000" w:themeColor="text1"/>
          <w:sz w:val="28"/>
          <w:szCs w:val="28"/>
        </w:rPr>
        <w:t>утверждён постановлением главы администрации (губернатора) Краснодарского края от 9 июня 2014 года № 568 «Об утверждении порядка предоставления организациям, состоящим</w:t>
      </w:r>
      <w:proofErr w:type="gramEnd"/>
      <w:r w:rsidR="00AF4220">
        <w:rPr>
          <w:color w:val="000000" w:themeColor="text1"/>
          <w:sz w:val="28"/>
          <w:szCs w:val="28"/>
        </w:rPr>
        <w:t xml:space="preserve"> на учете в налоговых органах на территории Краснодарского края, грантов в форме су</w:t>
      </w:r>
      <w:r w:rsidR="00AF4220">
        <w:rPr>
          <w:color w:val="000000" w:themeColor="text1"/>
          <w:sz w:val="28"/>
          <w:szCs w:val="28"/>
        </w:rPr>
        <w:t>б</w:t>
      </w:r>
      <w:r w:rsidR="00AF4220">
        <w:rPr>
          <w:color w:val="000000" w:themeColor="text1"/>
          <w:sz w:val="28"/>
          <w:szCs w:val="28"/>
        </w:rPr>
        <w:t>сидий в целях частичной компенсации стоимости приобретенных путевок (ку</w:t>
      </w:r>
      <w:r w:rsidR="00AF4220">
        <w:rPr>
          <w:color w:val="000000" w:themeColor="text1"/>
          <w:sz w:val="28"/>
          <w:szCs w:val="28"/>
        </w:rPr>
        <w:t>р</w:t>
      </w:r>
      <w:r w:rsidR="00AF4220">
        <w:rPr>
          <w:color w:val="000000" w:themeColor="text1"/>
          <w:sz w:val="28"/>
          <w:szCs w:val="28"/>
        </w:rPr>
        <w:t>совок) для детей родителей, законных представителей, работающих в этих о</w:t>
      </w:r>
      <w:r w:rsidR="00AF4220">
        <w:rPr>
          <w:color w:val="000000" w:themeColor="text1"/>
          <w:sz w:val="28"/>
          <w:szCs w:val="28"/>
        </w:rPr>
        <w:t>р</w:t>
      </w:r>
      <w:r w:rsidR="00AF4220">
        <w:rPr>
          <w:color w:val="000000" w:themeColor="text1"/>
          <w:sz w:val="28"/>
          <w:szCs w:val="28"/>
        </w:rPr>
        <w:t>ганизациях, в организации отдыха детей и их оздоровления».</w:t>
      </w:r>
    </w:p>
    <w:p w:rsidR="00914641" w:rsidRDefault="00914641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proofErr w:type="gramStart"/>
      <w:r w:rsidRPr="00AF4220">
        <w:rPr>
          <w:color w:val="000000" w:themeColor="text1"/>
          <w:sz w:val="28"/>
          <w:szCs w:val="28"/>
        </w:rPr>
        <w:lastRenderedPageBreak/>
        <w:t>Предоставление социальной выплаты в целях частичной компенсации родителям (законным представителям) стоимости приобретенных путевок (курсовок) для детей производится в соответствии с приказом министерства с</w:t>
      </w:r>
      <w:r w:rsidRPr="00AF4220">
        <w:rPr>
          <w:color w:val="000000" w:themeColor="text1"/>
          <w:sz w:val="28"/>
          <w:szCs w:val="28"/>
        </w:rPr>
        <w:t>о</w:t>
      </w:r>
      <w:r w:rsidRPr="00AF4220">
        <w:rPr>
          <w:color w:val="000000" w:themeColor="text1"/>
          <w:sz w:val="28"/>
          <w:szCs w:val="28"/>
        </w:rPr>
        <w:t>циального развития и семейной политики Краснодарского края от 29 мая 2013 года № 659 «Об утверждении Порядка предоставления социальной выплаты в целях частичной компенсации родителям (законным представителям) стоим</w:t>
      </w:r>
      <w:r w:rsidRPr="00AF4220">
        <w:rPr>
          <w:color w:val="000000" w:themeColor="text1"/>
          <w:sz w:val="28"/>
          <w:szCs w:val="28"/>
        </w:rPr>
        <w:t>о</w:t>
      </w:r>
      <w:r w:rsidRPr="00AF4220">
        <w:rPr>
          <w:color w:val="000000" w:themeColor="text1"/>
          <w:sz w:val="28"/>
          <w:szCs w:val="28"/>
        </w:rPr>
        <w:t>сти приобретенных путевок (курсовок) для детей».</w:t>
      </w:r>
      <w:proofErr w:type="gramEnd"/>
    </w:p>
    <w:p w:rsidR="002138C3" w:rsidRPr="002426F6" w:rsidRDefault="002138C3" w:rsidP="002426F6">
      <w:pPr>
        <w:shd w:val="clear" w:color="auto" w:fill="FFFFFF" w:themeFill="background1"/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proofErr w:type="gramStart"/>
      <w:r w:rsidRPr="002426F6">
        <w:rPr>
          <w:color w:val="000000" w:themeColor="text1"/>
          <w:sz w:val="28"/>
          <w:szCs w:val="28"/>
        </w:rPr>
        <w:t xml:space="preserve">Предоставление бюджетам муниципальных районов (городских округов) </w:t>
      </w:r>
      <w:r w:rsidR="00AE01CF" w:rsidRPr="002426F6">
        <w:rPr>
          <w:color w:val="000000" w:themeColor="text1"/>
          <w:sz w:val="28"/>
          <w:szCs w:val="28"/>
        </w:rPr>
        <w:t xml:space="preserve">субвенции на осуществление отдельных государственных полномочий по </w:t>
      </w:r>
      <w:r w:rsidR="002426F6" w:rsidRPr="002426F6">
        <w:rPr>
          <w:sz w:val="28"/>
          <w:szCs w:val="28"/>
        </w:rPr>
        <w:t>опл</w:t>
      </w:r>
      <w:r w:rsidR="002426F6" w:rsidRPr="002426F6">
        <w:rPr>
          <w:sz w:val="28"/>
          <w:szCs w:val="28"/>
        </w:rPr>
        <w:t>а</w:t>
      </w:r>
      <w:r w:rsidR="002426F6" w:rsidRPr="002426F6">
        <w:rPr>
          <w:sz w:val="28"/>
          <w:szCs w:val="28"/>
        </w:rPr>
        <w:t>те проезда детей-сирот, детей, оставшихся без попечения родителей, наход</w:t>
      </w:r>
      <w:r w:rsidR="002426F6" w:rsidRPr="002426F6">
        <w:rPr>
          <w:sz w:val="28"/>
          <w:szCs w:val="28"/>
        </w:rPr>
        <w:t>я</w:t>
      </w:r>
      <w:r w:rsidR="002426F6" w:rsidRPr="002426F6">
        <w:rPr>
          <w:sz w:val="28"/>
          <w:szCs w:val="28"/>
        </w:rPr>
        <w:t>щихся под опекой (попечительством), в том числе под предварительной опекой (попечительством), переданных на воспитание в приемную семью и на патр</w:t>
      </w:r>
      <w:r w:rsidR="002426F6" w:rsidRPr="002426F6">
        <w:rPr>
          <w:sz w:val="28"/>
          <w:szCs w:val="28"/>
        </w:rPr>
        <w:t>о</w:t>
      </w:r>
      <w:r w:rsidR="002426F6" w:rsidRPr="002426F6">
        <w:rPr>
          <w:sz w:val="28"/>
          <w:szCs w:val="28"/>
        </w:rPr>
        <w:t xml:space="preserve">натное воспитание, к месту лечения и обратно </w:t>
      </w:r>
      <w:r w:rsidR="00AE01CF" w:rsidRPr="002426F6">
        <w:rPr>
          <w:color w:val="000000" w:themeColor="text1"/>
          <w:sz w:val="28"/>
          <w:szCs w:val="28"/>
        </w:rPr>
        <w:t>производится в соответствии с нормативным правовым актом Краснодарского края.</w:t>
      </w:r>
      <w:proofErr w:type="gramEnd"/>
    </w:p>
    <w:p w:rsidR="00914641" w:rsidRPr="002C3F75" w:rsidRDefault="00914641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 w:rsidRPr="002C3F75">
        <w:rPr>
          <w:color w:val="000000" w:themeColor="text1"/>
          <w:sz w:val="28"/>
          <w:szCs w:val="28"/>
        </w:rPr>
        <w:t>Координатор в процессе реализации государственной программы:</w:t>
      </w:r>
    </w:p>
    <w:p w:rsidR="002C3F75" w:rsidRDefault="002C3F75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2C3F75">
        <w:rPr>
          <w:color w:val="000000" w:themeColor="text1"/>
          <w:sz w:val="28"/>
          <w:szCs w:val="28"/>
        </w:rPr>
        <w:t>беспечивает разработку государственной программы, её согласование с участниками государственной программы;</w:t>
      </w:r>
    </w:p>
    <w:p w:rsidR="002C3F75" w:rsidRDefault="002C3F75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формирует структуру государственной программы и перечень участн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ков государственной программы;</w:t>
      </w:r>
    </w:p>
    <w:p w:rsidR="002C3F75" w:rsidRDefault="00CA1EAC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организует реализацию государственной программы, координацию де</w:t>
      </w:r>
      <w:r>
        <w:rPr>
          <w:color w:val="000000" w:themeColor="text1"/>
          <w:sz w:val="28"/>
          <w:szCs w:val="28"/>
        </w:rPr>
        <w:t>я</w:t>
      </w:r>
      <w:r>
        <w:rPr>
          <w:color w:val="000000" w:themeColor="text1"/>
          <w:sz w:val="28"/>
          <w:szCs w:val="28"/>
        </w:rPr>
        <w:t>тельности участников государственной программы;</w:t>
      </w:r>
    </w:p>
    <w:p w:rsidR="00CA1EAC" w:rsidRDefault="00CA1EAC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принимает решение о необходимости внесения в установленном порядке изменений в государственную программу;</w:t>
      </w:r>
    </w:p>
    <w:p w:rsidR="00CA1EAC" w:rsidRDefault="00CA1EAC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несет ответственность за достижение целевых показателей госуда</w:t>
      </w:r>
      <w:r>
        <w:rPr>
          <w:color w:val="000000" w:themeColor="text1"/>
          <w:sz w:val="28"/>
          <w:szCs w:val="28"/>
        </w:rPr>
        <w:t>р</w:t>
      </w:r>
      <w:r>
        <w:rPr>
          <w:color w:val="000000" w:themeColor="text1"/>
          <w:sz w:val="28"/>
          <w:szCs w:val="28"/>
        </w:rPr>
        <w:t>ственной программы;</w:t>
      </w:r>
    </w:p>
    <w:p w:rsidR="00CA1EAC" w:rsidRDefault="00CA1EAC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осуществляет подготовку предложений по объемам и источникам ф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нансирования реализации государственной программы на основании предл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жений участников государственной программы;</w:t>
      </w:r>
    </w:p>
    <w:p w:rsidR="00CA1EAC" w:rsidRDefault="00CA1EAC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устанавливает сроки предоставления отчетности по государственной программе;</w:t>
      </w:r>
    </w:p>
    <w:p w:rsidR="00CA1EAC" w:rsidRDefault="00CA1EAC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проводит мониторинг реализации государственной программы и анализ отчетности, представляемой участниками государственной программы;</w:t>
      </w:r>
    </w:p>
    <w:p w:rsidR="00CA1EAC" w:rsidRDefault="00CA1EAC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ежегодно проводит оценку эффективности реализации государственной</w:t>
      </w:r>
      <w:r w:rsidR="00DE7F81">
        <w:rPr>
          <w:color w:val="000000" w:themeColor="text1"/>
          <w:sz w:val="28"/>
          <w:szCs w:val="28"/>
        </w:rPr>
        <w:t xml:space="preserve"> программы;</w:t>
      </w:r>
    </w:p>
    <w:p w:rsidR="00DE7F81" w:rsidRDefault="00DE7F81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готовит ежегодный доклад о ходе реализации государственной програ</w:t>
      </w:r>
      <w:r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>мы и оценке эффективности её реализации;</w:t>
      </w:r>
    </w:p>
    <w:p w:rsidR="00DE7F81" w:rsidRDefault="009B0C29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размещает информацию о ходе реализации и достигнутых результатах государственной программы на официальном сайте министерства социального развития и семейной политики Краснодарского края </w:t>
      </w:r>
      <w:hyperlink r:id="rId8" w:history="1">
        <w:r w:rsidRPr="009B0C29">
          <w:rPr>
            <w:rStyle w:val="ad"/>
            <w:color w:val="000000" w:themeColor="text1"/>
            <w:sz w:val="28"/>
            <w:szCs w:val="28"/>
            <w:u w:val="none"/>
          </w:rPr>
          <w:t>www.sznkuban.ru</w:t>
        </w:r>
      </w:hyperlink>
      <w:r>
        <w:rPr>
          <w:color w:val="000000" w:themeColor="text1"/>
          <w:sz w:val="28"/>
          <w:szCs w:val="28"/>
        </w:rPr>
        <w:t>;</w:t>
      </w:r>
    </w:p>
    <w:p w:rsidR="009B0C29" w:rsidRPr="009B0C29" w:rsidRDefault="009B0C29" w:rsidP="00914641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осуществляет иные полномочия, установленные государственной пр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граммой.</w:t>
      </w:r>
    </w:p>
    <w:p w:rsidR="00914641" w:rsidRDefault="00914641" w:rsidP="005A6D7C">
      <w:pPr>
        <w:tabs>
          <w:tab w:val="left" w:pos="8820"/>
          <w:tab w:val="left" w:pos="9720"/>
        </w:tabs>
        <w:ind w:firstLine="840"/>
        <w:jc w:val="both"/>
        <w:rPr>
          <w:color w:val="000000" w:themeColor="text1"/>
          <w:sz w:val="28"/>
          <w:szCs w:val="28"/>
        </w:rPr>
      </w:pPr>
      <w:r w:rsidRPr="0001295D">
        <w:rPr>
          <w:color w:val="000000" w:themeColor="text1"/>
          <w:sz w:val="28"/>
          <w:szCs w:val="28"/>
        </w:rPr>
        <w:t>Государственные заказчики:</w:t>
      </w:r>
    </w:p>
    <w:p w:rsidR="005A6D7C" w:rsidRDefault="005A6D7C" w:rsidP="005A6D7C">
      <w:pPr>
        <w:autoSpaceDE w:val="0"/>
        <w:autoSpaceDN w:val="0"/>
        <w:adjustRightInd w:val="0"/>
        <w:ind w:firstLine="8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заключают государственные контракты в установленном законодател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 xml:space="preserve">ством порядке согласно Федеральному закону от 5 апреля 2013 года № 44-ФЗ </w:t>
      </w:r>
      <w:r>
        <w:rPr>
          <w:rFonts w:eastAsiaTheme="minorHAnsi"/>
          <w:sz w:val="28"/>
          <w:szCs w:val="28"/>
          <w:lang w:eastAsia="en-US"/>
        </w:rPr>
        <w:lastRenderedPageBreak/>
        <w:t>«О контрактной системе в сфере закупок товаров, работ, услуг для обеспечения государственных и муниципальных нужд»;</w:t>
      </w:r>
    </w:p>
    <w:p w:rsidR="005A6D7C" w:rsidRDefault="005A6D7C" w:rsidP="005A6D7C">
      <w:pPr>
        <w:autoSpaceDE w:val="0"/>
        <w:autoSpaceDN w:val="0"/>
        <w:adjustRightInd w:val="0"/>
        <w:ind w:firstLine="8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проводят анализ выполнения мероприятия;</w:t>
      </w:r>
    </w:p>
    <w:p w:rsidR="005A6D7C" w:rsidRDefault="005A6D7C" w:rsidP="005A6D7C">
      <w:pPr>
        <w:autoSpaceDE w:val="0"/>
        <w:autoSpaceDN w:val="0"/>
        <w:adjustRightInd w:val="0"/>
        <w:ind w:firstLine="8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несут ответственность за нецелевое и неэффективное использование в</w:t>
      </w:r>
      <w:r>
        <w:rPr>
          <w:rFonts w:eastAsiaTheme="minorHAnsi"/>
          <w:sz w:val="28"/>
          <w:szCs w:val="28"/>
          <w:lang w:eastAsia="en-US"/>
        </w:rPr>
        <w:t>ы</w:t>
      </w:r>
      <w:r>
        <w:rPr>
          <w:rFonts w:eastAsiaTheme="minorHAnsi"/>
          <w:sz w:val="28"/>
          <w:szCs w:val="28"/>
          <w:lang w:eastAsia="en-US"/>
        </w:rPr>
        <w:t>деленных в его распоряжение бюджетных средств;</w:t>
      </w:r>
    </w:p>
    <w:p w:rsidR="005A6D7C" w:rsidRDefault="005A6D7C" w:rsidP="005A6D7C">
      <w:pPr>
        <w:autoSpaceDE w:val="0"/>
        <w:autoSpaceDN w:val="0"/>
        <w:adjustRightInd w:val="0"/>
        <w:ind w:firstLine="8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осуществляют согласование с координатором государственной пр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граммы возможных сроков выполнения мероприятия, предложений по объемам и источникам финансирования;</w:t>
      </w:r>
    </w:p>
    <w:p w:rsidR="005A6D7C" w:rsidRPr="005A6D7C" w:rsidRDefault="005A6D7C" w:rsidP="005A6D7C">
      <w:pPr>
        <w:autoSpaceDE w:val="0"/>
        <w:autoSpaceDN w:val="0"/>
        <w:adjustRightInd w:val="0"/>
        <w:ind w:firstLine="8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формируют бюджетные заявки на финансирование основного меропри</w:t>
      </w:r>
      <w:r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>тия, а также осуществляет иные полномочия, установленные государственной программой.</w:t>
      </w:r>
    </w:p>
    <w:p w:rsidR="00914641" w:rsidRPr="004A1930" w:rsidRDefault="00914641" w:rsidP="005A6D7C">
      <w:pPr>
        <w:tabs>
          <w:tab w:val="left" w:pos="8820"/>
          <w:tab w:val="left" w:pos="9720"/>
        </w:tabs>
        <w:ind w:firstLine="840"/>
        <w:jc w:val="both"/>
        <w:rPr>
          <w:sz w:val="28"/>
          <w:szCs w:val="28"/>
        </w:rPr>
      </w:pPr>
      <w:proofErr w:type="gramStart"/>
      <w:r w:rsidRPr="004A1930">
        <w:rPr>
          <w:sz w:val="28"/>
          <w:szCs w:val="28"/>
        </w:rPr>
        <w:t>Оценка эффективности использования муниципальными образованиями Краснодарского края субвенций из краевого бюджета на выполнение отдел</w:t>
      </w:r>
      <w:r w:rsidRPr="004A1930">
        <w:rPr>
          <w:sz w:val="28"/>
          <w:szCs w:val="28"/>
        </w:rPr>
        <w:t>ь</w:t>
      </w:r>
      <w:r w:rsidRPr="004A1930">
        <w:rPr>
          <w:sz w:val="28"/>
          <w:szCs w:val="28"/>
        </w:rPr>
        <w:t>ных мероприятий государственной програ</w:t>
      </w:r>
      <w:r w:rsidR="00114A80">
        <w:rPr>
          <w:sz w:val="28"/>
          <w:szCs w:val="28"/>
        </w:rPr>
        <w:t>ммы, предусмотренных пунктом 1.4</w:t>
      </w:r>
      <w:r w:rsidRPr="004A1930">
        <w:rPr>
          <w:sz w:val="28"/>
          <w:szCs w:val="28"/>
        </w:rPr>
        <w:t xml:space="preserve">.1 </w:t>
      </w:r>
      <w:r>
        <w:rPr>
          <w:sz w:val="28"/>
          <w:szCs w:val="28"/>
        </w:rPr>
        <w:t>раздела 3</w:t>
      </w:r>
      <w:r w:rsidRPr="004A1930">
        <w:rPr>
          <w:sz w:val="28"/>
          <w:szCs w:val="28"/>
        </w:rPr>
        <w:t xml:space="preserve"> государственной программы с указанием источников и объемов ф</w:t>
      </w:r>
      <w:r w:rsidRPr="004A1930">
        <w:rPr>
          <w:sz w:val="28"/>
          <w:szCs w:val="28"/>
        </w:rPr>
        <w:t>и</w:t>
      </w:r>
      <w:r w:rsidRPr="004A1930">
        <w:rPr>
          <w:sz w:val="28"/>
          <w:szCs w:val="28"/>
        </w:rPr>
        <w:t>нансирования, осуществляется министерством социального развития и семе</w:t>
      </w:r>
      <w:r w:rsidRPr="004A1930">
        <w:rPr>
          <w:sz w:val="28"/>
          <w:szCs w:val="28"/>
        </w:rPr>
        <w:t>й</w:t>
      </w:r>
      <w:r w:rsidRPr="004A1930">
        <w:rPr>
          <w:sz w:val="28"/>
          <w:szCs w:val="28"/>
        </w:rPr>
        <w:t>ной политики Краснодарского края путем сравнения фактически достигнутых значений и установленных соглашением между министерством социального развития и семейной политики Краснодарского края и администрациями мун</w:t>
      </w:r>
      <w:r w:rsidRPr="004A1930">
        <w:rPr>
          <w:sz w:val="28"/>
          <w:szCs w:val="28"/>
        </w:rPr>
        <w:t>и</w:t>
      </w:r>
      <w:r w:rsidRPr="004A1930">
        <w:rPr>
          <w:sz w:val="28"/>
          <w:szCs w:val="28"/>
        </w:rPr>
        <w:t>ципальных образований</w:t>
      </w:r>
      <w:proofErr w:type="gramEnd"/>
      <w:r w:rsidRPr="004A1930">
        <w:rPr>
          <w:sz w:val="28"/>
          <w:szCs w:val="28"/>
        </w:rPr>
        <w:t xml:space="preserve"> Краснодарского края о предоставлении субвенций из краевого бюджета бюджетам муниципальных образований плановых значен</w:t>
      </w:r>
      <w:r>
        <w:rPr>
          <w:sz w:val="28"/>
          <w:szCs w:val="28"/>
        </w:rPr>
        <w:t xml:space="preserve">ий показателя </w:t>
      </w:r>
      <w:r w:rsidRPr="004A1930">
        <w:rPr>
          <w:sz w:val="28"/>
          <w:szCs w:val="28"/>
        </w:rPr>
        <w:t>результатив</w:t>
      </w:r>
      <w:r>
        <w:rPr>
          <w:sz w:val="28"/>
          <w:szCs w:val="28"/>
        </w:rPr>
        <w:t xml:space="preserve">ности – </w:t>
      </w:r>
      <w:r w:rsidRPr="004A1930">
        <w:rPr>
          <w:sz w:val="28"/>
          <w:szCs w:val="28"/>
        </w:rPr>
        <w:t>число детей-сирот и детей, оставшихся без п</w:t>
      </w:r>
      <w:r w:rsidRPr="004A1930">
        <w:rPr>
          <w:sz w:val="28"/>
          <w:szCs w:val="28"/>
        </w:rPr>
        <w:t>о</w:t>
      </w:r>
      <w:r w:rsidRPr="004A1930">
        <w:rPr>
          <w:sz w:val="28"/>
          <w:szCs w:val="28"/>
        </w:rPr>
        <w:t>печения родителей, и лиц из их числа, обеспеченных жилыми помещениями.</w:t>
      </w:r>
    </w:p>
    <w:p w:rsidR="00914641" w:rsidRDefault="00914641" w:rsidP="00914641">
      <w:pPr>
        <w:tabs>
          <w:tab w:val="left" w:pos="8820"/>
          <w:tab w:val="left" w:pos="9720"/>
        </w:tabs>
        <w:ind w:firstLine="840"/>
        <w:jc w:val="both"/>
        <w:rPr>
          <w:sz w:val="28"/>
          <w:szCs w:val="28"/>
        </w:rPr>
      </w:pPr>
      <w:r w:rsidRPr="00E5745D">
        <w:rPr>
          <w:sz w:val="28"/>
          <w:szCs w:val="28"/>
        </w:rPr>
        <w:t xml:space="preserve">Порядок предоставления субсидий государственным бюджетным </w:t>
      </w:r>
      <w:r w:rsidRPr="00E5745D">
        <w:rPr>
          <w:bCs/>
          <w:sz w:val="28"/>
          <w:szCs w:val="28"/>
        </w:rPr>
        <w:t>и а</w:t>
      </w:r>
      <w:r w:rsidRPr="00E5745D">
        <w:rPr>
          <w:bCs/>
          <w:sz w:val="28"/>
          <w:szCs w:val="28"/>
        </w:rPr>
        <w:t>в</w:t>
      </w:r>
      <w:r w:rsidRPr="00E5745D">
        <w:rPr>
          <w:bCs/>
          <w:sz w:val="28"/>
          <w:szCs w:val="28"/>
        </w:rPr>
        <w:t>тономным</w:t>
      </w:r>
      <w:r w:rsidRPr="00E5745D">
        <w:rPr>
          <w:sz w:val="28"/>
          <w:szCs w:val="28"/>
        </w:rPr>
        <w:t xml:space="preserve"> учреждениям Краснодарского края утверждается нормативным пр</w:t>
      </w:r>
      <w:r w:rsidRPr="00E5745D">
        <w:rPr>
          <w:sz w:val="28"/>
          <w:szCs w:val="28"/>
        </w:rPr>
        <w:t>а</w:t>
      </w:r>
      <w:r w:rsidRPr="00E5745D">
        <w:rPr>
          <w:sz w:val="28"/>
          <w:szCs w:val="28"/>
        </w:rPr>
        <w:t>вовым актом главы администрации (губернатора) Краснодарского края.</w:t>
      </w:r>
    </w:p>
    <w:p w:rsidR="00914641" w:rsidRPr="004A1930" w:rsidRDefault="00914641" w:rsidP="00914641">
      <w:pPr>
        <w:tabs>
          <w:tab w:val="left" w:pos="8820"/>
          <w:tab w:val="left" w:pos="9720"/>
        </w:tabs>
        <w:ind w:firstLine="840"/>
        <w:jc w:val="both"/>
        <w:rPr>
          <w:sz w:val="28"/>
          <w:szCs w:val="28"/>
        </w:rPr>
      </w:pPr>
      <w:r w:rsidRPr="004A1930">
        <w:rPr>
          <w:sz w:val="28"/>
          <w:szCs w:val="28"/>
        </w:rPr>
        <w:t>Порядок предоставления  из краевого бюджета субсидий местным бю</w:t>
      </w:r>
      <w:r w:rsidRPr="004A1930">
        <w:rPr>
          <w:sz w:val="28"/>
          <w:szCs w:val="28"/>
        </w:rPr>
        <w:t>д</w:t>
      </w:r>
      <w:r w:rsidRPr="004A1930">
        <w:rPr>
          <w:sz w:val="28"/>
          <w:szCs w:val="28"/>
        </w:rPr>
        <w:t xml:space="preserve">жетам на </w:t>
      </w:r>
      <w:proofErr w:type="spellStart"/>
      <w:r w:rsidRPr="004A1930">
        <w:rPr>
          <w:sz w:val="28"/>
          <w:szCs w:val="28"/>
        </w:rPr>
        <w:t>софинансирование</w:t>
      </w:r>
      <w:proofErr w:type="spellEnd"/>
      <w:r w:rsidRPr="004A1930">
        <w:rPr>
          <w:sz w:val="28"/>
          <w:szCs w:val="28"/>
        </w:rPr>
        <w:t xml:space="preserve"> расходных обязательств органов местного сам</w:t>
      </w:r>
      <w:r w:rsidRPr="004A1930">
        <w:rPr>
          <w:sz w:val="28"/>
          <w:szCs w:val="28"/>
        </w:rPr>
        <w:t>о</w:t>
      </w:r>
      <w:r w:rsidRPr="004A1930">
        <w:rPr>
          <w:sz w:val="28"/>
          <w:szCs w:val="28"/>
        </w:rPr>
        <w:t xml:space="preserve">управления, а также распределение субсидий между </w:t>
      </w:r>
      <w:proofErr w:type="gramStart"/>
      <w:r w:rsidRPr="004A1930">
        <w:rPr>
          <w:sz w:val="28"/>
          <w:szCs w:val="28"/>
        </w:rPr>
        <w:t>муниципальными</w:t>
      </w:r>
      <w:proofErr w:type="gramEnd"/>
      <w:r w:rsidRPr="004A1930">
        <w:rPr>
          <w:sz w:val="28"/>
          <w:szCs w:val="28"/>
        </w:rPr>
        <w:t xml:space="preserve"> образ</w:t>
      </w:r>
      <w:r w:rsidRPr="004A1930">
        <w:rPr>
          <w:sz w:val="28"/>
          <w:szCs w:val="28"/>
        </w:rPr>
        <w:t>о</w:t>
      </w:r>
      <w:r w:rsidRPr="004A1930">
        <w:rPr>
          <w:sz w:val="28"/>
          <w:szCs w:val="28"/>
        </w:rPr>
        <w:t>вания Краснодарского края утверждается нормативным правовым актом главы администрации (губернатора) Краснодарского края.</w:t>
      </w:r>
    </w:p>
    <w:p w:rsidR="00914641" w:rsidRPr="004A1930" w:rsidRDefault="00914641" w:rsidP="00914641">
      <w:pPr>
        <w:tabs>
          <w:tab w:val="left" w:pos="8820"/>
          <w:tab w:val="left" w:pos="9720"/>
        </w:tabs>
        <w:ind w:firstLine="840"/>
        <w:jc w:val="both"/>
        <w:rPr>
          <w:sz w:val="28"/>
          <w:szCs w:val="28"/>
        </w:rPr>
      </w:pPr>
      <w:proofErr w:type="gramStart"/>
      <w:r w:rsidRPr="004A1930">
        <w:rPr>
          <w:sz w:val="28"/>
          <w:szCs w:val="28"/>
        </w:rPr>
        <w:t>Контроль за</w:t>
      </w:r>
      <w:proofErr w:type="gramEnd"/>
      <w:r w:rsidRPr="004A1930">
        <w:rPr>
          <w:sz w:val="28"/>
          <w:szCs w:val="28"/>
        </w:rPr>
        <w:t xml:space="preserve"> ходом выполнения государственной программы осущест</w:t>
      </w:r>
      <w:r w:rsidRPr="004A1930">
        <w:rPr>
          <w:sz w:val="28"/>
          <w:szCs w:val="28"/>
        </w:rPr>
        <w:t>в</w:t>
      </w:r>
      <w:r w:rsidRPr="004A1930">
        <w:rPr>
          <w:sz w:val="28"/>
          <w:szCs w:val="28"/>
        </w:rPr>
        <w:t>ляется админи</w:t>
      </w:r>
      <w:r>
        <w:rPr>
          <w:sz w:val="28"/>
          <w:szCs w:val="28"/>
        </w:rPr>
        <w:t xml:space="preserve">страцией Краснодарского края и </w:t>
      </w:r>
      <w:r w:rsidRPr="004A1930">
        <w:rPr>
          <w:sz w:val="28"/>
          <w:szCs w:val="28"/>
        </w:rPr>
        <w:t>За</w:t>
      </w:r>
      <w:r>
        <w:rPr>
          <w:sz w:val="28"/>
          <w:szCs w:val="28"/>
        </w:rPr>
        <w:t>конодательным С</w:t>
      </w:r>
      <w:r w:rsidRPr="004A1930">
        <w:rPr>
          <w:sz w:val="28"/>
          <w:szCs w:val="28"/>
        </w:rPr>
        <w:t>обранием Краснодарского края.</w:t>
      </w:r>
    </w:p>
    <w:p w:rsidR="005B5D9C" w:rsidRDefault="005B5D9C" w:rsidP="005B5D9C">
      <w:pPr>
        <w:shd w:val="clear" w:color="auto" w:fill="FFFFFF" w:themeFill="background1"/>
        <w:rPr>
          <w:sz w:val="28"/>
          <w:szCs w:val="28"/>
        </w:rPr>
      </w:pPr>
    </w:p>
    <w:p w:rsidR="0001295D" w:rsidRDefault="0001295D" w:rsidP="005B5D9C">
      <w:pPr>
        <w:shd w:val="clear" w:color="auto" w:fill="FFFFFF" w:themeFill="background1"/>
        <w:rPr>
          <w:sz w:val="28"/>
          <w:szCs w:val="28"/>
        </w:rPr>
      </w:pPr>
    </w:p>
    <w:p w:rsidR="0001295D" w:rsidRDefault="008A6D3D" w:rsidP="005B5D9C">
      <w:p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>З</w:t>
      </w:r>
      <w:r w:rsidR="0001295D">
        <w:rPr>
          <w:sz w:val="28"/>
          <w:szCs w:val="28"/>
        </w:rPr>
        <w:t xml:space="preserve">аместитель министра  </w:t>
      </w:r>
    </w:p>
    <w:p w:rsidR="00B42B47" w:rsidRDefault="00B42B47" w:rsidP="005B5D9C">
      <w:p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социального развития и </w:t>
      </w:r>
      <w:proofErr w:type="gramStart"/>
      <w:r>
        <w:rPr>
          <w:sz w:val="28"/>
          <w:szCs w:val="28"/>
        </w:rPr>
        <w:t>семейной</w:t>
      </w:r>
      <w:proofErr w:type="gramEnd"/>
      <w:r w:rsidR="0001295D">
        <w:rPr>
          <w:sz w:val="28"/>
          <w:szCs w:val="28"/>
        </w:rPr>
        <w:t xml:space="preserve"> </w:t>
      </w:r>
    </w:p>
    <w:p w:rsidR="0001295D" w:rsidRPr="006F12AB" w:rsidRDefault="00B42B47" w:rsidP="005B5D9C">
      <w:p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политики </w:t>
      </w:r>
      <w:r w:rsidR="0001295D">
        <w:rPr>
          <w:sz w:val="28"/>
          <w:szCs w:val="28"/>
        </w:rPr>
        <w:t xml:space="preserve">Краснодарского края                                               </w:t>
      </w:r>
      <w:r w:rsidR="008A6D3D">
        <w:rPr>
          <w:sz w:val="28"/>
          <w:szCs w:val="28"/>
        </w:rPr>
        <w:t xml:space="preserve">           И.И. Целищева</w:t>
      </w:r>
    </w:p>
    <w:sectPr w:rsidR="0001295D" w:rsidRPr="006F12AB" w:rsidSect="006F12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011"/>
    <w:multiLevelType w:val="hybridMultilevel"/>
    <w:tmpl w:val="83A28634"/>
    <w:lvl w:ilvl="0" w:tplc="456A79D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A005E"/>
    <w:multiLevelType w:val="hybridMultilevel"/>
    <w:tmpl w:val="1AE2A9C8"/>
    <w:lvl w:ilvl="0" w:tplc="D2BC0416">
      <w:start w:val="1"/>
      <w:numFmt w:val="decimal"/>
      <w:lvlText w:val="%1."/>
      <w:lvlJc w:val="left"/>
      <w:pPr>
        <w:ind w:left="175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2">
    <w:nsid w:val="0D5E7D71"/>
    <w:multiLevelType w:val="hybridMultilevel"/>
    <w:tmpl w:val="077A4AA8"/>
    <w:lvl w:ilvl="0" w:tplc="4A8432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1D25B9E"/>
    <w:multiLevelType w:val="hybridMultilevel"/>
    <w:tmpl w:val="6226B68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F2A65"/>
    <w:multiLevelType w:val="hybridMultilevel"/>
    <w:tmpl w:val="FFFAE766"/>
    <w:lvl w:ilvl="0" w:tplc="F326A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16120B"/>
    <w:multiLevelType w:val="hybridMultilevel"/>
    <w:tmpl w:val="44783218"/>
    <w:lvl w:ilvl="0" w:tplc="B06A4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B5700C"/>
    <w:multiLevelType w:val="hybridMultilevel"/>
    <w:tmpl w:val="106C7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B2217"/>
    <w:multiLevelType w:val="hybridMultilevel"/>
    <w:tmpl w:val="C8DC5324"/>
    <w:lvl w:ilvl="0" w:tplc="E7F2B39A">
      <w:start w:val="2021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42E621FA"/>
    <w:multiLevelType w:val="hybridMultilevel"/>
    <w:tmpl w:val="9808DE6A"/>
    <w:lvl w:ilvl="0" w:tplc="E12627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384091"/>
    <w:multiLevelType w:val="hybridMultilevel"/>
    <w:tmpl w:val="33280918"/>
    <w:lvl w:ilvl="0" w:tplc="25220C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E620E83"/>
    <w:multiLevelType w:val="hybridMultilevel"/>
    <w:tmpl w:val="53405666"/>
    <w:lvl w:ilvl="0" w:tplc="7AACA4F2">
      <w:start w:val="1"/>
      <w:numFmt w:val="decimal"/>
      <w:lvlText w:val="%1."/>
      <w:lvlJc w:val="left"/>
      <w:pPr>
        <w:ind w:left="491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9"/>
  </w:num>
  <w:num w:numId="5">
    <w:abstractNumId w:val="2"/>
  </w:num>
  <w:num w:numId="6">
    <w:abstractNumId w:val="1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263"/>
    <w:rsid w:val="000004DE"/>
    <w:rsid w:val="0001295D"/>
    <w:rsid w:val="00014107"/>
    <w:rsid w:val="00015BC2"/>
    <w:rsid w:val="00016B5D"/>
    <w:rsid w:val="00017886"/>
    <w:rsid w:val="0002073D"/>
    <w:rsid w:val="00021FEC"/>
    <w:rsid w:val="00024982"/>
    <w:rsid w:val="00027DC8"/>
    <w:rsid w:val="0003042E"/>
    <w:rsid w:val="00030C5A"/>
    <w:rsid w:val="0003110B"/>
    <w:rsid w:val="00033912"/>
    <w:rsid w:val="00034663"/>
    <w:rsid w:val="00036A92"/>
    <w:rsid w:val="00041EBC"/>
    <w:rsid w:val="00045881"/>
    <w:rsid w:val="00047285"/>
    <w:rsid w:val="000503B5"/>
    <w:rsid w:val="00051FDA"/>
    <w:rsid w:val="00053073"/>
    <w:rsid w:val="000620C5"/>
    <w:rsid w:val="00064D70"/>
    <w:rsid w:val="00070AF1"/>
    <w:rsid w:val="000736F2"/>
    <w:rsid w:val="000742FF"/>
    <w:rsid w:val="000777B5"/>
    <w:rsid w:val="000829A9"/>
    <w:rsid w:val="00083B14"/>
    <w:rsid w:val="00085343"/>
    <w:rsid w:val="00094055"/>
    <w:rsid w:val="00094E3A"/>
    <w:rsid w:val="00095900"/>
    <w:rsid w:val="00096796"/>
    <w:rsid w:val="000A0716"/>
    <w:rsid w:val="000A3DCD"/>
    <w:rsid w:val="000A5288"/>
    <w:rsid w:val="000B0EA7"/>
    <w:rsid w:val="000B2100"/>
    <w:rsid w:val="000B68B1"/>
    <w:rsid w:val="000B6C2B"/>
    <w:rsid w:val="000B7DF4"/>
    <w:rsid w:val="000C252D"/>
    <w:rsid w:val="000C29B7"/>
    <w:rsid w:val="000C6E04"/>
    <w:rsid w:val="000D180C"/>
    <w:rsid w:val="000D2DA2"/>
    <w:rsid w:val="000D5999"/>
    <w:rsid w:val="000E28D1"/>
    <w:rsid w:val="000E31F2"/>
    <w:rsid w:val="000E3F47"/>
    <w:rsid w:val="000F0CAC"/>
    <w:rsid w:val="000F1CD6"/>
    <w:rsid w:val="000F5084"/>
    <w:rsid w:val="000F51E4"/>
    <w:rsid w:val="000F57D4"/>
    <w:rsid w:val="000F6DFD"/>
    <w:rsid w:val="0010203E"/>
    <w:rsid w:val="00103320"/>
    <w:rsid w:val="00103524"/>
    <w:rsid w:val="0010444C"/>
    <w:rsid w:val="00106A0E"/>
    <w:rsid w:val="00106E4C"/>
    <w:rsid w:val="001078A7"/>
    <w:rsid w:val="00107929"/>
    <w:rsid w:val="00111211"/>
    <w:rsid w:val="00111C3E"/>
    <w:rsid w:val="00114A80"/>
    <w:rsid w:val="0011624C"/>
    <w:rsid w:val="0012436C"/>
    <w:rsid w:val="00124520"/>
    <w:rsid w:val="001254EA"/>
    <w:rsid w:val="00127044"/>
    <w:rsid w:val="0013034C"/>
    <w:rsid w:val="00133FF0"/>
    <w:rsid w:val="001342D6"/>
    <w:rsid w:val="00135C9E"/>
    <w:rsid w:val="001400F4"/>
    <w:rsid w:val="00141511"/>
    <w:rsid w:val="00141D9D"/>
    <w:rsid w:val="00143DEB"/>
    <w:rsid w:val="00144343"/>
    <w:rsid w:val="00145267"/>
    <w:rsid w:val="00151664"/>
    <w:rsid w:val="001516C2"/>
    <w:rsid w:val="00155C51"/>
    <w:rsid w:val="00156292"/>
    <w:rsid w:val="00156792"/>
    <w:rsid w:val="00157AB1"/>
    <w:rsid w:val="00161FE7"/>
    <w:rsid w:val="001636E9"/>
    <w:rsid w:val="00166CB6"/>
    <w:rsid w:val="00167DC4"/>
    <w:rsid w:val="001709EA"/>
    <w:rsid w:val="001713A2"/>
    <w:rsid w:val="00173CA1"/>
    <w:rsid w:val="00176023"/>
    <w:rsid w:val="00177514"/>
    <w:rsid w:val="00181047"/>
    <w:rsid w:val="00181A1F"/>
    <w:rsid w:val="00183039"/>
    <w:rsid w:val="00184BBC"/>
    <w:rsid w:val="0018776A"/>
    <w:rsid w:val="001903C0"/>
    <w:rsid w:val="00191CE5"/>
    <w:rsid w:val="00192F91"/>
    <w:rsid w:val="001A0449"/>
    <w:rsid w:val="001A27C4"/>
    <w:rsid w:val="001A64CF"/>
    <w:rsid w:val="001A682E"/>
    <w:rsid w:val="001A7105"/>
    <w:rsid w:val="001A779B"/>
    <w:rsid w:val="001B042C"/>
    <w:rsid w:val="001B0AAE"/>
    <w:rsid w:val="001B1832"/>
    <w:rsid w:val="001B2C19"/>
    <w:rsid w:val="001B72A5"/>
    <w:rsid w:val="001B74FA"/>
    <w:rsid w:val="001C0180"/>
    <w:rsid w:val="001C185E"/>
    <w:rsid w:val="001C351C"/>
    <w:rsid w:val="001C3979"/>
    <w:rsid w:val="001C6B14"/>
    <w:rsid w:val="001C782B"/>
    <w:rsid w:val="001C7B8A"/>
    <w:rsid w:val="001D12AF"/>
    <w:rsid w:val="001D230F"/>
    <w:rsid w:val="001D3D90"/>
    <w:rsid w:val="001D47C3"/>
    <w:rsid w:val="001D62B5"/>
    <w:rsid w:val="001E3087"/>
    <w:rsid w:val="001E52A8"/>
    <w:rsid w:val="001E7ED7"/>
    <w:rsid w:val="001F2F0C"/>
    <w:rsid w:val="001F3B03"/>
    <w:rsid w:val="001F656A"/>
    <w:rsid w:val="001F6D31"/>
    <w:rsid w:val="002037B7"/>
    <w:rsid w:val="00205A0C"/>
    <w:rsid w:val="00206266"/>
    <w:rsid w:val="00206AD8"/>
    <w:rsid w:val="0021196D"/>
    <w:rsid w:val="002125C8"/>
    <w:rsid w:val="00212762"/>
    <w:rsid w:val="00212C52"/>
    <w:rsid w:val="002138C3"/>
    <w:rsid w:val="00220051"/>
    <w:rsid w:val="002206A1"/>
    <w:rsid w:val="002227FC"/>
    <w:rsid w:val="00225594"/>
    <w:rsid w:val="00227BA2"/>
    <w:rsid w:val="002303C0"/>
    <w:rsid w:val="002308A7"/>
    <w:rsid w:val="00235E26"/>
    <w:rsid w:val="00236ABA"/>
    <w:rsid w:val="00240769"/>
    <w:rsid w:val="00240C31"/>
    <w:rsid w:val="00241398"/>
    <w:rsid w:val="002422BE"/>
    <w:rsid w:val="00242301"/>
    <w:rsid w:val="002426F6"/>
    <w:rsid w:val="0024324D"/>
    <w:rsid w:val="002504E1"/>
    <w:rsid w:val="0025175B"/>
    <w:rsid w:val="00251E05"/>
    <w:rsid w:val="0025209C"/>
    <w:rsid w:val="00253AE7"/>
    <w:rsid w:val="00256BFC"/>
    <w:rsid w:val="002610BB"/>
    <w:rsid w:val="00265583"/>
    <w:rsid w:val="0026688D"/>
    <w:rsid w:val="00267108"/>
    <w:rsid w:val="0027141C"/>
    <w:rsid w:val="00273A8F"/>
    <w:rsid w:val="00273FAA"/>
    <w:rsid w:val="00277190"/>
    <w:rsid w:val="00277246"/>
    <w:rsid w:val="002807CB"/>
    <w:rsid w:val="002809C0"/>
    <w:rsid w:val="00280DA6"/>
    <w:rsid w:val="002823C6"/>
    <w:rsid w:val="0028333A"/>
    <w:rsid w:val="002851D8"/>
    <w:rsid w:val="0028544E"/>
    <w:rsid w:val="002858CE"/>
    <w:rsid w:val="002864B6"/>
    <w:rsid w:val="002960B8"/>
    <w:rsid w:val="00296675"/>
    <w:rsid w:val="002A01CC"/>
    <w:rsid w:val="002A09EE"/>
    <w:rsid w:val="002A2D8A"/>
    <w:rsid w:val="002A3FE5"/>
    <w:rsid w:val="002A432C"/>
    <w:rsid w:val="002A4FDC"/>
    <w:rsid w:val="002A595C"/>
    <w:rsid w:val="002A7ECB"/>
    <w:rsid w:val="002B1027"/>
    <w:rsid w:val="002B2B9F"/>
    <w:rsid w:val="002B4985"/>
    <w:rsid w:val="002C3F75"/>
    <w:rsid w:val="002C4FE9"/>
    <w:rsid w:val="002D0EA8"/>
    <w:rsid w:val="002D1494"/>
    <w:rsid w:val="002D25D4"/>
    <w:rsid w:val="002D3A3A"/>
    <w:rsid w:val="002D5BBF"/>
    <w:rsid w:val="002D7486"/>
    <w:rsid w:val="002E4069"/>
    <w:rsid w:val="002E47F0"/>
    <w:rsid w:val="002E5036"/>
    <w:rsid w:val="002E5ABC"/>
    <w:rsid w:val="002E67E2"/>
    <w:rsid w:val="002E6BFC"/>
    <w:rsid w:val="002F675D"/>
    <w:rsid w:val="002F7776"/>
    <w:rsid w:val="002F7CDB"/>
    <w:rsid w:val="0030098B"/>
    <w:rsid w:val="00301056"/>
    <w:rsid w:val="00301DF5"/>
    <w:rsid w:val="003021BD"/>
    <w:rsid w:val="003034A1"/>
    <w:rsid w:val="0030465C"/>
    <w:rsid w:val="003046DA"/>
    <w:rsid w:val="0030531A"/>
    <w:rsid w:val="00305339"/>
    <w:rsid w:val="00305D46"/>
    <w:rsid w:val="00306E96"/>
    <w:rsid w:val="003077B2"/>
    <w:rsid w:val="0031334B"/>
    <w:rsid w:val="00313655"/>
    <w:rsid w:val="00314C77"/>
    <w:rsid w:val="00315280"/>
    <w:rsid w:val="003153E8"/>
    <w:rsid w:val="00315953"/>
    <w:rsid w:val="00322570"/>
    <w:rsid w:val="00325726"/>
    <w:rsid w:val="0033417C"/>
    <w:rsid w:val="00335462"/>
    <w:rsid w:val="00341495"/>
    <w:rsid w:val="00341F82"/>
    <w:rsid w:val="003478A9"/>
    <w:rsid w:val="0035089A"/>
    <w:rsid w:val="00351528"/>
    <w:rsid w:val="00351A03"/>
    <w:rsid w:val="003526DC"/>
    <w:rsid w:val="00352D34"/>
    <w:rsid w:val="00354107"/>
    <w:rsid w:val="00355D19"/>
    <w:rsid w:val="0035656F"/>
    <w:rsid w:val="00356F3C"/>
    <w:rsid w:val="00361321"/>
    <w:rsid w:val="00363586"/>
    <w:rsid w:val="00363628"/>
    <w:rsid w:val="003673AF"/>
    <w:rsid w:val="003711FB"/>
    <w:rsid w:val="003719D8"/>
    <w:rsid w:val="00375A36"/>
    <w:rsid w:val="0037742D"/>
    <w:rsid w:val="00380DEB"/>
    <w:rsid w:val="00381083"/>
    <w:rsid w:val="00381A4F"/>
    <w:rsid w:val="003825B9"/>
    <w:rsid w:val="00382BA9"/>
    <w:rsid w:val="0038337E"/>
    <w:rsid w:val="003846F6"/>
    <w:rsid w:val="00385DFC"/>
    <w:rsid w:val="00390193"/>
    <w:rsid w:val="00391089"/>
    <w:rsid w:val="003922FC"/>
    <w:rsid w:val="00396CCF"/>
    <w:rsid w:val="003A4C15"/>
    <w:rsid w:val="003A5C39"/>
    <w:rsid w:val="003A732D"/>
    <w:rsid w:val="003B132E"/>
    <w:rsid w:val="003B7686"/>
    <w:rsid w:val="003B7913"/>
    <w:rsid w:val="003C1517"/>
    <w:rsid w:val="003C1C38"/>
    <w:rsid w:val="003C4D6C"/>
    <w:rsid w:val="003C6AA4"/>
    <w:rsid w:val="003D13E1"/>
    <w:rsid w:val="003D2226"/>
    <w:rsid w:val="003D41ED"/>
    <w:rsid w:val="003D6008"/>
    <w:rsid w:val="003D663D"/>
    <w:rsid w:val="003D6EE9"/>
    <w:rsid w:val="003D7AAB"/>
    <w:rsid w:val="003E07A4"/>
    <w:rsid w:val="003E3BE9"/>
    <w:rsid w:val="003E3CC4"/>
    <w:rsid w:val="003E7193"/>
    <w:rsid w:val="003E7F4E"/>
    <w:rsid w:val="003F3273"/>
    <w:rsid w:val="003F3D1F"/>
    <w:rsid w:val="003F4663"/>
    <w:rsid w:val="003F62E8"/>
    <w:rsid w:val="003F63C7"/>
    <w:rsid w:val="00400286"/>
    <w:rsid w:val="0040042B"/>
    <w:rsid w:val="004051D1"/>
    <w:rsid w:val="00405701"/>
    <w:rsid w:val="00405AA1"/>
    <w:rsid w:val="00410A9E"/>
    <w:rsid w:val="00411476"/>
    <w:rsid w:val="00415070"/>
    <w:rsid w:val="00415502"/>
    <w:rsid w:val="00420EC1"/>
    <w:rsid w:val="00422775"/>
    <w:rsid w:val="004237A1"/>
    <w:rsid w:val="004315B4"/>
    <w:rsid w:val="004323F3"/>
    <w:rsid w:val="00434D1E"/>
    <w:rsid w:val="00435881"/>
    <w:rsid w:val="00435F32"/>
    <w:rsid w:val="004404B3"/>
    <w:rsid w:val="004405FC"/>
    <w:rsid w:val="00450D30"/>
    <w:rsid w:val="004520B4"/>
    <w:rsid w:val="00452893"/>
    <w:rsid w:val="00453256"/>
    <w:rsid w:val="00455132"/>
    <w:rsid w:val="00456C97"/>
    <w:rsid w:val="00467008"/>
    <w:rsid w:val="004709E2"/>
    <w:rsid w:val="00471675"/>
    <w:rsid w:val="0047558D"/>
    <w:rsid w:val="004778FB"/>
    <w:rsid w:val="00483AF8"/>
    <w:rsid w:val="00483CB0"/>
    <w:rsid w:val="00485DB3"/>
    <w:rsid w:val="0049188F"/>
    <w:rsid w:val="00492492"/>
    <w:rsid w:val="00493E67"/>
    <w:rsid w:val="0049520E"/>
    <w:rsid w:val="004952DF"/>
    <w:rsid w:val="004968B4"/>
    <w:rsid w:val="004B0600"/>
    <w:rsid w:val="004B0F2A"/>
    <w:rsid w:val="004B10F5"/>
    <w:rsid w:val="004C3A5C"/>
    <w:rsid w:val="004C692C"/>
    <w:rsid w:val="004D025E"/>
    <w:rsid w:val="004D348C"/>
    <w:rsid w:val="004D431E"/>
    <w:rsid w:val="004D7349"/>
    <w:rsid w:val="004D7977"/>
    <w:rsid w:val="004E12F9"/>
    <w:rsid w:val="004E45F4"/>
    <w:rsid w:val="004E740E"/>
    <w:rsid w:val="004F2FA6"/>
    <w:rsid w:val="004F6205"/>
    <w:rsid w:val="004F69F7"/>
    <w:rsid w:val="004F73FF"/>
    <w:rsid w:val="004F7CF5"/>
    <w:rsid w:val="00500D90"/>
    <w:rsid w:val="005052AE"/>
    <w:rsid w:val="00510986"/>
    <w:rsid w:val="0051467D"/>
    <w:rsid w:val="00517559"/>
    <w:rsid w:val="00521252"/>
    <w:rsid w:val="00521B54"/>
    <w:rsid w:val="005242EA"/>
    <w:rsid w:val="005246C1"/>
    <w:rsid w:val="00525E05"/>
    <w:rsid w:val="00531CD7"/>
    <w:rsid w:val="005345B2"/>
    <w:rsid w:val="005372C9"/>
    <w:rsid w:val="00544075"/>
    <w:rsid w:val="00546DF3"/>
    <w:rsid w:val="00550B6D"/>
    <w:rsid w:val="00553E01"/>
    <w:rsid w:val="00554962"/>
    <w:rsid w:val="00556CBD"/>
    <w:rsid w:val="00563279"/>
    <w:rsid w:val="00564B23"/>
    <w:rsid w:val="00566BFA"/>
    <w:rsid w:val="00567631"/>
    <w:rsid w:val="005729F3"/>
    <w:rsid w:val="005743B7"/>
    <w:rsid w:val="00574764"/>
    <w:rsid w:val="00574C30"/>
    <w:rsid w:val="0057559C"/>
    <w:rsid w:val="00576A22"/>
    <w:rsid w:val="00576BE7"/>
    <w:rsid w:val="005776E5"/>
    <w:rsid w:val="0058052B"/>
    <w:rsid w:val="00580AAF"/>
    <w:rsid w:val="00580B26"/>
    <w:rsid w:val="005815B0"/>
    <w:rsid w:val="00585587"/>
    <w:rsid w:val="005855CC"/>
    <w:rsid w:val="0058680D"/>
    <w:rsid w:val="00587F5C"/>
    <w:rsid w:val="0059712F"/>
    <w:rsid w:val="005A0791"/>
    <w:rsid w:val="005A236D"/>
    <w:rsid w:val="005A28F5"/>
    <w:rsid w:val="005A39E1"/>
    <w:rsid w:val="005A4E96"/>
    <w:rsid w:val="005A6D7C"/>
    <w:rsid w:val="005B2D8C"/>
    <w:rsid w:val="005B310E"/>
    <w:rsid w:val="005B5D9C"/>
    <w:rsid w:val="005C0151"/>
    <w:rsid w:val="005C02B9"/>
    <w:rsid w:val="005C2C07"/>
    <w:rsid w:val="005C32C5"/>
    <w:rsid w:val="005C5FAC"/>
    <w:rsid w:val="005C731C"/>
    <w:rsid w:val="005C7797"/>
    <w:rsid w:val="005D10ED"/>
    <w:rsid w:val="005D51C2"/>
    <w:rsid w:val="005D5557"/>
    <w:rsid w:val="005D5AD9"/>
    <w:rsid w:val="005E2397"/>
    <w:rsid w:val="005E31FB"/>
    <w:rsid w:val="005F1F49"/>
    <w:rsid w:val="005F5EEE"/>
    <w:rsid w:val="005F7E36"/>
    <w:rsid w:val="0060153B"/>
    <w:rsid w:val="00603DD4"/>
    <w:rsid w:val="00605529"/>
    <w:rsid w:val="0060671E"/>
    <w:rsid w:val="006100F5"/>
    <w:rsid w:val="0061061B"/>
    <w:rsid w:val="00612720"/>
    <w:rsid w:val="00612C34"/>
    <w:rsid w:val="00612E5C"/>
    <w:rsid w:val="0061538E"/>
    <w:rsid w:val="006158D1"/>
    <w:rsid w:val="00615D53"/>
    <w:rsid w:val="0062219D"/>
    <w:rsid w:val="006222A2"/>
    <w:rsid w:val="006256C1"/>
    <w:rsid w:val="006268A3"/>
    <w:rsid w:val="00631542"/>
    <w:rsid w:val="00631EC2"/>
    <w:rsid w:val="00632B6B"/>
    <w:rsid w:val="00632BA6"/>
    <w:rsid w:val="00641A57"/>
    <w:rsid w:val="00641B2B"/>
    <w:rsid w:val="00641B58"/>
    <w:rsid w:val="006429FA"/>
    <w:rsid w:val="006430A6"/>
    <w:rsid w:val="0064367C"/>
    <w:rsid w:val="0064463F"/>
    <w:rsid w:val="0064596B"/>
    <w:rsid w:val="0065090D"/>
    <w:rsid w:val="00650A50"/>
    <w:rsid w:val="006541A1"/>
    <w:rsid w:val="006548F9"/>
    <w:rsid w:val="006563FB"/>
    <w:rsid w:val="00660563"/>
    <w:rsid w:val="00662563"/>
    <w:rsid w:val="00664724"/>
    <w:rsid w:val="0066493C"/>
    <w:rsid w:val="006723A3"/>
    <w:rsid w:val="0067297F"/>
    <w:rsid w:val="006779C1"/>
    <w:rsid w:val="006806B9"/>
    <w:rsid w:val="00682EB1"/>
    <w:rsid w:val="00684A3E"/>
    <w:rsid w:val="006877BB"/>
    <w:rsid w:val="0069036A"/>
    <w:rsid w:val="00690B59"/>
    <w:rsid w:val="006919EF"/>
    <w:rsid w:val="00692556"/>
    <w:rsid w:val="006A6BA4"/>
    <w:rsid w:val="006B0F13"/>
    <w:rsid w:val="006B47A2"/>
    <w:rsid w:val="006B4D83"/>
    <w:rsid w:val="006B4F38"/>
    <w:rsid w:val="006B5658"/>
    <w:rsid w:val="006B5CEE"/>
    <w:rsid w:val="006B726A"/>
    <w:rsid w:val="006C2610"/>
    <w:rsid w:val="006C2B23"/>
    <w:rsid w:val="006C34F3"/>
    <w:rsid w:val="006C48F3"/>
    <w:rsid w:val="006C7E37"/>
    <w:rsid w:val="006D3703"/>
    <w:rsid w:val="006D56BE"/>
    <w:rsid w:val="006D6CCB"/>
    <w:rsid w:val="006D71EC"/>
    <w:rsid w:val="006E26EB"/>
    <w:rsid w:val="006E2D1B"/>
    <w:rsid w:val="006E40D8"/>
    <w:rsid w:val="006E46FE"/>
    <w:rsid w:val="006E5BCD"/>
    <w:rsid w:val="006E66B6"/>
    <w:rsid w:val="006F12AB"/>
    <w:rsid w:val="006F6905"/>
    <w:rsid w:val="006F714C"/>
    <w:rsid w:val="006F7CFD"/>
    <w:rsid w:val="007012A4"/>
    <w:rsid w:val="007037BA"/>
    <w:rsid w:val="00706A8A"/>
    <w:rsid w:val="007108AF"/>
    <w:rsid w:val="0071139B"/>
    <w:rsid w:val="00711F3A"/>
    <w:rsid w:val="00713DE0"/>
    <w:rsid w:val="00716E96"/>
    <w:rsid w:val="00720504"/>
    <w:rsid w:val="00721147"/>
    <w:rsid w:val="00723F0C"/>
    <w:rsid w:val="00726DC0"/>
    <w:rsid w:val="00731A31"/>
    <w:rsid w:val="0073330C"/>
    <w:rsid w:val="007362CF"/>
    <w:rsid w:val="00740F4F"/>
    <w:rsid w:val="00743BA2"/>
    <w:rsid w:val="0075002C"/>
    <w:rsid w:val="00751203"/>
    <w:rsid w:val="00752885"/>
    <w:rsid w:val="00757432"/>
    <w:rsid w:val="007618F9"/>
    <w:rsid w:val="00761AEF"/>
    <w:rsid w:val="00766676"/>
    <w:rsid w:val="00767122"/>
    <w:rsid w:val="00770BED"/>
    <w:rsid w:val="0077334F"/>
    <w:rsid w:val="00777A50"/>
    <w:rsid w:val="00780582"/>
    <w:rsid w:val="007810CB"/>
    <w:rsid w:val="00786F31"/>
    <w:rsid w:val="007878C0"/>
    <w:rsid w:val="00787C14"/>
    <w:rsid w:val="00792838"/>
    <w:rsid w:val="0079568A"/>
    <w:rsid w:val="007A25CB"/>
    <w:rsid w:val="007A26CD"/>
    <w:rsid w:val="007A503C"/>
    <w:rsid w:val="007A55A9"/>
    <w:rsid w:val="007A5848"/>
    <w:rsid w:val="007B17A3"/>
    <w:rsid w:val="007B1F99"/>
    <w:rsid w:val="007B571F"/>
    <w:rsid w:val="007B695A"/>
    <w:rsid w:val="007B6B5A"/>
    <w:rsid w:val="007B7A0A"/>
    <w:rsid w:val="007C268C"/>
    <w:rsid w:val="007C298C"/>
    <w:rsid w:val="007C3E94"/>
    <w:rsid w:val="007C5530"/>
    <w:rsid w:val="007C747A"/>
    <w:rsid w:val="007C7F11"/>
    <w:rsid w:val="007D3CFE"/>
    <w:rsid w:val="007D566D"/>
    <w:rsid w:val="007D7587"/>
    <w:rsid w:val="007E096B"/>
    <w:rsid w:val="007E272F"/>
    <w:rsid w:val="007E34EF"/>
    <w:rsid w:val="007E4D41"/>
    <w:rsid w:val="007E5F95"/>
    <w:rsid w:val="007E72E6"/>
    <w:rsid w:val="007F44BC"/>
    <w:rsid w:val="007F620A"/>
    <w:rsid w:val="00802BD1"/>
    <w:rsid w:val="008068EF"/>
    <w:rsid w:val="00810104"/>
    <w:rsid w:val="00813DE5"/>
    <w:rsid w:val="00813E69"/>
    <w:rsid w:val="00814FA8"/>
    <w:rsid w:val="00815DA7"/>
    <w:rsid w:val="00815FAF"/>
    <w:rsid w:val="00817B58"/>
    <w:rsid w:val="008211F4"/>
    <w:rsid w:val="00821DED"/>
    <w:rsid w:val="008256EB"/>
    <w:rsid w:val="00827942"/>
    <w:rsid w:val="00830961"/>
    <w:rsid w:val="008334EA"/>
    <w:rsid w:val="00834A9B"/>
    <w:rsid w:val="008359FC"/>
    <w:rsid w:val="00840A91"/>
    <w:rsid w:val="00841BC5"/>
    <w:rsid w:val="00841DAE"/>
    <w:rsid w:val="008421BA"/>
    <w:rsid w:val="008426C5"/>
    <w:rsid w:val="00843CCF"/>
    <w:rsid w:val="008468B4"/>
    <w:rsid w:val="008509D7"/>
    <w:rsid w:val="00854964"/>
    <w:rsid w:val="00855982"/>
    <w:rsid w:val="00856577"/>
    <w:rsid w:val="008655E3"/>
    <w:rsid w:val="008707E9"/>
    <w:rsid w:val="008711C0"/>
    <w:rsid w:val="00871671"/>
    <w:rsid w:val="00872758"/>
    <w:rsid w:val="00874B9F"/>
    <w:rsid w:val="00874F72"/>
    <w:rsid w:val="00875D37"/>
    <w:rsid w:val="00876495"/>
    <w:rsid w:val="00882D79"/>
    <w:rsid w:val="00883E11"/>
    <w:rsid w:val="00885C03"/>
    <w:rsid w:val="00890AD3"/>
    <w:rsid w:val="00890C17"/>
    <w:rsid w:val="008912B7"/>
    <w:rsid w:val="00891E4A"/>
    <w:rsid w:val="00892E2F"/>
    <w:rsid w:val="00892F90"/>
    <w:rsid w:val="0089331D"/>
    <w:rsid w:val="008948B3"/>
    <w:rsid w:val="00894A8C"/>
    <w:rsid w:val="008A0046"/>
    <w:rsid w:val="008A0183"/>
    <w:rsid w:val="008A38B4"/>
    <w:rsid w:val="008A6D3D"/>
    <w:rsid w:val="008B139A"/>
    <w:rsid w:val="008B298C"/>
    <w:rsid w:val="008B4980"/>
    <w:rsid w:val="008B59BE"/>
    <w:rsid w:val="008B739A"/>
    <w:rsid w:val="008C5540"/>
    <w:rsid w:val="008C5C53"/>
    <w:rsid w:val="008C6BF9"/>
    <w:rsid w:val="008D0AB6"/>
    <w:rsid w:val="008D1919"/>
    <w:rsid w:val="008D34D4"/>
    <w:rsid w:val="008D39BE"/>
    <w:rsid w:val="008D3AF7"/>
    <w:rsid w:val="008D4D60"/>
    <w:rsid w:val="008D71D8"/>
    <w:rsid w:val="008E7E5F"/>
    <w:rsid w:val="008F2956"/>
    <w:rsid w:val="00902663"/>
    <w:rsid w:val="00902EF0"/>
    <w:rsid w:val="0090321F"/>
    <w:rsid w:val="00904F91"/>
    <w:rsid w:val="00905118"/>
    <w:rsid w:val="009054CA"/>
    <w:rsid w:val="00910DF6"/>
    <w:rsid w:val="0091208F"/>
    <w:rsid w:val="00914641"/>
    <w:rsid w:val="00915A3F"/>
    <w:rsid w:val="00925B71"/>
    <w:rsid w:val="00927F34"/>
    <w:rsid w:val="00930BBD"/>
    <w:rsid w:val="00931C0D"/>
    <w:rsid w:val="00934181"/>
    <w:rsid w:val="009349F3"/>
    <w:rsid w:val="009416EA"/>
    <w:rsid w:val="00942C74"/>
    <w:rsid w:val="009449C3"/>
    <w:rsid w:val="0094777A"/>
    <w:rsid w:val="00950B90"/>
    <w:rsid w:val="00950D78"/>
    <w:rsid w:val="00952042"/>
    <w:rsid w:val="00953D7B"/>
    <w:rsid w:val="00953E3F"/>
    <w:rsid w:val="00954EFB"/>
    <w:rsid w:val="009553EB"/>
    <w:rsid w:val="00961355"/>
    <w:rsid w:val="009623D8"/>
    <w:rsid w:val="00962E92"/>
    <w:rsid w:val="0096664C"/>
    <w:rsid w:val="00972F7A"/>
    <w:rsid w:val="0097477C"/>
    <w:rsid w:val="00976D7F"/>
    <w:rsid w:val="00977108"/>
    <w:rsid w:val="00981B73"/>
    <w:rsid w:val="00982327"/>
    <w:rsid w:val="0098511D"/>
    <w:rsid w:val="00987CE3"/>
    <w:rsid w:val="009905A2"/>
    <w:rsid w:val="0099138E"/>
    <w:rsid w:val="0099175A"/>
    <w:rsid w:val="0099352E"/>
    <w:rsid w:val="00994498"/>
    <w:rsid w:val="00994F3A"/>
    <w:rsid w:val="00995263"/>
    <w:rsid w:val="009A437F"/>
    <w:rsid w:val="009A7A79"/>
    <w:rsid w:val="009B0C29"/>
    <w:rsid w:val="009B10E5"/>
    <w:rsid w:val="009B25E0"/>
    <w:rsid w:val="009B39D0"/>
    <w:rsid w:val="009C38E8"/>
    <w:rsid w:val="009D0401"/>
    <w:rsid w:val="009D2264"/>
    <w:rsid w:val="009D2979"/>
    <w:rsid w:val="009D2F77"/>
    <w:rsid w:val="009D420C"/>
    <w:rsid w:val="009D7005"/>
    <w:rsid w:val="009D78DA"/>
    <w:rsid w:val="009E3F9E"/>
    <w:rsid w:val="009E4AAC"/>
    <w:rsid w:val="009E615B"/>
    <w:rsid w:val="009F1334"/>
    <w:rsid w:val="009F38A9"/>
    <w:rsid w:val="009F4587"/>
    <w:rsid w:val="009F6366"/>
    <w:rsid w:val="009F766F"/>
    <w:rsid w:val="009F7929"/>
    <w:rsid w:val="009F7E2A"/>
    <w:rsid w:val="00A0304F"/>
    <w:rsid w:val="00A0509E"/>
    <w:rsid w:val="00A055EF"/>
    <w:rsid w:val="00A10B06"/>
    <w:rsid w:val="00A1205F"/>
    <w:rsid w:val="00A121C0"/>
    <w:rsid w:val="00A128AD"/>
    <w:rsid w:val="00A154E5"/>
    <w:rsid w:val="00A17CFD"/>
    <w:rsid w:val="00A20D8F"/>
    <w:rsid w:val="00A21639"/>
    <w:rsid w:val="00A230D1"/>
    <w:rsid w:val="00A25795"/>
    <w:rsid w:val="00A25BA6"/>
    <w:rsid w:val="00A25D2C"/>
    <w:rsid w:val="00A26CB2"/>
    <w:rsid w:val="00A26ECF"/>
    <w:rsid w:val="00A32CCF"/>
    <w:rsid w:val="00A33774"/>
    <w:rsid w:val="00A34E43"/>
    <w:rsid w:val="00A3568F"/>
    <w:rsid w:val="00A378CF"/>
    <w:rsid w:val="00A43549"/>
    <w:rsid w:val="00A445EE"/>
    <w:rsid w:val="00A46A8A"/>
    <w:rsid w:val="00A47DB8"/>
    <w:rsid w:val="00A5191F"/>
    <w:rsid w:val="00A5519E"/>
    <w:rsid w:val="00A56A6B"/>
    <w:rsid w:val="00A56FEA"/>
    <w:rsid w:val="00A57016"/>
    <w:rsid w:val="00A5726A"/>
    <w:rsid w:val="00A60B81"/>
    <w:rsid w:val="00A60ECD"/>
    <w:rsid w:val="00A62D39"/>
    <w:rsid w:val="00A66354"/>
    <w:rsid w:val="00A70D0B"/>
    <w:rsid w:val="00A73488"/>
    <w:rsid w:val="00A77B00"/>
    <w:rsid w:val="00A77DE3"/>
    <w:rsid w:val="00A80B54"/>
    <w:rsid w:val="00A80D33"/>
    <w:rsid w:val="00A81DBE"/>
    <w:rsid w:val="00A83CA4"/>
    <w:rsid w:val="00A8477D"/>
    <w:rsid w:val="00A90AC2"/>
    <w:rsid w:val="00A94673"/>
    <w:rsid w:val="00A94E8D"/>
    <w:rsid w:val="00A97C3E"/>
    <w:rsid w:val="00AA19F9"/>
    <w:rsid w:val="00AA38A1"/>
    <w:rsid w:val="00AA5108"/>
    <w:rsid w:val="00AA5327"/>
    <w:rsid w:val="00AB05DC"/>
    <w:rsid w:val="00AB1F05"/>
    <w:rsid w:val="00AB1F0E"/>
    <w:rsid w:val="00AB2214"/>
    <w:rsid w:val="00AB472F"/>
    <w:rsid w:val="00AB47CA"/>
    <w:rsid w:val="00AB4B53"/>
    <w:rsid w:val="00AB59AC"/>
    <w:rsid w:val="00AB5BCD"/>
    <w:rsid w:val="00AD14C1"/>
    <w:rsid w:val="00AD4F53"/>
    <w:rsid w:val="00AD5970"/>
    <w:rsid w:val="00AE01CF"/>
    <w:rsid w:val="00AF0A80"/>
    <w:rsid w:val="00AF21FA"/>
    <w:rsid w:val="00AF4220"/>
    <w:rsid w:val="00B01489"/>
    <w:rsid w:val="00B01AD4"/>
    <w:rsid w:val="00B031D7"/>
    <w:rsid w:val="00B11DF7"/>
    <w:rsid w:val="00B1251E"/>
    <w:rsid w:val="00B12A0D"/>
    <w:rsid w:val="00B13082"/>
    <w:rsid w:val="00B15F36"/>
    <w:rsid w:val="00B178F7"/>
    <w:rsid w:val="00B23E1A"/>
    <w:rsid w:val="00B262A6"/>
    <w:rsid w:val="00B26D8F"/>
    <w:rsid w:val="00B31373"/>
    <w:rsid w:val="00B316D9"/>
    <w:rsid w:val="00B336D7"/>
    <w:rsid w:val="00B349C8"/>
    <w:rsid w:val="00B37615"/>
    <w:rsid w:val="00B37E98"/>
    <w:rsid w:val="00B37F4B"/>
    <w:rsid w:val="00B42067"/>
    <w:rsid w:val="00B42B47"/>
    <w:rsid w:val="00B43645"/>
    <w:rsid w:val="00B437CC"/>
    <w:rsid w:val="00B44739"/>
    <w:rsid w:val="00B502AF"/>
    <w:rsid w:val="00B525B4"/>
    <w:rsid w:val="00B526EA"/>
    <w:rsid w:val="00B55A04"/>
    <w:rsid w:val="00B55E75"/>
    <w:rsid w:val="00B60C3F"/>
    <w:rsid w:val="00B61030"/>
    <w:rsid w:val="00B63131"/>
    <w:rsid w:val="00B725E3"/>
    <w:rsid w:val="00B7466C"/>
    <w:rsid w:val="00B81568"/>
    <w:rsid w:val="00B8164B"/>
    <w:rsid w:val="00B828D2"/>
    <w:rsid w:val="00B832EF"/>
    <w:rsid w:val="00B837CD"/>
    <w:rsid w:val="00B85588"/>
    <w:rsid w:val="00B86FAA"/>
    <w:rsid w:val="00B8760E"/>
    <w:rsid w:val="00B90794"/>
    <w:rsid w:val="00B94336"/>
    <w:rsid w:val="00B94AF6"/>
    <w:rsid w:val="00B95AFA"/>
    <w:rsid w:val="00B96FA5"/>
    <w:rsid w:val="00BA0DC6"/>
    <w:rsid w:val="00BA1565"/>
    <w:rsid w:val="00BA3FB6"/>
    <w:rsid w:val="00BC134B"/>
    <w:rsid w:val="00BC13E1"/>
    <w:rsid w:val="00BC25B2"/>
    <w:rsid w:val="00BC52C1"/>
    <w:rsid w:val="00BC6CBC"/>
    <w:rsid w:val="00BC7CC7"/>
    <w:rsid w:val="00BC7D84"/>
    <w:rsid w:val="00BD0F5D"/>
    <w:rsid w:val="00BD1F8D"/>
    <w:rsid w:val="00BD48A0"/>
    <w:rsid w:val="00BD53E0"/>
    <w:rsid w:val="00BD687F"/>
    <w:rsid w:val="00BE03D5"/>
    <w:rsid w:val="00BE110E"/>
    <w:rsid w:val="00BE1BF5"/>
    <w:rsid w:val="00BE3926"/>
    <w:rsid w:val="00BE39B6"/>
    <w:rsid w:val="00BE3ADF"/>
    <w:rsid w:val="00BE3EC3"/>
    <w:rsid w:val="00BE4C14"/>
    <w:rsid w:val="00BE694B"/>
    <w:rsid w:val="00BE6D3A"/>
    <w:rsid w:val="00BF379F"/>
    <w:rsid w:val="00BF5890"/>
    <w:rsid w:val="00BF6CBE"/>
    <w:rsid w:val="00C008C6"/>
    <w:rsid w:val="00C04526"/>
    <w:rsid w:val="00C06D81"/>
    <w:rsid w:val="00C07686"/>
    <w:rsid w:val="00C0774E"/>
    <w:rsid w:val="00C07C0A"/>
    <w:rsid w:val="00C112E6"/>
    <w:rsid w:val="00C13C73"/>
    <w:rsid w:val="00C15155"/>
    <w:rsid w:val="00C20F27"/>
    <w:rsid w:val="00C21011"/>
    <w:rsid w:val="00C21316"/>
    <w:rsid w:val="00C22CCB"/>
    <w:rsid w:val="00C254E4"/>
    <w:rsid w:val="00C2692C"/>
    <w:rsid w:val="00C27D19"/>
    <w:rsid w:val="00C303AB"/>
    <w:rsid w:val="00C312D3"/>
    <w:rsid w:val="00C33BBF"/>
    <w:rsid w:val="00C358B0"/>
    <w:rsid w:val="00C4113B"/>
    <w:rsid w:val="00C4215D"/>
    <w:rsid w:val="00C4279F"/>
    <w:rsid w:val="00C44921"/>
    <w:rsid w:val="00C45B35"/>
    <w:rsid w:val="00C467B5"/>
    <w:rsid w:val="00C47FC5"/>
    <w:rsid w:val="00C50E09"/>
    <w:rsid w:val="00C522FE"/>
    <w:rsid w:val="00C53A5C"/>
    <w:rsid w:val="00C53BA7"/>
    <w:rsid w:val="00C54473"/>
    <w:rsid w:val="00C54796"/>
    <w:rsid w:val="00C57A9F"/>
    <w:rsid w:val="00C60FAC"/>
    <w:rsid w:val="00C61790"/>
    <w:rsid w:val="00C61ED5"/>
    <w:rsid w:val="00C66ACC"/>
    <w:rsid w:val="00C73E32"/>
    <w:rsid w:val="00C742D5"/>
    <w:rsid w:val="00C74C92"/>
    <w:rsid w:val="00C772C2"/>
    <w:rsid w:val="00C81252"/>
    <w:rsid w:val="00C8270C"/>
    <w:rsid w:val="00C83C69"/>
    <w:rsid w:val="00C843FD"/>
    <w:rsid w:val="00C87AA8"/>
    <w:rsid w:val="00C91F33"/>
    <w:rsid w:val="00C947E0"/>
    <w:rsid w:val="00C965C6"/>
    <w:rsid w:val="00CA1EAC"/>
    <w:rsid w:val="00CA5ACB"/>
    <w:rsid w:val="00CA6561"/>
    <w:rsid w:val="00CB5637"/>
    <w:rsid w:val="00CB7E46"/>
    <w:rsid w:val="00CC14BB"/>
    <w:rsid w:val="00CC3E42"/>
    <w:rsid w:val="00CC643C"/>
    <w:rsid w:val="00CD1BDC"/>
    <w:rsid w:val="00CD326B"/>
    <w:rsid w:val="00CD6CD7"/>
    <w:rsid w:val="00CE328B"/>
    <w:rsid w:val="00CF3371"/>
    <w:rsid w:val="00CF3A3B"/>
    <w:rsid w:val="00CF458E"/>
    <w:rsid w:val="00CF73F9"/>
    <w:rsid w:val="00D02A87"/>
    <w:rsid w:val="00D02ECC"/>
    <w:rsid w:val="00D03538"/>
    <w:rsid w:val="00D07EDC"/>
    <w:rsid w:val="00D11A28"/>
    <w:rsid w:val="00D21A33"/>
    <w:rsid w:val="00D23F16"/>
    <w:rsid w:val="00D24265"/>
    <w:rsid w:val="00D24997"/>
    <w:rsid w:val="00D24C81"/>
    <w:rsid w:val="00D254A8"/>
    <w:rsid w:val="00D2667D"/>
    <w:rsid w:val="00D269C0"/>
    <w:rsid w:val="00D27BB0"/>
    <w:rsid w:val="00D33261"/>
    <w:rsid w:val="00D36780"/>
    <w:rsid w:val="00D405AE"/>
    <w:rsid w:val="00D40996"/>
    <w:rsid w:val="00D46A14"/>
    <w:rsid w:val="00D5042E"/>
    <w:rsid w:val="00D50A57"/>
    <w:rsid w:val="00D531AD"/>
    <w:rsid w:val="00D55D2F"/>
    <w:rsid w:val="00D57A1F"/>
    <w:rsid w:val="00D6243E"/>
    <w:rsid w:val="00D626EF"/>
    <w:rsid w:val="00D673A4"/>
    <w:rsid w:val="00D70537"/>
    <w:rsid w:val="00D76666"/>
    <w:rsid w:val="00D7747F"/>
    <w:rsid w:val="00D81D73"/>
    <w:rsid w:val="00D82182"/>
    <w:rsid w:val="00D830BB"/>
    <w:rsid w:val="00D84680"/>
    <w:rsid w:val="00D85746"/>
    <w:rsid w:val="00D86607"/>
    <w:rsid w:val="00D919B8"/>
    <w:rsid w:val="00D9244E"/>
    <w:rsid w:val="00D93020"/>
    <w:rsid w:val="00D93FED"/>
    <w:rsid w:val="00D951B2"/>
    <w:rsid w:val="00D95485"/>
    <w:rsid w:val="00D96F60"/>
    <w:rsid w:val="00D9779E"/>
    <w:rsid w:val="00DA03DF"/>
    <w:rsid w:val="00DA168E"/>
    <w:rsid w:val="00DA48B2"/>
    <w:rsid w:val="00DA4903"/>
    <w:rsid w:val="00DA6360"/>
    <w:rsid w:val="00DB577F"/>
    <w:rsid w:val="00DB70C5"/>
    <w:rsid w:val="00DC20AA"/>
    <w:rsid w:val="00DC5C9B"/>
    <w:rsid w:val="00DC5F3D"/>
    <w:rsid w:val="00DC7317"/>
    <w:rsid w:val="00DC7B53"/>
    <w:rsid w:val="00DD05E4"/>
    <w:rsid w:val="00DD1DE2"/>
    <w:rsid w:val="00DD6DFB"/>
    <w:rsid w:val="00DE1F78"/>
    <w:rsid w:val="00DE5B16"/>
    <w:rsid w:val="00DE79F8"/>
    <w:rsid w:val="00DE7F81"/>
    <w:rsid w:val="00DF328B"/>
    <w:rsid w:val="00E013E3"/>
    <w:rsid w:val="00E02778"/>
    <w:rsid w:val="00E0289B"/>
    <w:rsid w:val="00E034CD"/>
    <w:rsid w:val="00E07D58"/>
    <w:rsid w:val="00E07E03"/>
    <w:rsid w:val="00E107C8"/>
    <w:rsid w:val="00E125C2"/>
    <w:rsid w:val="00E14962"/>
    <w:rsid w:val="00E1767A"/>
    <w:rsid w:val="00E17D55"/>
    <w:rsid w:val="00E20DBA"/>
    <w:rsid w:val="00E2295B"/>
    <w:rsid w:val="00E22D1D"/>
    <w:rsid w:val="00E24581"/>
    <w:rsid w:val="00E24C11"/>
    <w:rsid w:val="00E256E5"/>
    <w:rsid w:val="00E25E4E"/>
    <w:rsid w:val="00E26D6C"/>
    <w:rsid w:val="00E31CDB"/>
    <w:rsid w:val="00E321F0"/>
    <w:rsid w:val="00E32D35"/>
    <w:rsid w:val="00E32EAF"/>
    <w:rsid w:val="00E359A3"/>
    <w:rsid w:val="00E35B0F"/>
    <w:rsid w:val="00E3781E"/>
    <w:rsid w:val="00E4493F"/>
    <w:rsid w:val="00E45787"/>
    <w:rsid w:val="00E528A6"/>
    <w:rsid w:val="00E52AF6"/>
    <w:rsid w:val="00E53575"/>
    <w:rsid w:val="00E552B9"/>
    <w:rsid w:val="00E552E3"/>
    <w:rsid w:val="00E62FCE"/>
    <w:rsid w:val="00E645D7"/>
    <w:rsid w:val="00E667C5"/>
    <w:rsid w:val="00E70DAC"/>
    <w:rsid w:val="00E72C5E"/>
    <w:rsid w:val="00E73AB8"/>
    <w:rsid w:val="00E74436"/>
    <w:rsid w:val="00E74C5E"/>
    <w:rsid w:val="00E812E9"/>
    <w:rsid w:val="00E82223"/>
    <w:rsid w:val="00E82FFA"/>
    <w:rsid w:val="00E9713B"/>
    <w:rsid w:val="00E971B0"/>
    <w:rsid w:val="00E97848"/>
    <w:rsid w:val="00EA015E"/>
    <w:rsid w:val="00EA0C45"/>
    <w:rsid w:val="00EA139A"/>
    <w:rsid w:val="00EA6EBF"/>
    <w:rsid w:val="00EB7D44"/>
    <w:rsid w:val="00EB7D5E"/>
    <w:rsid w:val="00EC10AD"/>
    <w:rsid w:val="00EC2894"/>
    <w:rsid w:val="00EC2BC3"/>
    <w:rsid w:val="00EC3A94"/>
    <w:rsid w:val="00EC5A7C"/>
    <w:rsid w:val="00EC67BD"/>
    <w:rsid w:val="00EC68EC"/>
    <w:rsid w:val="00EC6D1A"/>
    <w:rsid w:val="00EC7402"/>
    <w:rsid w:val="00ED557A"/>
    <w:rsid w:val="00ED620F"/>
    <w:rsid w:val="00ED7725"/>
    <w:rsid w:val="00EE1A5B"/>
    <w:rsid w:val="00EE6350"/>
    <w:rsid w:val="00EE660C"/>
    <w:rsid w:val="00EE73EA"/>
    <w:rsid w:val="00EF0927"/>
    <w:rsid w:val="00EF489A"/>
    <w:rsid w:val="00F030B2"/>
    <w:rsid w:val="00F042C5"/>
    <w:rsid w:val="00F0669D"/>
    <w:rsid w:val="00F07DFC"/>
    <w:rsid w:val="00F1036F"/>
    <w:rsid w:val="00F120B0"/>
    <w:rsid w:val="00F14D74"/>
    <w:rsid w:val="00F17A0F"/>
    <w:rsid w:val="00F2669C"/>
    <w:rsid w:val="00F30624"/>
    <w:rsid w:val="00F3184F"/>
    <w:rsid w:val="00F31D98"/>
    <w:rsid w:val="00F32721"/>
    <w:rsid w:val="00F35664"/>
    <w:rsid w:val="00F41ED9"/>
    <w:rsid w:val="00F44062"/>
    <w:rsid w:val="00F44BEC"/>
    <w:rsid w:val="00F44F42"/>
    <w:rsid w:val="00F47E48"/>
    <w:rsid w:val="00F560B5"/>
    <w:rsid w:val="00F603F9"/>
    <w:rsid w:val="00F615BD"/>
    <w:rsid w:val="00F62098"/>
    <w:rsid w:val="00F620B7"/>
    <w:rsid w:val="00F63DF4"/>
    <w:rsid w:val="00F6502C"/>
    <w:rsid w:val="00F66073"/>
    <w:rsid w:val="00F72167"/>
    <w:rsid w:val="00F74278"/>
    <w:rsid w:val="00F7511A"/>
    <w:rsid w:val="00F76805"/>
    <w:rsid w:val="00F77B7A"/>
    <w:rsid w:val="00F82822"/>
    <w:rsid w:val="00F840BC"/>
    <w:rsid w:val="00F858A7"/>
    <w:rsid w:val="00F90253"/>
    <w:rsid w:val="00F90721"/>
    <w:rsid w:val="00F91C20"/>
    <w:rsid w:val="00FA2691"/>
    <w:rsid w:val="00FA32EF"/>
    <w:rsid w:val="00FA3DF6"/>
    <w:rsid w:val="00FA463B"/>
    <w:rsid w:val="00FB5053"/>
    <w:rsid w:val="00FB6A94"/>
    <w:rsid w:val="00FC09FC"/>
    <w:rsid w:val="00FC0AB4"/>
    <w:rsid w:val="00FC3423"/>
    <w:rsid w:val="00FC3621"/>
    <w:rsid w:val="00FC66B3"/>
    <w:rsid w:val="00FC700D"/>
    <w:rsid w:val="00FC74B1"/>
    <w:rsid w:val="00FD0139"/>
    <w:rsid w:val="00FD09DD"/>
    <w:rsid w:val="00FD62F4"/>
    <w:rsid w:val="00FD786A"/>
    <w:rsid w:val="00FE26B3"/>
    <w:rsid w:val="00FE3132"/>
    <w:rsid w:val="00FE3960"/>
    <w:rsid w:val="00FE61E4"/>
    <w:rsid w:val="00FF0115"/>
    <w:rsid w:val="00FF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12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6F12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link w:val="3"/>
    <w:rsid w:val="006F12AB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6F12AB"/>
    <w:pPr>
      <w:shd w:val="clear" w:color="auto" w:fill="FFFFFF"/>
      <w:spacing w:before="240" w:line="322" w:lineRule="exact"/>
      <w:ind w:firstLine="7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rsid w:val="006F12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rsid w:val="006F1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F12AB"/>
    <w:rPr>
      <w:rFonts w:ascii="Arial" w:eastAsia="Calibri" w:hAnsi="Arial" w:cs="Arial"/>
      <w:sz w:val="20"/>
      <w:szCs w:val="20"/>
      <w:lang w:eastAsia="ar-SA"/>
    </w:rPr>
  </w:style>
  <w:style w:type="character" w:customStyle="1" w:styleId="2">
    <w:name w:val="Основной текст2"/>
    <w:rsid w:val="005B5D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rebuchetMS11pt">
    <w:name w:val="Основной текст + Trebuchet MS;11 pt;Курсив"/>
    <w:rsid w:val="005B5D9C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2"/>
      <w:szCs w:val="22"/>
    </w:rPr>
  </w:style>
  <w:style w:type="paragraph" w:styleId="a4">
    <w:name w:val="List Paragraph"/>
    <w:basedOn w:val="a"/>
    <w:uiPriority w:val="34"/>
    <w:qFormat/>
    <w:rsid w:val="0067297F"/>
    <w:pPr>
      <w:ind w:left="720"/>
      <w:contextualSpacing/>
    </w:pPr>
  </w:style>
  <w:style w:type="character" w:customStyle="1" w:styleId="a5">
    <w:name w:val="Основной текст + Полужирный"/>
    <w:rsid w:val="009905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table" w:styleId="a6">
    <w:name w:val="Table Grid"/>
    <w:basedOn w:val="a1"/>
    <w:uiPriority w:val="59"/>
    <w:rsid w:val="00F74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ый (таблица)"/>
    <w:basedOn w:val="a"/>
    <w:next w:val="a"/>
    <w:uiPriority w:val="99"/>
    <w:rsid w:val="0027719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5805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301D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1DF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caption"/>
    <w:basedOn w:val="a"/>
    <w:next w:val="a"/>
    <w:uiPriority w:val="35"/>
    <w:semiHidden/>
    <w:unhideWhenUsed/>
    <w:qFormat/>
    <w:rsid w:val="00191CE5"/>
    <w:pPr>
      <w:spacing w:after="200"/>
    </w:pPr>
    <w:rPr>
      <w:b/>
      <w:bCs/>
      <w:color w:val="4F81BD" w:themeColor="accent1"/>
      <w:sz w:val="18"/>
      <w:szCs w:val="18"/>
    </w:rPr>
  </w:style>
  <w:style w:type="character" w:styleId="ac">
    <w:name w:val="Placeholder Text"/>
    <w:basedOn w:val="a0"/>
    <w:uiPriority w:val="99"/>
    <w:semiHidden/>
    <w:rsid w:val="00E013E3"/>
    <w:rPr>
      <w:color w:val="808080"/>
    </w:rPr>
  </w:style>
  <w:style w:type="character" w:styleId="ad">
    <w:name w:val="Hyperlink"/>
    <w:basedOn w:val="a0"/>
    <w:uiPriority w:val="99"/>
    <w:unhideWhenUsed/>
    <w:rsid w:val="009B0C29"/>
    <w:rPr>
      <w:color w:val="0000FF" w:themeColor="hyperlink"/>
      <w:u w:val="single"/>
    </w:rPr>
  </w:style>
  <w:style w:type="paragraph" w:customStyle="1" w:styleId="4">
    <w:name w:val="Знак4 Знак Знак Знак"/>
    <w:basedOn w:val="a"/>
    <w:next w:val="a"/>
    <w:autoRedefine/>
    <w:rsid w:val="00BD1F8D"/>
    <w:pPr>
      <w:widowControl w:val="0"/>
      <w:autoSpaceDE w:val="0"/>
      <w:autoSpaceDN w:val="0"/>
      <w:adjustRightInd w:val="0"/>
      <w:spacing w:after="160" w:line="240" w:lineRule="exact"/>
      <w:ind w:left="720" w:hanging="720"/>
      <w:jc w:val="both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12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6F12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link w:val="3"/>
    <w:rsid w:val="006F12AB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6F12AB"/>
    <w:pPr>
      <w:shd w:val="clear" w:color="auto" w:fill="FFFFFF"/>
      <w:spacing w:before="240" w:line="322" w:lineRule="exact"/>
      <w:ind w:firstLine="7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rsid w:val="006F12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rsid w:val="006F1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F12AB"/>
    <w:rPr>
      <w:rFonts w:ascii="Arial" w:eastAsia="Calibri" w:hAnsi="Arial" w:cs="Arial"/>
      <w:sz w:val="20"/>
      <w:szCs w:val="20"/>
      <w:lang w:eastAsia="ar-SA"/>
    </w:rPr>
  </w:style>
  <w:style w:type="character" w:customStyle="1" w:styleId="2">
    <w:name w:val="Основной текст2"/>
    <w:rsid w:val="005B5D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rebuchetMS11pt">
    <w:name w:val="Основной текст + Trebuchet MS;11 pt;Курсив"/>
    <w:rsid w:val="005B5D9C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2"/>
      <w:szCs w:val="22"/>
    </w:rPr>
  </w:style>
  <w:style w:type="paragraph" w:styleId="a4">
    <w:name w:val="List Paragraph"/>
    <w:basedOn w:val="a"/>
    <w:uiPriority w:val="34"/>
    <w:qFormat/>
    <w:rsid w:val="0067297F"/>
    <w:pPr>
      <w:ind w:left="720"/>
      <w:contextualSpacing/>
    </w:pPr>
  </w:style>
  <w:style w:type="character" w:customStyle="1" w:styleId="a5">
    <w:name w:val="Основной текст + Полужирный"/>
    <w:rsid w:val="009905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table" w:styleId="a6">
    <w:name w:val="Table Grid"/>
    <w:basedOn w:val="a1"/>
    <w:uiPriority w:val="59"/>
    <w:rsid w:val="00F74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ый (таблица)"/>
    <w:basedOn w:val="a"/>
    <w:next w:val="a"/>
    <w:uiPriority w:val="99"/>
    <w:rsid w:val="0027719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5805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301D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1DF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caption"/>
    <w:basedOn w:val="a"/>
    <w:next w:val="a"/>
    <w:uiPriority w:val="35"/>
    <w:semiHidden/>
    <w:unhideWhenUsed/>
    <w:qFormat/>
    <w:rsid w:val="00191CE5"/>
    <w:pPr>
      <w:spacing w:after="200"/>
    </w:pPr>
    <w:rPr>
      <w:b/>
      <w:bCs/>
      <w:color w:val="4F81BD" w:themeColor="accent1"/>
      <w:sz w:val="18"/>
      <w:szCs w:val="18"/>
    </w:rPr>
  </w:style>
  <w:style w:type="character" w:styleId="ac">
    <w:name w:val="Placeholder Text"/>
    <w:basedOn w:val="a0"/>
    <w:uiPriority w:val="99"/>
    <w:semiHidden/>
    <w:rsid w:val="00E013E3"/>
    <w:rPr>
      <w:color w:val="808080"/>
    </w:rPr>
  </w:style>
  <w:style w:type="character" w:styleId="ad">
    <w:name w:val="Hyperlink"/>
    <w:basedOn w:val="a0"/>
    <w:uiPriority w:val="99"/>
    <w:unhideWhenUsed/>
    <w:rsid w:val="009B0C29"/>
    <w:rPr>
      <w:color w:val="0000FF" w:themeColor="hyperlink"/>
      <w:u w:val="single"/>
    </w:rPr>
  </w:style>
  <w:style w:type="paragraph" w:customStyle="1" w:styleId="4">
    <w:name w:val="Знак4 Знак Знак Знак"/>
    <w:basedOn w:val="a"/>
    <w:next w:val="a"/>
    <w:autoRedefine/>
    <w:rsid w:val="00BD1F8D"/>
    <w:pPr>
      <w:widowControl w:val="0"/>
      <w:autoSpaceDE w:val="0"/>
      <w:autoSpaceDN w:val="0"/>
      <w:adjustRightInd w:val="0"/>
      <w:spacing w:after="160" w:line="240" w:lineRule="exact"/>
      <w:ind w:left="720" w:hanging="720"/>
      <w:jc w:val="both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A8E3EBC092C7448A93128449B22A86A6C5FAB5F502314CE2DBDB080991E4343AE40DE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1527D-A9B9-45D8-90B9-F43B983F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58</Pages>
  <Words>15392</Words>
  <Characters>87741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Хмелевская Юлия Юрьевна</dc:creator>
  <cp:lastModifiedBy>Духанина Евгения Николаевна</cp:lastModifiedBy>
  <cp:revision>130</cp:revision>
  <cp:lastPrinted>2015-05-22T07:43:00Z</cp:lastPrinted>
  <dcterms:created xsi:type="dcterms:W3CDTF">2015-05-13T08:18:00Z</dcterms:created>
  <dcterms:modified xsi:type="dcterms:W3CDTF">2015-05-22T09:49:00Z</dcterms:modified>
</cp:coreProperties>
</file>