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891" w:rsidRDefault="002E4891" w:rsidP="002E4891">
      <w:pPr>
        <w:widowControl/>
        <w:jc w:val="center"/>
        <w:rPr>
          <w:b/>
          <w:sz w:val="28"/>
          <w:szCs w:val="28"/>
          <w:lang w:eastAsia="en-US"/>
        </w:rPr>
      </w:pPr>
    </w:p>
    <w:p w:rsidR="002E4891" w:rsidRDefault="002E4891" w:rsidP="002E4891">
      <w:pPr>
        <w:widowControl/>
        <w:jc w:val="center"/>
        <w:rPr>
          <w:b/>
          <w:sz w:val="28"/>
          <w:szCs w:val="28"/>
          <w:lang w:eastAsia="en-US"/>
        </w:rPr>
      </w:pPr>
    </w:p>
    <w:p w:rsidR="002E4891" w:rsidRDefault="002E4891" w:rsidP="002E4891">
      <w:pPr>
        <w:widowControl/>
        <w:jc w:val="center"/>
        <w:rPr>
          <w:b/>
          <w:sz w:val="28"/>
          <w:szCs w:val="28"/>
          <w:lang w:eastAsia="en-US"/>
        </w:rPr>
      </w:pPr>
    </w:p>
    <w:p w:rsidR="002E4891" w:rsidRDefault="002E4891" w:rsidP="002E4891">
      <w:pPr>
        <w:widowControl/>
        <w:jc w:val="center"/>
        <w:rPr>
          <w:b/>
          <w:sz w:val="28"/>
          <w:szCs w:val="28"/>
          <w:lang w:eastAsia="en-US"/>
        </w:rPr>
      </w:pPr>
    </w:p>
    <w:p w:rsidR="002E4891" w:rsidRDefault="002E4891" w:rsidP="002E4891">
      <w:pPr>
        <w:widowControl/>
        <w:jc w:val="center"/>
        <w:rPr>
          <w:b/>
          <w:sz w:val="28"/>
          <w:szCs w:val="28"/>
          <w:lang w:eastAsia="en-US"/>
        </w:rPr>
      </w:pPr>
    </w:p>
    <w:p w:rsidR="002E4891" w:rsidRDefault="002E4891" w:rsidP="002E4891">
      <w:pPr>
        <w:widowControl/>
        <w:jc w:val="center"/>
        <w:rPr>
          <w:b/>
          <w:sz w:val="28"/>
          <w:szCs w:val="28"/>
          <w:lang w:eastAsia="en-US"/>
        </w:rPr>
      </w:pPr>
    </w:p>
    <w:p w:rsidR="002E4891" w:rsidRDefault="002E4891" w:rsidP="002E4891">
      <w:pPr>
        <w:widowControl/>
        <w:jc w:val="center"/>
        <w:rPr>
          <w:b/>
          <w:sz w:val="28"/>
          <w:szCs w:val="28"/>
          <w:lang w:eastAsia="en-US"/>
        </w:rPr>
      </w:pPr>
    </w:p>
    <w:p w:rsidR="009B3593" w:rsidRDefault="009B3593" w:rsidP="009B3593">
      <w:pPr>
        <w:widowControl/>
        <w:jc w:val="center"/>
        <w:rPr>
          <w:b/>
          <w:sz w:val="28"/>
          <w:szCs w:val="28"/>
          <w:lang w:eastAsia="en-US"/>
        </w:rPr>
      </w:pPr>
    </w:p>
    <w:p w:rsidR="009B3593" w:rsidRDefault="009B3593" w:rsidP="009B3593">
      <w:pPr>
        <w:widowControl/>
        <w:jc w:val="center"/>
        <w:rPr>
          <w:b/>
          <w:sz w:val="28"/>
          <w:szCs w:val="28"/>
          <w:lang w:eastAsia="en-US"/>
        </w:rPr>
      </w:pPr>
    </w:p>
    <w:p w:rsidR="009B3593" w:rsidRDefault="009B3593" w:rsidP="009B3593">
      <w:pPr>
        <w:widowControl/>
        <w:jc w:val="center"/>
        <w:rPr>
          <w:b/>
          <w:sz w:val="28"/>
          <w:szCs w:val="28"/>
          <w:lang w:eastAsia="en-US"/>
        </w:rPr>
      </w:pPr>
      <w:r w:rsidRPr="002A1AF9">
        <w:rPr>
          <w:b/>
          <w:sz w:val="28"/>
          <w:szCs w:val="28"/>
          <w:lang w:eastAsia="en-US"/>
        </w:rPr>
        <w:t xml:space="preserve">О внесении изменений в </w:t>
      </w:r>
      <w:r>
        <w:rPr>
          <w:b/>
          <w:sz w:val="28"/>
          <w:szCs w:val="28"/>
          <w:lang w:eastAsia="en-US"/>
        </w:rPr>
        <w:t xml:space="preserve">некоторые </w:t>
      </w:r>
      <w:r w:rsidRPr="00627484">
        <w:rPr>
          <w:b/>
          <w:sz w:val="28"/>
          <w:szCs w:val="28"/>
          <w:lang w:eastAsia="en-US"/>
        </w:rPr>
        <w:t xml:space="preserve">приказы </w:t>
      </w:r>
    </w:p>
    <w:p w:rsidR="009B3593" w:rsidRDefault="009B3593" w:rsidP="009B3593">
      <w:pPr>
        <w:widowControl/>
        <w:jc w:val="center"/>
        <w:rPr>
          <w:b/>
          <w:sz w:val="28"/>
          <w:szCs w:val="28"/>
          <w:lang w:eastAsia="en-US"/>
        </w:rPr>
      </w:pPr>
      <w:r w:rsidRPr="00627484">
        <w:rPr>
          <w:b/>
          <w:sz w:val="28"/>
          <w:szCs w:val="28"/>
          <w:lang w:eastAsia="en-US"/>
        </w:rPr>
        <w:t xml:space="preserve">министерства социального развития и семейной </w:t>
      </w:r>
    </w:p>
    <w:p w:rsidR="009B3593" w:rsidRDefault="009B3593" w:rsidP="009B3593">
      <w:pPr>
        <w:widowControl/>
        <w:jc w:val="center"/>
        <w:rPr>
          <w:b/>
          <w:sz w:val="28"/>
          <w:szCs w:val="28"/>
          <w:lang w:eastAsia="en-US"/>
        </w:rPr>
      </w:pPr>
      <w:r w:rsidRPr="00627484">
        <w:rPr>
          <w:b/>
          <w:sz w:val="28"/>
          <w:szCs w:val="28"/>
          <w:lang w:eastAsia="en-US"/>
        </w:rPr>
        <w:t>политики Краснодарского края и приказ</w:t>
      </w:r>
      <w:r>
        <w:rPr>
          <w:b/>
          <w:sz w:val="28"/>
          <w:szCs w:val="28"/>
          <w:lang w:eastAsia="en-US"/>
        </w:rPr>
        <w:t>ы</w:t>
      </w:r>
      <w:r w:rsidRPr="00627484">
        <w:rPr>
          <w:b/>
          <w:sz w:val="28"/>
          <w:szCs w:val="28"/>
          <w:lang w:eastAsia="en-US"/>
        </w:rPr>
        <w:t xml:space="preserve"> </w:t>
      </w:r>
    </w:p>
    <w:p w:rsidR="009B3593" w:rsidRPr="00627484" w:rsidRDefault="009B3593" w:rsidP="009B3593">
      <w:pPr>
        <w:widowControl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м</w:t>
      </w:r>
      <w:r w:rsidRPr="00627484">
        <w:rPr>
          <w:b/>
          <w:sz w:val="28"/>
          <w:szCs w:val="28"/>
          <w:lang w:eastAsia="en-US"/>
        </w:rPr>
        <w:t>инистерства труда и социального развития</w:t>
      </w:r>
    </w:p>
    <w:p w:rsidR="009B3593" w:rsidRPr="002A1AF9" w:rsidRDefault="009B3593" w:rsidP="009B3593">
      <w:pPr>
        <w:widowControl/>
        <w:jc w:val="center"/>
        <w:rPr>
          <w:b/>
          <w:sz w:val="28"/>
          <w:szCs w:val="28"/>
        </w:rPr>
      </w:pPr>
      <w:r w:rsidRPr="00627484">
        <w:rPr>
          <w:b/>
          <w:sz w:val="28"/>
          <w:szCs w:val="28"/>
          <w:lang w:eastAsia="en-US"/>
        </w:rPr>
        <w:t>Краснодарского края</w:t>
      </w:r>
    </w:p>
    <w:p w:rsidR="002E4891" w:rsidRPr="002A1AF9" w:rsidRDefault="002E4891" w:rsidP="002E4891">
      <w:pPr>
        <w:pStyle w:val="Standard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E4891" w:rsidRPr="002A1AF9" w:rsidRDefault="002E4891" w:rsidP="002E4891">
      <w:pPr>
        <w:widowControl/>
        <w:ind w:firstLine="708"/>
        <w:jc w:val="both"/>
      </w:pPr>
      <w:r w:rsidRPr="00B1677F">
        <w:rPr>
          <w:sz w:val="28"/>
          <w:szCs w:val="28"/>
        </w:rPr>
        <w:t xml:space="preserve">В целях приведения в соответствие нормативных правовых актов </w:t>
      </w:r>
      <w:r>
        <w:rPr>
          <w:sz w:val="28"/>
          <w:szCs w:val="28"/>
        </w:rPr>
        <w:t>министерства труда и социального развития</w:t>
      </w:r>
      <w:r w:rsidRPr="00B1677F">
        <w:rPr>
          <w:sz w:val="28"/>
          <w:szCs w:val="28"/>
        </w:rPr>
        <w:t xml:space="preserve"> Краснодарского края с Законом Краснодарского края от </w:t>
      </w:r>
      <w:r>
        <w:rPr>
          <w:sz w:val="28"/>
          <w:szCs w:val="28"/>
        </w:rPr>
        <w:t>15 декабря 2004 г. № 806-КЗ "Об органах социальной защиты населения Краснодарского края</w:t>
      </w:r>
      <w:r w:rsidRPr="00B1677F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Pr="002A1AF9">
        <w:rPr>
          <w:sz w:val="28"/>
          <w:szCs w:val="28"/>
        </w:rPr>
        <w:t xml:space="preserve">п р и </w:t>
      </w:r>
      <w:proofErr w:type="gramStart"/>
      <w:r w:rsidRPr="002A1AF9">
        <w:rPr>
          <w:sz w:val="28"/>
          <w:szCs w:val="28"/>
        </w:rPr>
        <w:t>к</w:t>
      </w:r>
      <w:proofErr w:type="gramEnd"/>
      <w:r w:rsidRPr="002A1AF9">
        <w:rPr>
          <w:sz w:val="28"/>
          <w:szCs w:val="28"/>
        </w:rPr>
        <w:t xml:space="preserve"> а з ы в а ю:</w:t>
      </w:r>
    </w:p>
    <w:p w:rsidR="002E4891" w:rsidRDefault="002E4891" w:rsidP="002E4891">
      <w:pPr>
        <w:widowControl/>
        <w:ind w:firstLine="708"/>
        <w:jc w:val="both"/>
        <w:rPr>
          <w:sz w:val="28"/>
          <w:szCs w:val="28"/>
        </w:rPr>
      </w:pPr>
      <w:r w:rsidRPr="002A1AF9">
        <w:rPr>
          <w:sz w:val="28"/>
          <w:szCs w:val="28"/>
        </w:rPr>
        <w:t xml:space="preserve">1. Утвердить изменения в </w:t>
      </w:r>
      <w:r>
        <w:rPr>
          <w:sz w:val="28"/>
          <w:szCs w:val="28"/>
        </w:rPr>
        <w:t>приказ</w:t>
      </w:r>
      <w:r w:rsidRPr="00627484">
        <w:rPr>
          <w:sz w:val="28"/>
          <w:szCs w:val="28"/>
        </w:rPr>
        <w:t xml:space="preserve"> </w:t>
      </w:r>
      <w:r w:rsidRPr="00190F91">
        <w:rPr>
          <w:sz w:val="28"/>
          <w:szCs w:val="28"/>
        </w:rPr>
        <w:t xml:space="preserve">министерства социального развития и семейной политики Краснодарского края от 17 января 2014 г. № 15 "Об организации работы по распоряжению средствами материнского (семейного) капитала направляемых на улучшение жилищных условий на территории Краснодарского края" </w:t>
      </w:r>
      <w:r>
        <w:rPr>
          <w:sz w:val="28"/>
          <w:szCs w:val="28"/>
        </w:rPr>
        <w:t>(прилагаются).</w:t>
      </w:r>
    </w:p>
    <w:p w:rsidR="002E4891" w:rsidRPr="001B382A" w:rsidRDefault="002E4891" w:rsidP="002E4891">
      <w:pPr>
        <w:spacing w:line="307" w:lineRule="exact"/>
        <w:ind w:firstLine="709"/>
        <w:jc w:val="both"/>
        <w:rPr>
          <w:sz w:val="28"/>
          <w:szCs w:val="28"/>
        </w:rPr>
      </w:pPr>
      <w:r w:rsidRPr="001B382A">
        <w:rPr>
          <w:sz w:val="28"/>
          <w:szCs w:val="28"/>
        </w:rPr>
        <w:t>2. В</w:t>
      </w:r>
      <w:r>
        <w:rPr>
          <w:sz w:val="28"/>
          <w:szCs w:val="28"/>
        </w:rPr>
        <w:t>нести в</w:t>
      </w:r>
      <w:r w:rsidRPr="001B382A">
        <w:rPr>
          <w:sz w:val="28"/>
          <w:szCs w:val="28"/>
        </w:rPr>
        <w:t xml:space="preserve"> приказ министерства социального развития и семейной политики Краснодарского края от 12 ноября 2014 г. № 867 "Об утверждении Порядка предоставления дополнительных мер социальной поддержки инвалидам боевых действий и членам семей военнослужащих, погибших при исполнении воин</w:t>
      </w:r>
      <w:r w:rsidRPr="001B382A">
        <w:rPr>
          <w:sz w:val="28"/>
          <w:szCs w:val="28"/>
        </w:rPr>
        <w:softHyphen/>
        <w:t>ского долга, и о признании утратившими силу некоторых правовых актов де</w:t>
      </w:r>
      <w:r w:rsidRPr="001B382A">
        <w:rPr>
          <w:sz w:val="28"/>
          <w:szCs w:val="28"/>
        </w:rPr>
        <w:softHyphen/>
        <w:t>партамента социальной защиты населения Краснодарского края"</w:t>
      </w:r>
      <w:r>
        <w:rPr>
          <w:sz w:val="28"/>
          <w:szCs w:val="28"/>
        </w:rPr>
        <w:t xml:space="preserve"> следующие изменения</w:t>
      </w:r>
      <w:r w:rsidRPr="001B382A">
        <w:rPr>
          <w:sz w:val="28"/>
          <w:szCs w:val="28"/>
        </w:rPr>
        <w:t>:</w:t>
      </w:r>
    </w:p>
    <w:p w:rsidR="002E4891" w:rsidRPr="001B382A" w:rsidRDefault="002E4891" w:rsidP="002E4891">
      <w:pPr>
        <w:spacing w:line="30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1B382A">
        <w:rPr>
          <w:sz w:val="28"/>
          <w:szCs w:val="28"/>
        </w:rPr>
        <w:t>в пункте 2 слова "управлений социальной защиты населения ми</w:t>
      </w:r>
      <w:r w:rsidRPr="001B382A">
        <w:rPr>
          <w:sz w:val="28"/>
          <w:szCs w:val="28"/>
        </w:rPr>
        <w:softHyphen/>
        <w:t>нистерства труда и социального развития Краснодарского края в муниципаль</w:t>
      </w:r>
      <w:r w:rsidRPr="001B382A">
        <w:rPr>
          <w:sz w:val="28"/>
          <w:szCs w:val="28"/>
        </w:rPr>
        <w:softHyphen/>
        <w:t>ных образованиях" заменить словами "</w:t>
      </w:r>
      <w:r w:rsidRPr="00C25731">
        <w:rPr>
          <w:sz w:val="28"/>
          <w:szCs w:val="28"/>
          <w:lang w:eastAsia="en-US"/>
        </w:rPr>
        <w:t>государственных казенных учреждений Краснодарского края – управлений социальной защиты населения в муниципальных образованиях Краснодарского края</w:t>
      </w:r>
      <w:r w:rsidRPr="001B382A">
        <w:rPr>
          <w:sz w:val="28"/>
          <w:szCs w:val="28"/>
        </w:rPr>
        <w:t>";</w:t>
      </w:r>
    </w:p>
    <w:p w:rsidR="002E4891" w:rsidRPr="001B382A" w:rsidRDefault="002E4891" w:rsidP="002E4891">
      <w:pPr>
        <w:spacing w:line="30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1B382A">
        <w:rPr>
          <w:sz w:val="28"/>
          <w:szCs w:val="28"/>
        </w:rPr>
        <w:t xml:space="preserve">в пункте 3 слова "планово-финансовому </w:t>
      </w:r>
      <w:r w:rsidRPr="000B4683">
        <w:rPr>
          <w:sz w:val="28"/>
          <w:szCs w:val="28"/>
        </w:rPr>
        <w:t xml:space="preserve">отделу </w:t>
      </w:r>
      <w:r w:rsidRPr="000B4683">
        <w:rPr>
          <w:color w:val="000000"/>
          <w:sz w:val="28"/>
          <w:szCs w:val="28"/>
          <w:shd w:val="clear" w:color="auto" w:fill="FFFFFF"/>
          <w:lang w:bidi="ru-RU"/>
        </w:rPr>
        <w:t>(</w:t>
      </w:r>
      <w:proofErr w:type="spellStart"/>
      <w:r w:rsidRPr="001B382A">
        <w:rPr>
          <w:color w:val="000000"/>
          <w:sz w:val="28"/>
          <w:szCs w:val="28"/>
          <w:shd w:val="clear" w:color="auto" w:fill="FFFFFF"/>
          <w:lang w:bidi="ru-RU"/>
        </w:rPr>
        <w:t>Печонова</w:t>
      </w:r>
      <w:proofErr w:type="spellEnd"/>
      <w:r w:rsidRPr="001B382A">
        <w:rPr>
          <w:color w:val="000000"/>
          <w:sz w:val="28"/>
          <w:szCs w:val="28"/>
          <w:shd w:val="clear" w:color="auto" w:fill="FFFFFF"/>
          <w:lang w:bidi="ru-RU"/>
        </w:rPr>
        <w:t xml:space="preserve"> Е</w:t>
      </w:r>
      <w:r w:rsidRPr="001B382A">
        <w:rPr>
          <w:sz w:val="28"/>
          <w:szCs w:val="28"/>
        </w:rPr>
        <w:t>.И.)"</w:t>
      </w:r>
      <w:r w:rsidRPr="001B382A">
        <w:rPr>
          <w:sz w:val="28"/>
          <w:szCs w:val="28"/>
          <w:lang w:bidi="en-US"/>
        </w:rPr>
        <w:t xml:space="preserve"> </w:t>
      </w:r>
      <w:r w:rsidRPr="001B382A">
        <w:rPr>
          <w:color w:val="000000"/>
          <w:sz w:val="28"/>
          <w:szCs w:val="28"/>
          <w:shd w:val="clear" w:color="auto" w:fill="FFFFFF"/>
          <w:lang w:bidi="ru-RU"/>
        </w:rPr>
        <w:t>заменить</w:t>
      </w:r>
      <w:r w:rsidRPr="001B38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словами </w:t>
      </w:r>
      <w:r w:rsidR="00C84316">
        <w:rPr>
          <w:sz w:val="28"/>
          <w:szCs w:val="28"/>
        </w:rPr>
        <w:t>"</w:t>
      </w:r>
      <w:r w:rsidRPr="001B382A">
        <w:rPr>
          <w:sz w:val="28"/>
          <w:szCs w:val="28"/>
        </w:rPr>
        <w:t>отделу</w:t>
      </w:r>
      <w:r w:rsidR="00C84316">
        <w:rPr>
          <w:sz w:val="28"/>
          <w:szCs w:val="28"/>
        </w:rPr>
        <w:t xml:space="preserve"> финансового обеспечения мер социальной поддержки</w:t>
      </w:r>
      <w:r w:rsidRPr="001B382A">
        <w:rPr>
          <w:sz w:val="28"/>
          <w:szCs w:val="28"/>
        </w:rPr>
        <w:t xml:space="preserve"> (</w:t>
      </w:r>
      <w:r w:rsidR="00C84316">
        <w:rPr>
          <w:sz w:val="28"/>
          <w:szCs w:val="28"/>
        </w:rPr>
        <w:t>Воякин Г.В.</w:t>
      </w:r>
      <w:r w:rsidRPr="001B382A">
        <w:rPr>
          <w:color w:val="000000"/>
          <w:sz w:val="28"/>
          <w:szCs w:val="28"/>
          <w:shd w:val="clear" w:color="auto" w:fill="FFFFFF"/>
          <w:lang w:bidi="ru-RU"/>
        </w:rPr>
        <w:t>)";</w:t>
      </w:r>
    </w:p>
    <w:p w:rsidR="002E4891" w:rsidRPr="001B382A" w:rsidRDefault="002E4891" w:rsidP="002E4891">
      <w:pPr>
        <w:spacing w:line="30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1B382A">
        <w:rPr>
          <w:sz w:val="28"/>
          <w:szCs w:val="28"/>
        </w:rPr>
        <w:t>в пункте 1.2 приложения слова "управлениями социальной за</w:t>
      </w:r>
      <w:r w:rsidRPr="001B382A">
        <w:rPr>
          <w:sz w:val="28"/>
          <w:szCs w:val="28"/>
        </w:rPr>
        <w:softHyphen/>
        <w:t>щиты населения министерства труда и социального развития Краснодарского края в муниципальных образованиях" заменить словами "</w:t>
      </w:r>
      <w:r w:rsidRPr="00C25731">
        <w:rPr>
          <w:sz w:val="28"/>
          <w:szCs w:val="28"/>
          <w:lang w:eastAsia="en-US"/>
        </w:rPr>
        <w:t>государственны</w:t>
      </w:r>
      <w:r>
        <w:rPr>
          <w:sz w:val="28"/>
          <w:szCs w:val="28"/>
          <w:lang w:eastAsia="en-US"/>
        </w:rPr>
        <w:t>ми казенными учреждениями</w:t>
      </w:r>
      <w:r w:rsidRPr="00C25731">
        <w:rPr>
          <w:sz w:val="28"/>
          <w:szCs w:val="28"/>
          <w:lang w:eastAsia="en-US"/>
        </w:rPr>
        <w:t xml:space="preserve"> Краснодарского края – управлени</w:t>
      </w:r>
      <w:r>
        <w:rPr>
          <w:sz w:val="28"/>
          <w:szCs w:val="28"/>
          <w:lang w:eastAsia="en-US"/>
        </w:rPr>
        <w:t>ями</w:t>
      </w:r>
      <w:r w:rsidRPr="00C25731">
        <w:rPr>
          <w:sz w:val="28"/>
          <w:szCs w:val="28"/>
          <w:lang w:eastAsia="en-US"/>
        </w:rPr>
        <w:t xml:space="preserve"> социальной защиты населения в муниципальных образованиях Краснодарского края</w:t>
      </w:r>
      <w:r w:rsidRPr="001B382A">
        <w:rPr>
          <w:sz w:val="28"/>
          <w:szCs w:val="28"/>
        </w:rPr>
        <w:t>".</w:t>
      </w:r>
    </w:p>
    <w:p w:rsidR="002E4891" w:rsidRPr="001B382A" w:rsidRDefault="002E4891" w:rsidP="002E4891">
      <w:pPr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B382A">
        <w:rPr>
          <w:sz w:val="28"/>
          <w:szCs w:val="28"/>
        </w:rPr>
        <w:t>. В</w:t>
      </w:r>
      <w:r>
        <w:rPr>
          <w:sz w:val="28"/>
          <w:szCs w:val="28"/>
        </w:rPr>
        <w:t>нести в</w:t>
      </w:r>
      <w:r w:rsidRPr="001B382A">
        <w:rPr>
          <w:sz w:val="28"/>
          <w:szCs w:val="28"/>
        </w:rPr>
        <w:t xml:space="preserve"> приказ министерства труда и социального развития Краснодарского края от 1 октября 2019 г. № 1797 "Об утверждении Порядка </w:t>
      </w:r>
      <w:r w:rsidRPr="001B382A">
        <w:rPr>
          <w:sz w:val="28"/>
          <w:szCs w:val="28"/>
        </w:rPr>
        <w:lastRenderedPageBreak/>
        <w:t>информационного обмена о наличии (отсутствии) у граждан задолженности по оплате ежемесячных взносов на капитальный ре</w:t>
      </w:r>
      <w:r w:rsidRPr="001B382A">
        <w:rPr>
          <w:sz w:val="28"/>
          <w:szCs w:val="28"/>
        </w:rPr>
        <w:softHyphen/>
        <w:t>монт общего имущества в многоквартирном доме"</w:t>
      </w:r>
      <w:r>
        <w:rPr>
          <w:sz w:val="28"/>
          <w:szCs w:val="28"/>
        </w:rPr>
        <w:t xml:space="preserve"> следующие изменения</w:t>
      </w:r>
      <w:r w:rsidRPr="001B382A">
        <w:rPr>
          <w:sz w:val="28"/>
          <w:szCs w:val="28"/>
        </w:rPr>
        <w:t>:</w:t>
      </w:r>
    </w:p>
    <w:p w:rsidR="002E4891" w:rsidRPr="001B382A" w:rsidRDefault="002E4891" w:rsidP="002E4891">
      <w:pPr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1B382A">
        <w:rPr>
          <w:sz w:val="28"/>
          <w:szCs w:val="28"/>
        </w:rPr>
        <w:t>в абзаце пятом пункта 2 приложения слова "управления социальной защиты населения министерства труда и социального развития Краснодарского края в муниципальных образованиях" заменить словами "государственные казенные учреждения Краснодарского края – управления со</w:t>
      </w:r>
      <w:r w:rsidRPr="001B382A">
        <w:rPr>
          <w:sz w:val="28"/>
          <w:szCs w:val="28"/>
        </w:rPr>
        <w:softHyphen/>
        <w:t>циальной защиты населения в муниципальных образованиях Краснодарского края";</w:t>
      </w:r>
    </w:p>
    <w:p w:rsidR="002E4891" w:rsidRPr="001B382A" w:rsidRDefault="002E4891" w:rsidP="002E4891">
      <w:pPr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1B382A">
        <w:rPr>
          <w:sz w:val="28"/>
          <w:szCs w:val="28"/>
        </w:rPr>
        <w:t>в приложении 1 к Порядку информационного обмена о наличии (отсутствии) у граждан задолженности по оплате ежемесячных взносов на капитальный ремонт общего имущества в многоквартирном доме слова "Управление социальной защиты населения" заменить словами "</w:t>
      </w:r>
      <w:r>
        <w:rPr>
          <w:sz w:val="28"/>
          <w:szCs w:val="28"/>
        </w:rPr>
        <w:t>Г</w:t>
      </w:r>
      <w:r w:rsidRPr="00C25731">
        <w:rPr>
          <w:sz w:val="28"/>
          <w:szCs w:val="28"/>
          <w:lang w:eastAsia="en-US"/>
        </w:rPr>
        <w:t>осударственн</w:t>
      </w:r>
      <w:r>
        <w:rPr>
          <w:sz w:val="28"/>
          <w:szCs w:val="28"/>
          <w:lang w:eastAsia="en-US"/>
        </w:rPr>
        <w:t>ое</w:t>
      </w:r>
      <w:r w:rsidRPr="00C25731">
        <w:rPr>
          <w:sz w:val="28"/>
          <w:szCs w:val="28"/>
          <w:lang w:eastAsia="en-US"/>
        </w:rPr>
        <w:t xml:space="preserve"> казенн</w:t>
      </w:r>
      <w:r>
        <w:rPr>
          <w:sz w:val="28"/>
          <w:szCs w:val="28"/>
          <w:lang w:eastAsia="en-US"/>
        </w:rPr>
        <w:t>ое</w:t>
      </w:r>
      <w:r w:rsidRPr="00C25731">
        <w:rPr>
          <w:sz w:val="28"/>
          <w:szCs w:val="28"/>
          <w:lang w:eastAsia="en-US"/>
        </w:rPr>
        <w:t xml:space="preserve"> учреждени</w:t>
      </w:r>
      <w:r>
        <w:rPr>
          <w:sz w:val="28"/>
          <w:szCs w:val="28"/>
          <w:lang w:eastAsia="en-US"/>
        </w:rPr>
        <w:t>е</w:t>
      </w:r>
      <w:r w:rsidRPr="00C25731">
        <w:rPr>
          <w:sz w:val="28"/>
          <w:szCs w:val="28"/>
          <w:lang w:eastAsia="en-US"/>
        </w:rPr>
        <w:t xml:space="preserve"> Краснодарского края – управлени</w:t>
      </w:r>
      <w:r>
        <w:rPr>
          <w:sz w:val="28"/>
          <w:szCs w:val="28"/>
          <w:lang w:eastAsia="en-US"/>
        </w:rPr>
        <w:t>е</w:t>
      </w:r>
      <w:r w:rsidRPr="00C25731">
        <w:rPr>
          <w:sz w:val="28"/>
          <w:szCs w:val="28"/>
          <w:lang w:eastAsia="en-US"/>
        </w:rPr>
        <w:t xml:space="preserve"> социальной защиты населения в муниципальн</w:t>
      </w:r>
      <w:r>
        <w:rPr>
          <w:sz w:val="28"/>
          <w:szCs w:val="28"/>
          <w:lang w:eastAsia="en-US"/>
        </w:rPr>
        <w:t>ом</w:t>
      </w:r>
      <w:r w:rsidRPr="00C25731">
        <w:rPr>
          <w:sz w:val="28"/>
          <w:szCs w:val="28"/>
          <w:lang w:eastAsia="en-US"/>
        </w:rPr>
        <w:t xml:space="preserve"> образовани</w:t>
      </w:r>
      <w:r>
        <w:rPr>
          <w:sz w:val="28"/>
          <w:szCs w:val="28"/>
          <w:lang w:eastAsia="en-US"/>
        </w:rPr>
        <w:t>и</w:t>
      </w:r>
      <w:r w:rsidRPr="00C25731">
        <w:rPr>
          <w:sz w:val="28"/>
          <w:szCs w:val="28"/>
          <w:lang w:eastAsia="en-US"/>
        </w:rPr>
        <w:t xml:space="preserve"> Краснодарского края</w:t>
      </w:r>
      <w:r w:rsidRPr="001B382A">
        <w:rPr>
          <w:sz w:val="28"/>
          <w:szCs w:val="28"/>
        </w:rPr>
        <w:t>".</w:t>
      </w:r>
    </w:p>
    <w:p w:rsidR="002E4891" w:rsidRDefault="002E4891" w:rsidP="002E4891">
      <w:pPr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B382A">
        <w:rPr>
          <w:sz w:val="28"/>
          <w:szCs w:val="28"/>
        </w:rPr>
        <w:t>. В пункте 3 приложения к приказу министерства труда и социального развития Краснодарского края от 30 апреля 2020 г. № 538 "Об утверждении Порядка предоставления мер социальной поддержки инвалидам и участникам Великой Отечественной войны 1941 – 1945 годов, проживающим на террито</w:t>
      </w:r>
      <w:r w:rsidRPr="001B382A">
        <w:rPr>
          <w:sz w:val="28"/>
          <w:szCs w:val="28"/>
        </w:rPr>
        <w:softHyphen/>
        <w:t>рии Краснодарского края, источником финансирования которых являются доб</w:t>
      </w:r>
      <w:r w:rsidRPr="001B382A">
        <w:rPr>
          <w:sz w:val="28"/>
          <w:szCs w:val="28"/>
        </w:rPr>
        <w:softHyphen/>
        <w:t>ровольные взносы и пожертвования, поступившие в бюджет Краснодарского края на эти цели" слова "управление социальной защиты населения министер</w:t>
      </w:r>
      <w:r w:rsidRPr="001B382A">
        <w:rPr>
          <w:sz w:val="28"/>
          <w:szCs w:val="28"/>
        </w:rPr>
        <w:softHyphen/>
        <w:t xml:space="preserve">ства труда и социального развития Краснодарского края в </w:t>
      </w:r>
      <w:r>
        <w:rPr>
          <w:sz w:val="28"/>
          <w:szCs w:val="28"/>
        </w:rPr>
        <w:t xml:space="preserve">соответствующем </w:t>
      </w:r>
      <w:r w:rsidRPr="001B382A">
        <w:rPr>
          <w:sz w:val="28"/>
          <w:szCs w:val="28"/>
        </w:rPr>
        <w:t>муниципальном об</w:t>
      </w:r>
      <w:r w:rsidRPr="001B382A">
        <w:rPr>
          <w:sz w:val="28"/>
          <w:szCs w:val="28"/>
        </w:rPr>
        <w:softHyphen/>
        <w:t>разовании" заменить словами "</w:t>
      </w:r>
      <w:r>
        <w:rPr>
          <w:sz w:val="28"/>
          <w:szCs w:val="28"/>
        </w:rPr>
        <w:t>г</w:t>
      </w:r>
      <w:r w:rsidRPr="00C25731">
        <w:rPr>
          <w:sz w:val="28"/>
          <w:szCs w:val="28"/>
          <w:lang w:eastAsia="en-US"/>
        </w:rPr>
        <w:t>осударственн</w:t>
      </w:r>
      <w:r>
        <w:rPr>
          <w:sz w:val="28"/>
          <w:szCs w:val="28"/>
          <w:lang w:eastAsia="en-US"/>
        </w:rPr>
        <w:t>ое</w:t>
      </w:r>
      <w:r w:rsidRPr="00C25731">
        <w:rPr>
          <w:sz w:val="28"/>
          <w:szCs w:val="28"/>
          <w:lang w:eastAsia="en-US"/>
        </w:rPr>
        <w:t xml:space="preserve"> казенн</w:t>
      </w:r>
      <w:r>
        <w:rPr>
          <w:sz w:val="28"/>
          <w:szCs w:val="28"/>
          <w:lang w:eastAsia="en-US"/>
        </w:rPr>
        <w:t>ое</w:t>
      </w:r>
      <w:r w:rsidRPr="00C25731">
        <w:rPr>
          <w:sz w:val="28"/>
          <w:szCs w:val="28"/>
          <w:lang w:eastAsia="en-US"/>
        </w:rPr>
        <w:t xml:space="preserve"> учреждени</w:t>
      </w:r>
      <w:r>
        <w:rPr>
          <w:sz w:val="28"/>
          <w:szCs w:val="28"/>
          <w:lang w:eastAsia="en-US"/>
        </w:rPr>
        <w:t>е</w:t>
      </w:r>
      <w:r w:rsidRPr="00C25731">
        <w:rPr>
          <w:sz w:val="28"/>
          <w:szCs w:val="28"/>
          <w:lang w:eastAsia="en-US"/>
        </w:rPr>
        <w:t xml:space="preserve"> Краснодарского края – управлени</w:t>
      </w:r>
      <w:r>
        <w:rPr>
          <w:sz w:val="28"/>
          <w:szCs w:val="28"/>
          <w:lang w:eastAsia="en-US"/>
        </w:rPr>
        <w:t>е</w:t>
      </w:r>
      <w:r w:rsidRPr="00C25731">
        <w:rPr>
          <w:sz w:val="28"/>
          <w:szCs w:val="28"/>
          <w:lang w:eastAsia="en-US"/>
        </w:rPr>
        <w:t xml:space="preserve"> социальной защиты населения в муниципальн</w:t>
      </w:r>
      <w:r>
        <w:rPr>
          <w:sz w:val="28"/>
          <w:szCs w:val="28"/>
          <w:lang w:eastAsia="en-US"/>
        </w:rPr>
        <w:t>ом</w:t>
      </w:r>
      <w:r w:rsidRPr="00C25731">
        <w:rPr>
          <w:sz w:val="28"/>
          <w:szCs w:val="28"/>
          <w:lang w:eastAsia="en-US"/>
        </w:rPr>
        <w:t xml:space="preserve"> образовани</w:t>
      </w:r>
      <w:r>
        <w:rPr>
          <w:sz w:val="28"/>
          <w:szCs w:val="28"/>
          <w:lang w:eastAsia="en-US"/>
        </w:rPr>
        <w:t>и</w:t>
      </w:r>
      <w:r w:rsidRPr="00C25731">
        <w:rPr>
          <w:sz w:val="28"/>
          <w:szCs w:val="28"/>
          <w:lang w:eastAsia="en-US"/>
        </w:rPr>
        <w:t xml:space="preserve"> Краснодарского края</w:t>
      </w:r>
      <w:r w:rsidRPr="001B382A">
        <w:rPr>
          <w:sz w:val="28"/>
          <w:szCs w:val="28"/>
        </w:rPr>
        <w:t>".</w:t>
      </w:r>
    </w:p>
    <w:p w:rsidR="002E4891" w:rsidRPr="002A1AF9" w:rsidRDefault="00F176A6" w:rsidP="002E4891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2E4891" w:rsidRPr="002A1AF9">
        <w:rPr>
          <w:rFonts w:ascii="Times New Roman" w:hAnsi="Times New Roman"/>
          <w:sz w:val="28"/>
          <w:szCs w:val="28"/>
          <w:lang w:eastAsia="ru-RU"/>
        </w:rPr>
        <w:t>. </w:t>
      </w:r>
      <w:r w:rsidR="002E4891" w:rsidRPr="002A1AF9">
        <w:rPr>
          <w:rFonts w:ascii="Times New Roman" w:hAnsi="Times New Roman"/>
          <w:sz w:val="28"/>
          <w:szCs w:val="28"/>
        </w:rPr>
        <w:t>Отделу информационно-аналитической и методической работы (</w:t>
      </w:r>
      <w:proofErr w:type="spellStart"/>
      <w:r w:rsidR="002E4891" w:rsidRPr="002A1AF9">
        <w:rPr>
          <w:rFonts w:ascii="Times New Roman" w:hAnsi="Times New Roman"/>
          <w:sz w:val="28"/>
          <w:szCs w:val="28"/>
        </w:rPr>
        <w:t>Гаврилец</w:t>
      </w:r>
      <w:proofErr w:type="spellEnd"/>
      <w:r w:rsidR="002E4891" w:rsidRPr="002A1AF9">
        <w:rPr>
          <w:rFonts w:ascii="Times New Roman" w:hAnsi="Times New Roman"/>
          <w:sz w:val="28"/>
          <w:szCs w:val="28"/>
        </w:rPr>
        <w:t xml:space="preserve"> И.В.) обеспечить:</w:t>
      </w:r>
    </w:p>
    <w:p w:rsidR="00A532FC" w:rsidRPr="00AD7843" w:rsidRDefault="00556F7D" w:rsidP="00A532FC">
      <w:pPr>
        <w:widowControl/>
        <w:suppressAutoHyphens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532FC" w:rsidRPr="00AD7843">
        <w:rPr>
          <w:sz w:val="28"/>
          <w:szCs w:val="28"/>
        </w:rPr>
        <w:t>направление настоящего приказа для размещения (опубликования) на официальном сайте администрации Краснодарского края в информационно-телекоммуникационной сети "Интернет"</w:t>
      </w:r>
      <w:r w:rsidR="00A532FC">
        <w:rPr>
          <w:sz w:val="28"/>
          <w:szCs w:val="28"/>
        </w:rPr>
        <w:t>;</w:t>
      </w:r>
      <w:r w:rsidR="00A532FC" w:rsidRPr="00AD7843">
        <w:rPr>
          <w:sz w:val="28"/>
          <w:szCs w:val="28"/>
        </w:rPr>
        <w:t xml:space="preserve"> </w:t>
      </w:r>
    </w:p>
    <w:p w:rsidR="00A532FC" w:rsidRPr="00AD7843" w:rsidRDefault="00556F7D" w:rsidP="00A532FC">
      <w:pPr>
        <w:widowControl/>
        <w:suppressAutoHyphens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A532FC" w:rsidRPr="00AD7843">
        <w:rPr>
          <w:sz w:val="28"/>
          <w:szCs w:val="28"/>
        </w:rPr>
        <w:t>направление настоящего приказа для размещения (опубликования) на "Официальный интернет-портал правовой информации"(www.pravo.gov.ru);</w:t>
      </w:r>
    </w:p>
    <w:p w:rsidR="00A532FC" w:rsidRPr="00AD7843" w:rsidRDefault="00556F7D" w:rsidP="00A532FC">
      <w:pPr>
        <w:widowControl/>
        <w:suppressAutoHyphens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A532FC" w:rsidRPr="00AD7843">
        <w:rPr>
          <w:sz w:val="28"/>
          <w:szCs w:val="28"/>
        </w:rPr>
        <w:t>размещение настоящего приказа на официальном сайте министерства труда и социального развития Краснодарского края.</w:t>
      </w:r>
    </w:p>
    <w:p w:rsidR="002E4891" w:rsidRPr="002A1AF9" w:rsidRDefault="00A532FC" w:rsidP="002E4891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E4891" w:rsidRPr="002A1AF9">
        <w:rPr>
          <w:rFonts w:ascii="Times New Roman" w:hAnsi="Times New Roman"/>
          <w:sz w:val="28"/>
          <w:szCs w:val="28"/>
        </w:rPr>
        <w:t xml:space="preserve">. </w:t>
      </w:r>
      <w:r w:rsidR="002E4891">
        <w:rPr>
          <w:rFonts w:ascii="Times New Roman" w:hAnsi="Times New Roman"/>
          <w:sz w:val="28"/>
          <w:szCs w:val="28"/>
        </w:rPr>
        <w:t>П</w:t>
      </w:r>
      <w:r w:rsidR="002E4891" w:rsidRPr="002A1AF9">
        <w:rPr>
          <w:rFonts w:ascii="Times New Roman" w:hAnsi="Times New Roman"/>
          <w:sz w:val="28"/>
          <w:szCs w:val="28"/>
        </w:rPr>
        <w:t xml:space="preserve">риказ </w:t>
      </w:r>
      <w:r w:rsidR="002E4891" w:rsidRPr="00B73F01">
        <w:rPr>
          <w:rFonts w:ascii="Times New Roman" w:hAnsi="Times New Roman"/>
          <w:sz w:val="28"/>
          <w:szCs w:val="28"/>
        </w:rPr>
        <w:t>вступает в силу через 10 дней после дня его официального опубликования и распространяется на правоотношения,</w:t>
      </w:r>
      <w:r w:rsidR="002E4891">
        <w:rPr>
          <w:rFonts w:ascii="Times New Roman" w:hAnsi="Times New Roman"/>
          <w:sz w:val="28"/>
          <w:szCs w:val="28"/>
        </w:rPr>
        <w:t xml:space="preserve"> возникшие </w:t>
      </w:r>
      <w:r w:rsidR="002E4891" w:rsidRPr="00B73F01">
        <w:rPr>
          <w:rFonts w:ascii="Times New Roman" w:hAnsi="Times New Roman"/>
          <w:sz w:val="28"/>
          <w:szCs w:val="28"/>
        </w:rPr>
        <w:t>с 1 апреля 2021 г.</w:t>
      </w:r>
    </w:p>
    <w:p w:rsidR="002E4891" w:rsidRPr="001B382A" w:rsidRDefault="002E4891" w:rsidP="002E4891">
      <w:pPr>
        <w:spacing w:line="317" w:lineRule="exact"/>
        <w:ind w:firstLine="709"/>
        <w:jc w:val="both"/>
        <w:rPr>
          <w:sz w:val="28"/>
          <w:szCs w:val="28"/>
        </w:rPr>
      </w:pPr>
    </w:p>
    <w:p w:rsidR="002E4891" w:rsidRDefault="002E4891" w:rsidP="002E4891">
      <w:pPr>
        <w:pStyle w:val="Standard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2E4891" w:rsidRPr="002A1AF9" w:rsidRDefault="002E4891" w:rsidP="002E4891">
      <w:pPr>
        <w:pStyle w:val="Standard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2A1AF9">
        <w:rPr>
          <w:rFonts w:ascii="Times New Roman" w:hAnsi="Times New Roman"/>
          <w:sz w:val="28"/>
          <w:szCs w:val="28"/>
          <w:lang w:eastAsia="ar-SA"/>
        </w:rPr>
        <w:t>Министр                                                                                                  С.П. Гаркуша</w:t>
      </w:r>
    </w:p>
    <w:p w:rsidR="002E4891" w:rsidRPr="002A1AF9" w:rsidRDefault="002E4891" w:rsidP="002E4891">
      <w:pPr>
        <w:pStyle w:val="Standard"/>
        <w:spacing w:after="0" w:line="240" w:lineRule="auto"/>
        <w:rPr>
          <w:rFonts w:ascii="Times New Roman" w:hAnsi="Times New Roman"/>
        </w:rPr>
      </w:pPr>
    </w:p>
    <w:p w:rsidR="002E4891" w:rsidRPr="002A1AF9" w:rsidRDefault="002E4891" w:rsidP="002E4891"/>
    <w:p w:rsidR="002E4891" w:rsidRDefault="002E4891" w:rsidP="002E4891">
      <w:pPr>
        <w:widowControl/>
        <w:jc w:val="center"/>
        <w:rPr>
          <w:b/>
          <w:color w:val="000000"/>
          <w:sz w:val="28"/>
          <w:szCs w:val="28"/>
        </w:rPr>
      </w:pPr>
    </w:p>
    <w:p w:rsidR="00F76B7C" w:rsidRDefault="0022188E">
      <w:pPr>
        <w:rPr>
          <w:b/>
          <w:bCs/>
          <w:sz w:val="28"/>
          <w:szCs w:val="28"/>
          <w:lang w:eastAsia="ar-SA"/>
        </w:rPr>
      </w:pPr>
    </w:p>
    <w:p w:rsidR="0022188E" w:rsidRDefault="0022188E">
      <w:pPr>
        <w:rPr>
          <w:b/>
          <w:bCs/>
          <w:sz w:val="28"/>
          <w:szCs w:val="28"/>
          <w:lang w:eastAsia="ar-SA"/>
        </w:rPr>
      </w:pPr>
    </w:p>
    <w:p w:rsidR="0022188E" w:rsidRDefault="0022188E" w:rsidP="0022188E">
      <w:pPr>
        <w:spacing w:line="322" w:lineRule="exact"/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22188E" w:rsidRDefault="0022188E" w:rsidP="0022188E">
      <w:pPr>
        <w:spacing w:line="322" w:lineRule="exact"/>
        <w:ind w:left="5954"/>
        <w:rPr>
          <w:sz w:val="28"/>
          <w:szCs w:val="28"/>
        </w:rPr>
      </w:pPr>
    </w:p>
    <w:p w:rsidR="0022188E" w:rsidRDefault="0022188E" w:rsidP="0022188E">
      <w:pPr>
        <w:spacing w:line="322" w:lineRule="exact"/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УТВЕРЖДЕНЫ </w:t>
      </w:r>
    </w:p>
    <w:p w:rsidR="0022188E" w:rsidRDefault="0022188E" w:rsidP="0022188E">
      <w:pPr>
        <w:spacing w:line="322" w:lineRule="exact"/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приказом министерства труда </w:t>
      </w:r>
    </w:p>
    <w:p w:rsidR="0022188E" w:rsidRDefault="0022188E" w:rsidP="0022188E">
      <w:pPr>
        <w:spacing w:line="322" w:lineRule="exact"/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и социального развития </w:t>
      </w:r>
    </w:p>
    <w:p w:rsidR="0022188E" w:rsidRDefault="0022188E" w:rsidP="0022188E">
      <w:pPr>
        <w:spacing w:line="322" w:lineRule="exact"/>
        <w:ind w:left="5954"/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</w:p>
    <w:p w:rsidR="0022188E" w:rsidRDefault="0022188E" w:rsidP="0022188E">
      <w:pPr>
        <w:spacing w:line="322" w:lineRule="exact"/>
        <w:ind w:left="5954"/>
        <w:rPr>
          <w:sz w:val="26"/>
          <w:szCs w:val="26"/>
        </w:rPr>
      </w:pPr>
      <w:r>
        <w:rPr>
          <w:sz w:val="28"/>
          <w:szCs w:val="28"/>
        </w:rPr>
        <w:t>от ______________ № ______</w:t>
      </w:r>
    </w:p>
    <w:p w:rsidR="0022188E" w:rsidRDefault="0022188E" w:rsidP="0022188E">
      <w:pPr>
        <w:spacing w:line="317" w:lineRule="exact"/>
        <w:jc w:val="both"/>
        <w:rPr>
          <w:b/>
          <w:bCs/>
          <w:sz w:val="28"/>
          <w:szCs w:val="28"/>
        </w:rPr>
      </w:pPr>
    </w:p>
    <w:p w:rsidR="0022188E" w:rsidRDefault="0022188E" w:rsidP="0022188E">
      <w:pPr>
        <w:spacing w:line="317" w:lineRule="exact"/>
        <w:jc w:val="center"/>
        <w:rPr>
          <w:b/>
          <w:bCs/>
          <w:sz w:val="28"/>
          <w:szCs w:val="28"/>
        </w:rPr>
      </w:pPr>
    </w:p>
    <w:p w:rsidR="0022188E" w:rsidRDefault="0022188E" w:rsidP="0022188E">
      <w:pPr>
        <w:spacing w:line="317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ИЗМЕНЕНИЯ, </w:t>
      </w:r>
    </w:p>
    <w:p w:rsidR="0022188E" w:rsidRDefault="0022188E" w:rsidP="0022188E">
      <w:pPr>
        <w:spacing w:line="317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вносимые в приказ министерства </w:t>
      </w:r>
    </w:p>
    <w:p w:rsidR="0022188E" w:rsidRDefault="0022188E" w:rsidP="0022188E">
      <w:pPr>
        <w:spacing w:line="317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социального развития и семейной политики </w:t>
      </w:r>
    </w:p>
    <w:p w:rsidR="0022188E" w:rsidRDefault="0022188E" w:rsidP="0022188E">
      <w:pPr>
        <w:spacing w:line="317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Краснодарского края от 17 января 2014 г. № 15 </w:t>
      </w:r>
    </w:p>
    <w:p w:rsidR="0022188E" w:rsidRDefault="0022188E" w:rsidP="0022188E">
      <w:pPr>
        <w:spacing w:line="317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"Об организации работы по распоряжению </w:t>
      </w:r>
    </w:p>
    <w:p w:rsidR="0022188E" w:rsidRDefault="0022188E" w:rsidP="0022188E">
      <w:pPr>
        <w:spacing w:line="317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средствами материнского (семейного) капитала </w:t>
      </w:r>
    </w:p>
    <w:p w:rsidR="0022188E" w:rsidRDefault="0022188E" w:rsidP="0022188E">
      <w:pPr>
        <w:spacing w:line="317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направляемых на улучшение жилищных условий </w:t>
      </w:r>
    </w:p>
    <w:p w:rsidR="0022188E" w:rsidRDefault="0022188E" w:rsidP="0022188E">
      <w:pPr>
        <w:spacing w:line="317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территории Краснодарского края"</w:t>
      </w:r>
    </w:p>
    <w:p w:rsidR="0022188E" w:rsidRDefault="0022188E" w:rsidP="0022188E">
      <w:pPr>
        <w:spacing w:line="317" w:lineRule="exact"/>
        <w:jc w:val="center"/>
        <w:rPr>
          <w:b/>
          <w:bCs/>
          <w:sz w:val="28"/>
          <w:szCs w:val="28"/>
        </w:rPr>
      </w:pPr>
    </w:p>
    <w:p w:rsidR="0022188E" w:rsidRDefault="0022188E" w:rsidP="0022188E">
      <w:pPr>
        <w:tabs>
          <w:tab w:val="left" w:pos="1911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пункте 1:</w:t>
      </w:r>
    </w:p>
    <w:p w:rsidR="0022188E" w:rsidRDefault="0022188E" w:rsidP="0022188E">
      <w:pPr>
        <w:tabs>
          <w:tab w:val="left" w:pos="1911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абзац первый изложить в следующей редакции:</w:t>
      </w:r>
    </w:p>
    <w:p w:rsidR="0022188E" w:rsidRDefault="0022188E" w:rsidP="0022188E">
      <w:pPr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"1. Государственным казенным учреждениям Краснодарского края – управлениям социальной защиты населения в муниципальных обра</w:t>
      </w:r>
      <w:r>
        <w:rPr>
          <w:sz w:val="28"/>
          <w:szCs w:val="28"/>
        </w:rPr>
        <w:softHyphen/>
        <w:t>зованиях Краснодарского края (далее – управления), структурным подразделе</w:t>
      </w:r>
      <w:r>
        <w:rPr>
          <w:sz w:val="28"/>
          <w:szCs w:val="28"/>
        </w:rPr>
        <w:softHyphen/>
        <w:t>ниям министерства труда и социального развития Краснодарского края органи</w:t>
      </w:r>
      <w:r>
        <w:rPr>
          <w:sz w:val="28"/>
          <w:szCs w:val="28"/>
        </w:rPr>
        <w:softHyphen/>
        <w:t xml:space="preserve">зовать работу по распоряжению гражданами средствами материнского (семейного) капитала на улучшение жилищных условий на территории Краснодарского края, в том числе обеспечить:"; </w:t>
      </w:r>
    </w:p>
    <w:p w:rsidR="0022188E" w:rsidRDefault="0022188E" w:rsidP="0022188E">
      <w:pPr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подпункте 1:</w:t>
      </w:r>
    </w:p>
    <w:p w:rsidR="0022188E" w:rsidRDefault="0022188E" w:rsidP="0022188E">
      <w:pPr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второй изложить в следующей редакции:</w:t>
      </w:r>
    </w:p>
    <w:p w:rsidR="0022188E" w:rsidRDefault="0022188E" w:rsidP="0022188E">
      <w:pPr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"прием от лиц, получивших уведомление на материнский (семейный) капитал, заявлений о распоряжении средствами материнского (семейного) капитала (далее – заявление) и документов, указанных в пунктах 1.4 и 1.5 раздела 1 Порядка распоряжения средствами материнского (семейного) капитала, по истечении трех лет со дня рождения (усыновления) третьего ребенка или последующих детей, либо, в соответствии с частью 10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статьи 3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Закона, независимо от периода времени, прошедшего с даты рождения;";</w:t>
      </w:r>
    </w:p>
    <w:p w:rsidR="0022188E" w:rsidRDefault="0022188E" w:rsidP="0022188E">
      <w:pPr>
        <w:spacing w:line="293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четвертый после слова "направление" дополнить словом "заяви</w:t>
      </w:r>
      <w:r>
        <w:rPr>
          <w:sz w:val="28"/>
          <w:szCs w:val="28"/>
        </w:rPr>
        <w:softHyphen/>
        <w:t>телям";</w:t>
      </w:r>
    </w:p>
    <w:p w:rsidR="0022188E" w:rsidRDefault="0022188E" w:rsidP="0022188E">
      <w:pPr>
        <w:spacing w:line="293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восьмой изложить в следующей редакции:</w:t>
      </w:r>
    </w:p>
    <w:p w:rsidR="0022188E" w:rsidRDefault="0022188E" w:rsidP="0022188E">
      <w:pPr>
        <w:tabs>
          <w:tab w:val="left" w:pos="1603"/>
        </w:tabs>
        <w:spacing w:line="293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"направление личных дел получателей на распоряжение средствами материнского (семейного) капитала в отдел адресного предоставления мер социальной поддержки министерства труда и социального развития Краснодарского края (далее – отдел адресного предоставления мер социальной поддержки) не позднее 15 календарных дней после регистрации заявления и документов, указанных в пунктах 1.4 и 1.5 раздела 1 Порядка распоряжения средствами материнского (семейного) капита</w:t>
      </w:r>
      <w:r>
        <w:rPr>
          <w:sz w:val="28"/>
          <w:szCs w:val="28"/>
        </w:rPr>
        <w:softHyphen/>
        <w:t xml:space="preserve">ла;"; </w:t>
      </w:r>
    </w:p>
    <w:p w:rsidR="0022188E" w:rsidRDefault="0022188E" w:rsidP="0022188E">
      <w:pPr>
        <w:tabs>
          <w:tab w:val="left" w:pos="1603"/>
        </w:tabs>
        <w:spacing w:line="293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 подпункте 2:</w:t>
      </w:r>
    </w:p>
    <w:p w:rsidR="0022188E" w:rsidRDefault="0022188E" w:rsidP="0022188E">
      <w:pPr>
        <w:spacing w:line="30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первый изложить в следующей редакции:</w:t>
      </w:r>
    </w:p>
    <w:p w:rsidR="0022188E" w:rsidRDefault="0022188E" w:rsidP="0022188E">
      <w:pPr>
        <w:spacing w:line="30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"2) отделу адресного предоставления мер социальной поддержки       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Ролик Н.И.) в течение 3 рабочих дней проверку правильности оформления личных дел получателей, правильности внесения информации в базу данных получателей мер социальной поддержки управлений и передачу личных дел в юридический отдел министерства труда и социального развития Краснодарского края (далее – юридический отдел);";</w:t>
      </w:r>
    </w:p>
    <w:p w:rsidR="0022188E" w:rsidRDefault="0022188E" w:rsidP="0022188E">
      <w:pPr>
        <w:spacing w:line="30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втором: </w:t>
      </w:r>
    </w:p>
    <w:p w:rsidR="0022188E" w:rsidRDefault="0022188E" w:rsidP="0022188E">
      <w:pPr>
        <w:spacing w:line="30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слова "отделу правового обеспечения в управлении правового обеспечения и организации гражданской службы (Киселева)" заменить словами "юридическому отделу (Кравченко И.В.)";</w:t>
      </w:r>
    </w:p>
    <w:p w:rsidR="0022188E" w:rsidRDefault="0022188E" w:rsidP="0022188E">
      <w:pPr>
        <w:spacing w:line="30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слова "организации адресного предоставления льгот и субсидий" заменить словами "адресного предоставления мер социальной поддержки".</w:t>
      </w:r>
    </w:p>
    <w:p w:rsidR="0022188E" w:rsidRDefault="0022188E" w:rsidP="0022188E">
      <w:pPr>
        <w:spacing w:line="30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подпункте 3 пункта 2 слова "отраслевого планирования и финансирования" заменить словами "финансового обеспечения мер социальной поддержки".</w:t>
      </w:r>
    </w:p>
    <w:p w:rsidR="0022188E" w:rsidRDefault="0022188E" w:rsidP="0022188E">
      <w:pPr>
        <w:spacing w:line="30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Пункт 3 изложить в следующей редакции:</w:t>
      </w:r>
    </w:p>
    <w:p w:rsidR="0022188E" w:rsidRDefault="0022188E" w:rsidP="0022188E">
      <w:pPr>
        <w:spacing w:line="30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"3. Начальникам отделов адресного предоставления мер социальной поддержки (Ролик Н.И.), автоматизации и информа</w:t>
      </w:r>
      <w:r>
        <w:rPr>
          <w:sz w:val="28"/>
          <w:szCs w:val="28"/>
        </w:rPr>
        <w:softHyphen/>
        <w:t>ционных технологий                    (Воробьев Е.Е.), финансового обеспечения мер социальной поддержки               (Воякин Г.В.), юридического отдела (Кравченко И.В.) министерства труда и социального разви</w:t>
      </w:r>
      <w:r>
        <w:rPr>
          <w:sz w:val="28"/>
          <w:szCs w:val="28"/>
        </w:rPr>
        <w:softHyphen/>
        <w:t xml:space="preserve">тия Краснодарского края оказывать управлениям организационно-методическую помощь по вопросам, связанным с реализацией Порядка распоряжения средствами материнского (семейного) капитала."; </w:t>
      </w:r>
    </w:p>
    <w:p w:rsidR="0022188E" w:rsidRDefault="0022188E" w:rsidP="0022188E">
      <w:pPr>
        <w:spacing w:line="30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 пункте 4 слова "заместителя министра И.И. Целищеву" заменить словами "заместителя министра труда и социального развития Краснодарского края Киселеву Н.А.".</w:t>
      </w:r>
    </w:p>
    <w:p w:rsidR="0022188E" w:rsidRDefault="0022188E" w:rsidP="0022188E">
      <w:pPr>
        <w:spacing w:line="317" w:lineRule="exact"/>
        <w:jc w:val="both"/>
        <w:rPr>
          <w:sz w:val="28"/>
          <w:szCs w:val="28"/>
        </w:rPr>
      </w:pPr>
    </w:p>
    <w:p w:rsidR="0022188E" w:rsidRDefault="0022188E" w:rsidP="0022188E">
      <w:pPr>
        <w:spacing w:line="317" w:lineRule="exact"/>
        <w:jc w:val="both"/>
        <w:rPr>
          <w:sz w:val="28"/>
          <w:szCs w:val="28"/>
        </w:rPr>
      </w:pPr>
    </w:p>
    <w:p w:rsidR="0022188E" w:rsidRDefault="0022188E" w:rsidP="0022188E">
      <w:pPr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</w:p>
    <w:p w:rsidR="0022188E" w:rsidRDefault="0022188E" w:rsidP="0022188E">
      <w:pPr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адресного предоставления мер</w:t>
      </w:r>
    </w:p>
    <w:p w:rsidR="0022188E" w:rsidRDefault="0022188E" w:rsidP="0022188E">
      <w:pPr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социальной поддержки                                                                                  Н.И. Ролик</w:t>
      </w:r>
    </w:p>
    <w:p w:rsidR="0022188E" w:rsidRDefault="0022188E" w:rsidP="0022188E">
      <w:pPr>
        <w:spacing w:line="260" w:lineRule="exact"/>
        <w:jc w:val="both"/>
        <w:rPr>
          <w:sz w:val="28"/>
          <w:szCs w:val="28"/>
        </w:rPr>
      </w:pPr>
    </w:p>
    <w:p w:rsidR="0022188E" w:rsidRDefault="0022188E" w:rsidP="0022188E">
      <w:pPr>
        <w:suppressAutoHyphens/>
        <w:ind w:left="5670"/>
        <w:rPr>
          <w:sz w:val="28"/>
          <w:szCs w:val="28"/>
          <w:lang w:eastAsia="ar-SA"/>
        </w:rPr>
      </w:pPr>
    </w:p>
    <w:p w:rsidR="0022188E" w:rsidRDefault="0022188E" w:rsidP="0022188E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2188E" w:rsidRDefault="0022188E" w:rsidP="0022188E">
      <w:pPr>
        <w:spacing w:line="317" w:lineRule="exact"/>
        <w:ind w:firstLine="709"/>
        <w:jc w:val="both"/>
        <w:rPr>
          <w:sz w:val="28"/>
          <w:szCs w:val="28"/>
        </w:rPr>
      </w:pPr>
    </w:p>
    <w:p w:rsidR="0022188E" w:rsidRDefault="0022188E" w:rsidP="0022188E">
      <w:pPr>
        <w:spacing w:line="317" w:lineRule="exact"/>
        <w:jc w:val="both"/>
        <w:rPr>
          <w:sz w:val="28"/>
          <w:szCs w:val="28"/>
        </w:rPr>
      </w:pPr>
    </w:p>
    <w:p w:rsidR="0022188E" w:rsidRDefault="0022188E" w:rsidP="0022188E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2188E" w:rsidRDefault="0022188E">
      <w:bookmarkStart w:id="0" w:name="_GoBack"/>
      <w:bookmarkEnd w:id="0"/>
    </w:p>
    <w:sectPr w:rsidR="0022188E" w:rsidSect="002E4891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A8E" w:rsidRDefault="00F92A8E" w:rsidP="002E4891">
      <w:r>
        <w:separator/>
      </w:r>
    </w:p>
  </w:endnote>
  <w:endnote w:type="continuationSeparator" w:id="0">
    <w:p w:rsidR="00F92A8E" w:rsidRDefault="00F92A8E" w:rsidP="002E4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A8E" w:rsidRDefault="00F92A8E" w:rsidP="002E4891">
      <w:r>
        <w:separator/>
      </w:r>
    </w:p>
  </w:footnote>
  <w:footnote w:type="continuationSeparator" w:id="0">
    <w:p w:rsidR="00F92A8E" w:rsidRDefault="00F92A8E" w:rsidP="002E48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6749203"/>
      <w:docPartObj>
        <w:docPartGallery w:val="Page Numbers (Top of Page)"/>
        <w:docPartUnique/>
      </w:docPartObj>
    </w:sdtPr>
    <w:sdtEndPr/>
    <w:sdtContent>
      <w:p w:rsidR="002E4891" w:rsidRDefault="002E4891">
        <w:pPr>
          <w:pStyle w:val="a3"/>
          <w:jc w:val="center"/>
        </w:pPr>
        <w:r w:rsidRPr="002E4891">
          <w:rPr>
            <w:sz w:val="24"/>
            <w:szCs w:val="24"/>
          </w:rPr>
          <w:fldChar w:fldCharType="begin"/>
        </w:r>
        <w:r w:rsidRPr="002E4891">
          <w:rPr>
            <w:sz w:val="24"/>
            <w:szCs w:val="24"/>
          </w:rPr>
          <w:instrText>PAGE   \* MERGEFORMAT</w:instrText>
        </w:r>
        <w:r w:rsidRPr="002E4891">
          <w:rPr>
            <w:sz w:val="24"/>
            <w:szCs w:val="24"/>
          </w:rPr>
          <w:fldChar w:fldCharType="separate"/>
        </w:r>
        <w:r w:rsidR="0022188E">
          <w:rPr>
            <w:noProof/>
            <w:sz w:val="24"/>
            <w:szCs w:val="24"/>
          </w:rPr>
          <w:t>4</w:t>
        </w:r>
        <w:r w:rsidRPr="002E4891">
          <w:rPr>
            <w:sz w:val="24"/>
            <w:szCs w:val="24"/>
          </w:rPr>
          <w:fldChar w:fldCharType="end"/>
        </w:r>
      </w:p>
    </w:sdtContent>
  </w:sdt>
  <w:p w:rsidR="002E4891" w:rsidRDefault="002E48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891"/>
    <w:rsid w:val="0022188E"/>
    <w:rsid w:val="00262DA1"/>
    <w:rsid w:val="002E4891"/>
    <w:rsid w:val="00366CEC"/>
    <w:rsid w:val="00556F7D"/>
    <w:rsid w:val="005A11A4"/>
    <w:rsid w:val="00611041"/>
    <w:rsid w:val="008E7155"/>
    <w:rsid w:val="009B3593"/>
    <w:rsid w:val="00A532FC"/>
    <w:rsid w:val="00A7561A"/>
    <w:rsid w:val="00B2629D"/>
    <w:rsid w:val="00B84D1B"/>
    <w:rsid w:val="00C84316"/>
    <w:rsid w:val="00D8246D"/>
    <w:rsid w:val="00EC56BE"/>
    <w:rsid w:val="00F176A6"/>
    <w:rsid w:val="00F63F55"/>
    <w:rsid w:val="00F92A8E"/>
    <w:rsid w:val="00FD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F123BE-5470-40D6-8493-F1978A68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8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E489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3">
    <w:name w:val="header"/>
    <w:basedOn w:val="a"/>
    <w:link w:val="a4"/>
    <w:uiPriority w:val="99"/>
    <w:unhideWhenUsed/>
    <w:rsid w:val="002E48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48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E48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E48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489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E48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5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Мусаева Янина Владимировна</dc:creator>
  <cp:keywords/>
  <dc:description/>
  <cp:lastModifiedBy>Мусаева Янина Владимировна</cp:lastModifiedBy>
  <cp:revision>11</cp:revision>
  <cp:lastPrinted>2021-05-14T06:23:00Z</cp:lastPrinted>
  <dcterms:created xsi:type="dcterms:W3CDTF">2021-04-21T16:53:00Z</dcterms:created>
  <dcterms:modified xsi:type="dcterms:W3CDTF">2021-06-01T07:10:00Z</dcterms:modified>
</cp:coreProperties>
</file>