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D74" w:rsidRPr="00B21EFA" w:rsidRDefault="00EE5FFF" w:rsidP="00350F42">
      <w:pPr>
        <w:widowControl w:val="0"/>
        <w:suppressAutoHyphens w:val="0"/>
        <w:jc w:val="center"/>
        <w:rPr>
          <w:sz w:val="16"/>
          <w:szCs w:val="16"/>
        </w:rPr>
      </w:pPr>
      <w:bookmarkStart w:id="0" w:name="_GoBack"/>
      <w:bookmarkEnd w:id="0"/>
      <w:r w:rsidRPr="00B21EFA">
        <w:rPr>
          <w:sz w:val="28"/>
          <w:szCs w:val="28"/>
        </w:rPr>
        <w:t>ПОЯСНИТЕЛЬНАЯ ЗАПИСКА</w:t>
      </w:r>
    </w:p>
    <w:p w:rsidR="005E3CC3" w:rsidRDefault="00EE5FFF" w:rsidP="00022FC8">
      <w:pPr>
        <w:jc w:val="center"/>
        <w:rPr>
          <w:sz w:val="28"/>
          <w:szCs w:val="28"/>
        </w:rPr>
      </w:pPr>
      <w:r w:rsidRPr="005E3CC3">
        <w:rPr>
          <w:sz w:val="28"/>
          <w:szCs w:val="28"/>
        </w:rPr>
        <w:t xml:space="preserve">к проекту </w:t>
      </w:r>
      <w:r w:rsidR="000B72D6" w:rsidRPr="005E3CC3">
        <w:rPr>
          <w:sz w:val="28"/>
          <w:szCs w:val="28"/>
        </w:rPr>
        <w:t xml:space="preserve">приказа </w:t>
      </w:r>
      <w:r w:rsidR="00E24D05" w:rsidRPr="005E3CC3">
        <w:rPr>
          <w:sz w:val="28"/>
          <w:szCs w:val="28"/>
        </w:rPr>
        <w:t xml:space="preserve">министерства </w:t>
      </w:r>
      <w:r w:rsidR="005E3CC3">
        <w:rPr>
          <w:sz w:val="28"/>
          <w:szCs w:val="28"/>
        </w:rPr>
        <w:t xml:space="preserve">труда и </w:t>
      </w:r>
      <w:r w:rsidR="00E24D05" w:rsidRPr="005E3CC3">
        <w:rPr>
          <w:sz w:val="28"/>
          <w:szCs w:val="28"/>
        </w:rPr>
        <w:t>социального развития</w:t>
      </w:r>
      <w:r w:rsidR="005E3CC3">
        <w:rPr>
          <w:sz w:val="28"/>
          <w:szCs w:val="28"/>
        </w:rPr>
        <w:t xml:space="preserve"> </w:t>
      </w:r>
    </w:p>
    <w:p w:rsidR="005E3CC3" w:rsidRDefault="00E24D05" w:rsidP="005E3CC3">
      <w:pPr>
        <w:jc w:val="center"/>
        <w:rPr>
          <w:sz w:val="28"/>
          <w:szCs w:val="28"/>
        </w:rPr>
      </w:pPr>
      <w:r w:rsidRPr="005E3CC3">
        <w:rPr>
          <w:sz w:val="28"/>
          <w:szCs w:val="28"/>
        </w:rPr>
        <w:t xml:space="preserve">Краснодарского края </w:t>
      </w:r>
      <w:r w:rsidR="005E3CC3" w:rsidRPr="005E3CC3">
        <w:rPr>
          <w:sz w:val="28"/>
          <w:szCs w:val="28"/>
        </w:rPr>
        <w:t xml:space="preserve">«О внесении изменений в приказ </w:t>
      </w:r>
      <w:r w:rsidR="005E3CC3">
        <w:rPr>
          <w:sz w:val="28"/>
          <w:szCs w:val="28"/>
        </w:rPr>
        <w:br/>
      </w:r>
      <w:r w:rsidR="005E3CC3" w:rsidRPr="005E3CC3">
        <w:rPr>
          <w:sz w:val="28"/>
          <w:szCs w:val="28"/>
        </w:rPr>
        <w:t xml:space="preserve">министерства </w:t>
      </w:r>
      <w:r w:rsidR="005E3CC3">
        <w:rPr>
          <w:sz w:val="28"/>
          <w:szCs w:val="28"/>
        </w:rPr>
        <w:t xml:space="preserve">социального развития </w:t>
      </w:r>
      <w:r w:rsidR="005E3CC3" w:rsidRPr="005E3CC3">
        <w:rPr>
          <w:sz w:val="28"/>
          <w:szCs w:val="28"/>
        </w:rPr>
        <w:t xml:space="preserve">и </w:t>
      </w:r>
      <w:r w:rsidR="005E3CC3">
        <w:rPr>
          <w:sz w:val="28"/>
          <w:szCs w:val="28"/>
        </w:rPr>
        <w:t xml:space="preserve">семейной политики </w:t>
      </w:r>
      <w:r w:rsidR="005E3CC3">
        <w:rPr>
          <w:sz w:val="28"/>
          <w:szCs w:val="28"/>
        </w:rPr>
        <w:br/>
      </w:r>
      <w:r w:rsidR="005E3CC3" w:rsidRPr="005E3CC3">
        <w:rPr>
          <w:sz w:val="28"/>
          <w:szCs w:val="28"/>
        </w:rPr>
        <w:t>Краснодарск</w:t>
      </w:r>
      <w:r w:rsidR="005E3CC3">
        <w:rPr>
          <w:sz w:val="28"/>
          <w:szCs w:val="28"/>
        </w:rPr>
        <w:t xml:space="preserve">ого края от 23 декабря 2015 г. </w:t>
      </w:r>
      <w:r w:rsidR="005E3CC3" w:rsidRPr="005E3CC3">
        <w:rPr>
          <w:sz w:val="28"/>
          <w:szCs w:val="28"/>
        </w:rPr>
        <w:t xml:space="preserve">№ 1432 </w:t>
      </w:r>
    </w:p>
    <w:p w:rsidR="005E3CC3" w:rsidRPr="005E3CC3" w:rsidRDefault="005E3CC3" w:rsidP="005E3CC3">
      <w:pPr>
        <w:jc w:val="center"/>
        <w:rPr>
          <w:sz w:val="28"/>
          <w:szCs w:val="28"/>
        </w:rPr>
      </w:pPr>
      <w:r w:rsidRPr="005E3CC3">
        <w:rPr>
          <w:sz w:val="28"/>
          <w:szCs w:val="28"/>
        </w:rPr>
        <w:t xml:space="preserve">«Об утверждении административного регламента </w:t>
      </w:r>
      <w:r w:rsidRPr="005E3CC3">
        <w:rPr>
          <w:sz w:val="28"/>
          <w:szCs w:val="28"/>
        </w:rPr>
        <w:br/>
        <w:t>предос</w:t>
      </w:r>
      <w:r w:rsidR="00AF6993">
        <w:rPr>
          <w:sz w:val="28"/>
          <w:szCs w:val="28"/>
        </w:rPr>
        <w:t>тавления государственной услуги</w:t>
      </w:r>
      <w:r w:rsidRPr="005E3CC3">
        <w:rPr>
          <w:sz w:val="28"/>
          <w:szCs w:val="28"/>
        </w:rPr>
        <w:t xml:space="preserve"> «Выдача разрешения </w:t>
      </w:r>
      <w:r w:rsidRPr="005E3CC3">
        <w:rPr>
          <w:sz w:val="28"/>
          <w:szCs w:val="28"/>
        </w:rPr>
        <w:br/>
        <w:t xml:space="preserve">на безвозмездное пользование имуществом </w:t>
      </w:r>
      <w:r>
        <w:rPr>
          <w:sz w:val="28"/>
          <w:szCs w:val="28"/>
        </w:rPr>
        <w:br/>
        <w:t xml:space="preserve">несовершеннолетнего </w:t>
      </w:r>
      <w:r w:rsidRPr="005E3CC3">
        <w:rPr>
          <w:sz w:val="28"/>
          <w:szCs w:val="28"/>
        </w:rPr>
        <w:t>подопечного в интересах опекуна»</w:t>
      </w:r>
    </w:p>
    <w:p w:rsidR="00022FC8" w:rsidRPr="00550834" w:rsidRDefault="00022FC8" w:rsidP="00B21EFA">
      <w:pPr>
        <w:jc w:val="center"/>
        <w:rPr>
          <w:bCs/>
          <w:sz w:val="28"/>
          <w:szCs w:val="28"/>
        </w:rPr>
      </w:pPr>
    </w:p>
    <w:p w:rsidR="00022FC8" w:rsidRPr="005E3CC3" w:rsidRDefault="00022FC8" w:rsidP="005E3CC3">
      <w:pPr>
        <w:ind w:firstLine="709"/>
        <w:jc w:val="both"/>
        <w:rPr>
          <w:sz w:val="28"/>
          <w:szCs w:val="28"/>
        </w:rPr>
      </w:pPr>
    </w:p>
    <w:p w:rsidR="001C35B7" w:rsidRPr="005E3CC3" w:rsidRDefault="009C3A5C" w:rsidP="005E3CC3">
      <w:pPr>
        <w:jc w:val="both"/>
        <w:rPr>
          <w:sz w:val="28"/>
          <w:szCs w:val="28"/>
        </w:rPr>
      </w:pPr>
      <w:r w:rsidRPr="005E3CC3">
        <w:rPr>
          <w:sz w:val="28"/>
          <w:szCs w:val="28"/>
        </w:rPr>
        <w:tab/>
      </w:r>
      <w:r w:rsidR="00B42547" w:rsidRPr="005E3CC3">
        <w:rPr>
          <w:sz w:val="28"/>
          <w:szCs w:val="28"/>
        </w:rPr>
        <w:t>П</w:t>
      </w:r>
      <w:r w:rsidR="0048591C" w:rsidRPr="005E3CC3">
        <w:rPr>
          <w:sz w:val="28"/>
          <w:szCs w:val="28"/>
        </w:rPr>
        <w:t xml:space="preserve">роект приказа </w:t>
      </w:r>
      <w:r w:rsidR="00B42547" w:rsidRPr="005E3CC3">
        <w:rPr>
          <w:sz w:val="28"/>
          <w:szCs w:val="28"/>
        </w:rPr>
        <w:t>направлен на</w:t>
      </w:r>
      <w:r w:rsidR="004A233A" w:rsidRPr="005E3CC3">
        <w:rPr>
          <w:sz w:val="28"/>
          <w:szCs w:val="28"/>
        </w:rPr>
        <w:t xml:space="preserve"> </w:t>
      </w:r>
      <w:r w:rsidR="00B10E57" w:rsidRPr="005E3CC3">
        <w:rPr>
          <w:sz w:val="28"/>
          <w:szCs w:val="28"/>
        </w:rPr>
        <w:t xml:space="preserve">приведение </w:t>
      </w:r>
      <w:r w:rsidR="00B21EFA" w:rsidRPr="005E3CC3">
        <w:rPr>
          <w:sz w:val="28"/>
          <w:szCs w:val="28"/>
        </w:rPr>
        <w:t>в</w:t>
      </w:r>
      <w:r w:rsidR="005E3CC3" w:rsidRPr="005E3CC3">
        <w:rPr>
          <w:b/>
          <w:sz w:val="28"/>
          <w:szCs w:val="28"/>
        </w:rPr>
        <w:t xml:space="preserve"> </w:t>
      </w:r>
      <w:r w:rsidR="005E3CC3" w:rsidRPr="005E3CC3">
        <w:rPr>
          <w:sz w:val="28"/>
          <w:szCs w:val="28"/>
        </w:rPr>
        <w:t>соответствие приказа</w:t>
      </w:r>
      <w:r w:rsidR="00B21EFA" w:rsidRPr="005E3CC3">
        <w:rPr>
          <w:sz w:val="28"/>
          <w:szCs w:val="28"/>
        </w:rPr>
        <w:t xml:space="preserve"> министерства социального развития и семейной полити</w:t>
      </w:r>
      <w:r w:rsidR="005E3CC3">
        <w:rPr>
          <w:sz w:val="28"/>
          <w:szCs w:val="28"/>
        </w:rPr>
        <w:t xml:space="preserve">ки Краснодарского края </w:t>
      </w:r>
      <w:r w:rsidR="005E3CC3" w:rsidRPr="005E3CC3">
        <w:rPr>
          <w:sz w:val="28"/>
          <w:szCs w:val="28"/>
        </w:rPr>
        <w:t>от 23 декабря 2015 г. № 1432 «Об утверждени</w:t>
      </w:r>
      <w:r w:rsidR="005E3CC3">
        <w:rPr>
          <w:sz w:val="28"/>
          <w:szCs w:val="28"/>
        </w:rPr>
        <w:t xml:space="preserve">и административного регламента </w:t>
      </w:r>
      <w:r w:rsidR="005E3CC3" w:rsidRPr="005E3CC3">
        <w:rPr>
          <w:sz w:val="28"/>
          <w:szCs w:val="28"/>
        </w:rPr>
        <w:t>предоставления государствен</w:t>
      </w:r>
      <w:r w:rsidR="00AF6993">
        <w:rPr>
          <w:sz w:val="28"/>
          <w:szCs w:val="28"/>
        </w:rPr>
        <w:t>ной услуги</w:t>
      </w:r>
      <w:r w:rsidR="005E3CC3">
        <w:rPr>
          <w:sz w:val="28"/>
          <w:szCs w:val="28"/>
        </w:rPr>
        <w:t xml:space="preserve"> «Выдача разрешения </w:t>
      </w:r>
      <w:r w:rsidR="005E3CC3" w:rsidRPr="005E3CC3">
        <w:rPr>
          <w:sz w:val="28"/>
          <w:szCs w:val="28"/>
        </w:rPr>
        <w:t xml:space="preserve">на безвозмездное пользование </w:t>
      </w:r>
      <w:r w:rsidR="005E3CC3">
        <w:rPr>
          <w:sz w:val="28"/>
          <w:szCs w:val="28"/>
        </w:rPr>
        <w:t xml:space="preserve">имуществом несовершеннолетнего </w:t>
      </w:r>
      <w:r w:rsidR="005E3CC3" w:rsidRPr="005E3CC3">
        <w:rPr>
          <w:sz w:val="28"/>
          <w:szCs w:val="28"/>
        </w:rPr>
        <w:t>подопечного в интересах опекуна»</w:t>
      </w:r>
      <w:r w:rsidR="005E3CC3">
        <w:rPr>
          <w:sz w:val="28"/>
          <w:szCs w:val="28"/>
        </w:rPr>
        <w:t xml:space="preserve"> (далее – Приказ № 1432) </w:t>
      </w:r>
      <w:r w:rsidR="006E48A4" w:rsidRPr="005E3CC3">
        <w:rPr>
          <w:sz w:val="28"/>
          <w:szCs w:val="28"/>
        </w:rPr>
        <w:t xml:space="preserve">в </w:t>
      </w:r>
      <w:r w:rsidR="001C35B7" w:rsidRPr="005E3CC3">
        <w:rPr>
          <w:sz w:val="28"/>
          <w:szCs w:val="28"/>
        </w:rPr>
        <w:t xml:space="preserve">связи с </w:t>
      </w:r>
      <w:r w:rsidR="00B94E17" w:rsidRPr="005E3CC3">
        <w:rPr>
          <w:sz w:val="28"/>
          <w:szCs w:val="28"/>
        </w:rPr>
        <w:t>вступлением в силу приказа М</w:t>
      </w:r>
      <w:r w:rsidR="00826CF3" w:rsidRPr="005E3CC3">
        <w:rPr>
          <w:sz w:val="28"/>
          <w:szCs w:val="28"/>
        </w:rPr>
        <w:t>инистерства топливно-энер</w:t>
      </w:r>
      <w:r w:rsidR="00B94E17" w:rsidRPr="005E3CC3">
        <w:rPr>
          <w:sz w:val="28"/>
          <w:szCs w:val="28"/>
        </w:rPr>
        <w:t>гетического комплекса и жилищно-</w:t>
      </w:r>
      <w:r w:rsidR="00826CF3" w:rsidRPr="005E3CC3">
        <w:rPr>
          <w:sz w:val="28"/>
          <w:szCs w:val="28"/>
        </w:rPr>
        <w:t>ком</w:t>
      </w:r>
      <w:r w:rsidR="00AF6993">
        <w:rPr>
          <w:sz w:val="28"/>
          <w:szCs w:val="28"/>
        </w:rPr>
        <w:t>-</w:t>
      </w:r>
      <w:r w:rsidR="00826CF3" w:rsidRPr="005E3CC3">
        <w:rPr>
          <w:sz w:val="28"/>
          <w:szCs w:val="28"/>
        </w:rPr>
        <w:t xml:space="preserve">мунального хозяйства Краснодарского края </w:t>
      </w:r>
      <w:r w:rsidR="00F73828" w:rsidRPr="005E3CC3">
        <w:rPr>
          <w:sz w:val="28"/>
          <w:szCs w:val="28"/>
        </w:rPr>
        <w:t xml:space="preserve">от 27 декабря </w:t>
      </w:r>
      <w:r w:rsidR="00443CCC" w:rsidRPr="005E3CC3">
        <w:rPr>
          <w:sz w:val="28"/>
          <w:szCs w:val="28"/>
        </w:rPr>
        <w:t>2019</w:t>
      </w:r>
      <w:r w:rsidR="00F73828" w:rsidRPr="005E3CC3">
        <w:rPr>
          <w:sz w:val="28"/>
          <w:szCs w:val="28"/>
        </w:rPr>
        <w:t xml:space="preserve"> г.</w:t>
      </w:r>
      <w:r w:rsidR="00826CF3" w:rsidRPr="005E3CC3">
        <w:rPr>
          <w:sz w:val="28"/>
          <w:szCs w:val="28"/>
        </w:rPr>
        <w:t xml:space="preserve"> № 709 </w:t>
      </w:r>
      <w:r w:rsidR="005E3CC3">
        <w:rPr>
          <w:sz w:val="28"/>
          <w:szCs w:val="28"/>
        </w:rPr>
        <w:br/>
      </w:r>
      <w:r w:rsidR="00826CF3" w:rsidRPr="005E3CC3">
        <w:rPr>
          <w:sz w:val="28"/>
          <w:szCs w:val="28"/>
        </w:rPr>
        <w:t>«</w:t>
      </w:r>
      <w:r w:rsidR="00B94E17" w:rsidRPr="005E3CC3">
        <w:rPr>
          <w:sz w:val="28"/>
          <w:szCs w:val="28"/>
        </w:rPr>
        <w:t>О признании утратившим силу приказа департамента</w:t>
      </w:r>
      <w:r w:rsidR="00B94E17" w:rsidRPr="00B21EFA">
        <w:t xml:space="preserve"> </w:t>
      </w:r>
      <w:r w:rsidR="00B94E17" w:rsidRPr="005E3CC3">
        <w:rPr>
          <w:sz w:val="28"/>
          <w:szCs w:val="28"/>
        </w:rPr>
        <w:t>жилищно-ком</w:t>
      </w:r>
      <w:r w:rsidR="00AF6993">
        <w:rPr>
          <w:sz w:val="28"/>
          <w:szCs w:val="28"/>
        </w:rPr>
        <w:t>-</w:t>
      </w:r>
      <w:r w:rsidR="00B94E17" w:rsidRPr="005E3CC3">
        <w:rPr>
          <w:sz w:val="28"/>
          <w:szCs w:val="28"/>
        </w:rPr>
        <w:t>мунального хозяйства Краснодарс</w:t>
      </w:r>
      <w:r w:rsidR="00443CCC" w:rsidRPr="005E3CC3">
        <w:rPr>
          <w:sz w:val="28"/>
          <w:szCs w:val="28"/>
        </w:rPr>
        <w:t>кого кра</w:t>
      </w:r>
      <w:r w:rsidR="00177967" w:rsidRPr="005E3CC3">
        <w:rPr>
          <w:sz w:val="28"/>
          <w:szCs w:val="28"/>
        </w:rPr>
        <w:t xml:space="preserve">я от 30 января </w:t>
      </w:r>
      <w:r w:rsidR="00443CCC" w:rsidRPr="005E3CC3">
        <w:rPr>
          <w:sz w:val="28"/>
          <w:szCs w:val="28"/>
        </w:rPr>
        <w:t>2009</w:t>
      </w:r>
      <w:r w:rsidR="00177967" w:rsidRPr="005E3CC3">
        <w:rPr>
          <w:sz w:val="28"/>
          <w:szCs w:val="28"/>
        </w:rPr>
        <w:t xml:space="preserve"> г.</w:t>
      </w:r>
      <w:r w:rsidR="00B94E17" w:rsidRPr="005E3CC3">
        <w:rPr>
          <w:sz w:val="28"/>
          <w:szCs w:val="28"/>
        </w:rPr>
        <w:t xml:space="preserve"> № 9 </w:t>
      </w:r>
      <w:r w:rsidR="00AF6993">
        <w:rPr>
          <w:sz w:val="28"/>
          <w:szCs w:val="28"/>
        </w:rPr>
        <w:br/>
      </w:r>
      <w:r w:rsidR="00B94E17" w:rsidRPr="005E3CC3">
        <w:rPr>
          <w:sz w:val="28"/>
          <w:szCs w:val="28"/>
        </w:rPr>
        <w:t>«Об утверждении форм выписки из лицевого счета жилого помещения частного, муниципального или государственного жилищного фонда и Порядка заполнения и выдачи выписки из лицевого счета жилого помещения частного, муниципального или государственного жилищного фонда»</w:t>
      </w:r>
      <w:r w:rsidR="006704C3" w:rsidRPr="005E3CC3">
        <w:rPr>
          <w:sz w:val="28"/>
          <w:szCs w:val="28"/>
        </w:rPr>
        <w:t>.</w:t>
      </w:r>
    </w:p>
    <w:p w:rsidR="005131D5" w:rsidRPr="005131D5" w:rsidRDefault="001C35B7" w:rsidP="005131D5">
      <w:pPr>
        <w:ind w:firstLine="709"/>
        <w:jc w:val="both"/>
        <w:rPr>
          <w:sz w:val="28"/>
          <w:szCs w:val="28"/>
        </w:rPr>
      </w:pPr>
      <w:r w:rsidRPr="00B21EFA">
        <w:rPr>
          <w:sz w:val="28"/>
          <w:szCs w:val="28"/>
        </w:rPr>
        <w:t xml:space="preserve">Проектом приказа вносятся изменения в </w:t>
      </w:r>
      <w:r w:rsidR="005E3CC3">
        <w:rPr>
          <w:rFonts w:eastAsia="Calibri"/>
          <w:sz w:val="28"/>
          <w:szCs w:val="28"/>
          <w:lang w:eastAsia="en-US"/>
        </w:rPr>
        <w:t>пункт</w:t>
      </w:r>
      <w:r w:rsidRPr="00B21EFA">
        <w:rPr>
          <w:rFonts w:eastAsia="Calibri"/>
          <w:sz w:val="28"/>
          <w:szCs w:val="28"/>
          <w:lang w:eastAsia="en-US"/>
        </w:rPr>
        <w:t xml:space="preserve"> </w:t>
      </w:r>
      <w:r w:rsidR="005131D5" w:rsidRPr="00B21EFA">
        <w:rPr>
          <w:rFonts w:eastAsia="Calibri"/>
          <w:sz w:val="28"/>
          <w:szCs w:val="28"/>
          <w:lang w:eastAsia="en-US"/>
        </w:rPr>
        <w:t>2.7</w:t>
      </w:r>
      <w:r w:rsidR="009C3A5C" w:rsidRPr="00B21EFA">
        <w:rPr>
          <w:rFonts w:eastAsia="Calibri"/>
          <w:sz w:val="28"/>
          <w:szCs w:val="28"/>
          <w:lang w:eastAsia="en-US"/>
        </w:rPr>
        <w:t>.1</w:t>
      </w:r>
      <w:r w:rsidR="009C3A5C">
        <w:rPr>
          <w:rFonts w:eastAsia="Calibri"/>
          <w:sz w:val="28"/>
          <w:szCs w:val="28"/>
          <w:lang w:eastAsia="en-US"/>
        </w:rPr>
        <w:t xml:space="preserve">. </w:t>
      </w:r>
      <w:r w:rsidR="00756217">
        <w:rPr>
          <w:rFonts w:eastAsia="Calibri"/>
          <w:sz w:val="28"/>
          <w:szCs w:val="28"/>
          <w:lang w:eastAsia="en-US"/>
        </w:rPr>
        <w:t>под</w:t>
      </w:r>
      <w:r w:rsidR="009C3A5C">
        <w:rPr>
          <w:rFonts w:eastAsia="Calibri"/>
          <w:sz w:val="28"/>
          <w:szCs w:val="28"/>
          <w:lang w:eastAsia="en-US"/>
        </w:rPr>
        <w:t>раздела 2.</w:t>
      </w:r>
      <w:r w:rsidR="005131D5">
        <w:rPr>
          <w:rFonts w:eastAsia="Calibri"/>
          <w:sz w:val="28"/>
          <w:szCs w:val="28"/>
          <w:lang w:eastAsia="en-US"/>
        </w:rPr>
        <w:t>7</w:t>
      </w:r>
      <w:r w:rsidR="009C3A5C">
        <w:rPr>
          <w:rFonts w:eastAsia="Calibri"/>
          <w:sz w:val="28"/>
          <w:szCs w:val="28"/>
          <w:lang w:eastAsia="en-US"/>
        </w:rPr>
        <w:t>.</w:t>
      </w:r>
      <w:r w:rsidR="00443CCC">
        <w:rPr>
          <w:rFonts w:eastAsia="Calibri"/>
          <w:sz w:val="28"/>
          <w:szCs w:val="28"/>
          <w:lang w:eastAsia="en-US"/>
        </w:rPr>
        <w:t xml:space="preserve"> </w:t>
      </w:r>
      <w:r w:rsidR="009C3A5C">
        <w:rPr>
          <w:rFonts w:eastAsia="Calibri"/>
          <w:sz w:val="28"/>
          <w:szCs w:val="28"/>
          <w:lang w:eastAsia="en-US"/>
        </w:rPr>
        <w:t>раз</w:t>
      </w:r>
      <w:r w:rsidR="009436F4">
        <w:rPr>
          <w:rFonts w:eastAsia="Calibri"/>
          <w:sz w:val="28"/>
          <w:szCs w:val="28"/>
          <w:lang w:eastAsia="en-US"/>
        </w:rPr>
        <w:t>-</w:t>
      </w:r>
      <w:r w:rsidR="009C3A5C">
        <w:rPr>
          <w:rFonts w:eastAsia="Calibri"/>
          <w:sz w:val="28"/>
          <w:szCs w:val="28"/>
          <w:lang w:eastAsia="en-US"/>
        </w:rPr>
        <w:t>дела 2</w:t>
      </w:r>
      <w:r w:rsidR="00756217">
        <w:rPr>
          <w:rFonts w:eastAsia="Calibri"/>
          <w:sz w:val="28"/>
          <w:szCs w:val="28"/>
          <w:lang w:eastAsia="en-US"/>
        </w:rPr>
        <w:t xml:space="preserve"> </w:t>
      </w:r>
      <w:r w:rsidR="00902F95">
        <w:rPr>
          <w:rFonts w:eastAsia="Calibri"/>
          <w:sz w:val="28"/>
          <w:szCs w:val="28"/>
          <w:lang w:eastAsia="en-US"/>
        </w:rPr>
        <w:t xml:space="preserve">приложения </w:t>
      </w:r>
      <w:r>
        <w:rPr>
          <w:sz w:val="28"/>
          <w:szCs w:val="28"/>
        </w:rPr>
        <w:t>к</w:t>
      </w:r>
      <w:r w:rsidR="005E3CC3">
        <w:rPr>
          <w:sz w:val="28"/>
          <w:szCs w:val="28"/>
        </w:rPr>
        <w:t xml:space="preserve"> П</w:t>
      </w:r>
      <w:r w:rsidR="00443CCC">
        <w:rPr>
          <w:sz w:val="28"/>
          <w:szCs w:val="28"/>
        </w:rPr>
        <w:t xml:space="preserve">риказу </w:t>
      </w:r>
      <w:r w:rsidR="00443CCC" w:rsidRPr="006E48A4">
        <w:rPr>
          <w:rFonts w:eastAsia="Calibri"/>
          <w:sz w:val="28"/>
          <w:szCs w:val="28"/>
          <w:lang w:eastAsia="en-US"/>
        </w:rPr>
        <w:t xml:space="preserve">№ 1432 </w:t>
      </w:r>
      <w:r w:rsidR="00902F95">
        <w:rPr>
          <w:sz w:val="28"/>
          <w:szCs w:val="28"/>
        </w:rPr>
        <w:t xml:space="preserve">в части </w:t>
      </w:r>
      <w:r w:rsidR="007D021E">
        <w:rPr>
          <w:sz w:val="28"/>
          <w:szCs w:val="28"/>
        </w:rPr>
        <w:t xml:space="preserve">исключения </w:t>
      </w:r>
      <w:r w:rsidR="005131D5">
        <w:rPr>
          <w:sz w:val="28"/>
          <w:szCs w:val="28"/>
        </w:rPr>
        <w:t xml:space="preserve">межведомственного запроса </w:t>
      </w:r>
      <w:r w:rsidR="005131D5" w:rsidRPr="005131D5">
        <w:rPr>
          <w:rFonts w:eastAsia="Calibri"/>
          <w:sz w:val="28"/>
          <w:szCs w:val="28"/>
          <w:lang w:eastAsia="ru-RU"/>
        </w:rPr>
        <w:t>выписки из лицевого счета по месту жительства (пребывания) подопечно</w:t>
      </w:r>
      <w:r w:rsidR="007D021E">
        <w:rPr>
          <w:rFonts w:eastAsia="Calibri"/>
          <w:sz w:val="28"/>
          <w:szCs w:val="28"/>
          <w:lang w:eastAsia="ru-RU"/>
        </w:rPr>
        <w:t>го.</w:t>
      </w:r>
    </w:p>
    <w:p w:rsidR="00826CF3" w:rsidRPr="00AA51FD" w:rsidRDefault="006704C3" w:rsidP="00AA51FD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E48A4">
        <w:rPr>
          <w:sz w:val="28"/>
          <w:szCs w:val="28"/>
        </w:rPr>
        <w:t>Также</w:t>
      </w:r>
      <w:r w:rsidR="005E3CC3">
        <w:rPr>
          <w:sz w:val="28"/>
          <w:szCs w:val="28"/>
        </w:rPr>
        <w:t>,</w:t>
      </w:r>
      <w:r w:rsidRPr="006E48A4">
        <w:rPr>
          <w:sz w:val="28"/>
          <w:szCs w:val="28"/>
        </w:rPr>
        <w:t xml:space="preserve"> в соответствии</w:t>
      </w:r>
      <w:r w:rsidR="00177967">
        <w:rPr>
          <w:sz w:val="28"/>
          <w:szCs w:val="28"/>
        </w:rPr>
        <w:t xml:space="preserve"> с Федеральным законом от 19 декабря </w:t>
      </w:r>
      <w:r w:rsidRPr="006E48A4">
        <w:rPr>
          <w:sz w:val="28"/>
          <w:szCs w:val="28"/>
        </w:rPr>
        <w:t xml:space="preserve">2016 </w:t>
      </w:r>
      <w:r w:rsidR="005E3CC3">
        <w:rPr>
          <w:sz w:val="28"/>
          <w:szCs w:val="28"/>
        </w:rPr>
        <w:t xml:space="preserve">г. </w:t>
      </w:r>
      <w:r w:rsidR="005E3CC3">
        <w:rPr>
          <w:sz w:val="28"/>
          <w:szCs w:val="28"/>
        </w:rPr>
        <w:br/>
      </w:r>
      <w:r w:rsidR="003F4A41">
        <w:rPr>
          <w:sz w:val="28"/>
          <w:szCs w:val="28"/>
        </w:rPr>
        <w:t xml:space="preserve">№ 433-ФЗ (вступил в силу 1 января </w:t>
      </w:r>
      <w:r w:rsidRPr="006E48A4">
        <w:rPr>
          <w:sz w:val="28"/>
          <w:szCs w:val="28"/>
        </w:rPr>
        <w:t>2021</w:t>
      </w:r>
      <w:r w:rsidR="003F4A41">
        <w:rPr>
          <w:sz w:val="28"/>
          <w:szCs w:val="28"/>
        </w:rPr>
        <w:t xml:space="preserve"> г.</w:t>
      </w:r>
      <w:r w:rsidRPr="006E48A4">
        <w:rPr>
          <w:sz w:val="28"/>
          <w:szCs w:val="28"/>
        </w:rPr>
        <w:t>) «О внесении изменений в статью 7 Федерального закона «Об организации предоставления государственных и муниципальных услуг»</w:t>
      </w:r>
      <w:r w:rsidR="005E3CC3">
        <w:rPr>
          <w:sz w:val="28"/>
          <w:szCs w:val="28"/>
        </w:rPr>
        <w:t>,</w:t>
      </w:r>
      <w:r w:rsidRPr="006E48A4">
        <w:rPr>
          <w:sz w:val="28"/>
          <w:szCs w:val="28"/>
        </w:rPr>
        <w:t xml:space="preserve"> </w:t>
      </w:r>
      <w:r w:rsidR="006E48A4" w:rsidRPr="006E48A4">
        <w:rPr>
          <w:sz w:val="28"/>
          <w:szCs w:val="28"/>
        </w:rPr>
        <w:t xml:space="preserve">в </w:t>
      </w:r>
      <w:hyperlink r:id="rId7" w:history="1">
        <w:r w:rsidR="005E3CC3">
          <w:rPr>
            <w:spacing w:val="2"/>
            <w:sz w:val="28"/>
            <w:szCs w:val="28"/>
            <w:shd w:val="clear" w:color="auto" w:fill="FFFFFF"/>
          </w:rPr>
          <w:t>приложении</w:t>
        </w:r>
        <w:r w:rsidR="006E48A4" w:rsidRPr="006E48A4">
          <w:rPr>
            <w:spacing w:val="2"/>
            <w:sz w:val="28"/>
            <w:szCs w:val="28"/>
            <w:shd w:val="clear" w:color="auto" w:fill="FFFFFF"/>
          </w:rPr>
          <w:t xml:space="preserve"> </w:t>
        </w:r>
      </w:hyperlink>
      <w:r w:rsidR="005E3CC3">
        <w:rPr>
          <w:spacing w:val="2"/>
          <w:sz w:val="28"/>
          <w:szCs w:val="28"/>
          <w:shd w:val="clear" w:color="auto" w:fill="FFFFFF"/>
        </w:rPr>
        <w:t>к Приказу</w:t>
      </w:r>
      <w:r w:rsidR="003F4A41">
        <w:rPr>
          <w:rFonts w:eastAsia="Calibri"/>
          <w:sz w:val="28"/>
          <w:szCs w:val="28"/>
          <w:lang w:eastAsia="en-US"/>
        </w:rPr>
        <w:t xml:space="preserve"> </w:t>
      </w:r>
      <w:r w:rsidR="006E48A4" w:rsidRPr="006E48A4">
        <w:rPr>
          <w:rFonts w:eastAsia="Calibri"/>
          <w:sz w:val="28"/>
          <w:szCs w:val="28"/>
          <w:lang w:eastAsia="en-US"/>
        </w:rPr>
        <w:t xml:space="preserve">№ 1432 </w:t>
      </w:r>
      <w:r>
        <w:rPr>
          <w:sz w:val="28"/>
          <w:szCs w:val="28"/>
        </w:rPr>
        <w:t xml:space="preserve">скорректирован перечень документов, которые граждане должны </w:t>
      </w:r>
      <w:r w:rsidR="005E3CC3">
        <w:rPr>
          <w:sz w:val="28"/>
          <w:szCs w:val="28"/>
        </w:rPr>
        <w:t xml:space="preserve">самостоятельно </w:t>
      </w:r>
      <w:r w:rsidR="00443CCC">
        <w:rPr>
          <w:sz w:val="28"/>
          <w:szCs w:val="28"/>
        </w:rPr>
        <w:t xml:space="preserve">предоставлять при оказании им </w:t>
      </w:r>
      <w:r w:rsidR="007D2761">
        <w:rPr>
          <w:sz w:val="28"/>
          <w:szCs w:val="28"/>
        </w:rPr>
        <w:t xml:space="preserve">государственных </w:t>
      </w:r>
      <w:r>
        <w:rPr>
          <w:sz w:val="28"/>
          <w:szCs w:val="28"/>
        </w:rPr>
        <w:t>услуг</w:t>
      </w:r>
      <w:r w:rsidR="006E48A4">
        <w:rPr>
          <w:sz w:val="28"/>
          <w:szCs w:val="28"/>
        </w:rPr>
        <w:t>.</w:t>
      </w:r>
    </w:p>
    <w:p w:rsidR="007D021E" w:rsidRDefault="007D021E" w:rsidP="00D110E9">
      <w:pPr>
        <w:jc w:val="both"/>
        <w:rPr>
          <w:sz w:val="28"/>
          <w:szCs w:val="28"/>
        </w:rPr>
      </w:pPr>
    </w:p>
    <w:p w:rsidR="006704C3" w:rsidRPr="00550834" w:rsidRDefault="006704C3" w:rsidP="00D110E9">
      <w:pPr>
        <w:jc w:val="both"/>
        <w:rPr>
          <w:sz w:val="28"/>
          <w:szCs w:val="28"/>
        </w:rPr>
      </w:pPr>
    </w:p>
    <w:p w:rsidR="00541ECC" w:rsidRDefault="009C3A5C" w:rsidP="00EC1C95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B8687F" w:rsidRPr="00550834">
        <w:rPr>
          <w:sz w:val="28"/>
          <w:szCs w:val="28"/>
        </w:rPr>
        <w:t xml:space="preserve">ачальник </w:t>
      </w:r>
      <w:r w:rsidR="00EC1C95" w:rsidRPr="00550834">
        <w:rPr>
          <w:sz w:val="28"/>
          <w:szCs w:val="28"/>
        </w:rPr>
        <w:t xml:space="preserve">отдела </w:t>
      </w:r>
    </w:p>
    <w:p w:rsidR="00541ECC" w:rsidRDefault="00541ECC" w:rsidP="00541ECC">
      <w:pPr>
        <w:tabs>
          <w:tab w:val="left" w:pos="4253"/>
        </w:tabs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CA7225" w:rsidRPr="00550834">
        <w:rPr>
          <w:sz w:val="28"/>
          <w:szCs w:val="28"/>
        </w:rPr>
        <w:t>азвития</w:t>
      </w:r>
      <w:r>
        <w:rPr>
          <w:sz w:val="28"/>
          <w:szCs w:val="28"/>
        </w:rPr>
        <w:t xml:space="preserve"> </w:t>
      </w:r>
      <w:r w:rsidR="00EC1C95" w:rsidRPr="00550834">
        <w:rPr>
          <w:sz w:val="28"/>
          <w:szCs w:val="28"/>
        </w:rPr>
        <w:t xml:space="preserve">семейных форм </w:t>
      </w:r>
    </w:p>
    <w:p w:rsidR="00541ECC" w:rsidRDefault="00EC1C95" w:rsidP="00541ECC">
      <w:pPr>
        <w:tabs>
          <w:tab w:val="left" w:pos="4253"/>
        </w:tabs>
        <w:jc w:val="both"/>
        <w:rPr>
          <w:sz w:val="28"/>
          <w:szCs w:val="28"/>
        </w:rPr>
      </w:pPr>
      <w:r w:rsidRPr="00550834">
        <w:rPr>
          <w:sz w:val="28"/>
          <w:szCs w:val="28"/>
        </w:rPr>
        <w:t>устройства</w:t>
      </w:r>
      <w:r w:rsidR="00541ECC">
        <w:rPr>
          <w:sz w:val="28"/>
          <w:szCs w:val="28"/>
        </w:rPr>
        <w:t xml:space="preserve"> </w:t>
      </w:r>
      <w:r w:rsidRPr="00550834">
        <w:rPr>
          <w:sz w:val="28"/>
          <w:szCs w:val="28"/>
        </w:rPr>
        <w:t xml:space="preserve">детей-сирот и детей, </w:t>
      </w:r>
    </w:p>
    <w:p w:rsidR="00541ECC" w:rsidRDefault="00EC1C95" w:rsidP="00541ECC">
      <w:pPr>
        <w:tabs>
          <w:tab w:val="left" w:pos="4253"/>
        </w:tabs>
        <w:jc w:val="both"/>
        <w:rPr>
          <w:sz w:val="28"/>
          <w:szCs w:val="28"/>
        </w:rPr>
      </w:pPr>
      <w:r w:rsidRPr="00550834">
        <w:rPr>
          <w:sz w:val="28"/>
          <w:szCs w:val="28"/>
        </w:rPr>
        <w:t>оставшихся</w:t>
      </w:r>
      <w:r w:rsidR="00541ECC">
        <w:rPr>
          <w:sz w:val="28"/>
          <w:szCs w:val="28"/>
        </w:rPr>
        <w:t xml:space="preserve"> </w:t>
      </w:r>
      <w:r w:rsidR="00CA7225">
        <w:rPr>
          <w:sz w:val="28"/>
          <w:szCs w:val="28"/>
        </w:rPr>
        <w:t xml:space="preserve">без попечения </w:t>
      </w:r>
    </w:p>
    <w:p w:rsidR="00BC7DFF" w:rsidRDefault="00CA7225" w:rsidP="00541ECC">
      <w:pPr>
        <w:tabs>
          <w:tab w:val="left" w:pos="425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родителей                                                                  </w:t>
      </w:r>
      <w:r w:rsidR="00541E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3F4A41">
        <w:rPr>
          <w:sz w:val="28"/>
          <w:szCs w:val="28"/>
        </w:rPr>
        <w:t xml:space="preserve">                         </w:t>
      </w:r>
      <w:r w:rsidR="009C3A5C">
        <w:rPr>
          <w:sz w:val="28"/>
          <w:szCs w:val="28"/>
        </w:rPr>
        <w:t>Ю.Л. Босенко</w:t>
      </w:r>
    </w:p>
    <w:sectPr w:rsidR="00BC7DFF" w:rsidSect="00A726AF">
      <w:headerReference w:type="even" r:id="rId8"/>
      <w:headerReference w:type="default" r:id="rId9"/>
      <w:pgSz w:w="11907" w:h="16840" w:code="9"/>
      <w:pgMar w:top="1134" w:right="624" w:bottom="1134" w:left="1701" w:header="510" w:footer="51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5AB6" w:rsidRDefault="00155AB6">
      <w:r>
        <w:separator/>
      </w:r>
    </w:p>
  </w:endnote>
  <w:endnote w:type="continuationSeparator" w:id="0">
    <w:p w:rsidR="00155AB6" w:rsidRDefault="00155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5AB6" w:rsidRDefault="00155AB6">
      <w:r>
        <w:separator/>
      </w:r>
    </w:p>
  </w:footnote>
  <w:footnote w:type="continuationSeparator" w:id="0">
    <w:p w:rsidR="00155AB6" w:rsidRDefault="00155A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94D" w:rsidRDefault="00EE094D" w:rsidP="005E7D1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E094D" w:rsidRDefault="00EE094D" w:rsidP="005D66CB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C28" w:rsidRPr="001C2C28" w:rsidRDefault="001C2C28" w:rsidP="001C2C28">
    <w:pPr>
      <w:pStyle w:val="a3"/>
      <w:jc w:val="center"/>
      <w:rPr>
        <w:sz w:val="28"/>
      </w:rPr>
    </w:pPr>
    <w:r w:rsidRPr="001C2C28">
      <w:rPr>
        <w:sz w:val="28"/>
      </w:rPr>
      <w:fldChar w:fldCharType="begin"/>
    </w:r>
    <w:r w:rsidRPr="001C2C28">
      <w:rPr>
        <w:sz w:val="28"/>
      </w:rPr>
      <w:instrText>PAGE   \* MERGEFORMAT</w:instrText>
    </w:r>
    <w:r w:rsidRPr="001C2C28">
      <w:rPr>
        <w:sz w:val="28"/>
      </w:rPr>
      <w:fldChar w:fldCharType="separate"/>
    </w:r>
    <w:r w:rsidR="005E3CC3">
      <w:rPr>
        <w:noProof/>
        <w:sz w:val="28"/>
      </w:rPr>
      <w:t>2</w:t>
    </w:r>
    <w:r w:rsidRPr="001C2C28">
      <w:rPr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FFF"/>
    <w:rsid w:val="000017E7"/>
    <w:rsid w:val="00006DF6"/>
    <w:rsid w:val="00022FC8"/>
    <w:rsid w:val="000272BC"/>
    <w:rsid w:val="00040543"/>
    <w:rsid w:val="00042962"/>
    <w:rsid w:val="00042C7D"/>
    <w:rsid w:val="00051175"/>
    <w:rsid w:val="0007050A"/>
    <w:rsid w:val="00070E72"/>
    <w:rsid w:val="000A2530"/>
    <w:rsid w:val="000A26DA"/>
    <w:rsid w:val="000A49E0"/>
    <w:rsid w:val="000A60C0"/>
    <w:rsid w:val="000A63AE"/>
    <w:rsid w:val="000A6F5B"/>
    <w:rsid w:val="000B1D94"/>
    <w:rsid w:val="000B72D6"/>
    <w:rsid w:val="000C48D4"/>
    <w:rsid w:val="000D4C5B"/>
    <w:rsid w:val="000D6E17"/>
    <w:rsid w:val="000E198B"/>
    <w:rsid w:val="000E2E99"/>
    <w:rsid w:val="000F3E5F"/>
    <w:rsid w:val="001003B4"/>
    <w:rsid w:val="0010225C"/>
    <w:rsid w:val="00111819"/>
    <w:rsid w:val="00142367"/>
    <w:rsid w:val="00147331"/>
    <w:rsid w:val="00152739"/>
    <w:rsid w:val="0015379D"/>
    <w:rsid w:val="00155AB6"/>
    <w:rsid w:val="00167B4B"/>
    <w:rsid w:val="00174E42"/>
    <w:rsid w:val="00176656"/>
    <w:rsid w:val="00177967"/>
    <w:rsid w:val="00186901"/>
    <w:rsid w:val="0018799A"/>
    <w:rsid w:val="00191528"/>
    <w:rsid w:val="00194104"/>
    <w:rsid w:val="001A1082"/>
    <w:rsid w:val="001B37C4"/>
    <w:rsid w:val="001B4695"/>
    <w:rsid w:val="001B6E66"/>
    <w:rsid w:val="001B700C"/>
    <w:rsid w:val="001C0CCD"/>
    <w:rsid w:val="001C2C28"/>
    <w:rsid w:val="001C35B7"/>
    <w:rsid w:val="001D55A3"/>
    <w:rsid w:val="001D69A0"/>
    <w:rsid w:val="001E5C47"/>
    <w:rsid w:val="00200FE7"/>
    <w:rsid w:val="00202F62"/>
    <w:rsid w:val="0021016C"/>
    <w:rsid w:val="00211262"/>
    <w:rsid w:val="0021470C"/>
    <w:rsid w:val="002313BC"/>
    <w:rsid w:val="00233460"/>
    <w:rsid w:val="00241920"/>
    <w:rsid w:val="002C0321"/>
    <w:rsid w:val="002C6127"/>
    <w:rsid w:val="002D21E3"/>
    <w:rsid w:val="002D26B5"/>
    <w:rsid w:val="002E7168"/>
    <w:rsid w:val="00303582"/>
    <w:rsid w:val="003046AF"/>
    <w:rsid w:val="0031588C"/>
    <w:rsid w:val="003171AA"/>
    <w:rsid w:val="003341E8"/>
    <w:rsid w:val="00337585"/>
    <w:rsid w:val="0034093F"/>
    <w:rsid w:val="00350F42"/>
    <w:rsid w:val="00351C70"/>
    <w:rsid w:val="00353C9E"/>
    <w:rsid w:val="0035574D"/>
    <w:rsid w:val="003656EA"/>
    <w:rsid w:val="0036786C"/>
    <w:rsid w:val="00376947"/>
    <w:rsid w:val="003806A4"/>
    <w:rsid w:val="00385929"/>
    <w:rsid w:val="00390A62"/>
    <w:rsid w:val="00391C0A"/>
    <w:rsid w:val="00393289"/>
    <w:rsid w:val="00397F30"/>
    <w:rsid w:val="003A2CCC"/>
    <w:rsid w:val="003A5066"/>
    <w:rsid w:val="003B371E"/>
    <w:rsid w:val="003C3A8C"/>
    <w:rsid w:val="003C3EEC"/>
    <w:rsid w:val="003C6961"/>
    <w:rsid w:val="003C7FEA"/>
    <w:rsid w:val="003D03B8"/>
    <w:rsid w:val="003D2752"/>
    <w:rsid w:val="003E4DCD"/>
    <w:rsid w:val="003F0FB7"/>
    <w:rsid w:val="003F4A41"/>
    <w:rsid w:val="003F561A"/>
    <w:rsid w:val="00421FD9"/>
    <w:rsid w:val="00430945"/>
    <w:rsid w:val="00433169"/>
    <w:rsid w:val="004403CE"/>
    <w:rsid w:val="00440400"/>
    <w:rsid w:val="004438A5"/>
    <w:rsid w:val="00443CCC"/>
    <w:rsid w:val="004476AB"/>
    <w:rsid w:val="0047722E"/>
    <w:rsid w:val="00485621"/>
    <w:rsid w:val="0048591C"/>
    <w:rsid w:val="004A0BAE"/>
    <w:rsid w:val="004A233A"/>
    <w:rsid w:val="004B1AD3"/>
    <w:rsid w:val="004C1A27"/>
    <w:rsid w:val="004C2CE6"/>
    <w:rsid w:val="004C3062"/>
    <w:rsid w:val="004C73FA"/>
    <w:rsid w:val="004C7454"/>
    <w:rsid w:val="004D262D"/>
    <w:rsid w:val="004D378B"/>
    <w:rsid w:val="004E4392"/>
    <w:rsid w:val="004F61F6"/>
    <w:rsid w:val="00504629"/>
    <w:rsid w:val="00511FD7"/>
    <w:rsid w:val="005131D5"/>
    <w:rsid w:val="0051676B"/>
    <w:rsid w:val="005246ED"/>
    <w:rsid w:val="00541ECC"/>
    <w:rsid w:val="00550834"/>
    <w:rsid w:val="005536E8"/>
    <w:rsid w:val="00566B46"/>
    <w:rsid w:val="00574695"/>
    <w:rsid w:val="00582F21"/>
    <w:rsid w:val="005A12F2"/>
    <w:rsid w:val="005A74DF"/>
    <w:rsid w:val="005B0D7F"/>
    <w:rsid w:val="005B6C8A"/>
    <w:rsid w:val="005C5D83"/>
    <w:rsid w:val="005D18E7"/>
    <w:rsid w:val="005D2630"/>
    <w:rsid w:val="005D476A"/>
    <w:rsid w:val="005D66CB"/>
    <w:rsid w:val="005D70DC"/>
    <w:rsid w:val="005E387C"/>
    <w:rsid w:val="005E3CC3"/>
    <w:rsid w:val="005E42CA"/>
    <w:rsid w:val="005E7D1D"/>
    <w:rsid w:val="00601220"/>
    <w:rsid w:val="00602605"/>
    <w:rsid w:val="00604A6D"/>
    <w:rsid w:val="006074C1"/>
    <w:rsid w:val="0061040F"/>
    <w:rsid w:val="00630D57"/>
    <w:rsid w:val="0065155C"/>
    <w:rsid w:val="00664815"/>
    <w:rsid w:val="006704C3"/>
    <w:rsid w:val="00671EF1"/>
    <w:rsid w:val="00683271"/>
    <w:rsid w:val="00684664"/>
    <w:rsid w:val="006C5CE0"/>
    <w:rsid w:val="006E48A4"/>
    <w:rsid w:val="006E5AE3"/>
    <w:rsid w:val="006F653F"/>
    <w:rsid w:val="0070258B"/>
    <w:rsid w:val="00703129"/>
    <w:rsid w:val="007130A8"/>
    <w:rsid w:val="00715C22"/>
    <w:rsid w:val="00722919"/>
    <w:rsid w:val="00722E4D"/>
    <w:rsid w:val="0073198B"/>
    <w:rsid w:val="007474A0"/>
    <w:rsid w:val="00752711"/>
    <w:rsid w:val="00756217"/>
    <w:rsid w:val="00760D7A"/>
    <w:rsid w:val="00762836"/>
    <w:rsid w:val="00767C3E"/>
    <w:rsid w:val="00787858"/>
    <w:rsid w:val="00797BA9"/>
    <w:rsid w:val="007C56FE"/>
    <w:rsid w:val="007D021E"/>
    <w:rsid w:val="007D2761"/>
    <w:rsid w:val="007E1832"/>
    <w:rsid w:val="007E5901"/>
    <w:rsid w:val="007F5CAD"/>
    <w:rsid w:val="00801535"/>
    <w:rsid w:val="00804463"/>
    <w:rsid w:val="00822F06"/>
    <w:rsid w:val="008265FE"/>
    <w:rsid w:val="00826CF3"/>
    <w:rsid w:val="00833A5B"/>
    <w:rsid w:val="008524D3"/>
    <w:rsid w:val="00857F3B"/>
    <w:rsid w:val="0086554B"/>
    <w:rsid w:val="0087313E"/>
    <w:rsid w:val="0087384F"/>
    <w:rsid w:val="00875A73"/>
    <w:rsid w:val="00882CE3"/>
    <w:rsid w:val="0088643A"/>
    <w:rsid w:val="008A11B7"/>
    <w:rsid w:val="008B55BE"/>
    <w:rsid w:val="008C2D74"/>
    <w:rsid w:val="008C6DFF"/>
    <w:rsid w:val="008D2652"/>
    <w:rsid w:val="008D2863"/>
    <w:rsid w:val="008D3447"/>
    <w:rsid w:val="008E2D74"/>
    <w:rsid w:val="008F56A6"/>
    <w:rsid w:val="00902F95"/>
    <w:rsid w:val="00914CE3"/>
    <w:rsid w:val="009160E2"/>
    <w:rsid w:val="00921422"/>
    <w:rsid w:val="00923534"/>
    <w:rsid w:val="00924E22"/>
    <w:rsid w:val="00937D72"/>
    <w:rsid w:val="009436F4"/>
    <w:rsid w:val="009505F8"/>
    <w:rsid w:val="00955719"/>
    <w:rsid w:val="00955ABA"/>
    <w:rsid w:val="009A3F13"/>
    <w:rsid w:val="009A5567"/>
    <w:rsid w:val="009A564E"/>
    <w:rsid w:val="009A7AFA"/>
    <w:rsid w:val="009B0491"/>
    <w:rsid w:val="009C3A5C"/>
    <w:rsid w:val="009D404A"/>
    <w:rsid w:val="009D432E"/>
    <w:rsid w:val="009E574D"/>
    <w:rsid w:val="009E57ED"/>
    <w:rsid w:val="009F0B41"/>
    <w:rsid w:val="009F4ABE"/>
    <w:rsid w:val="009F61AD"/>
    <w:rsid w:val="00A01BD5"/>
    <w:rsid w:val="00A01E58"/>
    <w:rsid w:val="00A01FC9"/>
    <w:rsid w:val="00A0298C"/>
    <w:rsid w:val="00A03629"/>
    <w:rsid w:val="00A254F9"/>
    <w:rsid w:val="00A3342D"/>
    <w:rsid w:val="00A40259"/>
    <w:rsid w:val="00A44051"/>
    <w:rsid w:val="00A45BBC"/>
    <w:rsid w:val="00A50206"/>
    <w:rsid w:val="00A641C5"/>
    <w:rsid w:val="00A672E1"/>
    <w:rsid w:val="00A7253A"/>
    <w:rsid w:val="00A726AF"/>
    <w:rsid w:val="00A727E2"/>
    <w:rsid w:val="00A75FA9"/>
    <w:rsid w:val="00A86E32"/>
    <w:rsid w:val="00A96149"/>
    <w:rsid w:val="00A97635"/>
    <w:rsid w:val="00AA0B9B"/>
    <w:rsid w:val="00AA1F5C"/>
    <w:rsid w:val="00AA51FD"/>
    <w:rsid w:val="00AA594F"/>
    <w:rsid w:val="00AC5DBE"/>
    <w:rsid w:val="00AE48A8"/>
    <w:rsid w:val="00AE61BB"/>
    <w:rsid w:val="00AF2D9B"/>
    <w:rsid w:val="00AF6993"/>
    <w:rsid w:val="00B0465B"/>
    <w:rsid w:val="00B107D2"/>
    <w:rsid w:val="00B10E57"/>
    <w:rsid w:val="00B204A7"/>
    <w:rsid w:val="00B21344"/>
    <w:rsid w:val="00B21EFA"/>
    <w:rsid w:val="00B42547"/>
    <w:rsid w:val="00B568A2"/>
    <w:rsid w:val="00B61E2A"/>
    <w:rsid w:val="00B7447C"/>
    <w:rsid w:val="00B7608F"/>
    <w:rsid w:val="00B833E7"/>
    <w:rsid w:val="00B84536"/>
    <w:rsid w:val="00B8687F"/>
    <w:rsid w:val="00B94E17"/>
    <w:rsid w:val="00BB1929"/>
    <w:rsid w:val="00BB6C4C"/>
    <w:rsid w:val="00BC77D9"/>
    <w:rsid w:val="00BC7DFF"/>
    <w:rsid w:val="00BD5DFA"/>
    <w:rsid w:val="00BD613F"/>
    <w:rsid w:val="00BD6534"/>
    <w:rsid w:val="00BE12EF"/>
    <w:rsid w:val="00BF18DA"/>
    <w:rsid w:val="00BF2441"/>
    <w:rsid w:val="00BF4FAD"/>
    <w:rsid w:val="00BF7D12"/>
    <w:rsid w:val="00C014C5"/>
    <w:rsid w:val="00C12A48"/>
    <w:rsid w:val="00C26C18"/>
    <w:rsid w:val="00C35993"/>
    <w:rsid w:val="00C46A35"/>
    <w:rsid w:val="00C63E1E"/>
    <w:rsid w:val="00C64B09"/>
    <w:rsid w:val="00C872D8"/>
    <w:rsid w:val="00C917DB"/>
    <w:rsid w:val="00C9755D"/>
    <w:rsid w:val="00CA1040"/>
    <w:rsid w:val="00CA7225"/>
    <w:rsid w:val="00CA7B27"/>
    <w:rsid w:val="00CB5506"/>
    <w:rsid w:val="00CD0DB5"/>
    <w:rsid w:val="00CD0DEE"/>
    <w:rsid w:val="00CD3865"/>
    <w:rsid w:val="00CD593B"/>
    <w:rsid w:val="00CD5E8B"/>
    <w:rsid w:val="00CD7F55"/>
    <w:rsid w:val="00CE2655"/>
    <w:rsid w:val="00CE2A25"/>
    <w:rsid w:val="00D00645"/>
    <w:rsid w:val="00D01D06"/>
    <w:rsid w:val="00D02667"/>
    <w:rsid w:val="00D110E9"/>
    <w:rsid w:val="00D21772"/>
    <w:rsid w:val="00D326AD"/>
    <w:rsid w:val="00D35C98"/>
    <w:rsid w:val="00D37C82"/>
    <w:rsid w:val="00D551FF"/>
    <w:rsid w:val="00D609DC"/>
    <w:rsid w:val="00D64B81"/>
    <w:rsid w:val="00D7406B"/>
    <w:rsid w:val="00DA3EAE"/>
    <w:rsid w:val="00DA7654"/>
    <w:rsid w:val="00DC045A"/>
    <w:rsid w:val="00DC0649"/>
    <w:rsid w:val="00DC4DBC"/>
    <w:rsid w:val="00DF1EFA"/>
    <w:rsid w:val="00E03EB3"/>
    <w:rsid w:val="00E12059"/>
    <w:rsid w:val="00E15052"/>
    <w:rsid w:val="00E22025"/>
    <w:rsid w:val="00E24D05"/>
    <w:rsid w:val="00E25545"/>
    <w:rsid w:val="00E50E81"/>
    <w:rsid w:val="00E55B04"/>
    <w:rsid w:val="00E61559"/>
    <w:rsid w:val="00E7662F"/>
    <w:rsid w:val="00E8482A"/>
    <w:rsid w:val="00E942D8"/>
    <w:rsid w:val="00EA0A62"/>
    <w:rsid w:val="00EC1C95"/>
    <w:rsid w:val="00EC5474"/>
    <w:rsid w:val="00EC6015"/>
    <w:rsid w:val="00EC6E79"/>
    <w:rsid w:val="00EE02F0"/>
    <w:rsid w:val="00EE094D"/>
    <w:rsid w:val="00EE539A"/>
    <w:rsid w:val="00EE5FFF"/>
    <w:rsid w:val="00EE74F3"/>
    <w:rsid w:val="00EF3B5F"/>
    <w:rsid w:val="00F04A37"/>
    <w:rsid w:val="00F221D2"/>
    <w:rsid w:val="00F22515"/>
    <w:rsid w:val="00F45B9F"/>
    <w:rsid w:val="00F621E6"/>
    <w:rsid w:val="00F628EA"/>
    <w:rsid w:val="00F64E59"/>
    <w:rsid w:val="00F6589B"/>
    <w:rsid w:val="00F71184"/>
    <w:rsid w:val="00F7325D"/>
    <w:rsid w:val="00F73828"/>
    <w:rsid w:val="00F7598F"/>
    <w:rsid w:val="00F75D57"/>
    <w:rsid w:val="00F804FE"/>
    <w:rsid w:val="00FA489D"/>
    <w:rsid w:val="00FB515C"/>
    <w:rsid w:val="00FC7E52"/>
    <w:rsid w:val="00FD1C56"/>
    <w:rsid w:val="00FD61AD"/>
    <w:rsid w:val="00FF4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823235E-5705-475D-BA14-15F1B6605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FFF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EE5FFF"/>
    <w:pPr>
      <w:suppressAutoHyphens/>
      <w:autoSpaceDE w:val="0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customStyle="1" w:styleId="Preformat">
    <w:name w:val="Preformat"/>
    <w:rsid w:val="00EE5FFF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ConsPlusNormal">
    <w:name w:val="ConsPlusNormal"/>
    <w:next w:val="a"/>
    <w:rsid w:val="00EE5FFF"/>
    <w:pPr>
      <w:widowControl w:val="0"/>
      <w:suppressAutoHyphens/>
      <w:ind w:firstLine="720"/>
    </w:pPr>
    <w:rPr>
      <w:rFonts w:ascii="Arial" w:eastAsia="Arial" w:hAnsi="Arial"/>
    </w:rPr>
  </w:style>
  <w:style w:type="paragraph" w:styleId="a3">
    <w:name w:val="header"/>
    <w:basedOn w:val="a"/>
    <w:link w:val="a4"/>
    <w:uiPriority w:val="99"/>
    <w:rsid w:val="00EE5FFF"/>
    <w:pPr>
      <w:suppressLineNumbers/>
      <w:tabs>
        <w:tab w:val="center" w:pos="4986"/>
        <w:tab w:val="right" w:pos="9972"/>
      </w:tabs>
    </w:pPr>
    <w:rPr>
      <w:lang w:val="x-none"/>
    </w:rPr>
  </w:style>
  <w:style w:type="character" w:styleId="a5">
    <w:name w:val="page number"/>
    <w:basedOn w:val="a0"/>
    <w:rsid w:val="00EE5FFF"/>
  </w:style>
  <w:style w:type="paragraph" w:styleId="a6">
    <w:name w:val="footer"/>
    <w:basedOn w:val="a"/>
    <w:rsid w:val="00875A73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5D70DC"/>
    <w:rPr>
      <w:rFonts w:ascii="Tahoma" w:hAnsi="Tahoma" w:cs="Tahoma"/>
      <w:sz w:val="16"/>
      <w:szCs w:val="16"/>
    </w:rPr>
  </w:style>
  <w:style w:type="paragraph" w:customStyle="1" w:styleId="1">
    <w:name w:val="Знак Знак1"/>
    <w:basedOn w:val="a"/>
    <w:next w:val="a"/>
    <w:autoRedefine/>
    <w:rsid w:val="009160E2"/>
    <w:pPr>
      <w:suppressAutoHyphens w:val="0"/>
      <w:spacing w:after="160" w:line="240" w:lineRule="exact"/>
      <w:ind w:left="720" w:hanging="720"/>
      <w:jc w:val="both"/>
    </w:pPr>
    <w:rPr>
      <w:sz w:val="28"/>
      <w:szCs w:val="20"/>
      <w:lang w:val="en-US" w:eastAsia="en-US"/>
    </w:rPr>
  </w:style>
  <w:style w:type="paragraph" w:styleId="a8">
    <w:name w:val="Body Text Indent"/>
    <w:basedOn w:val="a"/>
    <w:link w:val="a9"/>
    <w:rsid w:val="003C6961"/>
    <w:pPr>
      <w:ind w:firstLine="240"/>
      <w:jc w:val="both"/>
    </w:pPr>
    <w:rPr>
      <w:bCs/>
      <w:color w:val="000000"/>
      <w:sz w:val="28"/>
    </w:rPr>
  </w:style>
  <w:style w:type="character" w:customStyle="1" w:styleId="a9">
    <w:name w:val="Основной текст с отступом Знак"/>
    <w:link w:val="a8"/>
    <w:rsid w:val="003C6961"/>
    <w:rPr>
      <w:bCs/>
      <w:color w:val="000000"/>
      <w:sz w:val="28"/>
      <w:szCs w:val="24"/>
      <w:lang w:val="ru-RU" w:eastAsia="ar-SA" w:bidi="ar-SA"/>
    </w:rPr>
  </w:style>
  <w:style w:type="paragraph" w:customStyle="1" w:styleId="10">
    <w:name w:val="Знак Знак1"/>
    <w:basedOn w:val="a"/>
    <w:next w:val="a"/>
    <w:autoRedefine/>
    <w:rsid w:val="00430945"/>
    <w:pPr>
      <w:suppressAutoHyphens w:val="0"/>
      <w:spacing w:after="160" w:line="240" w:lineRule="exact"/>
      <w:ind w:left="720" w:hanging="720"/>
      <w:jc w:val="both"/>
    </w:pPr>
    <w:rPr>
      <w:sz w:val="28"/>
      <w:szCs w:val="20"/>
      <w:lang w:val="en-US" w:eastAsia="en-US"/>
    </w:rPr>
  </w:style>
  <w:style w:type="paragraph" w:customStyle="1" w:styleId="11">
    <w:name w:val="Знак Знак1 Знак Знак"/>
    <w:basedOn w:val="a"/>
    <w:next w:val="a"/>
    <w:autoRedefine/>
    <w:rsid w:val="0031588C"/>
    <w:pPr>
      <w:suppressAutoHyphens w:val="0"/>
      <w:spacing w:after="160" w:line="240" w:lineRule="exact"/>
      <w:ind w:left="720" w:hanging="720"/>
      <w:jc w:val="both"/>
    </w:pPr>
    <w:rPr>
      <w:sz w:val="28"/>
      <w:szCs w:val="20"/>
      <w:lang w:val="en-US" w:eastAsia="en-US"/>
    </w:rPr>
  </w:style>
  <w:style w:type="paragraph" w:customStyle="1" w:styleId="12">
    <w:name w:val="Знак Знак1 Знак Знак Знак Знак"/>
    <w:basedOn w:val="a"/>
    <w:next w:val="a"/>
    <w:autoRedefine/>
    <w:rsid w:val="00176656"/>
    <w:pPr>
      <w:suppressAutoHyphens w:val="0"/>
      <w:spacing w:after="160" w:line="240" w:lineRule="exact"/>
      <w:ind w:left="720" w:hanging="720"/>
      <w:jc w:val="both"/>
    </w:pPr>
    <w:rPr>
      <w:sz w:val="28"/>
      <w:szCs w:val="20"/>
      <w:lang w:val="en-US" w:eastAsia="en-US"/>
    </w:rPr>
  </w:style>
  <w:style w:type="character" w:styleId="aa">
    <w:name w:val="Hyperlink"/>
    <w:uiPriority w:val="99"/>
    <w:unhideWhenUsed/>
    <w:rsid w:val="00B84536"/>
    <w:rPr>
      <w:color w:val="0000FF"/>
      <w:u w:val="single"/>
    </w:rPr>
  </w:style>
  <w:style w:type="paragraph" w:customStyle="1" w:styleId="4">
    <w:name w:val="Знак4 Знак Знак Знак"/>
    <w:basedOn w:val="a"/>
    <w:next w:val="a"/>
    <w:autoRedefine/>
    <w:rsid w:val="00CA1040"/>
    <w:pPr>
      <w:spacing w:after="160" w:line="240" w:lineRule="exact"/>
      <w:ind w:left="720" w:hanging="720"/>
      <w:jc w:val="both"/>
    </w:pPr>
    <w:rPr>
      <w:sz w:val="28"/>
      <w:szCs w:val="20"/>
      <w:lang w:val="en-US" w:eastAsia="en-US"/>
    </w:rPr>
  </w:style>
  <w:style w:type="paragraph" w:customStyle="1" w:styleId="13">
    <w:name w:val="Знак Знак1 Знак Знак Знак Знак"/>
    <w:basedOn w:val="a"/>
    <w:rsid w:val="009F61AD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Верхний колонтитул Знак"/>
    <w:link w:val="a3"/>
    <w:uiPriority w:val="99"/>
    <w:rsid w:val="001C2C28"/>
    <w:rPr>
      <w:sz w:val="24"/>
      <w:szCs w:val="24"/>
      <w:lang w:eastAsia="ar-SA"/>
    </w:rPr>
  </w:style>
  <w:style w:type="character" w:customStyle="1" w:styleId="3">
    <w:name w:val="Основной текст (3)_"/>
    <w:link w:val="30"/>
    <w:locked/>
    <w:rsid w:val="00B21EFA"/>
    <w:rPr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21EFA"/>
    <w:pPr>
      <w:widowControl w:val="0"/>
      <w:shd w:val="clear" w:color="auto" w:fill="FFFFFF"/>
      <w:suppressAutoHyphens w:val="0"/>
      <w:spacing w:before="660" w:line="326" w:lineRule="exact"/>
      <w:jc w:val="center"/>
    </w:pPr>
    <w:rPr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3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37825167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3E448-872F-4DAE-9389-B07D960CC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dszn</Company>
  <LinksUpToDate>false</LinksUpToDate>
  <CharactersWithSpaces>2272</CharactersWithSpaces>
  <SharedDoc>false</SharedDoc>
  <HLinks>
    <vt:vector size="6" baseType="variant">
      <vt:variant>
        <vt:i4>6815866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http://docs.cntd.ru/document/537825167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Caturova L</dc:creator>
  <cp:lastModifiedBy>Селевко Светлана Юрьевна</cp:lastModifiedBy>
  <cp:revision>10</cp:revision>
  <cp:lastPrinted>2021-11-10T06:34:00Z</cp:lastPrinted>
  <dcterms:created xsi:type="dcterms:W3CDTF">2021-08-02T09:41:00Z</dcterms:created>
  <dcterms:modified xsi:type="dcterms:W3CDTF">2021-11-10T06:34:00Z</dcterms:modified>
</cp:coreProperties>
</file>