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770F8F" w:rsidRDefault="00262C96" w:rsidP="009415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770F8F" w:rsidRDefault="00262C96" w:rsidP="0010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770F8F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770F8F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10234A" w:rsidRPr="00770F8F" w:rsidRDefault="00B02EC9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10234A" w:rsidRPr="00770F8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  <w:r w:rsidRPr="00770F8F">
        <w:rPr>
          <w:rFonts w:ascii="Times New Roman" w:hAnsi="Times New Roman" w:cs="Times New Roman"/>
          <w:b/>
          <w:sz w:val="28"/>
          <w:szCs w:val="28"/>
        </w:rPr>
        <w:br/>
        <w:t xml:space="preserve">и семейной политики Краснодарского края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sz w:val="28"/>
          <w:szCs w:val="28"/>
        </w:rPr>
        <w:t>от 31 декабря 2013 г. № 169</w:t>
      </w:r>
      <w:r w:rsidR="007238E4">
        <w:rPr>
          <w:rFonts w:ascii="Times New Roman" w:hAnsi="Times New Roman" w:cs="Times New Roman"/>
          <w:b/>
          <w:sz w:val="28"/>
          <w:szCs w:val="28"/>
        </w:rPr>
        <w:t>6</w:t>
      </w:r>
      <w:r w:rsidRPr="00770F8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770F8F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административного регламента предоставления </w:t>
      </w:r>
    </w:p>
    <w:p w:rsidR="0010234A" w:rsidRPr="00770F8F" w:rsidRDefault="0010234A" w:rsidP="001023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0F8F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государственной услуги по назначению и выплате </w:t>
      </w:r>
    </w:p>
    <w:p w:rsidR="0010234A" w:rsidRPr="00770F8F" w:rsidRDefault="007238E4" w:rsidP="001023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единовременной материальной помощи на погребение</w:t>
      </w:r>
      <w:r w:rsidR="0010234A" w:rsidRPr="00770F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4F41D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B5D8A" w:rsidRDefault="00623CD8" w:rsidP="004B5D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9F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="00DA08D8" w:rsidRPr="003459FD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социального развития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и семейной политики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Краснодарского края от 31 декабря 2013 г. № 1697</w:t>
      </w:r>
      <w:r w:rsidR="004F41D7">
        <w:rPr>
          <w:rFonts w:ascii="Times New Roman" w:hAnsi="Times New Roman" w:cs="Times New Roman"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sz w:val="28"/>
          <w:szCs w:val="28"/>
        </w:rPr>
        <w:t>«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по назначению и выплате ежегодной</w:t>
      </w:r>
      <w:r w:rsidR="004F41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F41D7" w:rsidRPr="0010234A">
        <w:rPr>
          <w:rFonts w:ascii="Times New Roman" w:hAnsi="Times New Roman" w:cs="Times New Roman"/>
          <w:bCs/>
          <w:sz w:val="28"/>
          <w:szCs w:val="28"/>
        </w:rPr>
        <w:t>денежной выплаты многодетным семьям</w:t>
      </w:r>
      <w:r w:rsidR="00DA08D8" w:rsidRPr="003459FD">
        <w:rPr>
          <w:rFonts w:ascii="Times New Roman" w:hAnsi="Times New Roman" w:cs="Times New Roman"/>
          <w:sz w:val="28"/>
          <w:szCs w:val="28"/>
        </w:rPr>
        <w:t>»</w:t>
      </w:r>
      <w:r w:rsidR="00260E67" w:rsidRPr="003459FD">
        <w:rPr>
          <w:rFonts w:ascii="Times New Roman" w:hAnsi="Times New Roman" w:cs="Times New Roman"/>
          <w:sz w:val="28"/>
          <w:szCs w:val="28"/>
        </w:rPr>
        <w:t xml:space="preserve"> </w:t>
      </w:r>
      <w:r w:rsidRPr="003459F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3459FD">
        <w:rPr>
          <w:rFonts w:ascii="Times New Roman" w:hAnsi="Times New Roman" w:cs="Times New Roman"/>
          <w:sz w:val="28"/>
          <w:szCs w:val="28"/>
        </w:rPr>
        <w:t>Регламент</w:t>
      </w:r>
      <w:r w:rsidRPr="003459FD">
        <w:rPr>
          <w:rFonts w:ascii="Times New Roman" w:hAnsi="Times New Roman" w:cs="Times New Roman"/>
          <w:sz w:val="28"/>
          <w:szCs w:val="28"/>
        </w:rPr>
        <w:t>)</w:t>
      </w:r>
      <w:r w:rsidRPr="003459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2C7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7B2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7B22C7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№ 210-ФЗ «Об организации предоставления государственных и муниципальных услуг», которым сокращен </w:t>
      </w:r>
      <w:hyperlink r:id="rId7" w:history="1">
        <w:r w:rsidR="007B22C7" w:rsidRPr="007B22C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="007B22C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 </w:t>
      </w:r>
      <w:r w:rsidR="009E3AD4" w:rsidRPr="009E3AD4">
        <w:rPr>
          <w:rFonts w:ascii="Times New Roman" w:hAnsi="Times New Roman" w:cs="Times New Roman"/>
          <w:sz w:val="28"/>
          <w:szCs w:val="28"/>
        </w:rPr>
        <w:t xml:space="preserve">в части запроса управлениями социальной защиты населения в муниципальных образованиях Краснодарского края в порядке межведомственного информационного электронного взаимодействия для предоставления мер социальной поддержки сведений о государственной регистрации актов гражданского состояния </w:t>
      </w:r>
      <w:r w:rsidR="009E3AD4" w:rsidRPr="009E3AD4">
        <w:rPr>
          <w:rFonts w:ascii="Times New Roman" w:hAnsi="Times New Roman" w:cs="Times New Roman"/>
          <w:bCs/>
          <w:sz w:val="28"/>
          <w:szCs w:val="28"/>
        </w:rPr>
        <w:t>в Пенсионном фонде Российской Федерации как оператора Единой государственной информационной системы социального обеспечения</w:t>
      </w:r>
      <w:r w:rsidR="009E3AD4">
        <w:rPr>
          <w:rFonts w:ascii="Times New Roman" w:hAnsi="Times New Roman" w:cs="Times New Roman"/>
          <w:bCs/>
          <w:sz w:val="28"/>
          <w:szCs w:val="28"/>
        </w:rPr>
        <w:t>, а также документов (сведений) о доходах</w:t>
      </w:r>
      <w:r w:rsidR="009E3AD4" w:rsidRPr="009E3AD4">
        <w:rPr>
          <w:rFonts w:ascii="Times New Roman" w:hAnsi="Times New Roman" w:cs="Times New Roman"/>
          <w:sz w:val="28"/>
          <w:szCs w:val="28"/>
        </w:rPr>
        <w:t xml:space="preserve"> </w:t>
      </w:r>
      <w:r w:rsidR="007B22C7">
        <w:rPr>
          <w:rFonts w:ascii="Times New Roman" w:hAnsi="Times New Roman" w:cs="Times New Roman"/>
          <w:sz w:val="28"/>
          <w:szCs w:val="28"/>
        </w:rPr>
        <w:t>(пункт</w:t>
      </w:r>
      <w:r w:rsidR="004B5D8A">
        <w:rPr>
          <w:rFonts w:ascii="Times New Roman" w:hAnsi="Times New Roman" w:cs="Times New Roman"/>
          <w:sz w:val="28"/>
          <w:szCs w:val="28"/>
        </w:rPr>
        <w:t xml:space="preserve">ы 2.6, </w:t>
      </w:r>
      <w:r w:rsidR="007B22C7">
        <w:rPr>
          <w:rFonts w:ascii="Times New Roman" w:hAnsi="Times New Roman" w:cs="Times New Roman"/>
          <w:sz w:val="28"/>
          <w:szCs w:val="28"/>
        </w:rPr>
        <w:t>2.7 Регламента)</w:t>
      </w:r>
      <w:r w:rsidR="004B5D8A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A9123F" w:rsidRDefault="00A9123F" w:rsidP="00A912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7B22C7" w:rsidRDefault="007B22C7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5D8A" w:rsidRDefault="004B5D8A" w:rsidP="007B22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3ED8" w:rsidRDefault="00E46BFF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</w:t>
      </w:r>
      <w:r w:rsidR="00AB55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="00E46BFF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BF0858">
      <w:headerReference w:type="even" r:id="rId8"/>
      <w:headerReference w:type="default" r:id="rId9"/>
      <w:pgSz w:w="11906" w:h="16838"/>
      <w:pgMar w:top="1134" w:right="567" w:bottom="851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59" w:rsidRDefault="00152659">
      <w:pPr>
        <w:spacing w:after="0" w:line="240" w:lineRule="auto"/>
      </w:pPr>
      <w:r>
        <w:separator/>
      </w:r>
    </w:p>
  </w:endnote>
  <w:endnote w:type="continuationSeparator" w:id="0">
    <w:p w:rsidR="00152659" w:rsidRDefault="00152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59" w:rsidRDefault="00152659">
      <w:pPr>
        <w:spacing w:after="0" w:line="240" w:lineRule="auto"/>
      </w:pPr>
      <w:r>
        <w:separator/>
      </w:r>
    </w:p>
  </w:footnote>
  <w:footnote w:type="continuationSeparator" w:id="0">
    <w:p w:rsidR="00152659" w:rsidRDefault="00152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1526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9E3AD4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1526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0E2E5F"/>
    <w:rsid w:val="0010234A"/>
    <w:rsid w:val="00121915"/>
    <w:rsid w:val="001315A6"/>
    <w:rsid w:val="00152659"/>
    <w:rsid w:val="00162FEB"/>
    <w:rsid w:val="001903FE"/>
    <w:rsid w:val="00192C1E"/>
    <w:rsid w:val="001B79B3"/>
    <w:rsid w:val="001C5DCA"/>
    <w:rsid w:val="001C6194"/>
    <w:rsid w:val="001E6BD0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1574A"/>
    <w:rsid w:val="00322E7B"/>
    <w:rsid w:val="00330B40"/>
    <w:rsid w:val="0033433B"/>
    <w:rsid w:val="0034515E"/>
    <w:rsid w:val="003459FD"/>
    <w:rsid w:val="003617B4"/>
    <w:rsid w:val="003663EC"/>
    <w:rsid w:val="003708AB"/>
    <w:rsid w:val="003811C8"/>
    <w:rsid w:val="00387A36"/>
    <w:rsid w:val="003927C5"/>
    <w:rsid w:val="003944D3"/>
    <w:rsid w:val="003956EC"/>
    <w:rsid w:val="003A14F6"/>
    <w:rsid w:val="003C6E58"/>
    <w:rsid w:val="003C6E94"/>
    <w:rsid w:val="003D3650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55ABB"/>
    <w:rsid w:val="004632EE"/>
    <w:rsid w:val="00477107"/>
    <w:rsid w:val="00480CE8"/>
    <w:rsid w:val="00491E18"/>
    <w:rsid w:val="00494B4E"/>
    <w:rsid w:val="004B5C72"/>
    <w:rsid w:val="004B5D8A"/>
    <w:rsid w:val="004C6BF3"/>
    <w:rsid w:val="004D1513"/>
    <w:rsid w:val="004D5310"/>
    <w:rsid w:val="004E1477"/>
    <w:rsid w:val="004F081B"/>
    <w:rsid w:val="004F41D7"/>
    <w:rsid w:val="00513B1E"/>
    <w:rsid w:val="00540D01"/>
    <w:rsid w:val="005419CD"/>
    <w:rsid w:val="00560705"/>
    <w:rsid w:val="00562EC4"/>
    <w:rsid w:val="00587044"/>
    <w:rsid w:val="00594DAA"/>
    <w:rsid w:val="005B4C87"/>
    <w:rsid w:val="005D48D0"/>
    <w:rsid w:val="005D4E26"/>
    <w:rsid w:val="00623CD8"/>
    <w:rsid w:val="00625F8A"/>
    <w:rsid w:val="006368D7"/>
    <w:rsid w:val="00641138"/>
    <w:rsid w:val="00656D68"/>
    <w:rsid w:val="006A0299"/>
    <w:rsid w:val="006E2FDB"/>
    <w:rsid w:val="006E7E65"/>
    <w:rsid w:val="006F614D"/>
    <w:rsid w:val="007070F8"/>
    <w:rsid w:val="007118F7"/>
    <w:rsid w:val="007124DA"/>
    <w:rsid w:val="007238E4"/>
    <w:rsid w:val="00754891"/>
    <w:rsid w:val="00760D9E"/>
    <w:rsid w:val="00764FB4"/>
    <w:rsid w:val="007650B6"/>
    <w:rsid w:val="007679BD"/>
    <w:rsid w:val="00770F8F"/>
    <w:rsid w:val="00786D05"/>
    <w:rsid w:val="00792D86"/>
    <w:rsid w:val="00795747"/>
    <w:rsid w:val="007A7E15"/>
    <w:rsid w:val="007A7EF7"/>
    <w:rsid w:val="007B0207"/>
    <w:rsid w:val="007B21CE"/>
    <w:rsid w:val="007B22C7"/>
    <w:rsid w:val="007B7BE7"/>
    <w:rsid w:val="007D2CBB"/>
    <w:rsid w:val="007D56DE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80511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4150F"/>
    <w:rsid w:val="0096517B"/>
    <w:rsid w:val="00974693"/>
    <w:rsid w:val="009813A2"/>
    <w:rsid w:val="009862AF"/>
    <w:rsid w:val="00986E6E"/>
    <w:rsid w:val="009B6E2A"/>
    <w:rsid w:val="009E1439"/>
    <w:rsid w:val="009E3AD4"/>
    <w:rsid w:val="009E5DD6"/>
    <w:rsid w:val="00A070BC"/>
    <w:rsid w:val="00A11AF8"/>
    <w:rsid w:val="00A32D6E"/>
    <w:rsid w:val="00A4194C"/>
    <w:rsid w:val="00A532DA"/>
    <w:rsid w:val="00A54DB9"/>
    <w:rsid w:val="00A56624"/>
    <w:rsid w:val="00A66ED1"/>
    <w:rsid w:val="00A9046A"/>
    <w:rsid w:val="00A9123F"/>
    <w:rsid w:val="00AA6085"/>
    <w:rsid w:val="00AB5551"/>
    <w:rsid w:val="00AB5E51"/>
    <w:rsid w:val="00AD303C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70F23"/>
    <w:rsid w:val="00B8132D"/>
    <w:rsid w:val="00B906F7"/>
    <w:rsid w:val="00B9139D"/>
    <w:rsid w:val="00B9765A"/>
    <w:rsid w:val="00BB4C3A"/>
    <w:rsid w:val="00BC3281"/>
    <w:rsid w:val="00BE1347"/>
    <w:rsid w:val="00BE7950"/>
    <w:rsid w:val="00BF0858"/>
    <w:rsid w:val="00BF710C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44F4E"/>
    <w:rsid w:val="00D45721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46BF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50950"/>
    <w:rsid w:val="00F71B42"/>
    <w:rsid w:val="00F858B5"/>
    <w:rsid w:val="00FA04A5"/>
    <w:rsid w:val="00FA120B"/>
    <w:rsid w:val="00FA64DA"/>
    <w:rsid w:val="00FB2512"/>
    <w:rsid w:val="00FB7B2F"/>
    <w:rsid w:val="00FC2D8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48C913-5E6C-4406-90ED-18F255313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character" w:styleId="a8">
    <w:name w:val="Hyperlink"/>
    <w:basedOn w:val="a0"/>
    <w:uiPriority w:val="99"/>
    <w:semiHidden/>
    <w:unhideWhenUsed/>
    <w:rsid w:val="007B22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980BB-6823-4CCD-A0E6-DE896AC62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Федун Алена Сергеевна</cp:lastModifiedBy>
  <cp:revision>3</cp:revision>
  <cp:lastPrinted>2019-09-17T07:10:00Z</cp:lastPrinted>
  <dcterms:created xsi:type="dcterms:W3CDTF">2021-03-16T09:11:00Z</dcterms:created>
  <dcterms:modified xsi:type="dcterms:W3CDTF">2021-03-16T09:16:00Z</dcterms:modified>
</cp:coreProperties>
</file>