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37D" w:rsidRPr="00582992" w:rsidRDefault="00E1637D" w:rsidP="002F2790">
      <w:pPr>
        <w:tabs>
          <w:tab w:val="left" w:pos="7938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1637D" w:rsidRPr="00582992" w:rsidRDefault="00E1637D" w:rsidP="002F2790">
      <w:pPr>
        <w:tabs>
          <w:tab w:val="left" w:pos="7938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1637D" w:rsidRPr="00582992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F2790" w:rsidRPr="00582992" w:rsidRDefault="002F2790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F2790" w:rsidRPr="00582992" w:rsidRDefault="002F2790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F2790" w:rsidRPr="00582992" w:rsidRDefault="002F2790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E2E23" w:rsidRPr="00582992" w:rsidRDefault="00AE2E23" w:rsidP="002F2790">
      <w:pPr>
        <w:widowControl w:val="0"/>
        <w:tabs>
          <w:tab w:val="left" w:pos="851"/>
          <w:tab w:val="left" w:pos="7938"/>
          <w:tab w:val="left" w:pos="8789"/>
        </w:tabs>
        <w:autoSpaceDE w:val="0"/>
        <w:autoSpaceDN w:val="0"/>
        <w:adjustRightInd w:val="0"/>
        <w:spacing w:after="0" w:line="240" w:lineRule="auto"/>
        <w:ind w:right="566" w:firstLine="851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F2790" w:rsidRDefault="00E1637D" w:rsidP="002F2790">
      <w:pPr>
        <w:widowControl w:val="0"/>
        <w:tabs>
          <w:tab w:val="left" w:pos="1134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/>
          <w:bCs/>
          <w:sz w:val="28"/>
          <w:szCs w:val="28"/>
        </w:rPr>
        <w:t>О внесении изменений в приказ</w:t>
      </w:r>
      <w:r w:rsidR="002F279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1637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министерства </w:t>
      </w:r>
    </w:p>
    <w:p w:rsidR="00A52DFB" w:rsidRDefault="002F2790" w:rsidP="002F2790">
      <w:pPr>
        <w:widowControl w:val="0"/>
        <w:tabs>
          <w:tab w:val="left" w:pos="1134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с</w:t>
      </w:r>
      <w:r w:rsidR="00E1637D" w:rsidRPr="00E1637D">
        <w:rPr>
          <w:rFonts w:ascii="Times New Roman" w:eastAsia="Calibri" w:hAnsi="Times New Roman" w:cs="Times New Roman"/>
          <w:b/>
          <w:bCs/>
          <w:sz w:val="28"/>
          <w:szCs w:val="28"/>
        </w:rPr>
        <w:t>оциального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E1637D"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>развития и семейной политики</w:t>
      </w:r>
    </w:p>
    <w:p w:rsidR="002F2790" w:rsidRDefault="00E1637D" w:rsidP="002F2790">
      <w:pPr>
        <w:widowControl w:val="0"/>
        <w:tabs>
          <w:tab w:val="left" w:pos="1134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>Краснодарского края</w:t>
      </w:r>
      <w:r w:rsidR="002F279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A52DF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от 31 августа 2015 г. </w:t>
      </w:r>
    </w:p>
    <w:p w:rsidR="002F2790" w:rsidRDefault="00A52DFB" w:rsidP="002F2790">
      <w:pPr>
        <w:widowControl w:val="0"/>
        <w:tabs>
          <w:tab w:val="left" w:pos="1134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№ 991</w:t>
      </w:r>
      <w:r w:rsidR="00E1637D"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«Об утверждении</w:t>
      </w:r>
      <w:r w:rsidR="002F279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E1637D"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>административного</w:t>
      </w:r>
      <w:proofErr w:type="gramEnd"/>
      <w:r w:rsidR="00E1637D"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A52DFB" w:rsidRPr="002F2790" w:rsidRDefault="002F2790" w:rsidP="002F2790">
      <w:pPr>
        <w:widowControl w:val="0"/>
        <w:tabs>
          <w:tab w:val="left" w:pos="1134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>Р</w:t>
      </w:r>
      <w:r w:rsidR="00E1637D"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>егламента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E1637D"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>предоставления</w:t>
      </w:r>
      <w:r w:rsidR="00A52DF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E1637D" w:rsidRPr="00E1637D">
        <w:rPr>
          <w:rFonts w:ascii="Times New Roman" w:eastAsia="Calibri" w:hAnsi="Times New Roman" w:cs="Arial"/>
          <w:b/>
          <w:bCs/>
          <w:sz w:val="28"/>
          <w:szCs w:val="28"/>
          <w:lang w:eastAsia="ru-RU"/>
        </w:rPr>
        <w:t>государственной услуги</w:t>
      </w:r>
    </w:p>
    <w:p w:rsidR="002F2790" w:rsidRDefault="00A52DFB" w:rsidP="002F2790">
      <w:pPr>
        <w:widowControl w:val="0"/>
        <w:tabs>
          <w:tab w:val="left" w:pos="1134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«Выдача разрешения на</w:t>
      </w:r>
      <w:r w:rsidR="002F279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раздельное проживание </w:t>
      </w:r>
    </w:p>
    <w:p w:rsidR="00E1637D" w:rsidRPr="00A52DFB" w:rsidRDefault="002F2790" w:rsidP="002F2790">
      <w:pPr>
        <w:widowControl w:val="0"/>
        <w:tabs>
          <w:tab w:val="left" w:pos="1134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</w:t>
      </w:r>
      <w:r w:rsidR="00A52DF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опечителей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A52DF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 их несовершеннолетних подопечных</w:t>
      </w:r>
      <w:r w:rsidR="00E1637D" w:rsidRPr="00E1637D">
        <w:rPr>
          <w:rFonts w:ascii="Times New Roman" w:eastAsia="Calibri" w:hAnsi="Times New Roman" w:cs="Arial"/>
          <w:b/>
          <w:bCs/>
          <w:sz w:val="28"/>
          <w:szCs w:val="28"/>
          <w:lang w:eastAsia="ru-RU"/>
        </w:rPr>
        <w:t>»</w:t>
      </w:r>
    </w:p>
    <w:p w:rsidR="00236F7F" w:rsidRPr="00E1637D" w:rsidRDefault="00236F7F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от 27 июля 2010 г. № 210-ФЗ «Об организации предоставления государственных и муниципальных услуг» и </w:t>
      </w:r>
      <w:r w:rsidR="00AE2E23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постановлением главы администрации (губернатора) Краснодарского края </w:t>
      </w:r>
      <w:r w:rsidR="00AE2E23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Pr="00E1637D">
        <w:rPr>
          <w:rFonts w:ascii="Times New Roman" w:eastAsia="Calibri" w:hAnsi="Times New Roman" w:cs="Times New Roman"/>
          <w:sz w:val="28"/>
          <w:szCs w:val="28"/>
        </w:rPr>
        <w:t>от 15 ноября 2011 г. № 1340 «Об утверждении Порядков разработки, утвержд</w:t>
      </w:r>
      <w:r w:rsidRPr="00E1637D">
        <w:rPr>
          <w:rFonts w:ascii="Times New Roman" w:eastAsia="Calibri" w:hAnsi="Times New Roman" w:cs="Times New Roman"/>
          <w:sz w:val="28"/>
          <w:szCs w:val="28"/>
        </w:rPr>
        <w:t>е</w:t>
      </w: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ния административных регламентов </w:t>
      </w:r>
      <w:r w:rsidR="00C84D15">
        <w:rPr>
          <w:rFonts w:ascii="Times New Roman" w:eastAsia="Calibri" w:hAnsi="Times New Roman" w:cs="Times New Roman"/>
          <w:sz w:val="28"/>
          <w:szCs w:val="28"/>
        </w:rPr>
        <w:t xml:space="preserve">осуществления государственного контроля (надзора) и </w:t>
      </w: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 предоставления государственных услуг исполнительными орган</w:t>
      </w:r>
      <w:r w:rsidRPr="00E1637D">
        <w:rPr>
          <w:rFonts w:ascii="Times New Roman" w:eastAsia="Calibri" w:hAnsi="Times New Roman" w:cs="Times New Roman"/>
          <w:sz w:val="28"/>
          <w:szCs w:val="28"/>
        </w:rPr>
        <w:t>а</w:t>
      </w: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ми государственной власти Краснодарского края» </w:t>
      </w:r>
      <w:proofErr w:type="gramStart"/>
      <w:r w:rsidRPr="00E1637D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 р и к а з ы в а ю:</w:t>
      </w:r>
    </w:p>
    <w:p w:rsidR="00E1637D" w:rsidRPr="00A52DFB" w:rsidRDefault="00E1637D" w:rsidP="00A52D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E1637D">
        <w:rPr>
          <w:rFonts w:ascii="Times New Roman" w:eastAsia="Calibri" w:hAnsi="Times New Roman" w:cs="Times New Roman"/>
          <w:sz w:val="28"/>
          <w:szCs w:val="28"/>
        </w:rPr>
        <w:t>1. Внести в приказ министерства социального развития и семейной пол</w:t>
      </w:r>
      <w:r w:rsidRPr="00E1637D">
        <w:rPr>
          <w:rFonts w:ascii="Times New Roman" w:eastAsia="Calibri" w:hAnsi="Times New Roman" w:cs="Times New Roman"/>
          <w:sz w:val="28"/>
          <w:szCs w:val="28"/>
        </w:rPr>
        <w:t>и</w:t>
      </w: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тики Краснодарского края от </w:t>
      </w:r>
      <w:r w:rsidR="00A52DFB">
        <w:rPr>
          <w:rFonts w:ascii="Times New Roman" w:eastAsia="Calibri" w:hAnsi="Times New Roman" w:cs="Times New Roman"/>
          <w:bCs/>
          <w:sz w:val="28"/>
          <w:szCs w:val="28"/>
        </w:rPr>
        <w:t>31 августа 2015 г. № 991</w:t>
      </w:r>
      <w:r w:rsidR="00A52DFB"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A52DFB" w:rsidRPr="00A52DFB">
        <w:rPr>
          <w:rFonts w:ascii="Times New Roman" w:eastAsia="Calibri" w:hAnsi="Times New Roman" w:cs="Times New Roman"/>
          <w:bCs/>
          <w:sz w:val="28"/>
          <w:szCs w:val="28"/>
        </w:rPr>
        <w:t>«Об</w:t>
      </w:r>
      <w:r w:rsidR="00A52DFB"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A52DFB" w:rsidRPr="00A52DFB">
        <w:rPr>
          <w:rFonts w:ascii="Times New Roman" w:eastAsia="Calibri" w:hAnsi="Times New Roman" w:cs="Times New Roman"/>
          <w:bCs/>
          <w:sz w:val="28"/>
          <w:szCs w:val="28"/>
        </w:rPr>
        <w:t>утверждении</w:t>
      </w:r>
      <w:r w:rsidR="00A52DF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52DFB" w:rsidRPr="00A52DFB">
        <w:rPr>
          <w:rFonts w:ascii="Times New Roman" w:eastAsia="Calibri" w:hAnsi="Times New Roman" w:cs="Times New Roman"/>
          <w:bCs/>
          <w:sz w:val="28"/>
          <w:szCs w:val="28"/>
        </w:rPr>
        <w:t>адм</w:t>
      </w:r>
      <w:r w:rsidR="00A52DFB" w:rsidRPr="00A52DFB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A52DFB" w:rsidRPr="00A52DFB">
        <w:rPr>
          <w:rFonts w:ascii="Times New Roman" w:eastAsia="Calibri" w:hAnsi="Times New Roman" w:cs="Times New Roman"/>
          <w:bCs/>
          <w:sz w:val="28"/>
          <w:szCs w:val="28"/>
        </w:rPr>
        <w:t>нистративного регламента предоставления</w:t>
      </w:r>
      <w:r w:rsidR="00A52DF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52DFB" w:rsidRPr="00A52DFB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государственной услуги </w:t>
      </w:r>
      <w:r w:rsidR="00A52DFB" w:rsidRPr="00A52DF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«Выдача разрешения на раздельное проживание попечителей и их несовершеннолетних подопечных</w:t>
      </w:r>
      <w:r w:rsidR="00A52DFB" w:rsidRPr="00A52DFB">
        <w:rPr>
          <w:rFonts w:ascii="Times New Roman" w:eastAsia="Calibri" w:hAnsi="Times New Roman" w:cs="Arial"/>
          <w:bCs/>
          <w:sz w:val="28"/>
          <w:szCs w:val="28"/>
          <w:lang w:eastAsia="ru-RU"/>
        </w:rPr>
        <w:t>»</w:t>
      </w:r>
      <w:r w:rsidR="00A52DF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52DFB">
        <w:rPr>
          <w:rFonts w:ascii="Times New Roman" w:eastAsia="Calibri" w:hAnsi="Times New Roman" w:cs="Times New Roman"/>
          <w:sz w:val="28"/>
          <w:szCs w:val="28"/>
        </w:rPr>
        <w:t>следующие изменения:</w:t>
      </w:r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Cs/>
          <w:sz w:val="28"/>
          <w:szCs w:val="28"/>
        </w:rPr>
        <w:t>1) пункт 5 изложить в следующей редакции:</w:t>
      </w:r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Cs/>
          <w:sz w:val="28"/>
          <w:szCs w:val="28"/>
        </w:rPr>
        <w:t xml:space="preserve">«5. Контроль за выполнением настоящего приказа возложить на </w:t>
      </w:r>
      <w:r w:rsidRPr="00AA5642">
        <w:rPr>
          <w:rFonts w:ascii="Times New Roman" w:eastAsia="Calibri" w:hAnsi="Times New Roman" w:cs="Times New Roman"/>
          <w:bCs/>
          <w:sz w:val="28"/>
          <w:szCs w:val="28"/>
        </w:rPr>
        <w:t>замест</w:t>
      </w:r>
      <w:r w:rsidRPr="00AA5642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AA5642">
        <w:rPr>
          <w:rFonts w:ascii="Times New Roman" w:eastAsia="Calibri" w:hAnsi="Times New Roman" w:cs="Times New Roman"/>
          <w:bCs/>
          <w:sz w:val="28"/>
          <w:szCs w:val="28"/>
        </w:rPr>
        <w:t>теля министра труда и социально</w:t>
      </w:r>
      <w:r w:rsidR="00F66F0F">
        <w:rPr>
          <w:rFonts w:ascii="Times New Roman" w:eastAsia="Calibri" w:hAnsi="Times New Roman" w:cs="Times New Roman"/>
          <w:bCs/>
          <w:sz w:val="28"/>
          <w:szCs w:val="28"/>
        </w:rPr>
        <w:t>го развития Красно</w:t>
      </w:r>
      <w:r w:rsidR="00AE2E23">
        <w:rPr>
          <w:rFonts w:ascii="Times New Roman" w:eastAsia="Calibri" w:hAnsi="Times New Roman" w:cs="Times New Roman"/>
          <w:bCs/>
          <w:sz w:val="28"/>
          <w:szCs w:val="28"/>
        </w:rPr>
        <w:t xml:space="preserve">дарского края </w:t>
      </w:r>
      <w:proofErr w:type="spellStart"/>
      <w:r w:rsidRPr="00E1637D">
        <w:rPr>
          <w:rFonts w:ascii="Times New Roman" w:eastAsia="Calibri" w:hAnsi="Times New Roman" w:cs="Times New Roman"/>
          <w:bCs/>
          <w:sz w:val="28"/>
          <w:szCs w:val="28"/>
        </w:rPr>
        <w:t>Мик</w:t>
      </w:r>
      <w:proofErr w:type="gramStart"/>
      <w:r w:rsidRPr="00E1637D">
        <w:rPr>
          <w:rFonts w:ascii="Times New Roman" w:eastAsia="Calibri" w:hAnsi="Times New Roman" w:cs="Times New Roman"/>
          <w:bCs/>
          <w:sz w:val="28"/>
          <w:szCs w:val="28"/>
        </w:rPr>
        <w:t>о</w:t>
      </w:r>
      <w:proofErr w:type="spellEnd"/>
      <w:r w:rsidR="00AE2E23">
        <w:rPr>
          <w:rFonts w:ascii="Times New Roman" w:eastAsia="Calibri" w:hAnsi="Times New Roman" w:cs="Times New Roman"/>
          <w:bCs/>
          <w:sz w:val="28"/>
          <w:szCs w:val="28"/>
        </w:rPr>
        <w:t>-</w:t>
      </w:r>
      <w:proofErr w:type="gramEnd"/>
      <w:r w:rsidR="00AE2E23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</w:t>
      </w:r>
      <w:proofErr w:type="spellStart"/>
      <w:r w:rsidRPr="00E1637D">
        <w:rPr>
          <w:rFonts w:ascii="Times New Roman" w:eastAsia="Calibri" w:hAnsi="Times New Roman" w:cs="Times New Roman"/>
          <w:bCs/>
          <w:sz w:val="28"/>
          <w:szCs w:val="28"/>
        </w:rPr>
        <w:t>ву</w:t>
      </w:r>
      <w:proofErr w:type="spellEnd"/>
      <w:r w:rsidR="003411E5" w:rsidRPr="003411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411E5" w:rsidRPr="00E1637D">
        <w:rPr>
          <w:rFonts w:ascii="Times New Roman" w:eastAsia="Calibri" w:hAnsi="Times New Roman" w:cs="Times New Roman"/>
          <w:bCs/>
          <w:sz w:val="28"/>
          <w:szCs w:val="28"/>
        </w:rPr>
        <w:t>П.В.</w:t>
      </w:r>
      <w:r w:rsidRPr="00E1637D">
        <w:rPr>
          <w:rFonts w:ascii="Times New Roman" w:eastAsia="Calibri" w:hAnsi="Times New Roman" w:cs="Times New Roman"/>
          <w:bCs/>
          <w:sz w:val="28"/>
          <w:szCs w:val="28"/>
        </w:rPr>
        <w:t>»;</w:t>
      </w:r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Cs/>
          <w:sz w:val="28"/>
          <w:szCs w:val="28"/>
        </w:rPr>
        <w:t>2) приложение изложить в новой редакции (прилагается).</w:t>
      </w:r>
    </w:p>
    <w:p w:rsidR="00E1637D" w:rsidRPr="00E1637D" w:rsidRDefault="00E1637D" w:rsidP="00F66F0F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>2. Отделу информационно-аналитической и</w:t>
      </w:r>
      <w:r w:rsidR="00AE2E23">
        <w:rPr>
          <w:rFonts w:ascii="Times New Roman" w:eastAsia="Calibri" w:hAnsi="Times New Roman" w:cs="Times New Roman"/>
          <w:sz w:val="28"/>
          <w:szCs w:val="28"/>
        </w:rPr>
        <w:t xml:space="preserve"> методической работы</w:t>
      </w:r>
      <w:r w:rsidR="00BC30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31C34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="00C31C34">
        <w:rPr>
          <w:rFonts w:ascii="Times New Roman" w:eastAsia="Calibri" w:hAnsi="Times New Roman" w:cs="Times New Roman"/>
          <w:sz w:val="28"/>
          <w:szCs w:val="28"/>
        </w:rPr>
        <w:t>Гаври</w:t>
      </w:r>
      <w:r w:rsidR="00AE2E23">
        <w:rPr>
          <w:rFonts w:ascii="Times New Roman" w:eastAsia="Calibri" w:hAnsi="Times New Roman" w:cs="Times New Roman"/>
          <w:sz w:val="28"/>
          <w:szCs w:val="28"/>
        </w:rPr>
        <w:t>-</w:t>
      </w:r>
      <w:r w:rsidR="00C31C34">
        <w:rPr>
          <w:rFonts w:ascii="Times New Roman" w:eastAsia="Calibri" w:hAnsi="Times New Roman" w:cs="Times New Roman"/>
          <w:sz w:val="28"/>
          <w:szCs w:val="28"/>
        </w:rPr>
        <w:t>лец</w:t>
      </w:r>
      <w:proofErr w:type="spellEnd"/>
      <w:r w:rsidR="00C31C34">
        <w:rPr>
          <w:rFonts w:ascii="Times New Roman" w:eastAsia="Calibri" w:hAnsi="Times New Roman" w:cs="Times New Roman"/>
          <w:sz w:val="28"/>
          <w:szCs w:val="28"/>
        </w:rPr>
        <w:t xml:space="preserve"> И.</w:t>
      </w:r>
      <w:r w:rsidRPr="00E1637D">
        <w:rPr>
          <w:rFonts w:ascii="Times New Roman" w:eastAsia="Calibri" w:hAnsi="Times New Roman" w:cs="Times New Roman"/>
          <w:sz w:val="28"/>
          <w:szCs w:val="28"/>
        </w:rPr>
        <w:t>В.) обеспечить: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E1637D">
        <w:rPr>
          <w:rFonts w:ascii="Times New Roman" w:eastAsia="Calibri" w:hAnsi="Times New Roman" w:cs="Times New Roman"/>
          <w:sz w:val="28"/>
          <w:szCs w:val="28"/>
        </w:rPr>
        <w:t>н</w:t>
      </w:r>
      <w:r w:rsidRPr="00E1637D">
        <w:rPr>
          <w:rFonts w:ascii="Times New Roman" w:eastAsia="Calibri" w:hAnsi="Times New Roman" w:cs="Times New Roman"/>
          <w:sz w:val="28"/>
          <w:szCs w:val="28"/>
        </w:rPr>
        <w:t>тернет-портал правовой информации</w:t>
      </w:r>
      <w:r w:rsidRPr="00AA5642">
        <w:rPr>
          <w:rFonts w:ascii="Times New Roman" w:eastAsia="Calibri" w:hAnsi="Times New Roman" w:cs="Times New Roman"/>
          <w:sz w:val="28"/>
          <w:szCs w:val="28"/>
        </w:rPr>
        <w:t>» (</w:t>
      </w:r>
      <w:hyperlink r:id="rId8" w:history="1">
        <w:r w:rsidRPr="00AA5642">
          <w:rPr>
            <w:rFonts w:ascii="Times New Roman" w:eastAsia="Calibri" w:hAnsi="Times New Roman" w:cs="Times New Roman"/>
            <w:sz w:val="28"/>
            <w:szCs w:val="28"/>
          </w:rPr>
          <w:t>www.pravo.gov.ru</w:t>
        </w:r>
      </w:hyperlink>
      <w:r w:rsidRPr="00AA5642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AE2E23" w:rsidRDefault="00E1637D" w:rsidP="00F66F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размещение настоящего приказа на официальном сайте министерства труда и социального развития Краснодарского края </w:t>
      </w:r>
      <w:r w:rsidRPr="00AA5642">
        <w:rPr>
          <w:rFonts w:ascii="Times New Roman" w:eastAsia="Calibri" w:hAnsi="Times New Roman" w:cs="Times New Roman"/>
          <w:sz w:val="28"/>
          <w:szCs w:val="28"/>
        </w:rPr>
        <w:t>(</w:t>
      </w:r>
      <w:hyperlink r:id="rId9" w:history="1">
        <w:r w:rsidRPr="00AA5642">
          <w:rPr>
            <w:rFonts w:ascii="Times New Roman" w:eastAsia="Calibri" w:hAnsi="Times New Roman" w:cs="Times New Roman"/>
            <w:sz w:val="28"/>
            <w:szCs w:val="28"/>
          </w:rPr>
          <w:t>www.sznkuban.ru</w:t>
        </w:r>
      </w:hyperlink>
      <w:r w:rsidRPr="00AA5642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E1637D" w:rsidRPr="00E1637D" w:rsidRDefault="00E1637D" w:rsidP="00F66F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3. Приказ вступает в силу через 10 дней после дня его официального </w:t>
      </w:r>
      <w:r w:rsidR="00F66F0F" w:rsidRPr="00E1637D">
        <w:rPr>
          <w:rFonts w:ascii="Times New Roman" w:eastAsia="Calibri" w:hAnsi="Times New Roman" w:cs="Times New Roman"/>
          <w:sz w:val="28"/>
          <w:szCs w:val="28"/>
        </w:rPr>
        <w:t>опубликования.</w:t>
      </w:r>
    </w:p>
    <w:p w:rsidR="00F66F0F" w:rsidRDefault="00F66F0F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6F7F" w:rsidRDefault="00236F7F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54696" w:rsidRPr="00223EBB" w:rsidRDefault="00E1637D" w:rsidP="00223E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Министр                                                                                             </w:t>
      </w:r>
      <w:r w:rsidR="00F66F0F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 С.П. Гаркуша</w:t>
      </w:r>
    </w:p>
    <w:sectPr w:rsidR="00E54696" w:rsidRPr="00223EBB" w:rsidSect="00F66F0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A43" w:rsidRDefault="00822A43" w:rsidP="002F2790">
      <w:pPr>
        <w:spacing w:after="0" w:line="240" w:lineRule="auto"/>
      </w:pPr>
      <w:r>
        <w:separator/>
      </w:r>
    </w:p>
  </w:endnote>
  <w:endnote w:type="continuationSeparator" w:id="0">
    <w:p w:rsidR="00822A43" w:rsidRDefault="00822A43" w:rsidP="002F2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790" w:rsidRDefault="002F279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790" w:rsidRDefault="002F279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790" w:rsidRDefault="002F279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A43" w:rsidRDefault="00822A43" w:rsidP="002F2790">
      <w:pPr>
        <w:spacing w:after="0" w:line="240" w:lineRule="auto"/>
      </w:pPr>
      <w:r>
        <w:separator/>
      </w:r>
    </w:p>
  </w:footnote>
  <w:footnote w:type="continuationSeparator" w:id="0">
    <w:p w:rsidR="00822A43" w:rsidRDefault="00822A43" w:rsidP="002F27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790" w:rsidRDefault="002F279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790" w:rsidRDefault="002F279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790" w:rsidRDefault="002F27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8D0"/>
    <w:rsid w:val="0003182E"/>
    <w:rsid w:val="00223EBB"/>
    <w:rsid w:val="00236F7F"/>
    <w:rsid w:val="00276D65"/>
    <w:rsid w:val="002F2790"/>
    <w:rsid w:val="003148D0"/>
    <w:rsid w:val="003411E5"/>
    <w:rsid w:val="00582992"/>
    <w:rsid w:val="00684317"/>
    <w:rsid w:val="00822A43"/>
    <w:rsid w:val="008E7691"/>
    <w:rsid w:val="00A52DFB"/>
    <w:rsid w:val="00AA5642"/>
    <w:rsid w:val="00AE2E23"/>
    <w:rsid w:val="00BC30F1"/>
    <w:rsid w:val="00BE0BC8"/>
    <w:rsid w:val="00C31C34"/>
    <w:rsid w:val="00C84D15"/>
    <w:rsid w:val="00CF0D22"/>
    <w:rsid w:val="00E1637D"/>
    <w:rsid w:val="00E54696"/>
    <w:rsid w:val="00F66F0F"/>
    <w:rsid w:val="00F7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27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2790"/>
  </w:style>
  <w:style w:type="paragraph" w:styleId="a5">
    <w:name w:val="footer"/>
    <w:basedOn w:val="a"/>
    <w:link w:val="a6"/>
    <w:uiPriority w:val="99"/>
    <w:unhideWhenUsed/>
    <w:rsid w:val="002F27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2790"/>
  </w:style>
  <w:style w:type="paragraph" w:styleId="a7">
    <w:name w:val="Balloon Text"/>
    <w:basedOn w:val="a"/>
    <w:link w:val="a8"/>
    <w:uiPriority w:val="99"/>
    <w:semiHidden/>
    <w:unhideWhenUsed/>
    <w:rsid w:val="002F2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7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27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2790"/>
  </w:style>
  <w:style w:type="paragraph" w:styleId="a5">
    <w:name w:val="footer"/>
    <w:basedOn w:val="a"/>
    <w:link w:val="a6"/>
    <w:uiPriority w:val="99"/>
    <w:unhideWhenUsed/>
    <w:rsid w:val="002F27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2790"/>
  </w:style>
  <w:style w:type="paragraph" w:styleId="a7">
    <w:name w:val="Balloon Text"/>
    <w:basedOn w:val="a"/>
    <w:link w:val="a8"/>
    <w:uiPriority w:val="99"/>
    <w:semiHidden/>
    <w:unhideWhenUsed/>
    <w:rsid w:val="002F2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7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nkuban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3E1CD-238B-444F-90B4-A537CED17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Селевко Светлана Юрьевна</dc:creator>
  <cp:keywords/>
  <dc:description/>
  <cp:lastModifiedBy>Селевко Светлана Юрьевна</cp:lastModifiedBy>
  <cp:revision>29</cp:revision>
  <cp:lastPrinted>2019-08-21T13:37:00Z</cp:lastPrinted>
  <dcterms:created xsi:type="dcterms:W3CDTF">2019-06-03T09:49:00Z</dcterms:created>
  <dcterms:modified xsi:type="dcterms:W3CDTF">2019-08-21T13:38:00Z</dcterms:modified>
</cp:coreProperties>
</file>