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C32F3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AC32F3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AC32F3" w:rsidRDefault="00E31C3D" w:rsidP="00AC32F3">
      <w:pPr>
        <w:tabs>
          <w:tab w:val="left" w:pos="5670"/>
        </w:tabs>
        <w:spacing w:after="0" w:line="240" w:lineRule="auto"/>
        <w:ind w:left="5529" w:right="-21" w:firstLine="1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AC32F3" w:rsidRDefault="00E31C3D" w:rsidP="00AC32F3">
      <w:pPr>
        <w:tabs>
          <w:tab w:val="left" w:pos="5670"/>
        </w:tabs>
        <w:spacing w:after="0" w:line="240" w:lineRule="auto"/>
        <w:ind w:left="5529" w:right="-21" w:firstLine="1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соц</w:t>
      </w:r>
      <w:r w:rsidR="00AC32F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ального развития и семей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529" w:right="-21" w:firstLine="1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ной политики 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2015 года №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991</w:t>
      </w:r>
    </w:p>
    <w:p w:rsidR="00AC32F3" w:rsidRDefault="00E31C3D" w:rsidP="00AC32F3">
      <w:pPr>
        <w:tabs>
          <w:tab w:val="left" w:pos="5670"/>
        </w:tabs>
        <w:spacing w:after="0" w:line="240" w:lineRule="auto"/>
        <w:ind w:left="5670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670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министе</w:t>
      </w:r>
      <w:r w:rsidR="00AC32F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ства труда и социал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развития </w:t>
      </w:r>
    </w:p>
    <w:p w:rsidR="00E31C3D" w:rsidRPr="00AA1A54" w:rsidRDefault="00E31C3D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31C3D" w:rsidRPr="00AA1A54" w:rsidRDefault="00910ADA" w:rsidP="00AC32F3">
      <w:pPr>
        <w:tabs>
          <w:tab w:val="left" w:pos="5670"/>
        </w:tabs>
        <w:spacing w:after="0" w:line="240" w:lineRule="auto"/>
        <w:ind w:left="5103" w:right="-2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______________ </w:t>
      </w:r>
      <w:r w:rsidR="00E31C3D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="00E31C3D" w:rsidRPr="00AA1A54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F22F9A" w:rsidRDefault="00F22F9A" w:rsidP="00AC32F3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46F36" w:rsidRPr="00AA1A54" w:rsidRDefault="00A46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5338FC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AC32F3" w:rsidRDefault="00F22F9A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FC">
        <w:rPr>
          <w:rFonts w:ascii="Times New Roman" w:hAnsi="Times New Roman"/>
          <w:b/>
          <w:bCs/>
          <w:sz w:val="28"/>
          <w:szCs w:val="28"/>
        </w:rPr>
        <w:t>предоставления государстве</w:t>
      </w:r>
      <w:r w:rsidR="00AC32F3">
        <w:rPr>
          <w:rFonts w:ascii="Times New Roman" w:hAnsi="Times New Roman"/>
          <w:b/>
          <w:bCs/>
          <w:sz w:val="28"/>
          <w:szCs w:val="28"/>
        </w:rPr>
        <w:t>нной услуги</w:t>
      </w:r>
    </w:p>
    <w:p w:rsidR="00AC32F3" w:rsidRDefault="007518BB" w:rsidP="00751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FC">
        <w:rPr>
          <w:rFonts w:ascii="Times New Roman" w:hAnsi="Times New Roman"/>
          <w:b/>
          <w:bCs/>
          <w:sz w:val="28"/>
          <w:szCs w:val="28"/>
        </w:rPr>
        <w:t xml:space="preserve"> «Выдача разрешения</w:t>
      </w:r>
      <w:r w:rsidR="00AC32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bCs/>
          <w:sz w:val="28"/>
          <w:szCs w:val="28"/>
        </w:rPr>
        <w:t xml:space="preserve">на раздельное проживание </w:t>
      </w:r>
    </w:p>
    <w:p w:rsidR="00F22F9A" w:rsidRPr="005338FC" w:rsidRDefault="007518BB" w:rsidP="00751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FC">
        <w:rPr>
          <w:rFonts w:ascii="Times New Roman" w:hAnsi="Times New Roman"/>
          <w:b/>
          <w:bCs/>
          <w:sz w:val="28"/>
          <w:szCs w:val="28"/>
        </w:rPr>
        <w:t>попечителей и их несовершеннолетних</w:t>
      </w:r>
      <w:r w:rsidR="00AC32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bCs/>
          <w:sz w:val="28"/>
          <w:szCs w:val="28"/>
        </w:rPr>
        <w:t>подопечных»</w:t>
      </w:r>
    </w:p>
    <w:p w:rsidR="00F22F9A" w:rsidRPr="005338FC" w:rsidRDefault="00F22F9A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5338FC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5338FC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Default="00F22F9A" w:rsidP="00A46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Административный регламент предос</w:t>
      </w:r>
      <w:r w:rsidR="00AC32F3"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Pr="00AA1A54">
        <w:rPr>
          <w:rFonts w:ascii="Times New Roman" w:hAnsi="Times New Roman"/>
          <w:sz w:val="28"/>
          <w:szCs w:val="28"/>
        </w:rPr>
        <w:t xml:space="preserve"> «Выдача разрешения на раздельное проживание попечителей и их несоверше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нолетних подопечных» (далее − Регламент) определяет стандарты, сроки и п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следовательность административных процедур (действий) по предос</w:t>
      </w:r>
      <w:r w:rsidR="00AC32F3">
        <w:rPr>
          <w:rFonts w:ascii="Times New Roman" w:hAnsi="Times New Roman"/>
          <w:sz w:val="28"/>
          <w:szCs w:val="28"/>
        </w:rPr>
        <w:t>тавлению государственной услуги</w:t>
      </w:r>
      <w:r w:rsidRPr="00AA1A54">
        <w:rPr>
          <w:rFonts w:ascii="Times New Roman" w:hAnsi="Times New Roman"/>
          <w:sz w:val="28"/>
          <w:szCs w:val="28"/>
        </w:rPr>
        <w:t xml:space="preserve"> «Выдача разрешения на раздельное проживание поп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чителей и их несовершеннолетних подопечных» (далее − государственная услуга).</w:t>
      </w:r>
    </w:p>
    <w:p w:rsidR="00A46F36" w:rsidRPr="00AA1A54" w:rsidRDefault="00A46F36" w:rsidP="00A46F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8"/>
      <w:bookmarkEnd w:id="3"/>
      <w:r w:rsidRPr="005338FC">
        <w:rPr>
          <w:rFonts w:ascii="Times New Roman" w:hAnsi="Times New Roman"/>
          <w:b/>
          <w:sz w:val="28"/>
          <w:szCs w:val="28"/>
        </w:rPr>
        <w:t>1.2. Круг заявителей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AC32F3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Заявителями на получение государственной услуги (далее заявители,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явитель) могут быть г</w:t>
      </w:r>
      <w:r w:rsidR="00F22F9A" w:rsidRPr="00AA1A54">
        <w:rPr>
          <w:rFonts w:ascii="Times New Roman" w:hAnsi="Times New Roman"/>
          <w:sz w:val="28"/>
          <w:szCs w:val="28"/>
        </w:rPr>
        <w:t>раждане, место жительства (пребывание) которых Ро</w:t>
      </w:r>
      <w:r w:rsidR="00F22F9A" w:rsidRPr="00AA1A54">
        <w:rPr>
          <w:rFonts w:ascii="Times New Roman" w:hAnsi="Times New Roman"/>
          <w:sz w:val="28"/>
          <w:szCs w:val="28"/>
        </w:rPr>
        <w:t>с</w:t>
      </w:r>
      <w:r w:rsidR="00F22F9A" w:rsidRPr="00AA1A54">
        <w:rPr>
          <w:rFonts w:ascii="Times New Roman" w:hAnsi="Times New Roman"/>
          <w:sz w:val="28"/>
          <w:szCs w:val="28"/>
        </w:rPr>
        <w:t>сийская Федера</w:t>
      </w:r>
      <w:r>
        <w:rPr>
          <w:rFonts w:ascii="Times New Roman" w:hAnsi="Times New Roman"/>
          <w:sz w:val="28"/>
          <w:szCs w:val="28"/>
        </w:rPr>
        <w:t>ция</w:t>
      </w:r>
      <w:r w:rsidR="00F22F9A" w:rsidRPr="00AA1A54">
        <w:rPr>
          <w:rFonts w:ascii="Times New Roman" w:hAnsi="Times New Roman"/>
          <w:sz w:val="28"/>
          <w:szCs w:val="28"/>
        </w:rPr>
        <w:t>:</w:t>
      </w:r>
    </w:p>
    <w:p w:rsidR="00F22F9A" w:rsidRPr="00AA1A54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попечители, приемные родители или патронатные воспитатели детей-</w:t>
      </w:r>
      <w:r w:rsidRPr="00AA1A54">
        <w:rPr>
          <w:rFonts w:ascii="Times New Roman" w:hAnsi="Times New Roman"/>
          <w:sz w:val="28"/>
          <w:szCs w:val="28"/>
        </w:rPr>
        <w:lastRenderedPageBreak/>
        <w:t>сирот и детей, оставшихся без попечения родителей, достигших возраста шес</w:t>
      </w:r>
      <w:r w:rsidRPr="00AA1A54">
        <w:rPr>
          <w:rFonts w:ascii="Times New Roman" w:hAnsi="Times New Roman"/>
          <w:sz w:val="28"/>
          <w:szCs w:val="28"/>
        </w:rPr>
        <w:t>т</w:t>
      </w:r>
      <w:r w:rsidRPr="00AA1A54">
        <w:rPr>
          <w:rFonts w:ascii="Times New Roman" w:hAnsi="Times New Roman"/>
          <w:sz w:val="28"/>
          <w:szCs w:val="28"/>
        </w:rPr>
        <w:t>надцати лет;</w:t>
      </w:r>
    </w:p>
    <w:p w:rsidR="00F22F9A" w:rsidRPr="00AA1A54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дети-сироты и дети, оставшиеся без попечения родителей, достигшие возраста шестнадцати лет и воспитывающиеся в приемной или патронатной семье </w:t>
      </w:r>
      <w:r w:rsidR="006B614A" w:rsidRPr="00AA1A54">
        <w:rPr>
          <w:rFonts w:ascii="Times New Roman" w:hAnsi="Times New Roman"/>
          <w:sz w:val="28"/>
          <w:szCs w:val="28"/>
        </w:rPr>
        <w:t>либо</w:t>
      </w:r>
      <w:r w:rsidRPr="00AA1A54">
        <w:rPr>
          <w:rFonts w:ascii="Times New Roman" w:hAnsi="Times New Roman"/>
          <w:sz w:val="28"/>
          <w:szCs w:val="28"/>
        </w:rPr>
        <w:t xml:space="preserve"> находящ</w:t>
      </w:r>
      <w:r w:rsidR="00DA7DD4" w:rsidRPr="00AA1A54">
        <w:rPr>
          <w:rFonts w:ascii="Times New Roman" w:hAnsi="Times New Roman"/>
          <w:sz w:val="28"/>
          <w:szCs w:val="28"/>
        </w:rPr>
        <w:t>ие</w:t>
      </w:r>
      <w:r w:rsidRPr="00AA1A54">
        <w:rPr>
          <w:rFonts w:ascii="Times New Roman" w:hAnsi="Times New Roman"/>
          <w:sz w:val="28"/>
          <w:szCs w:val="28"/>
        </w:rPr>
        <w:t>ся под попечительством.</w:t>
      </w:r>
    </w:p>
    <w:p w:rsidR="00F22F9A" w:rsidRPr="00AA1A54" w:rsidRDefault="00F22F9A" w:rsidP="002D2E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F36" w:rsidRPr="00A46F36" w:rsidRDefault="00A46F36" w:rsidP="00A46F36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bookmarkStart w:id="4" w:name="Par59"/>
      <w:bookmarkEnd w:id="4"/>
      <w:r w:rsidRPr="00A46F36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1.3. Требования к порядку информирования </w:t>
      </w:r>
    </w:p>
    <w:p w:rsidR="00A46F36" w:rsidRPr="00A46F36" w:rsidRDefault="00A46F36" w:rsidP="00A46F36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A46F36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о предоставлении государственной услуги</w:t>
      </w:r>
    </w:p>
    <w:p w:rsidR="00A46F36" w:rsidRPr="00A46F36" w:rsidRDefault="00A46F36" w:rsidP="00A46F36">
      <w:pPr>
        <w:suppressAutoHyphens/>
        <w:autoSpaceDE w:val="0"/>
        <w:spacing w:after="0" w:line="240" w:lineRule="auto"/>
        <w:ind w:firstLine="720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A46F36" w:rsidRPr="00A46F36" w:rsidRDefault="00A46F36" w:rsidP="00A46F3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A46F36">
        <w:rPr>
          <w:rFonts w:ascii="Times New Roman" w:eastAsia="Arial" w:hAnsi="Times New Roman"/>
          <w:kern w:val="1"/>
          <w:sz w:val="28"/>
          <w:szCs w:val="28"/>
          <w:lang w:eastAsia="ar-SA"/>
        </w:rPr>
        <w:t>1.3.1. 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министерство),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A46F36" w:rsidRPr="00A46F36" w:rsidRDefault="00A46F36" w:rsidP="00A46F3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A46F36">
        <w:rPr>
          <w:rFonts w:ascii="Times New Roman" w:eastAsia="Arial" w:hAnsi="Times New Roman"/>
          <w:kern w:val="1"/>
          <w:sz w:val="28"/>
          <w:szCs w:val="28"/>
          <w:lang w:eastAsia="ar-SA"/>
        </w:rPr>
        <w:t>по телефону;</w:t>
      </w:r>
    </w:p>
    <w:p w:rsidR="00A46F36" w:rsidRPr="00A46F36" w:rsidRDefault="00A46F36" w:rsidP="00A46F3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46F36">
        <w:rPr>
          <w:rFonts w:ascii="Times New Roman" w:hAnsi="Times New Roman"/>
          <w:sz w:val="28"/>
          <w:szCs w:val="28"/>
          <w:lang w:eastAsia="ar-SA"/>
        </w:rPr>
        <w:t>путем направления письменного ответа на обращение заявителя (</w:t>
      </w:r>
      <w:r w:rsidRPr="00A46F36">
        <w:rPr>
          <w:rFonts w:ascii="Times New Roman" w:eastAsia="Times New Roman" w:hAnsi="Times New Roman"/>
          <w:sz w:val="28"/>
          <w:szCs w:val="28"/>
          <w:lang w:eastAsia="ar-SA"/>
        </w:rPr>
        <w:t>представителя заявителя</w:t>
      </w:r>
      <w:r w:rsidRPr="00A46F36">
        <w:rPr>
          <w:rFonts w:ascii="Times New Roman" w:hAnsi="Times New Roman"/>
          <w:sz w:val="28"/>
          <w:szCs w:val="28"/>
          <w:lang w:eastAsia="ar-SA"/>
        </w:rPr>
        <w:t>) по почте;</w:t>
      </w:r>
    </w:p>
    <w:p w:rsidR="00A46F36" w:rsidRPr="00A46F36" w:rsidRDefault="00A46F36" w:rsidP="00A46F3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46F36">
        <w:rPr>
          <w:rFonts w:ascii="Times New Roman" w:hAnsi="Times New Roman"/>
          <w:sz w:val="28"/>
          <w:szCs w:val="28"/>
          <w:lang w:eastAsia="ar-SA"/>
        </w:rPr>
        <w:t>путем направления в электронном виде по телекоммуникационным каналам связи ответа на обращение заявителя (</w:t>
      </w:r>
      <w:r w:rsidRPr="00A46F36">
        <w:rPr>
          <w:rFonts w:ascii="Times New Roman" w:eastAsia="Times New Roman" w:hAnsi="Times New Roman"/>
          <w:sz w:val="28"/>
          <w:szCs w:val="28"/>
          <w:lang w:eastAsia="ar-SA"/>
        </w:rPr>
        <w:t>представителя заявителя</w:t>
      </w:r>
      <w:r w:rsidRPr="00A46F36">
        <w:rPr>
          <w:rFonts w:ascii="Times New Roman" w:hAnsi="Times New Roman"/>
          <w:sz w:val="28"/>
          <w:szCs w:val="28"/>
          <w:lang w:eastAsia="ar-SA"/>
        </w:rPr>
        <w:t>);</w:t>
      </w:r>
    </w:p>
    <w:p w:rsidR="00A46F36" w:rsidRPr="00A46F36" w:rsidRDefault="00A46F36" w:rsidP="00A46F3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46F36">
        <w:rPr>
          <w:rFonts w:ascii="Times New Roman" w:hAnsi="Times New Roman"/>
          <w:sz w:val="28"/>
          <w:szCs w:val="28"/>
          <w:lang w:eastAsia="ar-SA"/>
        </w:rPr>
        <w:t>при личном приеме заявителя (</w:t>
      </w:r>
      <w:r w:rsidRPr="00A46F36">
        <w:rPr>
          <w:rFonts w:ascii="Times New Roman" w:eastAsia="Times New Roman" w:hAnsi="Times New Roman"/>
          <w:sz w:val="28"/>
          <w:szCs w:val="28"/>
          <w:lang w:eastAsia="ar-SA"/>
        </w:rPr>
        <w:t>представителя заявителя</w:t>
      </w:r>
      <w:r w:rsidRPr="00A46F36">
        <w:rPr>
          <w:rFonts w:ascii="Times New Roman" w:hAnsi="Times New Roman"/>
          <w:sz w:val="28"/>
          <w:szCs w:val="28"/>
          <w:lang w:eastAsia="ar-SA"/>
        </w:rPr>
        <w:t xml:space="preserve">) в министерстве, управлениях социальной защиты населения и </w:t>
      </w:r>
      <w:r w:rsidRPr="00A46F36">
        <w:rPr>
          <w:rFonts w:ascii="Times New Roman" w:hAnsi="Times New Roman"/>
          <w:sz w:val="28"/>
          <w:szCs w:val="28"/>
        </w:rPr>
        <w:t>МФЦ</w:t>
      </w:r>
      <w:r w:rsidRPr="00A46F36">
        <w:rPr>
          <w:rFonts w:ascii="Times New Roman" w:hAnsi="Times New Roman"/>
          <w:sz w:val="28"/>
          <w:szCs w:val="28"/>
          <w:lang w:eastAsia="ar-SA"/>
        </w:rPr>
        <w:t>;</w:t>
      </w:r>
    </w:p>
    <w:p w:rsidR="00A46F36" w:rsidRPr="00A46F36" w:rsidRDefault="00A46F36" w:rsidP="00A46F3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A46F36">
        <w:rPr>
          <w:rFonts w:ascii="Times New Roman" w:eastAsia="Arial" w:hAnsi="Times New Roman"/>
          <w:kern w:val="1"/>
          <w:sz w:val="28"/>
          <w:szCs w:val="28"/>
          <w:lang w:eastAsia="ar-SA"/>
        </w:rPr>
        <w:t>в виде информационных материалов (брошюр, буклетов, памяток и т.д.);</w:t>
      </w:r>
    </w:p>
    <w:p w:rsidR="00A46F36" w:rsidRPr="00A46F36" w:rsidRDefault="00A46F36" w:rsidP="00A46F3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A46F36">
        <w:rPr>
          <w:rFonts w:ascii="Times New Roman" w:eastAsia="Times New Roman" w:hAnsi="Times New Roman"/>
          <w:sz w:val="28"/>
          <w:szCs w:val="28"/>
          <w:lang w:eastAsia="ar-SA"/>
        </w:rPr>
        <w:t>министерством путем размещения информации в открытой и доступной форме на официальном сайте министерства в информационно-</w:t>
      </w:r>
      <w:proofErr w:type="spellStart"/>
      <w:r w:rsidRPr="00A46F36">
        <w:rPr>
          <w:rFonts w:ascii="Times New Roman" w:eastAsia="Times New Roman" w:hAnsi="Times New Roman"/>
          <w:sz w:val="28"/>
          <w:szCs w:val="28"/>
          <w:lang w:eastAsia="ar-SA"/>
        </w:rPr>
        <w:t>телекоммуни</w:t>
      </w:r>
      <w:proofErr w:type="spellEnd"/>
      <w:r w:rsidRPr="00A46F36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Pr="00A46F36">
        <w:rPr>
          <w:rFonts w:ascii="Times New Roman" w:eastAsia="Times New Roman" w:hAnsi="Times New Roman"/>
          <w:sz w:val="28"/>
          <w:szCs w:val="28"/>
          <w:lang w:eastAsia="ar-SA"/>
        </w:rPr>
        <w:t>кационной</w:t>
      </w:r>
      <w:proofErr w:type="spellEnd"/>
      <w:r w:rsidRPr="00A46F36">
        <w:rPr>
          <w:rFonts w:ascii="Times New Roman" w:eastAsia="Times New Roman" w:hAnsi="Times New Roman"/>
          <w:sz w:val="28"/>
          <w:szCs w:val="28"/>
          <w:lang w:eastAsia="ar-SA"/>
        </w:rPr>
        <w:t xml:space="preserve"> сети «Интернет» – http:// www.sznkuban.ru (далее – официальный сайт министерства), в федеральной государственной информационной системе «Единый портал государственных и муниципальных услуг (функций)» (www.gosuslugi.ru) (далее – Единый портал) и государственной информационной системе Краснодарского края «Портал государственных и муниципальных услуг (функций) Краснодарского края» (www.pgu.krasnodar</w:t>
      </w:r>
      <w:proofErr w:type="gramEnd"/>
      <w:r w:rsidRPr="00A46F36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gramStart"/>
      <w:r w:rsidRPr="00A46F36">
        <w:rPr>
          <w:rFonts w:ascii="Times New Roman" w:eastAsia="Times New Roman" w:hAnsi="Times New Roman"/>
          <w:sz w:val="28"/>
          <w:szCs w:val="28"/>
          <w:lang w:eastAsia="ar-SA"/>
        </w:rPr>
        <w:t>ru) в информационно-телекоммуникационной сети «Интернет» (далее – Региональный портал);</w:t>
      </w:r>
      <w:proofErr w:type="gramEnd"/>
    </w:p>
    <w:p w:rsidR="00A46F36" w:rsidRPr="00A46F36" w:rsidRDefault="00A46F36" w:rsidP="00A46F3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A46F36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при личном обращении </w:t>
      </w:r>
      <w:r w:rsidRPr="00A46F36">
        <w:rPr>
          <w:rFonts w:ascii="Times New Roman" w:hAnsi="Times New Roman"/>
          <w:kern w:val="1"/>
          <w:sz w:val="28"/>
          <w:szCs w:val="28"/>
          <w:lang w:eastAsia="ar-SA"/>
        </w:rPr>
        <w:t>заявителя (</w:t>
      </w:r>
      <w:r w:rsidRPr="00A46F36">
        <w:rPr>
          <w:rFonts w:ascii="Times New Roman" w:eastAsia="Arial" w:hAnsi="Times New Roman"/>
          <w:kern w:val="1"/>
          <w:sz w:val="28"/>
          <w:szCs w:val="28"/>
          <w:lang w:eastAsia="ar-SA"/>
        </w:rPr>
        <w:t>представителя заявителя</w:t>
      </w:r>
      <w:r w:rsidRPr="00A46F36">
        <w:rPr>
          <w:rFonts w:ascii="Times New Roman" w:hAnsi="Times New Roman"/>
          <w:kern w:val="1"/>
          <w:sz w:val="28"/>
          <w:szCs w:val="28"/>
          <w:lang w:eastAsia="ar-SA"/>
        </w:rPr>
        <w:t>)</w:t>
      </w:r>
      <w:r w:rsidRPr="00A46F36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по телефону горячей линии.</w:t>
      </w:r>
    </w:p>
    <w:p w:rsidR="00A46F36" w:rsidRPr="00A46F36" w:rsidRDefault="00A46F36" w:rsidP="00A46F3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A46F36">
        <w:rPr>
          <w:rFonts w:ascii="Times New Roman" w:eastAsia="Arial" w:hAnsi="Times New Roman"/>
          <w:kern w:val="1"/>
          <w:sz w:val="28"/>
          <w:szCs w:val="28"/>
          <w:lang w:eastAsia="ar-SA"/>
        </w:rPr>
        <w:t>Справочная информация размещается на официальном сайте министерства, на Едином портале, Региональном портале.</w:t>
      </w:r>
    </w:p>
    <w:p w:rsidR="00A46F36" w:rsidRPr="00A46F36" w:rsidRDefault="00A46F36" w:rsidP="00A46F3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5" w:name="P63"/>
      <w:bookmarkEnd w:id="5"/>
      <w:r w:rsidRPr="00A46F36">
        <w:rPr>
          <w:rFonts w:ascii="Times New Roman" w:eastAsia="Times New Roman" w:hAnsi="Times New Roman"/>
          <w:sz w:val="28"/>
          <w:szCs w:val="28"/>
          <w:lang w:eastAsia="ar-SA"/>
        </w:rPr>
        <w:t>1.3.2. На информационных стендах в доступных для ознакомления местах в управлениях социальной защиты населения размещается следующая справочная информация:</w:t>
      </w:r>
    </w:p>
    <w:p w:rsidR="00A46F36" w:rsidRPr="00A46F36" w:rsidRDefault="00A46F36" w:rsidP="00A46F3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46F36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A46F36" w:rsidRPr="00A46F36" w:rsidRDefault="00A46F36" w:rsidP="00A46F3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46F36">
        <w:rPr>
          <w:rFonts w:ascii="Times New Roman" w:eastAsia="Times New Roman" w:hAnsi="Times New Roman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услуга;</w:t>
      </w:r>
    </w:p>
    <w:p w:rsidR="00A46F36" w:rsidRPr="00A46F36" w:rsidRDefault="00A46F36" w:rsidP="00A46F3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A46F36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A46F36" w:rsidRPr="00A46F36" w:rsidRDefault="00A46F36" w:rsidP="00A46F3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proofErr w:type="gramStart"/>
      <w:r w:rsidRPr="00A46F36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A46F36" w:rsidRPr="00A46F36" w:rsidRDefault="00A46F36" w:rsidP="00A46F3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46F36">
        <w:rPr>
          <w:rFonts w:ascii="Times New Roman" w:eastAsia="Times New Roman" w:hAnsi="Times New Roman"/>
          <w:sz w:val="28"/>
          <w:szCs w:val="28"/>
          <w:lang w:eastAsia="ar-SA"/>
        </w:rPr>
        <w:t>образец заполнения заявления для получения государственной услуги;</w:t>
      </w:r>
    </w:p>
    <w:p w:rsidR="00A46F36" w:rsidRPr="00A46F36" w:rsidRDefault="00A46F36" w:rsidP="00A46F3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46F36">
        <w:rPr>
          <w:rFonts w:ascii="Times New Roman" w:eastAsia="Times New Roman" w:hAnsi="Times New Roman"/>
          <w:sz w:val="28"/>
          <w:szCs w:val="28"/>
          <w:lang w:eastAsia="ar-SA"/>
        </w:rPr>
        <w:t>схема размещения должностных лиц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A46F36" w:rsidRPr="00A46F36" w:rsidRDefault="00A46F36" w:rsidP="00A46F3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A46F36">
        <w:rPr>
          <w:rFonts w:ascii="Times New Roman" w:eastAsia="Arial" w:hAnsi="Times New Roman"/>
          <w:kern w:val="1"/>
          <w:sz w:val="28"/>
          <w:szCs w:val="28"/>
          <w:lang w:eastAsia="ar-SA"/>
        </w:rPr>
        <w:t>1.3.3. На официальном сайте министерства размещается следующая справочная информация:</w:t>
      </w:r>
    </w:p>
    <w:p w:rsidR="00A46F36" w:rsidRPr="00A46F36" w:rsidRDefault="00A46F36" w:rsidP="00A46F3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A46F36">
        <w:rPr>
          <w:rFonts w:ascii="Times New Roman" w:eastAsia="Arial" w:hAnsi="Times New Roman"/>
          <w:kern w:val="1"/>
          <w:sz w:val="28"/>
          <w:szCs w:val="28"/>
          <w:lang w:eastAsia="ar-SA"/>
        </w:rPr>
        <w:t>Регламент с приложением;</w:t>
      </w:r>
    </w:p>
    <w:p w:rsidR="00A46F36" w:rsidRPr="00A46F36" w:rsidRDefault="00A46F36" w:rsidP="00A46F3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A46F36">
        <w:rPr>
          <w:rFonts w:ascii="Times New Roman" w:eastAsia="Arial" w:hAnsi="Times New Roman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A46F36" w:rsidRPr="00A46F36" w:rsidRDefault="00A46F36" w:rsidP="00A46F3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proofErr w:type="gramStart"/>
      <w:r w:rsidRPr="00A46F36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A46F36" w:rsidRPr="00A46F36" w:rsidRDefault="00A46F36" w:rsidP="00A46F3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A46F36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 о министерстве и управлениях социальной защиты населения, предоставляющих государственную услугу, включая место нахождения, графики работы, справочные телефоны, адреса официального сайта, электронной почты и (или) формы обратной связи в сети «Интернет».</w:t>
      </w:r>
    </w:p>
    <w:p w:rsidR="00A46F36" w:rsidRPr="00A46F36" w:rsidRDefault="00A46F36" w:rsidP="00A46F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6F36">
        <w:rPr>
          <w:rFonts w:ascii="Times New Roman" w:eastAsia="Times New Roman" w:hAnsi="Times New Roman"/>
          <w:sz w:val="28"/>
          <w:szCs w:val="28"/>
          <w:lang w:eastAsia="ru-RU"/>
        </w:rPr>
        <w:t>Информация на официальном сайте министерства предоставляется заяв</w:t>
      </w:r>
      <w:r w:rsidRPr="00A46F3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46F36">
        <w:rPr>
          <w:rFonts w:ascii="Times New Roman" w:eastAsia="Times New Roman" w:hAnsi="Times New Roman"/>
          <w:sz w:val="28"/>
          <w:szCs w:val="28"/>
          <w:lang w:eastAsia="ru-RU"/>
        </w:rPr>
        <w:t>телю бесплатно.</w:t>
      </w:r>
    </w:p>
    <w:p w:rsidR="00A46F36" w:rsidRPr="00A46F36" w:rsidRDefault="00A46F36" w:rsidP="00A46F3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A46F36">
        <w:rPr>
          <w:rFonts w:ascii="Times New Roman" w:eastAsia="Arial" w:hAnsi="Times New Roman"/>
          <w:kern w:val="1"/>
          <w:sz w:val="28"/>
          <w:szCs w:val="28"/>
          <w:lang w:eastAsia="ar-SA"/>
        </w:rPr>
        <w:t>Доступ к информации осуществляется без выполнения заявителем (представителем заявителя) каких-либо требований, в том числе без использования программного обеспечения, установка которого на технические средства заявителя (представителя заявителя)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(представителя заявителя) или предоставление им персональных данных.</w:t>
      </w:r>
    </w:p>
    <w:p w:rsidR="00417AEA" w:rsidRPr="00AA1A54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Par82"/>
      <w:bookmarkEnd w:id="6"/>
      <w:r w:rsidRPr="005338FC">
        <w:rPr>
          <w:rFonts w:ascii="Times New Roman" w:hAnsi="Times New Roman"/>
          <w:b/>
          <w:sz w:val="28"/>
          <w:szCs w:val="28"/>
        </w:rPr>
        <w:t>2. Стандарт предоставления государственной услуги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Par84"/>
      <w:bookmarkEnd w:id="7"/>
      <w:r w:rsidRPr="005338FC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Default="00F22F9A" w:rsidP="00083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Выдача разрешения на раздельное проживание попечителей и их нес</w:t>
      </w:r>
      <w:r w:rsidRPr="00AA1A54">
        <w:rPr>
          <w:rFonts w:ascii="Times New Roman" w:hAnsi="Times New Roman"/>
          <w:sz w:val="28"/>
          <w:szCs w:val="28"/>
        </w:rPr>
        <w:t>о</w:t>
      </w:r>
      <w:r w:rsidR="00A46F36">
        <w:rPr>
          <w:rFonts w:ascii="Times New Roman" w:hAnsi="Times New Roman"/>
          <w:sz w:val="28"/>
          <w:szCs w:val="28"/>
        </w:rPr>
        <w:t>вершеннолетних подопечных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A46F36" w:rsidRPr="00AA1A54" w:rsidRDefault="00A46F36" w:rsidP="00083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25C8" w:rsidRDefault="009E25C8" w:rsidP="00DB1D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88"/>
      <w:bookmarkEnd w:id="8"/>
    </w:p>
    <w:p w:rsidR="009E25C8" w:rsidRDefault="009E25C8" w:rsidP="00DB1D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B1D5E" w:rsidRDefault="00F22F9A" w:rsidP="00DB1D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lastRenderedPageBreak/>
        <w:t>2.2. Наименование органа</w:t>
      </w:r>
      <w:r w:rsidR="00DB1D5E">
        <w:rPr>
          <w:rFonts w:ascii="Times New Roman" w:hAnsi="Times New Roman"/>
          <w:b/>
          <w:sz w:val="28"/>
          <w:szCs w:val="28"/>
        </w:rPr>
        <w:t xml:space="preserve">, </w:t>
      </w:r>
    </w:p>
    <w:p w:rsidR="00F22F9A" w:rsidRPr="005338FC" w:rsidRDefault="00F22F9A" w:rsidP="00DB1D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5338FC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5338FC">
        <w:rPr>
          <w:rFonts w:ascii="Times New Roman" w:hAnsi="Times New Roman"/>
          <w:b/>
          <w:sz w:val="28"/>
          <w:szCs w:val="28"/>
        </w:rPr>
        <w:t xml:space="preserve"> государственную услугу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0E54DD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2.2.1. </w:t>
      </w:r>
      <w:proofErr w:type="gramStart"/>
      <w:r w:rsidR="00F22F9A" w:rsidRPr="00AA1A54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</w:t>
      </w:r>
      <w:r w:rsidRPr="00AA1A54">
        <w:rPr>
          <w:rFonts w:ascii="Times New Roman" w:hAnsi="Times New Roman"/>
          <w:sz w:val="28"/>
          <w:szCs w:val="28"/>
        </w:rPr>
        <w:br/>
      </w:r>
      <w:r w:rsidR="00F22F9A" w:rsidRPr="00AA1A54">
        <w:rPr>
          <w:rFonts w:ascii="Times New Roman" w:hAnsi="Times New Roman"/>
          <w:sz w:val="28"/>
          <w:szCs w:val="28"/>
        </w:rPr>
        <w:t>2007 года № 1372-КЗ «О наделении органов местного самоуправления в Кра</w:t>
      </w:r>
      <w:r w:rsidR="00F22F9A" w:rsidRPr="00AA1A54">
        <w:rPr>
          <w:rFonts w:ascii="Times New Roman" w:hAnsi="Times New Roman"/>
          <w:sz w:val="28"/>
          <w:szCs w:val="28"/>
        </w:rPr>
        <w:t>с</w:t>
      </w:r>
      <w:r w:rsidR="00F22F9A" w:rsidRPr="00AA1A54">
        <w:rPr>
          <w:rFonts w:ascii="Times New Roman" w:hAnsi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F22F9A" w:rsidRPr="00AA1A54">
        <w:rPr>
          <w:rFonts w:ascii="Times New Roman" w:hAnsi="Times New Roman"/>
          <w:sz w:val="28"/>
          <w:szCs w:val="28"/>
        </w:rPr>
        <w:t>р</w:t>
      </w:r>
      <w:r w:rsidR="00F22F9A" w:rsidRPr="00AA1A54">
        <w:rPr>
          <w:rFonts w:ascii="Times New Roman" w:hAnsi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F22F9A" w:rsidRPr="00AA1A54">
        <w:rPr>
          <w:rFonts w:ascii="Times New Roman" w:hAnsi="Times New Roman"/>
          <w:sz w:val="28"/>
          <w:szCs w:val="28"/>
        </w:rPr>
        <w:t>о</w:t>
      </w:r>
      <w:r w:rsidR="00F22F9A" w:rsidRPr="00AA1A54">
        <w:rPr>
          <w:rFonts w:ascii="Times New Roman" w:hAnsi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="00F22F9A" w:rsidRPr="00AA1A54">
        <w:rPr>
          <w:rFonts w:ascii="Times New Roman" w:hAnsi="Times New Roman"/>
          <w:sz w:val="28"/>
          <w:szCs w:val="28"/>
        </w:rPr>
        <w:t>т</w:t>
      </w:r>
      <w:r w:rsidR="00F22F9A" w:rsidRPr="00AA1A54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F22F9A" w:rsidRPr="00AA1A54">
        <w:rPr>
          <w:rFonts w:ascii="Times New Roman" w:hAnsi="Times New Roman"/>
          <w:sz w:val="28"/>
          <w:szCs w:val="28"/>
        </w:rPr>
        <w:t>у</w:t>
      </w:r>
      <w:r w:rsidR="00F22F9A" w:rsidRPr="00AA1A54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="00F22F9A" w:rsidRPr="00AA1A54">
        <w:rPr>
          <w:rFonts w:ascii="Times New Roman" w:hAnsi="Times New Roman"/>
          <w:sz w:val="28"/>
          <w:szCs w:val="28"/>
        </w:rPr>
        <w:t xml:space="preserve"> в Краснодарском крае.</w:t>
      </w:r>
    </w:p>
    <w:p w:rsidR="00F22F9A" w:rsidRPr="00AA1A54" w:rsidRDefault="00F22F9A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3F427D" w:rsidRPr="00AA1A54" w:rsidRDefault="003F427D" w:rsidP="003F42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3F427D" w:rsidRPr="00AA1A54" w:rsidRDefault="003F427D" w:rsidP="003F427D">
      <w:pPr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1A54">
        <w:rPr>
          <w:rFonts w:ascii="Times New Roman" w:hAnsi="Times New Roman"/>
          <w:color w:val="000000"/>
          <w:sz w:val="28"/>
          <w:szCs w:val="28"/>
        </w:rPr>
        <w:t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3F427D" w:rsidRPr="00AA1A54" w:rsidRDefault="003F427D" w:rsidP="003F427D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A1A54">
        <w:rPr>
          <w:rFonts w:ascii="Times New Roman" w:hAnsi="Times New Roman"/>
          <w:color w:val="000000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AA1A54">
        <w:rPr>
          <w:rFonts w:ascii="Times New Roman" w:hAnsi="Times New Roman"/>
          <w:color w:val="000000"/>
          <w:sz w:val="28"/>
          <w:szCs w:val="28"/>
        </w:rPr>
        <w:t>ю</w:t>
      </w:r>
      <w:r w:rsidRPr="00AA1A54">
        <w:rPr>
          <w:rFonts w:ascii="Times New Roman" w:hAnsi="Times New Roman"/>
          <w:color w:val="000000"/>
          <w:sz w:val="28"/>
          <w:szCs w:val="28"/>
        </w:rPr>
        <w:t xml:space="preserve">ченных уполномоченным МФЦ с органом опеки и попечительства. </w:t>
      </w:r>
    </w:p>
    <w:p w:rsidR="003F427D" w:rsidRPr="004A6454" w:rsidRDefault="003F427D" w:rsidP="003F4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2.2.3. </w:t>
      </w:r>
      <w:proofErr w:type="gramStart"/>
      <w:r w:rsidR="00AC32F3"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Органам опеки и попечительства запрещается 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требовать от заявит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ля осуществления действий, в том числе согласований, необходимых для пол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связанных с обращением в иные государстве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государственных услуг, утвержденный нормативным правовым а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том </w:t>
      </w:r>
      <w:r w:rsidRPr="004A64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края.</w:t>
      </w:r>
      <w:proofErr w:type="gramEnd"/>
    </w:p>
    <w:p w:rsidR="006C1B3E" w:rsidRPr="00DA2342" w:rsidRDefault="006C1B3E" w:rsidP="006C1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454">
        <w:rPr>
          <w:rFonts w:ascii="Times New Roman" w:eastAsia="Times New Roman" w:hAnsi="Times New Roman"/>
          <w:sz w:val="28"/>
          <w:szCs w:val="28"/>
          <w:lang w:eastAsia="ru-RU"/>
        </w:rPr>
        <w:t xml:space="preserve">2.2.4. </w:t>
      </w:r>
      <w:r w:rsidRPr="004A6454">
        <w:rPr>
          <w:rFonts w:ascii="Times New Roman" w:hAnsi="Times New Roman"/>
          <w:sz w:val="28"/>
          <w:szCs w:val="28"/>
        </w:rPr>
        <w:t>В предоставлении государственной услуги в рамках межведо</w:t>
      </w:r>
      <w:r w:rsidRPr="004A6454">
        <w:rPr>
          <w:rFonts w:ascii="Times New Roman" w:hAnsi="Times New Roman"/>
          <w:sz w:val="28"/>
          <w:szCs w:val="28"/>
        </w:rPr>
        <w:t>м</w:t>
      </w:r>
      <w:r w:rsidRPr="004A6454">
        <w:rPr>
          <w:rFonts w:ascii="Times New Roman" w:hAnsi="Times New Roman"/>
          <w:sz w:val="28"/>
          <w:szCs w:val="28"/>
        </w:rPr>
        <w:t>ственного взаимодействия принимают участие уполномоченные органы: терр</w:t>
      </w:r>
      <w:r w:rsidRPr="004A6454">
        <w:rPr>
          <w:rFonts w:ascii="Times New Roman" w:hAnsi="Times New Roman"/>
          <w:sz w:val="28"/>
          <w:szCs w:val="28"/>
        </w:rPr>
        <w:t>и</w:t>
      </w:r>
      <w:r w:rsidRPr="004A6454">
        <w:rPr>
          <w:rFonts w:ascii="Times New Roman" w:hAnsi="Times New Roman"/>
          <w:sz w:val="28"/>
          <w:szCs w:val="28"/>
        </w:rPr>
        <w:t xml:space="preserve">ториальные органы </w:t>
      </w:r>
      <w:r w:rsidRPr="004A6454">
        <w:rPr>
          <w:rFonts w:ascii="Times New Roman" w:hAnsi="Times New Roman"/>
          <w:sz w:val="28"/>
          <w:szCs w:val="28"/>
          <w:lang w:eastAsia="ru-RU"/>
        </w:rPr>
        <w:t xml:space="preserve">МВД России, органы </w:t>
      </w:r>
      <w:r w:rsidRPr="004A6454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4A6454">
        <w:rPr>
          <w:rFonts w:ascii="Times New Roman" w:hAnsi="Times New Roman"/>
          <w:sz w:val="28"/>
          <w:szCs w:val="28"/>
          <w:lang w:eastAsia="ru-RU"/>
        </w:rPr>
        <w:t>муниц</w:t>
      </w:r>
      <w:r w:rsidRPr="004A6454">
        <w:rPr>
          <w:rFonts w:ascii="Times New Roman" w:hAnsi="Times New Roman"/>
          <w:sz w:val="28"/>
          <w:szCs w:val="28"/>
          <w:lang w:eastAsia="ru-RU"/>
        </w:rPr>
        <w:t>и</w:t>
      </w:r>
      <w:r w:rsidRPr="004A6454">
        <w:rPr>
          <w:rFonts w:ascii="Times New Roman" w:hAnsi="Times New Roman"/>
          <w:sz w:val="28"/>
          <w:szCs w:val="28"/>
          <w:lang w:eastAsia="ru-RU"/>
        </w:rPr>
        <w:t xml:space="preserve">пальных образований Краснодарского края и </w:t>
      </w:r>
      <w:r w:rsidRPr="004A6454">
        <w:rPr>
          <w:rFonts w:ascii="Times New Roman" w:hAnsi="Times New Roman"/>
          <w:sz w:val="28"/>
          <w:szCs w:val="28"/>
        </w:rPr>
        <w:t>иные организации, обладающие соответствующей информацией, а также территориальные органы Пенсионного фонда Российской Федерации или иные органы, осуществляющие пенсионное обеспечение из бюджетов всех уровней.</w:t>
      </w:r>
    </w:p>
    <w:p w:rsidR="000E54DD" w:rsidRPr="00AA1A54" w:rsidRDefault="000E54DD" w:rsidP="000E54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194" w:rsidRDefault="00F22F9A" w:rsidP="000E54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3"/>
      <w:bookmarkEnd w:id="9"/>
      <w:r w:rsidRPr="005338FC">
        <w:rPr>
          <w:rFonts w:ascii="Times New Roman" w:hAnsi="Times New Roman"/>
          <w:b/>
          <w:sz w:val="28"/>
          <w:szCs w:val="28"/>
        </w:rPr>
        <w:t>2.3. Описание результата</w:t>
      </w:r>
      <w:r w:rsidR="000E54DD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 xml:space="preserve">предоставления </w:t>
      </w:r>
    </w:p>
    <w:p w:rsidR="00F22F9A" w:rsidRPr="005338FC" w:rsidRDefault="00F22F9A" w:rsidP="000E54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Результатом предоставления государственной услуги является выдача разрешения на раздельное проживание попечителей и их несовершеннолетних подопечных (далее – разрешение на раздельное проживание) либо письменный </w:t>
      </w:r>
      <w:r w:rsidRPr="00AA1A54">
        <w:rPr>
          <w:rFonts w:ascii="Times New Roman" w:hAnsi="Times New Roman"/>
          <w:sz w:val="28"/>
          <w:szCs w:val="28"/>
        </w:rPr>
        <w:lastRenderedPageBreak/>
        <w:t>отказ в его выдаче</w:t>
      </w:r>
      <w:r w:rsidR="006C1B3E">
        <w:rPr>
          <w:rFonts w:ascii="Times New Roman" w:hAnsi="Times New Roman"/>
          <w:sz w:val="28"/>
          <w:szCs w:val="28"/>
        </w:rPr>
        <w:t xml:space="preserve"> с указанием причин отказа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3F427D" w:rsidRPr="00AA1A54" w:rsidRDefault="003F427D" w:rsidP="003F427D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3F427D" w:rsidRPr="00AA1A54" w:rsidRDefault="003F427D" w:rsidP="003F427D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 </w:t>
      </w:r>
    </w:p>
    <w:p w:rsidR="00417AEA" w:rsidRPr="00AA1A54" w:rsidRDefault="00417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6C1B3E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98"/>
      <w:bookmarkEnd w:id="10"/>
      <w:r w:rsidRPr="006C1B3E">
        <w:rPr>
          <w:rFonts w:ascii="Times New Roman" w:hAnsi="Times New Roman"/>
          <w:b/>
          <w:sz w:val="28"/>
          <w:szCs w:val="28"/>
        </w:rPr>
        <w:t>2.4. Срок предоставления государственной услуги</w:t>
      </w:r>
    </w:p>
    <w:p w:rsidR="00F22F9A" w:rsidRPr="006C1B3E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Default="009B59AF" w:rsidP="009B59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 w:rsidRPr="006C1B3E">
        <w:rPr>
          <w:rFonts w:ascii="Times New Roman" w:hAnsi="Times New Roman"/>
          <w:sz w:val="28"/>
          <w:szCs w:val="28"/>
        </w:rPr>
        <w:t>Срок предоставления государственн</w:t>
      </w:r>
      <w:r w:rsidR="006C1B3E" w:rsidRPr="006C1B3E">
        <w:rPr>
          <w:rFonts w:ascii="Times New Roman" w:hAnsi="Times New Roman"/>
          <w:sz w:val="28"/>
          <w:szCs w:val="28"/>
        </w:rPr>
        <w:t>ой услуги не должен превышать</w:t>
      </w:r>
      <w:r w:rsidR="006C1B3E" w:rsidRPr="006C1B3E">
        <w:rPr>
          <w:rFonts w:ascii="Times New Roman" w:hAnsi="Times New Roman"/>
          <w:sz w:val="28"/>
          <w:szCs w:val="28"/>
        </w:rPr>
        <w:br/>
        <w:t>17</w:t>
      </w:r>
      <w:r w:rsidRPr="006C1B3E">
        <w:rPr>
          <w:rFonts w:ascii="Times New Roman" w:hAnsi="Times New Roman"/>
          <w:sz w:val="28"/>
          <w:szCs w:val="28"/>
        </w:rPr>
        <w:t xml:space="preserve"> дней со дня регистрации </w:t>
      </w:r>
      <w:r w:rsidR="006C1B3E" w:rsidRPr="006C1B3E">
        <w:rPr>
          <w:rFonts w:ascii="Times New Roman" w:hAnsi="Times New Roman"/>
          <w:sz w:val="28"/>
          <w:szCs w:val="28"/>
        </w:rPr>
        <w:t xml:space="preserve">заявления </w:t>
      </w:r>
      <w:r w:rsidRPr="006C1B3E">
        <w:rPr>
          <w:rFonts w:ascii="Times New Roman" w:hAnsi="Times New Roman"/>
          <w:sz w:val="28"/>
          <w:szCs w:val="28"/>
        </w:rPr>
        <w:t xml:space="preserve">и </w:t>
      </w:r>
      <w:r w:rsidR="006C1B3E" w:rsidRPr="006C1B3E">
        <w:rPr>
          <w:rFonts w:ascii="Times New Roman" w:hAnsi="Times New Roman"/>
          <w:sz w:val="28"/>
          <w:szCs w:val="28"/>
        </w:rPr>
        <w:t>прилагаемых к нему документов</w:t>
      </w:r>
      <w:r w:rsidR="00417AEA" w:rsidRPr="006C1B3E">
        <w:rPr>
          <w:rFonts w:ascii="Times New Roman" w:hAnsi="Times New Roman"/>
          <w:sz w:val="28"/>
          <w:szCs w:val="28"/>
        </w:rPr>
        <w:t xml:space="preserve">, </w:t>
      </w:r>
      <w:r w:rsidR="006C1B3E" w:rsidRPr="006C1B3E">
        <w:rPr>
          <w:rFonts w:ascii="Times New Roman" w:hAnsi="Times New Roman"/>
          <w:sz w:val="28"/>
          <w:szCs w:val="28"/>
        </w:rPr>
        <w:t xml:space="preserve">а при направлении заявления и документов по почте, </w:t>
      </w:r>
      <w:r w:rsidR="00FD5300" w:rsidRPr="006C1B3E">
        <w:rPr>
          <w:rFonts w:ascii="Times New Roman" w:hAnsi="Times New Roman"/>
          <w:sz w:val="28"/>
          <w:szCs w:val="28"/>
        </w:rPr>
        <w:t>в электронной форме или через МФЦ</w:t>
      </w:r>
      <w:r w:rsidR="006C1B3E" w:rsidRPr="006C1B3E">
        <w:rPr>
          <w:rFonts w:ascii="Times New Roman" w:hAnsi="Times New Roman"/>
          <w:sz w:val="28"/>
          <w:szCs w:val="28"/>
        </w:rPr>
        <w:t xml:space="preserve"> –</w:t>
      </w:r>
      <w:r w:rsidR="006C1B3E">
        <w:rPr>
          <w:rFonts w:ascii="Times New Roman" w:hAnsi="Times New Roman"/>
          <w:sz w:val="28"/>
          <w:szCs w:val="28"/>
        </w:rPr>
        <w:t xml:space="preserve"> не более 17 рабочих д</w:t>
      </w:r>
      <w:r w:rsidR="006C1B3E" w:rsidRPr="006C1B3E">
        <w:rPr>
          <w:rFonts w:ascii="Times New Roman" w:hAnsi="Times New Roman"/>
          <w:sz w:val="28"/>
          <w:szCs w:val="28"/>
        </w:rPr>
        <w:t>ней со дня их получения органом опеки и попеч</w:t>
      </w:r>
      <w:r w:rsidR="006C1B3E" w:rsidRPr="006C1B3E">
        <w:rPr>
          <w:rFonts w:ascii="Times New Roman" w:hAnsi="Times New Roman"/>
          <w:sz w:val="28"/>
          <w:szCs w:val="28"/>
        </w:rPr>
        <w:t>и</w:t>
      </w:r>
      <w:r w:rsidR="006C1B3E" w:rsidRPr="006C1B3E">
        <w:rPr>
          <w:rFonts w:ascii="Times New Roman" w:hAnsi="Times New Roman"/>
          <w:sz w:val="28"/>
          <w:szCs w:val="28"/>
        </w:rPr>
        <w:t>тельства</w:t>
      </w:r>
      <w:r w:rsidRPr="006C1B3E">
        <w:rPr>
          <w:rFonts w:ascii="Times New Roman" w:hAnsi="Times New Roman"/>
          <w:sz w:val="28"/>
          <w:szCs w:val="28"/>
        </w:rPr>
        <w:t>.</w:t>
      </w:r>
    </w:p>
    <w:p w:rsidR="006C1B3E" w:rsidRDefault="006C1B3E" w:rsidP="009B59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 разрешении на раздельное проживание </w:t>
      </w:r>
      <w:r w:rsidR="009E25C8">
        <w:rPr>
          <w:rFonts w:ascii="Times New Roman" w:hAnsi="Times New Roman"/>
          <w:sz w:val="28"/>
          <w:szCs w:val="28"/>
        </w:rPr>
        <w:t xml:space="preserve">либо письменный отказ </w:t>
      </w:r>
      <w:r>
        <w:rPr>
          <w:rFonts w:ascii="Times New Roman" w:hAnsi="Times New Roman"/>
          <w:sz w:val="28"/>
          <w:szCs w:val="28"/>
        </w:rPr>
        <w:t>направляется (вручается) органом опеки и попечительства заявителю в теч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3 дней со дня его подписания руководителем органа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ства. </w:t>
      </w:r>
    </w:p>
    <w:p w:rsidR="00AC32F3" w:rsidRPr="00AA1A54" w:rsidRDefault="00AC32F3" w:rsidP="009B59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5300" w:rsidRPr="00E176C9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105"/>
      <w:bookmarkEnd w:id="12"/>
      <w:r w:rsidRPr="00E176C9">
        <w:rPr>
          <w:rFonts w:ascii="Times New Roman" w:hAnsi="Times New Roman"/>
          <w:b/>
          <w:sz w:val="28"/>
          <w:szCs w:val="28"/>
        </w:rPr>
        <w:t>2</w:t>
      </w:r>
      <w:r w:rsidR="006C1B3E" w:rsidRPr="00E176C9">
        <w:rPr>
          <w:rFonts w:ascii="Times New Roman" w:hAnsi="Times New Roman"/>
          <w:b/>
          <w:sz w:val="28"/>
          <w:szCs w:val="28"/>
        </w:rPr>
        <w:t>.5. Нормативно</w:t>
      </w:r>
      <w:r w:rsidR="00C40971" w:rsidRPr="00E176C9">
        <w:rPr>
          <w:rFonts w:ascii="Times New Roman" w:hAnsi="Times New Roman"/>
          <w:b/>
          <w:sz w:val="28"/>
          <w:szCs w:val="28"/>
        </w:rPr>
        <w:t xml:space="preserve"> правовы</w:t>
      </w:r>
      <w:r w:rsidR="006C1B3E" w:rsidRPr="00E176C9">
        <w:rPr>
          <w:rFonts w:ascii="Times New Roman" w:hAnsi="Times New Roman"/>
          <w:b/>
          <w:sz w:val="28"/>
          <w:szCs w:val="28"/>
        </w:rPr>
        <w:t>е акты</w:t>
      </w:r>
      <w:r w:rsidR="00C40971" w:rsidRPr="00E176C9">
        <w:rPr>
          <w:rFonts w:ascii="Times New Roman" w:hAnsi="Times New Roman"/>
          <w:b/>
          <w:sz w:val="28"/>
          <w:szCs w:val="28"/>
        </w:rPr>
        <w:t xml:space="preserve">, </w:t>
      </w:r>
    </w:p>
    <w:p w:rsidR="00083194" w:rsidRDefault="006C1B3E" w:rsidP="00FD53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E176C9">
        <w:rPr>
          <w:rFonts w:ascii="Times New Roman" w:hAnsi="Times New Roman"/>
          <w:b/>
          <w:sz w:val="28"/>
          <w:szCs w:val="28"/>
        </w:rPr>
        <w:t>регулирующие</w:t>
      </w:r>
      <w:proofErr w:type="gramEnd"/>
      <w:r w:rsidR="00FD5300" w:rsidRPr="00E176C9">
        <w:rPr>
          <w:rFonts w:ascii="Times New Roman" w:hAnsi="Times New Roman"/>
          <w:b/>
          <w:sz w:val="28"/>
          <w:szCs w:val="28"/>
        </w:rPr>
        <w:t xml:space="preserve"> </w:t>
      </w:r>
      <w:r w:rsidR="00083194">
        <w:rPr>
          <w:rFonts w:ascii="Times New Roman" w:hAnsi="Times New Roman"/>
          <w:b/>
          <w:sz w:val="28"/>
          <w:szCs w:val="28"/>
        </w:rPr>
        <w:t>предоставление</w:t>
      </w:r>
    </w:p>
    <w:p w:rsidR="00F22F9A" w:rsidRPr="00E176C9" w:rsidRDefault="00F22F9A" w:rsidP="00FD53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176C9">
        <w:rPr>
          <w:rFonts w:ascii="Times New Roman" w:hAnsi="Times New Roman"/>
          <w:b/>
          <w:sz w:val="28"/>
          <w:szCs w:val="28"/>
        </w:rPr>
        <w:t xml:space="preserve"> государственной услуги</w:t>
      </w:r>
    </w:p>
    <w:p w:rsidR="006C1B3E" w:rsidRPr="00E176C9" w:rsidRDefault="006C1B3E" w:rsidP="006C1B3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6C1B3E" w:rsidRPr="006C1B3E" w:rsidRDefault="006C1B3E" w:rsidP="006C1B3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6C1B3E">
        <w:rPr>
          <w:rFonts w:ascii="Times New Roman" w:hAnsi="Times New Roman"/>
          <w:sz w:val="28"/>
          <w:szCs w:val="28"/>
        </w:rPr>
        <w:tab/>
        <w:t xml:space="preserve">Перечень </w:t>
      </w:r>
      <w:r>
        <w:rPr>
          <w:rFonts w:ascii="Times New Roman" w:hAnsi="Times New Roman"/>
          <w:sz w:val="28"/>
          <w:szCs w:val="28"/>
        </w:rPr>
        <w:t>нормативных правовых актов, регулирующих предоставление государственной услуги (с указанием их реквизитов и источников официальн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опубликования), размещен на Интернет-сайте, Едином портале, Регионал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ном портале.</w:t>
      </w:r>
    </w:p>
    <w:p w:rsidR="00F22F9A" w:rsidRPr="005338FC" w:rsidRDefault="00F22F9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176C9" w:rsidRPr="000E69CE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2.6. Исч</w:t>
      </w:r>
      <w:r w:rsidR="00C40971" w:rsidRPr="000E69CE">
        <w:rPr>
          <w:rFonts w:ascii="Times New Roman" w:hAnsi="Times New Roman"/>
          <w:b/>
          <w:sz w:val="28"/>
          <w:szCs w:val="28"/>
        </w:rPr>
        <w:t xml:space="preserve">ерпывающий перечень документов, </w:t>
      </w:r>
    </w:p>
    <w:p w:rsidR="00E176C9" w:rsidRPr="000E69CE" w:rsidRDefault="00E176C9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0E69CE">
        <w:rPr>
          <w:rFonts w:ascii="Times New Roman" w:hAnsi="Times New Roman"/>
          <w:b/>
          <w:sz w:val="28"/>
          <w:szCs w:val="28"/>
        </w:rPr>
        <w:t>н</w:t>
      </w:r>
      <w:r w:rsidR="00216323" w:rsidRPr="000E69CE">
        <w:rPr>
          <w:rFonts w:ascii="Times New Roman" w:hAnsi="Times New Roman"/>
          <w:b/>
          <w:sz w:val="28"/>
          <w:szCs w:val="28"/>
        </w:rPr>
        <w:t>еобходимых</w:t>
      </w:r>
      <w:proofErr w:type="gramEnd"/>
      <w:r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0E69CE">
        <w:rPr>
          <w:rFonts w:ascii="Times New Roman" w:hAnsi="Times New Roman"/>
          <w:b/>
          <w:sz w:val="28"/>
          <w:szCs w:val="28"/>
        </w:rPr>
        <w:t xml:space="preserve">в соответствии с нормативными </w:t>
      </w:r>
    </w:p>
    <w:p w:rsidR="00216323" w:rsidRPr="000E69CE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правовы</w:t>
      </w:r>
      <w:r w:rsidR="00C40971" w:rsidRPr="000E69CE">
        <w:rPr>
          <w:rFonts w:ascii="Times New Roman" w:hAnsi="Times New Roman"/>
          <w:b/>
          <w:sz w:val="28"/>
          <w:szCs w:val="28"/>
        </w:rPr>
        <w:t xml:space="preserve">ми </w:t>
      </w:r>
      <w:r w:rsidR="00216323" w:rsidRPr="000E69CE">
        <w:rPr>
          <w:rFonts w:ascii="Times New Roman" w:hAnsi="Times New Roman"/>
          <w:b/>
          <w:sz w:val="28"/>
          <w:szCs w:val="28"/>
        </w:rPr>
        <w:t>актами для предоставления</w:t>
      </w:r>
    </w:p>
    <w:p w:rsidR="00E176C9" w:rsidRPr="000E69CE" w:rsidRDefault="00A96601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государственной</w:t>
      </w:r>
      <w:r w:rsidR="00216323"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0E69CE">
        <w:rPr>
          <w:rFonts w:ascii="Times New Roman" w:hAnsi="Times New Roman"/>
          <w:b/>
          <w:sz w:val="28"/>
          <w:szCs w:val="28"/>
        </w:rPr>
        <w:t xml:space="preserve">услуги и услуг, </w:t>
      </w:r>
    </w:p>
    <w:p w:rsidR="00216323" w:rsidRPr="000E69CE" w:rsidRDefault="00F22F9A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0E69CE">
        <w:rPr>
          <w:rFonts w:ascii="Times New Roman" w:hAnsi="Times New Roman"/>
          <w:b/>
          <w:sz w:val="28"/>
          <w:szCs w:val="28"/>
        </w:rPr>
        <w:t>которые</w:t>
      </w:r>
      <w:proofErr w:type="gramEnd"/>
      <w:r w:rsidRPr="000E69CE">
        <w:rPr>
          <w:rFonts w:ascii="Times New Roman" w:hAnsi="Times New Roman"/>
          <w:b/>
          <w:sz w:val="28"/>
          <w:szCs w:val="28"/>
        </w:rPr>
        <w:t xml:space="preserve"> являются н</w:t>
      </w:r>
      <w:r w:rsidR="00216323" w:rsidRPr="000E69CE">
        <w:rPr>
          <w:rFonts w:ascii="Times New Roman" w:hAnsi="Times New Roman"/>
          <w:b/>
          <w:sz w:val="28"/>
          <w:szCs w:val="28"/>
        </w:rPr>
        <w:t>еобходимыми</w:t>
      </w:r>
    </w:p>
    <w:p w:rsidR="00E176C9" w:rsidRPr="000E69CE" w:rsidRDefault="00A96601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0E69CE">
        <w:rPr>
          <w:rFonts w:ascii="Times New Roman" w:hAnsi="Times New Roman"/>
          <w:b/>
          <w:sz w:val="28"/>
          <w:szCs w:val="28"/>
        </w:rPr>
        <w:t>обязательными</w:t>
      </w:r>
      <w:proofErr w:type="gramEnd"/>
      <w:r w:rsidRPr="000E69CE">
        <w:rPr>
          <w:rFonts w:ascii="Times New Roman" w:hAnsi="Times New Roman"/>
          <w:b/>
          <w:sz w:val="28"/>
          <w:szCs w:val="28"/>
        </w:rPr>
        <w:t xml:space="preserve"> для</w:t>
      </w:r>
      <w:r w:rsidR="00216323"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0E69CE">
        <w:rPr>
          <w:rFonts w:ascii="Times New Roman" w:hAnsi="Times New Roman"/>
          <w:b/>
          <w:sz w:val="28"/>
          <w:szCs w:val="28"/>
        </w:rPr>
        <w:t>предост</w:t>
      </w:r>
      <w:r w:rsidR="00216323" w:rsidRPr="000E69CE">
        <w:rPr>
          <w:rFonts w:ascii="Times New Roman" w:hAnsi="Times New Roman"/>
          <w:b/>
          <w:sz w:val="28"/>
          <w:szCs w:val="28"/>
        </w:rPr>
        <w:t xml:space="preserve">авления </w:t>
      </w:r>
    </w:p>
    <w:p w:rsidR="00E176C9" w:rsidRPr="000E69CE" w:rsidRDefault="00216323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государственной услуги,</w:t>
      </w:r>
      <w:r w:rsidR="00E176C9"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0E69CE">
        <w:rPr>
          <w:rFonts w:ascii="Times New Roman" w:hAnsi="Times New Roman"/>
          <w:b/>
          <w:sz w:val="28"/>
          <w:szCs w:val="28"/>
        </w:rPr>
        <w:t>подлежащих</w:t>
      </w:r>
      <w:r w:rsidR="00A96601" w:rsidRPr="000E69CE">
        <w:rPr>
          <w:rFonts w:ascii="Times New Roman" w:hAnsi="Times New Roman"/>
          <w:b/>
          <w:sz w:val="28"/>
          <w:szCs w:val="28"/>
        </w:rPr>
        <w:t xml:space="preserve"> представлению</w:t>
      </w:r>
      <w:r w:rsidRPr="000E69CE">
        <w:rPr>
          <w:rFonts w:ascii="Times New Roman" w:hAnsi="Times New Roman"/>
          <w:b/>
          <w:sz w:val="28"/>
          <w:szCs w:val="28"/>
        </w:rPr>
        <w:t xml:space="preserve"> </w:t>
      </w:r>
    </w:p>
    <w:p w:rsidR="00E176C9" w:rsidRPr="000E69CE" w:rsidRDefault="00E176C9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з</w:t>
      </w:r>
      <w:r w:rsidR="00F22F9A" w:rsidRPr="000E69CE">
        <w:rPr>
          <w:rFonts w:ascii="Times New Roman" w:hAnsi="Times New Roman"/>
          <w:b/>
          <w:sz w:val="28"/>
          <w:szCs w:val="28"/>
        </w:rPr>
        <w:t>аявителем</w:t>
      </w:r>
      <w:r w:rsidRPr="000E69CE">
        <w:rPr>
          <w:rFonts w:ascii="Times New Roman" w:hAnsi="Times New Roman"/>
          <w:b/>
          <w:sz w:val="28"/>
          <w:szCs w:val="28"/>
        </w:rPr>
        <w:t xml:space="preserve">, способы их получения заявителем, </w:t>
      </w:r>
    </w:p>
    <w:p w:rsidR="00E176C9" w:rsidRPr="000E69CE" w:rsidRDefault="00E176C9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 xml:space="preserve">в том числе в электронной форме, </w:t>
      </w:r>
    </w:p>
    <w:p w:rsidR="00F22F9A" w:rsidRPr="000E69CE" w:rsidRDefault="00E176C9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порядок их предоставления</w:t>
      </w:r>
    </w:p>
    <w:p w:rsidR="006E3BCD" w:rsidRPr="000E69CE" w:rsidRDefault="006E3BCD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9CE">
        <w:rPr>
          <w:rFonts w:ascii="Times New Roman" w:hAnsi="Times New Roman"/>
          <w:sz w:val="28"/>
          <w:szCs w:val="28"/>
        </w:rPr>
        <w:t>2.6.1. </w:t>
      </w:r>
      <w:r w:rsidR="00E176C9" w:rsidRPr="000E69CE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</w:t>
      </w:r>
      <w:r w:rsidR="00E176C9">
        <w:rPr>
          <w:rFonts w:ascii="Times New Roman" w:hAnsi="Times New Roman"/>
          <w:sz w:val="28"/>
          <w:szCs w:val="28"/>
        </w:rPr>
        <w:t xml:space="preserve"> в о</w:t>
      </w:r>
      <w:r w:rsidR="00E176C9">
        <w:rPr>
          <w:rFonts w:ascii="Times New Roman" w:hAnsi="Times New Roman"/>
          <w:sz w:val="28"/>
          <w:szCs w:val="28"/>
        </w:rPr>
        <w:t>р</w:t>
      </w:r>
      <w:r w:rsidR="00E176C9">
        <w:rPr>
          <w:rFonts w:ascii="Times New Roman" w:hAnsi="Times New Roman"/>
          <w:sz w:val="28"/>
          <w:szCs w:val="28"/>
        </w:rPr>
        <w:t xml:space="preserve">ган опеки и попечительства </w:t>
      </w:r>
      <w:r w:rsidR="00635116">
        <w:rPr>
          <w:rFonts w:ascii="Times New Roman" w:hAnsi="Times New Roman"/>
          <w:sz w:val="28"/>
          <w:szCs w:val="28"/>
        </w:rPr>
        <w:t xml:space="preserve">по месту своего жительства </w:t>
      </w:r>
      <w:r w:rsidR="00E176C9">
        <w:rPr>
          <w:rFonts w:ascii="Times New Roman" w:hAnsi="Times New Roman"/>
          <w:sz w:val="28"/>
          <w:szCs w:val="28"/>
        </w:rPr>
        <w:t xml:space="preserve">или МФЦ по </w:t>
      </w:r>
      <w:r w:rsidR="00635116">
        <w:rPr>
          <w:rFonts w:ascii="Times New Roman" w:hAnsi="Times New Roman"/>
          <w:sz w:val="28"/>
          <w:szCs w:val="28"/>
        </w:rPr>
        <w:t>экстерр</w:t>
      </w:r>
      <w:r w:rsidR="00635116">
        <w:rPr>
          <w:rFonts w:ascii="Times New Roman" w:hAnsi="Times New Roman"/>
          <w:sz w:val="28"/>
          <w:szCs w:val="28"/>
        </w:rPr>
        <w:t>и</w:t>
      </w:r>
      <w:r w:rsidR="00635116">
        <w:rPr>
          <w:rFonts w:ascii="Times New Roman" w:hAnsi="Times New Roman"/>
          <w:sz w:val="28"/>
          <w:szCs w:val="28"/>
        </w:rPr>
        <w:t xml:space="preserve">ториальному принципу </w:t>
      </w:r>
      <w:r w:rsidR="00E176C9">
        <w:rPr>
          <w:rFonts w:ascii="Times New Roman" w:hAnsi="Times New Roman"/>
          <w:sz w:val="28"/>
          <w:szCs w:val="28"/>
        </w:rPr>
        <w:t>и представляет следующие документы:</w:t>
      </w:r>
    </w:p>
    <w:p w:rsidR="00F22F9A" w:rsidRPr="00AA1A54" w:rsidRDefault="00F22F9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заявление попечителя, приемного родителя или патронатного воспитат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ля (далее </w:t>
      </w:r>
      <w:r w:rsidR="00D460D8" w:rsidRPr="00AA1A54">
        <w:rPr>
          <w:rFonts w:ascii="Times New Roman" w:hAnsi="Times New Roman"/>
          <w:sz w:val="28"/>
          <w:szCs w:val="28"/>
        </w:rPr>
        <w:t>–</w:t>
      </w:r>
      <w:r w:rsidRPr="00AA1A54">
        <w:rPr>
          <w:rFonts w:ascii="Times New Roman" w:hAnsi="Times New Roman"/>
          <w:sz w:val="28"/>
          <w:szCs w:val="28"/>
        </w:rPr>
        <w:t xml:space="preserve"> попечитель) (приложение № 2 к Регламенту);</w:t>
      </w:r>
    </w:p>
    <w:p w:rsidR="00F22F9A" w:rsidRPr="00AA1A54" w:rsidRDefault="00F22F9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lastRenderedPageBreak/>
        <w:t xml:space="preserve">заявление </w:t>
      </w:r>
      <w:r w:rsidR="00AC551F" w:rsidRPr="00AA1A54">
        <w:rPr>
          <w:rFonts w:ascii="Times New Roman" w:hAnsi="Times New Roman"/>
          <w:sz w:val="28"/>
          <w:szCs w:val="28"/>
        </w:rPr>
        <w:t xml:space="preserve">ребенка-сироты или оставшегося без попечения родителей, 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стигшего возраста шестнадцати лет и воспитывающегося в приемной или п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тронатной семье или находящегося под попечительством (далее – подопечный) (приложение № 3 к Регламенту);</w:t>
      </w:r>
    </w:p>
    <w:p w:rsidR="00F22F9A" w:rsidRPr="00AA1A54" w:rsidRDefault="00F22F9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копия паспорта или иного документа, удостоверяющего личность поп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чителя и подтверждающего принадлежность к гражданству Российской Фед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рации</w:t>
      </w:r>
      <w:r w:rsidR="00DC56C9" w:rsidRPr="00AA1A54">
        <w:rPr>
          <w:rFonts w:ascii="Times New Roman" w:hAnsi="Times New Roman"/>
          <w:sz w:val="28"/>
          <w:szCs w:val="28"/>
        </w:rPr>
        <w:t>, а также его место жительства на территории Российской Федерации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F22F9A" w:rsidP="00493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копия паспорта или иного документа, удостоверяющего личность 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опечного и подтверждающего принадлежность к г</w:t>
      </w:r>
      <w:r w:rsidR="00DB2489" w:rsidRPr="00AA1A54">
        <w:rPr>
          <w:rFonts w:ascii="Times New Roman" w:hAnsi="Times New Roman"/>
          <w:sz w:val="28"/>
          <w:szCs w:val="28"/>
        </w:rPr>
        <w:t>ражданству Российской Ф</w:t>
      </w:r>
      <w:r w:rsidR="00DB2489" w:rsidRPr="00AA1A54">
        <w:rPr>
          <w:rFonts w:ascii="Times New Roman" w:hAnsi="Times New Roman"/>
          <w:sz w:val="28"/>
          <w:szCs w:val="28"/>
        </w:rPr>
        <w:t>е</w:t>
      </w:r>
      <w:r w:rsidR="00DB2489" w:rsidRPr="00AA1A54">
        <w:rPr>
          <w:rFonts w:ascii="Times New Roman" w:hAnsi="Times New Roman"/>
          <w:sz w:val="28"/>
          <w:szCs w:val="28"/>
        </w:rPr>
        <w:t>дерации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копи</w:t>
      </w:r>
      <w:r w:rsidR="00FE3818"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 xml:space="preserve"> документ</w:t>
      </w:r>
      <w:r w:rsidR="00FE3818" w:rsidRPr="00AA1A54">
        <w:rPr>
          <w:rFonts w:ascii="Times New Roman" w:hAnsi="Times New Roman"/>
          <w:sz w:val="28"/>
          <w:szCs w:val="28"/>
        </w:rPr>
        <w:t>ов</w:t>
      </w:r>
      <w:r w:rsidRPr="00AA1A54">
        <w:rPr>
          <w:rFonts w:ascii="Times New Roman" w:hAnsi="Times New Roman"/>
          <w:sz w:val="28"/>
          <w:szCs w:val="28"/>
        </w:rPr>
        <w:t>, обосновывающ</w:t>
      </w:r>
      <w:r w:rsidR="00FE3818" w:rsidRPr="00AA1A54">
        <w:rPr>
          <w:rFonts w:ascii="Times New Roman" w:hAnsi="Times New Roman"/>
          <w:sz w:val="28"/>
          <w:szCs w:val="28"/>
        </w:rPr>
        <w:t>их</w:t>
      </w:r>
      <w:r w:rsidRPr="00AA1A54">
        <w:rPr>
          <w:rFonts w:ascii="Times New Roman" w:hAnsi="Times New Roman"/>
          <w:sz w:val="28"/>
          <w:szCs w:val="28"/>
        </w:rPr>
        <w:t xml:space="preserve"> причину для раздельного прожив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ния попечителя и подопечного:</w:t>
      </w:r>
    </w:p>
    <w:p w:rsidR="00F22F9A" w:rsidRPr="00AA1A54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справка с места </w:t>
      </w:r>
      <w:r w:rsidR="00563359" w:rsidRPr="00AA1A54">
        <w:rPr>
          <w:rFonts w:ascii="Times New Roman" w:hAnsi="Times New Roman"/>
          <w:sz w:val="28"/>
          <w:szCs w:val="28"/>
        </w:rPr>
        <w:t xml:space="preserve">работы </w:t>
      </w:r>
      <w:r w:rsidR="003C0883" w:rsidRPr="00AA1A54">
        <w:rPr>
          <w:rFonts w:ascii="Times New Roman" w:hAnsi="Times New Roman"/>
          <w:sz w:val="28"/>
          <w:szCs w:val="28"/>
        </w:rPr>
        <w:t xml:space="preserve">или </w:t>
      </w:r>
      <w:r w:rsidRPr="00AA1A54">
        <w:rPr>
          <w:rFonts w:ascii="Times New Roman" w:hAnsi="Times New Roman"/>
          <w:sz w:val="28"/>
          <w:szCs w:val="28"/>
        </w:rPr>
        <w:t>обучения подопечного;</w:t>
      </w:r>
    </w:p>
    <w:p w:rsidR="00563359" w:rsidRPr="00AA1A54" w:rsidRDefault="00F22F9A" w:rsidP="00563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копии документов, подтверждающих </w:t>
      </w:r>
      <w:r w:rsidR="00563359" w:rsidRPr="00AA1A54">
        <w:rPr>
          <w:rFonts w:ascii="Times New Roman" w:hAnsi="Times New Roman"/>
          <w:sz w:val="28"/>
          <w:szCs w:val="28"/>
        </w:rPr>
        <w:t>заработок и иной</w:t>
      </w:r>
      <w:r w:rsidRPr="00AA1A54">
        <w:rPr>
          <w:rFonts w:ascii="Times New Roman" w:hAnsi="Times New Roman"/>
          <w:sz w:val="28"/>
          <w:szCs w:val="28"/>
        </w:rPr>
        <w:t xml:space="preserve"> доход подопечн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го (</w:t>
      </w:r>
      <w:r w:rsidR="000136EA" w:rsidRPr="00AA1A54">
        <w:rPr>
          <w:rFonts w:ascii="Times New Roman" w:hAnsi="Times New Roman"/>
          <w:sz w:val="28"/>
          <w:szCs w:val="28"/>
        </w:rPr>
        <w:t>справка о доходах физического лица (форма 2-НДФЛ)</w:t>
      </w:r>
      <w:r w:rsidRPr="00AA1A54">
        <w:rPr>
          <w:rFonts w:ascii="Times New Roman" w:hAnsi="Times New Roman"/>
          <w:sz w:val="28"/>
          <w:szCs w:val="28"/>
        </w:rPr>
        <w:t xml:space="preserve">; </w:t>
      </w:r>
      <w:r w:rsidR="000136EA" w:rsidRPr="00AA1A54">
        <w:rPr>
          <w:rFonts w:ascii="Times New Roman" w:hAnsi="Times New Roman"/>
          <w:sz w:val="28"/>
          <w:szCs w:val="28"/>
        </w:rPr>
        <w:t>налоговая деклар</w:t>
      </w:r>
      <w:r w:rsidR="000136EA" w:rsidRPr="00AA1A54">
        <w:rPr>
          <w:rFonts w:ascii="Times New Roman" w:hAnsi="Times New Roman"/>
          <w:sz w:val="28"/>
          <w:szCs w:val="28"/>
        </w:rPr>
        <w:t>а</w:t>
      </w:r>
      <w:r w:rsidR="000136EA" w:rsidRPr="00AA1A54">
        <w:rPr>
          <w:rFonts w:ascii="Times New Roman" w:hAnsi="Times New Roman"/>
          <w:sz w:val="28"/>
          <w:szCs w:val="28"/>
        </w:rPr>
        <w:t>ция по налогу на доходы физических лиц (форма 3-НДФЛ)</w:t>
      </w:r>
      <w:r w:rsidRPr="00AA1A54">
        <w:rPr>
          <w:rFonts w:ascii="Times New Roman" w:hAnsi="Times New Roman"/>
          <w:sz w:val="28"/>
          <w:szCs w:val="28"/>
        </w:rPr>
        <w:t xml:space="preserve">, </w:t>
      </w:r>
      <w:r w:rsidR="000136EA" w:rsidRPr="00AA1A54">
        <w:rPr>
          <w:rFonts w:ascii="Times New Roman" w:hAnsi="Times New Roman"/>
          <w:sz w:val="28"/>
          <w:szCs w:val="28"/>
        </w:rPr>
        <w:t xml:space="preserve">справка о размере </w:t>
      </w:r>
      <w:r w:rsidRPr="00AA1A54">
        <w:rPr>
          <w:rFonts w:ascii="Times New Roman" w:hAnsi="Times New Roman"/>
          <w:sz w:val="28"/>
          <w:szCs w:val="28"/>
        </w:rPr>
        <w:t>стипендии</w:t>
      </w:r>
      <w:r w:rsidR="00563359" w:rsidRPr="00AA1A54">
        <w:rPr>
          <w:rFonts w:ascii="Times New Roman" w:hAnsi="Times New Roman"/>
          <w:sz w:val="28"/>
          <w:szCs w:val="28"/>
        </w:rPr>
        <w:t>);</w:t>
      </w:r>
    </w:p>
    <w:p w:rsidR="00FE3818" w:rsidRPr="00AA1A54" w:rsidRDefault="00563359" w:rsidP="00563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договор найма жилого помещения </w:t>
      </w:r>
      <w:r w:rsidR="003C0883" w:rsidRPr="00AA1A54">
        <w:rPr>
          <w:rFonts w:ascii="Times New Roman" w:hAnsi="Times New Roman"/>
          <w:sz w:val="28"/>
          <w:szCs w:val="28"/>
        </w:rPr>
        <w:t>(подопечным, не имеющим в со</w:t>
      </w:r>
      <w:r w:rsidR="003C0883" w:rsidRPr="00AA1A54">
        <w:rPr>
          <w:rFonts w:ascii="Times New Roman" w:hAnsi="Times New Roman"/>
          <w:sz w:val="28"/>
          <w:szCs w:val="28"/>
        </w:rPr>
        <w:t>б</w:t>
      </w:r>
      <w:r w:rsidR="003C0883" w:rsidRPr="00AA1A54">
        <w:rPr>
          <w:rFonts w:ascii="Times New Roman" w:hAnsi="Times New Roman"/>
          <w:sz w:val="28"/>
          <w:szCs w:val="28"/>
        </w:rPr>
        <w:t>ственности жилого помещения, не проживающим в общежитиях)</w:t>
      </w:r>
      <w:r w:rsidR="00FE3818"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DD5C00" w:rsidP="00563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>правоустанавливающие документы на объекты недвижимости, в котором планируется проживание подопечного, права на которые не зарегистрированы в Едином государственном реестре</w:t>
      </w:r>
      <w:r w:rsidRPr="00AA1A54">
        <w:t xml:space="preserve"> </w:t>
      </w:r>
      <w:r w:rsidRPr="00AA1A54">
        <w:rPr>
          <w:rFonts w:ascii="Times New Roman" w:hAnsi="Times New Roman"/>
          <w:sz w:val="28"/>
          <w:szCs w:val="28"/>
        </w:rPr>
        <w:t>недвижимо</w:t>
      </w:r>
      <w:r w:rsidR="003F427D" w:rsidRPr="00AA1A54">
        <w:rPr>
          <w:rFonts w:ascii="Times New Roman" w:hAnsi="Times New Roman"/>
          <w:sz w:val="28"/>
          <w:szCs w:val="28"/>
        </w:rPr>
        <w:t>сти</w:t>
      </w:r>
      <w:r w:rsidR="008500A3" w:rsidRPr="00AA1A54">
        <w:rPr>
          <w:rFonts w:ascii="Times New Roman" w:hAnsi="Times New Roman"/>
          <w:sz w:val="28"/>
          <w:szCs w:val="28"/>
        </w:rPr>
        <w:t>.</w:t>
      </w:r>
      <w:proofErr w:type="gramEnd"/>
    </w:p>
    <w:p w:rsidR="00F22F9A" w:rsidRPr="00AA1A54" w:rsidRDefault="00F22F9A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Документы, указанные в пункте 2.6.1 настоящего подраздела Регламента, за исключением </w:t>
      </w:r>
      <w:r w:rsidR="005338FC">
        <w:rPr>
          <w:rFonts w:ascii="Times New Roman" w:hAnsi="Times New Roman"/>
          <w:sz w:val="28"/>
          <w:szCs w:val="28"/>
        </w:rPr>
        <w:t>абзацев</w:t>
      </w:r>
      <w:r w:rsidR="005338FC" w:rsidRPr="00AA1A54">
        <w:rPr>
          <w:rFonts w:ascii="Times New Roman" w:hAnsi="Times New Roman"/>
          <w:sz w:val="28"/>
          <w:szCs w:val="28"/>
        </w:rPr>
        <w:t xml:space="preserve"> </w:t>
      </w:r>
      <w:r w:rsidR="00417AEA" w:rsidRPr="00AA1A54">
        <w:rPr>
          <w:rFonts w:ascii="Times New Roman" w:hAnsi="Times New Roman"/>
          <w:sz w:val="28"/>
          <w:szCs w:val="28"/>
        </w:rPr>
        <w:t>2</w:t>
      </w:r>
      <w:r w:rsidR="00796EBD" w:rsidRPr="00AA1A54">
        <w:rPr>
          <w:rFonts w:ascii="Times New Roman" w:hAnsi="Times New Roman"/>
          <w:sz w:val="28"/>
          <w:szCs w:val="28"/>
        </w:rPr>
        <w:t xml:space="preserve"> </w:t>
      </w:r>
      <w:r w:rsidR="005338FC" w:rsidRPr="00AA1A54">
        <w:rPr>
          <w:rFonts w:ascii="Times New Roman" w:hAnsi="Times New Roman"/>
          <w:sz w:val="28"/>
          <w:szCs w:val="28"/>
        </w:rPr>
        <w:t xml:space="preserve">и </w:t>
      </w:r>
      <w:r w:rsidR="005338FC">
        <w:rPr>
          <w:rFonts w:ascii="Times New Roman" w:hAnsi="Times New Roman"/>
          <w:sz w:val="28"/>
          <w:szCs w:val="28"/>
        </w:rPr>
        <w:t xml:space="preserve">3 </w:t>
      </w:r>
      <w:r w:rsidR="005338FC" w:rsidRPr="00AA1A54">
        <w:rPr>
          <w:rFonts w:ascii="Times New Roman" w:hAnsi="Times New Roman"/>
          <w:sz w:val="28"/>
          <w:szCs w:val="28"/>
        </w:rPr>
        <w:t>пункт</w:t>
      </w:r>
      <w:r w:rsidR="005338FC">
        <w:rPr>
          <w:rFonts w:ascii="Times New Roman" w:hAnsi="Times New Roman"/>
          <w:sz w:val="28"/>
          <w:szCs w:val="28"/>
        </w:rPr>
        <w:t>а</w:t>
      </w:r>
      <w:r w:rsidR="005338FC" w:rsidRPr="00AA1A54">
        <w:rPr>
          <w:rFonts w:ascii="Times New Roman" w:hAnsi="Times New Roman"/>
          <w:sz w:val="28"/>
          <w:szCs w:val="28"/>
        </w:rPr>
        <w:t xml:space="preserve"> 2.6.1 </w:t>
      </w:r>
      <w:r w:rsidRPr="00AA1A54">
        <w:rPr>
          <w:rFonts w:ascii="Times New Roman" w:hAnsi="Times New Roman"/>
          <w:sz w:val="28"/>
          <w:szCs w:val="28"/>
        </w:rPr>
        <w:t>предоставляются заявителем с предъявлением оригиналов документов.</w:t>
      </w:r>
    </w:p>
    <w:p w:rsidR="000E69CE" w:rsidRDefault="000E69CE" w:rsidP="00850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случае личного обращения с заявлением в орган опеки и попечител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ства или МФЦ заявитель должен предъявить паспорт или иной документ, уд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стоверяющий личность.</w:t>
      </w:r>
    </w:p>
    <w:p w:rsidR="00F22F9A" w:rsidRPr="00AA1A54" w:rsidRDefault="000E69CE" w:rsidP="00850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</w:t>
      </w:r>
      <w:r w:rsidR="00A96601" w:rsidRPr="00AA1A54">
        <w:rPr>
          <w:rFonts w:ascii="Times New Roman" w:hAnsi="Times New Roman"/>
          <w:sz w:val="28"/>
          <w:szCs w:val="28"/>
        </w:rPr>
        <w:t>. В случае если заявителем не бы</w:t>
      </w:r>
      <w:r w:rsidR="008500A3" w:rsidRPr="00AA1A54">
        <w:rPr>
          <w:rFonts w:ascii="Times New Roman" w:hAnsi="Times New Roman"/>
          <w:sz w:val="28"/>
          <w:szCs w:val="28"/>
        </w:rPr>
        <w:t xml:space="preserve">ли представлены копии указанных </w:t>
      </w:r>
      <w:r w:rsidR="00F22F9A" w:rsidRPr="00AA1A54">
        <w:rPr>
          <w:rFonts w:ascii="Times New Roman" w:hAnsi="Times New Roman"/>
          <w:sz w:val="28"/>
          <w:szCs w:val="28"/>
        </w:rPr>
        <w:t>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="00F22F9A" w:rsidRPr="00AA1A54">
        <w:rPr>
          <w:rFonts w:ascii="Times New Roman" w:hAnsi="Times New Roman"/>
          <w:sz w:val="28"/>
          <w:szCs w:val="28"/>
        </w:rPr>
        <w:t>е</w:t>
      </w:r>
      <w:r w:rsidR="00F22F9A" w:rsidRPr="00AA1A54">
        <w:rPr>
          <w:rFonts w:ascii="Times New Roman" w:hAnsi="Times New Roman"/>
          <w:sz w:val="28"/>
          <w:szCs w:val="28"/>
        </w:rPr>
        <w:t>лем оригиналов этих документов).</w:t>
      </w:r>
    </w:p>
    <w:p w:rsidR="00E016FF" w:rsidRPr="00AA1A54" w:rsidRDefault="000E69CE" w:rsidP="00E01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</w:t>
      </w:r>
      <w:r w:rsidR="00E016FF" w:rsidRPr="00AA1A54">
        <w:rPr>
          <w:rFonts w:ascii="Times New Roman" w:hAnsi="Times New Roman"/>
          <w:sz w:val="28"/>
          <w:szCs w:val="28"/>
        </w:rPr>
        <w:t>. </w:t>
      </w:r>
      <w:proofErr w:type="gramStart"/>
      <w:r w:rsidR="00E016FF" w:rsidRPr="00AA1A54">
        <w:rPr>
          <w:rFonts w:ascii="Times New Roman" w:hAnsi="Times New Roman"/>
          <w:sz w:val="28"/>
          <w:szCs w:val="28"/>
        </w:rPr>
        <w:t>Заявления и документы могут быть направлены в орган опеки и п</w:t>
      </w:r>
      <w:r w:rsidR="00E016FF" w:rsidRPr="00AA1A5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печительства по почте либо в форме электронного документа, подписанного электронной подписью в соответствии с требованиями Федерального закона от 27 июля 2010 г. № 210-ФЗ «Об организации предоставления государственных и муниципальных услуг» (далее - Федеральный закон № 210-ФЗ) и Федерального закона от 6 апреля 2011 г. № 63-ФЗ «Об электронной подписи» (далее - 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ральный закон № 63-ФЗ</w:t>
      </w:r>
      <w:proofErr w:type="gramEnd"/>
      <w:r>
        <w:rPr>
          <w:rFonts w:ascii="Times New Roman" w:hAnsi="Times New Roman"/>
          <w:sz w:val="28"/>
          <w:szCs w:val="28"/>
        </w:rPr>
        <w:t>), в том числе с использованием Регионального порт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ла.</w:t>
      </w:r>
      <w:r w:rsidR="00E016FF" w:rsidRPr="00AA1A54">
        <w:rPr>
          <w:rFonts w:ascii="Times New Roman" w:hAnsi="Times New Roman"/>
          <w:sz w:val="28"/>
          <w:szCs w:val="28"/>
        </w:rPr>
        <w:t xml:space="preserve"> </w:t>
      </w:r>
    </w:p>
    <w:p w:rsidR="00E016FF" w:rsidRDefault="00E016FF" w:rsidP="00E01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  <w:r w:rsidR="000E69CE" w:rsidRPr="000E69CE">
        <w:rPr>
          <w:rFonts w:ascii="Times New Roman" w:hAnsi="Times New Roman"/>
          <w:sz w:val="28"/>
          <w:szCs w:val="28"/>
        </w:rPr>
        <w:t xml:space="preserve"> </w:t>
      </w:r>
      <w:r w:rsidR="000E69CE" w:rsidRPr="00AA1A54">
        <w:rPr>
          <w:rFonts w:ascii="Times New Roman" w:hAnsi="Times New Roman"/>
          <w:sz w:val="28"/>
          <w:szCs w:val="28"/>
        </w:rPr>
        <w:t>В этом случае направля</w:t>
      </w:r>
      <w:r w:rsidR="000E69CE" w:rsidRPr="00AA1A54">
        <w:rPr>
          <w:rFonts w:ascii="Times New Roman" w:hAnsi="Times New Roman"/>
          <w:sz w:val="28"/>
          <w:szCs w:val="28"/>
        </w:rPr>
        <w:t>е</w:t>
      </w:r>
      <w:r w:rsidR="000E69CE" w:rsidRPr="00AA1A54">
        <w:rPr>
          <w:rFonts w:ascii="Times New Roman" w:hAnsi="Times New Roman"/>
          <w:sz w:val="28"/>
          <w:szCs w:val="28"/>
        </w:rPr>
        <w:t>мые копии документов должны быть заверены в установленном законом п</w:t>
      </w:r>
      <w:r w:rsidR="000E69CE" w:rsidRPr="00AA1A54">
        <w:rPr>
          <w:rFonts w:ascii="Times New Roman" w:hAnsi="Times New Roman"/>
          <w:sz w:val="28"/>
          <w:szCs w:val="28"/>
        </w:rPr>
        <w:t>о</w:t>
      </w:r>
      <w:r w:rsidR="000E69CE" w:rsidRPr="00AA1A54">
        <w:rPr>
          <w:rFonts w:ascii="Times New Roman" w:hAnsi="Times New Roman"/>
          <w:sz w:val="28"/>
          <w:szCs w:val="28"/>
        </w:rPr>
        <w:t>рядке.</w:t>
      </w:r>
    </w:p>
    <w:p w:rsidR="004B28A2" w:rsidRPr="00AA1A54" w:rsidRDefault="004B2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3" w:name="Par146"/>
      <w:bookmarkEnd w:id="13"/>
    </w:p>
    <w:p w:rsidR="00B77B3C" w:rsidRPr="00A13553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lastRenderedPageBreak/>
        <w:t>2.7. Исчерпывающий перечень документов,</w:t>
      </w:r>
      <w:r w:rsidR="00F94AF9" w:rsidRPr="00A13553">
        <w:rPr>
          <w:rFonts w:ascii="Times New Roman" w:hAnsi="Times New Roman"/>
          <w:b/>
          <w:sz w:val="28"/>
          <w:szCs w:val="28"/>
        </w:rPr>
        <w:t xml:space="preserve"> </w:t>
      </w:r>
      <w:r w:rsidR="00B77B3C" w:rsidRPr="00A13553">
        <w:rPr>
          <w:rFonts w:ascii="Times New Roman" w:hAnsi="Times New Roman"/>
          <w:b/>
          <w:sz w:val="28"/>
          <w:szCs w:val="28"/>
        </w:rPr>
        <w:t>необходимых</w:t>
      </w:r>
    </w:p>
    <w:p w:rsidR="00B77B3C" w:rsidRPr="00A13553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>в соответствии с нормативными правовыми а</w:t>
      </w:r>
      <w:r w:rsidR="00B77B3C" w:rsidRPr="00A13553">
        <w:rPr>
          <w:rFonts w:ascii="Times New Roman" w:hAnsi="Times New Roman"/>
          <w:b/>
          <w:sz w:val="28"/>
          <w:szCs w:val="28"/>
        </w:rPr>
        <w:t xml:space="preserve">ктами </w:t>
      </w:r>
      <w:proofErr w:type="gramStart"/>
      <w:r w:rsidR="00B77B3C" w:rsidRPr="00A13553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B77B3C" w:rsidRPr="00A13553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>предоставления государственной услуги, ко</w:t>
      </w:r>
      <w:r w:rsidR="00B77B3C" w:rsidRPr="00A13553">
        <w:rPr>
          <w:rFonts w:ascii="Times New Roman" w:hAnsi="Times New Roman"/>
          <w:b/>
          <w:sz w:val="28"/>
          <w:szCs w:val="28"/>
        </w:rPr>
        <w:t>торые находятся</w:t>
      </w:r>
    </w:p>
    <w:p w:rsidR="00B77B3C" w:rsidRPr="00A13553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>в распоряжении государственных орга</w:t>
      </w:r>
      <w:r w:rsidR="00B77B3C" w:rsidRPr="00A13553">
        <w:rPr>
          <w:rFonts w:ascii="Times New Roman" w:hAnsi="Times New Roman"/>
          <w:b/>
          <w:sz w:val="28"/>
          <w:szCs w:val="28"/>
        </w:rPr>
        <w:t>нов, органов местного</w:t>
      </w:r>
    </w:p>
    <w:p w:rsidR="00A96601" w:rsidRPr="00A13553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 xml:space="preserve">самоуправления и иных органов, участвующих в </w:t>
      </w:r>
      <w:r w:rsidR="00A96601" w:rsidRPr="00A13553">
        <w:rPr>
          <w:rFonts w:ascii="Times New Roman" w:hAnsi="Times New Roman"/>
          <w:b/>
          <w:sz w:val="28"/>
          <w:szCs w:val="28"/>
        </w:rPr>
        <w:t>предоставлении</w:t>
      </w:r>
    </w:p>
    <w:p w:rsidR="00B77B3C" w:rsidRPr="00A13553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>государственных и муниципальных</w:t>
      </w:r>
      <w:r w:rsidR="00F94AF9" w:rsidRPr="00A13553">
        <w:rPr>
          <w:rFonts w:ascii="Times New Roman" w:hAnsi="Times New Roman"/>
          <w:b/>
          <w:sz w:val="28"/>
          <w:szCs w:val="28"/>
        </w:rPr>
        <w:t xml:space="preserve"> </w:t>
      </w:r>
      <w:r w:rsidRPr="00A13553">
        <w:rPr>
          <w:rFonts w:ascii="Times New Roman" w:hAnsi="Times New Roman"/>
          <w:b/>
          <w:sz w:val="28"/>
          <w:szCs w:val="28"/>
        </w:rPr>
        <w:t>ус</w:t>
      </w:r>
      <w:r w:rsidR="00F94AF9" w:rsidRPr="00A13553">
        <w:rPr>
          <w:rFonts w:ascii="Times New Roman" w:hAnsi="Times New Roman"/>
          <w:b/>
          <w:sz w:val="28"/>
          <w:szCs w:val="28"/>
        </w:rPr>
        <w:t>луг, и которые заяви</w:t>
      </w:r>
      <w:r w:rsidR="00B77B3C" w:rsidRPr="00A13553">
        <w:rPr>
          <w:rFonts w:ascii="Times New Roman" w:hAnsi="Times New Roman"/>
          <w:b/>
          <w:sz w:val="28"/>
          <w:szCs w:val="28"/>
        </w:rPr>
        <w:t>тель</w:t>
      </w:r>
    </w:p>
    <w:p w:rsidR="00B77B3C" w:rsidRPr="00A13553" w:rsidRDefault="00A9660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>вправе</w:t>
      </w:r>
      <w:r w:rsidR="00B77B3C" w:rsidRPr="00A13553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A13553">
        <w:rPr>
          <w:rFonts w:ascii="Times New Roman" w:hAnsi="Times New Roman"/>
          <w:b/>
          <w:sz w:val="28"/>
          <w:szCs w:val="28"/>
        </w:rPr>
        <w:t>представить, а также сп</w:t>
      </w:r>
      <w:r w:rsidR="00B77B3C" w:rsidRPr="00A13553">
        <w:rPr>
          <w:rFonts w:ascii="Times New Roman" w:hAnsi="Times New Roman"/>
          <w:b/>
          <w:sz w:val="28"/>
          <w:szCs w:val="28"/>
        </w:rPr>
        <w:t>особы их получения заявителями,</w:t>
      </w:r>
    </w:p>
    <w:p w:rsidR="00F22F9A" w:rsidRPr="005338FC" w:rsidRDefault="00A9660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13553">
        <w:rPr>
          <w:rFonts w:ascii="Times New Roman" w:hAnsi="Times New Roman"/>
          <w:b/>
          <w:sz w:val="28"/>
          <w:szCs w:val="28"/>
        </w:rPr>
        <w:t>в том числе</w:t>
      </w:r>
      <w:r w:rsidR="00B77B3C" w:rsidRPr="00A13553">
        <w:rPr>
          <w:rFonts w:ascii="Times New Roman" w:hAnsi="Times New Roman"/>
          <w:b/>
          <w:sz w:val="28"/>
          <w:szCs w:val="28"/>
        </w:rPr>
        <w:t xml:space="preserve"> </w:t>
      </w:r>
      <w:r w:rsidR="00F94AF9" w:rsidRPr="00A13553">
        <w:rPr>
          <w:rFonts w:ascii="Times New Roman" w:hAnsi="Times New Roman"/>
          <w:b/>
          <w:sz w:val="28"/>
          <w:szCs w:val="28"/>
        </w:rPr>
        <w:t xml:space="preserve">в </w:t>
      </w:r>
      <w:r w:rsidR="00F22F9A" w:rsidRPr="00A13553">
        <w:rPr>
          <w:rFonts w:ascii="Times New Roman" w:hAnsi="Times New Roman"/>
          <w:b/>
          <w:sz w:val="28"/>
          <w:szCs w:val="28"/>
        </w:rPr>
        <w:t>электронной форме, порядок</w:t>
      </w:r>
      <w:r w:rsidR="00F94AF9" w:rsidRPr="00A13553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A13553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F94AF9" w:rsidRPr="00AA1A54" w:rsidRDefault="00F94AF9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7"/>
      <w:bookmarkEnd w:id="14"/>
      <w:r w:rsidRPr="00AA1A54">
        <w:rPr>
          <w:rFonts w:ascii="Times New Roman" w:hAnsi="Times New Roman" w:cs="Times New Roman"/>
          <w:sz w:val="28"/>
          <w:szCs w:val="28"/>
        </w:rPr>
        <w:t>2.7.1. Для предоставления государственной услуги, результат которой указан в подразделе 2.3 Регламента, необходимы следующие документы, кот</w:t>
      </w:r>
      <w:r w:rsidRPr="00AA1A54">
        <w:rPr>
          <w:rFonts w:ascii="Times New Roman" w:hAnsi="Times New Roman" w:cs="Times New Roman"/>
          <w:sz w:val="28"/>
          <w:szCs w:val="28"/>
        </w:rPr>
        <w:t>о</w:t>
      </w:r>
      <w:r w:rsidRPr="00AA1A54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Pr="00AA1A54">
        <w:rPr>
          <w:rFonts w:ascii="Times New Roman" w:hAnsi="Times New Roman" w:cs="Times New Roman"/>
          <w:sz w:val="28"/>
          <w:szCs w:val="28"/>
        </w:rPr>
        <w:t>а</w:t>
      </w:r>
      <w:r w:rsidRPr="00AA1A54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Pr="00AA1A54">
        <w:rPr>
          <w:rFonts w:ascii="Times New Roman" w:hAnsi="Times New Roman" w:cs="Times New Roman"/>
          <w:sz w:val="28"/>
          <w:szCs w:val="28"/>
        </w:rPr>
        <w:t>н</w:t>
      </w:r>
      <w:r w:rsidRPr="00AA1A54">
        <w:rPr>
          <w:rFonts w:ascii="Times New Roman" w:hAnsi="Times New Roman" w:cs="Times New Roman"/>
          <w:sz w:val="28"/>
          <w:szCs w:val="28"/>
        </w:rPr>
        <w:t>ных и муниципальных</w:t>
      </w:r>
      <w:r w:rsidR="004C4D60" w:rsidRPr="00AA1A54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AA1A54">
        <w:rPr>
          <w:rFonts w:ascii="Times New Roman" w:hAnsi="Times New Roman" w:cs="Times New Roman"/>
          <w:sz w:val="28"/>
          <w:szCs w:val="28"/>
        </w:rPr>
        <w:t>:</w:t>
      </w:r>
    </w:p>
    <w:p w:rsidR="00FE3818" w:rsidRPr="00AA1A54" w:rsidRDefault="003C0883" w:rsidP="003C088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</w:t>
      </w:r>
      <w:r w:rsidR="003F427D" w:rsidRPr="00AA1A54">
        <w:rPr>
          <w:rFonts w:ascii="Times New Roman" w:hAnsi="Times New Roman" w:cs="Times New Roman"/>
          <w:sz w:val="28"/>
          <w:szCs w:val="28"/>
        </w:rPr>
        <w:t xml:space="preserve">сти </w:t>
      </w:r>
      <w:r w:rsidR="00FE3818" w:rsidRPr="00AA1A54">
        <w:rPr>
          <w:rFonts w:ascii="Times New Roman" w:hAnsi="Times New Roman" w:cs="Times New Roman"/>
          <w:sz w:val="28"/>
          <w:szCs w:val="28"/>
        </w:rPr>
        <w:t>в отнош</w:t>
      </w:r>
      <w:r w:rsidR="00FE3818" w:rsidRPr="00AA1A54">
        <w:rPr>
          <w:rFonts w:ascii="Times New Roman" w:hAnsi="Times New Roman" w:cs="Times New Roman"/>
          <w:sz w:val="28"/>
          <w:szCs w:val="28"/>
        </w:rPr>
        <w:t>е</w:t>
      </w:r>
      <w:r w:rsidR="00FE3818" w:rsidRPr="00AA1A54">
        <w:rPr>
          <w:rFonts w:ascii="Times New Roman" w:hAnsi="Times New Roman" w:cs="Times New Roman"/>
          <w:sz w:val="28"/>
          <w:szCs w:val="28"/>
        </w:rPr>
        <w:t xml:space="preserve">нии жилого помещения, в котором планируется проживание подопечного </w:t>
      </w:r>
      <w:r w:rsidR="005338FC">
        <w:rPr>
          <w:rFonts w:ascii="Times New Roman" w:hAnsi="Times New Roman" w:cs="Times New Roman"/>
          <w:sz w:val="28"/>
          <w:szCs w:val="28"/>
        </w:rPr>
        <w:br/>
      </w:r>
      <w:r w:rsidR="00FE3818" w:rsidRPr="00AA1A54">
        <w:rPr>
          <w:rFonts w:ascii="Times New Roman" w:hAnsi="Times New Roman" w:cs="Times New Roman"/>
          <w:sz w:val="28"/>
          <w:szCs w:val="28"/>
        </w:rPr>
        <w:t>(в случае проживания подопечного в общежитии образовательной организации – не требуется);</w:t>
      </w:r>
    </w:p>
    <w:p w:rsidR="00796EBD" w:rsidRPr="00AA1A54" w:rsidRDefault="00F22F9A" w:rsidP="003C088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 xml:space="preserve">акт обследования условий жизни подопечного, </w:t>
      </w:r>
      <w:r w:rsidR="0012035B" w:rsidRPr="00AA1A54">
        <w:rPr>
          <w:rFonts w:ascii="Times New Roman" w:hAnsi="Times New Roman" w:cs="Times New Roman"/>
          <w:sz w:val="28"/>
          <w:szCs w:val="28"/>
        </w:rPr>
        <w:t>составленный</w:t>
      </w:r>
      <w:r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2470D8" w:rsidRPr="00AA1A54">
        <w:rPr>
          <w:rFonts w:ascii="Times New Roman" w:hAnsi="Times New Roman" w:cs="Times New Roman"/>
          <w:sz w:val="28"/>
          <w:szCs w:val="28"/>
        </w:rPr>
        <w:t xml:space="preserve">органом опеки и попечительства </w:t>
      </w:r>
      <w:r w:rsidRPr="00AA1A54">
        <w:rPr>
          <w:rFonts w:ascii="Times New Roman" w:hAnsi="Times New Roman" w:cs="Times New Roman"/>
          <w:sz w:val="28"/>
          <w:szCs w:val="28"/>
        </w:rPr>
        <w:t>по месту планируемого проживания подопечного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5338FC">
        <w:rPr>
          <w:rFonts w:ascii="Times New Roman" w:hAnsi="Times New Roman" w:cs="Times New Roman"/>
          <w:sz w:val="28"/>
          <w:szCs w:val="28"/>
        </w:rPr>
        <w:br/>
      </w:r>
      <w:r w:rsidR="00B94B4F" w:rsidRPr="00AA1A54">
        <w:rPr>
          <w:rFonts w:ascii="Times New Roman" w:hAnsi="Times New Roman" w:cs="Times New Roman"/>
          <w:sz w:val="28"/>
          <w:szCs w:val="28"/>
        </w:rPr>
        <w:t>(</w:t>
      </w:r>
      <w:r w:rsidR="00FE3818" w:rsidRPr="00AA1A54">
        <w:rPr>
          <w:rFonts w:ascii="Times New Roman" w:hAnsi="Times New Roman" w:cs="Times New Roman"/>
          <w:sz w:val="28"/>
          <w:szCs w:val="28"/>
        </w:rPr>
        <w:t>в случае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FE3818" w:rsidRPr="00AA1A54">
        <w:rPr>
          <w:rFonts w:ascii="Times New Roman" w:hAnsi="Times New Roman" w:cs="Times New Roman"/>
          <w:sz w:val="28"/>
          <w:szCs w:val="28"/>
        </w:rPr>
        <w:t xml:space="preserve">проживания </w:t>
      </w:r>
      <w:r w:rsidR="00B94B4F" w:rsidRPr="00AA1A54">
        <w:rPr>
          <w:rFonts w:ascii="Times New Roman" w:hAnsi="Times New Roman" w:cs="Times New Roman"/>
          <w:sz w:val="28"/>
          <w:szCs w:val="28"/>
        </w:rPr>
        <w:t>подопечн</w:t>
      </w:r>
      <w:r w:rsidR="00FE3818" w:rsidRPr="00AA1A54">
        <w:rPr>
          <w:rFonts w:ascii="Times New Roman" w:hAnsi="Times New Roman" w:cs="Times New Roman"/>
          <w:sz w:val="28"/>
          <w:szCs w:val="28"/>
        </w:rPr>
        <w:t>ого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в общежитии образовательной организации – не требуется)</w:t>
      </w:r>
      <w:r w:rsidR="00796EBD" w:rsidRPr="00AA1A54">
        <w:rPr>
          <w:rFonts w:ascii="Times New Roman" w:hAnsi="Times New Roman" w:cs="Times New Roman"/>
          <w:sz w:val="28"/>
          <w:szCs w:val="28"/>
        </w:rPr>
        <w:t>.</w:t>
      </w:r>
    </w:p>
    <w:p w:rsidR="00F22F9A" w:rsidRPr="00AA1A54" w:rsidRDefault="00F22F9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>2.7.2. Предоставление документов, указанных в пункте 2.7.1 настоящего подраздела Регламента, осуществляется по межведомственному запросу органа опеки и попечительства.</w:t>
      </w:r>
    </w:p>
    <w:p w:rsidR="00F22F9A" w:rsidRPr="00AA1A54" w:rsidRDefault="00F22F9A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  <w:lang w:eastAsia="ru-RU"/>
        </w:rPr>
        <w:t xml:space="preserve">2.7.3. Наименования </w:t>
      </w:r>
      <w:r w:rsidR="00B94B4F" w:rsidRPr="00AA1A54">
        <w:rPr>
          <w:rFonts w:ascii="Times New Roman" w:hAnsi="Times New Roman"/>
          <w:sz w:val="28"/>
          <w:szCs w:val="28"/>
          <w:lang w:eastAsia="ru-RU"/>
        </w:rPr>
        <w:t xml:space="preserve">государственных органов, </w:t>
      </w:r>
      <w:r w:rsidRPr="00AA1A54">
        <w:rPr>
          <w:rFonts w:ascii="Times New Roman" w:hAnsi="Times New Roman"/>
          <w:sz w:val="28"/>
          <w:szCs w:val="28"/>
          <w:lang w:eastAsia="ru-RU"/>
        </w:rPr>
        <w:t>органов местного сам</w:t>
      </w:r>
      <w:r w:rsidRPr="00AA1A54">
        <w:rPr>
          <w:rFonts w:ascii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hAnsi="Times New Roman"/>
          <w:sz w:val="28"/>
          <w:szCs w:val="28"/>
          <w:lang w:eastAsia="ru-RU"/>
        </w:rPr>
        <w:t>управления иных негосударственных учреждений, из которых в рамках межв</w:t>
      </w:r>
      <w:r w:rsidRPr="00AA1A54">
        <w:rPr>
          <w:rFonts w:ascii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hAnsi="Times New Roman"/>
          <w:sz w:val="28"/>
          <w:szCs w:val="28"/>
          <w:lang w:eastAsia="ru-RU"/>
        </w:rPr>
        <w:t>домственного взаимодействия должны быть получены документы, указанные в пункте 2.7.1 настоящего подраздела Регламента, могут указываться заявителем в заявлении о предоставлении государственной услуги.</w:t>
      </w:r>
    </w:p>
    <w:p w:rsidR="00F22F9A" w:rsidRPr="00AA1A54" w:rsidRDefault="00F22F9A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</w:rPr>
        <w:t>2.7.4. Заявитель может по своей инициативе самостоятельно представить в орган опеки и попечительства или МФЦ документы, указанные в пункте 2.7.1 настоящего подраздела Регламента, для предоставления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ги.</w:t>
      </w:r>
    </w:p>
    <w:p w:rsidR="00417AEA" w:rsidRPr="00AA1A54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A13553" w:rsidRPr="005338FC" w:rsidRDefault="00A135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13553" w:rsidRPr="00DA2342" w:rsidRDefault="00A13553" w:rsidP="00A1355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2.8.1. Орган опеки и попечительства или МФЦ не вправе требовать от з</w:t>
      </w:r>
      <w:r w:rsidRPr="00DA2342">
        <w:rPr>
          <w:rFonts w:ascii="Times New Roman" w:hAnsi="Times New Roman" w:cs="Times New Roman"/>
          <w:sz w:val="28"/>
          <w:szCs w:val="28"/>
        </w:rPr>
        <w:t>а</w:t>
      </w:r>
      <w:r w:rsidRPr="00DA2342">
        <w:rPr>
          <w:rFonts w:ascii="Times New Roman" w:hAnsi="Times New Roman" w:cs="Times New Roman"/>
          <w:sz w:val="28"/>
          <w:szCs w:val="28"/>
        </w:rPr>
        <w:t>явителей:</w:t>
      </w:r>
    </w:p>
    <w:p w:rsidR="00A13553" w:rsidRPr="00DA2342" w:rsidRDefault="00A13553" w:rsidP="00A1355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A13553" w:rsidRPr="00DA2342" w:rsidRDefault="00A13553" w:rsidP="00A1355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в соответствии с нормативными правовыми актами Российской Федерации, нормативными пр</w:t>
      </w:r>
      <w:r w:rsidRPr="00DA2342">
        <w:rPr>
          <w:rFonts w:ascii="Times New Roman" w:hAnsi="Times New Roman" w:cs="Times New Roman"/>
          <w:sz w:val="28"/>
          <w:szCs w:val="28"/>
        </w:rPr>
        <w:t>а</w:t>
      </w:r>
      <w:r w:rsidRPr="00DA2342">
        <w:rPr>
          <w:rFonts w:ascii="Times New Roman" w:hAnsi="Times New Roman" w:cs="Times New Roman"/>
          <w:sz w:val="28"/>
          <w:szCs w:val="28"/>
        </w:rPr>
        <w:lastRenderedPageBreak/>
        <w:t>вовыми актами Краснодарского края и муниципальными правовыми актами находятся в распоряжении государственных органов, представляющих госуда</w:t>
      </w:r>
      <w:r w:rsidRPr="00DA2342">
        <w:rPr>
          <w:rFonts w:ascii="Times New Roman" w:hAnsi="Times New Roman" w:cs="Times New Roman"/>
          <w:sz w:val="28"/>
          <w:szCs w:val="28"/>
        </w:rPr>
        <w:t>р</w:t>
      </w:r>
      <w:r w:rsidRPr="00DA2342">
        <w:rPr>
          <w:rFonts w:ascii="Times New Roman" w:hAnsi="Times New Roman" w:cs="Times New Roman"/>
          <w:sz w:val="28"/>
          <w:szCs w:val="28"/>
        </w:rPr>
        <w:t>ственную услугу, иных государственных органов, органов местного самоупра</w:t>
      </w:r>
      <w:r w:rsidRPr="00DA2342">
        <w:rPr>
          <w:rFonts w:ascii="Times New Roman" w:hAnsi="Times New Roman" w:cs="Times New Roman"/>
          <w:sz w:val="28"/>
          <w:szCs w:val="28"/>
        </w:rPr>
        <w:t>в</w:t>
      </w:r>
      <w:r w:rsidRPr="00DA2342">
        <w:rPr>
          <w:rFonts w:ascii="Times New Roman" w:hAnsi="Times New Roman" w:cs="Times New Roman"/>
          <w:sz w:val="28"/>
          <w:szCs w:val="28"/>
        </w:rPr>
        <w:t>ления  и (или) подведомственных государственным органам и органам местн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го самоуправления организаций, участвующих в предоставлении государстве</w:t>
      </w:r>
      <w:r w:rsidRPr="00DA2342">
        <w:rPr>
          <w:rFonts w:ascii="Times New Roman" w:hAnsi="Times New Roman" w:cs="Times New Roman"/>
          <w:sz w:val="28"/>
          <w:szCs w:val="28"/>
        </w:rPr>
        <w:t>н</w:t>
      </w:r>
      <w:r w:rsidRPr="00DA2342">
        <w:rPr>
          <w:rFonts w:ascii="Times New Roman" w:hAnsi="Times New Roman" w:cs="Times New Roman"/>
          <w:sz w:val="28"/>
          <w:szCs w:val="28"/>
        </w:rPr>
        <w:t>ных или муниципальных услуг, за исключением документов, указанных в части 6</w:t>
      </w:r>
      <w:proofErr w:type="gramEnd"/>
      <w:r w:rsidRPr="00DA2342">
        <w:rPr>
          <w:rFonts w:ascii="Times New Roman" w:hAnsi="Times New Roman" w:cs="Times New Roman"/>
          <w:sz w:val="28"/>
          <w:szCs w:val="28"/>
        </w:rPr>
        <w:t xml:space="preserve"> статьи 7 </w:t>
      </w:r>
      <w:r w:rsidRPr="003B2562">
        <w:rPr>
          <w:rFonts w:ascii="Times New Roman" w:hAnsi="Times New Roman" w:cs="Times New Roman"/>
          <w:sz w:val="28"/>
          <w:szCs w:val="28"/>
        </w:rPr>
        <w:t>Федерального закона № 210-ФЗ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3553" w:rsidRPr="00DA2342" w:rsidRDefault="00A13553" w:rsidP="00A13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предоставление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ренных пунктом 4 части 1 статьи 7 Федерального закона № 210-ФЗ. </w:t>
      </w:r>
    </w:p>
    <w:p w:rsidR="00A13553" w:rsidRPr="00DA2342" w:rsidRDefault="00A13553" w:rsidP="00A13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2.8.2. Орган опеки и попечительства или МФЦ не вправе:</w:t>
      </w:r>
    </w:p>
    <w:p w:rsidR="00A13553" w:rsidRPr="00DA2342" w:rsidRDefault="00A13553" w:rsidP="00A13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ствии с информацией о сроках и порядке предоставления государственной услуги, опубликованной на Едином </w:t>
      </w:r>
      <w:r w:rsidR="004A6454">
        <w:rPr>
          <w:rFonts w:ascii="Times New Roman" w:hAnsi="Times New Roman"/>
          <w:sz w:val="28"/>
          <w:szCs w:val="28"/>
        </w:rPr>
        <w:t xml:space="preserve">портале и </w:t>
      </w:r>
      <w:r w:rsidRPr="00DA2342">
        <w:rPr>
          <w:rFonts w:ascii="Times New Roman" w:hAnsi="Times New Roman"/>
          <w:sz w:val="28"/>
          <w:szCs w:val="28"/>
        </w:rPr>
        <w:t>Региональном пор</w:t>
      </w:r>
      <w:r w:rsidR="004A6454">
        <w:rPr>
          <w:rFonts w:ascii="Times New Roman" w:hAnsi="Times New Roman"/>
          <w:sz w:val="28"/>
          <w:szCs w:val="28"/>
        </w:rPr>
        <w:t>тале</w:t>
      </w:r>
      <w:r w:rsidRPr="00DA2342">
        <w:rPr>
          <w:rFonts w:ascii="Times New Roman" w:hAnsi="Times New Roman"/>
          <w:sz w:val="28"/>
          <w:szCs w:val="28"/>
        </w:rPr>
        <w:t>;</w:t>
      </w:r>
    </w:p>
    <w:p w:rsidR="00F22F9A" w:rsidRPr="00A13553" w:rsidRDefault="00A13553" w:rsidP="00A13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DA2342">
        <w:rPr>
          <w:rFonts w:ascii="Times New Roman" w:hAnsi="Times New Roman"/>
          <w:sz w:val="28"/>
          <w:szCs w:val="28"/>
        </w:rPr>
        <w:t>с</w:t>
      </w:r>
      <w:r w:rsidRPr="00DA2342">
        <w:rPr>
          <w:rFonts w:ascii="Times New Roman" w:hAnsi="Times New Roman"/>
          <w:sz w:val="28"/>
          <w:szCs w:val="28"/>
        </w:rPr>
        <w:t xml:space="preserve">ударственной услуги, опубликованной на Едином </w:t>
      </w:r>
      <w:r w:rsidR="004A6454">
        <w:rPr>
          <w:rFonts w:ascii="Times New Roman" w:hAnsi="Times New Roman"/>
          <w:sz w:val="28"/>
          <w:szCs w:val="28"/>
        </w:rPr>
        <w:t xml:space="preserve">портале </w:t>
      </w:r>
      <w:r w:rsidRPr="00DA2342">
        <w:rPr>
          <w:rFonts w:ascii="Times New Roman" w:hAnsi="Times New Roman"/>
          <w:sz w:val="28"/>
          <w:szCs w:val="28"/>
        </w:rPr>
        <w:t>и Региональном по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та</w:t>
      </w:r>
      <w:r w:rsidR="004A6454">
        <w:rPr>
          <w:rFonts w:ascii="Times New Roman" w:hAnsi="Times New Roman"/>
          <w:sz w:val="28"/>
          <w:szCs w:val="28"/>
        </w:rPr>
        <w:t>ле</w:t>
      </w:r>
      <w:r w:rsidRPr="00DA2342">
        <w:rPr>
          <w:rFonts w:ascii="Times New Roman" w:hAnsi="Times New Roman"/>
          <w:sz w:val="28"/>
          <w:szCs w:val="28"/>
        </w:rPr>
        <w:t>.</w:t>
      </w:r>
    </w:p>
    <w:p w:rsidR="00DD5C00" w:rsidRPr="00AA1A54" w:rsidRDefault="00DD5C00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5" w:name="Par167"/>
      <w:bookmarkEnd w:id="15"/>
    </w:p>
    <w:p w:rsidR="00E31C3D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2.9. И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счерпывающий перечень оснований </w:t>
      </w:r>
      <w:r w:rsidR="00E31C3D" w:rsidRPr="005338FC">
        <w:rPr>
          <w:rFonts w:ascii="Times New Roman" w:hAnsi="Times New Roman"/>
          <w:b/>
          <w:sz w:val="28"/>
          <w:szCs w:val="28"/>
        </w:rPr>
        <w:t>для отказа</w:t>
      </w:r>
    </w:p>
    <w:p w:rsidR="00E31C3D" w:rsidRPr="005338FC" w:rsidRDefault="00F22F9A" w:rsidP="00E31C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 при</w:t>
      </w:r>
      <w:r w:rsidR="00A96601" w:rsidRPr="005338FC">
        <w:rPr>
          <w:rFonts w:ascii="Times New Roman" w:hAnsi="Times New Roman"/>
          <w:b/>
          <w:sz w:val="28"/>
          <w:szCs w:val="28"/>
        </w:rPr>
        <w:t>еме документов,</w:t>
      </w:r>
      <w:r w:rsidR="00E31C3D" w:rsidRPr="005338FC">
        <w:rPr>
          <w:rFonts w:ascii="Times New Roman" w:hAnsi="Times New Roman"/>
          <w:b/>
          <w:sz w:val="28"/>
          <w:szCs w:val="28"/>
        </w:rPr>
        <w:t xml:space="preserve"> необходимых </w:t>
      </w:r>
      <w:proofErr w:type="gramStart"/>
      <w:r w:rsidR="00E31C3D" w:rsidRPr="005338FC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F22F9A" w:rsidRPr="005338FC" w:rsidRDefault="00F22F9A" w:rsidP="00E31C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0B4C" w:rsidRPr="00AA1A54" w:rsidRDefault="00F00B4C" w:rsidP="00F00B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6" w:name="Par171"/>
      <w:bookmarkEnd w:id="16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2.9.1.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00B4C" w:rsidRPr="00AA1A54" w:rsidRDefault="00F00B4C" w:rsidP="00F00B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2.9.2. Непредставление полного пакета документов, указанных в подра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A13553" w:rsidRPr="00AA1A54" w:rsidRDefault="00A13553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E25C8" w:rsidRDefault="009E25C8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E25C8" w:rsidRDefault="009E25C8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E25C8" w:rsidRDefault="009E25C8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31C3D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lastRenderedPageBreak/>
        <w:t>2.10. И</w:t>
      </w:r>
      <w:r w:rsidR="00E31C3D" w:rsidRPr="005338FC">
        <w:rPr>
          <w:rFonts w:ascii="Times New Roman" w:hAnsi="Times New Roman"/>
          <w:b/>
          <w:sz w:val="28"/>
          <w:szCs w:val="28"/>
        </w:rPr>
        <w:t>счерпывающий перечень оснований</w:t>
      </w:r>
    </w:p>
    <w:p w:rsidR="00E31C3D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для приостановле</w:t>
      </w:r>
      <w:r w:rsidR="00E31C3D" w:rsidRPr="005338FC">
        <w:rPr>
          <w:rFonts w:ascii="Times New Roman" w:hAnsi="Times New Roman"/>
          <w:b/>
          <w:sz w:val="28"/>
          <w:szCs w:val="28"/>
        </w:rPr>
        <w:t>ния или отказа в предоставлении</w:t>
      </w:r>
    </w:p>
    <w:p w:rsidR="00F22F9A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22F9A" w:rsidRPr="00AA1A54" w:rsidRDefault="00F22F9A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Par181"/>
      <w:bookmarkEnd w:id="17"/>
      <w:r w:rsidRPr="00AA1A54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ги являются:</w:t>
      </w:r>
    </w:p>
    <w:p w:rsidR="00DB2489" w:rsidRPr="00AA1A54" w:rsidRDefault="00A13553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8" w:name="Par188"/>
      <w:bookmarkEnd w:id="18"/>
      <w:r>
        <w:rPr>
          <w:rFonts w:ascii="Times New Roman" w:hAnsi="Times New Roman"/>
          <w:sz w:val="28"/>
          <w:szCs w:val="28"/>
        </w:rPr>
        <w:t>несоблюдение требований</w:t>
      </w:r>
      <w:r w:rsidR="00DB2489" w:rsidRPr="00AA1A54">
        <w:rPr>
          <w:rFonts w:ascii="Times New Roman" w:hAnsi="Times New Roman"/>
          <w:sz w:val="28"/>
          <w:szCs w:val="28"/>
        </w:rPr>
        <w:t>, указанн</w:t>
      </w:r>
      <w:r w:rsidR="00AC551F" w:rsidRPr="00AA1A54">
        <w:rPr>
          <w:rFonts w:ascii="Times New Roman" w:hAnsi="Times New Roman"/>
          <w:sz w:val="28"/>
          <w:szCs w:val="28"/>
        </w:rPr>
        <w:t>ых</w:t>
      </w:r>
      <w:r w:rsidR="00DB2489" w:rsidRPr="00AA1A54">
        <w:rPr>
          <w:rFonts w:ascii="Times New Roman" w:hAnsi="Times New Roman"/>
          <w:sz w:val="28"/>
          <w:szCs w:val="28"/>
        </w:rPr>
        <w:t xml:space="preserve"> в подразделе 1.2 Регламента;</w:t>
      </w:r>
    </w:p>
    <w:p w:rsidR="00A13553" w:rsidRPr="00AA1A54" w:rsidRDefault="00A13553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полного пакета </w:t>
      </w:r>
      <w:r w:rsidR="00DB2489" w:rsidRPr="00AA1A54">
        <w:rPr>
          <w:rFonts w:ascii="Times New Roman" w:hAnsi="Times New Roman"/>
          <w:sz w:val="28"/>
          <w:szCs w:val="28"/>
        </w:rPr>
        <w:t xml:space="preserve">документов, которые </w:t>
      </w:r>
      <w:r>
        <w:rPr>
          <w:rFonts w:ascii="Times New Roman" w:hAnsi="Times New Roman"/>
          <w:sz w:val="28"/>
          <w:szCs w:val="28"/>
        </w:rPr>
        <w:t xml:space="preserve">предусмотрены </w:t>
      </w:r>
      <w:r w:rsidR="00DB2489" w:rsidRPr="00AA1A54">
        <w:rPr>
          <w:rFonts w:ascii="Times New Roman" w:hAnsi="Times New Roman"/>
          <w:sz w:val="28"/>
          <w:szCs w:val="28"/>
        </w:rPr>
        <w:t>подра</w:t>
      </w:r>
      <w:r w:rsidR="00DB2489" w:rsidRPr="00AA1A54">
        <w:rPr>
          <w:rFonts w:ascii="Times New Roman" w:hAnsi="Times New Roman"/>
          <w:sz w:val="28"/>
          <w:szCs w:val="28"/>
        </w:rPr>
        <w:t>з</w:t>
      </w:r>
      <w:r w:rsidR="00DB2489" w:rsidRPr="00AA1A54">
        <w:rPr>
          <w:rFonts w:ascii="Times New Roman" w:hAnsi="Times New Roman"/>
          <w:sz w:val="28"/>
          <w:szCs w:val="28"/>
        </w:rPr>
        <w:t>дел</w:t>
      </w:r>
      <w:r>
        <w:rPr>
          <w:rFonts w:ascii="Times New Roman" w:hAnsi="Times New Roman"/>
          <w:sz w:val="28"/>
          <w:szCs w:val="28"/>
        </w:rPr>
        <w:t>ом</w:t>
      </w:r>
      <w:r w:rsidR="00DB2489" w:rsidRPr="00AA1A54">
        <w:rPr>
          <w:rFonts w:ascii="Times New Roman" w:hAnsi="Times New Roman"/>
          <w:sz w:val="28"/>
          <w:szCs w:val="28"/>
        </w:rPr>
        <w:t xml:space="preserve"> 2.6 Регламен</w:t>
      </w:r>
      <w:r>
        <w:rPr>
          <w:rFonts w:ascii="Times New Roman" w:hAnsi="Times New Roman"/>
          <w:sz w:val="28"/>
          <w:szCs w:val="28"/>
        </w:rPr>
        <w:t>та</w:t>
      </w:r>
      <w:r w:rsidR="00DB2489" w:rsidRPr="00AA1A54">
        <w:rPr>
          <w:rFonts w:ascii="Times New Roman" w:hAnsi="Times New Roman"/>
          <w:sz w:val="28"/>
          <w:szCs w:val="28"/>
        </w:rPr>
        <w:t>;</w:t>
      </w:r>
    </w:p>
    <w:p w:rsidR="00D03649" w:rsidRPr="00AA1A54" w:rsidRDefault="005360ED" w:rsidP="00D036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мест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 xml:space="preserve"> жительства (мест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 xml:space="preserve"> пребывания) по</w:t>
      </w:r>
      <w:r w:rsidR="00462AA3" w:rsidRPr="00AA1A54">
        <w:rPr>
          <w:rFonts w:ascii="Times New Roman" w:hAnsi="Times New Roman"/>
          <w:sz w:val="28"/>
          <w:szCs w:val="28"/>
        </w:rPr>
        <w:t>допечного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 w:rsidR="00462AA3" w:rsidRPr="00AA1A54">
        <w:rPr>
          <w:rFonts w:ascii="Times New Roman" w:hAnsi="Times New Roman"/>
          <w:sz w:val="28"/>
          <w:szCs w:val="28"/>
        </w:rPr>
        <w:t>на территории, на к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="00462AA3" w:rsidRPr="00AA1A54">
        <w:rPr>
          <w:rFonts w:ascii="Times New Roman" w:hAnsi="Times New Roman"/>
          <w:sz w:val="28"/>
          <w:szCs w:val="28"/>
        </w:rPr>
        <w:t>торую не распространяются полномочия</w:t>
      </w:r>
      <w:r w:rsidR="00552A1D" w:rsidRPr="00AA1A54">
        <w:rPr>
          <w:rFonts w:ascii="Times New Roman" w:hAnsi="Times New Roman"/>
          <w:sz w:val="28"/>
          <w:szCs w:val="28"/>
        </w:rPr>
        <w:t xml:space="preserve"> органа опеки и попечительства, </w:t>
      </w:r>
      <w:r w:rsidR="005D638A" w:rsidRPr="00AA1A54">
        <w:rPr>
          <w:rFonts w:ascii="Times New Roman" w:hAnsi="Times New Roman"/>
          <w:sz w:val="28"/>
          <w:szCs w:val="28"/>
        </w:rPr>
        <w:t>в к</w:t>
      </w:r>
      <w:r w:rsidR="005D638A" w:rsidRPr="00AA1A54">
        <w:rPr>
          <w:rFonts w:ascii="Times New Roman" w:hAnsi="Times New Roman"/>
          <w:sz w:val="28"/>
          <w:szCs w:val="28"/>
        </w:rPr>
        <w:t>о</w:t>
      </w:r>
      <w:r w:rsidR="005D638A" w:rsidRPr="00AA1A54">
        <w:rPr>
          <w:rFonts w:ascii="Times New Roman" w:hAnsi="Times New Roman"/>
          <w:sz w:val="28"/>
          <w:szCs w:val="28"/>
        </w:rPr>
        <w:t>тор</w:t>
      </w:r>
      <w:r w:rsidR="00BD408C" w:rsidRPr="00AA1A54">
        <w:rPr>
          <w:rFonts w:ascii="Times New Roman" w:hAnsi="Times New Roman"/>
          <w:sz w:val="28"/>
          <w:szCs w:val="28"/>
        </w:rPr>
        <w:t>ый</w:t>
      </w:r>
      <w:r w:rsidR="005D638A" w:rsidRPr="00AA1A54">
        <w:rPr>
          <w:rFonts w:ascii="Times New Roman" w:hAnsi="Times New Roman"/>
          <w:sz w:val="28"/>
          <w:szCs w:val="28"/>
        </w:rPr>
        <w:t xml:space="preserve"> обратились</w:t>
      </w:r>
      <w:r w:rsidR="00552A1D" w:rsidRPr="00AA1A54">
        <w:rPr>
          <w:rFonts w:ascii="Times New Roman" w:hAnsi="Times New Roman"/>
          <w:sz w:val="28"/>
          <w:szCs w:val="28"/>
        </w:rPr>
        <w:t xml:space="preserve"> заявител</w:t>
      </w:r>
      <w:r w:rsidR="005D638A" w:rsidRPr="00AA1A54">
        <w:rPr>
          <w:rFonts w:ascii="Times New Roman" w:hAnsi="Times New Roman"/>
          <w:sz w:val="28"/>
          <w:szCs w:val="28"/>
        </w:rPr>
        <w:t>и</w:t>
      </w:r>
      <w:r w:rsidR="00FE3818" w:rsidRPr="00AA1A54">
        <w:rPr>
          <w:rFonts w:ascii="Times New Roman" w:hAnsi="Times New Roman"/>
          <w:sz w:val="28"/>
          <w:szCs w:val="28"/>
        </w:rPr>
        <w:t xml:space="preserve"> (полномочия органа опеки и попечительства опр</w:t>
      </w:r>
      <w:r w:rsidR="00FE3818" w:rsidRPr="00AA1A54">
        <w:rPr>
          <w:rFonts w:ascii="Times New Roman" w:hAnsi="Times New Roman"/>
          <w:sz w:val="28"/>
          <w:szCs w:val="28"/>
        </w:rPr>
        <w:t>е</w:t>
      </w:r>
      <w:r w:rsidR="00FE3818" w:rsidRPr="00AA1A54">
        <w:rPr>
          <w:rFonts w:ascii="Times New Roman" w:hAnsi="Times New Roman"/>
          <w:sz w:val="28"/>
          <w:szCs w:val="28"/>
        </w:rPr>
        <w:t>деля</w:t>
      </w:r>
      <w:r w:rsidR="00D03649" w:rsidRPr="00AA1A54">
        <w:rPr>
          <w:rFonts w:ascii="Times New Roman" w:hAnsi="Times New Roman"/>
          <w:sz w:val="28"/>
          <w:szCs w:val="28"/>
        </w:rPr>
        <w:t>ю</w:t>
      </w:r>
      <w:r w:rsidR="00FE3818" w:rsidRPr="00AA1A54">
        <w:rPr>
          <w:rFonts w:ascii="Times New Roman" w:hAnsi="Times New Roman"/>
          <w:sz w:val="28"/>
          <w:szCs w:val="28"/>
        </w:rPr>
        <w:t>тся наличие</w:t>
      </w:r>
      <w:r w:rsidR="00D03649" w:rsidRPr="00AA1A54">
        <w:rPr>
          <w:rFonts w:ascii="Times New Roman" w:hAnsi="Times New Roman"/>
          <w:sz w:val="28"/>
          <w:szCs w:val="28"/>
        </w:rPr>
        <w:t>м</w:t>
      </w:r>
      <w:r w:rsidR="00FE3818" w:rsidRPr="00AA1A54">
        <w:rPr>
          <w:rFonts w:ascii="Times New Roman" w:hAnsi="Times New Roman"/>
          <w:sz w:val="28"/>
          <w:szCs w:val="28"/>
        </w:rPr>
        <w:t xml:space="preserve"> личного дела подопечного)</w:t>
      </w:r>
      <w:r w:rsidR="00D03649" w:rsidRPr="00AA1A54">
        <w:rPr>
          <w:rFonts w:ascii="Times New Roman" w:hAnsi="Times New Roman"/>
          <w:sz w:val="28"/>
          <w:szCs w:val="28"/>
        </w:rPr>
        <w:t>;</w:t>
      </w:r>
    </w:p>
    <w:p w:rsidR="00E016FF" w:rsidRPr="00AA1A54" w:rsidRDefault="00D03649" w:rsidP="005C6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проживание несовершеннолетнего подопечного отдельно от попечителя </w:t>
      </w:r>
      <w:r w:rsidR="008259C5" w:rsidRPr="00AA1A54">
        <w:rPr>
          <w:rFonts w:ascii="Times New Roman" w:hAnsi="Times New Roman"/>
          <w:sz w:val="28"/>
          <w:szCs w:val="28"/>
        </w:rPr>
        <w:t xml:space="preserve">не в интересах </w:t>
      </w:r>
      <w:r w:rsidR="005C62B1" w:rsidRPr="00AA1A54">
        <w:rPr>
          <w:rFonts w:ascii="Times New Roman" w:hAnsi="Times New Roman"/>
          <w:sz w:val="28"/>
          <w:szCs w:val="28"/>
        </w:rPr>
        <w:t>подопечного</w:t>
      </w:r>
      <w:r w:rsidR="00E016FF" w:rsidRPr="00AA1A54">
        <w:rPr>
          <w:rFonts w:ascii="Times New Roman" w:hAnsi="Times New Roman"/>
          <w:sz w:val="28"/>
          <w:szCs w:val="28"/>
        </w:rPr>
        <w:t>;</w:t>
      </w:r>
    </w:p>
    <w:p w:rsidR="00E016FF" w:rsidRPr="00AA1A54" w:rsidRDefault="00E016FF" w:rsidP="00E016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предоставление заявителем документов, предусмотренных </w:t>
      </w:r>
      <w:r w:rsidR="005338FC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подразделом 2.6 Регламента, не заверенных в установленном порядке (в случае поступления в органы опеки и попечительства копий документов по почте).</w:t>
      </w:r>
    </w:p>
    <w:p w:rsidR="008259C5" w:rsidRPr="00AA1A54" w:rsidRDefault="008259C5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83194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2.11. Перечень услуг, которые являются </w:t>
      </w:r>
    </w:p>
    <w:p w:rsidR="00083194" w:rsidRDefault="00083194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326476" w:rsidRPr="005338FC">
        <w:rPr>
          <w:rFonts w:ascii="Times New Roman" w:hAnsi="Times New Roman"/>
          <w:b/>
          <w:sz w:val="28"/>
          <w:szCs w:val="28"/>
        </w:rPr>
        <w:t>еобходимыми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и обязательными для </w:t>
      </w:r>
    </w:p>
    <w:p w:rsidR="00326476" w:rsidRPr="005338F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326476" w:rsidRPr="005338FC">
        <w:rPr>
          <w:rFonts w:ascii="Times New Roman" w:hAnsi="Times New Roman"/>
          <w:b/>
          <w:sz w:val="28"/>
          <w:szCs w:val="28"/>
        </w:rPr>
        <w:t>государственной услуги,</w:t>
      </w:r>
    </w:p>
    <w:p w:rsidR="00083194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083194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5338FC">
        <w:rPr>
          <w:rFonts w:ascii="Times New Roman" w:hAnsi="Times New Roman"/>
          <w:b/>
          <w:sz w:val="28"/>
          <w:szCs w:val="28"/>
        </w:rPr>
        <w:t>вы</w:t>
      </w:r>
      <w:r w:rsidR="00326476" w:rsidRPr="005338FC">
        <w:rPr>
          <w:rFonts w:ascii="Times New Roman" w:hAnsi="Times New Roman"/>
          <w:b/>
          <w:sz w:val="28"/>
          <w:szCs w:val="28"/>
        </w:rPr>
        <w:t>даваемом</w:t>
      </w:r>
      <w:proofErr w:type="gramEnd"/>
      <w:r w:rsidR="00083194">
        <w:rPr>
          <w:rFonts w:ascii="Times New Roman" w:hAnsi="Times New Roman"/>
          <w:b/>
          <w:sz w:val="28"/>
          <w:szCs w:val="28"/>
        </w:rPr>
        <w:t xml:space="preserve"> </w:t>
      </w:r>
      <w:r w:rsidR="00C62F0E" w:rsidRPr="005338FC">
        <w:rPr>
          <w:rFonts w:ascii="Times New Roman" w:hAnsi="Times New Roman"/>
          <w:b/>
          <w:sz w:val="28"/>
          <w:szCs w:val="28"/>
        </w:rPr>
        <w:t xml:space="preserve">(выдаваемых) </w:t>
      </w:r>
      <w:r w:rsidRPr="005338FC">
        <w:rPr>
          <w:rFonts w:ascii="Times New Roman" w:hAnsi="Times New Roman"/>
          <w:b/>
          <w:sz w:val="28"/>
          <w:szCs w:val="28"/>
        </w:rPr>
        <w:t>организациями</w:t>
      </w:r>
      <w:r w:rsidR="00326476" w:rsidRPr="005338FC">
        <w:rPr>
          <w:rFonts w:ascii="Times New Roman" w:hAnsi="Times New Roman"/>
          <w:b/>
          <w:sz w:val="28"/>
          <w:szCs w:val="28"/>
        </w:rPr>
        <w:t>,</w:t>
      </w:r>
    </w:p>
    <w:p w:rsidR="00326476" w:rsidRPr="005338FC" w:rsidRDefault="00326476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 участвующими в предоставлении</w:t>
      </w:r>
    </w:p>
    <w:p w:rsidR="00F22F9A" w:rsidRPr="005338F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C91DCC" w:rsidRPr="00AA1A54" w:rsidRDefault="00C91DCC" w:rsidP="00272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19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9" w:name="Par196"/>
      <w:bookmarkEnd w:id="19"/>
      <w:r w:rsidRPr="005338FC">
        <w:rPr>
          <w:rFonts w:ascii="Times New Roman" w:hAnsi="Times New Roman"/>
          <w:b/>
          <w:sz w:val="28"/>
          <w:szCs w:val="28"/>
        </w:rPr>
        <w:t xml:space="preserve">2.12. Порядок, размер и основания взимания </w:t>
      </w:r>
    </w:p>
    <w:p w:rsidR="00083194" w:rsidRDefault="00083194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326476" w:rsidRPr="005338FC">
        <w:rPr>
          <w:rFonts w:ascii="Times New Roman" w:hAnsi="Times New Roman"/>
          <w:b/>
          <w:sz w:val="28"/>
          <w:szCs w:val="28"/>
        </w:rPr>
        <w:t>осударственной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пошлины или иной платы, </w:t>
      </w:r>
    </w:p>
    <w:p w:rsidR="00326476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5338FC">
        <w:rPr>
          <w:rFonts w:ascii="Times New Roman" w:hAnsi="Times New Roman"/>
          <w:b/>
          <w:sz w:val="28"/>
          <w:szCs w:val="28"/>
        </w:rPr>
        <w:t>взимаемой</w:t>
      </w:r>
      <w:proofErr w:type="gramEnd"/>
      <w:r w:rsidRPr="005338FC">
        <w:rPr>
          <w:rFonts w:ascii="Times New Roman" w:hAnsi="Times New Roman"/>
          <w:b/>
          <w:sz w:val="28"/>
          <w:szCs w:val="28"/>
        </w:rPr>
        <w:t xml:space="preserve"> за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>предоставле</w:t>
      </w:r>
      <w:r w:rsidR="00326476" w:rsidRPr="005338FC">
        <w:rPr>
          <w:rFonts w:ascii="Times New Roman" w:hAnsi="Times New Roman"/>
          <w:b/>
          <w:sz w:val="28"/>
          <w:szCs w:val="28"/>
        </w:rPr>
        <w:t>ние</w:t>
      </w:r>
    </w:p>
    <w:p w:rsidR="00F22F9A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ществляется бесплатно.</w:t>
      </w:r>
    </w:p>
    <w:p w:rsidR="00A13553" w:rsidRDefault="00A13553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0" w:name="Par202"/>
      <w:bookmarkEnd w:id="20"/>
    </w:p>
    <w:p w:rsidR="00C24B02" w:rsidRDefault="00C24B02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24B02" w:rsidRDefault="00C24B02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319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lastRenderedPageBreak/>
        <w:t>2.13. Поряд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ок, размер и основания взимания </w:t>
      </w:r>
    </w:p>
    <w:p w:rsidR="00083194" w:rsidRDefault="00326476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платы за</w:t>
      </w:r>
      <w:r w:rsidR="00083194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предоставление услуг</w:t>
      </w:r>
      <w:r w:rsidR="00C40971" w:rsidRPr="005338FC">
        <w:rPr>
          <w:rFonts w:ascii="Times New Roman" w:hAnsi="Times New Roman"/>
          <w:b/>
          <w:sz w:val="28"/>
          <w:szCs w:val="28"/>
        </w:rPr>
        <w:t>, ко</w:t>
      </w:r>
      <w:r w:rsidRPr="005338FC">
        <w:rPr>
          <w:rFonts w:ascii="Times New Roman" w:hAnsi="Times New Roman"/>
          <w:b/>
          <w:sz w:val="28"/>
          <w:szCs w:val="28"/>
        </w:rPr>
        <w:t xml:space="preserve">торые являются </w:t>
      </w:r>
    </w:p>
    <w:p w:rsidR="00083194" w:rsidRDefault="00326476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необходимыми</w:t>
      </w:r>
      <w:r w:rsidR="00083194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и о</w:t>
      </w:r>
      <w:r w:rsidR="00A96601" w:rsidRPr="005338FC">
        <w:rPr>
          <w:rFonts w:ascii="Times New Roman" w:hAnsi="Times New Roman"/>
          <w:b/>
          <w:sz w:val="28"/>
          <w:szCs w:val="28"/>
        </w:rPr>
        <w:t>бязательными для</w:t>
      </w:r>
    </w:p>
    <w:p w:rsidR="00A96601" w:rsidRPr="005338FC" w:rsidRDefault="00A96601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предоставления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326476" w:rsidRPr="005338FC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</w:p>
    <w:p w:rsidR="0008319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услуги,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включая </w:t>
      </w:r>
      <w:r w:rsidRPr="005338FC">
        <w:rPr>
          <w:rFonts w:ascii="Times New Roman" w:hAnsi="Times New Roman"/>
          <w:b/>
          <w:sz w:val="28"/>
          <w:szCs w:val="28"/>
        </w:rPr>
        <w:t xml:space="preserve">информацию о методике расчета </w:t>
      </w:r>
    </w:p>
    <w:p w:rsidR="00F22F9A" w:rsidRPr="005338F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размера</w:t>
      </w:r>
      <w:r w:rsidR="00C161B8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>такой платы</w:t>
      </w:r>
    </w:p>
    <w:p w:rsidR="00DC56C9" w:rsidRPr="005338FC" w:rsidRDefault="00DC5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A13553" w:rsidRDefault="00A13553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1" w:name="Par210"/>
      <w:bookmarkEnd w:id="21"/>
    </w:p>
    <w:p w:rsidR="0008319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2.14. 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Максимальный срок ожидания </w:t>
      </w:r>
    </w:p>
    <w:p w:rsidR="00326476" w:rsidRPr="005338FC" w:rsidRDefault="00326476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 очереди при подаче запроса</w:t>
      </w:r>
    </w:p>
    <w:p w:rsidR="00083194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о предоставлении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государственной 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услуги, </w:t>
      </w:r>
    </w:p>
    <w:p w:rsidR="00326476" w:rsidRPr="005338FC" w:rsidRDefault="00326476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услуги, предоставляемой</w:t>
      </w:r>
    </w:p>
    <w:p w:rsidR="00083194" w:rsidRDefault="00A96601" w:rsidP="003264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организацией,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участвующей в 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предоставлении </w:t>
      </w:r>
    </w:p>
    <w:p w:rsidR="00326476" w:rsidRPr="005338FC" w:rsidRDefault="00326476" w:rsidP="003264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</w:t>
      </w:r>
    </w:p>
    <w:p w:rsidR="00083194" w:rsidRDefault="00F22F9A" w:rsidP="003264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услуги, и при получ</w:t>
      </w:r>
      <w:r w:rsidR="00A96601" w:rsidRPr="005338FC">
        <w:rPr>
          <w:rFonts w:ascii="Times New Roman" w:hAnsi="Times New Roman"/>
          <w:b/>
          <w:sz w:val="28"/>
          <w:szCs w:val="28"/>
        </w:rPr>
        <w:t>ении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 xml:space="preserve">результата </w:t>
      </w:r>
    </w:p>
    <w:p w:rsidR="00F22F9A" w:rsidRPr="005338FC" w:rsidRDefault="00F22F9A" w:rsidP="003264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предоставления таких услуг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3342" w:rsidRPr="00AA1A54" w:rsidRDefault="009A3342" w:rsidP="009A33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Par219"/>
      <w:bookmarkEnd w:id="22"/>
      <w:r w:rsidRPr="00AA1A54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BD408C" w:rsidRPr="00AA1A54" w:rsidRDefault="00BD408C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83194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2.15. Сро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к и порядок регистрации запроса </w:t>
      </w:r>
    </w:p>
    <w:p w:rsidR="00083194" w:rsidRDefault="00083194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="00B77B3C" w:rsidRPr="005338FC">
        <w:rPr>
          <w:rFonts w:ascii="Times New Roman" w:hAnsi="Times New Roman"/>
          <w:b/>
          <w:sz w:val="28"/>
          <w:szCs w:val="28"/>
        </w:rPr>
        <w:t>аявителя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о предос</w:t>
      </w:r>
      <w:r w:rsidR="00326476" w:rsidRPr="005338FC">
        <w:rPr>
          <w:rFonts w:ascii="Times New Roman" w:hAnsi="Times New Roman"/>
          <w:b/>
          <w:sz w:val="28"/>
          <w:szCs w:val="28"/>
        </w:rPr>
        <w:t>тавлении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государственной услуги </w:t>
      </w:r>
    </w:p>
    <w:p w:rsidR="00B77B3C" w:rsidRPr="005338FC" w:rsidRDefault="00F22F9A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и услуги, предоставляе</w:t>
      </w:r>
      <w:r w:rsidR="00B77B3C" w:rsidRPr="005338FC">
        <w:rPr>
          <w:rFonts w:ascii="Times New Roman" w:hAnsi="Times New Roman"/>
          <w:b/>
          <w:sz w:val="28"/>
          <w:szCs w:val="28"/>
        </w:rPr>
        <w:t>мой</w:t>
      </w:r>
    </w:p>
    <w:p w:rsidR="00083194" w:rsidRDefault="00C4097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организац</w:t>
      </w:r>
      <w:r w:rsidR="00326476" w:rsidRPr="005338FC">
        <w:rPr>
          <w:rFonts w:ascii="Times New Roman" w:hAnsi="Times New Roman"/>
          <w:b/>
          <w:sz w:val="28"/>
          <w:szCs w:val="28"/>
        </w:rPr>
        <w:t>ией,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 xml:space="preserve">участвующей в </w:t>
      </w:r>
      <w:r w:rsidR="00F22F9A" w:rsidRPr="005338FC">
        <w:rPr>
          <w:rFonts w:ascii="Times New Roman" w:hAnsi="Times New Roman"/>
          <w:b/>
          <w:sz w:val="28"/>
          <w:szCs w:val="28"/>
        </w:rPr>
        <w:t>предост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авлении </w:t>
      </w:r>
    </w:p>
    <w:p w:rsidR="00083194" w:rsidRDefault="00B77B3C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</w:t>
      </w:r>
      <w:r w:rsidR="00083194">
        <w:rPr>
          <w:rFonts w:ascii="Times New Roman" w:hAnsi="Times New Roman"/>
          <w:b/>
          <w:sz w:val="28"/>
          <w:szCs w:val="28"/>
        </w:rPr>
        <w:t xml:space="preserve"> </w:t>
      </w:r>
      <w:r w:rsidR="00326476" w:rsidRPr="005338FC">
        <w:rPr>
          <w:rFonts w:ascii="Times New Roman" w:hAnsi="Times New Roman"/>
          <w:b/>
          <w:sz w:val="28"/>
          <w:szCs w:val="28"/>
        </w:rPr>
        <w:t>услуги,</w:t>
      </w:r>
      <w:r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в том числе </w:t>
      </w:r>
    </w:p>
    <w:p w:rsidR="00F22F9A" w:rsidRPr="005338FC" w:rsidRDefault="00F22F9A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22F9A" w:rsidRPr="005338F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3553" w:rsidRPr="00DA2342" w:rsidRDefault="00A13553" w:rsidP="00A1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3" w:name="Par230"/>
      <w:bookmarkEnd w:id="23"/>
      <w:r w:rsidRPr="00DA2342">
        <w:rPr>
          <w:rFonts w:ascii="Times New Roman" w:hAnsi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данных заявителем непосредственно в орган опеки и попечительства, ос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ществляется должностным лицом органа опеки и попечительства в день подачи указанного заявления и документов.</w:t>
      </w:r>
    </w:p>
    <w:p w:rsidR="00A13553" w:rsidRPr="00DA2342" w:rsidRDefault="00A13553" w:rsidP="00A1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2.15.2. Регистрация заявления и документов (содержащихся в них свед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ний), необходимых для предоставления государственной услуги, направленных по почте, представленных в форме электронных документов, </w:t>
      </w:r>
      <w:r w:rsidRPr="00DA2342">
        <w:rPr>
          <w:rFonts w:ascii="Times New Roman" w:hAnsi="Times New Roman"/>
          <w:sz w:val="28"/>
          <w:szCs w:val="28"/>
        </w:rPr>
        <w:br/>
        <w:t>в том числе с использованием Регионального портала или посредством МФЦ, осуществляется должностным лицом органа опеки и попечительства в день п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ступления указанного заявления и документов в орган опеки и попечительства.</w:t>
      </w:r>
    </w:p>
    <w:p w:rsidR="00A13553" w:rsidRPr="00DA2342" w:rsidRDefault="00A13553" w:rsidP="00A1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чте, представленных в форме электронных документов, в том числе с использ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lastRenderedPageBreak/>
        <w:t>ванием Регионального портала, или посредством МФЦ, поступивших в орган опеки и попечительства в выходной, нерабочий праздничный день или после окончания рабочего дня, осуществляется в первый, следующий за ним, рабочий день.</w:t>
      </w:r>
      <w:proofErr w:type="gramEnd"/>
    </w:p>
    <w:p w:rsidR="00A13553" w:rsidRPr="00DA2342" w:rsidRDefault="00A13553" w:rsidP="00A13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F22F9A" w:rsidRPr="00AA1A54" w:rsidRDefault="00F22F9A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13553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2.16. Требования к помещениям, в которых </w:t>
      </w:r>
    </w:p>
    <w:p w:rsidR="005942A8" w:rsidRDefault="00F22F9A" w:rsidP="00A135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предоставляется государственная услуга, </w:t>
      </w:r>
      <w:r w:rsidR="00A13553">
        <w:rPr>
          <w:rFonts w:ascii="Times New Roman" w:hAnsi="Times New Roman"/>
          <w:b/>
          <w:sz w:val="28"/>
          <w:szCs w:val="28"/>
        </w:rPr>
        <w:t xml:space="preserve">к залу </w:t>
      </w:r>
    </w:p>
    <w:p w:rsidR="005942A8" w:rsidRDefault="00A13553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ожидания, местам для заполнения запросов </w:t>
      </w:r>
    </w:p>
    <w:p w:rsidR="005942A8" w:rsidRDefault="00A13553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предоставлении государственной услуги, </w:t>
      </w:r>
    </w:p>
    <w:p w:rsid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информационным стендам с образцами их </w:t>
      </w:r>
    </w:p>
    <w:p w:rsid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заполнения и перечнем документов, необходимых </w:t>
      </w:r>
    </w:p>
    <w:p w:rsid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предоставления каждой государственной услуги, </w:t>
      </w:r>
    </w:p>
    <w:p w:rsid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размещению и оформлению </w:t>
      </w:r>
      <w:proofErr w:type="gramStart"/>
      <w:r>
        <w:rPr>
          <w:rFonts w:ascii="Times New Roman" w:hAnsi="Times New Roman"/>
          <w:b/>
          <w:sz w:val="28"/>
          <w:szCs w:val="28"/>
        </w:rPr>
        <w:t>визуальной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, текстовой </w:t>
      </w:r>
    </w:p>
    <w:p w:rsid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мультимедийной информации о порядке </w:t>
      </w:r>
    </w:p>
    <w:p w:rsid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такой услуги, в том числе</w:t>
      </w:r>
    </w:p>
    <w:p w:rsid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обеспечению доступности для инвалидов указанных </w:t>
      </w:r>
    </w:p>
    <w:p w:rsid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объектов в соответствии с законодательством </w:t>
      </w:r>
    </w:p>
    <w:p w:rsid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Российской Федерации </w:t>
      </w:r>
      <w:proofErr w:type="gramStart"/>
      <w:r>
        <w:rPr>
          <w:rFonts w:ascii="Times New Roman" w:hAnsi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социальной </w:t>
      </w:r>
    </w:p>
    <w:p w:rsidR="00635A06" w:rsidRPr="005942A8" w:rsidRDefault="005942A8" w:rsidP="005942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защите инвалидов</w:t>
      </w:r>
    </w:p>
    <w:p w:rsidR="00F22F9A" w:rsidRPr="00AA1A54" w:rsidRDefault="00F22F9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700F" w:rsidRPr="00AA1A54" w:rsidRDefault="0041700F" w:rsidP="00417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AA1A54">
        <w:rPr>
          <w:rFonts w:ascii="Times New Roman" w:hAnsi="Times New Roman"/>
          <w:sz w:val="28"/>
          <w:szCs w:val="28"/>
        </w:rPr>
        <w:t>я</w:t>
      </w:r>
      <w:r w:rsidRPr="00AA1A54">
        <w:rPr>
          <w:rFonts w:ascii="Times New Roman" w:hAnsi="Times New Roman"/>
          <w:sz w:val="28"/>
          <w:szCs w:val="28"/>
        </w:rPr>
        <w:t>тельность, на видном месте.</w:t>
      </w:r>
    </w:p>
    <w:p w:rsidR="004A4A95" w:rsidRPr="00AA1A54" w:rsidRDefault="004A4A95" w:rsidP="004A4A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>веской), содержащей информацию об органе опеки и попечительства,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жения граждан.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ходимых для обеспечения беспрепятственного доступа инвалидов к объектам (зданиям, помещениям), в которых предоставляются государственные услуги, и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 услугам с учетом ограничений их жизнедеятельности;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417AEA" w:rsidRPr="00AA1A54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4A4A95" w:rsidRPr="00AA1A54" w:rsidRDefault="00F22F9A" w:rsidP="004A4A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2.16.3. </w:t>
      </w:r>
      <w:r w:rsidR="004A4A95" w:rsidRPr="00AA1A54">
        <w:rPr>
          <w:rFonts w:ascii="Times New Roman" w:hAnsi="Times New Roman"/>
          <w:sz w:val="28"/>
          <w:szCs w:val="28"/>
        </w:rPr>
        <w:t>Помещения, предназначенные для приема заявителей, оборудую</w:t>
      </w:r>
      <w:r w:rsidR="004A4A95" w:rsidRPr="00AA1A54">
        <w:rPr>
          <w:rFonts w:ascii="Times New Roman" w:hAnsi="Times New Roman"/>
          <w:sz w:val="28"/>
          <w:szCs w:val="28"/>
        </w:rPr>
        <w:t>т</w:t>
      </w:r>
      <w:r w:rsidR="004A4A95" w:rsidRPr="00AA1A54">
        <w:rPr>
          <w:rFonts w:ascii="Times New Roman" w:hAnsi="Times New Roman"/>
          <w:sz w:val="28"/>
          <w:szCs w:val="28"/>
        </w:rPr>
        <w:t xml:space="preserve">ся информационными стендами, содержащими сведения, указанные </w:t>
      </w:r>
      <w:r w:rsidR="00434787">
        <w:rPr>
          <w:rFonts w:ascii="Times New Roman" w:hAnsi="Times New Roman"/>
          <w:sz w:val="28"/>
          <w:szCs w:val="28"/>
        </w:rPr>
        <w:br/>
      </w:r>
      <w:r w:rsidR="004A4A95" w:rsidRPr="00AA1A54">
        <w:rPr>
          <w:rFonts w:ascii="Times New Roman" w:hAnsi="Times New Roman"/>
          <w:sz w:val="28"/>
          <w:szCs w:val="28"/>
        </w:rPr>
        <w:t>в пункте 1.3.2 Регламента.</w:t>
      </w:r>
    </w:p>
    <w:p w:rsidR="00722846" w:rsidRPr="00AA1A54" w:rsidRDefault="004A4A95" w:rsidP="00722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2.16.4. </w:t>
      </w:r>
      <w:r w:rsidR="00722846" w:rsidRPr="00AA1A54">
        <w:rPr>
          <w:rFonts w:ascii="Times New Roman" w:hAnsi="Times New Roman"/>
          <w:sz w:val="28"/>
          <w:szCs w:val="28"/>
        </w:rPr>
        <w:t>Места предоставления государственной услуги, зал ожидания, м</w:t>
      </w:r>
      <w:r w:rsidR="00722846" w:rsidRPr="00AA1A54">
        <w:rPr>
          <w:rFonts w:ascii="Times New Roman" w:hAnsi="Times New Roman"/>
          <w:sz w:val="28"/>
          <w:szCs w:val="28"/>
        </w:rPr>
        <w:t>е</w:t>
      </w:r>
      <w:r w:rsidR="00722846" w:rsidRPr="00AA1A54">
        <w:rPr>
          <w:rFonts w:ascii="Times New Roman" w:hAnsi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="00722846" w:rsidRPr="00AA1A54">
        <w:rPr>
          <w:rFonts w:ascii="Times New Roman" w:hAnsi="Times New Roman"/>
          <w:sz w:val="28"/>
          <w:szCs w:val="28"/>
        </w:rPr>
        <w:t>у</w:t>
      </w:r>
      <w:r w:rsidR="00722846" w:rsidRPr="00AA1A54">
        <w:rPr>
          <w:rFonts w:ascii="Times New Roman" w:hAnsi="Times New Roman"/>
          <w:sz w:val="28"/>
          <w:szCs w:val="28"/>
        </w:rPr>
        <w:t xml:space="preserve">дуются </w:t>
      </w:r>
      <w:r w:rsidRPr="00AA1A54">
        <w:rPr>
          <w:rFonts w:ascii="Times New Roman" w:hAnsi="Times New Roman"/>
          <w:sz w:val="28"/>
          <w:szCs w:val="28"/>
        </w:rPr>
        <w:t xml:space="preserve">с учетом требований доступности для инвалидов </w:t>
      </w:r>
      <w:r w:rsidR="00722846" w:rsidRPr="00AA1A54">
        <w:rPr>
          <w:rFonts w:ascii="Times New Roman" w:hAnsi="Times New Roman"/>
          <w:sz w:val="28"/>
          <w:szCs w:val="28"/>
        </w:rPr>
        <w:t>в соответствии с де</w:t>
      </w:r>
      <w:r w:rsidR="00722846" w:rsidRPr="00AA1A54">
        <w:rPr>
          <w:rFonts w:ascii="Times New Roman" w:hAnsi="Times New Roman"/>
          <w:sz w:val="28"/>
          <w:szCs w:val="28"/>
        </w:rPr>
        <w:t>й</w:t>
      </w:r>
      <w:r w:rsidR="00722846" w:rsidRPr="00AA1A54">
        <w:rPr>
          <w:rFonts w:ascii="Times New Roman" w:hAnsi="Times New Roman"/>
          <w:sz w:val="28"/>
          <w:szCs w:val="28"/>
        </w:rPr>
        <w:t>ствующим законодательством Российской Федерации.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Помещения для приема заявителей должны соответствовать комфортным для граждан условиям и оптимальным условиям работы должностных лиц </w:t>
      </w:r>
      <w:r w:rsidR="00434787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органов опеки и попечительства и МФЦ и должны обеспечивать: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ния;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телефонную связь;</w:t>
      </w:r>
    </w:p>
    <w:p w:rsidR="004A4A95" w:rsidRPr="00AA1A54" w:rsidRDefault="004A4A95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AA1A54">
        <w:rPr>
          <w:rFonts w:ascii="Times New Roman" w:hAnsi="Times New Roman"/>
          <w:sz w:val="28"/>
          <w:szCs w:val="28"/>
        </w:rPr>
        <w:t>м</w:t>
      </w:r>
      <w:r w:rsidRPr="00AA1A54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ния (туалет).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AA1A54">
        <w:rPr>
          <w:rFonts w:ascii="Times New Roman" w:hAnsi="Times New Roman"/>
          <w:sz w:val="28"/>
          <w:szCs w:val="28"/>
        </w:rPr>
        <w:t>).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lastRenderedPageBreak/>
        <w:t>тельства либо МФЦ.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бинета.</w:t>
      </w:r>
    </w:p>
    <w:p w:rsidR="00F22F9A" w:rsidRPr="00AA1A54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A96601" w:rsidRPr="00AA1A54" w:rsidRDefault="00A96601" w:rsidP="00446D49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4" w:name="Par258"/>
      <w:bookmarkEnd w:id="24"/>
      <w:r w:rsidRPr="00105194">
        <w:rPr>
          <w:rFonts w:ascii="Times New Roman" w:eastAsia="Times New Roman" w:hAnsi="Times New Roman"/>
          <w:b/>
          <w:sz w:val="28"/>
          <w:szCs w:val="28"/>
          <w:lang w:eastAsia="ar-SA"/>
        </w:rPr>
        <w:t>2.17. П</w:t>
      </w: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в том числе 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использованием </w:t>
      </w:r>
      <w:proofErr w:type="gramStart"/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  <w:proofErr w:type="gramEnd"/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многофункциональном центре предоставления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 в любом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территориальном </w:t>
      </w:r>
      <w:proofErr w:type="gramStart"/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подразделении</w:t>
      </w:r>
      <w:proofErr w:type="gramEnd"/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органа,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государственную услугу,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многофункциональных центрах предоставления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9" w:history="1">
        <w:r w:rsidRPr="00105194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1051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C161B8" w:rsidRPr="00105194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C161B8" w:rsidRPr="00C161B8" w:rsidRDefault="00C161B8" w:rsidP="00C161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5942A8" w:rsidRPr="00434787" w:rsidRDefault="005942A8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5194" w:rsidRPr="00105194" w:rsidRDefault="00105194" w:rsidP="0010519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105194">
        <w:rPr>
          <w:rFonts w:ascii="Times New Roman" w:eastAsia="Arial" w:hAnsi="Times New Roman"/>
          <w:kern w:val="1"/>
          <w:sz w:val="28"/>
          <w:szCs w:val="28"/>
          <w:lang w:eastAsia="ar-SA"/>
        </w:rPr>
        <w:t>2.17.1. Показателями доступности и качества государственной услуги являются:</w:t>
      </w:r>
    </w:p>
    <w:p w:rsidR="00105194" w:rsidRPr="00105194" w:rsidRDefault="00105194" w:rsidP="0010519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105194">
        <w:rPr>
          <w:rFonts w:ascii="Times New Roman" w:eastAsia="Arial" w:hAnsi="Times New Roman"/>
          <w:kern w:val="1"/>
          <w:sz w:val="28"/>
          <w:szCs w:val="28"/>
          <w:lang w:eastAsia="ar-SA"/>
        </w:rPr>
        <w:t>удовлетворенность заявителей качеством государственной услуги;</w:t>
      </w:r>
    </w:p>
    <w:p w:rsidR="00105194" w:rsidRPr="00105194" w:rsidRDefault="00105194" w:rsidP="0010519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105194">
        <w:rPr>
          <w:rFonts w:ascii="Times New Roman" w:eastAsia="Arial" w:hAnsi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 w:rsidR="00105194" w:rsidRPr="00105194" w:rsidRDefault="00105194" w:rsidP="0010519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105194">
        <w:rPr>
          <w:rFonts w:ascii="Times New Roman" w:eastAsia="Arial" w:hAnsi="Times New Roman"/>
          <w:kern w:val="1"/>
          <w:sz w:val="28"/>
          <w:szCs w:val="28"/>
          <w:lang w:eastAsia="ar-SA"/>
        </w:rPr>
        <w:t>наглядность форм размещаемой информации о порядке предоставления государственной услуги;</w:t>
      </w:r>
    </w:p>
    <w:p w:rsidR="00105194" w:rsidRPr="00105194" w:rsidRDefault="00105194" w:rsidP="0010519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105194">
        <w:rPr>
          <w:rFonts w:ascii="Times New Roman" w:eastAsia="Arial" w:hAnsi="Times New Roman"/>
          <w:kern w:val="1"/>
          <w:sz w:val="28"/>
          <w:szCs w:val="28"/>
          <w:lang w:eastAsia="ar-SA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105194" w:rsidRPr="00105194" w:rsidRDefault="00105194" w:rsidP="0010519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105194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отсутствие обоснованных жалоб со стороны заявителей (представителей заявителей) по результатам предоставления государственной услуги;</w:t>
      </w:r>
    </w:p>
    <w:p w:rsidR="00105194" w:rsidRPr="00105194" w:rsidRDefault="00105194" w:rsidP="0010519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105194">
        <w:rPr>
          <w:rFonts w:ascii="Times New Roman" w:eastAsia="Arial" w:hAnsi="Times New Roman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форме электронного документа, в том числе с использованием Регионального портала;</w:t>
      </w:r>
    </w:p>
    <w:p w:rsidR="00105194" w:rsidRPr="00105194" w:rsidRDefault="00105194" w:rsidP="0010519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105194">
        <w:rPr>
          <w:rFonts w:ascii="Times New Roman" w:eastAsia="Arial" w:hAnsi="Times New Roman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МФЦ, в том числе на обращение в любой по выбору заявителя (представителя заявителя) МФЦ в пределах территории Краснодарского края для предоставления государственной услуги по экстерриториальному принципу;</w:t>
      </w:r>
    </w:p>
    <w:p w:rsidR="00105194" w:rsidRPr="00105194" w:rsidRDefault="00105194" w:rsidP="0010519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105194">
        <w:rPr>
          <w:rFonts w:ascii="Times New Roman" w:eastAsia="Arial" w:hAnsi="Times New Roman"/>
          <w:kern w:val="1"/>
          <w:sz w:val="28"/>
          <w:szCs w:val="28"/>
          <w:lang w:eastAsia="ar-SA"/>
        </w:rPr>
        <w:t>предоставление возможности получения информации о ходе предоставления государственной услуги, в том числе с использованием информационно-коммуникационных технологий;</w:t>
      </w:r>
    </w:p>
    <w:p w:rsidR="00105194" w:rsidRPr="00105194" w:rsidRDefault="00105194" w:rsidP="00105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рассмотрение документов, указанных в </w:t>
      </w:r>
      <w:hyperlink r:id="rId10" w:history="1">
        <w:r w:rsidRPr="00105194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гламента, а в случае необходимости – с участием заявителя (представителя з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 xml:space="preserve">явителя); </w:t>
      </w:r>
    </w:p>
    <w:p w:rsidR="00105194" w:rsidRPr="00105194" w:rsidRDefault="00105194" w:rsidP="00105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удобство и доступность получения информации заявителями (представ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телями заявителей) о порядке предоставления государственной услуги;</w:t>
      </w:r>
    </w:p>
    <w:p w:rsidR="00105194" w:rsidRPr="00105194" w:rsidRDefault="00105194" w:rsidP="00105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однократное взаимодействие заявителя (представителя заявителя) с р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ботниками МФЦ при предоставлении заявления и документов через МФЦ;</w:t>
      </w:r>
    </w:p>
    <w:p w:rsidR="00105194" w:rsidRPr="00105194" w:rsidRDefault="00105194" w:rsidP="001051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 xml:space="preserve">однократное взаимодействие заявителя (представителя заявителя) с должностными лицами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органов опеки и попечительства 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его обращения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органы опеки и попечительства 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с заявлением и документами, результатом к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торого является</w:t>
      </w:r>
      <w:r w:rsidR="00B9204E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выдача разрешения на раздельное проживание попечителя и его несовершеннолетнего подопечного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 xml:space="preserve">, в случае отказа в </w:t>
      </w:r>
      <w:r w:rsidR="00B9204E">
        <w:rPr>
          <w:rFonts w:ascii="Times New Roman" w:eastAsia="Times New Roman" w:hAnsi="Times New Roman"/>
          <w:sz w:val="28"/>
          <w:szCs w:val="28"/>
          <w:lang w:eastAsia="ru-RU"/>
        </w:rPr>
        <w:t>разрешении на ра</w:t>
      </w:r>
      <w:r w:rsidR="00B9204E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9204E">
        <w:rPr>
          <w:rFonts w:ascii="Times New Roman" w:eastAsia="Times New Roman" w:hAnsi="Times New Roman"/>
          <w:sz w:val="28"/>
          <w:szCs w:val="28"/>
          <w:lang w:eastAsia="ru-RU"/>
        </w:rPr>
        <w:t>дельное проживание</w:t>
      </w:r>
      <w:r w:rsidR="00B9204E">
        <w:rPr>
          <w:rFonts w:ascii="Times New Roman" w:eastAsia="Times New Roman" w:hAnsi="Times New Roman"/>
          <w:sz w:val="28"/>
          <w:szCs w:val="28"/>
          <w:lang w:eastAsia="ru-RU"/>
        </w:rPr>
        <w:t xml:space="preserve"> попечителя и его несовершеннолетнего подопечного</w:t>
      </w:r>
      <w:r w:rsidR="00B920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 xml:space="preserve">– направление </w:t>
      </w:r>
      <w:r w:rsidR="00B9204E">
        <w:rPr>
          <w:rFonts w:ascii="Times New Roman" w:eastAsia="Times New Roman" w:hAnsi="Times New Roman"/>
          <w:sz w:val="28"/>
          <w:szCs w:val="28"/>
          <w:lang w:eastAsia="ru-RU"/>
        </w:rPr>
        <w:t>письменного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ка</w:t>
      </w:r>
      <w:r w:rsidR="00B9204E">
        <w:rPr>
          <w:rFonts w:ascii="Times New Roman" w:eastAsia="Times New Roman" w:hAnsi="Times New Roman"/>
          <w:sz w:val="28"/>
          <w:szCs w:val="28"/>
          <w:lang w:eastAsia="ru-RU"/>
        </w:rPr>
        <w:t>за с указанием его причин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105194" w:rsidRPr="00105194" w:rsidRDefault="00105194" w:rsidP="00105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 xml:space="preserve">однократное взаимодействие заявителя (представителя заявителя) с должностными лицами </w:t>
      </w:r>
      <w:r w:rsidR="00B9204E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органов опеки и попечительства 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в случае направления заявления и документов посредством почтовой связи – при получении резул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тата предоставления государственной услуги заявителем (представителем з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явит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5194">
        <w:rPr>
          <w:rFonts w:ascii="Times New Roman" w:eastAsia="Times New Roman" w:hAnsi="Times New Roman"/>
          <w:sz w:val="28"/>
          <w:szCs w:val="28"/>
          <w:lang w:eastAsia="ru-RU"/>
        </w:rPr>
        <w:t>ля) непосредственно;</w:t>
      </w:r>
    </w:p>
    <w:p w:rsidR="00105194" w:rsidRPr="00105194" w:rsidRDefault="00105194" w:rsidP="0010519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10519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продолжительность взаимодействия заявителя (представителя заявителя) с должностными лицами </w:t>
      </w:r>
      <w:r w:rsidR="00B9204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органов опеки и попечительства </w:t>
      </w:r>
      <w:r w:rsidRPr="00105194">
        <w:rPr>
          <w:rFonts w:ascii="Times New Roman" w:eastAsia="Arial" w:hAnsi="Times New Roman"/>
          <w:kern w:val="1"/>
          <w:sz w:val="28"/>
          <w:szCs w:val="28"/>
          <w:lang w:eastAsia="ar-SA"/>
        </w:rPr>
        <w:t>и работниками МФЦ – не более 15 минут.</w:t>
      </w:r>
    </w:p>
    <w:p w:rsidR="00105194" w:rsidRPr="00105194" w:rsidRDefault="00105194" w:rsidP="0010519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05194">
        <w:rPr>
          <w:rFonts w:ascii="Times New Roman" w:eastAsia="Times New Roman" w:hAnsi="Times New Roman"/>
          <w:sz w:val="28"/>
          <w:szCs w:val="28"/>
          <w:lang w:eastAsia="ar-SA"/>
        </w:rPr>
        <w:t>2.17.2. При предоставлении государственной услуги в электронной форме посредством Регионального портала заявителю (представителю заявителя) обеспечивается:</w:t>
      </w:r>
    </w:p>
    <w:p w:rsidR="00105194" w:rsidRPr="00105194" w:rsidRDefault="00105194" w:rsidP="0010519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05194">
        <w:rPr>
          <w:rFonts w:ascii="Times New Roman" w:eastAsia="Times New Roman" w:hAnsi="Times New Roman"/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105194" w:rsidRPr="00105194" w:rsidRDefault="00105194" w:rsidP="0010519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05194"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на предоставление услуги;</w:t>
      </w:r>
    </w:p>
    <w:p w:rsidR="00105194" w:rsidRPr="00105194" w:rsidRDefault="00105194" w:rsidP="0010519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05194">
        <w:rPr>
          <w:rFonts w:ascii="Times New Roman" w:eastAsia="Times New Roman" w:hAnsi="Times New Roman"/>
          <w:sz w:val="28"/>
          <w:szCs w:val="28"/>
          <w:lang w:eastAsia="ar-SA"/>
        </w:rPr>
        <w:t xml:space="preserve">возможность направления и получения однозначной и конфиденциальной </w:t>
      </w:r>
      <w:r w:rsidRPr="0010519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информации,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105194" w:rsidRPr="00105194" w:rsidRDefault="00105194" w:rsidP="0010519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05194">
        <w:rPr>
          <w:rFonts w:ascii="Times New Roman" w:eastAsia="Times New Roman" w:hAnsi="Times New Roman"/>
          <w:sz w:val="28"/>
          <w:szCs w:val="28"/>
          <w:lang w:eastAsia="ar-SA"/>
        </w:rPr>
        <w:t>прием и регистрация запроса и документов, необходимых для предоставления услуги;</w:t>
      </w:r>
    </w:p>
    <w:p w:rsidR="00105194" w:rsidRPr="00105194" w:rsidRDefault="00105194" w:rsidP="0010519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05194">
        <w:rPr>
          <w:rFonts w:ascii="Times New Roman" w:eastAsia="Times New Roman" w:hAnsi="Times New Roman"/>
          <w:sz w:val="28"/>
          <w:szCs w:val="28"/>
          <w:lang w:eastAsia="ar-SA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портале;</w:t>
      </w:r>
    </w:p>
    <w:p w:rsidR="00105194" w:rsidRPr="00105194" w:rsidRDefault="00105194" w:rsidP="0010519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05194">
        <w:rPr>
          <w:rFonts w:ascii="Times New Roman" w:eastAsia="Times New Roman" w:hAnsi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105194" w:rsidRPr="00105194" w:rsidRDefault="00105194" w:rsidP="0010519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05194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служащего.</w:t>
      </w:r>
      <w:proofErr w:type="gramEnd"/>
    </w:p>
    <w:p w:rsidR="00105194" w:rsidRPr="00105194" w:rsidRDefault="00105194" w:rsidP="0010519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10519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2.17.3. В процессе предоставления государственной услуги заявитель (представитель заявителя) вправе обращаться в </w:t>
      </w:r>
      <w:r w:rsidR="00B9204E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орган опеки и попечительства </w:t>
      </w:r>
      <w:r w:rsidRPr="00105194">
        <w:rPr>
          <w:rFonts w:ascii="Times New Roman" w:eastAsia="Arial" w:hAnsi="Times New Roman"/>
          <w:kern w:val="1"/>
          <w:sz w:val="28"/>
          <w:szCs w:val="28"/>
          <w:lang w:eastAsia="ar-SA"/>
        </w:rPr>
        <w:t>по мере необходимости, в том числе за получением информации о ходе предоставления государственной услуги.</w:t>
      </w:r>
    </w:p>
    <w:p w:rsidR="00105194" w:rsidRPr="00105194" w:rsidRDefault="00105194" w:rsidP="00105194">
      <w:pPr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05194">
        <w:rPr>
          <w:rFonts w:ascii="Times New Roman" w:eastAsia="Times New Roman" w:hAnsi="Times New Roman"/>
          <w:sz w:val="28"/>
          <w:szCs w:val="28"/>
          <w:lang w:eastAsia="ar-SA"/>
        </w:rPr>
        <w:t>Заявителю (представителю заявителя)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105194" w:rsidRPr="00105194" w:rsidRDefault="00105194" w:rsidP="0010519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05194">
        <w:rPr>
          <w:rFonts w:ascii="Times New Roman" w:eastAsia="Times New Roman" w:hAnsi="Times New Roman"/>
          <w:sz w:val="28"/>
          <w:szCs w:val="28"/>
          <w:lang w:eastAsia="ar-SA"/>
        </w:rPr>
        <w:t>2.17.4. Предоставление г</w:t>
      </w:r>
      <w:r w:rsidRPr="001051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осударственной услуги посредством комплексного</w:t>
      </w:r>
      <w:r w:rsidR="00B9204E" w:rsidRPr="00B920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051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запроса, предусмотренного с</w:t>
      </w:r>
      <w:r w:rsidR="00B9204E" w:rsidRPr="00B920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татьей  15.1  Федерального закона</w:t>
      </w:r>
      <w:r w:rsidRPr="00105194">
        <w:rPr>
          <w:rFonts w:ascii="Times New Roman" w:eastAsia="Times New Roman" w:hAnsi="Times New Roman"/>
          <w:sz w:val="28"/>
          <w:szCs w:val="28"/>
          <w:lang w:eastAsia="ar-SA"/>
        </w:rPr>
        <w:t xml:space="preserve"> № 210-ФЗ</w:t>
      </w:r>
      <w:r w:rsidR="00B9204E" w:rsidRPr="00B9204E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105194">
        <w:rPr>
          <w:rFonts w:ascii="Times New Roman" w:eastAsia="Times New Roman" w:hAnsi="Times New Roman"/>
          <w:sz w:val="28"/>
          <w:szCs w:val="28"/>
          <w:lang w:eastAsia="ar-SA"/>
        </w:rPr>
        <w:t xml:space="preserve"> не осуществляется.</w:t>
      </w:r>
    </w:p>
    <w:p w:rsidR="00C40971" w:rsidRPr="00AA1A54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42A8" w:rsidRPr="00105194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5" w:name="Par274"/>
      <w:bookmarkEnd w:id="25"/>
      <w:r w:rsidRPr="00105194">
        <w:rPr>
          <w:rFonts w:ascii="Times New Roman" w:hAnsi="Times New Roman"/>
          <w:b/>
          <w:sz w:val="28"/>
          <w:szCs w:val="28"/>
        </w:rPr>
        <w:t>2.18. Иные требования, в том числе учитывающие</w:t>
      </w:r>
      <w:r w:rsidR="005C6021" w:rsidRPr="00105194">
        <w:rPr>
          <w:rFonts w:ascii="Times New Roman" w:hAnsi="Times New Roman"/>
          <w:b/>
          <w:sz w:val="28"/>
          <w:szCs w:val="28"/>
        </w:rPr>
        <w:t xml:space="preserve"> </w:t>
      </w:r>
    </w:p>
    <w:p w:rsidR="005942A8" w:rsidRPr="00105194" w:rsidRDefault="005942A8" w:rsidP="009E25C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05194">
        <w:rPr>
          <w:rFonts w:ascii="Times New Roman" w:hAnsi="Times New Roman"/>
          <w:b/>
          <w:sz w:val="28"/>
          <w:szCs w:val="28"/>
        </w:rPr>
        <w:t>о</w:t>
      </w:r>
      <w:r w:rsidR="005C6021" w:rsidRPr="00105194">
        <w:rPr>
          <w:rFonts w:ascii="Times New Roman" w:hAnsi="Times New Roman"/>
          <w:b/>
          <w:sz w:val="28"/>
          <w:szCs w:val="28"/>
        </w:rPr>
        <w:t>собенности</w:t>
      </w:r>
      <w:r w:rsidRPr="00105194">
        <w:rPr>
          <w:rFonts w:ascii="Times New Roman" w:hAnsi="Times New Roman"/>
          <w:b/>
          <w:sz w:val="28"/>
          <w:szCs w:val="28"/>
        </w:rPr>
        <w:t xml:space="preserve"> </w:t>
      </w:r>
      <w:r w:rsidR="005C6021" w:rsidRPr="00105194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  <w:r w:rsidR="009E25C8" w:rsidRPr="00105194">
        <w:rPr>
          <w:rFonts w:ascii="Times New Roman" w:hAnsi="Times New Roman"/>
          <w:b/>
          <w:sz w:val="28"/>
          <w:szCs w:val="28"/>
        </w:rPr>
        <w:t>по экстерриториал</w:t>
      </w:r>
      <w:r w:rsidR="009E25C8" w:rsidRPr="00105194">
        <w:rPr>
          <w:rFonts w:ascii="Times New Roman" w:hAnsi="Times New Roman"/>
          <w:b/>
          <w:sz w:val="28"/>
          <w:szCs w:val="28"/>
        </w:rPr>
        <w:t>ь</w:t>
      </w:r>
      <w:r w:rsidR="009E25C8" w:rsidRPr="00105194">
        <w:rPr>
          <w:rFonts w:ascii="Times New Roman" w:hAnsi="Times New Roman"/>
          <w:b/>
          <w:sz w:val="28"/>
          <w:szCs w:val="28"/>
        </w:rPr>
        <w:t xml:space="preserve">ному принципу </w:t>
      </w:r>
      <w:r w:rsidR="005C6021" w:rsidRPr="00105194">
        <w:rPr>
          <w:rFonts w:ascii="Times New Roman" w:hAnsi="Times New Roman"/>
          <w:b/>
          <w:sz w:val="28"/>
          <w:szCs w:val="28"/>
        </w:rPr>
        <w:t>и особенности</w:t>
      </w:r>
      <w:r w:rsidR="00D94F76" w:rsidRPr="00105194">
        <w:rPr>
          <w:rFonts w:ascii="Times New Roman" w:hAnsi="Times New Roman"/>
          <w:b/>
          <w:sz w:val="28"/>
          <w:szCs w:val="28"/>
        </w:rPr>
        <w:t xml:space="preserve"> предоставления государственной </w:t>
      </w:r>
    </w:p>
    <w:p w:rsidR="005C6021" w:rsidRPr="00434787" w:rsidRDefault="00D94F76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5194">
        <w:rPr>
          <w:rFonts w:ascii="Times New Roman" w:hAnsi="Times New Roman"/>
          <w:b/>
          <w:sz w:val="28"/>
          <w:szCs w:val="28"/>
        </w:rPr>
        <w:t>услуги</w:t>
      </w:r>
      <w:r w:rsidR="005942A8" w:rsidRPr="00105194">
        <w:rPr>
          <w:rFonts w:ascii="Times New Roman" w:hAnsi="Times New Roman"/>
          <w:b/>
          <w:sz w:val="28"/>
          <w:szCs w:val="28"/>
        </w:rPr>
        <w:t xml:space="preserve"> </w:t>
      </w:r>
      <w:r w:rsidR="005C6021" w:rsidRPr="00105194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22F9A" w:rsidRPr="00AA1A54" w:rsidRDefault="00F22F9A" w:rsidP="00D10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6" w:name="Par280"/>
      <w:bookmarkEnd w:id="26"/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D10B91">
        <w:rPr>
          <w:rFonts w:ascii="Times New Roman" w:hAnsi="Times New Roman"/>
          <w:sz w:val="28"/>
          <w:szCs w:val="28"/>
        </w:rPr>
        <w:t>а</w:t>
      </w:r>
      <w:r w:rsidRPr="00D10B91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D10B91" w:rsidRPr="00D10B91" w:rsidRDefault="00D10B91" w:rsidP="00D1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Регионального портала с применением усиленной квалифицированной электронной подписи.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2.18.2. При предоставлении услуги в электронной форме посредством Р</w:t>
      </w:r>
      <w:r w:rsidRPr="00D10B91">
        <w:rPr>
          <w:rFonts w:ascii="Times New Roman" w:hAnsi="Times New Roman"/>
          <w:sz w:val="28"/>
          <w:szCs w:val="28"/>
        </w:rPr>
        <w:t>е</w:t>
      </w:r>
      <w:r w:rsidRPr="00D10B91">
        <w:rPr>
          <w:rFonts w:ascii="Times New Roman" w:hAnsi="Times New Roman"/>
          <w:sz w:val="28"/>
          <w:szCs w:val="28"/>
        </w:rPr>
        <w:t>гионального портала заявителю обеспечивается: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 xml:space="preserve">возможность направления и получения однозначной и конфиденциальной </w:t>
      </w:r>
      <w:r w:rsidRPr="00D10B91">
        <w:rPr>
          <w:rFonts w:ascii="Times New Roman" w:hAnsi="Times New Roman"/>
          <w:sz w:val="28"/>
          <w:szCs w:val="28"/>
        </w:rPr>
        <w:lastRenderedPageBreak/>
        <w:t xml:space="preserve">информации, также промежуточных сообщений и ответной информации </w:t>
      </w:r>
      <w:r w:rsidRPr="00D10B91">
        <w:rPr>
          <w:rFonts w:ascii="Times New Roman" w:hAnsi="Times New Roman"/>
          <w:sz w:val="28"/>
          <w:szCs w:val="28"/>
        </w:rPr>
        <w:br/>
        <w:t>в электронном виде, с использованием электронной подписи в порядке, пред</w:t>
      </w:r>
      <w:r w:rsidRPr="00D10B91">
        <w:rPr>
          <w:rFonts w:ascii="Times New Roman" w:hAnsi="Times New Roman"/>
          <w:sz w:val="28"/>
          <w:szCs w:val="28"/>
        </w:rPr>
        <w:t>у</w:t>
      </w:r>
      <w:r w:rsidRPr="00D10B91">
        <w:rPr>
          <w:rFonts w:ascii="Times New Roman" w:hAnsi="Times New Roman"/>
          <w:sz w:val="28"/>
          <w:szCs w:val="28"/>
        </w:rPr>
        <w:t xml:space="preserve">смотренном </w:t>
      </w:r>
      <w:hyperlink r:id="rId11" w:history="1">
        <w:r w:rsidRPr="00D10B91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D10B91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</w:t>
      </w:r>
      <w:r w:rsidRPr="00D10B91">
        <w:rPr>
          <w:rFonts w:ascii="Times New Roman" w:hAnsi="Times New Roman"/>
          <w:sz w:val="28"/>
          <w:szCs w:val="28"/>
        </w:rPr>
        <w:t>в</w:t>
      </w:r>
      <w:r w:rsidRPr="00D10B91">
        <w:rPr>
          <w:rFonts w:ascii="Times New Roman" w:hAnsi="Times New Roman"/>
          <w:sz w:val="28"/>
          <w:szCs w:val="28"/>
        </w:rPr>
        <w:t>ления услуги;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портале;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</w:t>
      </w:r>
      <w:r w:rsidRPr="00D10B91">
        <w:rPr>
          <w:rFonts w:ascii="Times New Roman" w:hAnsi="Times New Roman"/>
          <w:sz w:val="28"/>
          <w:szCs w:val="28"/>
        </w:rPr>
        <w:t>й</w:t>
      </w:r>
      <w:r w:rsidRPr="00D10B91">
        <w:rPr>
          <w:rFonts w:ascii="Times New Roman" w:hAnsi="Times New Roman"/>
          <w:sz w:val="28"/>
          <w:szCs w:val="28"/>
        </w:rPr>
        <w:t xml:space="preserve">ствия) органа опеки и попечительства или </w:t>
      </w:r>
      <w:r w:rsidRPr="00D10B91">
        <w:rPr>
          <w:rFonts w:ascii="Times New Roman" w:eastAsia="Times New Roman" w:hAnsi="Times New Roman"/>
          <w:sz w:val="28"/>
          <w:szCs w:val="28"/>
          <w:lang w:eastAsia="ru-RU"/>
        </w:rPr>
        <w:t xml:space="preserve">МФЦ, </w:t>
      </w:r>
      <w:r w:rsidRPr="00D10B91">
        <w:rPr>
          <w:rFonts w:ascii="Times New Roman" w:hAnsi="Times New Roman"/>
          <w:sz w:val="28"/>
          <w:szCs w:val="28"/>
        </w:rPr>
        <w:t xml:space="preserve">должностного лица органа </w:t>
      </w:r>
      <w:r w:rsidRPr="00D10B91">
        <w:rPr>
          <w:rFonts w:ascii="Times New Roman" w:eastAsia="Times New Roman" w:hAnsi="Times New Roman"/>
          <w:sz w:val="28"/>
          <w:szCs w:val="28"/>
        </w:rPr>
        <w:t xml:space="preserve">опеки и попечительства либо </w:t>
      </w:r>
      <w:r w:rsidRPr="00D10B91">
        <w:rPr>
          <w:rFonts w:ascii="Times New Roman" w:eastAsia="Times New Roman" w:hAnsi="Times New Roman"/>
          <w:sz w:val="28"/>
          <w:szCs w:val="28"/>
          <w:lang w:eastAsia="ru-RU"/>
        </w:rPr>
        <w:t>работника МФЦ;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 xml:space="preserve">возможность подать жалобу на решения и действия (бездействия) МФЦ, работника МФЦ с использованием единого портала государственных </w:t>
      </w:r>
      <w:r w:rsidRPr="00D10B91">
        <w:rPr>
          <w:rFonts w:ascii="Times New Roman" w:hAnsi="Times New Roman"/>
          <w:sz w:val="28"/>
          <w:szCs w:val="28"/>
        </w:rPr>
        <w:br/>
        <w:t xml:space="preserve">и муниципальных услуг либо регионального портала государственных </w:t>
      </w:r>
      <w:r w:rsidRPr="00D10B91">
        <w:rPr>
          <w:rFonts w:ascii="Times New Roman" w:hAnsi="Times New Roman"/>
          <w:sz w:val="28"/>
          <w:szCs w:val="28"/>
        </w:rPr>
        <w:br/>
        <w:t>и муниципальных услуг</w:t>
      </w:r>
      <w:r w:rsidRPr="00D10B9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2.18.3. Подача заявителем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</w:t>
      </w:r>
      <w:r w:rsidRPr="00D10B91">
        <w:rPr>
          <w:rFonts w:ascii="Times New Roman" w:hAnsi="Times New Roman"/>
          <w:sz w:val="28"/>
          <w:szCs w:val="28"/>
        </w:rPr>
        <w:t>р</w:t>
      </w:r>
      <w:r w:rsidRPr="00D10B91">
        <w:rPr>
          <w:rFonts w:ascii="Times New Roman" w:hAnsi="Times New Roman"/>
          <w:sz w:val="28"/>
          <w:szCs w:val="28"/>
        </w:rPr>
        <w:t>мационной системе «Единая система идентификац</w:t>
      </w:r>
      <w:proofErr w:type="gramStart"/>
      <w:r w:rsidRPr="00D10B91">
        <w:rPr>
          <w:rFonts w:ascii="Times New Roman" w:hAnsi="Times New Roman"/>
          <w:sz w:val="28"/>
          <w:szCs w:val="28"/>
        </w:rPr>
        <w:t>ии и ау</w:t>
      </w:r>
      <w:proofErr w:type="gramEnd"/>
      <w:r w:rsidRPr="00D10B91">
        <w:rPr>
          <w:rFonts w:ascii="Times New Roman" w:hAnsi="Times New Roman"/>
          <w:sz w:val="28"/>
          <w:szCs w:val="28"/>
        </w:rPr>
        <w:t>тентификации в и</w:t>
      </w:r>
      <w:r w:rsidRPr="00D10B91">
        <w:rPr>
          <w:rFonts w:ascii="Times New Roman" w:hAnsi="Times New Roman"/>
          <w:sz w:val="28"/>
          <w:szCs w:val="28"/>
        </w:rPr>
        <w:t>н</w:t>
      </w:r>
      <w:r w:rsidRPr="00D10B91">
        <w:rPr>
          <w:rFonts w:ascii="Times New Roman" w:hAnsi="Times New Roman"/>
          <w:sz w:val="28"/>
          <w:szCs w:val="28"/>
        </w:rPr>
        <w:t>фраструктуре, обеспечивающей информационно-технологическое взаимоде</w:t>
      </w:r>
      <w:r w:rsidRPr="00D10B91">
        <w:rPr>
          <w:rFonts w:ascii="Times New Roman" w:hAnsi="Times New Roman"/>
          <w:sz w:val="28"/>
          <w:szCs w:val="28"/>
        </w:rPr>
        <w:t>й</w:t>
      </w:r>
      <w:r w:rsidRPr="00D10B91">
        <w:rPr>
          <w:rFonts w:ascii="Times New Roman" w:hAnsi="Times New Roman"/>
          <w:sz w:val="28"/>
          <w:szCs w:val="28"/>
        </w:rPr>
        <w:t>ствие информационных систем, используемых для предоставления госуда</w:t>
      </w:r>
      <w:r w:rsidRPr="00D10B91">
        <w:rPr>
          <w:rFonts w:ascii="Times New Roman" w:hAnsi="Times New Roman"/>
          <w:sz w:val="28"/>
          <w:szCs w:val="28"/>
        </w:rPr>
        <w:t>р</w:t>
      </w:r>
      <w:r w:rsidRPr="00D10B91">
        <w:rPr>
          <w:rFonts w:ascii="Times New Roman" w:hAnsi="Times New Roman"/>
          <w:sz w:val="28"/>
          <w:szCs w:val="28"/>
        </w:rPr>
        <w:t>ственных и муниципальных услуг в электронной форме (далее – ЕСИА)».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2.18.4. Формирование запроса на Региональном портале осуществляется посредством заполнения электронной формы запроса и приложением требу</w:t>
      </w:r>
      <w:r w:rsidRPr="00D10B91">
        <w:rPr>
          <w:rFonts w:ascii="Times New Roman" w:hAnsi="Times New Roman"/>
          <w:sz w:val="28"/>
          <w:szCs w:val="28"/>
        </w:rPr>
        <w:t>е</w:t>
      </w:r>
      <w:r w:rsidRPr="00D10B91">
        <w:rPr>
          <w:rFonts w:ascii="Times New Roman" w:hAnsi="Times New Roman"/>
          <w:sz w:val="28"/>
          <w:szCs w:val="28"/>
        </w:rPr>
        <w:t>мых документов без необходимости дополнительной подачи запроса в какой-либо иной форме.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2.18.5. 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№ 63-ФЗ и статьями 21.1 и 21.2 Федерального зако</w:t>
      </w:r>
      <w:r>
        <w:rPr>
          <w:rFonts w:ascii="Times New Roman" w:hAnsi="Times New Roman"/>
          <w:sz w:val="28"/>
          <w:szCs w:val="28"/>
        </w:rPr>
        <w:t>на № 210-ФЗ и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новлением Правительства </w:t>
      </w:r>
      <w:r w:rsidRPr="00D10B91">
        <w:rPr>
          <w:rFonts w:ascii="Times New Roman" w:hAnsi="Times New Roman"/>
          <w:sz w:val="28"/>
          <w:szCs w:val="28"/>
        </w:rPr>
        <w:t>№ 852</w:t>
      </w:r>
      <w:r>
        <w:rPr>
          <w:rFonts w:ascii="Times New Roman" w:hAnsi="Times New Roman"/>
          <w:sz w:val="28"/>
          <w:szCs w:val="28"/>
        </w:rPr>
        <w:t>.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</w:t>
      </w:r>
      <w:r w:rsidRPr="00D10B91">
        <w:rPr>
          <w:rFonts w:ascii="Times New Roman" w:hAnsi="Times New Roman"/>
          <w:sz w:val="28"/>
          <w:szCs w:val="28"/>
        </w:rPr>
        <w:t>о</w:t>
      </w:r>
      <w:r w:rsidRPr="00D10B91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D10B91">
        <w:rPr>
          <w:rFonts w:ascii="Times New Roman" w:hAnsi="Times New Roman"/>
          <w:sz w:val="28"/>
          <w:szCs w:val="28"/>
        </w:rPr>
        <w:t>и</w:t>
      </w:r>
      <w:r w:rsidRPr="00D10B91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D10B91">
        <w:rPr>
          <w:rFonts w:ascii="Times New Roman" w:hAnsi="Times New Roman"/>
          <w:sz w:val="28"/>
          <w:szCs w:val="28"/>
        </w:rPr>
        <w:t>е</w:t>
      </w:r>
      <w:r w:rsidRPr="00D10B91">
        <w:rPr>
          <w:rFonts w:ascii="Times New Roman" w:hAnsi="Times New Roman"/>
          <w:sz w:val="28"/>
          <w:szCs w:val="28"/>
        </w:rPr>
        <w:t>рации от 25 июня 2012 г. № 634 «О видах электронной подписи, использование которых допускается при обращении за получением государственных и мун</w:t>
      </w:r>
      <w:r w:rsidRPr="00D10B91">
        <w:rPr>
          <w:rFonts w:ascii="Times New Roman" w:hAnsi="Times New Roman"/>
          <w:sz w:val="28"/>
          <w:szCs w:val="28"/>
        </w:rPr>
        <w:t>и</w:t>
      </w:r>
      <w:r w:rsidRPr="00D10B91">
        <w:rPr>
          <w:rFonts w:ascii="Times New Roman" w:hAnsi="Times New Roman"/>
          <w:sz w:val="28"/>
          <w:szCs w:val="28"/>
        </w:rPr>
        <w:t>ципальных услуг» (далее – постановление Правительства № 634).</w:t>
      </w:r>
    </w:p>
    <w:p w:rsidR="00D10B91" w:rsidRPr="00D10B91" w:rsidRDefault="00D10B91" w:rsidP="00D1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Pr="00D10B91">
        <w:rPr>
          <w:rFonts w:ascii="Times New Roman" w:hAnsi="Times New Roman"/>
          <w:sz w:val="28"/>
          <w:szCs w:val="28"/>
        </w:rPr>
        <w:t>Перечень видов электронно</w:t>
      </w:r>
      <w:r>
        <w:rPr>
          <w:rFonts w:ascii="Times New Roman" w:hAnsi="Times New Roman"/>
          <w:sz w:val="28"/>
          <w:szCs w:val="28"/>
        </w:rPr>
        <w:t xml:space="preserve">й подписи, которые допускаются </w:t>
      </w:r>
      <w:r w:rsidRPr="00D10B91">
        <w:rPr>
          <w:rFonts w:ascii="Times New Roman" w:hAnsi="Times New Roman"/>
          <w:sz w:val="28"/>
          <w:szCs w:val="28"/>
        </w:rPr>
        <w:t>к использ</w:t>
      </w:r>
      <w:r w:rsidRPr="00D10B91">
        <w:rPr>
          <w:rFonts w:ascii="Times New Roman" w:hAnsi="Times New Roman"/>
          <w:sz w:val="28"/>
          <w:szCs w:val="28"/>
        </w:rPr>
        <w:t>о</w:t>
      </w:r>
      <w:r w:rsidRPr="00D10B91">
        <w:rPr>
          <w:rFonts w:ascii="Times New Roman" w:hAnsi="Times New Roman"/>
          <w:sz w:val="28"/>
          <w:szCs w:val="28"/>
        </w:rPr>
        <w:t>ванию при обращении за получением государственной услуги, оказываемой с применением усиленной квалифицированной электронной подписи, определ</w:t>
      </w:r>
      <w:r w:rsidRPr="00D10B91">
        <w:rPr>
          <w:rFonts w:ascii="Times New Roman" w:hAnsi="Times New Roman"/>
          <w:sz w:val="28"/>
          <w:szCs w:val="28"/>
        </w:rPr>
        <w:t>я</w:t>
      </w:r>
      <w:r w:rsidRPr="00D10B91">
        <w:rPr>
          <w:rFonts w:ascii="Times New Roman" w:hAnsi="Times New Roman"/>
          <w:sz w:val="28"/>
          <w:szCs w:val="28"/>
        </w:rPr>
        <w:t>ется на основании утверждаемой органом, предоставляющим государственную услугу, по согласованию с Федеральной службой безопасности Российской Ф</w:t>
      </w:r>
      <w:r>
        <w:rPr>
          <w:rFonts w:ascii="Times New Roman" w:hAnsi="Times New Roman"/>
          <w:sz w:val="28"/>
          <w:szCs w:val="28"/>
        </w:rPr>
        <w:t>е</w:t>
      </w:r>
      <w:r w:rsidRPr="00D10B91">
        <w:rPr>
          <w:rFonts w:ascii="Times New Roman" w:hAnsi="Times New Roman"/>
          <w:sz w:val="28"/>
          <w:szCs w:val="28"/>
        </w:rPr>
        <w:t>дерации модели угроз безопасности ин</w:t>
      </w:r>
      <w:r>
        <w:rPr>
          <w:rFonts w:ascii="Times New Roman" w:hAnsi="Times New Roman"/>
          <w:sz w:val="28"/>
          <w:szCs w:val="28"/>
        </w:rPr>
        <w:t xml:space="preserve">формации </w:t>
      </w:r>
      <w:r w:rsidRPr="00D10B91">
        <w:rPr>
          <w:rFonts w:ascii="Times New Roman" w:hAnsi="Times New Roman"/>
          <w:sz w:val="28"/>
          <w:szCs w:val="28"/>
        </w:rPr>
        <w:t>в информационной системе, используемой в целях приема обращений за получением государственной усл</w:t>
      </w:r>
      <w:r w:rsidRPr="00D10B91">
        <w:rPr>
          <w:rFonts w:ascii="Times New Roman" w:hAnsi="Times New Roman"/>
          <w:sz w:val="28"/>
          <w:szCs w:val="28"/>
        </w:rPr>
        <w:t>у</w:t>
      </w:r>
      <w:r w:rsidRPr="00D10B91">
        <w:rPr>
          <w:rFonts w:ascii="Times New Roman" w:hAnsi="Times New Roman"/>
          <w:sz w:val="28"/>
          <w:szCs w:val="28"/>
        </w:rPr>
        <w:lastRenderedPageBreak/>
        <w:t>ги и (или) предоставления государственной услуги в соответствии</w:t>
      </w:r>
      <w:proofErr w:type="gramEnd"/>
      <w:r w:rsidRPr="00D10B91">
        <w:rPr>
          <w:rFonts w:ascii="Times New Roman" w:hAnsi="Times New Roman"/>
          <w:sz w:val="28"/>
          <w:szCs w:val="28"/>
        </w:rPr>
        <w:t xml:space="preserve"> с требован</w:t>
      </w:r>
      <w:r w:rsidRPr="00D10B91">
        <w:rPr>
          <w:rFonts w:ascii="Times New Roman" w:hAnsi="Times New Roman"/>
          <w:sz w:val="28"/>
          <w:szCs w:val="28"/>
        </w:rPr>
        <w:t>и</w:t>
      </w:r>
      <w:r w:rsidRPr="00D10B91">
        <w:rPr>
          <w:rFonts w:ascii="Times New Roman" w:hAnsi="Times New Roman"/>
          <w:sz w:val="28"/>
          <w:szCs w:val="28"/>
        </w:rPr>
        <w:t>ями </w:t>
      </w:r>
      <w:hyperlink r:id="rId12" w:anchor="/document/12184522/entry/0" w:history="1">
        <w:r w:rsidRPr="00D10B91">
          <w:rPr>
            <w:rFonts w:ascii="Times New Roman" w:hAnsi="Times New Roman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/>
          <w:sz w:val="28"/>
          <w:szCs w:val="28"/>
        </w:rPr>
        <w:t xml:space="preserve"> № 63-ФЗ </w:t>
      </w:r>
      <w:r w:rsidRPr="00D10B91">
        <w:rPr>
          <w:rFonts w:ascii="Times New Roman" w:hAnsi="Times New Roman"/>
          <w:sz w:val="28"/>
          <w:szCs w:val="28"/>
        </w:rPr>
        <w:t>и постановления Правительства № 634.</w:t>
      </w:r>
    </w:p>
    <w:p w:rsidR="00D10B91" w:rsidRPr="00D10B91" w:rsidRDefault="00D10B91" w:rsidP="00D10B9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r>
        <w:rPr>
          <w:rFonts w:ascii="Times New Roman" w:eastAsia="Tahoma" w:hAnsi="Times New Roman"/>
          <w:sz w:val="28"/>
          <w:szCs w:val="28"/>
          <w:lang w:eastAsia="ru-RU"/>
        </w:rPr>
        <w:tab/>
      </w:r>
      <w:proofErr w:type="gramStart"/>
      <w:r w:rsidRPr="00D10B91">
        <w:rPr>
          <w:rFonts w:ascii="Times New Roman" w:eastAsia="Tahoma" w:hAnsi="Times New Roman"/>
          <w:sz w:val="28"/>
          <w:szCs w:val="28"/>
          <w:lang w:eastAsia="ru-RU"/>
        </w:rPr>
        <w:t>Заявитель (физическое лицо) вправе использовать простую электронную подпись в случае, предусмотренном пунктом 2.1</w:t>
      </w:r>
      <w:r w:rsidRPr="00D10B91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нии 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за получением государственных и муниципальных услуг, утвержденных пост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новлением Правительства № 634, согласно которому, в случае если при обр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щении в электронной форме за получением государственной услуги идентиф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и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 xml:space="preserve">кация и аутентификация заявителя </w:t>
      </w:r>
      <w:r w:rsidRPr="00D10B91">
        <w:rPr>
          <w:rFonts w:ascii="Times New Roman" w:hAnsi="Times New Roman"/>
          <w:sz w:val="28"/>
          <w:szCs w:val="28"/>
        </w:rPr>
        <w:t>–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 xml:space="preserve"> физического лица осуществляются с и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с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 xml:space="preserve">пользованием </w:t>
      </w:r>
      <w:r w:rsidRPr="00D10B91">
        <w:rPr>
          <w:rFonts w:ascii="Times New Roman" w:hAnsi="Times New Roman"/>
          <w:sz w:val="28"/>
          <w:szCs w:val="28"/>
        </w:rPr>
        <w:t>ЕСИА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, заявитель вправе использовать</w:t>
      </w:r>
      <w:proofErr w:type="gramEnd"/>
      <w:r w:rsidRPr="00D10B91">
        <w:rPr>
          <w:rFonts w:ascii="Times New Roman" w:eastAsia="Tahoma" w:hAnsi="Times New Roman"/>
          <w:sz w:val="28"/>
          <w:szCs w:val="28"/>
          <w:lang w:eastAsia="ru-RU"/>
        </w:rPr>
        <w:t xml:space="preserve"> простую электронную подпись при обращении в электронной форме за получением государственной (муниципальной) услугой при условии, что при выдаче ключа простой эле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к</w:t>
      </w:r>
      <w:r w:rsidRPr="00D10B91">
        <w:rPr>
          <w:rFonts w:ascii="Times New Roman" w:eastAsia="Tahoma" w:hAnsi="Times New Roman"/>
          <w:sz w:val="28"/>
          <w:szCs w:val="28"/>
          <w:lang w:eastAsia="ru-RU"/>
        </w:rPr>
        <w:t>тронной подписи личность физического лица установлена при личном приеме.</w:t>
      </w:r>
    </w:p>
    <w:p w:rsidR="00D10B91" w:rsidRPr="00D10B91" w:rsidRDefault="00D10B91" w:rsidP="00D10B9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с н</w:t>
      </w:r>
      <w:r w:rsidRPr="00D10B91">
        <w:rPr>
          <w:rFonts w:ascii="Times New Roman" w:hAnsi="Times New Roman"/>
          <w:sz w:val="28"/>
          <w:szCs w:val="28"/>
        </w:rPr>
        <w:t>и</w:t>
      </w:r>
      <w:r w:rsidRPr="00D10B91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D10B91">
        <w:rPr>
          <w:rFonts w:ascii="Times New Roman" w:hAnsi="Times New Roman"/>
          <w:sz w:val="28"/>
          <w:szCs w:val="28"/>
        </w:rPr>
        <w:t>в</w:t>
      </w:r>
      <w:r w:rsidRPr="00D10B91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D10B91">
        <w:rPr>
          <w:rFonts w:ascii="Times New Roman" w:hAnsi="Times New Roman"/>
          <w:sz w:val="28"/>
          <w:szCs w:val="28"/>
        </w:rPr>
        <w:t>а</w:t>
      </w:r>
      <w:r w:rsidRPr="00D10B91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D10B91">
        <w:rPr>
          <w:rFonts w:ascii="Times New Roman" w:hAnsi="Times New Roman"/>
          <w:sz w:val="28"/>
          <w:szCs w:val="28"/>
        </w:rPr>
        <w:t>у</w:t>
      </w:r>
      <w:r w:rsidRPr="00D10B91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D10B91">
        <w:rPr>
          <w:rFonts w:ascii="Times New Roman" w:hAnsi="Times New Roman"/>
          <w:sz w:val="28"/>
          <w:szCs w:val="28"/>
        </w:rPr>
        <w:t>и</w:t>
      </w:r>
      <w:r w:rsidRPr="00D10B91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</w:p>
    <w:p w:rsidR="00D10B91" w:rsidRPr="00D10B91" w:rsidRDefault="00D10B91" w:rsidP="00D10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2.18.6. Заявитель помимо прав, предусмотренных федеральным законод</w:t>
      </w:r>
      <w:r w:rsidRPr="00D10B91">
        <w:rPr>
          <w:rFonts w:ascii="Times New Roman" w:hAnsi="Times New Roman"/>
          <w:sz w:val="28"/>
          <w:szCs w:val="28"/>
        </w:rPr>
        <w:t>а</w:t>
      </w:r>
      <w:r w:rsidRPr="00D10B91">
        <w:rPr>
          <w:rFonts w:ascii="Times New Roman" w:hAnsi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(для физических лиц) имеет право на обр</w:t>
      </w:r>
      <w:r w:rsidRPr="00D10B91">
        <w:rPr>
          <w:rFonts w:ascii="Times New Roman" w:hAnsi="Times New Roman"/>
          <w:sz w:val="28"/>
          <w:szCs w:val="28"/>
        </w:rPr>
        <w:t>а</w:t>
      </w:r>
      <w:r w:rsidRPr="00D10B91">
        <w:rPr>
          <w:rFonts w:ascii="Times New Roman" w:hAnsi="Times New Roman"/>
          <w:sz w:val="28"/>
          <w:szCs w:val="28"/>
        </w:rPr>
        <w:t>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D10B91" w:rsidRPr="00D10B91" w:rsidRDefault="00D10B91" w:rsidP="00D1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взаимодействии, заключенных уполномоченным многофункциональным це</w:t>
      </w:r>
      <w:r w:rsidRPr="00D10B91">
        <w:rPr>
          <w:rFonts w:ascii="Times New Roman" w:hAnsi="Times New Roman"/>
          <w:sz w:val="28"/>
          <w:szCs w:val="28"/>
        </w:rPr>
        <w:t>н</w:t>
      </w:r>
      <w:r w:rsidRPr="00D10B91">
        <w:rPr>
          <w:rFonts w:ascii="Times New Roman" w:hAnsi="Times New Roman"/>
          <w:sz w:val="28"/>
          <w:szCs w:val="28"/>
        </w:rPr>
        <w:t>тром с органом опеки и попечительства.</w:t>
      </w:r>
    </w:p>
    <w:p w:rsidR="00D10B91" w:rsidRPr="00D10B91" w:rsidRDefault="00D10B91" w:rsidP="00D10B91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B91">
        <w:rPr>
          <w:rFonts w:ascii="Times New Roman" w:hAnsi="Times New Roman"/>
          <w:sz w:val="28"/>
          <w:szCs w:val="28"/>
        </w:rPr>
        <w:t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государстве</w:t>
      </w:r>
      <w:r w:rsidRPr="00D10B91">
        <w:rPr>
          <w:rFonts w:ascii="Times New Roman" w:hAnsi="Times New Roman"/>
          <w:sz w:val="28"/>
          <w:szCs w:val="28"/>
        </w:rPr>
        <w:t>н</w:t>
      </w:r>
      <w:r w:rsidRPr="00D10B91">
        <w:rPr>
          <w:rFonts w:ascii="Times New Roman" w:hAnsi="Times New Roman"/>
          <w:sz w:val="28"/>
          <w:szCs w:val="28"/>
        </w:rPr>
        <w:t>ной услуги в соответствии с административным регламентом предоставления государственной услуги, и их заверение с целью направления в орган опеки и попечительства, уполномоченный на принятие решения о предоставлении го</w:t>
      </w:r>
      <w:r w:rsidRPr="00D10B91">
        <w:rPr>
          <w:rFonts w:ascii="Times New Roman" w:hAnsi="Times New Roman"/>
          <w:sz w:val="28"/>
          <w:szCs w:val="28"/>
        </w:rPr>
        <w:t>с</w:t>
      </w:r>
      <w:r w:rsidRPr="00D10B91">
        <w:rPr>
          <w:rFonts w:ascii="Times New Roman" w:hAnsi="Times New Roman"/>
          <w:sz w:val="28"/>
          <w:szCs w:val="28"/>
        </w:rPr>
        <w:t>ударственной услуги.</w:t>
      </w:r>
    </w:p>
    <w:p w:rsidR="00D84816" w:rsidRDefault="00D84816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7" w:name="Par289"/>
      <w:bookmarkEnd w:id="27"/>
    </w:p>
    <w:p w:rsidR="00331E7D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  <w:r w:rsidR="005C6021" w:rsidRPr="00434787">
        <w:rPr>
          <w:rFonts w:ascii="Times New Roman" w:hAnsi="Times New Roman"/>
          <w:b/>
          <w:sz w:val="28"/>
          <w:szCs w:val="28"/>
        </w:rPr>
        <w:t xml:space="preserve"> </w:t>
      </w:r>
    </w:p>
    <w:p w:rsidR="00331E7D" w:rsidRDefault="005C6021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выполнения административных</w:t>
      </w:r>
      <w:r w:rsidR="00331E7D">
        <w:rPr>
          <w:rFonts w:ascii="Times New Roman" w:hAnsi="Times New Roman"/>
          <w:b/>
          <w:sz w:val="28"/>
          <w:szCs w:val="28"/>
        </w:rPr>
        <w:t xml:space="preserve"> процедур</w:t>
      </w:r>
      <w:r w:rsidR="00C24B02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331E7D">
        <w:rPr>
          <w:rFonts w:ascii="Times New Roman" w:hAnsi="Times New Roman"/>
          <w:b/>
          <w:sz w:val="28"/>
          <w:szCs w:val="28"/>
        </w:rPr>
        <w:t>,</w:t>
      </w:r>
    </w:p>
    <w:p w:rsidR="00331E7D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требования</w:t>
      </w:r>
      <w:r w:rsidR="005C6021" w:rsidRPr="00434787">
        <w:rPr>
          <w:rFonts w:ascii="Times New Roman" w:hAnsi="Times New Roman"/>
          <w:b/>
          <w:sz w:val="28"/>
          <w:szCs w:val="28"/>
        </w:rPr>
        <w:t xml:space="preserve"> к порядку их выполнения,</w:t>
      </w:r>
    </w:p>
    <w:p w:rsidR="00A96601" w:rsidRPr="00434787" w:rsidRDefault="005C6021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 xml:space="preserve"> в том числе</w:t>
      </w:r>
      <w:r w:rsidR="00331E7D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434787">
        <w:rPr>
          <w:rFonts w:ascii="Times New Roman" w:hAnsi="Times New Roman"/>
          <w:b/>
          <w:sz w:val="28"/>
          <w:szCs w:val="28"/>
        </w:rPr>
        <w:t>выполнения</w:t>
      </w:r>
      <w:r w:rsidRPr="00434787">
        <w:rPr>
          <w:rFonts w:ascii="Times New Roman" w:hAnsi="Times New Roman"/>
          <w:b/>
          <w:sz w:val="28"/>
          <w:szCs w:val="28"/>
        </w:rPr>
        <w:t xml:space="preserve"> административных процедур </w:t>
      </w:r>
      <w:r w:rsidR="00C24B02">
        <w:rPr>
          <w:rFonts w:ascii="Times New Roman" w:hAnsi="Times New Roman"/>
          <w:b/>
          <w:sz w:val="28"/>
          <w:szCs w:val="28"/>
        </w:rPr>
        <w:t>(действий)</w:t>
      </w:r>
    </w:p>
    <w:p w:rsidR="00F22F9A" w:rsidRPr="00434787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D84816" w:rsidRPr="00434787" w:rsidRDefault="00D84816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4B02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8" w:name="Par294"/>
      <w:bookmarkEnd w:id="28"/>
      <w:r w:rsidRPr="00434787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F22F9A" w:rsidRPr="00434787" w:rsidRDefault="00F22F9A" w:rsidP="00C24B0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C24B02">
        <w:rPr>
          <w:rFonts w:ascii="Times New Roman" w:hAnsi="Times New Roman"/>
          <w:b/>
          <w:sz w:val="28"/>
          <w:szCs w:val="28"/>
        </w:rPr>
        <w:t xml:space="preserve"> (действий)</w:t>
      </w:r>
    </w:p>
    <w:p w:rsidR="00F22F9A" w:rsidRPr="00AA1A54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25C8" w:rsidRPr="009E25C8" w:rsidRDefault="009E25C8" w:rsidP="009E2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5C8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9E25C8">
        <w:rPr>
          <w:rFonts w:ascii="Times New Roman" w:hAnsi="Times New Roman"/>
          <w:sz w:val="28"/>
          <w:szCs w:val="28"/>
        </w:rPr>
        <w:t>о</w:t>
      </w:r>
      <w:r w:rsidRPr="009E25C8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9E25C8" w:rsidRPr="009E25C8" w:rsidRDefault="009E25C8" w:rsidP="009E2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5C8">
        <w:rPr>
          <w:rFonts w:ascii="Times New Roman" w:hAnsi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указанных в подразделе 2.6 Регламента;</w:t>
      </w:r>
    </w:p>
    <w:p w:rsidR="009E25C8" w:rsidRPr="009E25C8" w:rsidRDefault="009E25C8" w:rsidP="009E2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5C8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</w:t>
      </w:r>
      <w:r w:rsidRPr="009E25C8">
        <w:rPr>
          <w:rFonts w:ascii="Times New Roman" w:hAnsi="Times New Roman"/>
          <w:sz w:val="28"/>
          <w:szCs w:val="28"/>
        </w:rPr>
        <w:t>в</w:t>
      </w:r>
      <w:r w:rsidRPr="009E25C8">
        <w:rPr>
          <w:rFonts w:ascii="Times New Roman" w:hAnsi="Times New Roman"/>
          <w:sz w:val="28"/>
          <w:szCs w:val="28"/>
        </w:rPr>
        <w:t>ления права на получение государственной услуги;</w:t>
      </w:r>
    </w:p>
    <w:p w:rsidR="009E25C8" w:rsidRPr="009E25C8" w:rsidRDefault="009E25C8" w:rsidP="009E2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5C8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услуги.</w:t>
      </w:r>
    </w:p>
    <w:p w:rsidR="009E25C8" w:rsidRPr="009E25C8" w:rsidRDefault="009E25C8" w:rsidP="009E2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5C8">
        <w:rPr>
          <w:rFonts w:ascii="Times New Roman" w:hAnsi="Times New Roman"/>
          <w:sz w:val="28"/>
          <w:szCs w:val="28"/>
        </w:rPr>
        <w:t>3.1.2. Предоставление услуги в электронной форме включает в себя сл</w:t>
      </w:r>
      <w:r w:rsidRPr="009E25C8">
        <w:rPr>
          <w:rFonts w:ascii="Times New Roman" w:hAnsi="Times New Roman"/>
          <w:sz w:val="28"/>
          <w:szCs w:val="28"/>
        </w:rPr>
        <w:t>е</w:t>
      </w:r>
      <w:r w:rsidRPr="009E25C8">
        <w:rPr>
          <w:rFonts w:ascii="Times New Roman" w:hAnsi="Times New Roman"/>
          <w:sz w:val="28"/>
          <w:szCs w:val="28"/>
        </w:rPr>
        <w:t>дующие административные процедуры (действия):</w:t>
      </w:r>
    </w:p>
    <w:p w:rsidR="009E25C8" w:rsidRPr="009E25C8" w:rsidRDefault="009E25C8" w:rsidP="009E2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5C8">
        <w:rPr>
          <w:rFonts w:ascii="Times New Roman" w:hAnsi="Times New Roman"/>
          <w:sz w:val="28"/>
          <w:szCs w:val="28"/>
        </w:rPr>
        <w:t>получение информации о порядке и сроках предоставления госуда</w:t>
      </w:r>
      <w:r w:rsidRPr="009E25C8">
        <w:rPr>
          <w:rFonts w:ascii="Times New Roman" w:hAnsi="Times New Roman"/>
          <w:sz w:val="28"/>
          <w:szCs w:val="28"/>
        </w:rPr>
        <w:t>р</w:t>
      </w:r>
      <w:r w:rsidRPr="009E25C8">
        <w:rPr>
          <w:rFonts w:ascii="Times New Roman" w:hAnsi="Times New Roman"/>
          <w:sz w:val="28"/>
          <w:szCs w:val="28"/>
        </w:rPr>
        <w:t>ственной услуги;</w:t>
      </w:r>
    </w:p>
    <w:p w:rsidR="009E25C8" w:rsidRPr="009E25C8" w:rsidRDefault="009E25C8" w:rsidP="009E2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5C8">
        <w:rPr>
          <w:rFonts w:ascii="Times New Roman" w:hAnsi="Times New Roman"/>
          <w:sz w:val="28"/>
          <w:szCs w:val="28"/>
        </w:rPr>
        <w:t>формирование запроса о предоставлении государственной услуги;</w:t>
      </w:r>
    </w:p>
    <w:p w:rsidR="009E25C8" w:rsidRPr="009E25C8" w:rsidRDefault="009E25C8" w:rsidP="009E2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5C8">
        <w:rPr>
          <w:rFonts w:ascii="Times New Roman" w:hAnsi="Times New Roman"/>
          <w:sz w:val="28"/>
          <w:szCs w:val="28"/>
        </w:rPr>
        <w:t>прием и регистрация органом опеки и попечительства запроса и иных д</w:t>
      </w:r>
      <w:r w:rsidRPr="009E25C8">
        <w:rPr>
          <w:rFonts w:ascii="Times New Roman" w:hAnsi="Times New Roman"/>
          <w:sz w:val="28"/>
          <w:szCs w:val="28"/>
        </w:rPr>
        <w:t>о</w:t>
      </w:r>
      <w:r w:rsidRPr="009E25C8">
        <w:rPr>
          <w:rFonts w:ascii="Times New Roman" w:hAnsi="Times New Roman"/>
          <w:sz w:val="28"/>
          <w:szCs w:val="28"/>
        </w:rPr>
        <w:t>кументов, необходимых для предоставления государственной услуги;</w:t>
      </w:r>
    </w:p>
    <w:p w:rsidR="009E25C8" w:rsidRPr="009E25C8" w:rsidRDefault="009E25C8" w:rsidP="009E2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5C8">
        <w:rPr>
          <w:rFonts w:ascii="Times New Roman" w:hAnsi="Times New Roman"/>
          <w:sz w:val="28"/>
          <w:szCs w:val="28"/>
        </w:rPr>
        <w:t>получение сведений о ходе выполнения запроса;</w:t>
      </w:r>
    </w:p>
    <w:p w:rsidR="009E25C8" w:rsidRPr="009E25C8" w:rsidRDefault="009E25C8" w:rsidP="009E2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5C8">
        <w:rPr>
          <w:rFonts w:ascii="Times New Roman" w:hAnsi="Times New Roman"/>
          <w:sz w:val="28"/>
          <w:szCs w:val="28"/>
        </w:rPr>
        <w:t>получение результата предоставления государственной услуги;</w:t>
      </w:r>
    </w:p>
    <w:p w:rsidR="009E25C8" w:rsidRPr="009E25C8" w:rsidRDefault="009E25C8" w:rsidP="009E2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5C8">
        <w:rPr>
          <w:rFonts w:ascii="Times New Roman" w:hAnsi="Times New Roman"/>
          <w:sz w:val="28"/>
          <w:szCs w:val="28"/>
        </w:rPr>
        <w:t>осуществление оценки качества предоставления услуги;</w:t>
      </w:r>
    </w:p>
    <w:p w:rsidR="00331E7D" w:rsidRPr="009E01C2" w:rsidRDefault="009E25C8" w:rsidP="009E01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25C8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</w:t>
      </w:r>
      <w:r w:rsidRPr="009E25C8">
        <w:rPr>
          <w:rFonts w:ascii="Times New Roman" w:hAnsi="Times New Roman"/>
          <w:sz w:val="28"/>
          <w:szCs w:val="28"/>
        </w:rPr>
        <w:t>й</w:t>
      </w:r>
      <w:r w:rsidRPr="009E25C8">
        <w:rPr>
          <w:rFonts w:ascii="Times New Roman" w:hAnsi="Times New Roman"/>
          <w:sz w:val="28"/>
          <w:szCs w:val="28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8B54A2" w:rsidRDefault="008B54A2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31E7D" w:rsidRDefault="00F22F9A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F22F9A" w:rsidRPr="00434787" w:rsidRDefault="00F22F9A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34787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C24B02">
        <w:rPr>
          <w:rFonts w:ascii="Times New Roman" w:hAnsi="Times New Roman"/>
          <w:b/>
          <w:sz w:val="28"/>
          <w:szCs w:val="28"/>
        </w:rPr>
        <w:t xml:space="preserve"> (действий)</w:t>
      </w:r>
    </w:p>
    <w:p w:rsidR="00F22F9A" w:rsidRPr="00AA1A54" w:rsidRDefault="00F22F9A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9" w:name="Par329"/>
      <w:bookmarkEnd w:id="29"/>
      <w:r w:rsidRPr="00AA1A54">
        <w:rPr>
          <w:rFonts w:ascii="Times New Roman" w:hAnsi="Times New Roman"/>
          <w:sz w:val="28"/>
          <w:szCs w:val="28"/>
        </w:rPr>
        <w:t>3.2.1. Прием и регистрация заявлений о предоставлении государственной услуги и прилагаемых к ним документам, указанным в подразделе 2.6 Регл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заявителями по их инициативе самостоятельно.</w:t>
      </w:r>
    </w:p>
    <w:p w:rsidR="00F22F9A" w:rsidRPr="00AA1A54" w:rsidRDefault="00F22F9A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ние заявителей в орган опеки и попечительства с заявлениями и документами, указанными в подразделе 2.6 Регламента, а также документами, указанными в подразделе 2.7 Регламента, представленными заявителями по их инициативе самостоятельно</w:t>
      </w:r>
      <w:r w:rsidR="00FA2CED" w:rsidRPr="00AA1A54">
        <w:rPr>
          <w:rFonts w:ascii="Times New Roman" w:hAnsi="Times New Roman"/>
          <w:sz w:val="28"/>
          <w:szCs w:val="28"/>
        </w:rPr>
        <w:t xml:space="preserve"> или получение заявления и документов органами опеки и поп</w:t>
      </w:r>
      <w:r w:rsidR="00FA2CED" w:rsidRPr="00AA1A54">
        <w:rPr>
          <w:rFonts w:ascii="Times New Roman" w:hAnsi="Times New Roman"/>
          <w:sz w:val="28"/>
          <w:szCs w:val="28"/>
        </w:rPr>
        <w:t>е</w:t>
      </w:r>
      <w:r w:rsidR="00FA2CED" w:rsidRPr="00AA1A54">
        <w:rPr>
          <w:rFonts w:ascii="Times New Roman" w:hAnsi="Times New Roman"/>
          <w:sz w:val="28"/>
          <w:szCs w:val="28"/>
        </w:rPr>
        <w:t>чительства через МФЦ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FA2CED" w:rsidRPr="00AA1A54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органы оп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FA2CED" w:rsidRPr="00AA1A54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DB0335" w:rsidRPr="00AA1A54" w:rsidRDefault="00DB0335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lastRenderedPageBreak/>
        <w:t>Должностное лицо, ответственное за выполнение административной пр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цедуры: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</w:t>
      </w:r>
      <w:r w:rsidR="00331E7D">
        <w:rPr>
          <w:rFonts w:ascii="Times New Roman" w:hAnsi="Times New Roman"/>
          <w:sz w:val="28"/>
          <w:szCs w:val="28"/>
        </w:rPr>
        <w:t xml:space="preserve"> </w:t>
      </w:r>
      <w:r w:rsidR="00434787">
        <w:rPr>
          <w:rFonts w:ascii="Times New Roman" w:hAnsi="Times New Roman"/>
          <w:sz w:val="28"/>
          <w:szCs w:val="28"/>
        </w:rPr>
        <w:t>Регламе</w:t>
      </w:r>
      <w:r w:rsidR="00434787">
        <w:rPr>
          <w:rFonts w:ascii="Times New Roman" w:hAnsi="Times New Roman"/>
          <w:sz w:val="28"/>
          <w:szCs w:val="28"/>
        </w:rPr>
        <w:t>н</w:t>
      </w:r>
      <w:r w:rsidR="00434787">
        <w:rPr>
          <w:rFonts w:ascii="Times New Roman" w:hAnsi="Times New Roman"/>
          <w:sz w:val="28"/>
          <w:szCs w:val="28"/>
        </w:rPr>
        <w:t>та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DB0335" w:rsidRPr="00AA1A54" w:rsidRDefault="00DB0335" w:rsidP="00DB0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ле 2.6 Регламента, в день их поступления в орган опеки и попечительства;</w:t>
      </w:r>
    </w:p>
    <w:p w:rsidR="00DD02F9" w:rsidRPr="00AA1A54" w:rsidRDefault="00DD02F9" w:rsidP="00DD02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ных документах;</w:t>
      </w:r>
    </w:p>
    <w:p w:rsidR="00DD02F9" w:rsidRPr="00AA1A54" w:rsidRDefault="00DD02F9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6E3BCD" w:rsidRPr="00AA1A54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A54">
        <w:rPr>
          <w:rFonts w:ascii="Times New Roman" w:hAnsi="Times New Roman"/>
          <w:sz w:val="28"/>
          <w:szCs w:val="28"/>
        </w:rPr>
        <w:t xml:space="preserve">в случае представления </w:t>
      </w:r>
      <w:r w:rsidR="00DB0335" w:rsidRPr="00AA1A54">
        <w:rPr>
          <w:rFonts w:ascii="Times New Roman" w:hAnsi="Times New Roman"/>
          <w:sz w:val="28"/>
          <w:szCs w:val="28"/>
        </w:rPr>
        <w:t xml:space="preserve">заявителем в орган опеки и попечительства </w:t>
      </w:r>
      <w:r w:rsidRPr="00AA1A54">
        <w:rPr>
          <w:rFonts w:ascii="Times New Roman" w:hAnsi="Times New Roman"/>
          <w:sz w:val="28"/>
          <w:szCs w:val="28"/>
        </w:rPr>
        <w:t>не з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 xml:space="preserve">веренной в установленном порядке копии документа, предусмотренной </w:t>
      </w:r>
      <w:r w:rsidR="00DB0335" w:rsidRPr="00AA1A54">
        <w:rPr>
          <w:rFonts w:ascii="Times New Roman" w:hAnsi="Times New Roman"/>
          <w:sz w:val="28"/>
          <w:szCs w:val="28"/>
        </w:rPr>
        <w:t xml:space="preserve">в </w:t>
      </w:r>
      <w:r w:rsidRPr="00AA1A54">
        <w:rPr>
          <w:rFonts w:ascii="Times New Roman" w:hAnsi="Times New Roman"/>
          <w:sz w:val="28"/>
          <w:szCs w:val="28"/>
        </w:rPr>
        <w:t>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раздел</w:t>
      </w:r>
      <w:r w:rsidR="00DB0335"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 xml:space="preserve"> 2.6 Регламента, и документов, указанных в пункте 2.7.1 подраздела 2.7 Регламента, представленными заявителем по его инициативе самостоятельно, должностное лицо органа опеки и попечительства сличает ее с оригиналом и ставит на ней заверительную надпись «Верно», должность лица, заверившего копию, личную подпись, инициалы</w:t>
      </w:r>
      <w:proofErr w:type="gramEnd"/>
      <w:r w:rsidRPr="00AA1A54">
        <w:rPr>
          <w:rFonts w:ascii="Times New Roman" w:hAnsi="Times New Roman"/>
          <w:sz w:val="28"/>
          <w:szCs w:val="28"/>
        </w:rPr>
        <w:t>, фамилию, дату заверения, оригиналы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кументов возвращает заявителю;</w:t>
      </w:r>
    </w:p>
    <w:p w:rsidR="00DB0335" w:rsidRPr="00AA1A54" w:rsidRDefault="00DB0335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2CED" w:rsidRPr="00AA1A54" w:rsidRDefault="00BD71B1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</w:t>
      </w:r>
      <w:r w:rsidR="00FA2CED" w:rsidRPr="00AA1A54">
        <w:rPr>
          <w:rFonts w:ascii="Times New Roman" w:hAnsi="Times New Roman"/>
          <w:sz w:val="28"/>
          <w:szCs w:val="28"/>
        </w:rPr>
        <w:t xml:space="preserve"> случае представления не заверенной в установленном порядке копии документа, предусмотренной </w:t>
      </w:r>
      <w:r w:rsidR="00D0397E" w:rsidRPr="00AA1A54">
        <w:rPr>
          <w:rFonts w:ascii="Times New Roman" w:hAnsi="Times New Roman"/>
          <w:sz w:val="28"/>
          <w:szCs w:val="28"/>
        </w:rPr>
        <w:t>подразд</w:t>
      </w:r>
      <w:r w:rsidRPr="00AA1A54">
        <w:rPr>
          <w:rFonts w:ascii="Times New Roman" w:hAnsi="Times New Roman"/>
          <w:sz w:val="28"/>
          <w:szCs w:val="28"/>
        </w:rPr>
        <w:t>е</w:t>
      </w:r>
      <w:r w:rsidR="00D0397E" w:rsidRPr="00AA1A54">
        <w:rPr>
          <w:rFonts w:ascii="Times New Roman" w:hAnsi="Times New Roman"/>
          <w:sz w:val="28"/>
          <w:szCs w:val="28"/>
        </w:rPr>
        <w:t>лом</w:t>
      </w:r>
      <w:r w:rsidR="00FA2CED" w:rsidRPr="00AA1A54">
        <w:rPr>
          <w:rFonts w:ascii="Times New Roman" w:hAnsi="Times New Roman"/>
          <w:sz w:val="28"/>
          <w:szCs w:val="28"/>
        </w:rPr>
        <w:t xml:space="preserve"> 2.6 Регламента, должностное лицо органа опеки и попечительства сличает ее с оригиналом и ставит на ней завер</w:t>
      </w:r>
      <w:r w:rsidR="00FA2CED" w:rsidRPr="00AA1A54">
        <w:rPr>
          <w:rFonts w:ascii="Times New Roman" w:hAnsi="Times New Roman"/>
          <w:sz w:val="28"/>
          <w:szCs w:val="28"/>
        </w:rPr>
        <w:t>и</w:t>
      </w:r>
      <w:r w:rsidR="00FA2CED" w:rsidRPr="00AA1A54">
        <w:rPr>
          <w:rFonts w:ascii="Times New Roman" w:hAnsi="Times New Roman"/>
          <w:sz w:val="28"/>
          <w:szCs w:val="28"/>
        </w:rPr>
        <w:t>тельную надпись «Верно», должность лица, заверившего копию, личную по</w:t>
      </w:r>
      <w:r w:rsidR="00FA2CED" w:rsidRPr="00AA1A54">
        <w:rPr>
          <w:rFonts w:ascii="Times New Roman" w:hAnsi="Times New Roman"/>
          <w:sz w:val="28"/>
          <w:szCs w:val="28"/>
        </w:rPr>
        <w:t>д</w:t>
      </w:r>
      <w:r w:rsidR="00FA2CED" w:rsidRPr="00AA1A54">
        <w:rPr>
          <w:rFonts w:ascii="Times New Roman" w:hAnsi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D90BE5" w:rsidRPr="00AA1A54" w:rsidRDefault="00DB0335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в случае обращения заявителя в орган опеки  попечительства </w:t>
      </w:r>
      <w:r w:rsidR="00FA2CED" w:rsidRPr="00AA1A54">
        <w:rPr>
          <w:rFonts w:ascii="Times New Roman" w:hAnsi="Times New Roman"/>
          <w:sz w:val="28"/>
          <w:szCs w:val="28"/>
        </w:rPr>
        <w:t>выдает ра</w:t>
      </w:r>
      <w:r w:rsidR="00FA2CED" w:rsidRPr="00AA1A54">
        <w:rPr>
          <w:rFonts w:ascii="Times New Roman" w:hAnsi="Times New Roman"/>
          <w:sz w:val="28"/>
          <w:szCs w:val="28"/>
        </w:rPr>
        <w:t>с</w:t>
      </w:r>
      <w:r w:rsidR="00FA2CED" w:rsidRPr="00AA1A54">
        <w:rPr>
          <w:rFonts w:ascii="Times New Roman" w:hAnsi="Times New Roman"/>
          <w:sz w:val="28"/>
          <w:szCs w:val="28"/>
        </w:rPr>
        <w:t xml:space="preserve">писку-уведомление о приеме (регистрации) документов, указанных в </w:t>
      </w:r>
      <w:r w:rsidR="00D0397E" w:rsidRPr="00AA1A54">
        <w:rPr>
          <w:rFonts w:ascii="Times New Roman" w:hAnsi="Times New Roman"/>
          <w:sz w:val="28"/>
          <w:szCs w:val="28"/>
        </w:rPr>
        <w:t>подразд</w:t>
      </w:r>
      <w:r w:rsidR="00D0397E" w:rsidRPr="00AA1A54">
        <w:rPr>
          <w:rFonts w:ascii="Times New Roman" w:hAnsi="Times New Roman"/>
          <w:sz w:val="28"/>
          <w:szCs w:val="28"/>
        </w:rPr>
        <w:t>е</w:t>
      </w:r>
      <w:r w:rsidR="00D0397E" w:rsidRPr="00AA1A54">
        <w:rPr>
          <w:rFonts w:ascii="Times New Roman" w:hAnsi="Times New Roman"/>
          <w:sz w:val="28"/>
          <w:szCs w:val="28"/>
        </w:rPr>
        <w:t>ле</w:t>
      </w:r>
      <w:r w:rsidR="00FA2CED" w:rsidRPr="00AA1A54">
        <w:rPr>
          <w:rFonts w:ascii="Times New Roman" w:hAnsi="Times New Roman"/>
          <w:sz w:val="28"/>
          <w:szCs w:val="28"/>
        </w:rPr>
        <w:t xml:space="preserve"> 2.6 Регламента, и документов, указанных в пункте 2.7.1 </w:t>
      </w:r>
      <w:r w:rsidR="00D0397E" w:rsidRPr="00AA1A54">
        <w:rPr>
          <w:rFonts w:ascii="Times New Roman" w:hAnsi="Times New Roman"/>
          <w:sz w:val="28"/>
          <w:szCs w:val="28"/>
        </w:rPr>
        <w:t>подраздела</w:t>
      </w:r>
      <w:r w:rsidR="00FA2CED" w:rsidRPr="00AA1A54">
        <w:rPr>
          <w:rFonts w:ascii="Times New Roman" w:hAnsi="Times New Roman"/>
          <w:sz w:val="28"/>
          <w:szCs w:val="28"/>
        </w:rPr>
        <w:t xml:space="preserve"> 2.7 Р</w:t>
      </w:r>
      <w:r w:rsidR="00FA2CED" w:rsidRPr="00AA1A54">
        <w:rPr>
          <w:rFonts w:ascii="Times New Roman" w:hAnsi="Times New Roman"/>
          <w:sz w:val="28"/>
          <w:szCs w:val="28"/>
        </w:rPr>
        <w:t>е</w:t>
      </w:r>
      <w:r w:rsidR="00FA2CED" w:rsidRPr="00AA1A54">
        <w:rPr>
          <w:rFonts w:ascii="Times New Roman" w:hAnsi="Times New Roman"/>
          <w:sz w:val="28"/>
          <w:szCs w:val="28"/>
        </w:rPr>
        <w:t xml:space="preserve">гламента, </w:t>
      </w:r>
      <w:r w:rsidR="00D0397E" w:rsidRPr="00AA1A54">
        <w:rPr>
          <w:rFonts w:ascii="Times New Roman" w:hAnsi="Times New Roman"/>
          <w:sz w:val="28"/>
          <w:szCs w:val="28"/>
        </w:rPr>
        <w:t>представленных</w:t>
      </w:r>
      <w:r w:rsidR="00FA2CED" w:rsidRPr="00AA1A54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самостоятельно. </w:t>
      </w:r>
      <w:proofErr w:type="gramStart"/>
      <w:r w:rsidR="00FA2CED" w:rsidRPr="00AA1A54">
        <w:rPr>
          <w:rFonts w:ascii="Times New Roman" w:hAnsi="Times New Roman"/>
          <w:sz w:val="28"/>
          <w:szCs w:val="28"/>
        </w:rPr>
        <w:t xml:space="preserve">При направлении документов, указанных в </w:t>
      </w:r>
      <w:r w:rsidR="00D0397E" w:rsidRPr="00AA1A54">
        <w:rPr>
          <w:rFonts w:ascii="Times New Roman" w:hAnsi="Times New Roman"/>
          <w:sz w:val="28"/>
          <w:szCs w:val="28"/>
        </w:rPr>
        <w:t>подразделе</w:t>
      </w:r>
      <w:r w:rsidR="00FA2CED" w:rsidRPr="00AA1A54">
        <w:rPr>
          <w:rFonts w:ascii="Times New Roman" w:hAnsi="Times New Roman"/>
          <w:sz w:val="28"/>
          <w:szCs w:val="28"/>
        </w:rPr>
        <w:t xml:space="preserve"> 2.6 Регламента, и докуме</w:t>
      </w:r>
      <w:r w:rsidR="00FA2CED" w:rsidRPr="00AA1A54">
        <w:rPr>
          <w:rFonts w:ascii="Times New Roman" w:hAnsi="Times New Roman"/>
          <w:sz w:val="28"/>
          <w:szCs w:val="28"/>
        </w:rPr>
        <w:t>н</w:t>
      </w:r>
      <w:r w:rsidR="00FA2CED" w:rsidRPr="00AA1A54">
        <w:rPr>
          <w:rFonts w:ascii="Times New Roman" w:hAnsi="Times New Roman"/>
          <w:sz w:val="28"/>
          <w:szCs w:val="28"/>
        </w:rPr>
        <w:t xml:space="preserve">тов, указанных в пункте 2.7.1 </w:t>
      </w:r>
      <w:r w:rsidR="00D0397E" w:rsidRPr="00AA1A54">
        <w:rPr>
          <w:rFonts w:ascii="Times New Roman" w:hAnsi="Times New Roman"/>
          <w:sz w:val="28"/>
          <w:szCs w:val="28"/>
        </w:rPr>
        <w:t>подраздела</w:t>
      </w:r>
      <w:r w:rsidR="00FA2CED" w:rsidRPr="00AA1A54">
        <w:rPr>
          <w:rFonts w:ascii="Times New Roman" w:hAnsi="Times New Roman"/>
          <w:sz w:val="28"/>
          <w:szCs w:val="28"/>
        </w:rPr>
        <w:t xml:space="preserve"> 2.7</w:t>
      </w:r>
      <w:r w:rsidR="00434787">
        <w:rPr>
          <w:rFonts w:ascii="Times New Roman" w:hAnsi="Times New Roman"/>
          <w:sz w:val="28"/>
          <w:szCs w:val="28"/>
        </w:rPr>
        <w:t xml:space="preserve"> </w:t>
      </w:r>
      <w:r w:rsidR="00FA2CED" w:rsidRPr="00AA1A54">
        <w:rPr>
          <w:rFonts w:ascii="Times New Roman" w:hAnsi="Times New Roman"/>
          <w:sz w:val="28"/>
          <w:szCs w:val="28"/>
        </w:rPr>
        <w:t>Регламента, представленными з</w:t>
      </w:r>
      <w:r w:rsidR="00FA2CED" w:rsidRPr="00AA1A54">
        <w:rPr>
          <w:rFonts w:ascii="Times New Roman" w:hAnsi="Times New Roman"/>
          <w:sz w:val="28"/>
          <w:szCs w:val="28"/>
        </w:rPr>
        <w:t>а</w:t>
      </w:r>
      <w:r w:rsidR="00FA2CED" w:rsidRPr="00AA1A54">
        <w:rPr>
          <w:rFonts w:ascii="Times New Roman" w:hAnsi="Times New Roman"/>
          <w:sz w:val="28"/>
          <w:szCs w:val="28"/>
        </w:rPr>
        <w:t xml:space="preserve">явителем по его инициативе самостоятельно, по почте, направляет извещение о дате получения (регистрации) указанных документов в течение </w:t>
      </w:r>
      <w:r w:rsidR="00BF7D6B" w:rsidRPr="00AA1A54">
        <w:rPr>
          <w:rFonts w:ascii="Times New Roman" w:hAnsi="Times New Roman"/>
          <w:sz w:val="28"/>
          <w:szCs w:val="28"/>
        </w:rPr>
        <w:t>2 рабочих</w:t>
      </w:r>
      <w:r w:rsidR="00FA2CED" w:rsidRPr="00AA1A54">
        <w:rPr>
          <w:rFonts w:ascii="Times New Roman" w:hAnsi="Times New Roman"/>
          <w:sz w:val="28"/>
          <w:szCs w:val="28"/>
        </w:rPr>
        <w:t xml:space="preserve"> дней с даты их получения (регистрации) по почте.</w:t>
      </w:r>
      <w:proofErr w:type="gramEnd"/>
      <w:r w:rsidR="00417241" w:rsidRPr="00AA1A54">
        <w:rPr>
          <w:rFonts w:ascii="Times New Roman" w:hAnsi="Times New Roman"/>
          <w:sz w:val="28"/>
          <w:szCs w:val="28"/>
        </w:rPr>
        <w:t xml:space="preserve"> </w:t>
      </w:r>
      <w:r w:rsidR="00D90BE5" w:rsidRPr="00AA1A54">
        <w:rPr>
          <w:rFonts w:ascii="Times New Roman" w:hAnsi="Times New Roman"/>
          <w:sz w:val="28"/>
          <w:szCs w:val="28"/>
        </w:rPr>
        <w:t>При поступлении заявления и приложенных к нему документов на предоставление государственной услуги в орган</w:t>
      </w:r>
      <w:r w:rsidR="00331E7D">
        <w:rPr>
          <w:rFonts w:ascii="Times New Roman" w:hAnsi="Times New Roman"/>
          <w:sz w:val="28"/>
          <w:szCs w:val="28"/>
        </w:rPr>
        <w:t>ы опеки и попечительства через Региональный п</w:t>
      </w:r>
      <w:r w:rsidR="00D90BE5" w:rsidRPr="00AA1A54">
        <w:rPr>
          <w:rFonts w:ascii="Times New Roman" w:hAnsi="Times New Roman"/>
          <w:sz w:val="28"/>
          <w:szCs w:val="28"/>
        </w:rPr>
        <w:t>ортал должностное лицо сообщает об этом заявителю в виде уведом</w:t>
      </w:r>
      <w:r w:rsidR="00331E7D">
        <w:rPr>
          <w:rFonts w:ascii="Times New Roman" w:hAnsi="Times New Roman"/>
          <w:sz w:val="28"/>
          <w:szCs w:val="28"/>
        </w:rPr>
        <w:t>ления в его личном кабинете на Р</w:t>
      </w:r>
      <w:r w:rsidR="00331E7D">
        <w:rPr>
          <w:rFonts w:ascii="Times New Roman" w:hAnsi="Times New Roman"/>
          <w:sz w:val="28"/>
          <w:szCs w:val="28"/>
        </w:rPr>
        <w:t>е</w:t>
      </w:r>
      <w:r w:rsidR="00331E7D">
        <w:rPr>
          <w:rFonts w:ascii="Times New Roman" w:hAnsi="Times New Roman"/>
          <w:sz w:val="28"/>
          <w:szCs w:val="28"/>
        </w:rPr>
        <w:t>гиональном п</w:t>
      </w:r>
      <w:r w:rsidR="00D90BE5" w:rsidRPr="00AA1A54">
        <w:rPr>
          <w:rFonts w:ascii="Times New Roman" w:hAnsi="Times New Roman"/>
          <w:sz w:val="28"/>
          <w:szCs w:val="28"/>
        </w:rPr>
        <w:t>ортале;</w:t>
      </w:r>
    </w:p>
    <w:p w:rsidR="00F22F9A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случае если представлен неполный пакет документов, предусмотре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ный подразделом 2.6 Регламента, должностное лицо возвращает их по требов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нию одного из заявителей.</w:t>
      </w:r>
    </w:p>
    <w:p w:rsidR="00C951C9" w:rsidRPr="00AA1A54" w:rsidRDefault="00C951C9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является отсутствие оснований для отказа в приеме документов, необходимых </w:t>
      </w:r>
      <w:r>
        <w:rPr>
          <w:rFonts w:ascii="Times New Roman" w:hAnsi="Times New Roman"/>
          <w:sz w:val="28"/>
          <w:szCs w:val="28"/>
        </w:rPr>
        <w:lastRenderedPageBreak/>
        <w:t>для предоставления государственной услуги.</w:t>
      </w:r>
    </w:p>
    <w:p w:rsidR="00F22F9A" w:rsidRPr="00AA1A54" w:rsidRDefault="00F22F9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F22F9A" w:rsidRPr="00AA1A54" w:rsidRDefault="00F22F9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 соответствии заявлений и прилагаемых к ним документам требованиям законодательства и Регламента;</w:t>
      </w:r>
    </w:p>
    <w:p w:rsidR="00F22F9A" w:rsidRPr="00AA1A54" w:rsidRDefault="00F22F9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 наличии оснований для отказа в предоставлении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ги.</w:t>
      </w:r>
    </w:p>
    <w:p w:rsidR="00F22F9A" w:rsidRDefault="00F22F9A" w:rsidP="00816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 xml:space="preserve">смотренных пунктом 3.2.1 настоящего </w:t>
      </w:r>
      <w:r w:rsidR="00F76719" w:rsidRPr="00AA1A54">
        <w:rPr>
          <w:rFonts w:ascii="Times New Roman" w:hAnsi="Times New Roman"/>
          <w:sz w:val="28"/>
          <w:szCs w:val="28"/>
        </w:rPr>
        <w:t>подраздела</w:t>
      </w:r>
      <w:r w:rsidRPr="00AA1A54">
        <w:rPr>
          <w:rFonts w:ascii="Times New Roman" w:hAnsi="Times New Roman"/>
          <w:sz w:val="28"/>
          <w:szCs w:val="28"/>
        </w:rPr>
        <w:t xml:space="preserve"> Регламента, составляет</w:t>
      </w:r>
      <w:r w:rsidR="005A7D3A" w:rsidRPr="00AA1A54">
        <w:rPr>
          <w:rFonts w:ascii="Times New Roman" w:hAnsi="Times New Roman"/>
          <w:sz w:val="28"/>
          <w:szCs w:val="28"/>
        </w:rPr>
        <w:br/>
      </w:r>
      <w:r w:rsidRPr="00AA1A54">
        <w:rPr>
          <w:rFonts w:ascii="Times New Roman" w:hAnsi="Times New Roman"/>
          <w:sz w:val="28"/>
          <w:szCs w:val="28"/>
        </w:rPr>
        <w:t>1 день.</w:t>
      </w:r>
    </w:p>
    <w:p w:rsidR="00D84816" w:rsidRPr="00AA1A54" w:rsidRDefault="00D84816" w:rsidP="00816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принятие заявления и документов.</w:t>
      </w:r>
    </w:p>
    <w:p w:rsidR="00F22F9A" w:rsidRPr="00AA1A54" w:rsidRDefault="00F22F9A" w:rsidP="00816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E3481" w:rsidRPr="00AA1A54">
        <w:rPr>
          <w:rFonts w:ascii="Times New Roman" w:hAnsi="Times New Roman"/>
          <w:sz w:val="28"/>
          <w:szCs w:val="28"/>
        </w:rPr>
        <w:t>2</w:t>
      </w:r>
      <w:r w:rsidRPr="00AA1A54">
        <w:rPr>
          <w:rFonts w:ascii="Times New Roman" w:hAnsi="Times New Roman"/>
          <w:sz w:val="28"/>
          <w:szCs w:val="28"/>
        </w:rPr>
        <w:t xml:space="preserve">. Направление запросов в органы местного самоуправления </w:t>
      </w:r>
      <w:r w:rsidR="00565CCD" w:rsidRPr="00AA1A54">
        <w:rPr>
          <w:rFonts w:ascii="Times New Roman" w:hAnsi="Times New Roman"/>
          <w:sz w:val="28"/>
          <w:szCs w:val="28"/>
        </w:rPr>
        <w:t xml:space="preserve">и иные </w:t>
      </w:r>
      <w:r w:rsidRPr="00AA1A54">
        <w:rPr>
          <w:rFonts w:ascii="Times New Roman" w:hAnsi="Times New Roman"/>
          <w:sz w:val="28"/>
          <w:szCs w:val="28"/>
        </w:rPr>
        <w:t>организации, участвующие в предоставлении государственной услуги, в рамках межведомственного взаимодействия.</w:t>
      </w:r>
    </w:p>
    <w:p w:rsidR="00F22F9A" w:rsidRPr="00AA1A54" w:rsidRDefault="00F22F9A" w:rsidP="00816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ставление заявителями документов, указанных в подразделе 2.7 Регламента.</w:t>
      </w:r>
    </w:p>
    <w:p w:rsidR="00F22F9A" w:rsidRPr="00AA1A54" w:rsidRDefault="00F22F9A" w:rsidP="00816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Должностное лицо органа опеки и попечительства в течение 1 дня со дня получения заявлений направляет запросы в рамках межведомственного эле</w:t>
      </w:r>
      <w:r w:rsidRPr="00AA1A54">
        <w:rPr>
          <w:rFonts w:ascii="Times New Roman" w:hAnsi="Times New Roman"/>
          <w:sz w:val="28"/>
          <w:szCs w:val="28"/>
        </w:rPr>
        <w:t>к</w:t>
      </w:r>
      <w:r w:rsidRPr="00AA1A54">
        <w:rPr>
          <w:rFonts w:ascii="Times New Roman" w:hAnsi="Times New Roman"/>
          <w:sz w:val="28"/>
          <w:szCs w:val="28"/>
        </w:rPr>
        <w:t>тронного взаимодействия:</w:t>
      </w:r>
    </w:p>
    <w:p w:rsidR="00F22F9A" w:rsidRPr="00AA1A54" w:rsidRDefault="00F22F9A" w:rsidP="00816D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</w:rPr>
        <w:t xml:space="preserve">в 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территориальный отдел Управления Федеральной службы госуда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р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ственной регистрации, кадастра и картографии по Краснодарскому краю для получения выписки из Единого государственного реестра недвижимо</w:t>
      </w:r>
      <w:r w:rsidR="003F427D" w:rsidRPr="00AA1A54">
        <w:rPr>
          <w:rFonts w:ascii="Times New Roman" w:hAnsi="Times New Roman"/>
          <w:sz w:val="28"/>
          <w:szCs w:val="28"/>
          <w:lang w:eastAsia="ru-RU"/>
        </w:rPr>
        <w:t>сти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2B0696" w:rsidRPr="00AA1A54" w:rsidRDefault="00F22F9A" w:rsidP="00816D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 xml:space="preserve">в орган опеки и попечительства по месту </w:t>
      </w:r>
      <w:r w:rsidR="00231089" w:rsidRPr="00AA1A54">
        <w:rPr>
          <w:rFonts w:ascii="Times New Roman" w:hAnsi="Times New Roman" w:cs="Times New Roman"/>
          <w:sz w:val="28"/>
          <w:szCs w:val="28"/>
        </w:rPr>
        <w:t>планируемого проживания</w:t>
      </w:r>
      <w:r w:rsidRPr="00AA1A54">
        <w:rPr>
          <w:rFonts w:ascii="Times New Roman" w:hAnsi="Times New Roman" w:cs="Times New Roman"/>
          <w:sz w:val="28"/>
          <w:szCs w:val="28"/>
        </w:rPr>
        <w:t xml:space="preserve"> по</w:t>
      </w:r>
      <w:r w:rsidRPr="00AA1A54">
        <w:rPr>
          <w:rFonts w:ascii="Times New Roman" w:hAnsi="Times New Roman" w:cs="Times New Roman"/>
          <w:sz w:val="28"/>
          <w:szCs w:val="28"/>
        </w:rPr>
        <w:t>д</w:t>
      </w:r>
      <w:r w:rsidRPr="00AA1A54">
        <w:rPr>
          <w:rFonts w:ascii="Times New Roman" w:hAnsi="Times New Roman" w:cs="Times New Roman"/>
          <w:sz w:val="28"/>
          <w:szCs w:val="28"/>
        </w:rPr>
        <w:t>опечного для получения акта обследования условий жизни подопечного (в сл</w:t>
      </w:r>
      <w:r w:rsidRPr="00AA1A54">
        <w:rPr>
          <w:rFonts w:ascii="Times New Roman" w:hAnsi="Times New Roman" w:cs="Times New Roman"/>
          <w:sz w:val="28"/>
          <w:szCs w:val="28"/>
        </w:rPr>
        <w:t>у</w:t>
      </w:r>
      <w:r w:rsidRPr="00AA1A54">
        <w:rPr>
          <w:rFonts w:ascii="Times New Roman" w:hAnsi="Times New Roman" w:cs="Times New Roman"/>
          <w:sz w:val="28"/>
          <w:szCs w:val="28"/>
        </w:rPr>
        <w:t xml:space="preserve">чае, если подопечный </w:t>
      </w:r>
      <w:r w:rsidR="000F3534" w:rsidRPr="00AA1A54">
        <w:rPr>
          <w:rFonts w:ascii="Times New Roman" w:hAnsi="Times New Roman" w:cs="Times New Roman"/>
          <w:sz w:val="28"/>
          <w:szCs w:val="28"/>
        </w:rPr>
        <w:t>планирует проживание на территории, на которую не распространяются полномочия органа опеки и попечительства, в который обр</w:t>
      </w:r>
      <w:r w:rsidR="000F3534" w:rsidRPr="00AA1A54">
        <w:rPr>
          <w:rFonts w:ascii="Times New Roman" w:hAnsi="Times New Roman" w:cs="Times New Roman"/>
          <w:sz w:val="28"/>
          <w:szCs w:val="28"/>
        </w:rPr>
        <w:t>а</w:t>
      </w:r>
      <w:r w:rsidR="000F3534" w:rsidRPr="00AA1A54">
        <w:rPr>
          <w:rFonts w:ascii="Times New Roman" w:hAnsi="Times New Roman" w:cs="Times New Roman"/>
          <w:sz w:val="28"/>
          <w:szCs w:val="28"/>
        </w:rPr>
        <w:t>тились попечитель и подопечный</w:t>
      </w:r>
      <w:r w:rsidRPr="00AA1A54">
        <w:rPr>
          <w:rFonts w:ascii="Times New Roman" w:hAnsi="Times New Roman" w:cs="Times New Roman"/>
          <w:sz w:val="28"/>
          <w:szCs w:val="28"/>
        </w:rPr>
        <w:t>)</w:t>
      </w:r>
      <w:r w:rsidR="002B0696" w:rsidRPr="00AA1A54">
        <w:rPr>
          <w:rFonts w:ascii="Times New Roman" w:hAnsi="Times New Roman" w:cs="Times New Roman"/>
          <w:sz w:val="28"/>
          <w:szCs w:val="28"/>
        </w:rPr>
        <w:t>.</w:t>
      </w:r>
    </w:p>
    <w:p w:rsidR="001E3481" w:rsidRPr="00AA1A54" w:rsidRDefault="001E3481" w:rsidP="00816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AA1A54">
        <w:rPr>
          <w:rFonts w:ascii="Times New Roman" w:hAnsi="Times New Roman"/>
          <w:sz w:val="28"/>
          <w:szCs w:val="28"/>
        </w:rPr>
        <w:t>й</w:t>
      </w:r>
      <w:r w:rsidRPr="00AA1A54">
        <w:rPr>
          <w:rFonts w:ascii="Times New Roman" w:hAnsi="Times New Roman"/>
          <w:sz w:val="28"/>
          <w:szCs w:val="28"/>
        </w:rPr>
        <w:t>ской Федерации о защите персональных данных.</w:t>
      </w:r>
    </w:p>
    <w:p w:rsidR="00F22F9A" w:rsidRPr="00AA1A54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Срок направления ответа на запрос</w:t>
      </w:r>
      <w:r w:rsidR="002B0696"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 xml:space="preserve"> органа опеки и попечительства о предоставлении документов</w:t>
      </w:r>
      <w:r w:rsidR="002B0696" w:rsidRPr="00AA1A54">
        <w:rPr>
          <w:rFonts w:ascii="Times New Roman" w:hAnsi="Times New Roman"/>
          <w:sz w:val="28"/>
          <w:szCs w:val="28"/>
        </w:rPr>
        <w:t>, указанных в пункт</w:t>
      </w:r>
      <w:r w:rsidR="006D3E68">
        <w:rPr>
          <w:rFonts w:ascii="Times New Roman" w:hAnsi="Times New Roman"/>
          <w:sz w:val="28"/>
          <w:szCs w:val="28"/>
        </w:rPr>
        <w:t>е</w:t>
      </w:r>
      <w:r w:rsidR="002B0696" w:rsidRPr="00AA1A54">
        <w:rPr>
          <w:rFonts w:ascii="Times New Roman" w:hAnsi="Times New Roman"/>
          <w:sz w:val="28"/>
          <w:szCs w:val="28"/>
        </w:rPr>
        <w:t xml:space="preserve"> 3.2.</w:t>
      </w:r>
      <w:r w:rsidR="001E3481" w:rsidRPr="00AA1A54">
        <w:rPr>
          <w:rFonts w:ascii="Times New Roman" w:hAnsi="Times New Roman"/>
          <w:sz w:val="28"/>
          <w:szCs w:val="28"/>
        </w:rPr>
        <w:t>2</w:t>
      </w:r>
      <w:r w:rsidR="002B0696" w:rsidRPr="00AA1A54">
        <w:rPr>
          <w:rFonts w:ascii="Times New Roman" w:hAnsi="Times New Roman"/>
          <w:sz w:val="28"/>
          <w:szCs w:val="28"/>
        </w:rPr>
        <w:t xml:space="preserve"> настоящего Регламента </w:t>
      </w:r>
      <w:r w:rsidRPr="00AA1A54">
        <w:rPr>
          <w:rFonts w:ascii="Times New Roman" w:hAnsi="Times New Roman"/>
          <w:sz w:val="28"/>
          <w:szCs w:val="28"/>
        </w:rPr>
        <w:t>не может превышать 5 календарных дней со дня получения соответствующего запроса.</w:t>
      </w:r>
    </w:p>
    <w:p w:rsidR="00F22F9A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После получения документов, запрашиваемых в рамках межведомстве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ного взаимодействия, осуществляется проверка полученных документов в т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чение 1 дня.</w:t>
      </w:r>
    </w:p>
    <w:p w:rsidR="00C951C9" w:rsidRPr="00AA1A54" w:rsidRDefault="00C951C9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получение запросов по результату межведомственного взаимоде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ствия.</w:t>
      </w:r>
    </w:p>
    <w:p w:rsidR="00F22F9A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C951C9" w:rsidRPr="00AA1A54" w:rsidRDefault="00C951C9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Способом фиксации результа</w:t>
      </w:r>
      <w:r w:rsidR="00D84816">
        <w:rPr>
          <w:rFonts w:ascii="Times New Roman" w:hAnsi="Times New Roman"/>
          <w:sz w:val="28"/>
          <w:szCs w:val="28"/>
        </w:rPr>
        <w:t>та административной процедуры яв</w:t>
      </w:r>
      <w:r>
        <w:rPr>
          <w:rFonts w:ascii="Times New Roman" w:hAnsi="Times New Roman"/>
          <w:sz w:val="28"/>
          <w:szCs w:val="28"/>
        </w:rPr>
        <w:t>ляется получение органом опеки и попечительства документов, запрашиваемых в ра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ках межведомственного взаимодействия.</w:t>
      </w:r>
    </w:p>
    <w:p w:rsidR="00F22F9A" w:rsidRPr="00AA1A54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0" w:name="Par343"/>
      <w:bookmarkEnd w:id="30"/>
      <w:r w:rsidRPr="00AA1A54">
        <w:rPr>
          <w:rFonts w:ascii="Times New Roman" w:hAnsi="Times New Roman"/>
          <w:sz w:val="28"/>
          <w:szCs w:val="28"/>
        </w:rPr>
        <w:t>3.2.</w:t>
      </w:r>
      <w:r w:rsidR="001E3481" w:rsidRPr="00AA1A54">
        <w:rPr>
          <w:rFonts w:ascii="Times New Roman" w:hAnsi="Times New Roman"/>
          <w:sz w:val="28"/>
          <w:szCs w:val="28"/>
        </w:rPr>
        <w:t>3</w:t>
      </w:r>
      <w:r w:rsidRPr="00AA1A54">
        <w:rPr>
          <w:rFonts w:ascii="Times New Roman" w:hAnsi="Times New Roman"/>
          <w:sz w:val="28"/>
          <w:szCs w:val="28"/>
        </w:rPr>
        <w:t>. Рассмотрение заявлений и прилагаемых к ним документам для установления права на получение государственной услуги.</w:t>
      </w:r>
    </w:p>
    <w:p w:rsidR="00F22F9A" w:rsidRPr="00AA1A54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 </w:t>
      </w:r>
      <w:r w:rsidR="00161D74" w:rsidRPr="00AA1A54">
        <w:rPr>
          <w:rFonts w:ascii="Times New Roman" w:hAnsi="Times New Roman"/>
          <w:sz w:val="28"/>
          <w:szCs w:val="28"/>
        </w:rPr>
        <w:t xml:space="preserve">и 2.7 </w:t>
      </w:r>
      <w:r w:rsidRPr="00AA1A54">
        <w:rPr>
          <w:rFonts w:ascii="Times New Roman" w:hAnsi="Times New Roman"/>
          <w:sz w:val="28"/>
          <w:szCs w:val="28"/>
        </w:rPr>
        <w:t>Регламента.</w:t>
      </w:r>
    </w:p>
    <w:p w:rsidR="00F22F9A" w:rsidRDefault="00F22F9A" w:rsidP="00112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После выполнения административных проц</w:t>
      </w:r>
      <w:r w:rsidR="006D3E68">
        <w:rPr>
          <w:rFonts w:ascii="Times New Roman" w:hAnsi="Times New Roman"/>
          <w:sz w:val="28"/>
          <w:szCs w:val="28"/>
        </w:rPr>
        <w:t>едур, указанных в пунктах 3.2.1</w:t>
      </w:r>
      <w:r w:rsidR="00161D74" w:rsidRPr="00AA1A54">
        <w:rPr>
          <w:rFonts w:ascii="Times New Roman" w:hAnsi="Times New Roman"/>
          <w:sz w:val="28"/>
          <w:szCs w:val="28"/>
        </w:rPr>
        <w:t xml:space="preserve"> и</w:t>
      </w:r>
      <w:r w:rsidRPr="00AA1A54">
        <w:rPr>
          <w:rFonts w:ascii="Times New Roman" w:hAnsi="Times New Roman"/>
          <w:sz w:val="28"/>
          <w:szCs w:val="28"/>
        </w:rPr>
        <w:t xml:space="preserve"> 3.2.2 настоящего подраздела Регламента, должностное лицо </w:t>
      </w:r>
      <w:r w:rsidR="00285BCF" w:rsidRPr="00AA1A54">
        <w:rPr>
          <w:rFonts w:ascii="Times New Roman" w:hAnsi="Times New Roman"/>
          <w:sz w:val="28"/>
          <w:szCs w:val="28"/>
        </w:rPr>
        <w:t>в течение</w:t>
      </w:r>
      <w:r w:rsidR="00B77B3C" w:rsidRPr="00AA1A54">
        <w:rPr>
          <w:rFonts w:ascii="Times New Roman" w:hAnsi="Times New Roman"/>
          <w:sz w:val="28"/>
          <w:szCs w:val="28"/>
        </w:rPr>
        <w:br/>
      </w:r>
      <w:r w:rsidR="00285BCF" w:rsidRPr="00AA1A54">
        <w:rPr>
          <w:rFonts w:ascii="Times New Roman" w:hAnsi="Times New Roman"/>
          <w:sz w:val="28"/>
          <w:szCs w:val="28"/>
        </w:rPr>
        <w:t xml:space="preserve">1 рабочего дня </w:t>
      </w:r>
      <w:r w:rsidRPr="00AA1A54">
        <w:rPr>
          <w:rFonts w:ascii="Times New Roman" w:hAnsi="Times New Roman"/>
          <w:sz w:val="28"/>
          <w:szCs w:val="28"/>
        </w:rPr>
        <w:t>осуществляет проверку документов, указанных в подраздел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</w:t>
      </w:r>
      <w:r w:rsidR="006D3E68">
        <w:rPr>
          <w:rFonts w:ascii="Times New Roman" w:hAnsi="Times New Roman"/>
          <w:sz w:val="28"/>
          <w:szCs w:val="28"/>
        </w:rPr>
        <w:t xml:space="preserve"> и 2.7</w:t>
      </w:r>
      <w:r w:rsidRPr="00AA1A54">
        <w:rPr>
          <w:rFonts w:ascii="Times New Roman" w:hAnsi="Times New Roman"/>
          <w:sz w:val="28"/>
          <w:szCs w:val="28"/>
        </w:rPr>
        <w:t xml:space="preserve"> Регламента, </w:t>
      </w:r>
      <w:r w:rsidR="003B26E7" w:rsidRPr="00AA1A54">
        <w:rPr>
          <w:rFonts w:ascii="Times New Roman" w:hAnsi="Times New Roman"/>
          <w:sz w:val="28"/>
          <w:szCs w:val="28"/>
        </w:rPr>
        <w:t>и определяет основания выдачи разрешения на раздельное проживание либо письменного отказа в его выдаче.</w:t>
      </w:r>
    </w:p>
    <w:p w:rsidR="00C951C9" w:rsidRPr="00AA1A54" w:rsidRDefault="00C951C9" w:rsidP="00112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рассмотрение заявления и прилагаемых к нему документов для уст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новления права на получение государственной услуги.</w:t>
      </w:r>
    </w:p>
    <w:p w:rsidR="00C951C9" w:rsidRDefault="009476B7" w:rsidP="00947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установление нал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 xml:space="preserve">чия либо отсутствия оснований, указанных </w:t>
      </w:r>
      <w:r w:rsidR="00C951C9">
        <w:rPr>
          <w:rFonts w:ascii="Times New Roman" w:hAnsi="Times New Roman"/>
          <w:sz w:val="28"/>
          <w:szCs w:val="28"/>
        </w:rPr>
        <w:t>в подразделе</w:t>
      </w:r>
      <w:r w:rsidRPr="00AA1A54">
        <w:rPr>
          <w:rFonts w:ascii="Times New Roman" w:hAnsi="Times New Roman"/>
          <w:sz w:val="28"/>
          <w:szCs w:val="28"/>
        </w:rPr>
        <w:t xml:space="preserve"> 2.10 Регламента, а также наличие объективных обстоятельств</w:t>
      </w:r>
      <w:r w:rsidR="00F22F9A" w:rsidRPr="00AA1A54">
        <w:rPr>
          <w:rFonts w:ascii="Times New Roman" w:hAnsi="Times New Roman"/>
          <w:sz w:val="28"/>
          <w:szCs w:val="28"/>
        </w:rPr>
        <w:t>, обосновывающих причину для ра</w:t>
      </w:r>
      <w:r w:rsidR="00F22F9A" w:rsidRPr="00AA1A54">
        <w:rPr>
          <w:rFonts w:ascii="Times New Roman" w:hAnsi="Times New Roman"/>
          <w:sz w:val="28"/>
          <w:szCs w:val="28"/>
        </w:rPr>
        <w:t>з</w:t>
      </w:r>
      <w:r w:rsidR="00F22F9A" w:rsidRPr="00AA1A54">
        <w:rPr>
          <w:rFonts w:ascii="Times New Roman" w:hAnsi="Times New Roman"/>
          <w:sz w:val="28"/>
          <w:szCs w:val="28"/>
        </w:rPr>
        <w:t>дельного проживания попечителя и подопечного.</w:t>
      </w:r>
    </w:p>
    <w:p w:rsidR="008D17C5" w:rsidRPr="00AA1A54" w:rsidRDefault="008D17C5" w:rsidP="00947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наличие оснований для предоставления государственной услуги.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61D74" w:rsidRPr="00AA1A54">
        <w:rPr>
          <w:rFonts w:ascii="Times New Roman" w:hAnsi="Times New Roman"/>
          <w:sz w:val="28"/>
          <w:szCs w:val="28"/>
        </w:rPr>
        <w:t>4</w:t>
      </w:r>
      <w:r w:rsidRPr="00AA1A54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</w:t>
      </w:r>
      <w:r w:rsidR="006D3E68">
        <w:rPr>
          <w:rFonts w:ascii="Times New Roman" w:hAnsi="Times New Roman"/>
          <w:sz w:val="28"/>
          <w:szCs w:val="28"/>
        </w:rPr>
        <w:t xml:space="preserve"> –</w:t>
      </w:r>
      <w:r w:rsidRPr="00AA1A54">
        <w:rPr>
          <w:rFonts w:ascii="Times New Roman" w:hAnsi="Times New Roman"/>
          <w:sz w:val="28"/>
          <w:szCs w:val="28"/>
        </w:rPr>
        <w:t xml:space="preserve"> 3.2.3 н</w:t>
      </w:r>
      <w:r w:rsidR="008D17C5">
        <w:rPr>
          <w:rFonts w:ascii="Times New Roman" w:hAnsi="Times New Roman"/>
          <w:sz w:val="28"/>
          <w:szCs w:val="28"/>
        </w:rPr>
        <w:t>астоящего подраздела Регламента, а также предоставление заявителем ориг</w:t>
      </w:r>
      <w:r w:rsidR="008D17C5">
        <w:rPr>
          <w:rFonts w:ascii="Times New Roman" w:hAnsi="Times New Roman"/>
          <w:sz w:val="28"/>
          <w:szCs w:val="28"/>
        </w:rPr>
        <w:t>и</w:t>
      </w:r>
      <w:r w:rsidR="008D17C5">
        <w:rPr>
          <w:rFonts w:ascii="Times New Roman" w:hAnsi="Times New Roman"/>
          <w:sz w:val="28"/>
          <w:szCs w:val="28"/>
        </w:rPr>
        <w:t>налов документов, предусмотренных подразделом 2.6 Регламента.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течение 5 дней со дня получения документов, предусмотренных в по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>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</w:t>
      </w:r>
      <w:r w:rsidR="00161D74" w:rsidRPr="00AA1A54">
        <w:rPr>
          <w:rFonts w:ascii="Times New Roman" w:hAnsi="Times New Roman"/>
          <w:sz w:val="28"/>
          <w:szCs w:val="28"/>
        </w:rPr>
        <w:t xml:space="preserve"> и 2.7</w:t>
      </w:r>
      <w:r w:rsidRPr="00AA1A54">
        <w:rPr>
          <w:rFonts w:ascii="Times New Roman" w:hAnsi="Times New Roman"/>
          <w:sz w:val="28"/>
          <w:szCs w:val="28"/>
        </w:rPr>
        <w:t xml:space="preserve"> Регламента должностное лицо органа опеки и попечител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>ства:</w:t>
      </w:r>
    </w:p>
    <w:p w:rsidR="00F22F9A" w:rsidRPr="00AA1A54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оформляет проект акта органа опеки и попечительства о разрешении на раздельное проживание или при наличии оснований для отказа в предоставл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нии государственной услуги готовит проект письменного отказа в его выдаче с указанием причин отказа;</w:t>
      </w:r>
    </w:p>
    <w:p w:rsidR="00F22F9A" w:rsidRPr="00AA1A54" w:rsidRDefault="00F22F9A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проводит согласование проекта акта органа опеки и попечительства о разрешении на раздельное проживание в структурных подразделениях органа опеки и попечительства;</w:t>
      </w:r>
    </w:p>
    <w:p w:rsidR="00F22F9A" w:rsidRPr="00AA1A54" w:rsidRDefault="00F22F9A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передает проект акт органа опеки и попечительства о разрешении на ра</w:t>
      </w:r>
      <w:r w:rsidRPr="00AA1A54">
        <w:rPr>
          <w:rFonts w:ascii="Times New Roman" w:hAnsi="Times New Roman"/>
          <w:sz w:val="28"/>
          <w:szCs w:val="28"/>
        </w:rPr>
        <w:t>з</w:t>
      </w:r>
      <w:r w:rsidRPr="00AA1A54">
        <w:rPr>
          <w:rFonts w:ascii="Times New Roman" w:hAnsi="Times New Roman"/>
          <w:sz w:val="28"/>
          <w:szCs w:val="28"/>
        </w:rPr>
        <w:t>дельное проживание или письменного отказа в его выдаче с указанием причин отказа на подпись руководителю органа опеки и попечительства</w:t>
      </w:r>
      <w:r w:rsidR="00F00B4C" w:rsidRPr="00AA1A54">
        <w:rPr>
          <w:rFonts w:ascii="Times New Roman" w:hAnsi="Times New Roman"/>
          <w:sz w:val="28"/>
          <w:szCs w:val="28"/>
        </w:rPr>
        <w:t>;</w:t>
      </w:r>
    </w:p>
    <w:p w:rsidR="00FD1DC7" w:rsidRDefault="00F00B4C" w:rsidP="00FD1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направляет заявителю 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>в течение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дня с момента подписания акт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 опеки и попечительства о разрешении на раздельное проживание или письме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отказа в его выдаче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по почте или в электронной форме (в случае подачи заявителем заявления и (или) документов (сведений) в форме электронного 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D17C5">
        <w:rPr>
          <w:rFonts w:ascii="Times New Roman" w:eastAsia="Times New Roman" w:hAnsi="Times New Roman"/>
          <w:sz w:val="28"/>
          <w:szCs w:val="28"/>
          <w:lang w:eastAsia="ru-RU"/>
        </w:rPr>
        <w:t>кумента, через Региональный п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ортал) уведомление о 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госуда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ственной услуги или об отказе в предоставлении государственной услуги и</w:t>
      </w:r>
      <w:proofErr w:type="gramEnd"/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91DCC" w:rsidRPr="00AA1A5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1DCC" w:rsidRPr="00AA1A5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91DCC" w:rsidRPr="00AA1A54">
        <w:rPr>
          <w:rFonts w:ascii="Times New Roman" w:eastAsia="Times New Roman" w:hAnsi="Times New Roman"/>
          <w:sz w:val="28"/>
          <w:szCs w:val="28"/>
          <w:lang w:eastAsia="ru-RU"/>
        </w:rPr>
        <w:t>лучении</w:t>
      </w:r>
      <w:proofErr w:type="gramEnd"/>
      <w:r w:rsidR="00C91DCC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в органе опеки и попечительства соответствующего документа.</w:t>
      </w:r>
    </w:p>
    <w:p w:rsidR="008D17C5" w:rsidRPr="00AA1A54" w:rsidRDefault="008D17C5" w:rsidP="00FD1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 в предоставлении государственной услуги.</w:t>
      </w:r>
    </w:p>
    <w:p w:rsidR="00F22F9A" w:rsidRDefault="00F22F9A" w:rsidP="00FD1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подписание акта о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гана опеки и попечительства о разрешении на раздельное проживание</w:t>
      </w:r>
      <w:r w:rsidR="008D17C5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или письменного отказа в предоставлении государственной услуги в сроки указа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 xml:space="preserve">ные в </w:t>
      </w:r>
      <w:r w:rsidR="008D17C5">
        <w:rPr>
          <w:rFonts w:ascii="Times New Roman" w:hAnsi="Times New Roman"/>
          <w:sz w:val="28"/>
          <w:szCs w:val="28"/>
        </w:rPr>
        <w:t>подразделе</w:t>
      </w:r>
      <w:r w:rsidRPr="00AA1A54">
        <w:rPr>
          <w:rFonts w:ascii="Times New Roman" w:hAnsi="Times New Roman"/>
          <w:sz w:val="28"/>
          <w:szCs w:val="28"/>
        </w:rPr>
        <w:t xml:space="preserve"> 2.4 Регламента.</w:t>
      </w:r>
    </w:p>
    <w:p w:rsidR="008D17C5" w:rsidRPr="00AA1A54" w:rsidRDefault="008D17C5" w:rsidP="00FD1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принятие решения о выдаче разрешения на раздельное проживание попечителя и его несовершеннолетнего подопечного или об отказе в выдаче разрешения с указанием причин отказа.</w:t>
      </w:r>
    </w:p>
    <w:p w:rsidR="00F22F9A" w:rsidRPr="00AA1A54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61D74" w:rsidRPr="00AA1A54">
        <w:rPr>
          <w:rFonts w:ascii="Times New Roman" w:hAnsi="Times New Roman"/>
          <w:sz w:val="28"/>
          <w:szCs w:val="28"/>
        </w:rPr>
        <w:t>5</w:t>
      </w:r>
      <w:r w:rsidRPr="00AA1A54">
        <w:rPr>
          <w:rFonts w:ascii="Times New Roman" w:hAnsi="Times New Roman"/>
          <w:sz w:val="28"/>
          <w:szCs w:val="28"/>
        </w:rPr>
        <w:t>. Выдача разрешения на раздельное проживание либо письменного отказа в его выдаче с указанием причин отказа.</w:t>
      </w:r>
    </w:p>
    <w:p w:rsidR="00F22F9A" w:rsidRPr="00AA1A54" w:rsidRDefault="00F22F9A" w:rsidP="00E2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санный акт органа опеки и попечительства о разрешении на раздельное прож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вание (постановление, распоряжение, приказ) либо письменный отказ в его в</w:t>
      </w:r>
      <w:r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>даче.</w:t>
      </w:r>
    </w:p>
    <w:p w:rsidR="00F22F9A" w:rsidRPr="00AA1A54" w:rsidRDefault="00F22F9A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Акт органа опеки и попечительства о разрешении на раздельное прож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вание (отказ в его выдаче) оформляется в двух экземплярах, один из которых выдается на руки заявителю не позднее пятнадцать дней со дня регистрации з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 xml:space="preserve">явления и документов, указанных в </w:t>
      </w:r>
      <w:r w:rsidR="00F76719" w:rsidRPr="00AA1A54">
        <w:rPr>
          <w:rFonts w:ascii="Times New Roman" w:hAnsi="Times New Roman"/>
          <w:sz w:val="28"/>
          <w:szCs w:val="28"/>
        </w:rPr>
        <w:t>подразделе</w:t>
      </w:r>
      <w:r w:rsidRPr="00AA1A54">
        <w:rPr>
          <w:rFonts w:ascii="Times New Roman" w:hAnsi="Times New Roman"/>
          <w:sz w:val="28"/>
          <w:szCs w:val="28"/>
        </w:rPr>
        <w:t xml:space="preserve"> 2.6 Регламента, а также его подписания руководителем органа опеки и попечительства.</w:t>
      </w:r>
    </w:p>
    <w:p w:rsidR="00F22F9A" w:rsidRPr="00AA1A54" w:rsidRDefault="00F22F9A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F22F9A" w:rsidRPr="00AA1A54" w:rsidRDefault="00F22F9A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Вместе с письменным отказом в его выдаче заявителю возвращаются д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кументы, указанные в подраздел</w:t>
      </w:r>
      <w:r w:rsidR="00D0397E" w:rsidRPr="00AA1A54">
        <w:rPr>
          <w:rFonts w:ascii="Times New Roman" w:hAnsi="Times New Roman"/>
          <w:sz w:val="28"/>
          <w:szCs w:val="28"/>
        </w:rPr>
        <w:t>ах</w:t>
      </w:r>
      <w:r w:rsidRPr="00AA1A54">
        <w:rPr>
          <w:rFonts w:ascii="Times New Roman" w:hAnsi="Times New Roman"/>
          <w:sz w:val="28"/>
          <w:szCs w:val="28"/>
        </w:rPr>
        <w:t xml:space="preserve"> 2.6 и 2.7 Регламента, и разъясняется порядок их обжалования в судебном порядке. Копии указанных документов хранятся в органе опеки и попечительства.</w:t>
      </w:r>
    </w:p>
    <w:p w:rsidR="00F22F9A" w:rsidRDefault="00F22F9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Повторное обращение заявителей по вопросу выдачи акта органа опеки и попечительства допускается после устранения им причин, явившихся основ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нием для отказа в его выдаче.</w:t>
      </w:r>
    </w:p>
    <w:p w:rsidR="008D17C5" w:rsidRPr="00AA1A54" w:rsidRDefault="008D17C5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выдачи результата государственной услуги.</w:t>
      </w:r>
    </w:p>
    <w:p w:rsidR="00F22F9A" w:rsidRDefault="00F22F9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лями акта органа опеки и попечительства о разрешении на раздельное прож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вание либо письменного отказа в его выдаче с указанием причин отказа.</w:t>
      </w:r>
    </w:p>
    <w:p w:rsidR="001F1053" w:rsidRPr="00C24B02" w:rsidRDefault="001F1053" w:rsidP="00C24B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выдача органом опеки и попечительства принятого решения.</w:t>
      </w:r>
      <w:bookmarkStart w:id="31" w:name="Par368"/>
      <w:bookmarkEnd w:id="31"/>
    </w:p>
    <w:p w:rsidR="009E01C2" w:rsidRDefault="009E01C2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4A2" w:rsidRDefault="008B54A2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4A2" w:rsidRDefault="008B54A2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4A2" w:rsidRDefault="008B54A2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4A2" w:rsidRDefault="008B54A2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4A2" w:rsidRDefault="008B54A2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lastRenderedPageBreak/>
        <w:t xml:space="preserve">3.3. Порядок осуществления в электронной форме, в том </w:t>
      </w:r>
    </w:p>
    <w:p w:rsidR="001F1053" w:rsidRPr="001F1053" w:rsidRDefault="001F1053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числе с использованием Единого портала 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</w:t>
      </w:r>
    </w:p>
    <w:p w:rsidR="001F1053" w:rsidRPr="001F1053" w:rsidRDefault="001F1053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и муниципальных услуг (функций), Портала государственных </w:t>
      </w:r>
    </w:p>
    <w:p w:rsidR="001F1053" w:rsidRPr="001F1053" w:rsidRDefault="001F1053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и муниципальных услуг (функций) Краснодарского края, администрати</w:t>
      </w:r>
      <w:r w:rsidRPr="001F1053">
        <w:rPr>
          <w:rFonts w:ascii="Times New Roman" w:hAnsi="Times New Roman"/>
          <w:b/>
          <w:sz w:val="28"/>
          <w:szCs w:val="28"/>
        </w:rPr>
        <w:t>в</w:t>
      </w:r>
      <w:r w:rsidRPr="001F1053">
        <w:rPr>
          <w:rFonts w:ascii="Times New Roman" w:hAnsi="Times New Roman"/>
          <w:b/>
          <w:sz w:val="28"/>
          <w:szCs w:val="28"/>
        </w:rPr>
        <w:t xml:space="preserve">ных процедур (действий) в соответствии </w:t>
      </w:r>
    </w:p>
    <w:p w:rsidR="001F1053" w:rsidRPr="001F1053" w:rsidRDefault="001F1053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с положениями статьи 10 Федерального закона </w:t>
      </w:r>
    </w:p>
    <w:p w:rsidR="001F1053" w:rsidRPr="001F1053" w:rsidRDefault="001F1053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от 27 июля 2010 г. № 210-ФЗ «Об организации </w:t>
      </w:r>
    </w:p>
    <w:p w:rsidR="001F1053" w:rsidRPr="001F1053" w:rsidRDefault="001F1053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предоставления 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</w:t>
      </w:r>
    </w:p>
    <w:p w:rsidR="001F1053" w:rsidRPr="001F1053" w:rsidRDefault="001F1053" w:rsidP="001F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и муниципальных услуг»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3.3.1. Получение информации о порядке и сроках предоставления гос</w:t>
      </w:r>
      <w:r w:rsidRPr="001F1053">
        <w:rPr>
          <w:rFonts w:ascii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дарственной услуги.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и Региональном порталах, а также на Интернет-сайте.</w:t>
      </w:r>
      <w:proofErr w:type="gramEnd"/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На Интернет-сайте размещается следующая справочная информация: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Регламент с приложениями;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порядке;</w:t>
      </w:r>
      <w:proofErr w:type="gramEnd"/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информация об органе исполнительной власти, предоставляющем гос</w:t>
      </w:r>
      <w:r w:rsidRPr="001F1053">
        <w:rPr>
          <w:rFonts w:ascii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hAnsi="Times New Roman"/>
          <w:sz w:val="28"/>
          <w:szCs w:val="28"/>
          <w:lang w:eastAsia="ru-RU"/>
        </w:rPr>
        <w:t>дарственную услугу, включая место нахождения, график работы, справочные телефоны, адрес Интернет-сайта, электронной почты и (или) формы обратной связи в сети «Интернет».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Информация на Интернет-сайте предоставляется заявителю бесплатно.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1F1053">
        <w:rPr>
          <w:rFonts w:ascii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hAnsi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На Едином и Региональном порталах размещается следующая информ</w:t>
      </w:r>
      <w:r w:rsidRPr="001F1053">
        <w:rPr>
          <w:rFonts w:ascii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hAnsi="Times New Roman"/>
          <w:sz w:val="28"/>
          <w:szCs w:val="28"/>
          <w:lang w:eastAsia="ru-RU"/>
        </w:rPr>
        <w:t>ция: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информация об органе исполнительной власти, предоставляющем гос</w:t>
      </w:r>
      <w:r w:rsidRPr="001F1053">
        <w:rPr>
          <w:rFonts w:ascii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hAnsi="Times New Roman"/>
          <w:sz w:val="28"/>
          <w:szCs w:val="28"/>
          <w:lang w:eastAsia="ru-RU"/>
        </w:rPr>
        <w:t>дарственную услугу, включая место нахождения, график работы, справочные телефоны, адрес Интернет-сайта, электронной почты и (или) формы обратной связи в сети «Интернет».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предста</w:t>
      </w:r>
      <w:r w:rsidRPr="001F1053">
        <w:rPr>
          <w:rFonts w:ascii="Times New Roman" w:hAnsi="Times New Roman"/>
          <w:sz w:val="28"/>
          <w:szCs w:val="28"/>
          <w:lang w:eastAsia="ru-RU"/>
        </w:rPr>
        <w:t>в</w:t>
      </w:r>
      <w:r w:rsidRPr="001F1053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lastRenderedPageBreak/>
        <w:t>исчерпывающий перечень оснований для приостановления или отказа в предоставлении государственной услуги;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</w:t>
      </w:r>
      <w:r>
        <w:rPr>
          <w:rFonts w:ascii="Times New Roman" w:hAnsi="Times New Roman"/>
          <w:sz w:val="28"/>
          <w:szCs w:val="28"/>
          <w:lang w:eastAsia="ru-RU"/>
        </w:rPr>
        <w:t>арственной услуги и его порядке.</w:t>
      </w:r>
      <w:proofErr w:type="gramEnd"/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Информация на Едином </w:t>
      </w:r>
      <w:r w:rsidR="00D84816">
        <w:rPr>
          <w:rFonts w:ascii="Times New Roman" w:hAnsi="Times New Roman"/>
          <w:sz w:val="28"/>
          <w:szCs w:val="28"/>
          <w:lang w:eastAsia="ru-RU"/>
        </w:rPr>
        <w:t>портале и Региональном портале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 о порядке и сроках предоставления государственной услуги на основании сведений, соде</w:t>
      </w:r>
      <w:r w:rsidRPr="001F1053">
        <w:rPr>
          <w:rFonts w:ascii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hAnsi="Times New Roman"/>
          <w:sz w:val="28"/>
          <w:szCs w:val="28"/>
          <w:lang w:eastAsia="ru-RU"/>
        </w:rPr>
        <w:t>жащихся в Федеральном реестре, Реестре Краснодарского края, предоставляе</w:t>
      </w:r>
      <w:r w:rsidRPr="001F1053">
        <w:rPr>
          <w:rFonts w:ascii="Times New Roman" w:hAnsi="Times New Roman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sz w:val="28"/>
          <w:szCs w:val="28"/>
          <w:lang w:eastAsia="ru-RU"/>
        </w:rPr>
        <w:t>ся заявителю бесплатно.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ной на Едином портале, Региональном портале.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Доступ к справочной информации предоставления государственной усл</w:t>
      </w:r>
      <w:r w:rsidRPr="001F1053">
        <w:rPr>
          <w:rFonts w:ascii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hAnsi="Times New Roman"/>
          <w:sz w:val="28"/>
          <w:szCs w:val="28"/>
          <w:lang w:eastAsia="ru-RU"/>
        </w:rPr>
        <w:t>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</w:t>
      </w:r>
      <w:r w:rsidRPr="001F1053">
        <w:rPr>
          <w:rFonts w:ascii="Times New Roman" w:hAnsi="Times New Roman"/>
          <w:sz w:val="28"/>
          <w:szCs w:val="28"/>
          <w:lang w:eastAsia="ru-RU"/>
        </w:rPr>
        <w:t>ю</w:t>
      </w:r>
      <w:r w:rsidRPr="001F1053">
        <w:rPr>
          <w:rFonts w:ascii="Times New Roman" w:hAnsi="Times New Roman"/>
          <w:sz w:val="28"/>
          <w:szCs w:val="28"/>
          <w:lang w:eastAsia="ru-RU"/>
        </w:rPr>
        <w:t>щего взимание платы, регистрацию или авторизацию заявителя либо пред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>ставление им персональных данных.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3.3.2. Запись на прием в орган опеки и попечительства, </w:t>
      </w:r>
      <w:r w:rsidRPr="001F1053">
        <w:rPr>
          <w:rFonts w:ascii="Times New Roman" w:hAnsi="Times New Roman"/>
          <w:sz w:val="28"/>
          <w:szCs w:val="28"/>
          <w:lang w:eastAsia="ru-RU"/>
        </w:rPr>
        <w:br/>
        <w:t>МФЦ для подачи запроса о предоставлении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орган опеки и попечительства для подачи запроса с и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пользованием Регионального портала и официального сайта органа опеки и п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печительства не осуществляется.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3.3.3.</w:t>
      </w:r>
      <w:r w:rsidRPr="001F1053">
        <w:rPr>
          <w:rFonts w:ascii="Times New Roman" w:hAnsi="Times New Roman"/>
          <w:sz w:val="28"/>
          <w:szCs w:val="28"/>
          <w:lang w:val="en-US"/>
        </w:rPr>
        <w:t> </w:t>
      </w:r>
      <w:r w:rsidRPr="001F1053">
        <w:rPr>
          <w:rFonts w:ascii="Times New Roman" w:hAnsi="Times New Roman"/>
          <w:sz w:val="28"/>
          <w:szCs w:val="28"/>
        </w:rPr>
        <w:t>Ф</w:t>
      </w:r>
      <w:r w:rsidRPr="001F1053">
        <w:rPr>
          <w:rFonts w:ascii="Times New Roman" w:hAnsi="Times New Roman"/>
          <w:bCs/>
          <w:sz w:val="28"/>
          <w:szCs w:val="28"/>
        </w:rPr>
        <w:t>ормирование запроса о предоставлении государственной услуги.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авториз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ция заявителя с использованием учетной записи в ЕСИА на Региональном по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тале с целью подачи в орган опеки и попечительства запроса о предоставлении государственной услуги в электронном виде.</w:t>
      </w:r>
    </w:p>
    <w:p w:rsidR="001F1053" w:rsidRPr="001F1053" w:rsidRDefault="001F1053" w:rsidP="001F1053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1F1053" w:rsidRPr="001F1053" w:rsidRDefault="001F1053" w:rsidP="001F1053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На Едином и Региональном порталах размещаются образцы заполнения электронной формы запроса.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1F1053">
        <w:rPr>
          <w:rFonts w:ascii="Times New Roman" w:hAnsi="Times New Roman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1F1053">
        <w:rPr>
          <w:rFonts w:ascii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lastRenderedPageBreak/>
        <w:t>возможность копирования и сохранения запроса и документов, необх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димых для предоставления государственной услуги;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возможность доступа заявителя на Региональном портале к ранее пода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ным запросам в течение не менее одного года, а также частично сформирова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ных запросов – в течение не менее трех месяцев.</w:t>
      </w:r>
    </w:p>
    <w:p w:rsidR="001F1053" w:rsidRPr="001F1053" w:rsidRDefault="001F1053" w:rsidP="001F1053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Сформированный и подписанный </w:t>
      </w: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запрос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документы, необходимые для предоставления государственной услуги направляются в орган опеки и попеч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тельства посредством Регионального портала.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управл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нием социальной защиты населения в электронной форме заявления и прилаг</w:t>
      </w:r>
      <w:r w:rsidRPr="001F1053">
        <w:rPr>
          <w:rFonts w:ascii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емых к нему документов посредством Регионального портала.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ние заявителем соответствующего уведомления в личном кабинете.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3.3.4. </w:t>
      </w:r>
      <w:r w:rsidRPr="001F1053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ние органом опеки и попечительства заявления и прилагаемых к нему докуме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тов, направленных заявителем посредством Регионального портала, регистр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ция которых осуществляется должностным лицом органа опеки и попечител</w:t>
      </w:r>
      <w:r w:rsidRPr="001F1053">
        <w:rPr>
          <w:rFonts w:ascii="Times New Roman" w:hAnsi="Times New Roman"/>
          <w:sz w:val="28"/>
          <w:szCs w:val="28"/>
        </w:rPr>
        <w:t>ь</w:t>
      </w:r>
      <w:r w:rsidRPr="001F1053">
        <w:rPr>
          <w:rFonts w:ascii="Times New Roman" w:hAnsi="Times New Roman"/>
          <w:sz w:val="28"/>
          <w:szCs w:val="28"/>
        </w:rPr>
        <w:t>ства в день поступления. В случае поступления их в выходной, нерабочий праздничный день или после окончания рабочего дня – в первый, следующий за ним, рабочий день.</w:t>
      </w:r>
    </w:p>
    <w:p w:rsidR="001F1053" w:rsidRPr="001F1053" w:rsidRDefault="001F1053" w:rsidP="001F1053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ходимых для предоставления государственной услуги. </w:t>
      </w:r>
    </w:p>
    <w:p w:rsidR="001F1053" w:rsidRPr="001F1053" w:rsidRDefault="001F1053" w:rsidP="001F1053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При отправке запроса посредством Регионального портала автоматически осуществляется форматно-логическая проверка сформированного запроса в п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рядке, определяемом органом опеки и попечительства, после заполнения заяв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телем каждого из полей электронной формы запроса. При выявлении неко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мационного сообщения непосредственно в электронной форме запроса.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торому в личном кабинете посредством Регионального портала</w:t>
      </w:r>
      <w:r w:rsidRPr="001F1053">
        <w:rPr>
          <w:rFonts w:ascii="Times New Roman" w:hAnsi="Times New Roman"/>
          <w:i/>
          <w:sz w:val="28"/>
          <w:szCs w:val="28"/>
        </w:rPr>
        <w:t xml:space="preserve"> </w:t>
      </w:r>
      <w:r w:rsidRPr="001F1053">
        <w:rPr>
          <w:rFonts w:ascii="Times New Roman" w:hAnsi="Times New Roman"/>
          <w:sz w:val="28"/>
          <w:szCs w:val="28"/>
        </w:rPr>
        <w:t>заявителю б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дет представлена информация о ходе выполнения запроса.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При поступлении запроса на предоставление услуги и документов в эле</w:t>
      </w:r>
      <w:r w:rsidRPr="001F1053">
        <w:rPr>
          <w:rFonts w:ascii="Times New Roman" w:hAnsi="Times New Roman"/>
          <w:sz w:val="28"/>
          <w:szCs w:val="28"/>
        </w:rPr>
        <w:t>к</w:t>
      </w:r>
      <w:r w:rsidRPr="001F1053">
        <w:rPr>
          <w:rFonts w:ascii="Times New Roman" w:hAnsi="Times New Roman"/>
          <w:sz w:val="28"/>
          <w:szCs w:val="28"/>
        </w:rPr>
        <w:t>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1F1053">
        <w:rPr>
          <w:rFonts w:ascii="Times New Roman" w:hAnsi="Times New Roman"/>
          <w:sz w:val="28"/>
          <w:szCs w:val="28"/>
        </w:rPr>
        <w:t>й</w:t>
      </w:r>
      <w:r w:rsidRPr="001F1053">
        <w:rPr>
          <w:rFonts w:ascii="Times New Roman" w:hAnsi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В соответствии с постановлением Правительства № 852 определяются действия должностного лица, связанные с проверкой действительности усиле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ной квалифицированной электронной подписи заявителя, использованной при обращении за получением государственной услуги,  принятием решения об о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t>казе в приеме к рассмотрению соответствующих заявления и документов и направлением уведомления.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>В случае если в результате проверки усиленной квалифицированной по</w:t>
      </w:r>
      <w:r w:rsidRPr="001F1053">
        <w:rPr>
          <w:rFonts w:ascii="Times New Roman" w:hAnsi="Times New Roman"/>
          <w:sz w:val="28"/>
          <w:szCs w:val="28"/>
        </w:rPr>
        <w:t>д</w:t>
      </w:r>
      <w:r w:rsidRPr="001F1053">
        <w:rPr>
          <w:rFonts w:ascii="Times New Roman" w:hAnsi="Times New Roman"/>
          <w:sz w:val="28"/>
          <w:szCs w:val="28"/>
        </w:rPr>
        <w:t>писи будет выявлено несоблюдение установленных условий признания ее де</w:t>
      </w:r>
      <w:r w:rsidRPr="001F1053">
        <w:rPr>
          <w:rFonts w:ascii="Times New Roman" w:hAnsi="Times New Roman"/>
          <w:sz w:val="28"/>
          <w:szCs w:val="28"/>
        </w:rPr>
        <w:t>й</w:t>
      </w:r>
      <w:r w:rsidRPr="001F1053">
        <w:rPr>
          <w:rFonts w:ascii="Times New Roman" w:hAnsi="Times New Roman"/>
          <w:sz w:val="28"/>
          <w:szCs w:val="28"/>
        </w:rPr>
        <w:t>ствительности, должностное лицо органа опеки и попечительства в течение 3-х дней со дня завершения проведения такой проверки принимает решение об о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t>казе в приеме к рассмотрению заявления и документов и направляет заявителю уведомление об этом в электронной форме с указанием пунктов статьи 11 Ф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дерального закона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№ 63-ФЗ, которые послужили основанием для принятия ук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занного решения. Уведомление подписывается усиленной квалифицированной подписью должностного лица и направляется по адресу электронной почты з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 xml:space="preserve">явителя либо в его личный кабинет на Региональном портале, после </w:t>
      </w:r>
      <w:proofErr w:type="gramStart"/>
      <w:r w:rsidRPr="001F1053">
        <w:rPr>
          <w:rFonts w:ascii="Times New Roman" w:hAnsi="Times New Roman"/>
          <w:sz w:val="28"/>
          <w:szCs w:val="28"/>
        </w:rPr>
        <w:t>получения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которого заявитель вправе обратиться повторно </w:t>
      </w:r>
      <w:r w:rsidRPr="001F1053">
        <w:rPr>
          <w:rFonts w:ascii="Times New Roman" w:hAnsi="Times New Roman"/>
          <w:sz w:val="28"/>
          <w:szCs w:val="28"/>
        </w:rPr>
        <w:br/>
        <w:t>с обращением о предоставлении услуги, устранив нарушения, послужившие основанием для отказа в приеме к рассмотрению первичного обращения.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Должностное лицо органа опеки и попечительства в 1-дневный срок с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общает заявителю о поступлении в орган опеки и попечительства запроса и д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кументов на предоставление услуги в виде уведомления в личном кабинете з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явителя Региональном портале.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sz w:val="28"/>
          <w:szCs w:val="28"/>
          <w:lang w:eastAsia="ru-RU"/>
        </w:rPr>
        <w:t xml:space="preserve">В случае если в электронной форме заявителем документы, указанные </w:t>
      </w:r>
      <w:r w:rsidRPr="001F1053">
        <w:rPr>
          <w:rFonts w:ascii="Times New Roman" w:hAnsi="Times New Roman"/>
          <w:sz w:val="28"/>
          <w:szCs w:val="28"/>
          <w:lang w:eastAsia="ru-RU"/>
        </w:rPr>
        <w:br/>
        <w:t xml:space="preserve">в </w:t>
      </w:r>
      <w:hyperlink r:id="rId13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подразделе 2.6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 Регламента не направлены (направлены не в полном объеме), должностное лицо органа опеки и попечительства принимает решение об отк</w:t>
      </w:r>
      <w:r w:rsidRPr="001F1053">
        <w:rPr>
          <w:rFonts w:ascii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hAnsi="Times New Roman"/>
          <w:sz w:val="28"/>
          <w:szCs w:val="28"/>
          <w:lang w:eastAsia="ru-RU"/>
        </w:rPr>
        <w:t>зе в предоставлении государственной услуги, направляет заявителю уведомл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hyperlink r:id="rId14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пунктом 2.10.2 подраздела 2.10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 Регламента.</w:t>
      </w:r>
      <w:proofErr w:type="gramEnd"/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lastRenderedPageBreak/>
        <w:t>Результатом административной процедуры является регистрация пост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пивших в орган опеки и попечительства в электронной форме заявления и пр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лагаемых к нему документов.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ванному органом опеки и попечительством уведомлению об отказе в приеме документов.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3.3.5. </w:t>
      </w:r>
      <w:r w:rsidRPr="001F1053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ние заявителя на </w:t>
      </w:r>
      <w:r w:rsidRPr="001F1053">
        <w:rPr>
          <w:rFonts w:ascii="Times New Roman" w:hAnsi="Times New Roman"/>
          <w:sz w:val="28"/>
          <w:szCs w:val="28"/>
        </w:rPr>
        <w:t>Региональный портал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F1053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Информация о ходе предоставления государственной услуги направляе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t>ся заявителю органом опеки и попечительства в срок, не превышающий 1 раб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1F1053" w:rsidRPr="001F1053" w:rsidRDefault="001F1053" w:rsidP="001F1053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телю направляется:</w:t>
      </w:r>
    </w:p>
    <w:p w:rsidR="001F1053" w:rsidRPr="001F1053" w:rsidRDefault="001F1053" w:rsidP="001F1053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запроса и иных документов, нео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услуги, содержащее сведения о факте приема з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проса и документов, необходимых для предоставления услуги, и начале проц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уведомление об отказе в предоставлении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</w:t>
      </w:r>
      <w:r w:rsidRPr="001F1053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1F1053">
        <w:rPr>
          <w:rFonts w:ascii="Times New Roman" w:hAnsi="Times New Roman"/>
          <w:i/>
          <w:sz w:val="28"/>
          <w:szCs w:val="28"/>
        </w:rPr>
        <w:t xml:space="preserve"> </w:t>
      </w:r>
      <w:r w:rsidRPr="001F1053">
        <w:rPr>
          <w:rFonts w:ascii="Times New Roman" w:hAnsi="Times New Roman"/>
          <w:sz w:val="28"/>
          <w:szCs w:val="28"/>
          <w:lang w:eastAsia="ru-RU"/>
        </w:rPr>
        <w:t>для получения госуда</w:t>
      </w:r>
      <w:r w:rsidRPr="001F1053">
        <w:rPr>
          <w:rFonts w:ascii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лем сведений о ходе выполнения запроса в виде уведомлений на адрес эле</w:t>
      </w:r>
      <w:r w:rsidRPr="001F1053">
        <w:rPr>
          <w:rFonts w:ascii="Times New Roman" w:hAnsi="Times New Roman"/>
          <w:sz w:val="28"/>
          <w:szCs w:val="28"/>
        </w:rPr>
        <w:t>к</w:t>
      </w:r>
      <w:r w:rsidRPr="001F1053">
        <w:rPr>
          <w:rFonts w:ascii="Times New Roman" w:hAnsi="Times New Roman"/>
          <w:sz w:val="28"/>
          <w:szCs w:val="28"/>
        </w:rPr>
        <w:t>тронной почты или в личном кабинете на Региональном портале по выбору з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явителя.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1F1053">
        <w:rPr>
          <w:rFonts w:ascii="Times New Roman" w:hAnsi="Times New Roman"/>
          <w:sz w:val="28"/>
          <w:szCs w:val="28"/>
        </w:rPr>
        <w:t>ч</w:t>
      </w:r>
      <w:r w:rsidRPr="001F1053">
        <w:rPr>
          <w:rFonts w:ascii="Times New Roman" w:hAnsi="Times New Roman"/>
          <w:sz w:val="28"/>
          <w:szCs w:val="28"/>
        </w:rPr>
        <w:t>ном кабинете заявителя на Региональном портале в электронной форме.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3.3.6. П</w:t>
      </w:r>
      <w:r w:rsidRPr="001F1053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F1053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готовый </w:t>
      </w:r>
      <w:r w:rsidRPr="001F1053">
        <w:rPr>
          <w:rFonts w:ascii="Times New Roman" w:hAnsi="Times New Roman"/>
          <w:sz w:val="28"/>
          <w:szCs w:val="28"/>
        </w:rPr>
        <w:br/>
        <w:t>к выдаче результат предоставления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1F1053">
        <w:rPr>
          <w:rFonts w:ascii="Times New Roman" w:hAnsi="Times New Roman"/>
          <w:sz w:val="28"/>
          <w:szCs w:val="28"/>
          <w:lang w:eastAsia="ru-RU"/>
        </w:rPr>
        <w:t>на бумажном носителе или в форме электро</w:t>
      </w:r>
      <w:r w:rsidRPr="001F1053">
        <w:rPr>
          <w:rFonts w:ascii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hAnsi="Times New Roman"/>
          <w:sz w:val="28"/>
          <w:szCs w:val="28"/>
          <w:lang w:eastAsia="ru-RU"/>
        </w:rPr>
        <w:t>ного документа, подписанного усиленной квалифицированной электронной подписью (в случае подачи заявителем заявления и (или) документов (свед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lastRenderedPageBreak/>
        <w:t>ний) в форме электронного документа, через Региональный портал) уведомл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ние об отказе в назначении ежемесячной денежной выплаты. </w:t>
      </w:r>
    </w:p>
    <w:p w:rsidR="001F1053" w:rsidRPr="001F1053" w:rsidRDefault="001F1053" w:rsidP="001F1053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1F1053" w:rsidRPr="001F1053" w:rsidRDefault="001F1053" w:rsidP="001F105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1F1053" w:rsidRPr="001F1053" w:rsidRDefault="001F1053" w:rsidP="001F105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услуги.</w:t>
      </w:r>
    </w:p>
    <w:p w:rsidR="001F1053" w:rsidRPr="001F1053" w:rsidRDefault="001F1053" w:rsidP="001F1053">
      <w:pPr>
        <w:widowControl w:val="0"/>
        <w:tabs>
          <w:tab w:val="left" w:pos="6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тронной подписью уполномоченного должностного лица) является уведомл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о готовности результата предоставления государственной услуги в личном кабинете заявителя на Региональном портале.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3.3.7. </w:t>
      </w:r>
      <w:proofErr w:type="gramStart"/>
      <w:r w:rsidRPr="001F1053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1F1053">
        <w:rPr>
          <w:rFonts w:ascii="Times New Roman" w:hAnsi="Times New Roman"/>
          <w:sz w:val="28"/>
          <w:szCs w:val="28"/>
          <w:lang w:eastAsia="ru-RU"/>
        </w:rPr>
        <w:t>з</w:t>
      </w:r>
      <w:r w:rsidRPr="001F1053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(организации).</w:t>
      </w:r>
      <w:proofErr w:type="gramEnd"/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ние заявителя в орган, предоставляющий государственную услугу с целью п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>лучения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№ 210-ФЗ с использованием портала федеральной государственной и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формационной системы, обеспечивающей процесс досудебного (внесудебного) обжалования решений и действий (бездействия), совершенных при предоста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лении государственных и муниципальных услуг органами, предоставляющими государственные и муниципальные услуги, их должностными лицами</w:t>
      </w:r>
      <w:proofErr w:type="gramEnd"/>
      <w:r w:rsidRPr="001F1053">
        <w:rPr>
          <w:rFonts w:ascii="Times New Roman" w:hAnsi="Times New Roman"/>
          <w:sz w:val="28"/>
          <w:szCs w:val="28"/>
        </w:rPr>
        <w:t>, госуда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ственными и муниципальными служащими с использованием информационно-телекоммуникационной сети «Интернет» (далее − система досудебного обж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лования).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информационно-телекоммуникационной сети «Интернет», ответ заявителю направляется спос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бом, указанным заявителем при подаче жалобы.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ями) органа опеки и попечительства, должностного лица органа опеки и поп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чительства, либо МФЦ, работников МФЦ в ходе предоставления государстве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Результатом административной процедуры является направление жалобы заявителя в орган опеки и попечительства либо МФЦ в электронном виде с и</w:t>
      </w:r>
      <w:r w:rsidRPr="001F1053">
        <w:rPr>
          <w:rFonts w:ascii="Times New Roman" w:hAnsi="Times New Roman"/>
          <w:sz w:val="28"/>
          <w:szCs w:val="28"/>
        </w:rPr>
        <w:t>с</w:t>
      </w:r>
      <w:r w:rsidRPr="001F1053">
        <w:rPr>
          <w:rFonts w:ascii="Times New Roman" w:hAnsi="Times New Roman"/>
          <w:sz w:val="28"/>
          <w:szCs w:val="28"/>
        </w:rPr>
        <w:t>пользованием системы досудебного обжалования.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lastRenderedPageBreak/>
        <w:t>Способом фиксации результата административной процедуры является регистрация жалобы заявителя, а также направление результата рассмотрения жалобы в системе досудебного обжалования.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sz w:val="28"/>
          <w:szCs w:val="28"/>
        </w:rPr>
        <w:t>3.4.</w:t>
      </w: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3.4.1. 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лучение органом опеки и попечительства 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и (или) должностным лицом органа опеки и попечительства 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допущенных опечаток и ошибок.</w:t>
      </w: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3.4.2. 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 </w:t>
      </w:r>
      <w:r w:rsidRPr="001F1053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1F1053">
        <w:rPr>
          <w:rFonts w:ascii="Times New Roman" w:hAnsi="Times New Roman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чество должностного лица, 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фамилия, имя, отчество (при наличии) заявителя – в случае представл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ния интересов представителем;</w:t>
      </w: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 документе;</w:t>
      </w: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дата подписания заявления, подпись, а также фамилия инициалы лица подписавшего заявление.</w:t>
      </w: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ся:</w:t>
      </w: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 (в случае получения документа в электронной форме – не прилагается);</w:t>
      </w:r>
    </w:p>
    <w:p w:rsidR="001F1053" w:rsidRPr="001F1053" w:rsidRDefault="001F1053" w:rsidP="001F105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Срок исправления допущенной опечатки и ошибки не может превышать 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br/>
        <w:t>5 рабочих дней со дня регистрации в органе опеки и попечительства заявления об исправлении допущенных опечаток и ошибок.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3.4.3. </w:t>
      </w:r>
      <w:proofErr w:type="gramStart"/>
      <w:r w:rsidRPr="001F1053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1F1053">
        <w:rPr>
          <w:rFonts w:ascii="Times New Roman" w:hAnsi="Times New Roman"/>
          <w:sz w:val="28"/>
          <w:szCs w:val="28"/>
        </w:rPr>
        <w:t>органа опеки и попечительства (должностного лица органа опеки и попечительства)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исправлений, з</w:t>
      </w:r>
      <w:r w:rsidRPr="001F1053">
        <w:rPr>
          <w:rFonts w:ascii="Times New Roman" w:hAnsi="Times New Roman"/>
          <w:sz w:val="28"/>
          <w:szCs w:val="28"/>
          <w:lang w:eastAsia="ru-RU"/>
        </w:rPr>
        <w:t>аявитель может о</w:t>
      </w:r>
      <w:r w:rsidRPr="001F1053">
        <w:rPr>
          <w:rFonts w:ascii="Times New Roman" w:hAnsi="Times New Roman"/>
          <w:sz w:val="28"/>
          <w:szCs w:val="28"/>
          <w:lang w:eastAsia="ru-RU"/>
        </w:rPr>
        <w:t>б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ратиться с жалобой на полученный </w:t>
      </w:r>
      <w:r w:rsidRPr="001F1053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Жалоба, поступившая в орган опеки и попечительства, об исправлении допущенных опечаток и ошибок или в случае обжалования нарушения уст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новленного срока таких исправлений подлежит рассмотрению в течение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</w:rPr>
        <w:t>По результатам рассмотрения жалобы принимается решение об испра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лении допущенных опечаток и ошибок в выданных в результате предоставл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 xml:space="preserve">ния государственной услуги документах либо </w:t>
      </w:r>
      <w:r w:rsidRPr="001F1053">
        <w:rPr>
          <w:rFonts w:ascii="Times New Roman" w:hAnsi="Times New Roman"/>
          <w:sz w:val="28"/>
          <w:szCs w:val="28"/>
          <w:lang w:eastAsia="ru-RU"/>
        </w:rPr>
        <w:t>в удовлетворении жалобы отк</w:t>
      </w:r>
      <w:r w:rsidRPr="001F1053">
        <w:rPr>
          <w:rFonts w:ascii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hAnsi="Times New Roman"/>
          <w:sz w:val="28"/>
          <w:szCs w:val="28"/>
          <w:lang w:eastAsia="ru-RU"/>
        </w:rPr>
        <w:t>зывается.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lastRenderedPageBreak/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>пущенных по вине органа опеки и попечительства и (или) должностного лица органа опеки и попечительства, плата с заявителя не взимается.</w:t>
      </w:r>
    </w:p>
    <w:p w:rsidR="00E60128" w:rsidRDefault="00E60128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исполнением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sz w:val="28"/>
          <w:szCs w:val="28"/>
          <w:lang w:eastAsia="ru-RU"/>
        </w:rPr>
        <w:t>административного регламента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2" w:name="Par375"/>
      <w:bookmarkEnd w:id="32"/>
      <w:r w:rsidRPr="001F1053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должностными лицами положений Регламента и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иных нормативных правовых актов, устанавливающих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требования к предоставлению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государственной услуги, а также принятием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ими решений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4.1.1. Должностные лица органа опеки и попечительства, участвующие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В должностных инструкциях должностных лиц, участвующих в пред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ставлении государственной услуги, осуществляющих функции по предоставл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нию государственной услуги, устанавливаются должностные обязанности, о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t>ветственность, требования к знаниям и их квалификации.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ных Регламентом. При предоставлении государственной услуги заявителю г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рантируется право на получение информации о своих правах, обязанностях и условиях оказания государственной услуги, на защиту сведений о персонал</w:t>
      </w:r>
      <w:r w:rsidRPr="001F1053">
        <w:rPr>
          <w:rFonts w:ascii="Times New Roman" w:hAnsi="Times New Roman"/>
          <w:sz w:val="28"/>
          <w:szCs w:val="28"/>
        </w:rPr>
        <w:t>ь</w:t>
      </w:r>
      <w:r w:rsidRPr="001F1053">
        <w:rPr>
          <w:rFonts w:ascii="Times New Roman" w:hAnsi="Times New Roman"/>
          <w:sz w:val="28"/>
          <w:szCs w:val="28"/>
        </w:rPr>
        <w:t>ных данных и уважительное отношение со стороны должностных лиц органа опеки и попечительства.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4.1.2. Текущий контроль и координация последовательности действий, определенных административными процедурами по предоставлению госуда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ственной услуги должностными лицами органов опеки и попечительства ос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ществляется постоянно их непосредственными руководителями.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содержащих жалобы на действия (безде</w:t>
      </w:r>
      <w:r w:rsidRPr="001F1053">
        <w:rPr>
          <w:rFonts w:ascii="Times New Roman" w:hAnsi="Times New Roman"/>
          <w:sz w:val="28"/>
          <w:szCs w:val="28"/>
        </w:rPr>
        <w:t>й</w:t>
      </w:r>
      <w:r w:rsidRPr="001F1053">
        <w:rPr>
          <w:rFonts w:ascii="Times New Roman" w:hAnsi="Times New Roman"/>
          <w:sz w:val="28"/>
          <w:szCs w:val="28"/>
        </w:rPr>
        <w:t>ствие) должностных лиц.</w:t>
      </w:r>
    </w:p>
    <w:p w:rsidR="00C24B02" w:rsidRPr="001F1053" w:rsidRDefault="00C24B02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B54A2" w:rsidRDefault="008B54A2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B54A2" w:rsidRDefault="008B54A2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B54A2" w:rsidRDefault="008B54A2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B54A2" w:rsidRDefault="008B54A2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lastRenderedPageBreak/>
        <w:t xml:space="preserve">4.2. Порядок и периодичность осуществления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полнотой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4.2.1. </w:t>
      </w:r>
      <w:proofErr w:type="gramStart"/>
      <w:r w:rsidRPr="001F105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руководителями органов опеки и попечительства проверок, выявление и устранение нарушений прав заявителей государстве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ной услуги, принятие решений и подготовку ответов на их обращения, соде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жание жалобы на действия (бездействие) должностных лиц органа опеки и п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печительства.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4.2.2. Проверки могут быть плановыми и внеплановыми. Порядок и пер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 xml:space="preserve">одичность проведения плановых проверок устанавливается руководителем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органа опеки и попечительства.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Внеплановые проверки проводятся с целью проверки устранения ранее выявленных нарушений, а также в случае получения жалоб на действия (бе</w:t>
      </w:r>
      <w:r w:rsidRPr="001F1053">
        <w:rPr>
          <w:rFonts w:ascii="Times New Roman" w:hAnsi="Times New Roman"/>
          <w:sz w:val="28"/>
          <w:szCs w:val="28"/>
        </w:rPr>
        <w:t>з</w:t>
      </w:r>
      <w:r w:rsidRPr="001F1053">
        <w:rPr>
          <w:rFonts w:ascii="Times New Roman" w:hAnsi="Times New Roman"/>
          <w:sz w:val="28"/>
          <w:szCs w:val="28"/>
        </w:rPr>
        <w:t>действие) должностных лиц органа опеки и попечительства, а также по обр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щению заявителя.</w:t>
      </w:r>
    </w:p>
    <w:p w:rsid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4.2.3.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E60128" w:rsidRPr="001F1053" w:rsidRDefault="00E60128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3" w:name="Par411"/>
      <w:bookmarkEnd w:id="33"/>
      <w:r w:rsidRPr="001F1053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1F1053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  <w:proofErr w:type="gramEnd"/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4.3.1.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дерации.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Должностные лица органа опеки и попечительства, участвующие в предоставлении государственной услуги, в соответствии с законодательством Российской Федерации несут ответственность за решения и действия (безде</w:t>
      </w:r>
      <w:r w:rsidRPr="001F1053">
        <w:rPr>
          <w:rFonts w:ascii="Times New Roman" w:hAnsi="Times New Roman"/>
          <w:sz w:val="28"/>
          <w:szCs w:val="28"/>
        </w:rPr>
        <w:t>й</w:t>
      </w:r>
      <w:r w:rsidRPr="001F1053">
        <w:rPr>
          <w:rFonts w:ascii="Times New Roman" w:hAnsi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ных процедур, установленных настоящим Регламентом.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4.3.2. Специалисты, в случае ненадлежащего исполнения соответству</w:t>
      </w:r>
      <w:r w:rsidRPr="001F1053">
        <w:rPr>
          <w:rFonts w:ascii="Times New Roman" w:hAnsi="Times New Roman"/>
          <w:sz w:val="28"/>
          <w:szCs w:val="28"/>
        </w:rPr>
        <w:t>ю</w:t>
      </w:r>
      <w:r w:rsidRPr="001F1053">
        <w:rPr>
          <w:rFonts w:ascii="Times New Roman" w:hAnsi="Times New Roman"/>
          <w:sz w:val="28"/>
          <w:szCs w:val="28"/>
        </w:rPr>
        <w:t>щих функций, служебных обязанностей, совершения противоправных действий (бездействий) в ходе предоставления государственной услуги, несут отве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t>ственность в соответствии с законодательством Российской Федерации.</w:t>
      </w:r>
    </w:p>
    <w:p w:rsidR="00C24B02" w:rsidRPr="001F1053" w:rsidRDefault="00C24B02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4A2" w:rsidRDefault="008B54A2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4A2" w:rsidRDefault="008B54A2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54A2" w:rsidRDefault="008B54A2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lastRenderedPageBreak/>
        <w:t xml:space="preserve">4.4. Положения, характеризующие требования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к порядку и формам 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предоставлением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блюдения и исполнения должностными лицами органа опеки и попечительства нормативных правовых актов Российской Федерации, Краснодарского края, а также положений Регламента.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0002F6" w:rsidRDefault="000002F6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1F1053" w:rsidRPr="001F1053" w:rsidRDefault="001F1053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решений и действий (бездействия) органа, </w:t>
      </w:r>
    </w:p>
    <w:p w:rsidR="001F1053" w:rsidRPr="001F1053" w:rsidRDefault="001F1053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1F1053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государственную услугу, </w:t>
      </w:r>
    </w:p>
    <w:p w:rsidR="001F1053" w:rsidRPr="001F1053" w:rsidRDefault="001F1053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1F1053" w:rsidRPr="001F1053" w:rsidRDefault="001F1053" w:rsidP="001F10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5.1. Информация для заинтересованных лиц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об их праве на досудебное (внесудебное) обжалование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Заявители имеют право на досудебное (внесудебное) обжалование реш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 xml:space="preserve"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1F1053">
        <w:rPr>
          <w:rFonts w:ascii="Times New Roman" w:hAnsi="Times New Roman"/>
          <w:sz w:val="28"/>
          <w:szCs w:val="28"/>
        </w:rPr>
        <w:br/>
        <w:t>(далее – досудебное (внесудебное) обжалование).</w:t>
      </w:r>
    </w:p>
    <w:p w:rsidR="009E01C2" w:rsidRDefault="009E01C2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5.2. Органы государственной власти, организации и</w:t>
      </w: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4" w:name="Par448"/>
      <w:bookmarkEnd w:id="34"/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1F1053">
        <w:rPr>
          <w:rFonts w:ascii="Times New Roman" w:eastAsia="Times New Roman" w:hAnsi="Times New Roman"/>
          <w:sz w:val="28"/>
          <w:szCs w:val="28"/>
        </w:rPr>
        <w:t>о</w:t>
      </w:r>
      <w:r w:rsidRPr="001F1053">
        <w:rPr>
          <w:rFonts w:ascii="Times New Roman" w:eastAsia="Times New Roman" w:hAnsi="Times New Roman"/>
          <w:sz w:val="28"/>
          <w:szCs w:val="28"/>
        </w:rPr>
        <w:t>р</w:t>
      </w:r>
      <w:r w:rsidRPr="001F105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1F105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1F1053">
        <w:rPr>
          <w:rFonts w:ascii="Times New Roman" w:eastAsia="Times New Roman" w:hAnsi="Times New Roman"/>
          <w:sz w:val="28"/>
          <w:szCs w:val="28"/>
        </w:rPr>
        <w:t>ь</w:t>
      </w:r>
      <w:r w:rsidRPr="001F1053">
        <w:rPr>
          <w:rFonts w:ascii="Times New Roman" w:eastAsia="Times New Roman" w:hAnsi="Times New Roman"/>
          <w:sz w:val="28"/>
          <w:szCs w:val="28"/>
        </w:rPr>
        <w:t>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5.2.2.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1F1053" w:rsidRPr="001F1053" w:rsidRDefault="001F1053" w:rsidP="001F105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5.2.3.Жалоба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1F1053">
        <w:rPr>
          <w:rFonts w:ascii="Times New Roman" w:hAnsi="Times New Roman"/>
          <w:sz w:val="28"/>
          <w:szCs w:val="28"/>
          <w:lang w:eastAsia="ar-SA"/>
        </w:rPr>
        <w:t xml:space="preserve">в департамент информатизации и связи Краснодарского края, являющийся учредителем МФЦ (далее – учредитель </w:t>
      </w:r>
      <w:r w:rsidRPr="001F1053">
        <w:rPr>
          <w:rFonts w:ascii="Times New Roman" w:hAnsi="Times New Roman"/>
          <w:sz w:val="28"/>
          <w:szCs w:val="28"/>
          <w:lang w:eastAsia="ar-SA"/>
        </w:rPr>
        <w:lastRenderedPageBreak/>
        <w:t>МФЦ) или должностному лицу, уполномоченному нормативным правовым актом Краснодарского края.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5.2.4. </w:t>
      </w: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1F1053">
        <w:rPr>
          <w:rFonts w:ascii="Times New Roman" w:eastAsia="Times New Roman" w:hAnsi="Times New Roman"/>
          <w:sz w:val="28"/>
          <w:szCs w:val="28"/>
        </w:rPr>
        <w:t xml:space="preserve">органа опеки и попечительства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 его должностных лиц,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края, пред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ставляющих государственные услуги, их должностных лиц либо государстве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ных гражданских служащих Краснодарского края, многофункционального це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тра, работников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многофункционального центра, утвержденным постановлен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ем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ского края, многофункционального центра, работников многофункционального центра».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053" w:rsidRPr="001F1053" w:rsidRDefault="001F1053" w:rsidP="001F105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1F1053" w:rsidRPr="001F1053" w:rsidRDefault="001F1053" w:rsidP="001F105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1F1053" w:rsidRPr="001F1053" w:rsidRDefault="001F1053" w:rsidP="001F105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1F1053" w:rsidRPr="001F1053" w:rsidRDefault="001F1053" w:rsidP="001F105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 </w:t>
      </w:r>
    </w:p>
    <w:p w:rsidR="001F1053" w:rsidRPr="001F1053" w:rsidRDefault="001F1053" w:rsidP="001F105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Портала </w:t>
      </w:r>
      <w:proofErr w:type="gramStart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и муниципальных</w:t>
      </w:r>
    </w:p>
    <w:p w:rsidR="001F1053" w:rsidRPr="001F1053" w:rsidRDefault="001F1053" w:rsidP="001F105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 (функций) Краснодарского края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непосредственно в министерстве, на Интернет-сайте, Едином и Региональном порталах.</w:t>
      </w:r>
    </w:p>
    <w:p w:rsidR="009E01C2" w:rsidRDefault="009E01C2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предоставляющего государственную услугу, а также его </w:t>
      </w: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должностных лиц</w:t>
      </w: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F1053" w:rsidRPr="001F1053" w:rsidRDefault="001F1053" w:rsidP="001F105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лиц, регулируется следующими нормативными правовыми актами:</w:t>
      </w:r>
    </w:p>
    <w:p w:rsidR="001F1053" w:rsidRPr="001F1053" w:rsidRDefault="001F1053" w:rsidP="001F105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27 июля 2010 г. № 210-ФЗ «Об организации предоставления государственных и муниципальных услуг»;</w:t>
      </w:r>
    </w:p>
    <w:p w:rsidR="001F1053" w:rsidRPr="001F1053" w:rsidRDefault="001F1053" w:rsidP="001F105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от 11 февраля 2013 г. № 100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«Об утверждении Порядка подачи и рассмотрения жалоб на решения и действия (бездействие) исполнительных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0002F6" w:rsidRPr="001F1053" w:rsidRDefault="000002F6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многофункциональных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центрах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предоставления государственных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1053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следующие а</w:t>
      </w:r>
      <w:r w:rsidRPr="001F1053">
        <w:rPr>
          <w:rFonts w:ascii="Times New Roman" w:hAnsi="Times New Roman"/>
          <w:bCs/>
          <w:sz w:val="28"/>
          <w:szCs w:val="28"/>
        </w:rPr>
        <w:t>д</w:t>
      </w:r>
      <w:r w:rsidRPr="001F1053">
        <w:rPr>
          <w:rFonts w:ascii="Times New Roman" w:hAnsi="Times New Roman"/>
          <w:bCs/>
          <w:sz w:val="28"/>
          <w:szCs w:val="28"/>
        </w:rPr>
        <w:t xml:space="preserve">министративные процедуры </w:t>
      </w:r>
      <w:r w:rsidRPr="001F1053">
        <w:rPr>
          <w:rFonts w:ascii="Times New Roman" w:hAnsi="Times New Roman"/>
          <w:sz w:val="28"/>
          <w:szCs w:val="28"/>
        </w:rPr>
        <w:t>(действия), выполняемые МФЦ</w:t>
      </w:r>
      <w:r w:rsidRPr="001F1053">
        <w:rPr>
          <w:rFonts w:ascii="Times New Roman" w:hAnsi="Times New Roman"/>
          <w:bCs/>
          <w:sz w:val="28"/>
          <w:szCs w:val="28"/>
        </w:rPr>
        <w:t>: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60128">
        <w:rPr>
          <w:rFonts w:ascii="Times New Roman" w:hAnsi="Times New Roman"/>
          <w:bCs/>
          <w:sz w:val="28"/>
          <w:szCs w:val="28"/>
        </w:rPr>
        <w:t>запись на прием в МФЦ для подачи запроса о предоставлении госуда</w:t>
      </w:r>
      <w:r w:rsidRPr="00E60128">
        <w:rPr>
          <w:rFonts w:ascii="Times New Roman" w:hAnsi="Times New Roman"/>
          <w:bCs/>
          <w:sz w:val="28"/>
          <w:szCs w:val="28"/>
        </w:rPr>
        <w:t>р</w:t>
      </w:r>
      <w:r w:rsidRPr="00E60128">
        <w:rPr>
          <w:rFonts w:ascii="Times New Roman" w:hAnsi="Times New Roman"/>
          <w:bCs/>
          <w:sz w:val="28"/>
          <w:szCs w:val="28"/>
        </w:rPr>
        <w:t>ственной услуги;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дарственной услуги в МФЦ;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</w:rPr>
        <w:t xml:space="preserve">передачу </w:t>
      </w:r>
      <w:r w:rsidRPr="001F1053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1F1053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услуги;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иные действия, необходимые для предоставления государственной усл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 xml:space="preserve">ги, в том числе связанные с проверкой действительности </w:t>
      </w:r>
      <w:hyperlink r:id="rId15" w:history="1">
        <w:r w:rsidRPr="001F1053">
          <w:rPr>
            <w:rFonts w:ascii="Times New Roman" w:hAnsi="Times New Roman"/>
            <w:sz w:val="28"/>
            <w:szCs w:val="28"/>
          </w:rPr>
          <w:t>усиленной квалиф</w:t>
        </w:r>
        <w:r w:rsidRPr="001F1053">
          <w:rPr>
            <w:rFonts w:ascii="Times New Roman" w:hAnsi="Times New Roman"/>
            <w:sz w:val="28"/>
            <w:szCs w:val="28"/>
          </w:rPr>
          <w:t>и</w:t>
        </w:r>
        <w:r w:rsidRPr="001F1053">
          <w:rPr>
            <w:rFonts w:ascii="Times New Roman" w:hAnsi="Times New Roman"/>
            <w:sz w:val="28"/>
            <w:szCs w:val="28"/>
          </w:rPr>
          <w:t>цированной электронной подписи</w:t>
        </w:r>
      </w:hyperlink>
      <w:r w:rsidRPr="001F1053">
        <w:rPr>
          <w:rFonts w:ascii="Times New Roman" w:hAnsi="Times New Roman"/>
          <w:sz w:val="28"/>
          <w:szCs w:val="28"/>
        </w:rPr>
        <w:t xml:space="preserve"> заявителя, использованной при обращении за получением государственной услуги.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1F1053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многофункциональными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центрами предоставления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6.2.1. Запись на прием в МФЦ для подачи запроса о предоставлении гос</w:t>
      </w:r>
      <w:r w:rsidRPr="00E60128">
        <w:rPr>
          <w:rFonts w:ascii="Times New Roman" w:hAnsi="Times New Roman"/>
          <w:sz w:val="28"/>
          <w:szCs w:val="28"/>
          <w:lang w:eastAsia="ru-RU"/>
        </w:rPr>
        <w:t>у</w:t>
      </w:r>
      <w:r w:rsidRPr="00E60128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В целях предоставления государственной услуги, в том числе осущест</w:t>
      </w:r>
      <w:r w:rsidRPr="00E60128">
        <w:rPr>
          <w:rFonts w:ascii="Times New Roman" w:hAnsi="Times New Roman"/>
          <w:sz w:val="28"/>
          <w:szCs w:val="28"/>
          <w:lang w:eastAsia="ru-RU"/>
        </w:rPr>
        <w:t>в</w:t>
      </w:r>
      <w:r w:rsidRPr="00E60128">
        <w:rPr>
          <w:rFonts w:ascii="Times New Roman" w:hAnsi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E60128">
        <w:rPr>
          <w:rFonts w:ascii="Times New Roman" w:hAnsi="Times New Roman"/>
          <w:sz w:val="28"/>
          <w:szCs w:val="28"/>
          <w:lang w:eastAsia="ru-RU"/>
        </w:rPr>
        <w:t>е</w:t>
      </w:r>
      <w:r w:rsidRPr="00E60128">
        <w:rPr>
          <w:rFonts w:ascii="Times New Roman" w:hAnsi="Times New Roman"/>
          <w:sz w:val="28"/>
          <w:szCs w:val="28"/>
          <w:lang w:eastAsia="ru-RU"/>
        </w:rPr>
        <w:t xml:space="preserve">ние заявителя на Региональный портал, Единый портал многофункциональных </w:t>
      </w:r>
      <w:r w:rsidRPr="00E60128">
        <w:rPr>
          <w:rFonts w:ascii="Times New Roman" w:hAnsi="Times New Roman"/>
          <w:sz w:val="28"/>
          <w:szCs w:val="28"/>
          <w:lang w:eastAsia="ru-RU"/>
        </w:rPr>
        <w:lastRenderedPageBreak/>
        <w:t>центров предоставления государственных и муниципальных услуг Краснода</w:t>
      </w:r>
      <w:r w:rsidRPr="00E60128">
        <w:rPr>
          <w:rFonts w:ascii="Times New Roman" w:hAnsi="Times New Roman"/>
          <w:sz w:val="28"/>
          <w:szCs w:val="28"/>
          <w:lang w:eastAsia="ru-RU"/>
        </w:rPr>
        <w:t>р</w:t>
      </w:r>
      <w:r w:rsidRPr="00E60128">
        <w:rPr>
          <w:rFonts w:ascii="Times New Roman" w:hAnsi="Times New Roman"/>
          <w:sz w:val="28"/>
          <w:szCs w:val="28"/>
          <w:lang w:eastAsia="ru-RU"/>
        </w:rPr>
        <w:t>ского края (далее – Единый портал МФЦ КК) с целью получения государстве</w:t>
      </w:r>
      <w:r w:rsidRPr="00E60128">
        <w:rPr>
          <w:rFonts w:ascii="Times New Roman" w:hAnsi="Times New Roman"/>
          <w:sz w:val="28"/>
          <w:szCs w:val="28"/>
          <w:lang w:eastAsia="ru-RU"/>
        </w:rPr>
        <w:t>н</w:t>
      </w:r>
      <w:r w:rsidRPr="00E60128">
        <w:rPr>
          <w:rFonts w:ascii="Times New Roman" w:hAnsi="Times New Roman"/>
          <w:sz w:val="28"/>
          <w:szCs w:val="28"/>
          <w:lang w:eastAsia="ru-RU"/>
        </w:rPr>
        <w:t>ной услуги по предварительной записи.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Регионального портала, Един</w:t>
      </w:r>
      <w:r w:rsidRPr="00E60128">
        <w:rPr>
          <w:rFonts w:ascii="Times New Roman" w:hAnsi="Times New Roman"/>
          <w:sz w:val="28"/>
          <w:szCs w:val="28"/>
          <w:lang w:eastAsia="ru-RU"/>
        </w:rPr>
        <w:t>о</w:t>
      </w:r>
      <w:r w:rsidRPr="00E60128">
        <w:rPr>
          <w:rFonts w:ascii="Times New Roman" w:hAnsi="Times New Roman"/>
          <w:sz w:val="28"/>
          <w:szCs w:val="28"/>
          <w:lang w:eastAsia="ru-RU"/>
        </w:rPr>
        <w:t>го портала МФЦ КК.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E60128">
        <w:rPr>
          <w:rFonts w:ascii="Times New Roman" w:hAnsi="Times New Roman"/>
          <w:sz w:val="28"/>
          <w:szCs w:val="28"/>
          <w:lang w:eastAsia="ru-RU"/>
        </w:rPr>
        <w:t>и</w:t>
      </w:r>
      <w:r w:rsidRPr="00E60128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 xml:space="preserve">МФЦ не вправе требовать от заявителя совершения иных действий, кроме прохождения идентификации и аутентификации в соответствии с </w:t>
      </w:r>
      <w:proofErr w:type="gramStart"/>
      <w:r w:rsidRPr="00E60128">
        <w:rPr>
          <w:rFonts w:ascii="Times New Roman" w:hAnsi="Times New Roman"/>
          <w:sz w:val="28"/>
          <w:szCs w:val="28"/>
          <w:lang w:eastAsia="ru-RU"/>
        </w:rPr>
        <w:t>норматив-</w:t>
      </w:r>
      <w:proofErr w:type="spellStart"/>
      <w:r w:rsidRPr="00E60128">
        <w:rPr>
          <w:rFonts w:ascii="Times New Roman" w:hAnsi="Times New Roman"/>
          <w:sz w:val="28"/>
          <w:szCs w:val="28"/>
          <w:lang w:eastAsia="ru-RU"/>
        </w:rPr>
        <w:t>ными</w:t>
      </w:r>
      <w:proofErr w:type="spellEnd"/>
      <w:proofErr w:type="gramEnd"/>
      <w:r w:rsidRPr="00E60128">
        <w:rPr>
          <w:rFonts w:ascii="Times New Roman" w:hAnsi="Times New Roman"/>
          <w:sz w:val="28"/>
          <w:szCs w:val="28"/>
          <w:lang w:eastAsia="ru-RU"/>
        </w:rPr>
        <w:t xml:space="preserve"> правовыми актами Российской Федерации, указания цели приема, а та</w:t>
      </w:r>
      <w:r w:rsidRPr="00E60128">
        <w:rPr>
          <w:rFonts w:ascii="Times New Roman" w:hAnsi="Times New Roman"/>
          <w:sz w:val="28"/>
          <w:szCs w:val="28"/>
          <w:lang w:eastAsia="ru-RU"/>
        </w:rPr>
        <w:t>к</w:t>
      </w:r>
      <w:r w:rsidRPr="00E60128">
        <w:rPr>
          <w:rFonts w:ascii="Times New Roman" w:hAnsi="Times New Roman"/>
          <w:sz w:val="28"/>
          <w:szCs w:val="28"/>
          <w:lang w:eastAsia="ru-RU"/>
        </w:rPr>
        <w:t>же предоставления сведений, необходимых для расчета длительности време</w:t>
      </w:r>
      <w:r w:rsidRPr="00E60128">
        <w:rPr>
          <w:rFonts w:ascii="Times New Roman" w:hAnsi="Times New Roman"/>
          <w:sz w:val="28"/>
          <w:szCs w:val="28"/>
          <w:lang w:eastAsia="ru-RU"/>
        </w:rPr>
        <w:t>н</w:t>
      </w:r>
      <w:r w:rsidRPr="00E60128">
        <w:rPr>
          <w:rFonts w:ascii="Times New Roman" w:hAnsi="Times New Roman"/>
          <w:sz w:val="28"/>
          <w:szCs w:val="28"/>
          <w:lang w:eastAsia="ru-RU"/>
        </w:rPr>
        <w:t>ного интервала, который необходимо забронировать для приема.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E60128">
        <w:rPr>
          <w:rFonts w:ascii="Times New Roman" w:hAnsi="Times New Roman"/>
          <w:sz w:val="28"/>
          <w:szCs w:val="28"/>
          <w:lang w:eastAsia="ru-RU"/>
        </w:rPr>
        <w:t>в</w:t>
      </w:r>
      <w:r w:rsidRPr="00E60128">
        <w:rPr>
          <w:rFonts w:ascii="Times New Roman" w:hAnsi="Times New Roman"/>
          <w:sz w:val="28"/>
          <w:szCs w:val="28"/>
          <w:lang w:eastAsia="ru-RU"/>
        </w:rPr>
        <w:t>ленного в МФЦ графика приема заявителей.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заявит</w:t>
      </w:r>
      <w:r w:rsidRPr="00E60128">
        <w:rPr>
          <w:rFonts w:ascii="Times New Roman" w:hAnsi="Times New Roman"/>
          <w:sz w:val="28"/>
          <w:szCs w:val="28"/>
          <w:lang w:eastAsia="ru-RU"/>
        </w:rPr>
        <w:t>е</w:t>
      </w:r>
      <w:r w:rsidRPr="00E60128">
        <w:rPr>
          <w:rFonts w:ascii="Times New Roman" w:hAnsi="Times New Roman"/>
          <w:sz w:val="28"/>
          <w:szCs w:val="28"/>
          <w:lang w:eastAsia="ru-RU"/>
        </w:rPr>
        <w:t xml:space="preserve">лем с использованием средств Единого портала МФЦ КК уведомления о записи на прием в МФЦ на данном портале. 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6.2.2. И</w:t>
      </w:r>
      <w:r w:rsidRPr="00E60128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</w:t>
      </w:r>
      <w:r w:rsidRPr="00E60128">
        <w:rPr>
          <w:rFonts w:ascii="Times New Roman" w:hAnsi="Times New Roman"/>
          <w:sz w:val="28"/>
          <w:szCs w:val="28"/>
        </w:rPr>
        <w:t>р</w:t>
      </w:r>
      <w:r w:rsidRPr="00E60128">
        <w:rPr>
          <w:rFonts w:ascii="Times New Roman" w:hAnsi="Times New Roman"/>
          <w:sz w:val="28"/>
          <w:szCs w:val="28"/>
        </w:rPr>
        <w:t>ственной услуги в МФЦ, о ходе выполнения запроса о предоставлении госуда</w:t>
      </w:r>
      <w:r w:rsidRPr="00E60128">
        <w:rPr>
          <w:rFonts w:ascii="Times New Roman" w:hAnsi="Times New Roman"/>
          <w:sz w:val="28"/>
          <w:szCs w:val="28"/>
        </w:rPr>
        <w:t>р</w:t>
      </w:r>
      <w:r w:rsidRPr="00E60128">
        <w:rPr>
          <w:rFonts w:ascii="Times New Roman" w:hAnsi="Times New Roman"/>
          <w:sz w:val="28"/>
          <w:szCs w:val="28"/>
        </w:rPr>
        <w:t>ственной услуги, по иным вопросам, связанным с предоставлением госуда</w:t>
      </w:r>
      <w:r w:rsidRPr="00E60128">
        <w:rPr>
          <w:rFonts w:ascii="Times New Roman" w:hAnsi="Times New Roman"/>
          <w:sz w:val="28"/>
          <w:szCs w:val="28"/>
        </w:rPr>
        <w:t>р</w:t>
      </w:r>
      <w:r w:rsidRPr="00E60128">
        <w:rPr>
          <w:rFonts w:ascii="Times New Roman" w:hAnsi="Times New Roman"/>
          <w:sz w:val="28"/>
          <w:szCs w:val="28"/>
        </w:rPr>
        <w:t>ственной услуги, а также консультирование заявителя о порядке предоставл</w:t>
      </w:r>
      <w:r w:rsidRPr="00E60128">
        <w:rPr>
          <w:rFonts w:ascii="Times New Roman" w:hAnsi="Times New Roman"/>
          <w:sz w:val="28"/>
          <w:szCs w:val="28"/>
        </w:rPr>
        <w:t>е</w:t>
      </w:r>
      <w:r w:rsidRPr="00E60128">
        <w:rPr>
          <w:rFonts w:ascii="Times New Roman" w:hAnsi="Times New Roman"/>
          <w:sz w:val="28"/>
          <w:szCs w:val="28"/>
        </w:rPr>
        <w:t>ния государственной услуги в МФЦ.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0128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размещения а</w:t>
      </w:r>
      <w:r w:rsidRPr="00E60128">
        <w:rPr>
          <w:rFonts w:ascii="Times New Roman" w:hAnsi="Times New Roman"/>
          <w:sz w:val="28"/>
          <w:szCs w:val="28"/>
        </w:rPr>
        <w:t>к</w:t>
      </w:r>
      <w:r w:rsidRPr="00E60128">
        <w:rPr>
          <w:rFonts w:ascii="Times New Roman" w:hAnsi="Times New Roman"/>
          <w:sz w:val="28"/>
          <w:szCs w:val="28"/>
        </w:rPr>
        <w:t>туальной и исчерпывающей информации, необходимой для получения госуда</w:t>
      </w:r>
      <w:r w:rsidRPr="00E60128">
        <w:rPr>
          <w:rFonts w:ascii="Times New Roman" w:hAnsi="Times New Roman"/>
          <w:sz w:val="28"/>
          <w:szCs w:val="28"/>
        </w:rPr>
        <w:t>р</w:t>
      </w:r>
      <w:r w:rsidRPr="00E60128">
        <w:rPr>
          <w:rFonts w:ascii="Times New Roman" w:hAnsi="Times New Roman"/>
          <w:sz w:val="28"/>
          <w:szCs w:val="28"/>
        </w:rPr>
        <w:t>ственной услуги на информационных стендах или иных источниках информ</w:t>
      </w:r>
      <w:r w:rsidRPr="00E60128">
        <w:rPr>
          <w:rFonts w:ascii="Times New Roman" w:hAnsi="Times New Roman"/>
          <w:sz w:val="28"/>
          <w:szCs w:val="28"/>
        </w:rPr>
        <w:t>и</w:t>
      </w:r>
      <w:r w:rsidRPr="00E60128">
        <w:rPr>
          <w:rFonts w:ascii="Times New Roman" w:hAnsi="Times New Roman"/>
          <w:sz w:val="28"/>
          <w:szCs w:val="28"/>
        </w:rPr>
        <w:t>рования, а также в окне МФЦ (ином специально оборудованном рабочем месте в МФЦ), предназначенном для информирования</w:t>
      </w:r>
      <w:r w:rsidRPr="001F1053">
        <w:rPr>
          <w:rFonts w:ascii="Times New Roman" w:hAnsi="Times New Roman"/>
          <w:sz w:val="28"/>
          <w:szCs w:val="28"/>
        </w:rPr>
        <w:t xml:space="preserve"> заявителей о порядке пред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ставления государственных услуг, о ходе рассмотрения запросов о предоста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лении государственных услуг, а также для предоставления иной информации, в том числе указанной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в подпункте «а» пункта 8 Правил организации деятел</w:t>
      </w:r>
      <w:r w:rsidRPr="001F1053">
        <w:rPr>
          <w:rFonts w:ascii="Times New Roman" w:hAnsi="Times New Roman"/>
          <w:sz w:val="28"/>
          <w:szCs w:val="28"/>
        </w:rPr>
        <w:t>ь</w:t>
      </w:r>
      <w:r w:rsidRPr="001F1053">
        <w:rPr>
          <w:rFonts w:ascii="Times New Roman" w:hAnsi="Times New Roman"/>
          <w:sz w:val="28"/>
          <w:szCs w:val="28"/>
        </w:rPr>
        <w:t>ности многофункциональных центров предоставления государственных и м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 xml:space="preserve">ниципальных услуг, утвержденных постановлением Правительства Российской Федерации от 22 декабря 2012 г. № 1376 «Об утверждении </w:t>
      </w:r>
      <w:proofErr w:type="gramStart"/>
      <w:r w:rsidRPr="001F1053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и муниципальных услуг».</w:t>
      </w:r>
    </w:p>
    <w:p w:rsidR="001F1053" w:rsidRPr="00E60128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 xml:space="preserve">6.2.3. </w:t>
      </w:r>
      <w:r w:rsidRPr="00E60128">
        <w:rPr>
          <w:rFonts w:ascii="Times New Roman" w:hAnsi="Times New Roman"/>
          <w:sz w:val="28"/>
          <w:szCs w:val="28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1F1053" w:rsidRPr="00E60128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E60128">
        <w:rPr>
          <w:rFonts w:ascii="Times New Roman" w:hAnsi="Times New Roman"/>
          <w:sz w:val="28"/>
          <w:szCs w:val="28"/>
        </w:rPr>
        <w:t>е</w:t>
      </w:r>
      <w:r w:rsidRPr="00E60128">
        <w:rPr>
          <w:rFonts w:ascii="Times New Roman" w:hAnsi="Times New Roman"/>
          <w:sz w:val="28"/>
          <w:szCs w:val="28"/>
        </w:rPr>
        <w:t xml:space="preserve">ние заявителя (представителя заявителя) в МФЦ с заявлением </w:t>
      </w:r>
      <w:r w:rsidRPr="00E60128">
        <w:rPr>
          <w:rFonts w:ascii="Times New Roman" w:hAnsi="Times New Roman"/>
          <w:sz w:val="28"/>
          <w:szCs w:val="28"/>
        </w:rPr>
        <w:br/>
        <w:t xml:space="preserve">и документами, необходимыми для предоставления государственной услуги, </w:t>
      </w:r>
      <w:r w:rsidRPr="00E60128">
        <w:rPr>
          <w:rFonts w:ascii="Times New Roman" w:hAnsi="Times New Roman"/>
          <w:sz w:val="28"/>
          <w:szCs w:val="28"/>
        </w:rPr>
        <w:br/>
      </w:r>
      <w:r w:rsidRPr="00E60128">
        <w:rPr>
          <w:rFonts w:ascii="Times New Roman" w:hAnsi="Times New Roman"/>
          <w:sz w:val="28"/>
          <w:szCs w:val="28"/>
        </w:rPr>
        <w:lastRenderedPageBreak/>
        <w:t xml:space="preserve">в соответствии с </w:t>
      </w:r>
      <w:hyperlink r:id="rId16" w:history="1">
        <w:r w:rsidRPr="00E60128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Pr="00E60128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</w:rPr>
        <w:t xml:space="preserve">Прием заявления и документов в МФЦ осуществляется в соответствии </w:t>
      </w:r>
      <w:r w:rsidRPr="00E60128">
        <w:rPr>
          <w:rFonts w:ascii="Times New Roman" w:hAnsi="Times New Roman"/>
          <w:sz w:val="28"/>
          <w:szCs w:val="28"/>
        </w:rPr>
        <w:br/>
        <w:t xml:space="preserve">с Федеральным законом № 210-ФЗ, а также с условиями соглашения </w:t>
      </w:r>
      <w:r w:rsidRPr="00E60128">
        <w:rPr>
          <w:rFonts w:ascii="Times New Roman" w:hAnsi="Times New Roman"/>
          <w:sz w:val="28"/>
          <w:szCs w:val="28"/>
        </w:rPr>
        <w:br/>
        <w:t xml:space="preserve">о взаимодействии уполномоченного МФЦ и </w:t>
      </w:r>
      <w:r w:rsidRPr="00E60128">
        <w:rPr>
          <w:rFonts w:ascii="Times New Roman" w:hAnsi="Times New Roman"/>
          <w:color w:val="000000"/>
          <w:sz w:val="28"/>
          <w:szCs w:val="28"/>
          <w:lang w:eastAsia="ru-RU"/>
        </w:rPr>
        <w:t>министерства.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128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Государственная услуга в МФЦ в соответствии со статьей 15.1 Федерал</w:t>
      </w:r>
      <w:r w:rsidRPr="00E60128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E6012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ного закона </w:t>
      </w:r>
      <w:r w:rsidRPr="00E60128">
        <w:rPr>
          <w:rFonts w:ascii="Times New Roman" w:hAnsi="Times New Roman"/>
          <w:sz w:val="28"/>
          <w:szCs w:val="28"/>
        </w:rPr>
        <w:t>№ 210-ФЗ</w:t>
      </w:r>
      <w:r w:rsidRPr="00E6012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0128">
        <w:rPr>
          <w:rFonts w:ascii="Times New Roman" w:hAnsi="Times New Roman"/>
          <w:sz w:val="28"/>
          <w:szCs w:val="28"/>
        </w:rPr>
        <w:t>по комплексному запросу не предоставляется.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 w:rsidRPr="001F1053">
        <w:rPr>
          <w:rFonts w:ascii="Times New Roman" w:hAnsi="Times New Roman"/>
          <w:sz w:val="28"/>
          <w:szCs w:val="28"/>
        </w:rPr>
        <w:t>заявления заявителя о предоставлении госуда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ственной услуги и документов, необходимых для предоставления госуда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ственной услуги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 осуществляется работником МФЦ в день обращения. 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проверяет наличие соответствующих полномочий на получение госуда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ственной услуги, если за получением результата услуги обращается представ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тель заявителя;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 xml:space="preserve">проверяет на соответствие копий представляемых документов </w:t>
      </w:r>
      <w:r w:rsidRPr="001F1053">
        <w:rPr>
          <w:rFonts w:ascii="Times New Roman" w:hAnsi="Times New Roman"/>
          <w:sz w:val="28"/>
          <w:szCs w:val="28"/>
        </w:rPr>
        <w:br/>
        <w:t>(за исключением нотариально заверенных) их оригиналам (на предмет наличия подчисток (основными признаками подчисток являются: взъерошенность вол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кон, изменение глянца поверхностного слоя бумаги, уменьшение толщины б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 красителя</w:t>
      </w:r>
      <w:proofErr w:type="gramEnd"/>
      <w:r w:rsidRPr="001F1053">
        <w:rPr>
          <w:rFonts w:ascii="Times New Roman" w:hAnsi="Times New Roman"/>
          <w:sz w:val="28"/>
          <w:szCs w:val="28"/>
        </w:rPr>
        <w:t>). Заверяет копии документов, возвращает подлинники заявителю;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17" w:history="1">
        <w:r w:rsidRPr="001F1053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1F1053">
        <w:rPr>
          <w:rFonts w:ascii="Times New Roman" w:hAnsi="Times New Roman"/>
          <w:sz w:val="28"/>
          <w:szCs w:val="28"/>
        </w:rPr>
        <w:t xml:space="preserve"> – </w:t>
      </w:r>
      <w:hyperlink r:id="rId18" w:history="1">
        <w:r w:rsidRPr="001F1053">
          <w:rPr>
            <w:rFonts w:ascii="Times New Roman" w:hAnsi="Times New Roman"/>
            <w:sz w:val="28"/>
            <w:szCs w:val="28"/>
          </w:rPr>
          <w:t>7</w:t>
        </w:r>
      </w:hyperlink>
      <w:r w:rsidRPr="001F1053">
        <w:rPr>
          <w:rFonts w:ascii="Times New Roman" w:hAnsi="Times New Roman"/>
          <w:sz w:val="28"/>
          <w:szCs w:val="28"/>
        </w:rPr>
        <w:t xml:space="preserve">, </w:t>
      </w:r>
      <w:hyperlink r:id="rId19" w:history="1">
        <w:r w:rsidRPr="001F1053">
          <w:rPr>
            <w:rFonts w:ascii="Times New Roman" w:hAnsi="Times New Roman"/>
            <w:sz w:val="28"/>
            <w:szCs w:val="28"/>
          </w:rPr>
          <w:t>9</w:t>
        </w:r>
      </w:hyperlink>
      <w:r w:rsidRPr="001F1053">
        <w:rPr>
          <w:rFonts w:ascii="Times New Roman" w:hAnsi="Times New Roman"/>
          <w:sz w:val="28"/>
          <w:szCs w:val="28"/>
        </w:rPr>
        <w:t xml:space="preserve">, </w:t>
      </w:r>
      <w:hyperlink r:id="rId20" w:history="1">
        <w:r w:rsidRPr="001F1053">
          <w:rPr>
            <w:rFonts w:ascii="Times New Roman" w:hAnsi="Times New Roman"/>
            <w:sz w:val="28"/>
            <w:szCs w:val="28"/>
          </w:rPr>
          <w:t>10</w:t>
        </w:r>
      </w:hyperlink>
      <w:r w:rsidRPr="001F1053">
        <w:rPr>
          <w:rFonts w:ascii="Times New Roman" w:hAnsi="Times New Roman"/>
          <w:sz w:val="28"/>
          <w:szCs w:val="28"/>
        </w:rPr>
        <w:t xml:space="preserve">, </w:t>
      </w:r>
      <w:hyperlink r:id="rId21" w:history="1">
        <w:r w:rsidRPr="001F1053">
          <w:rPr>
            <w:rFonts w:ascii="Times New Roman" w:hAnsi="Times New Roman"/>
            <w:sz w:val="28"/>
            <w:szCs w:val="28"/>
          </w:rPr>
          <w:t>14</w:t>
        </w:r>
      </w:hyperlink>
      <w:r w:rsidRPr="001F1053">
        <w:rPr>
          <w:rFonts w:ascii="Times New Roman" w:hAnsi="Times New Roman"/>
          <w:sz w:val="28"/>
          <w:szCs w:val="28"/>
        </w:rPr>
        <w:t xml:space="preserve">, </w:t>
      </w:r>
      <w:hyperlink r:id="rId22" w:history="1">
        <w:r w:rsidRPr="001F1053">
          <w:rPr>
            <w:rFonts w:ascii="Times New Roman" w:hAnsi="Times New Roman"/>
            <w:sz w:val="28"/>
            <w:szCs w:val="28"/>
          </w:rPr>
          <w:t>17</w:t>
        </w:r>
      </w:hyperlink>
      <w:r w:rsidRPr="001F1053">
        <w:rPr>
          <w:rFonts w:ascii="Times New Roman" w:hAnsi="Times New Roman"/>
          <w:sz w:val="28"/>
          <w:szCs w:val="28"/>
        </w:rPr>
        <w:t xml:space="preserve"> и </w:t>
      </w:r>
      <w:hyperlink r:id="rId23" w:history="1">
        <w:r w:rsidRPr="001F1053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1F1053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Pr="001F1053">
        <w:rPr>
          <w:rFonts w:ascii="Times New Roman" w:hAnsi="Times New Roman"/>
          <w:sz w:val="28"/>
          <w:szCs w:val="28"/>
        </w:rPr>
        <w:br/>
        <w:t xml:space="preserve">№ 210-ФЗ (далее –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</w:t>
      </w:r>
      <w:r w:rsidRPr="001F1053">
        <w:rPr>
          <w:rFonts w:ascii="Times New Roman" w:hAnsi="Times New Roman"/>
          <w:sz w:val="28"/>
          <w:szCs w:val="28"/>
        </w:rPr>
        <w:br/>
        <w:t>а в соответствии с административным регламентом предоставления госуда</w:t>
      </w:r>
      <w:r w:rsidRPr="001F1053">
        <w:rPr>
          <w:rFonts w:ascii="Times New Roman" w:hAnsi="Times New Roman"/>
          <w:sz w:val="28"/>
          <w:szCs w:val="28"/>
        </w:rPr>
        <w:t>р</w:t>
      </w:r>
      <w:r w:rsidRPr="001F1053">
        <w:rPr>
          <w:rFonts w:ascii="Times New Roman" w:hAnsi="Times New Roman"/>
          <w:sz w:val="28"/>
          <w:szCs w:val="28"/>
        </w:rPr>
        <w:t>ственной услуги для ее предоставления необходима копия документа личного хранения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(за исключением случая, когда в соответствии с нормативным прав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вым актом для предоставления государственной  услуги необходимо предъя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ление нотариально удостоверенной копии документа личного хранения). Зав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ряет копии документов, возвращает подлинники заявителю;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в соотве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t xml:space="preserve">ствии </w:t>
      </w:r>
      <w:r w:rsidRPr="001F1053">
        <w:rPr>
          <w:rFonts w:ascii="Times New Roman" w:hAnsi="Times New Roman"/>
          <w:sz w:val="28"/>
          <w:szCs w:val="28"/>
          <w:lang w:val="en-US"/>
        </w:rPr>
        <w:t>c</w:t>
      </w:r>
      <w:r w:rsidRPr="001F1053">
        <w:rPr>
          <w:rFonts w:ascii="Times New Roman" w:hAnsi="Times New Roman"/>
          <w:sz w:val="28"/>
          <w:szCs w:val="28"/>
        </w:rPr>
        <w:t xml:space="preserve"> пунктом 2.9.1 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Регламента </w:t>
      </w:r>
      <w:r w:rsidRPr="001F1053">
        <w:rPr>
          <w:rFonts w:ascii="Times New Roman" w:hAnsi="Times New Roman"/>
          <w:sz w:val="28"/>
          <w:szCs w:val="28"/>
        </w:rPr>
        <w:t>регистрирует заявление и документы, нео</w:t>
      </w:r>
      <w:r w:rsidRPr="001F1053">
        <w:rPr>
          <w:rFonts w:ascii="Times New Roman" w:hAnsi="Times New Roman"/>
          <w:sz w:val="28"/>
          <w:szCs w:val="28"/>
        </w:rPr>
        <w:t>б</w:t>
      </w:r>
      <w:r w:rsidRPr="001F1053">
        <w:rPr>
          <w:rFonts w:ascii="Times New Roman" w:hAnsi="Times New Roman"/>
          <w:sz w:val="28"/>
          <w:szCs w:val="28"/>
        </w:rPr>
        <w:t>ходимые для предоставления государственной услуги, формирует пакет док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ментов.</w:t>
      </w:r>
    </w:p>
    <w:p w:rsidR="001F1053" w:rsidRPr="001F1053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тивно установленным требованиям</w:t>
      </w:r>
      <w:r w:rsidR="004A6454">
        <w:rPr>
          <w:rFonts w:ascii="Times New Roman" w:hAnsi="Times New Roman"/>
          <w:sz w:val="28"/>
          <w:szCs w:val="28"/>
        </w:rPr>
        <w:t xml:space="preserve"> или его отсутствия – работник </w:t>
      </w:r>
      <w:r w:rsidRPr="001F1053">
        <w:rPr>
          <w:rFonts w:ascii="Times New Roman" w:hAnsi="Times New Roman"/>
          <w:sz w:val="28"/>
          <w:szCs w:val="28"/>
        </w:rPr>
        <w:t>МФЦ и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формирует заявителя о необходимости предъявления документа, удостоверя</w:t>
      </w:r>
      <w:r w:rsidRPr="001F1053">
        <w:rPr>
          <w:rFonts w:ascii="Times New Roman" w:hAnsi="Times New Roman"/>
          <w:sz w:val="28"/>
          <w:szCs w:val="28"/>
        </w:rPr>
        <w:t>ю</w:t>
      </w:r>
      <w:r w:rsidRPr="001F1053">
        <w:rPr>
          <w:rFonts w:ascii="Times New Roman" w:hAnsi="Times New Roman"/>
          <w:sz w:val="28"/>
          <w:szCs w:val="28"/>
        </w:rPr>
        <w:t>щего личность, для предоставления государственной услуги и предлагает обр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lastRenderedPageBreak/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1F1053">
        <w:rPr>
          <w:rFonts w:ascii="Times New Roman" w:hAnsi="Times New Roman"/>
          <w:sz w:val="28"/>
          <w:szCs w:val="28"/>
          <w:lang w:eastAsia="ru-RU"/>
        </w:rPr>
        <w:t>и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ториальному принципу, МФЦ: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лем;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1053">
        <w:rPr>
          <w:rFonts w:ascii="Times New Roman" w:hAnsi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24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5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6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7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8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9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17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30" w:history="1">
        <w:r w:rsidRPr="001F1053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1F1053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</w:t>
      </w:r>
      <w:r w:rsidRPr="001F1053">
        <w:rPr>
          <w:rFonts w:ascii="Times New Roman" w:hAnsi="Times New Roman"/>
          <w:sz w:val="28"/>
          <w:szCs w:val="28"/>
          <w:lang w:eastAsia="ru-RU"/>
        </w:rPr>
        <w:br/>
        <w:t>№ 210-ФЗ (далее – документы личного хранения) и представленных заявит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>лем, в случае, если заявитель самостоятельно не представил копии документов личного хранения, а в соответствии с административным регламентом пред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для ее предоставления необходима копия документа личного хранения (за исключением случая, когда</w:t>
      </w:r>
      <w:proofErr w:type="gramEnd"/>
      <w:r w:rsidRPr="001F1053">
        <w:rPr>
          <w:rFonts w:ascii="Times New Roman" w:hAnsi="Times New Roman"/>
          <w:sz w:val="28"/>
          <w:szCs w:val="28"/>
          <w:lang w:eastAsia="ru-RU"/>
        </w:rPr>
        <w:t xml:space="preserve">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 w:rsidRPr="001F1053">
        <w:rPr>
          <w:rFonts w:ascii="Times New Roman" w:hAnsi="Times New Roman"/>
          <w:sz w:val="28"/>
          <w:szCs w:val="28"/>
          <w:lang w:eastAsia="ru-RU"/>
        </w:rPr>
        <w:t>ч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ного хранения);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 w:rsidR="004A6454">
        <w:rPr>
          <w:rFonts w:ascii="Times New Roman" w:hAnsi="Times New Roman"/>
          <w:sz w:val="28"/>
          <w:szCs w:val="28"/>
          <w:lang w:eastAsia="ru-RU"/>
        </w:rPr>
        <w:t xml:space="preserve"> орган опеки и поп</w:t>
      </w:r>
      <w:r w:rsidR="004A6454">
        <w:rPr>
          <w:rFonts w:ascii="Times New Roman" w:hAnsi="Times New Roman"/>
          <w:sz w:val="28"/>
          <w:szCs w:val="28"/>
          <w:lang w:eastAsia="ru-RU"/>
        </w:rPr>
        <w:t>е</w:t>
      </w:r>
      <w:r w:rsidR="004A6454">
        <w:rPr>
          <w:rFonts w:ascii="Times New Roman" w:hAnsi="Times New Roman"/>
          <w:sz w:val="28"/>
          <w:szCs w:val="28"/>
          <w:lang w:eastAsia="ru-RU"/>
        </w:rPr>
        <w:t>чительства</w:t>
      </w:r>
      <w:r w:rsidRPr="001F1053">
        <w:rPr>
          <w:rFonts w:ascii="Times New Roman" w:hAnsi="Times New Roman"/>
          <w:sz w:val="28"/>
          <w:szCs w:val="28"/>
          <w:lang w:eastAsia="ru-RU"/>
        </w:rPr>
        <w:t>, предоставляю</w:t>
      </w:r>
      <w:r w:rsidR="004A6454">
        <w:rPr>
          <w:rFonts w:ascii="Times New Roman" w:hAnsi="Times New Roman"/>
          <w:sz w:val="28"/>
          <w:szCs w:val="28"/>
          <w:lang w:eastAsia="ru-RU"/>
        </w:rPr>
        <w:t>щий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 соответствующую государственную услугу, в течение 2 рабочих дней с момента принятия документов.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1F1053">
        <w:rPr>
          <w:rFonts w:ascii="Times New Roman" w:hAnsi="Times New Roman"/>
          <w:sz w:val="28"/>
          <w:szCs w:val="28"/>
          <w:lang w:eastAsia="ru-RU"/>
        </w:rPr>
        <w:t>в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ляет </w:t>
      </w:r>
      <w:r w:rsidRPr="001F1053">
        <w:rPr>
          <w:rFonts w:ascii="Times New Roman" w:hAnsi="Times New Roman"/>
          <w:sz w:val="28"/>
          <w:szCs w:val="28"/>
        </w:rPr>
        <w:t>не более 15 минут.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</w:rPr>
        <w:t>Критерием принятия решения по настоящей административной про</w:t>
      </w:r>
      <w:r w:rsidRPr="001F1053">
        <w:rPr>
          <w:rFonts w:ascii="Times New Roman" w:hAnsi="Times New Roman"/>
          <w:sz w:val="28"/>
          <w:szCs w:val="28"/>
        </w:rPr>
        <w:softHyphen/>
        <w:t xml:space="preserve">цедуре является отсутствие оснований для отказа в приеме документов, </w:t>
      </w:r>
      <w:r w:rsidRPr="00E60128">
        <w:rPr>
          <w:rFonts w:ascii="Times New Roman" w:hAnsi="Times New Roman"/>
          <w:sz w:val="28"/>
          <w:szCs w:val="28"/>
        </w:rPr>
        <w:t>необхо</w:t>
      </w:r>
      <w:r w:rsidRPr="00E60128">
        <w:rPr>
          <w:rFonts w:ascii="Times New Roman" w:hAnsi="Times New Roman"/>
          <w:sz w:val="28"/>
          <w:szCs w:val="28"/>
        </w:rPr>
        <w:softHyphen/>
        <w:t>димых для предоставления государственной (муниципальной) услуги, в соо</w:t>
      </w:r>
      <w:r w:rsidRPr="00E60128">
        <w:rPr>
          <w:rFonts w:ascii="Times New Roman" w:hAnsi="Times New Roman"/>
          <w:sz w:val="28"/>
          <w:szCs w:val="28"/>
        </w:rPr>
        <w:t>т</w:t>
      </w:r>
      <w:r w:rsidRPr="00E60128">
        <w:rPr>
          <w:rFonts w:ascii="Times New Roman" w:hAnsi="Times New Roman"/>
          <w:sz w:val="28"/>
          <w:szCs w:val="28"/>
        </w:rPr>
        <w:t xml:space="preserve">ветствие </w:t>
      </w:r>
      <w:r w:rsidRPr="00E60128">
        <w:rPr>
          <w:rFonts w:ascii="Times New Roman" w:hAnsi="Times New Roman"/>
          <w:sz w:val="28"/>
          <w:szCs w:val="28"/>
          <w:lang w:val="en-US"/>
        </w:rPr>
        <w:t>c</w:t>
      </w:r>
      <w:r w:rsidRPr="00E60128">
        <w:rPr>
          <w:rFonts w:ascii="Times New Roman" w:hAnsi="Times New Roman"/>
          <w:sz w:val="28"/>
          <w:szCs w:val="28"/>
        </w:rPr>
        <w:t xml:space="preserve"> </w:t>
      </w:r>
      <w:hyperlink r:id="rId31" w:history="1">
        <w:r w:rsidRPr="00E60128">
          <w:rPr>
            <w:rFonts w:ascii="Times New Roman" w:hAnsi="Times New Roman"/>
            <w:sz w:val="28"/>
            <w:szCs w:val="28"/>
            <w:lang w:eastAsia="ru-RU"/>
          </w:rPr>
          <w:t>пунктом 2.</w:t>
        </w:r>
      </w:hyperlink>
      <w:r w:rsidRPr="00E60128">
        <w:rPr>
          <w:rFonts w:ascii="Times New Roman" w:hAnsi="Times New Roman"/>
          <w:sz w:val="28"/>
          <w:szCs w:val="28"/>
          <w:lang w:eastAsia="ru-RU"/>
        </w:rPr>
        <w:t>9.1 Регламента.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128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</w:t>
      </w:r>
      <w:r w:rsidRPr="00E60128">
        <w:rPr>
          <w:rFonts w:ascii="Times New Roman" w:hAnsi="Times New Roman"/>
          <w:sz w:val="28"/>
          <w:szCs w:val="28"/>
        </w:rPr>
        <w:t>и</w:t>
      </w:r>
      <w:r w:rsidRPr="00E60128">
        <w:rPr>
          <w:rFonts w:ascii="Times New Roman" w:hAnsi="Times New Roman"/>
          <w:sz w:val="28"/>
          <w:szCs w:val="28"/>
        </w:rPr>
        <w:t>страция запроса (заявления) и выдача заявителю расписки в получении док</w:t>
      </w:r>
      <w:r w:rsidRPr="00E60128">
        <w:rPr>
          <w:rFonts w:ascii="Times New Roman" w:hAnsi="Times New Roman"/>
          <w:sz w:val="28"/>
          <w:szCs w:val="28"/>
        </w:rPr>
        <w:t>у</w:t>
      </w:r>
      <w:r w:rsidRPr="00E60128">
        <w:rPr>
          <w:rFonts w:ascii="Times New Roman" w:hAnsi="Times New Roman"/>
          <w:sz w:val="28"/>
          <w:szCs w:val="28"/>
        </w:rPr>
        <w:t>ментов либо отказ в приеме документов, при выявлении осн</w:t>
      </w:r>
      <w:r w:rsidR="004A6454">
        <w:rPr>
          <w:rFonts w:ascii="Times New Roman" w:hAnsi="Times New Roman"/>
          <w:sz w:val="28"/>
          <w:szCs w:val="28"/>
        </w:rPr>
        <w:t xml:space="preserve">ований </w:t>
      </w:r>
      <w:r w:rsidRPr="00E60128">
        <w:rPr>
          <w:rFonts w:ascii="Times New Roman" w:hAnsi="Times New Roman"/>
          <w:sz w:val="28"/>
          <w:szCs w:val="28"/>
        </w:rPr>
        <w:t>для отказа в приеме документов (по желанию заявителя выдается в письменном виде с ук</w:t>
      </w:r>
      <w:r w:rsidRPr="00E60128">
        <w:rPr>
          <w:rFonts w:ascii="Times New Roman" w:hAnsi="Times New Roman"/>
          <w:sz w:val="28"/>
          <w:szCs w:val="28"/>
        </w:rPr>
        <w:t>а</w:t>
      </w:r>
      <w:r w:rsidRPr="00E60128">
        <w:rPr>
          <w:rFonts w:ascii="Times New Roman" w:hAnsi="Times New Roman"/>
          <w:sz w:val="28"/>
          <w:szCs w:val="28"/>
        </w:rPr>
        <w:t>занием причин отказа).</w:t>
      </w:r>
    </w:p>
    <w:p w:rsidR="001F1053" w:rsidRPr="00E60128" w:rsidRDefault="001F1053" w:rsidP="001F1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128">
        <w:rPr>
          <w:rFonts w:ascii="Times New Roman" w:hAnsi="Times New Roman"/>
          <w:sz w:val="28"/>
          <w:szCs w:val="28"/>
        </w:rPr>
        <w:t>Исполнение данной админи</w:t>
      </w:r>
      <w:r w:rsidR="004A6454">
        <w:rPr>
          <w:rFonts w:ascii="Times New Roman" w:hAnsi="Times New Roman"/>
          <w:sz w:val="28"/>
          <w:szCs w:val="28"/>
        </w:rPr>
        <w:t xml:space="preserve">стративной процедуры возложено </w:t>
      </w:r>
      <w:r w:rsidRPr="00E60128">
        <w:rPr>
          <w:rFonts w:ascii="Times New Roman" w:hAnsi="Times New Roman"/>
          <w:sz w:val="28"/>
          <w:szCs w:val="28"/>
        </w:rPr>
        <w:t>на рабо</w:t>
      </w:r>
      <w:r w:rsidRPr="00E60128">
        <w:rPr>
          <w:rFonts w:ascii="Times New Roman" w:hAnsi="Times New Roman"/>
          <w:sz w:val="28"/>
          <w:szCs w:val="28"/>
        </w:rPr>
        <w:t>т</w:t>
      </w:r>
      <w:r w:rsidRPr="00E60128">
        <w:rPr>
          <w:rFonts w:ascii="Times New Roman" w:hAnsi="Times New Roman"/>
          <w:sz w:val="28"/>
          <w:szCs w:val="28"/>
        </w:rPr>
        <w:t>ника МФЦ.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6.2.4. П</w:t>
      </w:r>
      <w:r w:rsidRPr="00E60128">
        <w:rPr>
          <w:rFonts w:ascii="Times New Roman" w:hAnsi="Times New Roman"/>
          <w:sz w:val="28"/>
          <w:szCs w:val="28"/>
        </w:rPr>
        <w:t xml:space="preserve">ередача </w:t>
      </w:r>
      <w:r w:rsidRPr="00E60128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E60128">
        <w:rPr>
          <w:rFonts w:ascii="Times New Roman" w:hAnsi="Times New Roman"/>
          <w:sz w:val="28"/>
          <w:szCs w:val="28"/>
        </w:rPr>
        <w:t xml:space="preserve"> заявления о предоставл</w:t>
      </w:r>
      <w:r w:rsidRPr="00E60128">
        <w:rPr>
          <w:rFonts w:ascii="Times New Roman" w:hAnsi="Times New Roman"/>
          <w:sz w:val="28"/>
          <w:szCs w:val="28"/>
        </w:rPr>
        <w:t>е</w:t>
      </w:r>
      <w:r w:rsidRPr="00E60128">
        <w:rPr>
          <w:rFonts w:ascii="Times New Roman" w:hAnsi="Times New Roman"/>
          <w:sz w:val="28"/>
          <w:szCs w:val="28"/>
        </w:rPr>
        <w:t>нии государственной</w:t>
      </w:r>
      <w:r w:rsidRPr="001F1053">
        <w:rPr>
          <w:rFonts w:ascii="Times New Roman" w:hAnsi="Times New Roman"/>
          <w:sz w:val="28"/>
          <w:szCs w:val="28"/>
        </w:rPr>
        <w:t xml:space="preserve"> услуги и иных документов, необходимых для предоста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принятые МФЦ заявление и прилагаемые</w:t>
      </w:r>
      <w:r w:rsidR="004A6454">
        <w:rPr>
          <w:rFonts w:ascii="Times New Roman" w:hAnsi="Times New Roman"/>
          <w:sz w:val="28"/>
          <w:szCs w:val="28"/>
        </w:rPr>
        <w:t xml:space="preserve"> к нему документы от заявителя </w:t>
      </w:r>
      <w:r w:rsidRPr="001F1053">
        <w:rPr>
          <w:rFonts w:ascii="Times New Roman" w:hAnsi="Times New Roman"/>
          <w:sz w:val="28"/>
          <w:szCs w:val="28"/>
        </w:rPr>
        <w:t>(пакет докуме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тов).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Передача пакета документов из МФЦ в орган опеки и попечительства </w:t>
      </w:r>
      <w:r w:rsidRPr="001F1053">
        <w:rPr>
          <w:rFonts w:ascii="Times New Roman" w:hAnsi="Times New Roman"/>
          <w:sz w:val="28"/>
          <w:szCs w:val="28"/>
        </w:rPr>
        <w:lastRenderedPageBreak/>
        <w:t xml:space="preserve">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заверяется подписями должностного лица </w:t>
      </w:r>
      <w:r w:rsidR="004A6454">
        <w:rPr>
          <w:rFonts w:ascii="Times New Roman" w:hAnsi="Times New Roman"/>
          <w:sz w:val="28"/>
          <w:szCs w:val="28"/>
        </w:rPr>
        <w:t>органа опеки и п</w:t>
      </w:r>
      <w:r w:rsidR="004A6454">
        <w:rPr>
          <w:rFonts w:ascii="Times New Roman" w:hAnsi="Times New Roman"/>
          <w:sz w:val="28"/>
          <w:szCs w:val="28"/>
        </w:rPr>
        <w:t>о</w:t>
      </w:r>
      <w:r w:rsidR="004A6454">
        <w:rPr>
          <w:rFonts w:ascii="Times New Roman" w:hAnsi="Times New Roman"/>
          <w:sz w:val="28"/>
          <w:szCs w:val="28"/>
        </w:rPr>
        <w:t xml:space="preserve">печительства </w:t>
      </w:r>
      <w:r w:rsidRPr="001F1053">
        <w:rPr>
          <w:rFonts w:ascii="Times New Roman" w:hAnsi="Times New Roman"/>
          <w:sz w:val="28"/>
          <w:szCs w:val="28"/>
        </w:rPr>
        <w:t>и работника МФЦ.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докуме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 xml:space="preserve">тов в </w:t>
      </w:r>
      <w:r w:rsidR="004A6454">
        <w:rPr>
          <w:rFonts w:ascii="Times New Roman" w:hAnsi="Times New Roman"/>
          <w:sz w:val="28"/>
          <w:szCs w:val="28"/>
        </w:rPr>
        <w:t xml:space="preserve">орган опеки и попечительства </w:t>
      </w:r>
      <w:r w:rsidRPr="001F1053">
        <w:rPr>
          <w:rFonts w:ascii="Times New Roman" w:hAnsi="Times New Roman"/>
          <w:sz w:val="28"/>
          <w:szCs w:val="28"/>
        </w:rPr>
        <w:t>являются: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1F1053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1F1053">
        <w:rPr>
          <w:rFonts w:ascii="Times New Roman" w:hAnsi="Times New Roman"/>
          <w:sz w:val="28"/>
          <w:szCs w:val="28"/>
        </w:rPr>
        <w:t xml:space="preserve">;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адресность направления (соответствие</w:t>
      </w:r>
      <w:r w:rsidR="004A6454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1F1053">
        <w:rPr>
          <w:rFonts w:ascii="Times New Roman" w:hAnsi="Times New Roman"/>
          <w:sz w:val="28"/>
          <w:szCs w:val="28"/>
        </w:rPr>
        <w:t>);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1F1053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1F1053">
        <w:rPr>
          <w:rFonts w:ascii="Times New Roman" w:hAnsi="Times New Roman"/>
          <w:sz w:val="28"/>
          <w:szCs w:val="28"/>
          <w:lang w:eastAsia="ru-RU"/>
        </w:rPr>
        <w:t>й</w:t>
      </w:r>
      <w:r w:rsidRPr="001F1053">
        <w:rPr>
          <w:rFonts w:ascii="Times New Roman" w:hAnsi="Times New Roman"/>
          <w:sz w:val="28"/>
          <w:szCs w:val="28"/>
          <w:lang w:eastAsia="ru-RU"/>
        </w:rPr>
        <w:t>ствии</w:t>
      </w:r>
      <w:r w:rsidRPr="001F1053">
        <w:rPr>
          <w:rFonts w:ascii="Times New Roman" w:hAnsi="Times New Roman"/>
          <w:sz w:val="28"/>
          <w:szCs w:val="28"/>
        </w:rPr>
        <w:t>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1F1053">
        <w:rPr>
          <w:rFonts w:ascii="Times New Roman" w:hAnsi="Times New Roman"/>
          <w:sz w:val="28"/>
          <w:szCs w:val="28"/>
        </w:rPr>
        <w:t>у</w:t>
      </w:r>
      <w:r w:rsidRPr="001F1053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опеки и попечител</w:t>
      </w:r>
      <w:r w:rsidRPr="001F1053">
        <w:rPr>
          <w:rFonts w:ascii="Times New Roman" w:hAnsi="Times New Roman"/>
          <w:sz w:val="28"/>
          <w:szCs w:val="28"/>
        </w:rPr>
        <w:t>ь</w:t>
      </w:r>
      <w:r w:rsidRPr="001F1053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ние пакета документов органом опеки и попечительства.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возложено </w:t>
      </w:r>
      <w:r w:rsidRPr="001F1053">
        <w:rPr>
          <w:rFonts w:ascii="Times New Roman" w:hAnsi="Times New Roman"/>
          <w:sz w:val="28"/>
          <w:szCs w:val="28"/>
        </w:rPr>
        <w:br/>
        <w:t>на работника МФЦ и должностное лицо органа опеки и попечительства.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МФЦ передает в орган опеки и попечительства документы, полученные от заявителя, в течение 1 рабочего дня </w:t>
      </w:r>
      <w:r w:rsidR="004A6454">
        <w:rPr>
          <w:rFonts w:ascii="Times New Roman" w:hAnsi="Times New Roman"/>
          <w:sz w:val="28"/>
          <w:szCs w:val="28"/>
          <w:lang w:eastAsia="ru-RU"/>
        </w:rPr>
        <w:t xml:space="preserve">с момента принятия документов, </w:t>
      </w:r>
      <w:r w:rsidRPr="001F1053">
        <w:rPr>
          <w:rFonts w:ascii="Times New Roman" w:hAnsi="Times New Roman"/>
          <w:sz w:val="28"/>
          <w:szCs w:val="28"/>
          <w:lang w:eastAsia="ru-RU"/>
        </w:rPr>
        <w:t>для предоставления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1F1053">
        <w:rPr>
          <w:rFonts w:ascii="Times New Roman" w:hAnsi="Times New Roman"/>
          <w:sz w:val="28"/>
          <w:szCs w:val="28"/>
        </w:rPr>
        <w:t>МФЦ</w:t>
      </w:r>
      <w:r w:rsidRPr="001F1053">
        <w:rPr>
          <w:rFonts w:ascii="Times New Roman" w:hAnsi="Times New Roman"/>
          <w:sz w:val="28"/>
          <w:szCs w:val="28"/>
          <w:lang w:eastAsia="ru-RU"/>
        </w:rPr>
        <w:t>, ос</w:t>
      </w:r>
      <w:r w:rsidRPr="001F1053">
        <w:rPr>
          <w:rFonts w:ascii="Times New Roman" w:hAnsi="Times New Roman"/>
          <w:sz w:val="28"/>
          <w:szCs w:val="28"/>
          <w:lang w:eastAsia="ru-RU"/>
        </w:rPr>
        <w:t>у</w:t>
      </w:r>
      <w:r w:rsidRPr="001F1053">
        <w:rPr>
          <w:rFonts w:ascii="Times New Roman" w:hAnsi="Times New Roman"/>
          <w:sz w:val="28"/>
          <w:szCs w:val="28"/>
          <w:lang w:eastAsia="ru-RU"/>
        </w:rPr>
        <w:t>ществляется должностным лицом органа</w:t>
      </w:r>
      <w:r w:rsidR="004A6454">
        <w:rPr>
          <w:rFonts w:ascii="Times New Roman" w:hAnsi="Times New Roman"/>
          <w:sz w:val="28"/>
          <w:szCs w:val="28"/>
          <w:lang w:eastAsia="ru-RU"/>
        </w:rPr>
        <w:t xml:space="preserve"> опеки и попечительства в день </w:t>
      </w:r>
      <w:r w:rsidRPr="001F1053">
        <w:rPr>
          <w:rFonts w:ascii="Times New Roman" w:hAnsi="Times New Roman"/>
          <w:sz w:val="28"/>
          <w:szCs w:val="28"/>
          <w:lang w:eastAsia="ru-RU"/>
        </w:rPr>
        <w:t>их п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ступления из </w:t>
      </w:r>
      <w:r w:rsidRPr="001F1053">
        <w:rPr>
          <w:rFonts w:ascii="Times New Roman" w:hAnsi="Times New Roman"/>
          <w:sz w:val="28"/>
          <w:szCs w:val="28"/>
        </w:rPr>
        <w:t>МФЦ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1F1053" w:rsidRPr="001F1053" w:rsidRDefault="001F1053" w:rsidP="001F10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0128">
        <w:rPr>
          <w:rFonts w:ascii="Times New Roman" w:hAnsi="Times New Roman"/>
          <w:sz w:val="28"/>
          <w:szCs w:val="28"/>
          <w:lang w:eastAsia="ru-RU"/>
        </w:rPr>
        <w:t>6.2.5. И</w:t>
      </w:r>
      <w:r w:rsidRPr="00E60128">
        <w:rPr>
          <w:rFonts w:ascii="Times New Roman" w:hAnsi="Times New Roman"/>
          <w:sz w:val="28"/>
          <w:szCs w:val="28"/>
        </w:rPr>
        <w:t xml:space="preserve">ные действия, необходимые для предоставления государственной услуги, в том числе связанные с проверкой действительности </w:t>
      </w:r>
      <w:hyperlink r:id="rId32" w:history="1">
        <w:r w:rsidRPr="00E60128">
          <w:rPr>
            <w:rFonts w:ascii="Times New Roman" w:hAnsi="Times New Roman"/>
            <w:sz w:val="28"/>
            <w:szCs w:val="28"/>
          </w:rPr>
          <w:t>усиленной кв</w:t>
        </w:r>
        <w:r w:rsidRPr="00E60128">
          <w:rPr>
            <w:rFonts w:ascii="Times New Roman" w:hAnsi="Times New Roman"/>
            <w:sz w:val="28"/>
            <w:szCs w:val="28"/>
          </w:rPr>
          <w:t>а</w:t>
        </w:r>
        <w:r w:rsidRPr="00E60128">
          <w:rPr>
            <w:rFonts w:ascii="Times New Roman" w:hAnsi="Times New Roman"/>
            <w:sz w:val="28"/>
            <w:szCs w:val="28"/>
          </w:rPr>
          <w:t>лифицированной электронной подписи</w:t>
        </w:r>
      </w:hyperlink>
      <w:r w:rsidRPr="001F1053">
        <w:rPr>
          <w:rFonts w:ascii="Times New Roman" w:hAnsi="Times New Roman"/>
          <w:sz w:val="28"/>
          <w:szCs w:val="28"/>
        </w:rPr>
        <w:t xml:space="preserve"> заявителя, использованной при обращ</w:t>
      </w:r>
      <w:r w:rsidRPr="001F1053">
        <w:rPr>
          <w:rFonts w:ascii="Times New Roman" w:hAnsi="Times New Roman"/>
          <w:sz w:val="28"/>
          <w:szCs w:val="28"/>
        </w:rPr>
        <w:t>е</w:t>
      </w:r>
      <w:r w:rsidRPr="001F1053">
        <w:rPr>
          <w:rFonts w:ascii="Times New Roman" w:hAnsi="Times New Roman"/>
          <w:sz w:val="28"/>
          <w:szCs w:val="28"/>
        </w:rPr>
        <w:t>нии за получением государственной услуги.</w:t>
      </w:r>
    </w:p>
    <w:p w:rsidR="001F1053" w:rsidRP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 xml:space="preserve">Действия, связанные с проверкой </w:t>
      </w:r>
      <w:proofErr w:type="gramStart"/>
      <w:r w:rsidRPr="001F1053">
        <w:rPr>
          <w:rFonts w:ascii="Times New Roman" w:hAnsi="Times New Roman"/>
          <w:sz w:val="28"/>
          <w:szCs w:val="28"/>
        </w:rPr>
        <w:t>действительности усиленной квалиф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определяются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в соответствии с постано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лением Правительства № 852.</w:t>
      </w:r>
    </w:p>
    <w:p w:rsidR="001F1053" w:rsidRDefault="001F1053" w:rsidP="001F10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DC0" w:rsidRDefault="00450DC0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6454" w:rsidRDefault="004A6454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4A6454" w:rsidRDefault="004A6454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0132C7" w:rsidRDefault="004A6454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 </w:t>
      </w:r>
      <w:r w:rsidR="009E01C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132C7" w:rsidRDefault="000132C7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0128" w:rsidRDefault="00E60128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0128" w:rsidRDefault="00E60128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0128" w:rsidRDefault="00E60128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0128" w:rsidRDefault="00E60128" w:rsidP="00BE47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54A2" w:rsidRDefault="008B54A2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bookmarkStart w:id="35" w:name="Par521"/>
      <w:bookmarkStart w:id="36" w:name="Par961"/>
      <w:bookmarkEnd w:id="35"/>
      <w:bookmarkEnd w:id="36"/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DB1D5E">
        <w:rPr>
          <w:rFonts w:ascii="Times New Roman" w:hAnsi="Times New Roman"/>
          <w:sz w:val="28"/>
          <w:szCs w:val="28"/>
        </w:rPr>
        <w:t>№ 1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предос</w:t>
      </w:r>
      <w:r w:rsidR="00122456"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Pr="008B18BD">
        <w:rPr>
          <w:rFonts w:ascii="Times New Roman" w:hAnsi="Times New Roman"/>
          <w:sz w:val="28"/>
          <w:szCs w:val="28"/>
        </w:rPr>
        <w:t xml:space="preserve"> «Выдача разрешения на ра</w:t>
      </w:r>
      <w:r w:rsidRPr="008B18BD">
        <w:rPr>
          <w:rFonts w:ascii="Times New Roman" w:hAnsi="Times New Roman"/>
          <w:sz w:val="28"/>
          <w:szCs w:val="28"/>
        </w:rPr>
        <w:t>з</w:t>
      </w:r>
      <w:r w:rsidRPr="008B18BD">
        <w:rPr>
          <w:rFonts w:ascii="Times New Roman" w:hAnsi="Times New Roman"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sz w:val="28"/>
          <w:szCs w:val="28"/>
        </w:rPr>
        <w:t>ч</w:t>
      </w:r>
      <w:r w:rsidRPr="008B18BD">
        <w:rPr>
          <w:rFonts w:ascii="Times New Roman" w:hAnsi="Times New Roman"/>
          <w:sz w:val="28"/>
          <w:szCs w:val="28"/>
        </w:rPr>
        <w:t>ных»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Форма</w:t>
      </w:r>
    </w:p>
    <w:p w:rsidR="008B54A2" w:rsidRDefault="008B54A2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9E01C2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B18BD" w:rsidRPr="008B18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lang w:eastAsia="ru-RU"/>
        </w:rPr>
      </w:pPr>
      <w:r w:rsidRPr="008B18BD">
        <w:rPr>
          <w:rFonts w:ascii="Times New Roman" w:eastAsia="Times New Roman" w:hAnsi="Times New Roman"/>
          <w:lang w:eastAsia="ru-RU"/>
        </w:rPr>
        <w:t>(ФИО заявителя)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4482F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8B18BD" w:rsidRPr="0084482F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выдаче разрешения на раздельное проживание</w:t>
      </w:r>
    </w:p>
    <w:p w:rsidR="008B18BD" w:rsidRPr="0084482F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 несовершеннолетним подопечным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По причине 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прошу выдать мне разрешение</w:t>
      </w:r>
      <w:r w:rsidRPr="008B18BD">
        <w:rPr>
          <w:rFonts w:ascii="Arial" w:eastAsia="Times New Roman" w:hAnsi="Arial"/>
          <w:lang w:eastAsia="ru-RU"/>
        </w:rPr>
        <w:t xml:space="preserve"> </w:t>
      </w:r>
      <w:r w:rsidRPr="008B18BD">
        <w:rPr>
          <w:rFonts w:ascii="Times New Roman" w:eastAsia="Times New Roman" w:hAnsi="Times New Roman"/>
          <w:sz w:val="28"/>
          <w:lang w:eastAsia="ru-RU"/>
        </w:rPr>
        <w:t>на раздельное проживание с несовершенноле</w:t>
      </w:r>
      <w:r w:rsidRPr="008B18BD">
        <w:rPr>
          <w:rFonts w:ascii="Times New Roman" w:eastAsia="Times New Roman" w:hAnsi="Times New Roman"/>
          <w:sz w:val="28"/>
          <w:lang w:eastAsia="ru-RU"/>
        </w:rPr>
        <w:t>т</w:t>
      </w:r>
      <w:r w:rsidRPr="008B18BD">
        <w:rPr>
          <w:rFonts w:ascii="Times New Roman" w:eastAsia="Times New Roman" w:hAnsi="Times New Roman"/>
          <w:sz w:val="28"/>
          <w:lang w:eastAsia="ru-RU"/>
        </w:rPr>
        <w:t>ним подопечным 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дата рождения)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Планируемое место проживание подопечного:____________________________ ____________________________________________________________________</w:t>
      </w:r>
      <w:r w:rsidR="005A7D3A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8B18BD" w:rsidRPr="005A7D3A" w:rsidRDefault="008B18BD" w:rsidP="005A7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адрес</w:t>
      </w:r>
      <w:r w:rsid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планируемого месту жительства)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(подпись, дата)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 заявлению прилагаются следующие документы: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CAbRir2gAAAAUB&#10;AAAPAAAAAAAAAAAAAAAAAJ4EAABkcnMvZG93bnJldi54bWxQSwUGAAAAAAQABADzAAAApQUAAAAA&#10;"/>
            </w:pict>
          </mc:Fallback>
        </mc:AlternateConten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 попеч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теля и подтверждающего принадлежность к гражданству Российской Федер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ции;</w:t>
      </w:r>
    </w:p>
    <w:p w:rsid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AF2411" wp14:editId="18079238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DE2367">
        <w:rPr>
          <w:rFonts w:ascii="Times New Roman" w:eastAsia="Times New Roman" w:hAnsi="Times New Roman"/>
          <w:sz w:val="28"/>
          <w:szCs w:val="28"/>
          <w:lang w:eastAsia="ru-RU"/>
        </w:rPr>
        <w:t>заявление подопечного ребенка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E2367" w:rsidRPr="008B18BD" w:rsidRDefault="00DE2367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копия паспорта или иного документа, удостоверяющего личность</w:t>
      </w:r>
      <w:r w:rsidRPr="008B18BD">
        <w:rPr>
          <w:rFonts w:ascii="Times New Roman" w:hAnsi="Times New Roman"/>
          <w:sz w:val="28"/>
          <w:szCs w:val="28"/>
        </w:rPr>
        <w:br/>
        <w:t xml:space="preserve">        подопечного и подтверждающего принадлежность к гражданству Росси</w:t>
      </w:r>
      <w:r w:rsidRPr="008B18BD">
        <w:rPr>
          <w:rFonts w:ascii="Times New Roman" w:hAnsi="Times New Roman"/>
          <w:sz w:val="28"/>
          <w:szCs w:val="28"/>
        </w:rPr>
        <w:t>й</w:t>
      </w:r>
      <w:r w:rsidRPr="008B18BD">
        <w:rPr>
          <w:rFonts w:ascii="Times New Roman" w:hAnsi="Times New Roman"/>
          <w:sz w:val="28"/>
          <w:szCs w:val="28"/>
        </w:rPr>
        <w:t>ской Федерации;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копия документа, обосновывающего причину для раздельного проживания</w:t>
      </w:r>
      <w:r w:rsidRPr="008B18BD">
        <w:rPr>
          <w:rFonts w:ascii="Times New Roman" w:hAnsi="Times New Roman"/>
          <w:sz w:val="28"/>
          <w:szCs w:val="28"/>
        </w:rPr>
        <w:br/>
        <w:t xml:space="preserve">       попечителя и подопечного: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2. __________________________________________________________________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3. _______________________________________________________________;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  подтверждающая место жительства (пребывания) подопечного.</w:t>
      </w:r>
    </w:p>
    <w:p w:rsid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54A2" w:rsidRPr="008B18BD" w:rsidRDefault="008B54A2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Иные документы: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1.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2.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3.</w:t>
      </w:r>
      <w:r w:rsidR="009E01C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54A2" w:rsidRDefault="008B54A2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1C2" w:rsidRDefault="009E01C2" w:rsidP="009E0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9E01C2" w:rsidRDefault="009E01C2" w:rsidP="009E0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9E01C2" w:rsidRDefault="009E01C2" w:rsidP="009E0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      П.В.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E01C2" w:rsidRDefault="009E01C2" w:rsidP="009E0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01C2" w:rsidRDefault="009E01C2" w:rsidP="009E0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2367" w:rsidRDefault="00DE2367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482F" w:rsidRDefault="0084482F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1C2" w:rsidRDefault="009E01C2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B18BD" w:rsidRPr="008B18BD" w:rsidRDefault="00DB1D5E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8B18BD" w:rsidRDefault="008B18BD" w:rsidP="008B54A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предос</w:t>
      </w:r>
      <w:r w:rsidR="00122456"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Pr="008B18BD">
        <w:rPr>
          <w:rFonts w:ascii="Times New Roman" w:hAnsi="Times New Roman"/>
          <w:sz w:val="28"/>
          <w:szCs w:val="28"/>
        </w:rPr>
        <w:t xml:space="preserve"> «Выдача разрешения на ра</w:t>
      </w:r>
      <w:r w:rsidRPr="008B18BD">
        <w:rPr>
          <w:rFonts w:ascii="Times New Roman" w:hAnsi="Times New Roman"/>
          <w:sz w:val="28"/>
          <w:szCs w:val="28"/>
        </w:rPr>
        <w:t>з</w:t>
      </w:r>
      <w:r w:rsidRPr="008B18BD">
        <w:rPr>
          <w:rFonts w:ascii="Times New Roman" w:hAnsi="Times New Roman"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sz w:val="28"/>
          <w:szCs w:val="28"/>
        </w:rPr>
        <w:t>ч</w:t>
      </w:r>
      <w:r w:rsidR="008B54A2">
        <w:rPr>
          <w:rFonts w:ascii="Times New Roman" w:hAnsi="Times New Roman"/>
          <w:sz w:val="28"/>
          <w:szCs w:val="28"/>
        </w:rPr>
        <w:t>ных»</w:t>
      </w:r>
    </w:p>
    <w:p w:rsidR="008B54A2" w:rsidRPr="008B54A2" w:rsidRDefault="008B54A2" w:rsidP="008B54A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8B54A2" w:rsidRPr="008B18BD" w:rsidRDefault="008B54A2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9E01C2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B18BD" w:rsidRPr="008B18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(Ф.И.О. заявителя)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4482F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8B18BD" w:rsidRPr="0084482F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</w:pPr>
      <w:r w:rsidRPr="0084482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выдаче разрешения </w:t>
      </w:r>
      <w:r w:rsidRPr="0084482F"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  <w:t>на раздельное проживание с попечителем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наличии), дата рождения)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По причине__________________________________________________________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прошу выдать разрешение на раздельное проживание с попечителем ________________________________________________________________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адрес проживания)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Планирую проживать по адресу: 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____________________________________________________________________</w:t>
      </w:r>
    </w:p>
    <w:p w:rsidR="008B18BD" w:rsidRPr="009E01C2" w:rsidRDefault="009E01C2" w:rsidP="009E01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адрес)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  <w:r w:rsidR="009E01C2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                          </w:t>
      </w:r>
      <w:r w:rsid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</w:t>
      </w: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(подпись, дата)</w:t>
      </w:r>
    </w:p>
    <w:p w:rsidR="005A7D3A" w:rsidRDefault="005A7D3A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A7D3A" w:rsidRDefault="005A7D3A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E01C2" w:rsidRDefault="009E01C2" w:rsidP="009E0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9E01C2" w:rsidRDefault="009E01C2" w:rsidP="009E0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5A7D3A" w:rsidRPr="009E01C2" w:rsidRDefault="009E01C2" w:rsidP="009E0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      П.В.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B54A2" w:rsidRDefault="008B54A2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24A8D" w:rsidRPr="00824A8D" w:rsidRDefault="00DB1D5E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 3</w:t>
      </w:r>
    </w:p>
    <w:p w:rsidR="00824A8D" w:rsidRPr="00824A8D" w:rsidRDefault="00824A8D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824A8D" w:rsidRPr="00824A8D" w:rsidRDefault="00824A8D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</w:t>
      </w:r>
      <w:r w:rsidR="00122456">
        <w:rPr>
          <w:rFonts w:ascii="Times New Roman" w:eastAsia="Times New Roman" w:hAnsi="Times New Roman"/>
          <w:bCs/>
          <w:sz w:val="28"/>
          <w:szCs w:val="28"/>
          <w:lang w:eastAsia="ru-RU"/>
        </w:rPr>
        <w:t>тавления государственной услуги</w:t>
      </w: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24A8D">
        <w:rPr>
          <w:rFonts w:ascii="Times New Roman" w:hAnsi="Times New Roman"/>
          <w:bCs/>
          <w:sz w:val="28"/>
          <w:szCs w:val="28"/>
        </w:rPr>
        <w:t>«Выдача разрешения на ра</w:t>
      </w:r>
      <w:r w:rsidRPr="00824A8D">
        <w:rPr>
          <w:rFonts w:ascii="Times New Roman" w:hAnsi="Times New Roman"/>
          <w:bCs/>
          <w:sz w:val="28"/>
          <w:szCs w:val="28"/>
        </w:rPr>
        <w:t>з</w:t>
      </w:r>
      <w:r w:rsidRPr="00824A8D">
        <w:rPr>
          <w:rFonts w:ascii="Times New Roman" w:hAnsi="Times New Roman"/>
          <w:bCs/>
          <w:sz w:val="28"/>
          <w:szCs w:val="28"/>
        </w:rPr>
        <w:t>дельное проживание попечителей и их несовершеннолетних подопе</w:t>
      </w:r>
      <w:r w:rsidRPr="00824A8D">
        <w:rPr>
          <w:rFonts w:ascii="Times New Roman" w:hAnsi="Times New Roman"/>
          <w:bCs/>
          <w:sz w:val="28"/>
          <w:szCs w:val="28"/>
        </w:rPr>
        <w:t>ч</w:t>
      </w:r>
      <w:r w:rsidRPr="00824A8D">
        <w:rPr>
          <w:rFonts w:ascii="Times New Roman" w:hAnsi="Times New Roman"/>
          <w:bCs/>
          <w:sz w:val="28"/>
          <w:szCs w:val="28"/>
        </w:rPr>
        <w:t>ных»</w:t>
      </w:r>
    </w:p>
    <w:p w:rsidR="00824A8D" w:rsidRDefault="00824A8D" w:rsidP="00824A8D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76AB4" w:rsidRDefault="00376AB4" w:rsidP="00824A8D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B54A2" w:rsidRDefault="008B54A2" w:rsidP="00824A8D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24A8D" w:rsidRPr="00824A8D" w:rsidRDefault="00824A8D" w:rsidP="00824A8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4"/>
          <w:lang w:eastAsia="ru-RU"/>
        </w:rPr>
        <w:t>Форма</w:t>
      </w:r>
    </w:p>
    <w:p w:rsidR="00824A8D" w:rsidRDefault="00824A8D" w:rsidP="00824A8D">
      <w:pPr>
        <w:spacing w:after="0" w:line="240" w:lineRule="auto"/>
        <w:ind w:left="170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B54A2" w:rsidRPr="00824A8D" w:rsidRDefault="008B54A2" w:rsidP="00824A8D">
      <w:pPr>
        <w:spacing w:after="0" w:line="240" w:lineRule="auto"/>
        <w:ind w:left="170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24A8D" w:rsidRPr="0084482F" w:rsidRDefault="009E01C2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824A8D" w:rsidRPr="0084482F">
        <w:rPr>
          <w:rFonts w:ascii="Times New Roman" w:eastAsia="Times New Roman" w:hAnsi="Times New Roman"/>
          <w:b/>
          <w:sz w:val="28"/>
          <w:szCs w:val="28"/>
          <w:lang w:eastAsia="ru-RU"/>
        </w:rPr>
        <w:t>Бланк органа опеки и попечительства</w:t>
      </w:r>
    </w:p>
    <w:p w:rsidR="00824A8D" w:rsidRPr="00824A8D" w:rsidRDefault="00824A8D" w:rsidP="00824A8D">
      <w:pPr>
        <w:pBdr>
          <w:bottom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376AB4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proofErr w:type="gramStart"/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  <w:proofErr w:type="gramEnd"/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824A8D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О разрешении на раздельное проживание попечителя________________________________________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2552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с несовершеннолетним подопечным 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5103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824A8D" w:rsidRDefault="00824A8D" w:rsidP="00824A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2 статьи 36 Гражданского кодекса Российской Федерации, пунктом 9 части 1 статьи 8 Федерального закона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br/>
        <w:t>от 24 апреля 2008 года № 48-ФЗ «Об опеке и попечительстве», рассмотрев заявления попечителя_______________________________________________,</w:t>
      </w:r>
    </w:p>
    <w:p w:rsidR="00824A8D" w:rsidRPr="00824A8D" w:rsidRDefault="00824A8D" w:rsidP="00824A8D">
      <w:pPr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проживающего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 _____________________________________________,</w:t>
      </w:r>
    </w:p>
    <w:p w:rsidR="00824A8D" w:rsidRPr="00376AB4" w:rsidRDefault="00824A8D" w:rsidP="00824A8D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и подопечного________________________________________________________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proofErr w:type="gramStart"/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(Ф.И.О., дата рождения</w:t>
      </w:r>
      <w:proofErr w:type="gramEnd"/>
    </w:p>
    <w:p w:rsidR="00824A8D" w:rsidRPr="00824A8D" w:rsidRDefault="00824A8D" w:rsidP="00824A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с просьбой  о  выдаче разрешения на раздельное проживание и принимая во внимание, что______________________________________________________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left="1701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(постановляю, приказываю):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1. Разрешить попечителю ______________________________________________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раздельно проживать с несовершеннолетним подопечным __________________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___________________________________, достигшим возраста шестнадцати лет.</w:t>
      </w:r>
    </w:p>
    <w:p w:rsidR="00824A8D" w:rsidRPr="00824A8D" w:rsidRDefault="00824A8D" w:rsidP="00824A8D">
      <w:pPr>
        <w:suppressAutoHyphens/>
        <w:spacing w:after="0" w:line="240" w:lineRule="auto"/>
        <w:ind w:right="46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(Ф.И.О.)</w:t>
      </w:r>
    </w:p>
    <w:p w:rsidR="008B54A2" w:rsidRDefault="008B54A2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7" w:name="_GoBack"/>
      <w:bookmarkEnd w:id="37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</w:t>
      </w: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возложить на _______________________________________________________.</w:t>
      </w:r>
    </w:p>
    <w:p w:rsidR="00824A8D" w:rsidRPr="00376AB4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Руководитель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(заместитель руководителя)                                                    __________________</w:t>
      </w:r>
    </w:p>
    <w:p w:rsidR="008B18BD" w:rsidRPr="00900789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900789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24A8D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».</w:t>
      </w: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01C2" w:rsidRDefault="009E01C2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824A8D" w:rsidRP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</w:t>
      </w:r>
      <w:r w:rsidR="00E60128">
        <w:rPr>
          <w:rFonts w:ascii="Times New Roman" w:eastAsia="Times New Roman" w:hAnsi="Times New Roman"/>
          <w:sz w:val="28"/>
          <w:szCs w:val="28"/>
          <w:lang w:eastAsia="ru-RU"/>
        </w:rPr>
        <w:t xml:space="preserve">      П.В. </w:t>
      </w:r>
      <w:proofErr w:type="spellStart"/>
      <w:r w:rsidR="00E60128"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sectPr w:rsidR="00824A8D" w:rsidRPr="00824A8D" w:rsidSect="00A96601">
      <w:headerReference w:type="default" r:id="rId33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75B" w:rsidRDefault="0040475B" w:rsidP="00871F3C">
      <w:pPr>
        <w:spacing w:after="0" w:line="240" w:lineRule="auto"/>
      </w:pPr>
      <w:r>
        <w:separator/>
      </w:r>
    </w:p>
  </w:endnote>
  <w:endnote w:type="continuationSeparator" w:id="0">
    <w:p w:rsidR="0040475B" w:rsidRDefault="0040475B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75B" w:rsidRDefault="0040475B" w:rsidP="00871F3C">
      <w:pPr>
        <w:spacing w:after="0" w:line="240" w:lineRule="auto"/>
      </w:pPr>
      <w:r>
        <w:separator/>
      </w:r>
    </w:p>
  </w:footnote>
  <w:footnote w:type="continuationSeparator" w:id="0">
    <w:p w:rsidR="0040475B" w:rsidRDefault="0040475B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5C8" w:rsidRPr="00871F3C" w:rsidRDefault="009E25C8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8B54A2">
      <w:rPr>
        <w:rFonts w:ascii="Times New Roman" w:hAnsi="Times New Roman"/>
        <w:noProof/>
        <w:sz w:val="28"/>
        <w:szCs w:val="28"/>
      </w:rPr>
      <w:t>43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2F6"/>
    <w:rsid w:val="00002A25"/>
    <w:rsid w:val="00002FA5"/>
    <w:rsid w:val="000069FE"/>
    <w:rsid w:val="00011F2D"/>
    <w:rsid w:val="000132C7"/>
    <w:rsid w:val="000136EA"/>
    <w:rsid w:val="00013F6D"/>
    <w:rsid w:val="00022088"/>
    <w:rsid w:val="00023258"/>
    <w:rsid w:val="000239A9"/>
    <w:rsid w:val="000244F0"/>
    <w:rsid w:val="0002790B"/>
    <w:rsid w:val="00027A32"/>
    <w:rsid w:val="000362A5"/>
    <w:rsid w:val="00040ABA"/>
    <w:rsid w:val="000430BA"/>
    <w:rsid w:val="00043A9F"/>
    <w:rsid w:val="00047A54"/>
    <w:rsid w:val="000508A8"/>
    <w:rsid w:val="00063092"/>
    <w:rsid w:val="00065ED7"/>
    <w:rsid w:val="00067244"/>
    <w:rsid w:val="0007122A"/>
    <w:rsid w:val="00073508"/>
    <w:rsid w:val="00081212"/>
    <w:rsid w:val="00083194"/>
    <w:rsid w:val="00084130"/>
    <w:rsid w:val="00087D02"/>
    <w:rsid w:val="0009149F"/>
    <w:rsid w:val="00092061"/>
    <w:rsid w:val="00095CD4"/>
    <w:rsid w:val="000A01B0"/>
    <w:rsid w:val="000A17AA"/>
    <w:rsid w:val="000A5A19"/>
    <w:rsid w:val="000B718A"/>
    <w:rsid w:val="000B7E4E"/>
    <w:rsid w:val="000C47F5"/>
    <w:rsid w:val="000D0B71"/>
    <w:rsid w:val="000D5A8B"/>
    <w:rsid w:val="000D6D2B"/>
    <w:rsid w:val="000E03BE"/>
    <w:rsid w:val="000E3A17"/>
    <w:rsid w:val="000E54DD"/>
    <w:rsid w:val="000E5651"/>
    <w:rsid w:val="000E69CE"/>
    <w:rsid w:val="000F3534"/>
    <w:rsid w:val="0010293B"/>
    <w:rsid w:val="00105194"/>
    <w:rsid w:val="00112654"/>
    <w:rsid w:val="00115D12"/>
    <w:rsid w:val="0012035B"/>
    <w:rsid w:val="00122456"/>
    <w:rsid w:val="001272FB"/>
    <w:rsid w:val="001317D6"/>
    <w:rsid w:val="00132741"/>
    <w:rsid w:val="00135CB4"/>
    <w:rsid w:val="0014275F"/>
    <w:rsid w:val="0014352F"/>
    <w:rsid w:val="00161D74"/>
    <w:rsid w:val="00163EC7"/>
    <w:rsid w:val="00164E2F"/>
    <w:rsid w:val="001669B3"/>
    <w:rsid w:val="00170390"/>
    <w:rsid w:val="00174F5B"/>
    <w:rsid w:val="00177CAB"/>
    <w:rsid w:val="00185CC6"/>
    <w:rsid w:val="00190243"/>
    <w:rsid w:val="00192FEB"/>
    <w:rsid w:val="001962E5"/>
    <w:rsid w:val="00196D03"/>
    <w:rsid w:val="001A14E3"/>
    <w:rsid w:val="001A5D17"/>
    <w:rsid w:val="001C098D"/>
    <w:rsid w:val="001C11FF"/>
    <w:rsid w:val="001C71BA"/>
    <w:rsid w:val="001D00E1"/>
    <w:rsid w:val="001D0F39"/>
    <w:rsid w:val="001D5FCC"/>
    <w:rsid w:val="001D659F"/>
    <w:rsid w:val="001E27BB"/>
    <w:rsid w:val="001E296A"/>
    <w:rsid w:val="001E3481"/>
    <w:rsid w:val="001F1053"/>
    <w:rsid w:val="00205B07"/>
    <w:rsid w:val="00206089"/>
    <w:rsid w:val="002062E8"/>
    <w:rsid w:val="002127DE"/>
    <w:rsid w:val="00216323"/>
    <w:rsid w:val="00227B48"/>
    <w:rsid w:val="00231089"/>
    <w:rsid w:val="00236753"/>
    <w:rsid w:val="00237647"/>
    <w:rsid w:val="002455FB"/>
    <w:rsid w:val="002470D8"/>
    <w:rsid w:val="0025245F"/>
    <w:rsid w:val="00252B8B"/>
    <w:rsid w:val="00257AAA"/>
    <w:rsid w:val="0026002A"/>
    <w:rsid w:val="00260480"/>
    <w:rsid w:val="002702F0"/>
    <w:rsid w:val="00272B20"/>
    <w:rsid w:val="00277D2F"/>
    <w:rsid w:val="00283FCF"/>
    <w:rsid w:val="00285BCF"/>
    <w:rsid w:val="0028717C"/>
    <w:rsid w:val="002937B2"/>
    <w:rsid w:val="002A0D6A"/>
    <w:rsid w:val="002B0696"/>
    <w:rsid w:val="002B20D1"/>
    <w:rsid w:val="002B7CC0"/>
    <w:rsid w:val="002C474E"/>
    <w:rsid w:val="002C6636"/>
    <w:rsid w:val="002D0AD0"/>
    <w:rsid w:val="002D29E8"/>
    <w:rsid w:val="002D2EB6"/>
    <w:rsid w:val="002D624C"/>
    <w:rsid w:val="00300E06"/>
    <w:rsid w:val="003019CF"/>
    <w:rsid w:val="00304D14"/>
    <w:rsid w:val="00313B83"/>
    <w:rsid w:val="00326476"/>
    <w:rsid w:val="003271E2"/>
    <w:rsid w:val="00331DEC"/>
    <w:rsid w:val="00331E7D"/>
    <w:rsid w:val="003442E8"/>
    <w:rsid w:val="003449AC"/>
    <w:rsid w:val="00346F63"/>
    <w:rsid w:val="0035118C"/>
    <w:rsid w:val="00352684"/>
    <w:rsid w:val="00355552"/>
    <w:rsid w:val="003577D5"/>
    <w:rsid w:val="00360F32"/>
    <w:rsid w:val="003619A6"/>
    <w:rsid w:val="00366F5E"/>
    <w:rsid w:val="0036755B"/>
    <w:rsid w:val="00375956"/>
    <w:rsid w:val="0037660A"/>
    <w:rsid w:val="00376AB4"/>
    <w:rsid w:val="00376B0F"/>
    <w:rsid w:val="00380963"/>
    <w:rsid w:val="0038509D"/>
    <w:rsid w:val="00385751"/>
    <w:rsid w:val="0039048F"/>
    <w:rsid w:val="003B26E7"/>
    <w:rsid w:val="003B4E7D"/>
    <w:rsid w:val="003B6C0E"/>
    <w:rsid w:val="003C0883"/>
    <w:rsid w:val="003C6A85"/>
    <w:rsid w:val="003D07E1"/>
    <w:rsid w:val="003D3D98"/>
    <w:rsid w:val="003E6727"/>
    <w:rsid w:val="003E7410"/>
    <w:rsid w:val="003E756E"/>
    <w:rsid w:val="003E7AB4"/>
    <w:rsid w:val="003F08C5"/>
    <w:rsid w:val="003F427D"/>
    <w:rsid w:val="003F4988"/>
    <w:rsid w:val="003F696D"/>
    <w:rsid w:val="003F772E"/>
    <w:rsid w:val="00400812"/>
    <w:rsid w:val="00401A7B"/>
    <w:rsid w:val="00401E6F"/>
    <w:rsid w:val="00404356"/>
    <w:rsid w:val="0040475B"/>
    <w:rsid w:val="00410877"/>
    <w:rsid w:val="00414F70"/>
    <w:rsid w:val="00415274"/>
    <w:rsid w:val="004156D5"/>
    <w:rsid w:val="0041700F"/>
    <w:rsid w:val="00417241"/>
    <w:rsid w:val="00417AEA"/>
    <w:rsid w:val="004206C5"/>
    <w:rsid w:val="004211B5"/>
    <w:rsid w:val="00423FF4"/>
    <w:rsid w:val="004245FF"/>
    <w:rsid w:val="004317DC"/>
    <w:rsid w:val="00434787"/>
    <w:rsid w:val="00440A04"/>
    <w:rsid w:val="0044464B"/>
    <w:rsid w:val="00446D49"/>
    <w:rsid w:val="00447B7D"/>
    <w:rsid w:val="00450DC0"/>
    <w:rsid w:val="004614C5"/>
    <w:rsid w:val="004615F4"/>
    <w:rsid w:val="004626B8"/>
    <w:rsid w:val="00462AA3"/>
    <w:rsid w:val="00475AE1"/>
    <w:rsid w:val="00480F19"/>
    <w:rsid w:val="004861A2"/>
    <w:rsid w:val="004862A9"/>
    <w:rsid w:val="004913B1"/>
    <w:rsid w:val="00493679"/>
    <w:rsid w:val="00496104"/>
    <w:rsid w:val="004A27BB"/>
    <w:rsid w:val="004A4A95"/>
    <w:rsid w:val="004A6454"/>
    <w:rsid w:val="004A652B"/>
    <w:rsid w:val="004B28A2"/>
    <w:rsid w:val="004B3F41"/>
    <w:rsid w:val="004B540F"/>
    <w:rsid w:val="004C035D"/>
    <w:rsid w:val="004C4D60"/>
    <w:rsid w:val="004C5FCD"/>
    <w:rsid w:val="004E65DE"/>
    <w:rsid w:val="005077A5"/>
    <w:rsid w:val="00512989"/>
    <w:rsid w:val="00515EAF"/>
    <w:rsid w:val="00527863"/>
    <w:rsid w:val="0053383B"/>
    <w:rsid w:val="005338FC"/>
    <w:rsid w:val="00534E22"/>
    <w:rsid w:val="005360ED"/>
    <w:rsid w:val="00540D14"/>
    <w:rsid w:val="005442E2"/>
    <w:rsid w:val="005448DD"/>
    <w:rsid w:val="005449B1"/>
    <w:rsid w:val="00552833"/>
    <w:rsid w:val="0055293B"/>
    <w:rsid w:val="00552A1D"/>
    <w:rsid w:val="0055334C"/>
    <w:rsid w:val="0056320F"/>
    <w:rsid w:val="00563359"/>
    <w:rsid w:val="00565CCD"/>
    <w:rsid w:val="00570FF9"/>
    <w:rsid w:val="0057178E"/>
    <w:rsid w:val="00583ABB"/>
    <w:rsid w:val="0058604A"/>
    <w:rsid w:val="0059281E"/>
    <w:rsid w:val="005938AA"/>
    <w:rsid w:val="005942A8"/>
    <w:rsid w:val="005957C2"/>
    <w:rsid w:val="005A0D1E"/>
    <w:rsid w:val="005A0E16"/>
    <w:rsid w:val="005A7D3A"/>
    <w:rsid w:val="005B2D28"/>
    <w:rsid w:val="005B54ED"/>
    <w:rsid w:val="005C08B8"/>
    <w:rsid w:val="005C2563"/>
    <w:rsid w:val="005C2D94"/>
    <w:rsid w:val="005C2FCA"/>
    <w:rsid w:val="005C6021"/>
    <w:rsid w:val="005C60C9"/>
    <w:rsid w:val="005C62B1"/>
    <w:rsid w:val="005D1553"/>
    <w:rsid w:val="005D3C96"/>
    <w:rsid w:val="005D638A"/>
    <w:rsid w:val="005D7D30"/>
    <w:rsid w:val="005F296E"/>
    <w:rsid w:val="005F6CE2"/>
    <w:rsid w:val="0060267F"/>
    <w:rsid w:val="00602DFB"/>
    <w:rsid w:val="00602EBB"/>
    <w:rsid w:val="00607D5F"/>
    <w:rsid w:val="006235CC"/>
    <w:rsid w:val="00626EB8"/>
    <w:rsid w:val="00635116"/>
    <w:rsid w:val="00635A06"/>
    <w:rsid w:val="0063672A"/>
    <w:rsid w:val="00636907"/>
    <w:rsid w:val="006423A4"/>
    <w:rsid w:val="00644CC8"/>
    <w:rsid w:val="0064536B"/>
    <w:rsid w:val="00645B13"/>
    <w:rsid w:val="00663ACE"/>
    <w:rsid w:val="00665308"/>
    <w:rsid w:val="00676153"/>
    <w:rsid w:val="00676CB8"/>
    <w:rsid w:val="00676E0E"/>
    <w:rsid w:val="0068089A"/>
    <w:rsid w:val="00686BD4"/>
    <w:rsid w:val="006928AE"/>
    <w:rsid w:val="00692F8F"/>
    <w:rsid w:val="0069462A"/>
    <w:rsid w:val="006A51D8"/>
    <w:rsid w:val="006A68CD"/>
    <w:rsid w:val="006B557C"/>
    <w:rsid w:val="006B614A"/>
    <w:rsid w:val="006B62D8"/>
    <w:rsid w:val="006B6D65"/>
    <w:rsid w:val="006C1B3E"/>
    <w:rsid w:val="006C4186"/>
    <w:rsid w:val="006D3E68"/>
    <w:rsid w:val="006D5641"/>
    <w:rsid w:val="006D5BD2"/>
    <w:rsid w:val="006E000D"/>
    <w:rsid w:val="006E3BCD"/>
    <w:rsid w:val="006E539D"/>
    <w:rsid w:val="006F2E2D"/>
    <w:rsid w:val="006F451E"/>
    <w:rsid w:val="006F4613"/>
    <w:rsid w:val="006F5B6A"/>
    <w:rsid w:val="006F6C71"/>
    <w:rsid w:val="007034D4"/>
    <w:rsid w:val="007045F0"/>
    <w:rsid w:val="0070688F"/>
    <w:rsid w:val="007069E5"/>
    <w:rsid w:val="00710CEE"/>
    <w:rsid w:val="0071145A"/>
    <w:rsid w:val="007118F3"/>
    <w:rsid w:val="00713FAE"/>
    <w:rsid w:val="00716202"/>
    <w:rsid w:val="007209BC"/>
    <w:rsid w:val="00722846"/>
    <w:rsid w:val="00724B22"/>
    <w:rsid w:val="007321B9"/>
    <w:rsid w:val="0073428B"/>
    <w:rsid w:val="007518BB"/>
    <w:rsid w:val="00763291"/>
    <w:rsid w:val="0076446A"/>
    <w:rsid w:val="00772BAA"/>
    <w:rsid w:val="00773142"/>
    <w:rsid w:val="007857D1"/>
    <w:rsid w:val="00787FCC"/>
    <w:rsid w:val="00793BAC"/>
    <w:rsid w:val="00796EBD"/>
    <w:rsid w:val="007A1DCF"/>
    <w:rsid w:val="007B117C"/>
    <w:rsid w:val="007B2B99"/>
    <w:rsid w:val="007B45BF"/>
    <w:rsid w:val="007C06FC"/>
    <w:rsid w:val="007C168C"/>
    <w:rsid w:val="007C2277"/>
    <w:rsid w:val="007C2E37"/>
    <w:rsid w:val="007D2089"/>
    <w:rsid w:val="007D4E5A"/>
    <w:rsid w:val="007D582F"/>
    <w:rsid w:val="007E32E0"/>
    <w:rsid w:val="007F05A0"/>
    <w:rsid w:val="007F2C23"/>
    <w:rsid w:val="007F3C18"/>
    <w:rsid w:val="007F41E5"/>
    <w:rsid w:val="008025A1"/>
    <w:rsid w:val="0080446F"/>
    <w:rsid w:val="00804B5A"/>
    <w:rsid w:val="00815088"/>
    <w:rsid w:val="00816D19"/>
    <w:rsid w:val="00823DEC"/>
    <w:rsid w:val="00824A8D"/>
    <w:rsid w:val="008259C5"/>
    <w:rsid w:val="00827476"/>
    <w:rsid w:val="0084482F"/>
    <w:rsid w:val="008500A3"/>
    <w:rsid w:val="00851762"/>
    <w:rsid w:val="00860A22"/>
    <w:rsid w:val="00863253"/>
    <w:rsid w:val="00871A07"/>
    <w:rsid w:val="00871F3C"/>
    <w:rsid w:val="00872E6F"/>
    <w:rsid w:val="008742FF"/>
    <w:rsid w:val="0087625A"/>
    <w:rsid w:val="00880BF5"/>
    <w:rsid w:val="008856DE"/>
    <w:rsid w:val="00890F0C"/>
    <w:rsid w:val="008960D1"/>
    <w:rsid w:val="00896E3E"/>
    <w:rsid w:val="00897CC6"/>
    <w:rsid w:val="008A40E7"/>
    <w:rsid w:val="008A60FB"/>
    <w:rsid w:val="008B18BD"/>
    <w:rsid w:val="008B2A6C"/>
    <w:rsid w:val="008B4878"/>
    <w:rsid w:val="008B54A2"/>
    <w:rsid w:val="008C1E31"/>
    <w:rsid w:val="008C5B51"/>
    <w:rsid w:val="008C73AC"/>
    <w:rsid w:val="008D17C5"/>
    <w:rsid w:val="008E751D"/>
    <w:rsid w:val="008F3680"/>
    <w:rsid w:val="00900789"/>
    <w:rsid w:val="00902927"/>
    <w:rsid w:val="00910ADA"/>
    <w:rsid w:val="009121E1"/>
    <w:rsid w:val="00920F94"/>
    <w:rsid w:val="00927314"/>
    <w:rsid w:val="009273DB"/>
    <w:rsid w:val="00932531"/>
    <w:rsid w:val="0093407D"/>
    <w:rsid w:val="0093541C"/>
    <w:rsid w:val="00936C8D"/>
    <w:rsid w:val="00943C2E"/>
    <w:rsid w:val="009455C7"/>
    <w:rsid w:val="009476B7"/>
    <w:rsid w:val="0095006B"/>
    <w:rsid w:val="00954719"/>
    <w:rsid w:val="00957946"/>
    <w:rsid w:val="009618AE"/>
    <w:rsid w:val="009647F8"/>
    <w:rsid w:val="00975A64"/>
    <w:rsid w:val="00975DD0"/>
    <w:rsid w:val="0099474C"/>
    <w:rsid w:val="009A0168"/>
    <w:rsid w:val="009A305D"/>
    <w:rsid w:val="009A3342"/>
    <w:rsid w:val="009A4260"/>
    <w:rsid w:val="009A6E34"/>
    <w:rsid w:val="009A74F7"/>
    <w:rsid w:val="009B59AF"/>
    <w:rsid w:val="009C2A2E"/>
    <w:rsid w:val="009C49F3"/>
    <w:rsid w:val="009D0BE3"/>
    <w:rsid w:val="009D0C2D"/>
    <w:rsid w:val="009D345B"/>
    <w:rsid w:val="009D4E75"/>
    <w:rsid w:val="009E01C2"/>
    <w:rsid w:val="009E2392"/>
    <w:rsid w:val="009E25C8"/>
    <w:rsid w:val="009F60D4"/>
    <w:rsid w:val="009F76B7"/>
    <w:rsid w:val="00A00BF6"/>
    <w:rsid w:val="00A07C99"/>
    <w:rsid w:val="00A13553"/>
    <w:rsid w:val="00A14C65"/>
    <w:rsid w:val="00A15E11"/>
    <w:rsid w:val="00A202DE"/>
    <w:rsid w:val="00A209D0"/>
    <w:rsid w:val="00A26FCB"/>
    <w:rsid w:val="00A30D19"/>
    <w:rsid w:val="00A40770"/>
    <w:rsid w:val="00A46F36"/>
    <w:rsid w:val="00A470F7"/>
    <w:rsid w:val="00A51D07"/>
    <w:rsid w:val="00A559D8"/>
    <w:rsid w:val="00A6437C"/>
    <w:rsid w:val="00A65712"/>
    <w:rsid w:val="00A700D4"/>
    <w:rsid w:val="00A74609"/>
    <w:rsid w:val="00A81CE7"/>
    <w:rsid w:val="00A901C3"/>
    <w:rsid w:val="00A91298"/>
    <w:rsid w:val="00A915B0"/>
    <w:rsid w:val="00A92CBD"/>
    <w:rsid w:val="00A96601"/>
    <w:rsid w:val="00AA1A54"/>
    <w:rsid w:val="00AA4785"/>
    <w:rsid w:val="00AA62D5"/>
    <w:rsid w:val="00AB4A19"/>
    <w:rsid w:val="00AC025D"/>
    <w:rsid w:val="00AC32F3"/>
    <w:rsid w:val="00AC551F"/>
    <w:rsid w:val="00AC6029"/>
    <w:rsid w:val="00AD5A4B"/>
    <w:rsid w:val="00AD6C46"/>
    <w:rsid w:val="00AE3203"/>
    <w:rsid w:val="00AF0827"/>
    <w:rsid w:val="00AF0B03"/>
    <w:rsid w:val="00AF2AB9"/>
    <w:rsid w:val="00AF2BD7"/>
    <w:rsid w:val="00AF58FD"/>
    <w:rsid w:val="00AF5A04"/>
    <w:rsid w:val="00B02580"/>
    <w:rsid w:val="00B05360"/>
    <w:rsid w:val="00B06233"/>
    <w:rsid w:val="00B1068F"/>
    <w:rsid w:val="00B16625"/>
    <w:rsid w:val="00B25607"/>
    <w:rsid w:val="00B26374"/>
    <w:rsid w:val="00B30838"/>
    <w:rsid w:val="00B4274B"/>
    <w:rsid w:val="00B43163"/>
    <w:rsid w:val="00B45170"/>
    <w:rsid w:val="00B47C37"/>
    <w:rsid w:val="00B51E25"/>
    <w:rsid w:val="00B54A51"/>
    <w:rsid w:val="00B60B8E"/>
    <w:rsid w:val="00B727E2"/>
    <w:rsid w:val="00B74281"/>
    <w:rsid w:val="00B7712C"/>
    <w:rsid w:val="00B77B3C"/>
    <w:rsid w:val="00B80639"/>
    <w:rsid w:val="00B8394B"/>
    <w:rsid w:val="00B900DB"/>
    <w:rsid w:val="00B9204E"/>
    <w:rsid w:val="00B926B9"/>
    <w:rsid w:val="00B94B4F"/>
    <w:rsid w:val="00B95A8C"/>
    <w:rsid w:val="00B96FEE"/>
    <w:rsid w:val="00BA1FA0"/>
    <w:rsid w:val="00BA4709"/>
    <w:rsid w:val="00BA6D3C"/>
    <w:rsid w:val="00BA78B0"/>
    <w:rsid w:val="00BB4665"/>
    <w:rsid w:val="00BB5C7A"/>
    <w:rsid w:val="00BB65CD"/>
    <w:rsid w:val="00BB6AC0"/>
    <w:rsid w:val="00BB7E66"/>
    <w:rsid w:val="00BC78CB"/>
    <w:rsid w:val="00BD3180"/>
    <w:rsid w:val="00BD3B81"/>
    <w:rsid w:val="00BD408C"/>
    <w:rsid w:val="00BD6F82"/>
    <w:rsid w:val="00BD71B1"/>
    <w:rsid w:val="00BE460B"/>
    <w:rsid w:val="00BE4776"/>
    <w:rsid w:val="00BE4E37"/>
    <w:rsid w:val="00BE5199"/>
    <w:rsid w:val="00BE531D"/>
    <w:rsid w:val="00BF148A"/>
    <w:rsid w:val="00BF185C"/>
    <w:rsid w:val="00BF7D6B"/>
    <w:rsid w:val="00C05D09"/>
    <w:rsid w:val="00C065F9"/>
    <w:rsid w:val="00C1041B"/>
    <w:rsid w:val="00C15A28"/>
    <w:rsid w:val="00C16112"/>
    <w:rsid w:val="00C161B8"/>
    <w:rsid w:val="00C24B02"/>
    <w:rsid w:val="00C269BA"/>
    <w:rsid w:val="00C329A8"/>
    <w:rsid w:val="00C33F59"/>
    <w:rsid w:val="00C37BA8"/>
    <w:rsid w:val="00C40971"/>
    <w:rsid w:val="00C40A02"/>
    <w:rsid w:val="00C4518E"/>
    <w:rsid w:val="00C56D12"/>
    <w:rsid w:val="00C624AA"/>
    <w:rsid w:val="00C62F0E"/>
    <w:rsid w:val="00C64659"/>
    <w:rsid w:val="00C65336"/>
    <w:rsid w:val="00C65C10"/>
    <w:rsid w:val="00C73CE4"/>
    <w:rsid w:val="00C74D96"/>
    <w:rsid w:val="00C81F00"/>
    <w:rsid w:val="00C91DCC"/>
    <w:rsid w:val="00C951C9"/>
    <w:rsid w:val="00CA4D9F"/>
    <w:rsid w:val="00CA638E"/>
    <w:rsid w:val="00CB5DB1"/>
    <w:rsid w:val="00CB66D8"/>
    <w:rsid w:val="00CB7941"/>
    <w:rsid w:val="00CC75B5"/>
    <w:rsid w:val="00CD0C70"/>
    <w:rsid w:val="00CD6281"/>
    <w:rsid w:val="00CE7249"/>
    <w:rsid w:val="00CE7C16"/>
    <w:rsid w:val="00D03649"/>
    <w:rsid w:val="00D0397E"/>
    <w:rsid w:val="00D10B91"/>
    <w:rsid w:val="00D13D50"/>
    <w:rsid w:val="00D154F1"/>
    <w:rsid w:val="00D15977"/>
    <w:rsid w:val="00D15D81"/>
    <w:rsid w:val="00D222F7"/>
    <w:rsid w:val="00D2479A"/>
    <w:rsid w:val="00D26031"/>
    <w:rsid w:val="00D27FAD"/>
    <w:rsid w:val="00D32740"/>
    <w:rsid w:val="00D34080"/>
    <w:rsid w:val="00D34FB6"/>
    <w:rsid w:val="00D36181"/>
    <w:rsid w:val="00D408FB"/>
    <w:rsid w:val="00D45741"/>
    <w:rsid w:val="00D45AB3"/>
    <w:rsid w:val="00D460D8"/>
    <w:rsid w:val="00D473E2"/>
    <w:rsid w:val="00D51691"/>
    <w:rsid w:val="00D64537"/>
    <w:rsid w:val="00D71940"/>
    <w:rsid w:val="00D84816"/>
    <w:rsid w:val="00D87B70"/>
    <w:rsid w:val="00D90BE5"/>
    <w:rsid w:val="00D91F21"/>
    <w:rsid w:val="00D920AD"/>
    <w:rsid w:val="00D934A6"/>
    <w:rsid w:val="00D94F76"/>
    <w:rsid w:val="00DA4A95"/>
    <w:rsid w:val="00DA5C91"/>
    <w:rsid w:val="00DA7DD4"/>
    <w:rsid w:val="00DB0335"/>
    <w:rsid w:val="00DB10CC"/>
    <w:rsid w:val="00DB1D5E"/>
    <w:rsid w:val="00DB1D86"/>
    <w:rsid w:val="00DB2489"/>
    <w:rsid w:val="00DB4E56"/>
    <w:rsid w:val="00DB5368"/>
    <w:rsid w:val="00DB7719"/>
    <w:rsid w:val="00DB7E7E"/>
    <w:rsid w:val="00DC0C24"/>
    <w:rsid w:val="00DC1181"/>
    <w:rsid w:val="00DC56C9"/>
    <w:rsid w:val="00DC5CED"/>
    <w:rsid w:val="00DD02F9"/>
    <w:rsid w:val="00DD3753"/>
    <w:rsid w:val="00DD47E0"/>
    <w:rsid w:val="00DD5320"/>
    <w:rsid w:val="00DD5C00"/>
    <w:rsid w:val="00DE0F7B"/>
    <w:rsid w:val="00DE2367"/>
    <w:rsid w:val="00DE2F22"/>
    <w:rsid w:val="00DE413C"/>
    <w:rsid w:val="00DE525A"/>
    <w:rsid w:val="00DF020C"/>
    <w:rsid w:val="00DF0A2D"/>
    <w:rsid w:val="00DF42FD"/>
    <w:rsid w:val="00DF622F"/>
    <w:rsid w:val="00DF7375"/>
    <w:rsid w:val="00E016FF"/>
    <w:rsid w:val="00E034F3"/>
    <w:rsid w:val="00E06677"/>
    <w:rsid w:val="00E074E9"/>
    <w:rsid w:val="00E138E9"/>
    <w:rsid w:val="00E161CB"/>
    <w:rsid w:val="00E170FA"/>
    <w:rsid w:val="00E176C9"/>
    <w:rsid w:val="00E23FE6"/>
    <w:rsid w:val="00E2667A"/>
    <w:rsid w:val="00E2796F"/>
    <w:rsid w:val="00E31C3D"/>
    <w:rsid w:val="00E43DFB"/>
    <w:rsid w:val="00E4579D"/>
    <w:rsid w:val="00E517AE"/>
    <w:rsid w:val="00E5201E"/>
    <w:rsid w:val="00E5363F"/>
    <w:rsid w:val="00E537CF"/>
    <w:rsid w:val="00E53E3F"/>
    <w:rsid w:val="00E545ED"/>
    <w:rsid w:val="00E56CBD"/>
    <w:rsid w:val="00E60128"/>
    <w:rsid w:val="00E61FCB"/>
    <w:rsid w:val="00E6613A"/>
    <w:rsid w:val="00E7593B"/>
    <w:rsid w:val="00E82A5F"/>
    <w:rsid w:val="00E86FE1"/>
    <w:rsid w:val="00E87BD2"/>
    <w:rsid w:val="00E92D1E"/>
    <w:rsid w:val="00E9437D"/>
    <w:rsid w:val="00E96E8C"/>
    <w:rsid w:val="00EA4FA7"/>
    <w:rsid w:val="00EA6383"/>
    <w:rsid w:val="00EB0328"/>
    <w:rsid w:val="00EB155F"/>
    <w:rsid w:val="00EB2667"/>
    <w:rsid w:val="00EB46D7"/>
    <w:rsid w:val="00EB4794"/>
    <w:rsid w:val="00EC03BD"/>
    <w:rsid w:val="00EC047C"/>
    <w:rsid w:val="00ED0E24"/>
    <w:rsid w:val="00ED45CF"/>
    <w:rsid w:val="00ED587B"/>
    <w:rsid w:val="00ED5AF2"/>
    <w:rsid w:val="00EE1D13"/>
    <w:rsid w:val="00EE5737"/>
    <w:rsid w:val="00EE7D22"/>
    <w:rsid w:val="00EF0027"/>
    <w:rsid w:val="00EF45F4"/>
    <w:rsid w:val="00EF4ECA"/>
    <w:rsid w:val="00EF74D4"/>
    <w:rsid w:val="00F00B4C"/>
    <w:rsid w:val="00F0481C"/>
    <w:rsid w:val="00F04EAE"/>
    <w:rsid w:val="00F074E5"/>
    <w:rsid w:val="00F10110"/>
    <w:rsid w:val="00F22F9A"/>
    <w:rsid w:val="00F2592B"/>
    <w:rsid w:val="00F265B7"/>
    <w:rsid w:val="00F30BA2"/>
    <w:rsid w:val="00F31CC1"/>
    <w:rsid w:val="00F47AAD"/>
    <w:rsid w:val="00F54010"/>
    <w:rsid w:val="00F62655"/>
    <w:rsid w:val="00F654A0"/>
    <w:rsid w:val="00F656D7"/>
    <w:rsid w:val="00F67660"/>
    <w:rsid w:val="00F7488A"/>
    <w:rsid w:val="00F75896"/>
    <w:rsid w:val="00F764CD"/>
    <w:rsid w:val="00F76719"/>
    <w:rsid w:val="00F82E5A"/>
    <w:rsid w:val="00F84E99"/>
    <w:rsid w:val="00F86EB5"/>
    <w:rsid w:val="00F871FB"/>
    <w:rsid w:val="00F901D2"/>
    <w:rsid w:val="00F94AF9"/>
    <w:rsid w:val="00F94DE5"/>
    <w:rsid w:val="00FA1830"/>
    <w:rsid w:val="00FA2CED"/>
    <w:rsid w:val="00FA701A"/>
    <w:rsid w:val="00FC5C58"/>
    <w:rsid w:val="00FC646E"/>
    <w:rsid w:val="00FD0D44"/>
    <w:rsid w:val="00FD1DC7"/>
    <w:rsid w:val="00FD5300"/>
    <w:rsid w:val="00FD7160"/>
    <w:rsid w:val="00FE1389"/>
    <w:rsid w:val="00FE3818"/>
    <w:rsid w:val="00FE7658"/>
    <w:rsid w:val="00FF1F45"/>
    <w:rsid w:val="00FF25BF"/>
    <w:rsid w:val="00FF3764"/>
    <w:rsid w:val="00FF4EE4"/>
    <w:rsid w:val="00FF5E5D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0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E714DC561569C92E5DBB753DD18AF7BB4B11141C785A50720528AE1492A979C85F91A7D4D27E2D7D7D261I6O8P" TargetMode="External"/><Relationship Id="rId18" Type="http://schemas.openxmlformats.org/officeDocument/2006/relationships/hyperlink" Target="consultantplus://offline/ref=409C938BF7BBFA69D038773E6D2756A3C15567B54642D57013BF301F522872EBBE0562E9eDa3K" TargetMode="External"/><Relationship Id="rId26" Type="http://schemas.openxmlformats.org/officeDocument/2006/relationships/hyperlink" Target="consultantplus://offline/ref=CA15A5C1F4BC429FF38F70916E2F36749148A6D62D7C7A533B61C4670206E5AC61E08A6C1719E0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09C938BF7BBFA69D038773E6D2756A3C15567B54642D57013BF301F522872EBBE0562E9eDa4K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consultantplus://offline/ref=409C938BF7BBFA69D038773E6D2756A3C15567B54642D57013BF301F522872EBBE0562E8eDa7K" TargetMode="External"/><Relationship Id="rId25" Type="http://schemas.openxmlformats.org/officeDocument/2006/relationships/hyperlink" Target="consultantplus://offline/ref=CA15A5C1F4BC429FF38F70916E2F36749148A6D62D7C7A533B61C4670206E5AC61E08A6811EFQ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E53CE6242F1E49269352AA5ED9345009D61539B25D1DFD7E641A311978F6F6F611B5489150D73BE42E218T9z8M" TargetMode="External"/><Relationship Id="rId20" Type="http://schemas.openxmlformats.org/officeDocument/2006/relationships/hyperlink" Target="consultantplus://offline/ref=409C938BF7BBFA69D038773E6D2756A3C15567B54642D57013BF301F522872EBBE0562EDD3B8D9D9e3a9K" TargetMode="External"/><Relationship Id="rId29" Type="http://schemas.openxmlformats.org/officeDocument/2006/relationships/hyperlink" Target="consultantplus://offline/ref=CA15A5C1F4BC429FF38F70916E2F36749148A6D62D7C7A533B61C4670206E5AC61E08A6C1B19E1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23926173AF24F468D557590D4E5BAD3F5A8AF591EC312ABF2397C9BD7D75663104318ACEC81728F46O4N" TargetMode="External"/><Relationship Id="rId24" Type="http://schemas.openxmlformats.org/officeDocument/2006/relationships/hyperlink" Target="consultantplus://offline/ref=CA15A5C1F4BC429FF38F70916E2F36749148A6D62D7C7A533B61C4670206E5AC61E08A6911EBQ" TargetMode="External"/><Relationship Id="rId32" Type="http://schemas.openxmlformats.org/officeDocument/2006/relationships/hyperlink" Target="garantF1://12084522.54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12084522.54" TargetMode="External"/><Relationship Id="rId23" Type="http://schemas.openxmlformats.org/officeDocument/2006/relationships/hyperlink" Target="consultantplus://offline/ref=409C938BF7BBFA69D038773E6D2756A3C15567B54642D57013BF301F522872EBBE0562EAeDa2K" TargetMode="External"/><Relationship Id="rId28" Type="http://schemas.openxmlformats.org/officeDocument/2006/relationships/hyperlink" Target="consultantplus://offline/ref=CA15A5C1F4BC429FF38F70916E2F36749148A6D62D7C7A533B61C4670206E5AC61E08A6811E8Q" TargetMode="External"/><Relationship Id="rId10" Type="http://schemas.openxmlformats.org/officeDocument/2006/relationships/hyperlink" Target="consultantplus://offline/ref=3081174A5628145AA4A485661505CB5BAD2BCAE434F3B483A2EEDF34131766AADE1D4E8CF35BC15FC974B8yEy3J" TargetMode="External"/><Relationship Id="rId19" Type="http://schemas.openxmlformats.org/officeDocument/2006/relationships/hyperlink" Target="consultantplus://offline/ref=409C938BF7BBFA69D038773E6D2756A3C15567B54642D57013BF301F522872EBBE0562EDDBeBa8K" TargetMode="External"/><Relationship Id="rId31" Type="http://schemas.openxmlformats.org/officeDocument/2006/relationships/hyperlink" Target="consultantplus://offline/ref=13634FDABAA3C9ACEC93F5DD98BB535490DF1903AE675E821E339CA8DAA4293CE94D86EEF8986533069C8BT7N1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4" Type="http://schemas.openxmlformats.org/officeDocument/2006/relationships/hyperlink" Target="consultantplus://offline/ref=DE714DC561569C92E5DBB753DD18AF7BB4B11141C785A50720528AE1492A979C85F91A7D4D27E2D7D7D369I6OEP" TargetMode="External"/><Relationship Id="rId22" Type="http://schemas.openxmlformats.org/officeDocument/2006/relationships/hyperlink" Target="consultantplus://offline/ref=409C938BF7BBFA69D038773E6D2756A3C15567B54642D57013BF301F522872EBBE0562EDD7eBa9K" TargetMode="External"/><Relationship Id="rId27" Type="http://schemas.openxmlformats.org/officeDocument/2006/relationships/hyperlink" Target="consultantplus://offline/ref=CA15A5C1F4BC429FF38F70916E2F36749148A6D62D7C7A533B61C4670206E5AC61E08A6C1F900CA41EEAQ" TargetMode="External"/><Relationship Id="rId30" Type="http://schemas.openxmlformats.org/officeDocument/2006/relationships/hyperlink" Target="consultantplus://offline/ref=CA15A5C1F4BC429FF38F70916E2F36749148A6D62D7C7A533B61C4670206E5AC61E08A6B11EEQ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D8E59-73D2-4836-BCE2-6F64BA8C1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1</Pages>
  <Words>15267</Words>
  <Characters>87028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Селевко Светлана Юрьевна</cp:lastModifiedBy>
  <cp:revision>113</cp:revision>
  <cp:lastPrinted>2019-06-26T08:44:00Z</cp:lastPrinted>
  <dcterms:created xsi:type="dcterms:W3CDTF">2015-05-07T13:22:00Z</dcterms:created>
  <dcterms:modified xsi:type="dcterms:W3CDTF">2019-06-26T08:45:00Z</dcterms:modified>
</cp:coreProperties>
</file>