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97" w:rsidRDefault="00CB11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1197" w:rsidRPr="00B62C9E" w:rsidRDefault="00CB1197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>П</w:t>
      </w:r>
      <w:r w:rsidR="00EF33E1"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>риложение</w:t>
      </w:r>
    </w:p>
    <w:p w:rsidR="00CB1197" w:rsidRPr="00B62C9E" w:rsidRDefault="00CB1197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к приказу министерства труда </w:t>
      </w:r>
    </w:p>
    <w:p w:rsidR="00CB1197" w:rsidRPr="00B62C9E" w:rsidRDefault="00CB1197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>и социального развития Краснодарского края</w:t>
      </w:r>
    </w:p>
    <w:p w:rsidR="00CB1197" w:rsidRPr="00B62C9E" w:rsidRDefault="00CB1197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>от ______________ № ______</w:t>
      </w:r>
    </w:p>
    <w:p w:rsidR="00CB1197" w:rsidRPr="00B62C9E" w:rsidRDefault="00CB1197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CB1197" w:rsidRPr="00B62C9E" w:rsidRDefault="00CB1197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>П</w:t>
      </w:r>
      <w:r w:rsidR="00EF33E1"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>риложение</w:t>
      </w:r>
    </w:p>
    <w:p w:rsidR="00CB1197" w:rsidRPr="00B62C9E" w:rsidRDefault="00CB1197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CB1197" w:rsidRPr="00B62C9E" w:rsidRDefault="00CB1197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>УТВЕРЖДЕН</w:t>
      </w:r>
    </w:p>
    <w:p w:rsidR="00FB489E" w:rsidRPr="00B62C9E" w:rsidRDefault="00CB1197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приказом министерства социального развития и семейной политики Краснодарского края </w:t>
      </w:r>
    </w:p>
    <w:p w:rsidR="00FB489E" w:rsidRPr="00B62C9E" w:rsidRDefault="00FB489E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от 7 апреля 2014 г</w:t>
      </w:r>
      <w:r w:rsidR="00EF33E1" w:rsidRPr="00B62C9E">
        <w:rPr>
          <w:rFonts w:ascii="Times New Roman" w:hAnsi="Times New Roman" w:cs="Times New Roman"/>
          <w:sz w:val="28"/>
          <w:szCs w:val="28"/>
        </w:rPr>
        <w:t>.</w:t>
      </w:r>
      <w:r w:rsidRPr="00B62C9E">
        <w:rPr>
          <w:rFonts w:ascii="Times New Roman" w:hAnsi="Times New Roman" w:cs="Times New Roman"/>
          <w:sz w:val="28"/>
          <w:szCs w:val="28"/>
        </w:rPr>
        <w:t xml:space="preserve"> № 168</w:t>
      </w:r>
    </w:p>
    <w:p w:rsidR="00CB1197" w:rsidRPr="00B62C9E" w:rsidRDefault="00FB489E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proofErr w:type="gramStart"/>
      <w:r w:rsidR="00CB1197"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>(в редакции приказа министерства труда и социального развития Краснодарского края</w:t>
      </w:r>
      <w:proofErr w:type="gramEnd"/>
    </w:p>
    <w:p w:rsidR="00CB1197" w:rsidRPr="00B62C9E" w:rsidRDefault="00CB1197" w:rsidP="00EF33E1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>от ____________ № ______)</w:t>
      </w:r>
    </w:p>
    <w:p w:rsidR="00B07FFC" w:rsidRPr="00B62C9E" w:rsidRDefault="00B07F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1197" w:rsidRPr="00B62C9E" w:rsidRDefault="00CB11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1197" w:rsidRPr="00B62C9E" w:rsidRDefault="00CB1197" w:rsidP="00CB1197">
      <w:pPr>
        <w:widowControl w:val="0"/>
        <w:suppressAutoHyphens/>
        <w:spacing w:after="0" w:line="240" w:lineRule="auto"/>
        <w:ind w:right="-21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А</w:t>
      </w:r>
      <w:r w:rsidR="00EF33E1"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дминистративный регламент</w:t>
      </w:r>
    </w:p>
    <w:p w:rsidR="00FB489E" w:rsidRPr="00B62C9E" w:rsidRDefault="00CB1197" w:rsidP="00FB489E">
      <w:pPr>
        <w:widowControl w:val="0"/>
        <w:suppressAutoHyphens/>
        <w:spacing w:after="0" w:line="240" w:lineRule="auto"/>
        <w:ind w:right="-21"/>
        <w:jc w:val="center"/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предоставления государственной услуги </w:t>
      </w:r>
      <w:r w:rsidRPr="00B62C9E"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>"</w:t>
      </w:r>
      <w:r w:rsidR="00FB489E" w:rsidRPr="00B62C9E"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>Выплата</w:t>
      </w:r>
    </w:p>
    <w:p w:rsidR="00CB1197" w:rsidRPr="00B62C9E" w:rsidRDefault="00FB489E" w:rsidP="00CB1197">
      <w:pPr>
        <w:widowControl w:val="0"/>
        <w:suppressAutoHyphens/>
        <w:spacing w:after="0" w:line="240" w:lineRule="auto"/>
        <w:ind w:right="-21"/>
        <w:jc w:val="center"/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>социального пособия на погребение</w:t>
      </w:r>
      <w:r w:rsidR="00CB1197" w:rsidRPr="00B62C9E"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>"</w:t>
      </w:r>
      <w:r w:rsidR="00CB1197"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</w:t>
      </w:r>
    </w:p>
    <w:p w:rsidR="00F334BD" w:rsidRPr="00B62C9E" w:rsidRDefault="00F334BD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P45"/>
      <w:bookmarkEnd w:id="0"/>
    </w:p>
    <w:p w:rsidR="00CB1197" w:rsidRPr="00B62C9E" w:rsidRDefault="00CB1197" w:rsidP="00CB119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1. Общие положения</w:t>
      </w:r>
    </w:p>
    <w:p w:rsidR="00CB1197" w:rsidRPr="00B62C9E" w:rsidRDefault="00CB1197" w:rsidP="00CB119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CB1197" w:rsidRPr="00B62C9E" w:rsidRDefault="00CB1197" w:rsidP="00CB119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1.1. Предмет регулирования регламента</w:t>
      </w:r>
    </w:p>
    <w:p w:rsidR="00D27508" w:rsidRPr="00B62C9E" w:rsidRDefault="00D27508" w:rsidP="00CB119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F334BD" w:rsidRPr="00B62C9E" w:rsidRDefault="00F334BD" w:rsidP="00930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C9E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D27508" w:rsidRPr="00B62C9E">
        <w:rPr>
          <w:rFonts w:ascii="Times New Roman" w:hAnsi="Times New Roman" w:cs="Times New Roman"/>
          <w:sz w:val="28"/>
          <w:szCs w:val="28"/>
        </w:rPr>
        <w:t xml:space="preserve">управлениями социальной защиты населения министерства труда и социального развития Краснодарского края в муниципальных образованиях </w:t>
      </w:r>
      <w:r w:rsidRPr="00B62C9E">
        <w:rPr>
          <w:rFonts w:ascii="Times New Roman" w:hAnsi="Times New Roman" w:cs="Times New Roman"/>
          <w:sz w:val="28"/>
          <w:szCs w:val="28"/>
        </w:rPr>
        <w:t xml:space="preserve">государственной услуги по </w:t>
      </w:r>
      <w:r w:rsidR="00DD784D" w:rsidRPr="00B62C9E">
        <w:rPr>
          <w:rFonts w:ascii="Times New Roman" w:hAnsi="Times New Roman" w:cs="Times New Roman"/>
          <w:sz w:val="28"/>
          <w:szCs w:val="28"/>
        </w:rPr>
        <w:t>выплате соц</w:t>
      </w:r>
      <w:r w:rsidR="00DD784D" w:rsidRPr="00B62C9E">
        <w:rPr>
          <w:rFonts w:ascii="Times New Roman" w:hAnsi="Times New Roman" w:cs="Times New Roman"/>
          <w:sz w:val="28"/>
          <w:szCs w:val="28"/>
        </w:rPr>
        <w:t>и</w:t>
      </w:r>
      <w:r w:rsidR="00DD784D" w:rsidRPr="00B62C9E">
        <w:rPr>
          <w:rFonts w:ascii="Times New Roman" w:hAnsi="Times New Roman" w:cs="Times New Roman"/>
          <w:sz w:val="28"/>
          <w:szCs w:val="28"/>
        </w:rPr>
        <w:t xml:space="preserve">ального пособия на погребение </w:t>
      </w:r>
      <w:r w:rsidRPr="00B62C9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B1197" w:rsidRPr="00B62C9E">
        <w:rPr>
          <w:rFonts w:ascii="Times New Roman" w:hAnsi="Times New Roman" w:cs="Times New Roman"/>
          <w:sz w:val="28"/>
          <w:szCs w:val="28"/>
        </w:rPr>
        <w:t>–</w:t>
      </w:r>
      <w:r w:rsidRPr="00B62C9E">
        <w:rPr>
          <w:rFonts w:ascii="Times New Roman" w:hAnsi="Times New Roman" w:cs="Times New Roman"/>
          <w:sz w:val="28"/>
          <w:szCs w:val="28"/>
        </w:rPr>
        <w:t xml:space="preserve"> Регламент), </w:t>
      </w:r>
      <w:r w:rsidR="00DD784D" w:rsidRPr="00B62C9E">
        <w:rPr>
          <w:rFonts w:ascii="Times New Roman" w:hAnsi="Times New Roman"/>
          <w:color w:val="000000"/>
          <w:sz w:val="28"/>
          <w:szCs w:val="28"/>
        </w:rPr>
        <w:t xml:space="preserve">устанавливает </w:t>
      </w:r>
      <w:r w:rsidR="00DD784D" w:rsidRPr="00B62C9E">
        <w:rPr>
          <w:rFonts w:ascii="Times New Roman" w:hAnsi="Times New Roman"/>
          <w:bCs/>
          <w:sz w:val="28"/>
          <w:szCs w:val="28"/>
        </w:rPr>
        <w:t>сроки и п</w:t>
      </w:r>
      <w:r w:rsidR="00DD784D" w:rsidRPr="00B62C9E">
        <w:rPr>
          <w:rFonts w:ascii="Times New Roman" w:hAnsi="Times New Roman"/>
          <w:bCs/>
          <w:sz w:val="28"/>
          <w:szCs w:val="28"/>
        </w:rPr>
        <w:t>о</w:t>
      </w:r>
      <w:r w:rsidR="00DD784D" w:rsidRPr="00B62C9E">
        <w:rPr>
          <w:rFonts w:ascii="Times New Roman" w:hAnsi="Times New Roman"/>
          <w:bCs/>
          <w:sz w:val="28"/>
          <w:szCs w:val="28"/>
        </w:rPr>
        <w:t xml:space="preserve">следовательность административных процедур (действий) по предоставлению </w:t>
      </w:r>
      <w:r w:rsidR="00DD784D" w:rsidRPr="00B62C9E">
        <w:rPr>
          <w:rFonts w:ascii="Times New Roman" w:hAnsi="Times New Roman"/>
          <w:color w:val="000000"/>
          <w:sz w:val="28"/>
          <w:szCs w:val="28"/>
        </w:rPr>
        <w:t xml:space="preserve">государственной услуги </w:t>
      </w:r>
      <w:r w:rsidR="00DD784D" w:rsidRPr="00B62C9E">
        <w:rPr>
          <w:rFonts w:ascii="Times New Roman" w:hAnsi="Times New Roman" w:cs="Times New Roman"/>
          <w:sz w:val="28"/>
          <w:szCs w:val="28"/>
        </w:rPr>
        <w:t xml:space="preserve">по выплате социального пособия на погребение </w:t>
      </w:r>
      <w:r w:rsidRPr="00B62C9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B1197" w:rsidRPr="00B62C9E">
        <w:rPr>
          <w:rFonts w:ascii="Times New Roman" w:hAnsi="Times New Roman" w:cs="Times New Roman"/>
          <w:sz w:val="28"/>
          <w:szCs w:val="28"/>
        </w:rPr>
        <w:t>–</w:t>
      </w:r>
      <w:r w:rsidRPr="00B62C9E">
        <w:rPr>
          <w:rFonts w:ascii="Times New Roman" w:hAnsi="Times New Roman" w:cs="Times New Roman"/>
          <w:sz w:val="28"/>
          <w:szCs w:val="28"/>
        </w:rPr>
        <w:t xml:space="preserve"> государственная услуга</w:t>
      </w:r>
      <w:r w:rsidR="00D27508" w:rsidRPr="00B62C9E">
        <w:rPr>
          <w:rFonts w:ascii="Times New Roman" w:hAnsi="Times New Roman" w:cs="Times New Roman"/>
          <w:sz w:val="28"/>
          <w:szCs w:val="28"/>
        </w:rPr>
        <w:t>,</w:t>
      </w:r>
      <w:r w:rsidR="00DD784D" w:rsidRPr="00B62C9E">
        <w:rPr>
          <w:rFonts w:ascii="Times New Roman" w:hAnsi="Times New Roman" w:cs="Times New Roman"/>
          <w:sz w:val="28"/>
          <w:szCs w:val="28"/>
        </w:rPr>
        <w:t xml:space="preserve"> социальное пособие на погребение</w:t>
      </w:r>
      <w:r w:rsidRPr="00B62C9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F334BD" w:rsidRPr="00B62C9E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985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 xml:space="preserve">1.2.1. Получателями государственной услуги </w:t>
      </w:r>
      <w:r w:rsidR="00985C97" w:rsidRPr="00B62C9E">
        <w:rPr>
          <w:rFonts w:ascii="Times New Roman" w:hAnsi="Times New Roman" w:cs="Times New Roman"/>
          <w:sz w:val="28"/>
          <w:szCs w:val="28"/>
        </w:rPr>
        <w:t xml:space="preserve">являются: </w:t>
      </w:r>
      <w:r w:rsidRPr="00B62C9E">
        <w:rPr>
          <w:rFonts w:ascii="Times New Roman" w:hAnsi="Times New Roman" w:cs="Times New Roman"/>
          <w:sz w:val="28"/>
          <w:szCs w:val="28"/>
        </w:rPr>
        <w:t>супруг (супруга), близкие родственники, иные родственники, законные представители умершего или иные лица, взявшие на себя обязанность осуществить погребение</w:t>
      </w:r>
      <w:r w:rsidR="00985C97" w:rsidRPr="00B62C9E">
        <w:rPr>
          <w:rFonts w:ascii="Times New Roman" w:hAnsi="Times New Roman" w:cs="Times New Roman"/>
          <w:sz w:val="28"/>
          <w:szCs w:val="28"/>
        </w:rPr>
        <w:t xml:space="preserve"> (далее – заявители)</w:t>
      </w:r>
      <w:r w:rsidRPr="00B62C9E">
        <w:rPr>
          <w:rFonts w:ascii="Times New Roman" w:hAnsi="Times New Roman" w:cs="Times New Roman"/>
          <w:sz w:val="28"/>
          <w:szCs w:val="28"/>
        </w:rPr>
        <w:t>:</w:t>
      </w:r>
    </w:p>
    <w:p w:rsidR="00DD784D" w:rsidRPr="00B62C9E" w:rsidRDefault="00985C97" w:rsidP="00985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 xml:space="preserve">1.2.1.1. </w:t>
      </w:r>
      <w:r w:rsidR="00DD784D" w:rsidRPr="00B62C9E">
        <w:rPr>
          <w:rFonts w:ascii="Times New Roman" w:hAnsi="Times New Roman" w:cs="Times New Roman"/>
          <w:sz w:val="28"/>
          <w:szCs w:val="28"/>
        </w:rPr>
        <w:t xml:space="preserve">мертворожденного ребенка по истечении срока, установленного в </w:t>
      </w:r>
      <w:hyperlink r:id="rId9" w:history="1">
        <w:r w:rsidR="00DD784D" w:rsidRPr="00B62C9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 статьи 10</w:t>
        </w:r>
      </w:hyperlink>
      <w:r w:rsidR="00DD784D" w:rsidRPr="00B62C9E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1996 г</w:t>
      </w:r>
      <w:r w:rsidR="00890A82" w:rsidRPr="00B62C9E">
        <w:rPr>
          <w:rFonts w:ascii="Times New Roman" w:hAnsi="Times New Roman" w:cs="Times New Roman"/>
          <w:sz w:val="28"/>
          <w:szCs w:val="28"/>
        </w:rPr>
        <w:t>.</w:t>
      </w:r>
      <w:r w:rsidR="00DD784D" w:rsidRPr="00B62C9E">
        <w:rPr>
          <w:rFonts w:ascii="Times New Roman" w:hAnsi="Times New Roman" w:cs="Times New Roman"/>
          <w:sz w:val="28"/>
          <w:szCs w:val="28"/>
        </w:rPr>
        <w:t xml:space="preserve"> </w:t>
      </w:r>
      <w:r w:rsidRPr="00B62C9E">
        <w:rPr>
          <w:rFonts w:ascii="Times New Roman" w:hAnsi="Times New Roman" w:cs="Times New Roman"/>
          <w:sz w:val="28"/>
          <w:szCs w:val="28"/>
        </w:rPr>
        <w:t>№</w:t>
      </w:r>
      <w:r w:rsidR="00DD784D" w:rsidRPr="00B62C9E">
        <w:rPr>
          <w:rFonts w:ascii="Times New Roman" w:hAnsi="Times New Roman" w:cs="Times New Roman"/>
          <w:sz w:val="28"/>
          <w:szCs w:val="28"/>
        </w:rPr>
        <w:t xml:space="preserve"> 8-ФЗ "О погр</w:t>
      </w:r>
      <w:r w:rsidR="00DD784D" w:rsidRPr="00B62C9E">
        <w:rPr>
          <w:rFonts w:ascii="Times New Roman" w:hAnsi="Times New Roman" w:cs="Times New Roman"/>
          <w:sz w:val="28"/>
          <w:szCs w:val="28"/>
        </w:rPr>
        <w:t>е</w:t>
      </w:r>
      <w:r w:rsidR="00DD784D" w:rsidRPr="00B62C9E">
        <w:rPr>
          <w:rFonts w:ascii="Times New Roman" w:hAnsi="Times New Roman" w:cs="Times New Roman"/>
          <w:sz w:val="28"/>
          <w:szCs w:val="28"/>
        </w:rPr>
        <w:t>бении и похоронном деле";</w:t>
      </w:r>
    </w:p>
    <w:p w:rsidR="00DD784D" w:rsidRPr="00B62C9E" w:rsidRDefault="00985C97" w:rsidP="00985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lastRenderedPageBreak/>
        <w:t xml:space="preserve">1.2.1.2 </w:t>
      </w:r>
      <w:r w:rsidR="00DD784D" w:rsidRPr="00B62C9E">
        <w:rPr>
          <w:rFonts w:ascii="Times New Roman" w:hAnsi="Times New Roman" w:cs="Times New Roman"/>
          <w:sz w:val="28"/>
          <w:szCs w:val="28"/>
        </w:rPr>
        <w:t>умершего (погибшего), который на день смерти:</w:t>
      </w:r>
    </w:p>
    <w:p w:rsidR="00DD784D" w:rsidRPr="00B62C9E" w:rsidRDefault="00DD784D" w:rsidP="00985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не являлся пенсионером;</w:t>
      </w:r>
    </w:p>
    <w:p w:rsidR="00DD784D" w:rsidRPr="00B62C9E" w:rsidRDefault="00DD784D" w:rsidP="00985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не подлежал обязательному социальному страхованию на случай време</w:t>
      </w:r>
      <w:r w:rsidRPr="00B62C9E">
        <w:rPr>
          <w:rFonts w:ascii="Times New Roman" w:hAnsi="Times New Roman" w:cs="Times New Roman"/>
          <w:sz w:val="28"/>
          <w:szCs w:val="28"/>
        </w:rPr>
        <w:t>н</w:t>
      </w:r>
      <w:r w:rsidRPr="00B62C9E">
        <w:rPr>
          <w:rFonts w:ascii="Times New Roman" w:hAnsi="Times New Roman" w:cs="Times New Roman"/>
          <w:sz w:val="28"/>
          <w:szCs w:val="28"/>
        </w:rPr>
        <w:t>ной нетрудоспособности и в связи с материнством;</w:t>
      </w:r>
    </w:p>
    <w:p w:rsidR="00DD784D" w:rsidRPr="00B62C9E" w:rsidRDefault="00DD784D" w:rsidP="00985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не был несовершеннолетним членом семьи гражданина, подлежащего обязательному социальному страхованию на случай временной нетрудоспосо</w:t>
      </w:r>
      <w:r w:rsidRPr="00B62C9E">
        <w:rPr>
          <w:rFonts w:ascii="Times New Roman" w:hAnsi="Times New Roman" w:cs="Times New Roman"/>
          <w:sz w:val="28"/>
          <w:szCs w:val="28"/>
        </w:rPr>
        <w:t>б</w:t>
      </w:r>
      <w:r w:rsidRPr="00B62C9E">
        <w:rPr>
          <w:rFonts w:ascii="Times New Roman" w:hAnsi="Times New Roman" w:cs="Times New Roman"/>
          <w:sz w:val="28"/>
          <w:szCs w:val="28"/>
        </w:rPr>
        <w:t>ности и в связи с материнством.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1.2.2. За получением государственной услуги может обратиться доверенное лицо или законный представитель лица, имеющего право на получение государственной услуги (далее – представитель).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представителя не лишает заявителя</w:t>
      </w: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на личное участие в правоотношениях по предоставлению государственной услуги.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Требования к порядку информирования о </w:t>
      </w: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предоставлении</w:t>
      </w:r>
      <w:proofErr w:type="gramEnd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государственной услуги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1.3.1. Информирование о порядке предоставления государственной усл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ги осуществляется министерством труда и социального развития Краснода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р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ского края (далее – министерство), управлениями социальной защиты насел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ния министерства труда и социального развития Краснодарского края в мун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ципальных образованиях (далее – управления социальной защиты населения):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по телефону;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письменного ответа на обращение заявителя (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вителя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) по почте;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в электронном виде по телекоммуникационным кан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лам связи ответа на обращение заявителя (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представителя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);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при личном приеме заявителя (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представителя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) в министерстве, управл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ниях социальной защиты населения;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министерством путем размещения информации в открытой и доступной форме на официальном сайте министерства в информационно-телекоммуникационной сети 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http:// www.sznkuban.ru (далее – официальный сайт министерства), в федеральной государственной информац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онной системе 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(www.gosuslugi.ru) (далее – Единый портал) и государственной 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формационной системе Краснодарского края 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Портал государственных и м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ниципальных услуг (функций) Краснодарского края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(www.pgu.krasnodar</w:t>
      </w:r>
      <w:proofErr w:type="gramEnd"/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ru) в информационно-телекоммуникационной сети 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Регионал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ный портал);</w:t>
      </w:r>
      <w:proofErr w:type="gramEnd"/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при личном обращении заявителей по телефону горячей линии.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1.3.2. На информационных стендах в доступных для ознакомления местах в управлениях социальной защиты населения размещается следующая справо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ная информация: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перечень нормативных правовых актов, в соответствии с которыми предоставляется государственная услуга;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ственной инициативе;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образец заполнения заявления для получения государственной услуги;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бинетов, расположение специальных помещений, залов и т.д.).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1.3.3. На официальном сайте министерства размещается следующая спр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а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вочная информация: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Регламент с приложением;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министерстве и управлениях социальной защиты насел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ния, предоставляющих государственную услугу, включая место нахождения, графики работы, справочные телефоны, адреса официального сайта, электро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н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ной почты и (или) формы обратной связи в сети 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Интернет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официальном сайте министерства предоставляется заяв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бесплатно.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1.3.4. На Едином и Региональном порталах размещается следующая и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н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формация: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министерстве и управлениях социальной защиты насел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ния, предоставляющих государственную услугу, включая место нахождения, график работы, справочные телефоны, адреса электронной почты и (или) фо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р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мы обратной связи в сети 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Интернет</w:t>
      </w:r>
      <w:r w:rsidRPr="00B62C9E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ственной инициативе;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круг заявителей;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срок предоставления государственной услуги;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результаты предоставления государственной услуги, порядок </w:t>
      </w:r>
      <w:proofErr w:type="gramStart"/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представ-</w:t>
      </w:r>
      <w:proofErr w:type="spellStart"/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ления</w:t>
      </w:r>
      <w:proofErr w:type="spellEnd"/>
      <w:proofErr w:type="gramEnd"/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документа, являющегося результатом предоставления государственной услуги;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о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ставлении государственной услуги.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2C9E">
        <w:rPr>
          <w:rFonts w:ascii="Times New Roman" w:hAnsi="Times New Roman"/>
          <w:sz w:val="28"/>
          <w:szCs w:val="28"/>
        </w:rPr>
        <w:t>Информация на Едином и Региональном порталах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</w:t>
      </w:r>
      <w:r w:rsidRPr="00B62C9E">
        <w:rPr>
          <w:rFonts w:ascii="Times New Roman" w:hAnsi="Times New Roman"/>
          <w:sz w:val="28"/>
          <w:szCs w:val="28"/>
        </w:rPr>
        <w:t>е</w:t>
      </w:r>
      <w:r w:rsidRPr="00B62C9E">
        <w:rPr>
          <w:rFonts w:ascii="Times New Roman" w:hAnsi="Times New Roman"/>
          <w:sz w:val="28"/>
          <w:szCs w:val="28"/>
        </w:rPr>
        <w:t>естр государственных и муниципальных услуг (функций)» (далее – Федерал</w:t>
      </w:r>
      <w:r w:rsidRPr="00B62C9E">
        <w:rPr>
          <w:rFonts w:ascii="Times New Roman" w:hAnsi="Times New Roman"/>
          <w:sz w:val="28"/>
          <w:szCs w:val="28"/>
        </w:rPr>
        <w:t>ь</w:t>
      </w:r>
      <w:r w:rsidRPr="00B62C9E">
        <w:rPr>
          <w:rFonts w:ascii="Times New Roman" w:hAnsi="Times New Roman"/>
          <w:sz w:val="28"/>
          <w:szCs w:val="28"/>
        </w:rPr>
        <w:t>ный реестр), региональной государственной информационной системе «Реестр государственных услуг (функций) Краснодарского края» (далее – Реестр Кра</w:t>
      </w:r>
      <w:r w:rsidRPr="00B62C9E">
        <w:rPr>
          <w:rFonts w:ascii="Times New Roman" w:hAnsi="Times New Roman"/>
          <w:sz w:val="28"/>
          <w:szCs w:val="28"/>
        </w:rPr>
        <w:t>с</w:t>
      </w:r>
      <w:r w:rsidRPr="00B62C9E">
        <w:rPr>
          <w:rFonts w:ascii="Times New Roman" w:hAnsi="Times New Roman"/>
          <w:sz w:val="28"/>
          <w:szCs w:val="28"/>
        </w:rPr>
        <w:t>нодарского края), предоставляется заявителю (представителю) бесплатно.</w:t>
      </w:r>
      <w:proofErr w:type="gramEnd"/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C9E">
        <w:rPr>
          <w:rFonts w:ascii="Times New Roman" w:hAnsi="Times New Roman" w:cs="Times New Roman"/>
          <w:sz w:val="28"/>
          <w:szCs w:val="28"/>
        </w:rPr>
        <w:t>Доступ к справочной информации предоставления государственной усл</w:t>
      </w:r>
      <w:r w:rsidRPr="00B62C9E">
        <w:rPr>
          <w:rFonts w:ascii="Times New Roman" w:hAnsi="Times New Roman" w:cs="Times New Roman"/>
          <w:sz w:val="28"/>
          <w:szCs w:val="28"/>
        </w:rPr>
        <w:t>у</w:t>
      </w:r>
      <w:r w:rsidRPr="00B62C9E">
        <w:rPr>
          <w:rFonts w:ascii="Times New Roman" w:hAnsi="Times New Roman" w:cs="Times New Roman"/>
          <w:sz w:val="28"/>
          <w:szCs w:val="28"/>
        </w:rPr>
        <w:t>ги осуществляется без выполнения заявителем (представителем) каких-либо требований, в том числе без использования программного обеспечения, уст</w:t>
      </w:r>
      <w:r w:rsidRPr="00B62C9E">
        <w:rPr>
          <w:rFonts w:ascii="Times New Roman" w:hAnsi="Times New Roman" w:cs="Times New Roman"/>
          <w:sz w:val="28"/>
          <w:szCs w:val="28"/>
        </w:rPr>
        <w:t>а</w:t>
      </w:r>
      <w:r w:rsidRPr="00B62C9E">
        <w:rPr>
          <w:rFonts w:ascii="Times New Roman" w:hAnsi="Times New Roman" w:cs="Times New Roman"/>
          <w:sz w:val="28"/>
          <w:szCs w:val="28"/>
        </w:rPr>
        <w:t>новка которого на технические средства заявителя (представителя) требует з</w:t>
      </w:r>
      <w:r w:rsidRPr="00B62C9E">
        <w:rPr>
          <w:rFonts w:ascii="Times New Roman" w:hAnsi="Times New Roman" w:cs="Times New Roman"/>
          <w:sz w:val="28"/>
          <w:szCs w:val="28"/>
        </w:rPr>
        <w:t>а</w:t>
      </w:r>
      <w:r w:rsidRPr="00B62C9E">
        <w:rPr>
          <w:rFonts w:ascii="Times New Roman" w:hAnsi="Times New Roman" w:cs="Times New Roman"/>
          <w:sz w:val="28"/>
          <w:szCs w:val="28"/>
        </w:rPr>
        <w:t>ключения лицензионного или иного соглашения с правообладателем пр</w:t>
      </w:r>
      <w:r w:rsidRPr="00B62C9E">
        <w:rPr>
          <w:rFonts w:ascii="Times New Roman" w:hAnsi="Times New Roman" w:cs="Times New Roman"/>
          <w:sz w:val="28"/>
          <w:szCs w:val="28"/>
        </w:rPr>
        <w:t>о</w:t>
      </w:r>
      <w:r w:rsidRPr="00B62C9E">
        <w:rPr>
          <w:rFonts w:ascii="Times New Roman" w:hAnsi="Times New Roman" w:cs="Times New Roman"/>
          <w:sz w:val="28"/>
          <w:szCs w:val="28"/>
        </w:rPr>
        <w:t>граммного обеспечения, предусматривающего взимание платы, регистрацию или авторизацию заявителя (представителя) или предоставление им персонал</w:t>
      </w:r>
      <w:r w:rsidRPr="00B62C9E">
        <w:rPr>
          <w:rFonts w:ascii="Times New Roman" w:hAnsi="Times New Roman" w:cs="Times New Roman"/>
          <w:sz w:val="28"/>
          <w:szCs w:val="28"/>
        </w:rPr>
        <w:t>ь</w:t>
      </w:r>
      <w:r w:rsidRPr="00B62C9E">
        <w:rPr>
          <w:rFonts w:ascii="Times New Roman" w:hAnsi="Times New Roman" w:cs="Times New Roman"/>
          <w:sz w:val="28"/>
          <w:szCs w:val="28"/>
        </w:rPr>
        <w:t>ных данных.</w:t>
      </w:r>
      <w:proofErr w:type="gramEnd"/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1.3.5. Министерство в установленном порядке проводит актуализацию справочной информации на официальном сайте министерства и в соответств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ющем разделе Реестра Краснодарского края.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2. Стандарт предоставления государственной услуги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60FB6" w:rsidRPr="00B62C9E" w:rsidRDefault="00DD784D" w:rsidP="00A60F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– </w:t>
      </w:r>
      <w:r w:rsidR="00A60FB6" w:rsidRPr="00B62C9E">
        <w:rPr>
          <w:rFonts w:ascii="Times New Roman" w:hAnsi="Times New Roman" w:cs="Times New Roman"/>
          <w:sz w:val="28"/>
          <w:szCs w:val="28"/>
        </w:rPr>
        <w:t>государственная услуга по в</w:t>
      </w:r>
      <w:r w:rsidR="00A60FB6" w:rsidRPr="00B62C9E">
        <w:rPr>
          <w:rFonts w:ascii="Times New Roman" w:hAnsi="Times New Roman" w:cs="Times New Roman"/>
          <w:sz w:val="28"/>
          <w:szCs w:val="28"/>
        </w:rPr>
        <w:t>ы</w:t>
      </w:r>
      <w:r w:rsidR="00A60FB6" w:rsidRPr="00B62C9E">
        <w:rPr>
          <w:rFonts w:ascii="Times New Roman" w:hAnsi="Times New Roman" w:cs="Times New Roman"/>
          <w:sz w:val="28"/>
          <w:szCs w:val="28"/>
        </w:rPr>
        <w:t>плате социального пособия на погребение.</w:t>
      </w:r>
    </w:p>
    <w:p w:rsidR="00DD784D" w:rsidRPr="00B62C9E" w:rsidRDefault="00DD784D" w:rsidP="00A60F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 xml:space="preserve">2.2. Наименование органа </w:t>
      </w:r>
      <w:proofErr w:type="gramStart"/>
      <w:r w:rsidRPr="00B62C9E">
        <w:rPr>
          <w:rFonts w:ascii="Times New Roman" w:hAnsi="Times New Roman" w:cs="Times New Roman"/>
          <w:b/>
          <w:sz w:val="28"/>
          <w:szCs w:val="28"/>
        </w:rPr>
        <w:t>исполнительной</w:t>
      </w:r>
      <w:proofErr w:type="gramEnd"/>
      <w:r w:rsidRPr="00B62C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власти Краснодарского края, предоставляющего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 управл</w:t>
      </w:r>
      <w:r w:rsidRPr="00B62C9E">
        <w:rPr>
          <w:rFonts w:ascii="Times New Roman" w:hAnsi="Times New Roman" w:cs="Times New Roman"/>
          <w:sz w:val="28"/>
          <w:szCs w:val="28"/>
        </w:rPr>
        <w:t>е</w:t>
      </w:r>
      <w:r w:rsidRPr="00B62C9E">
        <w:rPr>
          <w:rFonts w:ascii="Times New Roman" w:hAnsi="Times New Roman" w:cs="Times New Roman"/>
          <w:sz w:val="28"/>
          <w:szCs w:val="28"/>
        </w:rPr>
        <w:t>ниями социальной защиты населения.</w:t>
      </w:r>
    </w:p>
    <w:p w:rsidR="006022B3" w:rsidRPr="00B62C9E" w:rsidRDefault="00DD784D" w:rsidP="00602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lastRenderedPageBreak/>
        <w:t xml:space="preserve">2.2.2. </w:t>
      </w:r>
      <w:r w:rsidR="006022B3" w:rsidRPr="00B62C9E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="006022B3" w:rsidRPr="00B62C9E">
        <w:rPr>
          <w:rFonts w:ascii="Times New Roman" w:hAnsi="Times New Roman" w:cs="Times New Roman"/>
          <w:sz w:val="28"/>
          <w:szCs w:val="28"/>
        </w:rPr>
        <w:t>предоставления государственной услуги управления соц</w:t>
      </w:r>
      <w:r w:rsidR="006022B3" w:rsidRPr="00B62C9E">
        <w:rPr>
          <w:rFonts w:ascii="Times New Roman" w:hAnsi="Times New Roman" w:cs="Times New Roman"/>
          <w:sz w:val="28"/>
          <w:szCs w:val="28"/>
        </w:rPr>
        <w:t>и</w:t>
      </w:r>
      <w:r w:rsidR="006022B3" w:rsidRPr="00B62C9E">
        <w:rPr>
          <w:rFonts w:ascii="Times New Roman" w:hAnsi="Times New Roman" w:cs="Times New Roman"/>
          <w:sz w:val="28"/>
          <w:szCs w:val="28"/>
        </w:rPr>
        <w:t>альной защиты населения</w:t>
      </w:r>
      <w:proofErr w:type="gramEnd"/>
      <w:r w:rsidR="006022B3" w:rsidRPr="00B62C9E">
        <w:rPr>
          <w:rFonts w:ascii="Times New Roman" w:hAnsi="Times New Roman" w:cs="Times New Roman"/>
          <w:sz w:val="28"/>
          <w:szCs w:val="28"/>
        </w:rPr>
        <w:t xml:space="preserve"> взаимодействуют с территориальными органами Пенсионного фонда Российской Федерации. </w:t>
      </w:r>
    </w:p>
    <w:p w:rsidR="00DD784D" w:rsidRPr="00B62C9E" w:rsidRDefault="00DD784D" w:rsidP="006022B3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2.2.3. При предоставлении государственной услуги управлениям соц</w:t>
      </w:r>
      <w:r w:rsidRPr="00B62C9E">
        <w:rPr>
          <w:rFonts w:ascii="Times New Roman" w:hAnsi="Times New Roman" w:cs="Times New Roman"/>
          <w:sz w:val="28"/>
          <w:szCs w:val="28"/>
        </w:rPr>
        <w:t>и</w:t>
      </w:r>
      <w:r w:rsidRPr="00B62C9E">
        <w:rPr>
          <w:rFonts w:ascii="Times New Roman" w:hAnsi="Times New Roman" w:cs="Times New Roman"/>
          <w:sz w:val="28"/>
          <w:szCs w:val="28"/>
        </w:rPr>
        <w:t xml:space="preserve">альной защиты населения запрещается требовать от заявителя (представителя) осуществления действий, </w:t>
      </w:r>
      <w:r w:rsidRPr="00B62C9E">
        <w:rPr>
          <w:rFonts w:ascii="Times New Roman" w:hAnsi="Times New Roman"/>
          <w:sz w:val="28"/>
          <w:szCs w:val="28"/>
        </w:rPr>
        <w:t>указанных в подразделе 2.8 "Указание на запрет тр</w:t>
      </w:r>
      <w:r w:rsidRPr="00B62C9E">
        <w:rPr>
          <w:rFonts w:ascii="Times New Roman" w:hAnsi="Times New Roman"/>
          <w:sz w:val="28"/>
          <w:szCs w:val="28"/>
        </w:rPr>
        <w:t>е</w:t>
      </w:r>
      <w:r w:rsidRPr="00B62C9E">
        <w:rPr>
          <w:rFonts w:ascii="Times New Roman" w:hAnsi="Times New Roman"/>
          <w:sz w:val="28"/>
          <w:szCs w:val="28"/>
        </w:rPr>
        <w:t>бовать от заявителя (представителя)" настоящего раздела.</w:t>
      </w:r>
    </w:p>
    <w:p w:rsidR="006022B3" w:rsidRPr="00B62C9E" w:rsidRDefault="006022B3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117"/>
      <w:bookmarkEnd w:id="1"/>
      <w:r w:rsidRPr="00B62C9E">
        <w:rPr>
          <w:rFonts w:ascii="Times New Roman" w:hAnsi="Times New Roman" w:cs="Times New Roman"/>
          <w:b/>
          <w:sz w:val="28"/>
          <w:szCs w:val="28"/>
        </w:rPr>
        <w:t>2.3. Описание результата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B001F" w:rsidRPr="00B62C9E" w:rsidRDefault="00DD784D" w:rsidP="000B001F">
      <w:pPr>
        <w:widowControl w:val="0"/>
        <w:tabs>
          <w:tab w:val="left" w:pos="12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7"/>
      <w:bookmarkEnd w:id="2"/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>Результатом предоставления государственной услуги является</w:t>
      </w:r>
      <w:r w:rsidR="004668E8"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принятие решения о</w:t>
      </w:r>
      <w:r w:rsidRPr="00B62C9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6022B3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</w:t>
      </w:r>
      <w:r w:rsidR="004668E8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022B3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пособия на погребение либо </w:t>
      </w:r>
      <w:r w:rsidR="004668E8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6022B3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</w:t>
      </w:r>
      <w:r w:rsidR="004668E8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022B3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выплате социального пособия на погребение.</w:t>
      </w:r>
    </w:p>
    <w:p w:rsidR="006022B3" w:rsidRPr="00B62C9E" w:rsidRDefault="006022B3" w:rsidP="000B001F">
      <w:pPr>
        <w:widowControl w:val="0"/>
        <w:tabs>
          <w:tab w:val="left" w:pos="12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 пособие на погребение выплачивается заявителю через организацию федеральной почтовой связи на основании поручения на выплату пособия на погребение.</w:t>
      </w:r>
    </w:p>
    <w:p w:rsidR="006022B3" w:rsidRPr="00B62C9E" w:rsidRDefault="006022B3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B001F" w:rsidRPr="00B62C9E" w:rsidRDefault="000B001F" w:rsidP="000B001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29"/>
      <w:bookmarkEnd w:id="3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 Рассмотрение заявления о выплате социального пособия на погреб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ние, документов, необходимых для предоставления государственной услуги, и принятие решения о предоставлении либо об отказе в предоставлении госуда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осуществляется управлением социальной защиты населения в день обращения за предоставлением государственной услуги.</w:t>
      </w:r>
    </w:p>
    <w:p w:rsidR="000B001F" w:rsidRPr="00B62C9E" w:rsidRDefault="000B001F" w:rsidP="000B0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spell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непредоставления</w:t>
      </w:r>
      <w:proofErr w:type="spell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(документов), указанных в </w:t>
      </w:r>
      <w:hyperlink w:anchor="P163" w:history="1">
        <w:r w:rsidRPr="00B62C9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2.7.2 подраздела 2.7</w:t>
        </w:r>
      </w:hyperlink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срок рассмотрения управлением социальной защиты населения заявления о выплате социального пособия на погребение 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 6 рабочих дней.</w:t>
      </w:r>
    </w:p>
    <w:p w:rsidR="000B001F" w:rsidRPr="00B62C9E" w:rsidRDefault="000B001F" w:rsidP="000B00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2.4.2. Заявитель вправе обратиться за предоставлением государственной услуг</w:t>
      </w:r>
      <w:r w:rsidR="004668E8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управление социальной защиты населения по месту жительства не позднее шести месяцев со дня смерти лица, в отношении которого заявитель взял на себя обязанность осуществить погребение.</w:t>
      </w:r>
    </w:p>
    <w:p w:rsidR="000B001F" w:rsidRPr="00B62C9E" w:rsidRDefault="000B001F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2.5. Перечень нормативных правовых актов,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62C9E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B62C9E">
        <w:rPr>
          <w:rFonts w:ascii="Times New Roman" w:hAnsi="Times New Roman" w:cs="Times New Roman"/>
          <w:b/>
          <w:sz w:val="28"/>
          <w:szCs w:val="28"/>
        </w:rPr>
        <w:t xml:space="preserve"> отношения, возникающие в связи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с предоставлением государственной услуги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155"/>
      <w:bookmarkEnd w:id="4"/>
      <w:r w:rsidRPr="00B62C9E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B62C9E">
        <w:rPr>
          <w:rFonts w:ascii="Times New Roman" w:hAnsi="Times New Roman"/>
          <w:sz w:val="28"/>
          <w:szCs w:val="28"/>
        </w:rPr>
        <w:t>о</w:t>
      </w:r>
      <w:r w:rsidRPr="00B62C9E">
        <w:rPr>
          <w:rFonts w:ascii="Times New Roman" w:hAnsi="Times New Roman"/>
          <w:sz w:val="28"/>
          <w:szCs w:val="28"/>
        </w:rPr>
        <w:t xml:space="preserve">го опубликования), </w:t>
      </w:r>
      <w:r w:rsidRPr="00B62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подлежит обязательному размещению </w:t>
      </w:r>
      <w:r w:rsidRPr="00B62C9E">
        <w:rPr>
          <w:rFonts w:ascii="Times New Roman" w:hAnsi="Times New Roman"/>
          <w:sz w:val="28"/>
          <w:szCs w:val="28"/>
        </w:rPr>
        <w:t>на официальном са</w:t>
      </w:r>
      <w:r w:rsidRPr="00B62C9E">
        <w:rPr>
          <w:rFonts w:ascii="Times New Roman" w:hAnsi="Times New Roman"/>
          <w:sz w:val="28"/>
          <w:szCs w:val="28"/>
        </w:rPr>
        <w:t>й</w:t>
      </w:r>
      <w:r w:rsidRPr="00B62C9E">
        <w:rPr>
          <w:rFonts w:ascii="Times New Roman" w:hAnsi="Times New Roman"/>
          <w:sz w:val="28"/>
          <w:szCs w:val="28"/>
        </w:rPr>
        <w:t>те министерства в сети "Интернет", Едином и Региональном порталах, а также в Федеральном реестре и Реестре Краснодарского края.</w:t>
      </w: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lastRenderedPageBreak/>
        <w:t>2.6. Исчерпывающий перечень документов,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62C9E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B62C9E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правовыми актами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 и услуг, которые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являются необходимыми и обязательными для предоставления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государственной услуги, подлежащих предоставлению заявителем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2.6.1. Документы, необходимые для предоставления государственной услуги, подлежащие предоставлению заявителем:</w:t>
      </w:r>
    </w:p>
    <w:p w:rsidR="00DD784D" w:rsidRPr="00B62C9E" w:rsidRDefault="00E4403C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055" w:history="1">
        <w:r w:rsidR="00DD784D" w:rsidRPr="00B62C9E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DD784D" w:rsidRPr="00B62C9E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831679" w:rsidRPr="00B62C9E">
        <w:rPr>
          <w:rFonts w:ascii="Times New Roman" w:hAnsi="Times New Roman" w:cs="Times New Roman"/>
          <w:color w:val="000000"/>
          <w:sz w:val="28"/>
          <w:szCs w:val="28"/>
        </w:rPr>
        <w:t xml:space="preserve"> форма которого размещена н</w:t>
      </w:r>
      <w:r w:rsidR="00831679" w:rsidRPr="00B62C9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proofErr w:type="gramStart"/>
      <w:r w:rsidR="00831679" w:rsidRPr="00B62C9E">
        <w:rPr>
          <w:rFonts w:ascii="Times New Roman" w:hAnsi="Times New Roman" w:cs="Times New Roman"/>
          <w:sz w:val="28"/>
          <w:szCs w:val="28"/>
        </w:rPr>
        <w:t>информаци-онных</w:t>
      </w:r>
      <w:proofErr w:type="spellEnd"/>
      <w:proofErr w:type="gramEnd"/>
      <w:r w:rsidR="00831679" w:rsidRPr="00B62C9E">
        <w:rPr>
          <w:rFonts w:ascii="Times New Roman" w:hAnsi="Times New Roman" w:cs="Times New Roman"/>
          <w:sz w:val="28"/>
          <w:szCs w:val="28"/>
        </w:rPr>
        <w:t xml:space="preserve"> стендах в управлениях социальной защиты населения, а также на Ед</w:t>
      </w:r>
      <w:r w:rsidR="00831679" w:rsidRPr="00B62C9E">
        <w:rPr>
          <w:rFonts w:ascii="Times New Roman" w:hAnsi="Times New Roman" w:cs="Times New Roman"/>
          <w:sz w:val="28"/>
          <w:szCs w:val="28"/>
        </w:rPr>
        <w:t>и</w:t>
      </w:r>
      <w:r w:rsidR="00831679" w:rsidRPr="00B62C9E">
        <w:rPr>
          <w:rFonts w:ascii="Times New Roman" w:hAnsi="Times New Roman" w:cs="Times New Roman"/>
          <w:sz w:val="28"/>
          <w:szCs w:val="28"/>
        </w:rPr>
        <w:t>ном и Региональном порталах</w:t>
      </w:r>
      <w:r w:rsidR="00DD784D" w:rsidRPr="00B62C9E">
        <w:rPr>
          <w:rFonts w:ascii="Times New Roman" w:hAnsi="Times New Roman" w:cs="Times New Roman"/>
          <w:sz w:val="28"/>
          <w:szCs w:val="28"/>
        </w:rPr>
        <w:t>;</w:t>
      </w:r>
    </w:p>
    <w:p w:rsidR="000B001F" w:rsidRPr="00B62C9E" w:rsidRDefault="00DD784D" w:rsidP="000B00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 xml:space="preserve">документы, удостоверяющие личность заявителя и подтверждающие его место жительства на </w:t>
      </w:r>
      <w:r w:rsidR="000B001F" w:rsidRPr="00B62C9E">
        <w:rPr>
          <w:rFonts w:ascii="Times New Roman" w:hAnsi="Times New Roman" w:cs="Times New Roman"/>
          <w:sz w:val="28"/>
          <w:szCs w:val="28"/>
        </w:rPr>
        <w:t>территории Краснодарского края;</w:t>
      </w:r>
    </w:p>
    <w:p w:rsidR="000B001F" w:rsidRPr="00B62C9E" w:rsidRDefault="000B001F" w:rsidP="000B00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справку о смерти лица, в отношении которого заявитель взял на себя об</w:t>
      </w:r>
      <w:r w:rsidRPr="00B62C9E">
        <w:rPr>
          <w:rFonts w:ascii="Times New Roman" w:hAnsi="Times New Roman" w:cs="Times New Roman"/>
          <w:sz w:val="28"/>
          <w:szCs w:val="28"/>
        </w:rPr>
        <w:t>я</w:t>
      </w:r>
      <w:r w:rsidRPr="00B62C9E">
        <w:rPr>
          <w:rFonts w:ascii="Times New Roman" w:hAnsi="Times New Roman" w:cs="Times New Roman"/>
          <w:sz w:val="28"/>
          <w:szCs w:val="28"/>
        </w:rPr>
        <w:t>занность осуществить погребение, выданную органом записи актов гражда</w:t>
      </w:r>
      <w:r w:rsidRPr="00B62C9E">
        <w:rPr>
          <w:rFonts w:ascii="Times New Roman" w:hAnsi="Times New Roman" w:cs="Times New Roman"/>
          <w:sz w:val="28"/>
          <w:szCs w:val="28"/>
        </w:rPr>
        <w:t>н</w:t>
      </w:r>
      <w:r w:rsidRPr="00B62C9E">
        <w:rPr>
          <w:rFonts w:ascii="Times New Roman" w:hAnsi="Times New Roman" w:cs="Times New Roman"/>
          <w:sz w:val="28"/>
          <w:szCs w:val="28"/>
        </w:rPr>
        <w:t>ского состояния.</w:t>
      </w:r>
    </w:p>
    <w:p w:rsidR="000B001F" w:rsidRPr="00B62C9E" w:rsidRDefault="000B001F" w:rsidP="000B00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В случае смерти гражданина Российской Федерации за пределами Ро</w:t>
      </w:r>
      <w:r w:rsidRPr="00B62C9E">
        <w:rPr>
          <w:rFonts w:ascii="Times New Roman" w:hAnsi="Times New Roman" w:cs="Times New Roman"/>
          <w:sz w:val="28"/>
          <w:szCs w:val="28"/>
        </w:rPr>
        <w:t>с</w:t>
      </w:r>
      <w:r w:rsidRPr="00B62C9E">
        <w:rPr>
          <w:rFonts w:ascii="Times New Roman" w:hAnsi="Times New Roman" w:cs="Times New Roman"/>
          <w:sz w:val="28"/>
          <w:szCs w:val="28"/>
        </w:rPr>
        <w:t xml:space="preserve">сийской Федерации и отсутствии справки о смерти, которая указана в </w:t>
      </w:r>
      <w:hyperlink w:anchor="P144" w:history="1">
        <w:r w:rsidRPr="00B62C9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четыре</w:t>
        </w:r>
      </w:hyperlink>
      <w:r w:rsidRPr="00B62C9E">
        <w:rPr>
          <w:rFonts w:ascii="Times New Roman" w:hAnsi="Times New Roman" w:cs="Times New Roman"/>
          <w:sz w:val="28"/>
          <w:szCs w:val="28"/>
        </w:rPr>
        <w:t xml:space="preserve"> настоящего пункта, заявитель представляет официальный иностранный документ, подтверждающий факт смерти, который должен быть в установле</w:t>
      </w:r>
      <w:r w:rsidRPr="00B62C9E">
        <w:rPr>
          <w:rFonts w:ascii="Times New Roman" w:hAnsi="Times New Roman" w:cs="Times New Roman"/>
          <w:sz w:val="28"/>
          <w:szCs w:val="28"/>
        </w:rPr>
        <w:t>н</w:t>
      </w:r>
      <w:r w:rsidRPr="00B62C9E">
        <w:rPr>
          <w:rFonts w:ascii="Times New Roman" w:hAnsi="Times New Roman" w:cs="Times New Roman"/>
          <w:sz w:val="28"/>
          <w:szCs w:val="28"/>
        </w:rPr>
        <w:t>ных законодательством случаях легализован. К документу на иностранном яз</w:t>
      </w:r>
      <w:r w:rsidRPr="00B62C9E">
        <w:rPr>
          <w:rFonts w:ascii="Times New Roman" w:hAnsi="Times New Roman" w:cs="Times New Roman"/>
          <w:sz w:val="28"/>
          <w:szCs w:val="28"/>
        </w:rPr>
        <w:t>ы</w:t>
      </w:r>
      <w:r w:rsidRPr="00B62C9E">
        <w:rPr>
          <w:rFonts w:ascii="Times New Roman" w:hAnsi="Times New Roman" w:cs="Times New Roman"/>
          <w:sz w:val="28"/>
          <w:szCs w:val="28"/>
        </w:rPr>
        <w:t>ке приобщается его перевод на русский язык, верность перевода свидетельств</w:t>
      </w:r>
      <w:r w:rsidRPr="00B62C9E">
        <w:rPr>
          <w:rFonts w:ascii="Times New Roman" w:hAnsi="Times New Roman" w:cs="Times New Roman"/>
          <w:sz w:val="28"/>
          <w:szCs w:val="28"/>
        </w:rPr>
        <w:t>у</w:t>
      </w:r>
      <w:r w:rsidRPr="00B62C9E">
        <w:rPr>
          <w:rFonts w:ascii="Times New Roman" w:hAnsi="Times New Roman" w:cs="Times New Roman"/>
          <w:sz w:val="28"/>
          <w:szCs w:val="28"/>
        </w:rPr>
        <w:t>ется нотариально.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2.6.2. В случае подачи лицом, имеющим право на получение госуда</w:t>
      </w:r>
      <w:r w:rsidRPr="00B62C9E">
        <w:rPr>
          <w:rFonts w:ascii="Times New Roman" w:hAnsi="Times New Roman" w:cs="Times New Roman"/>
          <w:sz w:val="28"/>
          <w:szCs w:val="28"/>
        </w:rPr>
        <w:t>р</w:t>
      </w:r>
      <w:r w:rsidRPr="00B62C9E">
        <w:rPr>
          <w:rFonts w:ascii="Times New Roman" w:hAnsi="Times New Roman" w:cs="Times New Roman"/>
          <w:sz w:val="28"/>
          <w:szCs w:val="28"/>
        </w:rPr>
        <w:t>ственной услуги, заявления через представителя представляется документ, уд</w:t>
      </w:r>
      <w:r w:rsidRPr="00B62C9E">
        <w:rPr>
          <w:rFonts w:ascii="Times New Roman" w:hAnsi="Times New Roman" w:cs="Times New Roman"/>
          <w:sz w:val="28"/>
          <w:szCs w:val="28"/>
        </w:rPr>
        <w:t>о</w:t>
      </w:r>
      <w:r w:rsidRPr="00B62C9E">
        <w:rPr>
          <w:rFonts w:ascii="Times New Roman" w:hAnsi="Times New Roman" w:cs="Times New Roman"/>
          <w:sz w:val="28"/>
          <w:szCs w:val="28"/>
        </w:rPr>
        <w:t>стоверяющий личность представителя, и документ, подтверждающий полном</w:t>
      </w:r>
      <w:r w:rsidRPr="00B62C9E">
        <w:rPr>
          <w:rFonts w:ascii="Times New Roman" w:hAnsi="Times New Roman" w:cs="Times New Roman"/>
          <w:sz w:val="28"/>
          <w:szCs w:val="28"/>
        </w:rPr>
        <w:t>о</w:t>
      </w:r>
      <w:r w:rsidRPr="00B62C9E">
        <w:rPr>
          <w:rFonts w:ascii="Times New Roman" w:hAnsi="Times New Roman" w:cs="Times New Roman"/>
          <w:sz w:val="28"/>
          <w:szCs w:val="28"/>
        </w:rPr>
        <w:t>чия представителя.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2.6.3. Заявление для получения государственной услуги и прилагаемые к нему документы должны быть надлежащим образом оформлены, иметь подп</w:t>
      </w:r>
      <w:r w:rsidRPr="00B62C9E">
        <w:rPr>
          <w:rFonts w:ascii="Times New Roman" w:hAnsi="Times New Roman" w:cs="Times New Roman"/>
          <w:sz w:val="28"/>
          <w:szCs w:val="28"/>
        </w:rPr>
        <w:t>и</w:t>
      </w:r>
      <w:r w:rsidRPr="00B62C9E">
        <w:rPr>
          <w:rFonts w:ascii="Times New Roman" w:hAnsi="Times New Roman" w:cs="Times New Roman"/>
          <w:sz w:val="28"/>
          <w:szCs w:val="28"/>
        </w:rPr>
        <w:t>си и печати, четко напечатаны или разборчиво написаны синими или черными чернилами (пастой) от руки. Подчистки и исправления не допускаются, за и</w:t>
      </w:r>
      <w:r w:rsidRPr="00B62C9E">
        <w:rPr>
          <w:rFonts w:ascii="Times New Roman" w:hAnsi="Times New Roman" w:cs="Times New Roman"/>
          <w:sz w:val="28"/>
          <w:szCs w:val="28"/>
        </w:rPr>
        <w:t>с</w:t>
      </w:r>
      <w:r w:rsidRPr="00B62C9E">
        <w:rPr>
          <w:rFonts w:ascii="Times New Roman" w:hAnsi="Times New Roman" w:cs="Times New Roman"/>
          <w:sz w:val="28"/>
          <w:szCs w:val="28"/>
        </w:rPr>
        <w:t>ключением исправлений, скрепленных печатью и заверенных подписью упо</w:t>
      </w:r>
      <w:r w:rsidRPr="00B62C9E">
        <w:rPr>
          <w:rFonts w:ascii="Times New Roman" w:hAnsi="Times New Roman" w:cs="Times New Roman"/>
          <w:sz w:val="28"/>
          <w:szCs w:val="28"/>
        </w:rPr>
        <w:t>л</w:t>
      </w:r>
      <w:r w:rsidRPr="00B62C9E">
        <w:rPr>
          <w:rFonts w:ascii="Times New Roman" w:hAnsi="Times New Roman" w:cs="Times New Roman"/>
          <w:sz w:val="28"/>
          <w:szCs w:val="28"/>
        </w:rPr>
        <w:t>номоченного должностного лица. Заполнение заявления и документов кара</w:t>
      </w:r>
      <w:r w:rsidRPr="00B62C9E">
        <w:rPr>
          <w:rFonts w:ascii="Times New Roman" w:hAnsi="Times New Roman" w:cs="Times New Roman"/>
          <w:sz w:val="28"/>
          <w:szCs w:val="28"/>
        </w:rPr>
        <w:t>н</w:t>
      </w:r>
      <w:r w:rsidRPr="00B62C9E">
        <w:rPr>
          <w:rFonts w:ascii="Times New Roman" w:hAnsi="Times New Roman" w:cs="Times New Roman"/>
          <w:sz w:val="28"/>
          <w:szCs w:val="28"/>
        </w:rPr>
        <w:t>дашом не допускается.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2.6.4. За предоставление недостоверных или искаженных сведений, п</w:t>
      </w:r>
      <w:r w:rsidRPr="00B62C9E">
        <w:rPr>
          <w:rFonts w:ascii="Times New Roman" w:hAnsi="Times New Roman" w:cs="Times New Roman"/>
          <w:sz w:val="28"/>
          <w:szCs w:val="28"/>
        </w:rPr>
        <w:t>о</w:t>
      </w:r>
      <w:r w:rsidRPr="00B62C9E">
        <w:rPr>
          <w:rFonts w:ascii="Times New Roman" w:hAnsi="Times New Roman" w:cs="Times New Roman"/>
          <w:sz w:val="28"/>
          <w:szCs w:val="28"/>
        </w:rPr>
        <w:t>влекших за собой неправомерное назначение пособия, заявитель государстве</w:t>
      </w:r>
      <w:r w:rsidRPr="00B62C9E">
        <w:rPr>
          <w:rFonts w:ascii="Times New Roman" w:hAnsi="Times New Roman" w:cs="Times New Roman"/>
          <w:sz w:val="28"/>
          <w:szCs w:val="28"/>
        </w:rPr>
        <w:t>н</w:t>
      </w:r>
      <w:r w:rsidRPr="00B62C9E">
        <w:rPr>
          <w:rFonts w:ascii="Times New Roman" w:hAnsi="Times New Roman" w:cs="Times New Roman"/>
          <w:sz w:val="28"/>
          <w:szCs w:val="28"/>
        </w:rPr>
        <w:t>ной услуги несет ответственность в соответствии с законодательством Росси</w:t>
      </w:r>
      <w:r w:rsidRPr="00B62C9E">
        <w:rPr>
          <w:rFonts w:ascii="Times New Roman" w:hAnsi="Times New Roman" w:cs="Times New Roman"/>
          <w:sz w:val="28"/>
          <w:szCs w:val="28"/>
        </w:rPr>
        <w:t>й</w:t>
      </w:r>
      <w:r w:rsidRPr="00B62C9E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0B001F" w:rsidRPr="00B62C9E" w:rsidRDefault="00DD784D" w:rsidP="00DD784D">
      <w:pPr>
        <w:autoSpaceDE w:val="0"/>
        <w:autoSpaceDN w:val="0"/>
        <w:adjustRightInd w:val="0"/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  <w:lang w:eastAsia="ru-RU"/>
        </w:rPr>
        <w:t xml:space="preserve">2.6.5. </w:t>
      </w:r>
      <w:proofErr w:type="gramStart"/>
      <w:r w:rsidRPr="00B62C9E">
        <w:rPr>
          <w:rFonts w:ascii="Times New Roman" w:hAnsi="Times New Roman" w:cs="Times New Roman"/>
          <w:sz w:val="28"/>
          <w:szCs w:val="28"/>
          <w:lang w:eastAsia="ru-RU"/>
        </w:rPr>
        <w:t>В случае отказа в предоставлении государственной услуги по пр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чине отсутствия документа, необходимого для предоставления государстве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ной услуги, заявитель (представитель) при повторном обращении за предоста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лением государственной услуги представляет только заявление о предоставл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 xml:space="preserve">нии государственной услуги и документ, послуживший основанием для отказа, за исключением случаев, предусмотренных пунктом 4 части 1 статьи 7 </w:t>
      </w:r>
      <w:r w:rsidRPr="00B62C9E">
        <w:rPr>
          <w:rFonts w:ascii="Times New Roman" w:hAnsi="Times New Roman" w:cs="Times New Roman"/>
          <w:sz w:val="28"/>
          <w:szCs w:val="28"/>
          <w:lang w:eastAsia="ar-SA"/>
        </w:rPr>
        <w:t>Фед</w:t>
      </w:r>
      <w:r w:rsidRPr="00B62C9E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B62C9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рального закона от 27 июля 2010 г</w:t>
      </w:r>
      <w:r w:rsidR="00890A82" w:rsidRPr="00B62C9E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B62C9E">
        <w:rPr>
          <w:rFonts w:ascii="Times New Roman" w:hAnsi="Times New Roman" w:cs="Times New Roman"/>
          <w:sz w:val="28"/>
          <w:szCs w:val="28"/>
          <w:lang w:eastAsia="ar-SA"/>
        </w:rPr>
        <w:t xml:space="preserve"> № 210-ФЗ </w:t>
      </w:r>
      <w:r w:rsidRPr="00B62C9E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Pr="00B62C9E">
        <w:rPr>
          <w:rFonts w:ascii="Times New Roman" w:hAnsi="Times New Roman" w:cs="Times New Roman"/>
          <w:sz w:val="28"/>
          <w:szCs w:val="28"/>
          <w:lang w:eastAsia="ar-SA"/>
        </w:rPr>
        <w:t>Об организации предоставления государственных</w:t>
      </w:r>
      <w:proofErr w:type="gramEnd"/>
      <w:r w:rsidRPr="00B62C9E">
        <w:rPr>
          <w:rFonts w:ascii="Times New Roman" w:hAnsi="Times New Roman" w:cs="Times New Roman"/>
          <w:sz w:val="28"/>
          <w:szCs w:val="28"/>
          <w:lang w:eastAsia="ar-SA"/>
        </w:rPr>
        <w:t xml:space="preserve"> и муниципальных услуг</w:t>
      </w:r>
      <w:r w:rsidRPr="00B62C9E">
        <w:rPr>
          <w:rFonts w:ascii="Times New Roman" w:hAnsi="Times New Roman" w:cs="Times New Roman"/>
          <w:bCs/>
          <w:color w:val="000000"/>
          <w:sz w:val="28"/>
          <w:szCs w:val="28"/>
        </w:rPr>
        <w:t>".</w:t>
      </w:r>
      <w:bookmarkStart w:id="5" w:name="P144"/>
      <w:bookmarkStart w:id="6" w:name="P145"/>
      <w:bookmarkEnd w:id="5"/>
      <w:bookmarkEnd w:id="6"/>
    </w:p>
    <w:p w:rsidR="00831679" w:rsidRPr="00B62C9E" w:rsidRDefault="00831679" w:rsidP="00DD784D">
      <w:pPr>
        <w:autoSpaceDE w:val="0"/>
        <w:autoSpaceDN w:val="0"/>
        <w:adjustRightInd w:val="0"/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D784D" w:rsidRPr="00B62C9E" w:rsidRDefault="00DD784D" w:rsidP="00DD784D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2.7. Исчерпывающий перечень документов, необходимых </w:t>
      </w:r>
    </w:p>
    <w:p w:rsidR="00DD784D" w:rsidRPr="00B62C9E" w:rsidRDefault="00DD784D" w:rsidP="00DD784D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в соответствии с нормативными правовыми актами </w:t>
      </w:r>
    </w:p>
    <w:p w:rsidR="00DD784D" w:rsidRPr="00B62C9E" w:rsidRDefault="00DD784D" w:rsidP="00DD784D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для предоставления государственной услуги, которые </w:t>
      </w:r>
    </w:p>
    <w:p w:rsidR="00DD784D" w:rsidRPr="00B62C9E" w:rsidRDefault="00DD784D" w:rsidP="00DD784D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находятся в распоряжении государственных органов, </w:t>
      </w:r>
    </w:p>
    <w:p w:rsidR="00DD784D" w:rsidRPr="00B62C9E" w:rsidRDefault="00DD784D" w:rsidP="00DD784D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органов местного самоуправления и иных органов, </w:t>
      </w:r>
    </w:p>
    <w:p w:rsidR="00DD784D" w:rsidRPr="00B62C9E" w:rsidRDefault="00DD784D" w:rsidP="00DD784D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участвующих в предоставлении государственных и </w:t>
      </w:r>
    </w:p>
    <w:p w:rsidR="00DD784D" w:rsidRPr="00B62C9E" w:rsidRDefault="00DD784D" w:rsidP="00DD784D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муниципальных услуг, и которые заявитель вправе </w:t>
      </w:r>
    </w:p>
    <w:p w:rsidR="00DD784D" w:rsidRPr="00B62C9E" w:rsidRDefault="00DD784D" w:rsidP="00DD784D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представить, а также способы их получения заявителями, 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в том числе в электронной форме, порядок их представления</w:t>
      </w:r>
    </w:p>
    <w:p w:rsidR="001F6D19" w:rsidRPr="00B62C9E" w:rsidRDefault="001F6D19" w:rsidP="00DD784D">
      <w:pPr>
        <w:pStyle w:val="ConsPlusNormal"/>
        <w:ind w:firstLine="709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1F6D19" w:rsidRPr="00B62C9E" w:rsidRDefault="001F6D19" w:rsidP="001F6D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2.7.1. Для предоставления государственной услуги, результат которой указан в </w:t>
      </w:r>
      <w:hyperlink w:anchor="P131" w:history="1">
        <w:r w:rsidRPr="00B62C9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2.3</w:t>
        </w:r>
      </w:hyperlink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необходимы сведения (документ), подтве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ждающие факт неполучения (получения) пенсии умершим (погибшим), выда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органом, осуществляющим пенсионное обеспечение.</w:t>
      </w:r>
    </w:p>
    <w:p w:rsidR="001F6D19" w:rsidRPr="00B62C9E" w:rsidRDefault="001F6D19" w:rsidP="001F6D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указанных в настоящем подразделе док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(сведений) не является основанием для отказа в предоставлении гос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1F6D19" w:rsidRPr="00B62C9E" w:rsidRDefault="001F6D19" w:rsidP="001F6D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 Сведения (документ), подтверждающие факт неполучения (получ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ния) пенсии умершим (погибшим), управление социальной защиты населения запрашивает в рамках межведомственного взаимодействия в территориальных органах Пенсионного фонда Российской Федерации. Время на оформление з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 и получение ответа на запрос не может превышать пяти рабочих дней.</w:t>
      </w:r>
    </w:p>
    <w:p w:rsidR="001F6D19" w:rsidRPr="00B62C9E" w:rsidRDefault="001F6D19" w:rsidP="001F6D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2.7.5. Заявители по собственной инициативе могут предоставить в упра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социальной защиты населения </w:t>
      </w:r>
      <w:bookmarkStart w:id="7" w:name="P163"/>
      <w:bookmarkEnd w:id="7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(документ), подтверждающие факт неполучения (получения) пенсии умершим (погибшим).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P179"/>
      <w:bookmarkEnd w:id="8"/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2.8.1. Управление социальной защиты населения не вправе требовать от заявителей (представителя):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B62C9E">
        <w:rPr>
          <w:rFonts w:ascii="Times New Roman" w:hAnsi="Times New Roman" w:cs="Times New Roman"/>
          <w:sz w:val="28"/>
          <w:szCs w:val="28"/>
        </w:rPr>
        <w:t>о</w:t>
      </w:r>
      <w:r w:rsidRPr="00B62C9E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C9E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B62C9E">
        <w:rPr>
          <w:rFonts w:ascii="Times New Roman" w:hAnsi="Times New Roman" w:cs="Times New Roman"/>
          <w:sz w:val="28"/>
          <w:szCs w:val="28"/>
        </w:rPr>
        <w:t>о</w:t>
      </w:r>
      <w:r w:rsidRPr="00B62C9E">
        <w:rPr>
          <w:rFonts w:ascii="Times New Roman" w:hAnsi="Times New Roman" w:cs="Times New Roman"/>
          <w:sz w:val="28"/>
          <w:szCs w:val="28"/>
        </w:rPr>
        <w:t>ряжении управления социальной защиты населения, предоставляющего гос</w:t>
      </w:r>
      <w:r w:rsidRPr="00B62C9E">
        <w:rPr>
          <w:rFonts w:ascii="Times New Roman" w:hAnsi="Times New Roman" w:cs="Times New Roman"/>
          <w:sz w:val="28"/>
          <w:szCs w:val="28"/>
        </w:rPr>
        <w:t>у</w:t>
      </w:r>
      <w:r w:rsidRPr="00B62C9E">
        <w:rPr>
          <w:rFonts w:ascii="Times New Roman" w:hAnsi="Times New Roman" w:cs="Times New Roman"/>
          <w:sz w:val="28"/>
          <w:szCs w:val="28"/>
        </w:rPr>
        <w:t>дарственную услугу, а также государственных органов, органов местного сам</w:t>
      </w:r>
      <w:r w:rsidRPr="00B62C9E">
        <w:rPr>
          <w:rFonts w:ascii="Times New Roman" w:hAnsi="Times New Roman" w:cs="Times New Roman"/>
          <w:sz w:val="28"/>
          <w:szCs w:val="28"/>
        </w:rPr>
        <w:t>о</w:t>
      </w:r>
      <w:r w:rsidRPr="00B62C9E">
        <w:rPr>
          <w:rFonts w:ascii="Times New Roman" w:hAnsi="Times New Roman" w:cs="Times New Roman"/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B62C9E">
        <w:rPr>
          <w:rFonts w:ascii="Times New Roman" w:hAnsi="Times New Roman" w:cs="Times New Roman"/>
          <w:sz w:val="28"/>
          <w:szCs w:val="28"/>
        </w:rPr>
        <w:t>о</w:t>
      </w:r>
      <w:r w:rsidRPr="00B62C9E">
        <w:rPr>
          <w:rFonts w:ascii="Times New Roman" w:hAnsi="Times New Roman" w:cs="Times New Roman"/>
          <w:sz w:val="28"/>
          <w:szCs w:val="28"/>
        </w:rPr>
        <w:t>ответствии с нормативными правовыми актами Российской Федерации, норм</w:t>
      </w:r>
      <w:r w:rsidRPr="00B62C9E">
        <w:rPr>
          <w:rFonts w:ascii="Times New Roman" w:hAnsi="Times New Roman" w:cs="Times New Roman"/>
          <w:sz w:val="28"/>
          <w:szCs w:val="28"/>
        </w:rPr>
        <w:t>а</w:t>
      </w:r>
      <w:r w:rsidRPr="00B62C9E">
        <w:rPr>
          <w:rFonts w:ascii="Times New Roman" w:hAnsi="Times New Roman" w:cs="Times New Roman"/>
          <w:sz w:val="28"/>
          <w:szCs w:val="28"/>
        </w:rPr>
        <w:t>тивными правовыми актами субъектов Российской Федерации, муниципальн</w:t>
      </w:r>
      <w:r w:rsidRPr="00B62C9E">
        <w:rPr>
          <w:rFonts w:ascii="Times New Roman" w:hAnsi="Times New Roman" w:cs="Times New Roman"/>
          <w:sz w:val="28"/>
          <w:szCs w:val="28"/>
        </w:rPr>
        <w:t>ы</w:t>
      </w:r>
      <w:r w:rsidRPr="00B62C9E">
        <w:rPr>
          <w:rFonts w:ascii="Times New Roman" w:hAnsi="Times New Roman" w:cs="Times New Roman"/>
          <w:sz w:val="28"/>
          <w:szCs w:val="28"/>
        </w:rPr>
        <w:lastRenderedPageBreak/>
        <w:t xml:space="preserve">ми правовыми актами, за исключением документов, предусмотренных </w:t>
      </w:r>
      <w:hyperlink r:id="rId10" w:history="1">
        <w:r w:rsidRPr="00B62C9E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B62C9E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B62C9E">
        <w:rPr>
          <w:rFonts w:ascii="Times New Roman" w:hAnsi="Times New Roman" w:cs="Times New Roman"/>
          <w:sz w:val="28"/>
          <w:szCs w:val="28"/>
        </w:rPr>
        <w:t xml:space="preserve"> закона от 27 июля 2010 г</w:t>
      </w:r>
      <w:r w:rsidR="00890A82" w:rsidRPr="00B62C9E">
        <w:rPr>
          <w:rFonts w:ascii="Times New Roman" w:hAnsi="Times New Roman" w:cs="Times New Roman"/>
          <w:sz w:val="28"/>
          <w:szCs w:val="28"/>
        </w:rPr>
        <w:t>.</w:t>
      </w:r>
      <w:r w:rsidRPr="00B62C9E">
        <w:rPr>
          <w:rFonts w:ascii="Times New Roman" w:hAnsi="Times New Roman" w:cs="Times New Roman"/>
          <w:sz w:val="28"/>
          <w:szCs w:val="28"/>
        </w:rPr>
        <w:t xml:space="preserve"> № 210-ФЗ "Об организации предоставления государственных и муниципальных услуг";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2C9E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государственных услуг и связанных с обращением в иные госуда</w:t>
      </w:r>
      <w:r w:rsidRPr="00B62C9E">
        <w:rPr>
          <w:rFonts w:ascii="Times New Roman" w:hAnsi="Times New Roman"/>
          <w:sz w:val="28"/>
          <w:szCs w:val="28"/>
        </w:rPr>
        <w:t>р</w:t>
      </w:r>
      <w:r w:rsidRPr="00B62C9E">
        <w:rPr>
          <w:rFonts w:ascii="Times New Roman" w:hAnsi="Times New Roman"/>
          <w:sz w:val="28"/>
          <w:szCs w:val="28"/>
        </w:rPr>
        <w:t>ственные органы, органы местного самоуправления, организации, за исключ</w:t>
      </w:r>
      <w:r w:rsidRPr="00B62C9E">
        <w:rPr>
          <w:rFonts w:ascii="Times New Roman" w:hAnsi="Times New Roman"/>
          <w:sz w:val="28"/>
          <w:szCs w:val="28"/>
        </w:rPr>
        <w:t>е</w:t>
      </w:r>
      <w:r w:rsidRPr="00B62C9E">
        <w:rPr>
          <w:rFonts w:ascii="Times New Roman" w:hAnsi="Times New Roman"/>
          <w:sz w:val="28"/>
          <w:szCs w:val="28"/>
        </w:rPr>
        <w:t>нием получения услуг, включенных в перечни, указанные в части 1 статьи 9  Федерального закона от 27 июля 2010 г</w:t>
      </w:r>
      <w:r w:rsidR="00890A82" w:rsidRPr="00B62C9E">
        <w:rPr>
          <w:rFonts w:ascii="Times New Roman" w:hAnsi="Times New Roman"/>
          <w:sz w:val="28"/>
          <w:szCs w:val="28"/>
        </w:rPr>
        <w:t>.</w:t>
      </w:r>
      <w:r w:rsidRPr="00B62C9E">
        <w:rPr>
          <w:rFonts w:ascii="Times New Roman" w:hAnsi="Times New Roman"/>
          <w:sz w:val="28"/>
          <w:szCs w:val="28"/>
        </w:rPr>
        <w:t xml:space="preserve"> № 210-ФЗ "Об организации предоста</w:t>
      </w:r>
      <w:r w:rsidRPr="00B62C9E">
        <w:rPr>
          <w:rFonts w:ascii="Times New Roman" w:hAnsi="Times New Roman"/>
          <w:sz w:val="28"/>
          <w:szCs w:val="28"/>
        </w:rPr>
        <w:t>в</w:t>
      </w:r>
      <w:r w:rsidRPr="00B62C9E">
        <w:rPr>
          <w:rFonts w:ascii="Times New Roman" w:hAnsi="Times New Roman"/>
          <w:sz w:val="28"/>
          <w:szCs w:val="28"/>
        </w:rPr>
        <w:t>ления государственных и муниципальных услуг", и получения документов и информации, предоставляемых в результате предоставления</w:t>
      </w:r>
      <w:proofErr w:type="gramEnd"/>
      <w:r w:rsidRPr="00B62C9E">
        <w:rPr>
          <w:rFonts w:ascii="Times New Roman" w:hAnsi="Times New Roman"/>
          <w:sz w:val="28"/>
          <w:szCs w:val="28"/>
        </w:rPr>
        <w:t xml:space="preserve"> таких услуг;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идентификации и ауте</w:t>
      </w:r>
      <w:r w:rsidRPr="00B62C9E">
        <w:rPr>
          <w:rFonts w:ascii="Times New Roman" w:hAnsi="Times New Roman" w:cs="Times New Roman"/>
          <w:sz w:val="28"/>
          <w:szCs w:val="28"/>
        </w:rPr>
        <w:t>н</w:t>
      </w:r>
      <w:r w:rsidRPr="00B62C9E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B62C9E">
        <w:rPr>
          <w:rFonts w:ascii="Times New Roman" w:hAnsi="Times New Roman" w:cs="Times New Roman"/>
          <w:sz w:val="28"/>
          <w:szCs w:val="28"/>
        </w:rPr>
        <w:t>е</w:t>
      </w:r>
      <w:r w:rsidRPr="00B62C9E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B62C9E">
        <w:rPr>
          <w:rFonts w:ascii="Times New Roman" w:hAnsi="Times New Roman" w:cs="Times New Roman"/>
          <w:sz w:val="28"/>
          <w:szCs w:val="28"/>
        </w:rPr>
        <w:t>и</w:t>
      </w:r>
      <w:r w:rsidRPr="00B62C9E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B62C9E">
        <w:rPr>
          <w:rFonts w:ascii="Times New Roman" w:hAnsi="Times New Roman" w:cs="Times New Roman"/>
          <w:sz w:val="28"/>
          <w:szCs w:val="28"/>
        </w:rPr>
        <w:t>а</w:t>
      </w:r>
      <w:r w:rsidRPr="00B62C9E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представления документов, подтверждающих внесение заявителем платы за предоставление государственной услуги;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C9E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 w:rsidRPr="00B62C9E">
        <w:rPr>
          <w:rFonts w:ascii="Times New Roman" w:hAnsi="Times New Roman"/>
          <w:sz w:val="28"/>
          <w:szCs w:val="28"/>
          <w:lang w:eastAsia="ru-RU"/>
        </w:rPr>
        <w:t>о</w:t>
      </w:r>
      <w:r w:rsidRPr="00B62C9E">
        <w:rPr>
          <w:rFonts w:ascii="Times New Roman" w:hAnsi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B62C9E">
        <w:rPr>
          <w:rFonts w:ascii="Times New Roman" w:hAnsi="Times New Roman"/>
          <w:sz w:val="28"/>
          <w:szCs w:val="28"/>
          <w:lang w:eastAsia="ru-RU"/>
        </w:rPr>
        <w:t>у</w:t>
      </w:r>
      <w:r w:rsidRPr="00B62C9E">
        <w:rPr>
          <w:rFonts w:ascii="Times New Roman" w:hAnsi="Times New Roman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C9E">
        <w:rPr>
          <w:rFonts w:ascii="Times New Roman" w:hAnsi="Times New Roman"/>
          <w:sz w:val="28"/>
          <w:szCs w:val="28"/>
          <w:lang w:eastAsia="ru-RU"/>
        </w:rPr>
        <w:t>изменение требований нормативных правовых актов, касающихся пред</w:t>
      </w:r>
      <w:r w:rsidRPr="00B62C9E">
        <w:rPr>
          <w:rFonts w:ascii="Times New Roman" w:hAnsi="Times New Roman"/>
          <w:sz w:val="28"/>
          <w:szCs w:val="28"/>
          <w:lang w:eastAsia="ru-RU"/>
        </w:rPr>
        <w:t>о</w:t>
      </w:r>
      <w:r w:rsidRPr="00B62C9E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C9E">
        <w:rPr>
          <w:rFonts w:ascii="Times New Roman" w:hAnsi="Times New Roman"/>
          <w:sz w:val="28"/>
          <w:szCs w:val="28"/>
          <w:lang w:eastAsia="ru-RU"/>
        </w:rPr>
        <w:t>наличие ошибок в заявлении о предоставлении государственной услуги и документах, поданных заявителем (представителем) после первоначального о</w:t>
      </w:r>
      <w:r w:rsidRPr="00B62C9E">
        <w:rPr>
          <w:rFonts w:ascii="Times New Roman" w:hAnsi="Times New Roman"/>
          <w:sz w:val="28"/>
          <w:szCs w:val="28"/>
          <w:lang w:eastAsia="ru-RU"/>
        </w:rPr>
        <w:t>т</w:t>
      </w:r>
      <w:r w:rsidRPr="00B62C9E">
        <w:rPr>
          <w:rFonts w:ascii="Times New Roman" w:hAnsi="Times New Roman"/>
          <w:sz w:val="28"/>
          <w:szCs w:val="28"/>
          <w:lang w:eastAsia="ru-RU"/>
        </w:rPr>
        <w:t>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C9E">
        <w:rPr>
          <w:rFonts w:ascii="Times New Roman" w:hAnsi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B62C9E">
        <w:rPr>
          <w:rFonts w:ascii="Times New Roman" w:hAnsi="Times New Roman"/>
          <w:sz w:val="28"/>
          <w:szCs w:val="28"/>
          <w:lang w:eastAsia="ru-RU"/>
        </w:rPr>
        <w:t>е</w:t>
      </w:r>
      <w:r w:rsidRPr="00B62C9E">
        <w:rPr>
          <w:rFonts w:ascii="Times New Roman" w:hAnsi="Times New Roman"/>
          <w:sz w:val="28"/>
          <w:szCs w:val="28"/>
          <w:lang w:eastAsia="ru-RU"/>
        </w:rPr>
        <w:t>ния государственной услуги, либо в предоставлении государственной услуги;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62C9E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B62C9E">
        <w:rPr>
          <w:rFonts w:ascii="Times New Roman" w:hAnsi="Times New Roman"/>
          <w:sz w:val="28"/>
          <w:szCs w:val="28"/>
          <w:lang w:eastAsia="ru-RU"/>
        </w:rPr>
        <w:t>ч</w:t>
      </w:r>
      <w:r w:rsidRPr="00B62C9E">
        <w:rPr>
          <w:rFonts w:ascii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органа, предоставляющего государственную услугу, государственного служащего,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</w:t>
      </w:r>
      <w:r w:rsidRPr="00B62C9E">
        <w:rPr>
          <w:rFonts w:ascii="Times New Roman" w:hAnsi="Times New Roman"/>
          <w:sz w:val="28"/>
          <w:szCs w:val="28"/>
          <w:lang w:eastAsia="ru-RU"/>
        </w:rPr>
        <w:t>у</w:t>
      </w:r>
      <w:r w:rsidRPr="00B62C9E">
        <w:rPr>
          <w:rFonts w:ascii="Times New Roman" w:hAnsi="Times New Roman"/>
          <w:sz w:val="28"/>
          <w:szCs w:val="28"/>
          <w:lang w:eastAsia="ru-RU"/>
        </w:rPr>
        <w:t>дарственную услугу, уведомляется заявитель, а также приносятся извинения за доставленные неудобства.</w:t>
      </w:r>
      <w:proofErr w:type="gramEnd"/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2.8.2. Управление социальной защиты населения не вправе: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C9E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B62C9E">
        <w:rPr>
          <w:rFonts w:ascii="Times New Roman" w:hAnsi="Times New Roman" w:cs="Times New Roman"/>
          <w:sz w:val="28"/>
          <w:szCs w:val="28"/>
        </w:rPr>
        <w:t>т</w:t>
      </w:r>
      <w:r w:rsidRPr="00B62C9E">
        <w:rPr>
          <w:rFonts w:ascii="Times New Roman" w:hAnsi="Times New Roman" w:cs="Times New Roman"/>
          <w:sz w:val="28"/>
          <w:szCs w:val="28"/>
        </w:rPr>
        <w:lastRenderedPageBreak/>
        <w:t xml:space="preserve">ствии с информацией о сроках и порядке предоставления государственной услуги, опубликованной на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или Региональном порталах</w:t>
      </w:r>
      <w:r w:rsidRPr="00B62C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C9E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B62C9E">
        <w:rPr>
          <w:rFonts w:ascii="Times New Roman" w:hAnsi="Times New Roman" w:cs="Times New Roman"/>
          <w:sz w:val="28"/>
          <w:szCs w:val="28"/>
        </w:rPr>
        <w:t>а</w:t>
      </w:r>
      <w:r w:rsidRPr="00B62C9E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B62C9E">
        <w:rPr>
          <w:rFonts w:ascii="Times New Roman" w:hAnsi="Times New Roman" w:cs="Times New Roman"/>
          <w:sz w:val="28"/>
          <w:szCs w:val="28"/>
        </w:rPr>
        <w:t>с</w:t>
      </w:r>
      <w:r w:rsidRPr="00B62C9E">
        <w:rPr>
          <w:rFonts w:ascii="Times New Roman" w:hAnsi="Times New Roman" w:cs="Times New Roman"/>
          <w:sz w:val="28"/>
          <w:szCs w:val="28"/>
        </w:rPr>
        <w:t xml:space="preserve">ударственной услуги, опубликованной на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или Региональном порталах</w:t>
      </w:r>
      <w:r w:rsidRPr="00B62C9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P200"/>
      <w:bookmarkEnd w:id="9"/>
      <w:r w:rsidRPr="00B62C9E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для отказа в приеме документов, необходимых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B62C9E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отказа в приеме документов, необходимых для пред</w:t>
      </w:r>
      <w:r w:rsidRPr="00B62C9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B62C9E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является несоблюдение заявителем (пре</w:t>
      </w:r>
      <w:r w:rsidRPr="00B62C9E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B62C9E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Правил использования усиленной квалифицированной электро</w:t>
      </w:r>
      <w:r w:rsidRPr="00B62C9E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B62C9E">
        <w:rPr>
          <w:rFonts w:ascii="Times New Roman" w:hAnsi="Times New Roman"/>
          <w:color w:val="000000"/>
          <w:sz w:val="28"/>
          <w:szCs w:val="28"/>
          <w:lang w:eastAsia="ru-RU"/>
        </w:rPr>
        <w:t>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</w:t>
      </w:r>
      <w:r w:rsidR="00890A82" w:rsidRPr="00B62C9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B62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852 </w:t>
      </w:r>
      <w:r w:rsidRPr="00B62C9E">
        <w:rPr>
          <w:rFonts w:ascii="Times New Roman" w:hAnsi="Times New Roman"/>
          <w:sz w:val="28"/>
          <w:szCs w:val="28"/>
        </w:rPr>
        <w:t>"Об утверждении Правил использования усиленной квалифицированной электронной подписи при обращении за получением гос</w:t>
      </w:r>
      <w:r w:rsidRPr="00B62C9E">
        <w:rPr>
          <w:rFonts w:ascii="Times New Roman" w:hAnsi="Times New Roman"/>
          <w:sz w:val="28"/>
          <w:szCs w:val="28"/>
        </w:rPr>
        <w:t>у</w:t>
      </w:r>
      <w:r w:rsidRPr="00B62C9E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</w:t>
      </w:r>
      <w:proofErr w:type="gramEnd"/>
      <w:r w:rsidRPr="00B62C9E">
        <w:rPr>
          <w:rFonts w:ascii="Times New Roman" w:hAnsi="Times New Roman"/>
          <w:sz w:val="28"/>
          <w:szCs w:val="28"/>
        </w:rPr>
        <w:t xml:space="preserve"> в Правила разр</w:t>
      </w:r>
      <w:r w:rsidRPr="00B62C9E">
        <w:rPr>
          <w:rFonts w:ascii="Times New Roman" w:hAnsi="Times New Roman"/>
          <w:sz w:val="28"/>
          <w:szCs w:val="28"/>
        </w:rPr>
        <w:t>а</w:t>
      </w:r>
      <w:r w:rsidRPr="00B62C9E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B62C9E">
        <w:rPr>
          <w:rFonts w:ascii="Times New Roman" w:hAnsi="Times New Roman"/>
          <w:sz w:val="28"/>
          <w:szCs w:val="28"/>
        </w:rPr>
        <w:t>р</w:t>
      </w:r>
      <w:r w:rsidRPr="00B62C9E">
        <w:rPr>
          <w:rFonts w:ascii="Times New Roman" w:hAnsi="Times New Roman"/>
          <w:sz w:val="28"/>
          <w:szCs w:val="28"/>
        </w:rPr>
        <w:t>ственных услуг"</w:t>
      </w:r>
      <w:r w:rsidRPr="00B62C9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для приостановления или отказа</w:t>
      </w:r>
    </w:p>
    <w:p w:rsidR="00DD784D" w:rsidRPr="00B62C9E" w:rsidRDefault="00DD784D" w:rsidP="00DD784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2.10.1. Оснований для приостановления предоставления государственной услуги законодательством не предусмотрено.</w:t>
      </w:r>
      <w:bookmarkStart w:id="10" w:name="P211"/>
      <w:bookmarkEnd w:id="10"/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B62C9E">
        <w:rPr>
          <w:rFonts w:ascii="Times New Roman" w:hAnsi="Times New Roman" w:cs="Times New Roman"/>
          <w:sz w:val="28"/>
          <w:szCs w:val="28"/>
        </w:rPr>
        <w:t>у</w:t>
      </w:r>
      <w:r w:rsidRPr="00B62C9E">
        <w:rPr>
          <w:rFonts w:ascii="Times New Roman" w:hAnsi="Times New Roman" w:cs="Times New Roman"/>
          <w:sz w:val="28"/>
          <w:szCs w:val="28"/>
        </w:rPr>
        <w:t>ги являются:</w:t>
      </w:r>
    </w:p>
    <w:p w:rsidR="00C5544A" w:rsidRPr="00B62C9E" w:rsidRDefault="00C5544A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color w:val="000000" w:themeColor="text1"/>
          <w:sz w:val="28"/>
          <w:szCs w:val="28"/>
        </w:rPr>
        <w:t>с заявлением обратилось лицо, не обладающее правом на получение го</w:t>
      </w:r>
      <w:r w:rsidRPr="00B62C9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B62C9E">
        <w:rPr>
          <w:rFonts w:ascii="Times New Roman" w:hAnsi="Times New Roman" w:cs="Times New Roman"/>
          <w:color w:val="000000" w:themeColor="text1"/>
          <w:sz w:val="28"/>
          <w:szCs w:val="28"/>
        </w:rPr>
        <w:t>ударственной услуги и (или) не уполномоченное на обращение с таким заявл</w:t>
      </w:r>
      <w:r w:rsidRPr="00B62C9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62C9E">
        <w:rPr>
          <w:rFonts w:ascii="Times New Roman" w:hAnsi="Times New Roman" w:cs="Times New Roman"/>
          <w:color w:val="000000" w:themeColor="text1"/>
          <w:sz w:val="28"/>
          <w:szCs w:val="28"/>
        </w:rPr>
        <w:t>нием;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 xml:space="preserve">непредставление заявителем документов, указанных в </w:t>
      </w:r>
      <w:hyperlink w:anchor="P155" w:history="1">
        <w:r w:rsidRPr="00B62C9E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B62C9E">
        <w:rPr>
          <w:rFonts w:ascii="Times New Roman" w:hAnsi="Times New Roman" w:cs="Times New Roman"/>
          <w:sz w:val="28"/>
          <w:szCs w:val="28"/>
        </w:rPr>
        <w:t xml:space="preserve"> Р</w:t>
      </w:r>
      <w:r w:rsidRPr="00B62C9E">
        <w:rPr>
          <w:rFonts w:ascii="Times New Roman" w:hAnsi="Times New Roman" w:cs="Times New Roman"/>
          <w:sz w:val="28"/>
          <w:szCs w:val="28"/>
        </w:rPr>
        <w:t>е</w:t>
      </w:r>
      <w:r w:rsidRPr="00B62C9E">
        <w:rPr>
          <w:rFonts w:ascii="Times New Roman" w:hAnsi="Times New Roman" w:cs="Times New Roman"/>
          <w:sz w:val="28"/>
          <w:szCs w:val="28"/>
        </w:rPr>
        <w:t>гламента;</w:t>
      </w:r>
    </w:p>
    <w:p w:rsidR="00C5544A" w:rsidRPr="00B62C9E" w:rsidRDefault="00DD784D" w:rsidP="00C55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выявление в представленных документах недостоверной или искаженной информации;</w:t>
      </w:r>
    </w:p>
    <w:p w:rsidR="00C5544A" w:rsidRPr="00B62C9E" w:rsidRDefault="00C5544A" w:rsidP="00C55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обращение за предоставлением государственной услуги поступило по и</w:t>
      </w:r>
      <w:r w:rsidRPr="00B62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B62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течении шести месяцев со дня смерти.</w:t>
      </w: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несоблюдение </w:t>
      </w:r>
      <w:hyperlink r:id="rId11" w:history="1">
        <w:r w:rsidRPr="00B62C9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Правил</w:t>
        </w:r>
      </w:hyperlink>
      <w:r w:rsidRPr="00B62C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видов электронной подписи, испол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 которых допускается при обращении за получением государственных и муниципальных услуг, утвержденных постановлением Правительства Росси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от 25 июня 2012 г</w:t>
      </w:r>
      <w:r w:rsidR="00890A82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634 "</w:t>
      </w:r>
      <w:r w:rsidRPr="00B62C9E">
        <w:rPr>
          <w:rFonts w:ascii="Times New Roman" w:eastAsia="Times New Roman" w:hAnsi="Times New Roman" w:cs="Calibri"/>
          <w:sz w:val="28"/>
          <w:szCs w:val="28"/>
          <w:lang w:eastAsia="ru-RU"/>
        </w:rPr>
        <w:t>О видах электронной подписи, и</w:t>
      </w:r>
      <w:r w:rsidRPr="00B62C9E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B62C9E">
        <w:rPr>
          <w:rFonts w:ascii="Times New Roman" w:eastAsia="Times New Roman" w:hAnsi="Times New Roman" w:cs="Calibri"/>
          <w:sz w:val="28"/>
          <w:szCs w:val="28"/>
          <w:lang w:eastAsia="ru-RU"/>
        </w:rPr>
        <w:t>пользование которых допускается при обращении за получением государстве</w:t>
      </w:r>
      <w:r w:rsidRPr="00B62C9E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B62C9E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ных и муниципальных услуг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C5544A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Получение заявителем отказа в предоставлении государственной услуги не является препятствием для повторного обращения в управление 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защиты населения с запросом о предоставлении государственной услуги и получения государственной услуги, при условии устранения обсто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тельств, послуживших основаниями для такого отказа.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2.11. Перечень услуг, которые являются необходимыми </w:t>
      </w:r>
    </w:p>
    <w:p w:rsidR="00DD784D" w:rsidRPr="00B62C9E" w:rsidRDefault="00DD784D" w:rsidP="00DD784D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и </w:t>
      </w:r>
      <w:proofErr w:type="gramStart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обязательными</w:t>
      </w:r>
      <w:proofErr w:type="gramEnd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для предоставления государственной </w:t>
      </w:r>
    </w:p>
    <w:p w:rsidR="00DD784D" w:rsidRPr="00B62C9E" w:rsidRDefault="00DD784D" w:rsidP="00DD784D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услуги, в том числе сведения о документе (документах), </w:t>
      </w:r>
    </w:p>
    <w:p w:rsidR="00DD784D" w:rsidRPr="00B62C9E" w:rsidRDefault="00DD784D" w:rsidP="00DD784D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выдаваемом</w:t>
      </w:r>
      <w:proofErr w:type="gramEnd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(выдаваемых) организациями, </w:t>
      </w:r>
    </w:p>
    <w:p w:rsidR="00DD784D" w:rsidRPr="00B62C9E" w:rsidRDefault="00DD784D" w:rsidP="00DD784D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участвующими в предоставлении государственной услуги</w:t>
      </w:r>
    </w:p>
    <w:p w:rsidR="00DD784D" w:rsidRPr="00B62C9E" w:rsidRDefault="00DD784D" w:rsidP="00DD784D">
      <w:pPr>
        <w:widowControl w:val="0"/>
        <w:tabs>
          <w:tab w:val="left" w:pos="1260"/>
        </w:tabs>
        <w:suppressAutoHyphens/>
        <w:spacing w:after="0" w:line="240" w:lineRule="auto"/>
        <w:ind w:firstLine="822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которые являются необходимыми и обязательными для пред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не предусмотрены.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2.12. Порядок, размер и основания взимания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государственной пошлины или иной платы, взимаемой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за предоставление государственной услуги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 Го</w:t>
      </w:r>
      <w:r w:rsidRPr="00B62C9E">
        <w:rPr>
          <w:rFonts w:ascii="Times New Roman" w:hAnsi="Times New Roman" w:cs="Times New Roman"/>
          <w:sz w:val="28"/>
          <w:szCs w:val="28"/>
        </w:rPr>
        <w:t>с</w:t>
      </w:r>
      <w:r w:rsidRPr="00B62C9E">
        <w:rPr>
          <w:rFonts w:ascii="Times New Roman" w:hAnsi="Times New Roman" w:cs="Times New Roman"/>
          <w:sz w:val="28"/>
          <w:szCs w:val="28"/>
        </w:rPr>
        <w:t>ударственная пошлина или иная плата за предоставление государственной услуги не взимается.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2.13. Порядок, размер и основания взимания платы </w:t>
      </w:r>
      <w:proofErr w:type="gramStart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за</w:t>
      </w:r>
      <w:proofErr w:type="gramEnd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предоставление услуг, которые являются необходимыми и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обязательными</w:t>
      </w:r>
      <w:proofErr w:type="gramEnd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для предоставления государственной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услуги, включая информацию о методике расчета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размера такой платы</w:t>
      </w:r>
    </w:p>
    <w:p w:rsidR="00DD784D" w:rsidRPr="00B62C9E" w:rsidRDefault="00DD784D" w:rsidP="00DD784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взимания платы за предоставление услуг, которые явл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необходимыми и обязательными для предоставления государственной услуги, законодательством Российской Федерации не предусмотрены.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2.14. Максимальный срок ожидания в очереди при подаче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запроса о предоставлении государственной услуги,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услуги, предоставляемой организацией, участвующей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в предоставлении государственной услуги, и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при получении результата предоставления таких услуг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ожидания в очереди при подаче заявления и при    получении результата предоставления государственной услуги составляет              15 минут.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C5544A" w:rsidRPr="00B62C9E" w:rsidRDefault="00C5544A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lastRenderedPageBreak/>
        <w:t xml:space="preserve">2.15. Срок и порядок регистрации запроса заявителя о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предоставлении</w:t>
      </w:r>
      <w:proofErr w:type="gramEnd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государственной услуги и услуги,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предоставляемой организацией, участвующей </w:t>
      </w:r>
      <w:proofErr w:type="gramStart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в</w:t>
      </w:r>
      <w:proofErr w:type="gramEnd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предоставлении</w:t>
      </w:r>
      <w:proofErr w:type="gramEnd"/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государственной услуги,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в том числе в электронной форме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2.15.1. Прием и регистрация заявления и документов (</w:t>
      </w:r>
      <w:r w:rsidRPr="00B62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сведений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необх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услуги, поданных заявителем непосредственно в управление социальной защиты населения, осуществляется должностным лицом управления социальной защиты населения в </w:t>
      </w:r>
      <w:r w:rsidR="00C5544A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              15 минут.</w:t>
      </w:r>
    </w:p>
    <w:p w:rsidR="00DD784D" w:rsidRPr="00B62C9E" w:rsidRDefault="00DD784D" w:rsidP="00DD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2.15.2. Регистрация заявления и документов (</w:t>
      </w:r>
      <w:r w:rsidRPr="00B62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сведений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необходимых для предоставления государственной услуги, направленных по почте, представле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в форме электронных документов, в том числе с использованием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осуществляется должностным лицом упра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DD784D" w:rsidRPr="00B62C9E" w:rsidRDefault="00DD784D" w:rsidP="00DD784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 и документов (</w:t>
      </w:r>
      <w:r w:rsidRPr="00B62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сведений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необходимых для предоставления государственной услуги, направленных по почте, представленных в форме электронных документов, в том числе с использованием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2.16. Требования к помещениям, в которых предоставляется</w:t>
      </w:r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услуга, к залу ожидания, местам </w:t>
      </w: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запросов о предоставлении </w:t>
      </w: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информационным стендам с образцами их заполнения</w:t>
      </w:r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перечнем документов, необходимых для предоставления </w:t>
      </w:r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каждой государственной услуги, размещению и </w:t>
      </w:r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оформлению </w:t>
      </w: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и мультимедийной </w:t>
      </w:r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информации о порядке предоставления такой услуги, </w:t>
      </w:r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к обеспечению доступности для инвалидов</w:t>
      </w:r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указанных объектов в соответствии с законодательством </w:t>
      </w:r>
    </w:p>
    <w:p w:rsidR="00977591" w:rsidRPr="00B62C9E" w:rsidRDefault="00977591" w:rsidP="0097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 о социальной защите инвалидов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B62C9E">
        <w:rPr>
          <w:rFonts w:ascii="Times New Roman" w:eastAsia="Calibri" w:hAnsi="Times New Roman" w:cs="Times New Roman"/>
          <w:sz w:val="28"/>
          <w:szCs w:val="28"/>
        </w:rPr>
        <w:t>я</w:t>
      </w:r>
      <w:r w:rsidRPr="00B62C9E">
        <w:rPr>
          <w:rFonts w:ascii="Times New Roman" w:eastAsia="Calibri" w:hAnsi="Times New Roman" w:cs="Times New Roman"/>
          <w:sz w:val="28"/>
          <w:szCs w:val="28"/>
        </w:rPr>
        <w:t>ет свою деятельность, на видном месте.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B62C9E">
        <w:rPr>
          <w:rFonts w:ascii="Times New Roman" w:eastAsia="Calibri" w:hAnsi="Times New Roman" w:cs="Times New Roman"/>
          <w:sz w:val="28"/>
          <w:szCs w:val="28"/>
        </w:rPr>
        <w:t>е</w:t>
      </w:r>
      <w:r w:rsidRPr="00B62C9E">
        <w:rPr>
          <w:rFonts w:ascii="Times New Roman" w:eastAsia="Calibri" w:hAnsi="Times New Roman" w:cs="Times New Roman"/>
          <w:sz w:val="28"/>
          <w:szCs w:val="28"/>
        </w:rPr>
        <w:t xml:space="preserve">ние.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256"/>
      <w:bookmarkEnd w:id="11"/>
      <w:r w:rsidRPr="00B62C9E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B62C9E">
        <w:rPr>
          <w:rFonts w:ascii="Times New Roman" w:eastAsia="Calibri" w:hAnsi="Times New Roman" w:cs="Times New Roman"/>
          <w:sz w:val="28"/>
          <w:szCs w:val="28"/>
        </w:rPr>
        <w:t>ы</w:t>
      </w:r>
      <w:r w:rsidRPr="00B62C9E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управлении социальной защиты насел</w:t>
      </w:r>
      <w:r w:rsidRPr="00B62C9E">
        <w:rPr>
          <w:rFonts w:ascii="Times New Roman" w:eastAsia="Calibri" w:hAnsi="Times New Roman" w:cs="Times New Roman"/>
          <w:sz w:val="28"/>
          <w:szCs w:val="28"/>
        </w:rPr>
        <w:t>е</w:t>
      </w:r>
      <w:r w:rsidRPr="00B62C9E">
        <w:rPr>
          <w:rFonts w:ascii="Times New Roman" w:eastAsia="Calibri" w:hAnsi="Times New Roman" w:cs="Times New Roman"/>
          <w:sz w:val="28"/>
          <w:szCs w:val="28"/>
        </w:rPr>
        <w:lastRenderedPageBreak/>
        <w:t>ния, осуществляющем предоставление государственной услуги, а также обор</w:t>
      </w:r>
      <w:r w:rsidRPr="00B62C9E">
        <w:rPr>
          <w:rFonts w:ascii="Times New Roman" w:eastAsia="Calibri" w:hAnsi="Times New Roman" w:cs="Times New Roman"/>
          <w:sz w:val="28"/>
          <w:szCs w:val="28"/>
        </w:rPr>
        <w:t>у</w:t>
      </w:r>
      <w:r w:rsidRPr="00B62C9E">
        <w:rPr>
          <w:rFonts w:ascii="Times New Roman" w:eastAsia="Calibri" w:hAnsi="Times New Roman" w:cs="Times New Roman"/>
          <w:sz w:val="28"/>
          <w:szCs w:val="28"/>
        </w:rPr>
        <w:t>дован удобной лестницей с поручнями, пандусами для беспрепятственного п</w:t>
      </w:r>
      <w:r w:rsidRPr="00B62C9E">
        <w:rPr>
          <w:rFonts w:ascii="Times New Roman" w:eastAsia="Calibri" w:hAnsi="Times New Roman" w:cs="Times New Roman"/>
          <w:sz w:val="28"/>
          <w:szCs w:val="28"/>
        </w:rPr>
        <w:t>е</w:t>
      </w:r>
      <w:r w:rsidRPr="00B62C9E">
        <w:rPr>
          <w:rFonts w:ascii="Times New Roman" w:eastAsia="Calibri" w:hAnsi="Times New Roman" w:cs="Times New Roman"/>
          <w:sz w:val="28"/>
          <w:szCs w:val="28"/>
        </w:rPr>
        <w:t>редвижения граждан.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P261"/>
      <w:bookmarkEnd w:id="12"/>
      <w:r w:rsidRPr="00B62C9E">
        <w:rPr>
          <w:rFonts w:ascii="Times New Roman" w:eastAsia="Calibri" w:hAnsi="Times New Roman" w:cs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B62C9E">
        <w:rPr>
          <w:rFonts w:ascii="Times New Roman" w:eastAsia="Calibri" w:hAnsi="Times New Roman" w:cs="Times New Roman"/>
          <w:sz w:val="28"/>
          <w:szCs w:val="28"/>
        </w:rPr>
        <w:t>ю</w:t>
      </w:r>
      <w:r w:rsidRPr="00B62C9E">
        <w:rPr>
          <w:rFonts w:ascii="Times New Roman" w:eastAsia="Calibri" w:hAnsi="Times New Roman" w:cs="Times New Roman"/>
          <w:sz w:val="28"/>
          <w:szCs w:val="28"/>
        </w:rPr>
        <w:t>щим законодательством.</w:t>
      </w:r>
    </w:p>
    <w:p w:rsidR="00DD784D" w:rsidRPr="00B62C9E" w:rsidRDefault="00DD784D" w:rsidP="00DD784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13" w:name="P266"/>
      <w:bookmarkEnd w:id="13"/>
      <w:r w:rsidRPr="00B62C9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Информационные стенды должны содержать образцы заполнения заявлений и перечень документов, необходимых для предоставления государственной услуги, оформлены визуальной, текстовой и, по возможности,  мультимедийной информацией о порядке предоставления услуги.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ограниченными возможностями здоровья (включая лиц, 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пользующих кресла-коляски и собак-проводников) должны обеспечиваться: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для беспрепятственного доступа в помещение;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ла-коляски;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по надлежащему размещению оборудования и носителей инфо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дублирования необходимой для инвалидов звуковой и зр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информации, а также надписей, знаков и иной текстовой и графич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информации знаками, выполненными рельефно-точечным шрифтом Бра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ля, допуска </w:t>
      </w:r>
      <w:proofErr w:type="spell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допуска в помещение собаки-проводника при наличии д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В случае невозможности полностью приспособить объект с учетом п</w:t>
      </w:r>
      <w:r w:rsidRPr="00B62C9E">
        <w:rPr>
          <w:rFonts w:ascii="Times New Roman" w:eastAsia="Calibri" w:hAnsi="Times New Roman" w:cs="Times New Roman"/>
          <w:sz w:val="28"/>
          <w:szCs w:val="28"/>
        </w:rPr>
        <w:t>о</w:t>
      </w:r>
      <w:r w:rsidRPr="00B62C9E">
        <w:rPr>
          <w:rFonts w:ascii="Times New Roman" w:eastAsia="Calibri" w:hAnsi="Times New Roman" w:cs="Times New Roman"/>
          <w:sz w:val="28"/>
          <w:szCs w:val="28"/>
        </w:rPr>
        <w:t>требности инвалида, собственник данного объекта обеспечивает инвалиду д</w:t>
      </w:r>
      <w:r w:rsidRPr="00B62C9E">
        <w:rPr>
          <w:rFonts w:ascii="Times New Roman" w:eastAsia="Calibri" w:hAnsi="Times New Roman" w:cs="Times New Roman"/>
          <w:sz w:val="28"/>
          <w:szCs w:val="28"/>
        </w:rPr>
        <w:t>о</w:t>
      </w:r>
      <w:r w:rsidRPr="00B62C9E">
        <w:rPr>
          <w:rFonts w:ascii="Times New Roman" w:eastAsia="Calibri" w:hAnsi="Times New Roman" w:cs="Times New Roman"/>
          <w:sz w:val="28"/>
          <w:szCs w:val="28"/>
        </w:rPr>
        <w:t>ступ к месту предоставления государственной услуги либо, когда это возмо</w:t>
      </w:r>
      <w:r w:rsidRPr="00B62C9E">
        <w:rPr>
          <w:rFonts w:ascii="Times New Roman" w:eastAsia="Calibri" w:hAnsi="Times New Roman" w:cs="Times New Roman"/>
          <w:sz w:val="28"/>
          <w:szCs w:val="28"/>
        </w:rPr>
        <w:t>ж</w:t>
      </w:r>
      <w:r w:rsidRPr="00B62C9E">
        <w:rPr>
          <w:rFonts w:ascii="Times New Roman" w:eastAsia="Calibri" w:hAnsi="Times New Roman" w:cs="Times New Roman"/>
          <w:sz w:val="28"/>
          <w:szCs w:val="28"/>
        </w:rPr>
        <w:t>но, ее предоставление обеспечивается по месту жительства инвалида или в д</w:t>
      </w:r>
      <w:r w:rsidRPr="00B62C9E">
        <w:rPr>
          <w:rFonts w:ascii="Times New Roman" w:eastAsia="Calibri" w:hAnsi="Times New Roman" w:cs="Times New Roman"/>
          <w:sz w:val="28"/>
          <w:szCs w:val="28"/>
        </w:rPr>
        <w:t>и</w:t>
      </w:r>
      <w:r w:rsidRPr="00B62C9E">
        <w:rPr>
          <w:rFonts w:ascii="Times New Roman" w:eastAsia="Calibri" w:hAnsi="Times New Roman" w:cs="Times New Roman"/>
          <w:sz w:val="28"/>
          <w:szCs w:val="28"/>
        </w:rPr>
        <w:t>станционном режиме.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B62C9E">
        <w:rPr>
          <w:rFonts w:ascii="Times New Roman" w:eastAsia="Calibri" w:hAnsi="Times New Roman" w:cs="Times New Roman"/>
          <w:sz w:val="28"/>
          <w:szCs w:val="28"/>
        </w:rPr>
        <w:t>т</w:t>
      </w:r>
      <w:r w:rsidRPr="00B62C9E">
        <w:rPr>
          <w:rFonts w:ascii="Times New Roman" w:eastAsia="Calibri" w:hAnsi="Times New Roman" w:cs="Times New Roman"/>
          <w:sz w:val="28"/>
          <w:szCs w:val="28"/>
        </w:rPr>
        <w:t xml:space="preserve">ся информационными стендами, содержащими сведения, указанные                       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hyperlink w:anchor="P58" w:history="1">
        <w:r w:rsidRPr="00B62C9E">
          <w:rPr>
            <w:rFonts w:ascii="Times New Roman" w:eastAsia="Calibri" w:hAnsi="Times New Roman" w:cs="Times New Roman"/>
            <w:color w:val="000000"/>
            <w:sz w:val="28"/>
            <w:szCs w:val="28"/>
          </w:rPr>
          <w:t>пункте 1.3.2 подраздела 1.3</w:t>
        </w:r>
      </w:hyperlink>
      <w:r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Регламента.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lastRenderedPageBreak/>
        <w:t>2.16.4. Помещения для приема заявителей должны соответствовать ко</w:t>
      </w:r>
      <w:r w:rsidRPr="00B62C9E">
        <w:rPr>
          <w:rFonts w:ascii="Times New Roman" w:eastAsia="Calibri" w:hAnsi="Times New Roman" w:cs="Times New Roman"/>
          <w:sz w:val="28"/>
          <w:szCs w:val="28"/>
        </w:rPr>
        <w:t>м</w:t>
      </w:r>
      <w:r w:rsidRPr="00B62C9E">
        <w:rPr>
          <w:rFonts w:ascii="Times New Roman" w:eastAsia="Calibri" w:hAnsi="Times New Roman" w:cs="Times New Roman"/>
          <w:sz w:val="28"/>
          <w:szCs w:val="28"/>
        </w:rPr>
        <w:t xml:space="preserve">фортным для граждан условиям и оптимальным условиям </w:t>
      </w:r>
      <w:proofErr w:type="gramStart"/>
      <w:r w:rsidRPr="00B62C9E">
        <w:rPr>
          <w:rFonts w:ascii="Times New Roman" w:eastAsia="Calibri" w:hAnsi="Times New Roman" w:cs="Times New Roman"/>
          <w:sz w:val="28"/>
          <w:szCs w:val="28"/>
        </w:rPr>
        <w:t>работы должностных лиц управлений социальной защиты населения</w:t>
      </w:r>
      <w:proofErr w:type="gramEnd"/>
      <w:r w:rsidRPr="00B62C9E">
        <w:rPr>
          <w:rFonts w:ascii="Times New Roman" w:eastAsia="Calibri" w:hAnsi="Times New Roman" w:cs="Times New Roman"/>
          <w:sz w:val="28"/>
          <w:szCs w:val="28"/>
        </w:rPr>
        <w:t xml:space="preserve"> и должны обеспечивать: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управления социальной защиты населения;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B62C9E">
        <w:rPr>
          <w:rFonts w:ascii="Times New Roman" w:eastAsia="Calibri" w:hAnsi="Times New Roman" w:cs="Times New Roman"/>
          <w:sz w:val="28"/>
          <w:szCs w:val="28"/>
        </w:rPr>
        <w:t>е</w:t>
      </w:r>
      <w:r w:rsidRPr="00B62C9E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2.16.5. В помещениях, в которых предоставляется государственная усл</w:t>
      </w:r>
      <w:r w:rsidRPr="00B62C9E">
        <w:rPr>
          <w:rFonts w:ascii="Times New Roman" w:eastAsia="Calibri" w:hAnsi="Times New Roman" w:cs="Times New Roman"/>
          <w:sz w:val="28"/>
          <w:szCs w:val="28"/>
        </w:rPr>
        <w:t>у</w:t>
      </w:r>
      <w:r w:rsidRPr="00B62C9E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(представителей) оборудуются места (помещения), имеющие стулья, столы (стойки) для возмо</w:t>
      </w:r>
      <w:r w:rsidRPr="00B62C9E">
        <w:rPr>
          <w:rFonts w:ascii="Times New Roman" w:eastAsia="Calibri" w:hAnsi="Times New Roman" w:cs="Times New Roman"/>
          <w:sz w:val="28"/>
          <w:szCs w:val="28"/>
        </w:rPr>
        <w:t>ж</w:t>
      </w:r>
      <w:r w:rsidRPr="00B62C9E">
        <w:rPr>
          <w:rFonts w:ascii="Times New Roman" w:eastAsia="Calibri" w:hAnsi="Times New Roman" w:cs="Times New Roman"/>
          <w:sz w:val="28"/>
          <w:szCs w:val="28"/>
        </w:rPr>
        <w:t>ности оформления документов. Количество мест для ожидания приема получ</w:t>
      </w:r>
      <w:r w:rsidRPr="00B62C9E">
        <w:rPr>
          <w:rFonts w:ascii="Times New Roman" w:eastAsia="Calibri" w:hAnsi="Times New Roman" w:cs="Times New Roman"/>
          <w:sz w:val="28"/>
          <w:szCs w:val="28"/>
        </w:rPr>
        <w:t>а</w:t>
      </w:r>
      <w:r w:rsidRPr="00B62C9E">
        <w:rPr>
          <w:rFonts w:ascii="Times New Roman" w:eastAsia="Calibri" w:hAnsi="Times New Roman" w:cs="Times New Roman"/>
          <w:sz w:val="28"/>
          <w:szCs w:val="28"/>
        </w:rPr>
        <w:t>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2.16.6. В помещениях, в которых предоставляется государственная усл</w:t>
      </w:r>
      <w:r w:rsidRPr="00B62C9E">
        <w:rPr>
          <w:rFonts w:ascii="Times New Roman" w:eastAsia="Calibri" w:hAnsi="Times New Roman" w:cs="Times New Roman"/>
          <w:sz w:val="28"/>
          <w:szCs w:val="28"/>
        </w:rPr>
        <w:t>у</w:t>
      </w:r>
      <w:r w:rsidRPr="00B62C9E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B62C9E">
        <w:rPr>
          <w:rFonts w:ascii="Times New Roman" w:eastAsia="Calibri" w:hAnsi="Times New Roman" w:cs="Times New Roman"/>
          <w:sz w:val="28"/>
          <w:szCs w:val="28"/>
        </w:rPr>
        <w:t>а</w:t>
      </w:r>
      <w:r w:rsidRPr="00B62C9E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2.16.7. Места ожидания предоставления государственной услуги обор</w:t>
      </w:r>
      <w:r w:rsidRPr="00B62C9E">
        <w:rPr>
          <w:rFonts w:ascii="Times New Roman" w:eastAsia="Calibri" w:hAnsi="Times New Roman" w:cs="Times New Roman"/>
          <w:sz w:val="28"/>
          <w:szCs w:val="28"/>
        </w:rPr>
        <w:t>у</w:t>
      </w:r>
      <w:r w:rsidRPr="00B62C9E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B62C9E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B62C9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 xml:space="preserve"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населения.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2.16.9. 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B62C9E">
        <w:rPr>
          <w:rFonts w:ascii="Times New Roman" w:eastAsia="Calibri" w:hAnsi="Times New Roman" w:cs="Times New Roman"/>
          <w:sz w:val="28"/>
          <w:szCs w:val="28"/>
        </w:rPr>
        <w:t>а</w:t>
      </w:r>
      <w:r w:rsidRPr="00B62C9E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Должностные лица управления социальной защиты населения, осущест</w:t>
      </w:r>
      <w:r w:rsidRPr="00B62C9E">
        <w:rPr>
          <w:rFonts w:ascii="Times New Roman" w:eastAsia="Calibri" w:hAnsi="Times New Roman" w:cs="Times New Roman"/>
          <w:sz w:val="28"/>
          <w:szCs w:val="28"/>
        </w:rPr>
        <w:t>в</w:t>
      </w:r>
      <w:r w:rsidRPr="00B62C9E">
        <w:rPr>
          <w:rFonts w:ascii="Times New Roman" w:eastAsia="Calibri" w:hAnsi="Times New Roman" w:cs="Times New Roman"/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B62C9E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B62C9E">
        <w:rPr>
          <w:rFonts w:ascii="Times New Roman" w:eastAsia="Calibri" w:hAnsi="Times New Roman" w:cs="Times New Roman"/>
          <w:sz w:val="28"/>
          <w:szCs w:val="28"/>
        </w:rPr>
        <w:t>) и (или) настольн</w:t>
      </w:r>
      <w:r w:rsidRPr="00B62C9E">
        <w:rPr>
          <w:rFonts w:ascii="Times New Roman" w:eastAsia="Calibri" w:hAnsi="Times New Roman" w:cs="Times New Roman"/>
          <w:sz w:val="28"/>
          <w:szCs w:val="28"/>
        </w:rPr>
        <w:t>ы</w:t>
      </w:r>
      <w:r w:rsidRPr="00B62C9E">
        <w:rPr>
          <w:rFonts w:ascii="Times New Roman" w:eastAsia="Calibri" w:hAnsi="Times New Roman" w:cs="Times New Roman"/>
          <w:sz w:val="28"/>
          <w:szCs w:val="28"/>
        </w:rPr>
        <w:t>ми табличками.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2.17. Показатели доступности и качества 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государственной услуги</w:t>
      </w: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2.17.1. Критериями доступности и качества оказания при предоставлении государственной услуги являются: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удовлетворенность заявителей качеством государственной услуги;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полнота, актуальность и достоверность информации о порядке пред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в том числе в электронной форме;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 форм размещаемой информации о порядке предоставления государственной услуги;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государственной услуги и сроков 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административных процедур при предоставлении государственной услуги;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21718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подачи заявления о предоставлении гос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документов (сведений), необходимых для предоставл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услуги, в форме электронного документа, в том числе с использованием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получения информации о ходе предоста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услуги, в том числе с использованием информационно-коммуникационных технологий;</w:t>
      </w:r>
    </w:p>
    <w:bookmarkEnd w:id="14"/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рассмотрение документов, указанных в </w:t>
      </w:r>
      <w:hyperlink w:anchor="sub_26" w:history="1">
        <w:r w:rsidRPr="00B62C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гламента и документов, указанных в </w:t>
      </w:r>
      <w:hyperlink w:anchor="sub_271" w:history="1">
        <w:r w:rsidRPr="00B62C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 подраздела 2.7</w:t>
        </w:r>
      </w:hyperlink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представленных заявителем по его инициативе самостоятельно, в случае нео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ходимости – с участием заявителя;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21710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 доступность получения информации заявителями о порядке предоставления государственной услуги;</w:t>
      </w:r>
    </w:p>
    <w:bookmarkEnd w:id="15"/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однократное взаимодействие заявителя со специалистами управления с</w:t>
      </w:r>
      <w:r w:rsidRPr="00B62C9E">
        <w:rPr>
          <w:rFonts w:ascii="Times New Roman" w:hAnsi="Times New Roman" w:cs="Times New Roman"/>
          <w:sz w:val="28"/>
          <w:szCs w:val="28"/>
        </w:rPr>
        <w:t>о</w:t>
      </w:r>
      <w:r w:rsidRPr="00B62C9E">
        <w:rPr>
          <w:rFonts w:ascii="Times New Roman" w:hAnsi="Times New Roman" w:cs="Times New Roman"/>
          <w:sz w:val="28"/>
          <w:szCs w:val="28"/>
        </w:rPr>
        <w:t>циальной защиты населения продолжительность</w:t>
      </w:r>
      <w:r w:rsidR="004E7292" w:rsidRPr="00B62C9E">
        <w:rPr>
          <w:rFonts w:ascii="Times New Roman" w:hAnsi="Times New Roman" w:cs="Times New Roman"/>
          <w:sz w:val="28"/>
          <w:szCs w:val="28"/>
        </w:rPr>
        <w:t>ю</w:t>
      </w:r>
      <w:r w:rsidRPr="00B62C9E">
        <w:rPr>
          <w:rFonts w:ascii="Times New Roman" w:hAnsi="Times New Roman" w:cs="Times New Roman"/>
          <w:sz w:val="28"/>
          <w:szCs w:val="28"/>
        </w:rPr>
        <w:t xml:space="preserve"> не более 15 минут.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2.17.</w:t>
      </w:r>
      <w:r w:rsidR="004E7292" w:rsidRPr="00B62C9E">
        <w:rPr>
          <w:rFonts w:ascii="Times New Roman" w:eastAsia="Calibri" w:hAnsi="Times New Roman" w:cs="Times New Roman"/>
          <w:sz w:val="28"/>
          <w:szCs w:val="28"/>
        </w:rPr>
        <w:t>2</w:t>
      </w:r>
      <w:r w:rsidRPr="00B62C9E">
        <w:rPr>
          <w:rFonts w:ascii="Times New Roman" w:eastAsia="Calibri" w:hAnsi="Times New Roman" w:cs="Times New Roman"/>
          <w:sz w:val="28"/>
          <w:szCs w:val="28"/>
        </w:rPr>
        <w:t>.</w:t>
      </w:r>
      <w:r w:rsidRPr="00B62C9E">
        <w:rPr>
          <w:rFonts w:ascii="Times New Roman" w:eastAsia="Calibri" w:hAnsi="Times New Roman" w:cs="Times New Roman"/>
          <w:sz w:val="28"/>
          <w:szCs w:val="28"/>
        </w:rPr>
        <w:tab/>
        <w:t>Государственная услуга не предоставляется по выбору заявителя (представителя) в любом управлении социальной защиты населения по эксте</w:t>
      </w:r>
      <w:r w:rsidRPr="00B62C9E">
        <w:rPr>
          <w:rFonts w:ascii="Times New Roman" w:eastAsia="Calibri" w:hAnsi="Times New Roman" w:cs="Times New Roman"/>
          <w:sz w:val="28"/>
          <w:szCs w:val="28"/>
        </w:rPr>
        <w:t>р</w:t>
      </w:r>
      <w:r w:rsidRPr="00B62C9E">
        <w:rPr>
          <w:rFonts w:ascii="Times New Roman" w:eastAsia="Calibri" w:hAnsi="Times New Roman" w:cs="Times New Roman"/>
          <w:sz w:val="28"/>
          <w:szCs w:val="28"/>
        </w:rPr>
        <w:t>риториальному принципу.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D784D" w:rsidRPr="00B62C9E" w:rsidRDefault="00DD784D" w:rsidP="00DD78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2.18. </w:t>
      </w: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требования, в том числе учитывающие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предоставления государственной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в электронной форме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326"/>
      <w:bookmarkStart w:id="17" w:name="sub_2181"/>
      <w:bookmarkEnd w:id="16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2.18.1. Для получения государственной услуги заявитель представляет з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явление о предоставлении государственной услуги и документы (сведения), 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обходимые для предоставления государственной услуги, в том числе в форме электронного документа:</w:t>
      </w:r>
    </w:p>
    <w:bookmarkEnd w:id="17"/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управления социальной защиты населения;</w:t>
      </w:r>
    </w:p>
    <w:p w:rsidR="00DD784D" w:rsidRPr="00B62C9E" w:rsidRDefault="00DD784D" w:rsidP="00DD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21814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применением усиленной квалифицированной эле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подписи.</w:t>
      </w:r>
    </w:p>
    <w:bookmarkEnd w:id="18"/>
    <w:p w:rsidR="00DD784D" w:rsidRPr="00B62C9E" w:rsidRDefault="00DD784D" w:rsidP="00DD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2.18.2. При предоставлении услуги в электронной форме посредством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заявителю обеспечивается:</w:t>
      </w:r>
    </w:p>
    <w:p w:rsidR="00DD784D" w:rsidRPr="00B62C9E" w:rsidRDefault="00DD784D" w:rsidP="00DD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D784D" w:rsidRPr="00B62C9E" w:rsidRDefault="00DD784D" w:rsidP="00DD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предоставление услуги;</w:t>
      </w:r>
    </w:p>
    <w:p w:rsidR="00DD784D" w:rsidRPr="00B62C9E" w:rsidRDefault="00DD784D" w:rsidP="00DD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смотренном </w:t>
      </w:r>
      <w:hyperlink r:id="rId12" w:history="1">
        <w:r w:rsidRPr="00B62C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DD784D" w:rsidRPr="00B62C9E" w:rsidRDefault="00DD784D" w:rsidP="00DD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запроса и документов, необходимых для предоста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услуги;</w:t>
      </w:r>
    </w:p>
    <w:p w:rsidR="00DD784D" w:rsidRPr="00B62C9E" w:rsidRDefault="00DD784D" w:rsidP="00DD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784D" w:rsidRPr="00B62C9E" w:rsidRDefault="00DD784D" w:rsidP="00DD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результата предоставления услуги на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нальном портале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784D" w:rsidRPr="00B62C9E" w:rsidRDefault="00DD784D" w:rsidP="00DD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 должностного лица органа (организации) либо го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ударственного служащего;</w:t>
      </w:r>
      <w:proofErr w:type="gramEnd"/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оценить качество предоставления государственной услуги </w:t>
      </w:r>
      <w:r w:rsidRPr="00B62C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Единого портала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62C9E">
        <w:rPr>
          <w:rFonts w:ascii="Times New Roman" w:hAnsi="Times New Roman"/>
          <w:sz w:val="28"/>
          <w:szCs w:val="28"/>
        </w:rPr>
        <w:t xml:space="preserve">2.18.3. </w:t>
      </w:r>
      <w:proofErr w:type="gramStart"/>
      <w:r w:rsidRPr="00B62C9E">
        <w:rPr>
          <w:rFonts w:ascii="Times New Roman" w:hAnsi="Times New Roman"/>
          <w:sz w:val="28"/>
          <w:szCs w:val="28"/>
        </w:rPr>
        <w:t>Подача заявителем (представителем) запроса на предоставление государственной услуги в электронном виде осуществляется на Едином или Р</w:t>
      </w:r>
      <w:r w:rsidRPr="00B62C9E">
        <w:rPr>
          <w:rFonts w:ascii="Times New Roman" w:hAnsi="Times New Roman"/>
          <w:sz w:val="28"/>
          <w:szCs w:val="28"/>
        </w:rPr>
        <w:t>е</w:t>
      </w:r>
      <w:r w:rsidRPr="00B62C9E">
        <w:rPr>
          <w:rFonts w:ascii="Times New Roman" w:hAnsi="Times New Roman"/>
          <w:sz w:val="28"/>
          <w:szCs w:val="28"/>
        </w:rPr>
        <w:t>гиональном порталах после прохождения процедуры авторизации в федерал</w:t>
      </w:r>
      <w:r w:rsidRPr="00B62C9E">
        <w:rPr>
          <w:rFonts w:ascii="Times New Roman" w:hAnsi="Times New Roman"/>
          <w:sz w:val="28"/>
          <w:szCs w:val="28"/>
        </w:rPr>
        <w:t>ь</w:t>
      </w:r>
      <w:r w:rsidRPr="00B62C9E">
        <w:rPr>
          <w:rFonts w:ascii="Times New Roman" w:hAnsi="Times New Roman"/>
          <w:sz w:val="28"/>
          <w:szCs w:val="28"/>
        </w:rPr>
        <w:t xml:space="preserve">ной государственной информационной системе 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>Единая система идентифик</w:t>
      </w:r>
      <w:r w:rsidRPr="00B62C9E">
        <w:rPr>
          <w:rFonts w:ascii="Times New Roman" w:hAnsi="Times New Roman"/>
          <w:sz w:val="28"/>
          <w:szCs w:val="28"/>
        </w:rPr>
        <w:t>а</w:t>
      </w:r>
      <w:r w:rsidRPr="00B62C9E">
        <w:rPr>
          <w:rFonts w:ascii="Times New Roman" w:hAnsi="Times New Roman"/>
          <w:sz w:val="28"/>
          <w:szCs w:val="28"/>
        </w:rPr>
        <w:t>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B62C9E">
        <w:rPr>
          <w:rFonts w:ascii="Times New Roman" w:hAnsi="Times New Roman"/>
          <w:sz w:val="28"/>
          <w:szCs w:val="28"/>
        </w:rPr>
        <w:t>р</w:t>
      </w:r>
      <w:r w:rsidRPr="00B62C9E">
        <w:rPr>
          <w:rFonts w:ascii="Times New Roman" w:hAnsi="Times New Roman"/>
          <w:sz w:val="28"/>
          <w:szCs w:val="28"/>
        </w:rPr>
        <w:t>ме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 xml:space="preserve"> (далее – ЕСИА).</w:t>
      </w:r>
      <w:proofErr w:type="gramEnd"/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C9E">
        <w:rPr>
          <w:rFonts w:ascii="Times New Roman" w:hAnsi="Times New Roman"/>
          <w:sz w:val="28"/>
          <w:szCs w:val="28"/>
        </w:rPr>
        <w:t>2.18.4. Формирование запроса на Едином или Региональном порталах осуществляется посредством заполнения электронной формы запроса и прил</w:t>
      </w:r>
      <w:r w:rsidRPr="00B62C9E">
        <w:rPr>
          <w:rFonts w:ascii="Times New Roman" w:hAnsi="Times New Roman"/>
          <w:sz w:val="28"/>
          <w:szCs w:val="28"/>
        </w:rPr>
        <w:t>о</w:t>
      </w:r>
      <w:r w:rsidRPr="00B62C9E">
        <w:rPr>
          <w:rFonts w:ascii="Times New Roman" w:hAnsi="Times New Roman"/>
          <w:sz w:val="28"/>
          <w:szCs w:val="28"/>
        </w:rPr>
        <w:t>жением требуемых документов без необходимости дополнительной подачи з</w:t>
      </w:r>
      <w:r w:rsidRPr="00B62C9E">
        <w:rPr>
          <w:rFonts w:ascii="Times New Roman" w:hAnsi="Times New Roman"/>
          <w:sz w:val="28"/>
          <w:szCs w:val="28"/>
        </w:rPr>
        <w:t>а</w:t>
      </w:r>
      <w:r w:rsidRPr="00B62C9E">
        <w:rPr>
          <w:rFonts w:ascii="Times New Roman" w:hAnsi="Times New Roman"/>
          <w:sz w:val="28"/>
          <w:szCs w:val="28"/>
        </w:rPr>
        <w:t>проса в какой-либо иной форме.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C9E">
        <w:rPr>
          <w:rFonts w:ascii="Times New Roman" w:hAnsi="Times New Roman"/>
          <w:sz w:val="28"/>
          <w:szCs w:val="28"/>
        </w:rPr>
        <w:t>2.18.5. </w:t>
      </w:r>
      <w:proofErr w:type="gramStart"/>
      <w:r w:rsidRPr="00B62C9E">
        <w:rPr>
          <w:rFonts w:ascii="Times New Roman" w:hAnsi="Times New Roman"/>
          <w:sz w:val="28"/>
          <w:szCs w:val="28"/>
        </w:rPr>
        <w:t>При обращении заявителя (представителя) за предоставлением государственной услуги в электронной форме прилагаемые документы должны быть подписаны электронной подписью заявителя (представителя) в соотве</w:t>
      </w:r>
      <w:r w:rsidRPr="00B62C9E">
        <w:rPr>
          <w:rFonts w:ascii="Times New Roman" w:hAnsi="Times New Roman"/>
          <w:sz w:val="28"/>
          <w:szCs w:val="28"/>
        </w:rPr>
        <w:t>т</w:t>
      </w:r>
      <w:r w:rsidRPr="00B62C9E">
        <w:rPr>
          <w:rFonts w:ascii="Times New Roman" w:hAnsi="Times New Roman"/>
          <w:sz w:val="28"/>
          <w:szCs w:val="28"/>
        </w:rPr>
        <w:t>ствии с требованиями Федерального закона от 6 апреля 2011 г</w:t>
      </w:r>
      <w:r w:rsidR="00890A82" w:rsidRPr="00B62C9E">
        <w:rPr>
          <w:rFonts w:ascii="Times New Roman" w:hAnsi="Times New Roman"/>
          <w:sz w:val="28"/>
          <w:szCs w:val="28"/>
        </w:rPr>
        <w:t>.</w:t>
      </w:r>
      <w:r w:rsidRPr="00B62C9E">
        <w:rPr>
          <w:rFonts w:ascii="Times New Roman" w:hAnsi="Times New Roman"/>
          <w:sz w:val="28"/>
          <w:szCs w:val="28"/>
        </w:rPr>
        <w:t xml:space="preserve"> № 63-ФЗ 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>Об электронной подписи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 xml:space="preserve"> и статьями 21.1 и 21.2 Федерального закона от 27 июля 2010 г</w:t>
      </w:r>
      <w:r w:rsidR="00C62DE7" w:rsidRPr="00B62C9E">
        <w:rPr>
          <w:rFonts w:ascii="Times New Roman" w:hAnsi="Times New Roman"/>
          <w:sz w:val="28"/>
          <w:szCs w:val="28"/>
        </w:rPr>
        <w:t>.</w:t>
      </w:r>
      <w:r w:rsidRPr="00B62C9E">
        <w:rPr>
          <w:rFonts w:ascii="Times New Roman" w:hAnsi="Times New Roman"/>
          <w:sz w:val="28"/>
          <w:szCs w:val="28"/>
        </w:rPr>
        <w:t xml:space="preserve"> № 210-ФЗ 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</w:t>
      </w:r>
      <w:r w:rsidRPr="00B62C9E">
        <w:rPr>
          <w:rFonts w:ascii="Times New Roman" w:hAnsi="Times New Roman"/>
          <w:sz w:val="28"/>
          <w:szCs w:val="28"/>
        </w:rPr>
        <w:t>и</w:t>
      </w:r>
      <w:r w:rsidRPr="00B62C9E">
        <w:rPr>
          <w:rFonts w:ascii="Times New Roman" w:hAnsi="Times New Roman"/>
          <w:sz w:val="28"/>
          <w:szCs w:val="28"/>
        </w:rPr>
        <w:t>ципальных услуг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>.</w:t>
      </w:r>
      <w:proofErr w:type="gramEnd"/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B62C9E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B62C9E">
        <w:rPr>
          <w:rFonts w:ascii="Times New Roman" w:hAnsi="Times New Roman" w:cs="Times New Roman"/>
          <w:color w:val="000000"/>
          <w:sz w:val="28"/>
          <w:szCs w:val="28"/>
        </w:rPr>
        <w:t>остановлением</w:t>
      </w:r>
      <w:r w:rsidRPr="00B62C9E">
        <w:rPr>
          <w:rFonts w:ascii="Times New Roman" w:hAnsi="Times New Roman"/>
          <w:color w:val="000000"/>
          <w:sz w:val="28"/>
          <w:szCs w:val="28"/>
        </w:rPr>
        <w:t xml:space="preserve"> Пр</w:t>
      </w:r>
      <w:r w:rsidRPr="00B62C9E">
        <w:rPr>
          <w:rFonts w:ascii="Times New Roman" w:hAnsi="Times New Roman"/>
          <w:sz w:val="28"/>
          <w:szCs w:val="28"/>
        </w:rPr>
        <w:t>авительства Российской Федерации</w:t>
      </w:r>
      <w:r w:rsidRPr="00B62C9E">
        <w:rPr>
          <w:rFonts w:ascii="Times New Roman" w:hAnsi="Times New Roman"/>
          <w:sz w:val="28"/>
          <w:szCs w:val="28"/>
        </w:rPr>
        <w:br/>
        <w:t>от 25 августа 2012 г</w:t>
      </w:r>
      <w:r w:rsidR="00C62DE7" w:rsidRPr="00B62C9E">
        <w:rPr>
          <w:rFonts w:ascii="Times New Roman" w:hAnsi="Times New Roman"/>
          <w:sz w:val="28"/>
          <w:szCs w:val="28"/>
        </w:rPr>
        <w:t>.</w:t>
      </w:r>
      <w:r w:rsidRPr="00B62C9E">
        <w:rPr>
          <w:rFonts w:ascii="Times New Roman" w:hAnsi="Times New Roman"/>
          <w:sz w:val="28"/>
          <w:szCs w:val="28"/>
        </w:rPr>
        <w:t xml:space="preserve"> № 852 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B62C9E">
        <w:rPr>
          <w:rFonts w:ascii="Times New Roman" w:hAnsi="Times New Roman"/>
          <w:sz w:val="28"/>
          <w:szCs w:val="28"/>
        </w:rPr>
        <w:t>у</w:t>
      </w:r>
      <w:r w:rsidRPr="00B62C9E">
        <w:rPr>
          <w:rFonts w:ascii="Times New Roman" w:hAnsi="Times New Roman"/>
          <w:sz w:val="28"/>
          <w:szCs w:val="28"/>
        </w:rPr>
        <w:lastRenderedPageBreak/>
        <w:t>дарственных и муниципальных услуг и о внесении изменения в Правила разр</w:t>
      </w:r>
      <w:r w:rsidRPr="00B62C9E">
        <w:rPr>
          <w:rFonts w:ascii="Times New Roman" w:hAnsi="Times New Roman"/>
          <w:sz w:val="28"/>
          <w:szCs w:val="28"/>
        </w:rPr>
        <w:t>а</w:t>
      </w:r>
      <w:r w:rsidRPr="00B62C9E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B62C9E">
        <w:rPr>
          <w:rFonts w:ascii="Times New Roman" w:hAnsi="Times New Roman"/>
          <w:sz w:val="28"/>
          <w:szCs w:val="28"/>
        </w:rPr>
        <w:t>р</w:t>
      </w:r>
      <w:r w:rsidRPr="00B62C9E">
        <w:rPr>
          <w:rFonts w:ascii="Times New Roman" w:hAnsi="Times New Roman"/>
          <w:sz w:val="28"/>
          <w:szCs w:val="28"/>
        </w:rPr>
        <w:t>ственных услуг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C9E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B62C9E">
        <w:rPr>
          <w:rFonts w:ascii="Times New Roman" w:hAnsi="Times New Roman"/>
          <w:sz w:val="28"/>
          <w:szCs w:val="28"/>
        </w:rPr>
        <w:t>о</w:t>
      </w:r>
      <w:r w:rsidRPr="00B62C9E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B62C9E">
        <w:rPr>
          <w:rFonts w:ascii="Times New Roman" w:hAnsi="Times New Roman"/>
          <w:sz w:val="28"/>
          <w:szCs w:val="28"/>
        </w:rPr>
        <w:t>и</w:t>
      </w:r>
      <w:r w:rsidRPr="00B62C9E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B62C9E">
        <w:rPr>
          <w:rFonts w:ascii="Times New Roman" w:hAnsi="Times New Roman"/>
          <w:sz w:val="28"/>
          <w:szCs w:val="28"/>
        </w:rPr>
        <w:t>е</w:t>
      </w:r>
      <w:r w:rsidRPr="00B62C9E">
        <w:rPr>
          <w:rFonts w:ascii="Times New Roman" w:hAnsi="Times New Roman"/>
          <w:sz w:val="28"/>
          <w:szCs w:val="28"/>
        </w:rPr>
        <w:t>рации от 25 июня 2012 г</w:t>
      </w:r>
      <w:r w:rsidR="00C62DE7" w:rsidRPr="00B62C9E">
        <w:rPr>
          <w:rFonts w:ascii="Times New Roman" w:hAnsi="Times New Roman"/>
          <w:sz w:val="28"/>
          <w:szCs w:val="28"/>
        </w:rPr>
        <w:t>.</w:t>
      </w:r>
      <w:r w:rsidRPr="00B62C9E">
        <w:rPr>
          <w:rFonts w:ascii="Times New Roman" w:hAnsi="Times New Roman"/>
          <w:sz w:val="28"/>
          <w:szCs w:val="28"/>
        </w:rPr>
        <w:t xml:space="preserve"> № 634 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</w:t>
      </w:r>
      <w:r w:rsidRPr="00B62C9E">
        <w:rPr>
          <w:rFonts w:ascii="Times New Roman" w:hAnsi="Times New Roman"/>
          <w:sz w:val="28"/>
          <w:szCs w:val="28"/>
        </w:rPr>
        <w:t>и</w:t>
      </w:r>
      <w:r w:rsidRPr="00B62C9E">
        <w:rPr>
          <w:rFonts w:ascii="Times New Roman" w:hAnsi="Times New Roman"/>
          <w:sz w:val="28"/>
          <w:szCs w:val="28"/>
        </w:rPr>
        <w:t>ципальных услуг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>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2C9E">
        <w:rPr>
          <w:rFonts w:ascii="Times New Roman" w:hAnsi="Times New Roman"/>
          <w:sz w:val="28"/>
          <w:szCs w:val="28"/>
        </w:rPr>
        <w:t>Перечень видов электронной подписи, которые допускаются к использ</w:t>
      </w:r>
      <w:r w:rsidRPr="00B62C9E">
        <w:rPr>
          <w:rFonts w:ascii="Times New Roman" w:hAnsi="Times New Roman"/>
          <w:sz w:val="28"/>
          <w:szCs w:val="28"/>
        </w:rPr>
        <w:t>о</w:t>
      </w:r>
      <w:r w:rsidRPr="00B62C9E">
        <w:rPr>
          <w:rFonts w:ascii="Times New Roman" w:hAnsi="Times New Roman"/>
          <w:sz w:val="28"/>
          <w:szCs w:val="28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B62C9E">
        <w:rPr>
          <w:rFonts w:ascii="Times New Roman" w:hAnsi="Times New Roman"/>
          <w:sz w:val="28"/>
          <w:szCs w:val="28"/>
        </w:rPr>
        <w:t>я</w:t>
      </w:r>
      <w:r w:rsidRPr="00B62C9E">
        <w:rPr>
          <w:rFonts w:ascii="Times New Roman" w:hAnsi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B62C9E">
        <w:rPr>
          <w:rFonts w:ascii="Times New Roman" w:hAnsi="Times New Roman"/>
          <w:sz w:val="28"/>
          <w:szCs w:val="28"/>
        </w:rPr>
        <w:t>е</w:t>
      </w:r>
      <w:r w:rsidRPr="00B62C9E">
        <w:rPr>
          <w:rFonts w:ascii="Times New Roman" w:hAnsi="Times New Roman"/>
          <w:sz w:val="28"/>
          <w:szCs w:val="28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B62C9E">
        <w:rPr>
          <w:rFonts w:ascii="Times New Roman" w:hAnsi="Times New Roman"/>
          <w:sz w:val="28"/>
          <w:szCs w:val="28"/>
        </w:rPr>
        <w:t>у</w:t>
      </w:r>
      <w:r w:rsidRPr="00B62C9E">
        <w:rPr>
          <w:rFonts w:ascii="Times New Roman" w:hAnsi="Times New Roman"/>
          <w:sz w:val="28"/>
          <w:szCs w:val="28"/>
        </w:rPr>
        <w:t>ги и (или) предоставления государственной услуги, а также</w:t>
      </w:r>
      <w:proofErr w:type="gramEnd"/>
      <w:r w:rsidRPr="00B62C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62C9E">
        <w:rPr>
          <w:rFonts w:ascii="Times New Roman" w:hAnsi="Times New Roman"/>
          <w:sz w:val="28"/>
          <w:szCs w:val="28"/>
        </w:rPr>
        <w:t xml:space="preserve">право заявителя – физического лица </w:t>
      </w:r>
      <w:r w:rsidRPr="00B62C9E">
        <w:rPr>
          <w:rFonts w:ascii="Times New Roman" w:hAnsi="Times New Roman"/>
          <w:iCs/>
          <w:sz w:val="28"/>
          <w:szCs w:val="28"/>
          <w:lang w:eastAsia="ru-RU"/>
        </w:rPr>
        <w:t>использовать простую электронную подпись в случае, пред</w:t>
      </w:r>
      <w:r w:rsidRPr="00B62C9E">
        <w:rPr>
          <w:rFonts w:ascii="Times New Roman" w:hAnsi="Times New Roman"/>
          <w:iCs/>
          <w:sz w:val="28"/>
          <w:szCs w:val="28"/>
          <w:lang w:eastAsia="ru-RU"/>
        </w:rPr>
        <w:t>у</w:t>
      </w:r>
      <w:r w:rsidRPr="00B62C9E">
        <w:rPr>
          <w:rFonts w:ascii="Times New Roman" w:hAnsi="Times New Roman"/>
          <w:iCs/>
          <w:sz w:val="28"/>
          <w:szCs w:val="28"/>
          <w:lang w:eastAsia="ru-RU"/>
        </w:rPr>
        <w:t xml:space="preserve">смотренном пунктом 2 (1) Правил </w:t>
      </w:r>
      <w:r w:rsidRPr="00B62C9E">
        <w:rPr>
          <w:rFonts w:ascii="Times New Roman" w:hAnsi="Times New Roman"/>
          <w:sz w:val="28"/>
          <w:szCs w:val="28"/>
        </w:rPr>
        <w:t>определения видов электронной подписи, использование которых допускается при обращении за получением госуда</w:t>
      </w:r>
      <w:r w:rsidRPr="00B62C9E">
        <w:rPr>
          <w:rFonts w:ascii="Times New Roman" w:hAnsi="Times New Roman"/>
          <w:sz w:val="28"/>
          <w:szCs w:val="28"/>
        </w:rPr>
        <w:t>р</w:t>
      </w:r>
      <w:r w:rsidRPr="00B62C9E">
        <w:rPr>
          <w:rFonts w:ascii="Times New Roman" w:hAnsi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B62C9E">
        <w:rPr>
          <w:rFonts w:ascii="Times New Roman" w:hAnsi="Times New Roman"/>
          <w:sz w:val="28"/>
          <w:szCs w:val="28"/>
        </w:rPr>
        <w:t>ь</w:t>
      </w:r>
      <w:r w:rsidRPr="00B62C9E">
        <w:rPr>
          <w:rFonts w:ascii="Times New Roman" w:hAnsi="Times New Roman"/>
          <w:sz w:val="28"/>
          <w:szCs w:val="28"/>
        </w:rPr>
        <w:t>ства Российской Федерации от 25 июня 2012 г</w:t>
      </w:r>
      <w:r w:rsidR="00C62DE7" w:rsidRPr="00B62C9E">
        <w:rPr>
          <w:rFonts w:ascii="Times New Roman" w:hAnsi="Times New Roman"/>
          <w:sz w:val="28"/>
          <w:szCs w:val="28"/>
        </w:rPr>
        <w:t>.</w:t>
      </w:r>
      <w:r w:rsidRPr="00B62C9E">
        <w:rPr>
          <w:rFonts w:ascii="Times New Roman" w:hAnsi="Times New Roman"/>
          <w:sz w:val="28"/>
          <w:szCs w:val="28"/>
        </w:rPr>
        <w:t xml:space="preserve"> № 634 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Pr="00B62C9E">
        <w:rPr>
          <w:rFonts w:ascii="Times New Roman" w:hAnsi="Times New Roman" w:cs="Times New Roman"/>
          <w:sz w:val="28"/>
          <w:szCs w:val="28"/>
        </w:rPr>
        <w:t>"</w:t>
      </w:r>
      <w:r w:rsidRPr="00B62C9E">
        <w:rPr>
          <w:rFonts w:ascii="Times New Roman" w:hAnsi="Times New Roman"/>
          <w:sz w:val="28"/>
          <w:szCs w:val="28"/>
        </w:rPr>
        <w:t>.</w:t>
      </w:r>
      <w:proofErr w:type="gramEnd"/>
    </w:p>
    <w:p w:rsidR="00DD784D" w:rsidRPr="00B62C9E" w:rsidRDefault="00DD784D" w:rsidP="00DD784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C9E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</w:t>
      </w:r>
      <w:r w:rsidRPr="00B62C9E">
        <w:rPr>
          <w:rFonts w:ascii="Times New Roman" w:hAnsi="Times New Roman"/>
          <w:sz w:val="28"/>
          <w:szCs w:val="28"/>
        </w:rPr>
        <w:t>и</w:t>
      </w:r>
      <w:r w:rsidRPr="00B62C9E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B62C9E">
        <w:rPr>
          <w:rFonts w:ascii="Times New Roman" w:hAnsi="Times New Roman"/>
          <w:sz w:val="28"/>
          <w:szCs w:val="28"/>
        </w:rPr>
        <w:t>в</w:t>
      </w:r>
      <w:r w:rsidRPr="00B62C9E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B62C9E">
        <w:rPr>
          <w:rFonts w:ascii="Times New Roman" w:hAnsi="Times New Roman"/>
          <w:sz w:val="28"/>
          <w:szCs w:val="28"/>
        </w:rPr>
        <w:t>а</w:t>
      </w:r>
      <w:r w:rsidRPr="00B62C9E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B62C9E">
        <w:rPr>
          <w:rFonts w:ascii="Times New Roman" w:hAnsi="Times New Roman"/>
          <w:sz w:val="28"/>
          <w:szCs w:val="28"/>
        </w:rPr>
        <w:t>у</w:t>
      </w:r>
      <w:r w:rsidRPr="00B62C9E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B62C9E">
        <w:rPr>
          <w:rFonts w:ascii="Times New Roman" w:hAnsi="Times New Roman"/>
          <w:sz w:val="28"/>
          <w:szCs w:val="28"/>
        </w:rPr>
        <w:t>и</w:t>
      </w:r>
      <w:r w:rsidRPr="00B62C9E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F0635" w:rsidRPr="00B62C9E" w:rsidRDefault="008F0635" w:rsidP="008F0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sub_32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Состав, последовательность и сроки выполнения </w:t>
      </w:r>
    </w:p>
    <w:p w:rsidR="008F0635" w:rsidRPr="00B62C9E" w:rsidRDefault="008F0635" w:rsidP="008F0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административных процедур (действий), требования </w:t>
      </w: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0635" w:rsidRPr="00B62C9E" w:rsidRDefault="008F0635" w:rsidP="008F0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порядку их выполнения, в том числе особенности выполнения </w:t>
      </w:r>
    </w:p>
    <w:p w:rsidR="008F0635" w:rsidRPr="00B62C9E" w:rsidRDefault="008F0635" w:rsidP="008F0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 в электронной форме</w:t>
      </w:r>
    </w:p>
    <w:p w:rsidR="00DD784D" w:rsidRPr="00B62C9E" w:rsidRDefault="00DD784D" w:rsidP="00DD784D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3.1. Исчерпывающий перечень административных процедур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Предоставление государственной услуги включает в себя следующие а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министративные процедуры: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подача документов в электронной форме их прием и регистрация;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подача документов в управление социальной защиты населения их прием и регистрация;</w:t>
      </w:r>
    </w:p>
    <w:p w:rsidR="00DD784D" w:rsidRPr="00B62C9E" w:rsidRDefault="00F71EA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запрос документов (сведений)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межведомственного взаимоде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ствия; </w:t>
      </w:r>
    </w:p>
    <w:p w:rsidR="005F750A" w:rsidRPr="00B62C9E" w:rsidRDefault="005F750A" w:rsidP="005F75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заявления и документов, необходимых для предоставления государственной услуги; </w:t>
      </w:r>
    </w:p>
    <w:p w:rsidR="005F750A" w:rsidRPr="00B62C9E" w:rsidRDefault="005F750A" w:rsidP="005F750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обоснованностью определения наличия либо отсутствия у з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явителя права на предоставление государственной услуги;</w:t>
      </w:r>
    </w:p>
    <w:p w:rsidR="005F750A" w:rsidRPr="00B62C9E" w:rsidRDefault="005F750A" w:rsidP="005F75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предоставлении либо об отказе в предоставлении государственной услуги;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уведомления об отказе в предоставлении государственной услуги;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порядок исправления допущенных опечаток и ошибок в выданных в 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зультате предоставления государственной услуги документах.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. Подача документов в электронной форме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их прием и регистрация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.1.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Основанием для начала административной процедуры является представление документов, необходимых для предоставления государственной услуги, в электронной форме.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.2.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Регистрация документов, поступивших в управление социальной защиты населения в электронной форме, в том числе через Единый портал, 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гиональный портал, осуществляется должностным лицом управления социал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ь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ной защиты населения в день их поступления за исключением случаев, указа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ных во втором абзаце настоящего пункта.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Документы, поступившие в управление социальной защиты населения в выходной, нерабочий праздничный день или после окончания рабочего дня, 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гистрируется должностным лицом управления социальной защиты населения в первый, следующий за ним рабочий день.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.3.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поступлении документов через Единый портал либо Реги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нальный портал должностное лицо управления социальной защиты населения в срок, не превышающий одного рабочего дня после регистрации документов, направляет заявителю (представителю) с использованием средств Единого по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тала или Регионального портала в личный кабинет уведомление, 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содержащее сведения о факте приема и регистрации запроса о предоставлении госуда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 и приложенных документов, а также начале процедуры пред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</w:t>
      </w:r>
      <w:proofErr w:type="gramEnd"/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 услуги, сведения о дате окончания предоставления государственной услуги либо мотивированный отказ в приеме документов в связи с несоблюдением установленных условий признания действительности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усиленной квалифицированной электронной подписи.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.4.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Должностное лицо управления социальной защиты населения осуществляет действия, связанные с проверкой действительности усиленной квалифицированной электронной подписи заявителя (представителя), испол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ь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зованной при обращении за получением государственной услуги и принятием решения об отказе в приеме к рассмотрению документов, а также направлением 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заявителю (представителю) уведомления об этом, руководствуется постановл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нием Правительства Российской Федерации от 25 августа 2012 г</w:t>
      </w:r>
      <w:r w:rsidR="00C62DE7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№ 852 "Об утверждении Правил использования усиленной квалифицированной</w:t>
      </w:r>
      <w:proofErr w:type="gramEnd"/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электро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ной подписи при обращении за получением государственных и муниципальных услуг и о внесении изменения в Правила разработки и утверждения админ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стративных регламентов предоставления государственных услуг". </w:t>
      </w:r>
      <w:proofErr w:type="gramStart"/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Уведомл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ние об отказе в приеме к рассмотрению документов направляется заявителю (пре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ставителю) в электронной форме с указанием пунктов статьи 11 Фед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рального закона от 6 апреля 2011 г. № 63-ФЗ «Об электронной подписи», которые п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служили основанием для принятия такого решения, подписывается ус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ленной квалифицированной подписью должностного лица управления социальной з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щиты населения и направляется по адресу электронной почты заявителя (пре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ставителя) либо в его личный кабинет</w:t>
      </w:r>
      <w:proofErr w:type="gramEnd"/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Едином или Региональном портале. После получения уведомления заявитель (представитель) вправе повторно о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="00E4403C" w:rsidRPr="00B62C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ратиться </w:t>
      </w:r>
      <w:r w:rsidR="00E4403C" w:rsidRPr="00B62C9E">
        <w:rPr>
          <w:rFonts w:ascii="Times New Roman" w:hAnsi="Times New Roman" w:cs="Times New Roman"/>
          <w:sz w:val="28"/>
          <w:szCs w:val="28"/>
        </w:rPr>
        <w:t>в управление социальной защиты населения с запросом о предоста</w:t>
      </w:r>
      <w:r w:rsidR="00E4403C" w:rsidRPr="00B62C9E">
        <w:rPr>
          <w:rFonts w:ascii="Times New Roman" w:hAnsi="Times New Roman" w:cs="Times New Roman"/>
          <w:sz w:val="28"/>
          <w:szCs w:val="28"/>
        </w:rPr>
        <w:t>в</w:t>
      </w:r>
      <w:r w:rsidR="00E4403C" w:rsidRPr="00B62C9E">
        <w:rPr>
          <w:rFonts w:ascii="Times New Roman" w:hAnsi="Times New Roman" w:cs="Times New Roman"/>
          <w:sz w:val="28"/>
          <w:szCs w:val="28"/>
        </w:rPr>
        <w:t>лении государственной услуги, при условии устранения обстоятельств, посл</w:t>
      </w:r>
      <w:r w:rsidR="00E4403C" w:rsidRPr="00B62C9E">
        <w:rPr>
          <w:rFonts w:ascii="Times New Roman" w:hAnsi="Times New Roman" w:cs="Times New Roman"/>
          <w:sz w:val="28"/>
          <w:szCs w:val="28"/>
        </w:rPr>
        <w:t>у</w:t>
      </w:r>
      <w:r w:rsidR="00E4403C" w:rsidRPr="00B62C9E">
        <w:rPr>
          <w:rFonts w:ascii="Times New Roman" w:hAnsi="Times New Roman" w:cs="Times New Roman"/>
          <w:sz w:val="28"/>
          <w:szCs w:val="28"/>
        </w:rPr>
        <w:t>живших основаниями для такого о</w:t>
      </w:r>
      <w:r w:rsidR="00E4403C" w:rsidRPr="00B62C9E">
        <w:rPr>
          <w:rFonts w:ascii="Times New Roman" w:hAnsi="Times New Roman" w:cs="Times New Roman"/>
          <w:sz w:val="28"/>
          <w:szCs w:val="28"/>
        </w:rPr>
        <w:t>т</w:t>
      </w:r>
      <w:r w:rsidR="00E4403C" w:rsidRPr="00B62C9E">
        <w:rPr>
          <w:rFonts w:ascii="Times New Roman" w:hAnsi="Times New Roman" w:cs="Times New Roman"/>
          <w:sz w:val="28"/>
          <w:szCs w:val="28"/>
        </w:rPr>
        <w:t>каза.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F750A"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случае если документы, необходимые для предоставления го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ударственной услуги, в электронной форме представлены в управление соц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альной защиты населения лично заявителем (представителем) должностное л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цо 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срок, не превышающий одного рабочего дня после регистрации докуме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тов, осуществляет проверку действительности усиленной квалифицированной электронной подписи. В случае </w:t>
      </w:r>
      <w:proofErr w:type="gramStart"/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несоблюдения установленных условий призн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ния</w:t>
      </w:r>
      <w:r w:rsidR="006E1CA1"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действительности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усиленной квалифицированной электронной подписи</w:t>
      </w:r>
      <w:proofErr w:type="gramEnd"/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должностное лицо управление социальной защиты населения в этот же день направляет мотивированный отказ в приеме документов по адресу места ж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тельства заявителя либо на его адреса электронной почты (при его наличии).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Должностное лицо управления социальной защиты населения при приеме документов, представленных лично заявителем (представителем), у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станавливает личность заявителя (представителя) на основании паспорта гражданина Российской Федерации и иных документов, удостоверяющих ли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ность, а также проверяет полномочия представителя на обращение за пред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ставлением государственной услуги.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государственной услуги, в электронной форме с использованием электро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Должностное лицо, осуществляющее прием документов, выдает заявителю (представителю) документ, подтверждающий получение документов.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Действия по приему документов не могут превышать 15 минут.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Максимальное время выполнения административной процедуры составляет 1 рабочий день.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Результатом административной процедуры является прием и (или) регистрация управлением социальной защиты населения документов, 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представленных заявителем (представителем) в электронной форме или отказ в приеме документов.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Должностное лицо управления социальной защиты населения, ответственное за выполнение настоящей административной процедуры, в теч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ние дня, в котором осуществлена регистрация представленных заявителем (представителем) документов, передает зарегистрированные документы дол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ностному лицу, ответственному за рассмотрение документов, представленных заявителем (представителем).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даются должностному лицу, ответственному за рассмотрение документов, представленных заявителем (представителем), в течение первого часа следу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щего рабочего дня.</w:t>
      </w:r>
    </w:p>
    <w:p w:rsidR="00325349" w:rsidRPr="00B62C9E" w:rsidRDefault="00325349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. Подача документов в управление </w:t>
      </w:r>
      <w:proofErr w:type="gramStart"/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социальной</w:t>
      </w:r>
      <w:proofErr w:type="gramEnd"/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защиты населения их прием и регистрация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.1.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Основанием для начала административной процедуры является обращение заявителя (представителя) за предоставлением государственной услуги в управление социальной защиты населения.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F750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.2.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Должностное лицо управления социальной защиты населения при приеме документов у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станавливает личность заявителя (представителя) на основании паспорта гражданина Российской Федерации и иных документов, удостоверяющих личность, проверяет полномочия представителя на обращение за предоставлением государственной услуги, а также 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вносит данные о получ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теле государственной услуги и представленные им сведения в базу данных п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лучателей мер социальной поддержки управления социальной защиты насел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hAnsi="Times New Roman" w:cs="Times New Roman"/>
          <w:sz w:val="28"/>
          <w:szCs w:val="28"/>
          <w:lang w:eastAsia="ru-RU"/>
        </w:rPr>
        <w:t>ния.</w:t>
      </w:r>
      <w:proofErr w:type="gramEnd"/>
    </w:p>
    <w:p w:rsidR="00DD784D" w:rsidRPr="00B62C9E" w:rsidRDefault="002D0ADA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.3.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Прием и регистрация документов, представленных заявителем (представителем), осуществляется должностным лицом управления социальной защиты населения в день обращения. Должностное лицо, осуществляющее прием документов, выдает заявителю (представителю) документ, подтвержд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ющий получение документов.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 предоставлении государственной услуги заполняется разбо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чиво от руки или с использованием </w:t>
      </w:r>
      <w:r w:rsidR="006E1CA1"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программно-технического комплекса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(представитель) самостоятельно не заполнил форму заявления о предоставлении 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государственной услуги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ления с ним заявителя (представителя), при отсутствии необходимости уточн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ния внесенных в него ошибочных сведений, подписывается заявителем (пре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ставителем).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представления заявителем (представителем) незаверенной копии документа с предъявлением его подлинника верность копии подлинника док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мента заверяется должностным лицом, осуществляющим прием документов. После чего подлинник документа возвращается заявителю (представителю).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Действия по приему документов не могут превышать 15 минут.</w:t>
      </w:r>
    </w:p>
    <w:p w:rsidR="00DD784D" w:rsidRPr="00B62C9E" w:rsidRDefault="002D0ADA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.4.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Максимальное время выполнения административной процедуры составляет 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15 минут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D784D" w:rsidRPr="00B62C9E" w:rsidRDefault="002D0ADA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.5.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Результатом административной процедуры является прием и р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гистрация управлением социальной защиты населения документов, предста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ленных заявителем (представителем). 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="002D0ADA"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.6. Регистрация документов, направленных по почте, осуществляется должностным лицом управления социальной защиты населения в день посту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документов в управление социальной защиты населения.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документов, направленных по почте и поступивших в упра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ление социальной защиты населения в выходной, нерабочий праздничный день или после окончания рабочего дня, осуществляется в первый, следующий за ним рабочий день. </w:t>
      </w:r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Расписка-уведомление о принятии документов, направленных по почте, направляется управлением социальной защиты населения на следующий раб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чий день после дня принятия документов в адрес заявителя по почте.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2D0AD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.7.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Должностное лицо управления социальной защиты населения, ответственное за выполнение настоящей административной процедуры, в теч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ние </w:t>
      </w:r>
      <w:r w:rsidR="002D0ADA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15 минут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передает зарегистрированные документы должностному лицу, ответственному за рассмотрение документов, представленных заявителем (представителем).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2D0ADA"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Запрос документов (сведений) в рамках </w:t>
      </w: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межведомственного взаимодействия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D0ADA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Основанием для начала административной процедуры по формир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ванию и направлению межведомственных запросов</w:t>
      </w:r>
      <w:r w:rsidR="002D0ADA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территориальный орган Пенсионного фонда Российской Федерации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 поступление в управл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социальной защиты населения заявления о предоставлении государстве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в течение </w:t>
      </w:r>
      <w:r w:rsidR="002D0ADA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часа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 запрос в рамках межв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домственного взаимодействия.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технической возможности направление запросов об истр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бовании документов и их получение осуществляются в форме электронного д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электронного взаимодействия.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технической возможности направление запросов ос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на бумажном носителе.</w:t>
      </w:r>
    </w:p>
    <w:p w:rsidR="00DD784D" w:rsidRPr="00B62C9E" w:rsidRDefault="002D0ADA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получение должностным лицом, ответственным за рассмотрение документов, предоста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ленных заявителем (представителем), информации, необходимой для пред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ставления государственной услуги, в рамках межведомственного взаимоде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ствия.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bookmarkEnd w:id="19"/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2D0ADA"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Рассмотрение</w:t>
      </w:r>
      <w:r w:rsidR="00F42DCC"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заявления и</w:t>
      </w: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документов, необходимых </w:t>
      </w: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государственной услуги</w:t>
      </w: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D0ADA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лучение должностным лицом, ответственным за выполнение настоящей адм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нистративной процедуры, документов (информации), необходимых для пред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услуги, в том числе в рамках межведомственного взаимодействия.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D0ADA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Максимальное время выполнения административной процедуры по рассмотрению документов, необходимых для предоставления государственной услуги, составляет </w:t>
      </w:r>
      <w:r w:rsidR="002D0ADA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рассмотрение заявления и д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проверяет наличие необходимых для предоставления государстве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документов, оценивает правильность оформления указанных док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полноту содержащихся в них сведений и определяет наличие либо    отсутствие у заявителя права на предоставление государственной услуги в 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законодательством Российской Федерации, законодательством Краснодарского края, иными нормативными правовыми актами Российской Федерации и Краснодарского края, регулирующим отношения по предоставл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proofErr w:type="gram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.4. Результатом административной процедуры является определение должностным лицом наличия либо отсутствия у заявителя права на предоста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государственной услуги.</w:t>
      </w:r>
    </w:p>
    <w:p w:rsidR="00DD784D" w:rsidRPr="00B62C9E" w:rsidRDefault="00992100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</w:t>
      </w:r>
      <w:proofErr w:type="gramStart"/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рассмотрение заявления и д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подготавливает проект решения о предоставлении либо об отказе в предоставлении государственной услуги, а также проект уведомления о пред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 либо об отказе в предоставлении госуда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передает их с заявлением и документами должностному л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цу, ответственному за контроль за обоснованностью определения наличия либо отсутствия у заявителя права на предоставление государственной услуги.</w:t>
      </w:r>
      <w:proofErr w:type="gramEnd"/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обоснованностью определения наличия </w:t>
      </w: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либо отсутствия у заявителя права </w:t>
      </w: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84D" w:rsidRPr="00B62C9E" w:rsidRDefault="00992100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Основанием для начала административной процедуры является п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лучение должностным лицом, ответственным за </w:t>
      </w:r>
      <w:proofErr w:type="gramStart"/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обоснованностью определения наличия либо отсутствия у заявителя права на предоставление государственной услуги (далее – должностное лицо, ответственное за ко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троль), документов, указанных в пункте 3.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.5 подраздела 3.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DD784D" w:rsidRPr="00B62C9E" w:rsidRDefault="00992100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Максимальное время выполнения административной процедуры по </w:t>
      </w:r>
      <w:proofErr w:type="gramStart"/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обоснованностью определения наличия либо отсутствия у заявит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права на предоставление государственной услуги составляет 2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часа</w:t>
      </w:r>
      <w:r w:rsidR="00DD784D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Должностное лицо, ответственное за контроль, 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проверяет обосн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ванность применения норм права, примененных при подготовке проекта реш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о предоставлении либо об отказе в предоставлении государственной усл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ги, оценивает правильность оформления указанного решения, полноту соде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жащихся в нем сведений.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.4. Результатом административной процедуры является проверка обо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нованности выводов о наличии либо отсутствии у заявителя права на пред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ставление государственной услуги.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.5. Должностное лицо,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за контроль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визирует проект 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шения о предоставлении либо об отказе в предоставлении государственной услуги и в этот же день передает его должностному лицу, ответственному за принятие решения о предоставлении либо об отказе в предоставлении госуда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ственной услуги.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если должностное лицо, ответственное за контроль, несогласно с проектом решения о предоставлении либо об отказе в предоставлении госуда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ственной услуги к проекту решения приобщается мотивированные замечания. 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Принятие решения о предоставлении либо </w:t>
      </w: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отказе в предоставлении государственной услуги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33311"/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Основанием для начала административной процедуры является п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 должностным лицом, ответственным за принятие решения о пред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либо об отказе в предоставлении государственной услуги, докуме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указанных в пункте 3.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6.5 подраздела 3.6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Максимальное время выполнения административной процедуры по принятию решения о предоставлении либо об отказе в предоставлении госуда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составляет 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час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принятие решения о пред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либо об отказе в предоставлении государственной услуги, рассма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ривает проект решения о предоставлении либо об отказе в предоставлении го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услуги, в том числе с замечаниями на проект решения, оценивает проект решения в соответствии с законодательством Российской Федерации, законодательством Краснодарского края, иными нормативными правовыми 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Российской Федерации и Краснодарского края, регулирующими отнош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по предоставлению</w:t>
      </w:r>
      <w:proofErr w:type="gram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.4. В случае согласия должностного лица, ответственного за принятие решения о предоставлении либо об отказе в предоставлении государственной услуги, с проектом решения о предоставлении либо об отказе в предоставлении государственной услуги проект подписывается.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.5. В случае несогласия с проектом решения о предоставлении либо об отказе в предоставлении государственной услуги должностное лицо, отве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ственное за принятие решения о предоставлении либо об отказе в предоставл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услуги, возвращает проект решения должностному лицу, ответственному за рассмотрение документов, необходимых для предоставления государственной услуги, для устранения выявленных нарушений.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должностному лицу, ответственному за рассмотрение документов, процедура согласования со специалистом по ко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тролю повторяется. При этом срок рассмотрения документов, предоставленных заявителем, не увеличивается.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.6. 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государственной услуги.</w:t>
      </w: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Направление уведомления об отказе в предоставлении </w:t>
      </w:r>
    </w:p>
    <w:p w:rsidR="00DD784D" w:rsidRPr="00B62C9E" w:rsidRDefault="00DD784D" w:rsidP="00DD78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0"/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.1.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министративной процедуры, информации об отказе в предоставлении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DD784D" w:rsidRPr="00B62C9E" w:rsidRDefault="00992100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3.8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.2.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Максимальное время выполнения административной процедуры составляет 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рабочи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</w:t>
      </w:r>
      <w:r w:rsidR="00DD784D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дней.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.3.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B62C9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Должностное лицо, ответственное за выполнение настоящей а</w:t>
      </w:r>
      <w:r w:rsidRPr="00B62C9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B62C9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министративной процедуры, </w:t>
      </w:r>
      <w:proofErr w:type="gramStart"/>
      <w:r w:rsidRPr="00B62C9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формирует и </w:t>
      </w:r>
      <w:r w:rsidRPr="00B62C9E">
        <w:rPr>
          <w:rFonts w:ascii="Times New Roman" w:hAnsi="Times New Roman" w:cs="Times New Roman"/>
          <w:sz w:val="28"/>
          <w:szCs w:val="28"/>
        </w:rPr>
        <w:t>направляет</w:t>
      </w:r>
      <w:proofErr w:type="gramEnd"/>
      <w:r w:rsidRPr="00B62C9E">
        <w:rPr>
          <w:rFonts w:ascii="Times New Roman" w:hAnsi="Times New Roman" w:cs="Times New Roman"/>
          <w:sz w:val="28"/>
          <w:szCs w:val="28"/>
        </w:rPr>
        <w:t xml:space="preserve"> заявителю по почте или в электронной форме (в случае подачи заявителем документов в форме электро</w:t>
      </w:r>
      <w:r w:rsidRPr="00B62C9E">
        <w:rPr>
          <w:rFonts w:ascii="Times New Roman" w:hAnsi="Times New Roman" w:cs="Times New Roman"/>
          <w:sz w:val="28"/>
          <w:szCs w:val="28"/>
        </w:rPr>
        <w:t>н</w:t>
      </w:r>
      <w:r w:rsidRPr="00B62C9E">
        <w:rPr>
          <w:rFonts w:ascii="Times New Roman" w:hAnsi="Times New Roman" w:cs="Times New Roman"/>
          <w:sz w:val="28"/>
          <w:szCs w:val="28"/>
        </w:rPr>
        <w:t xml:space="preserve">ного документа, через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Единый портал и Региональный портал</w:t>
      </w:r>
      <w:r w:rsidRPr="00B62C9E">
        <w:rPr>
          <w:rFonts w:ascii="Times New Roman" w:hAnsi="Times New Roman" w:cs="Times New Roman"/>
          <w:sz w:val="28"/>
          <w:szCs w:val="28"/>
        </w:rPr>
        <w:t xml:space="preserve">) уведомление об отказе в назначении </w:t>
      </w:r>
      <w:r w:rsidR="006E1CA1" w:rsidRPr="00B62C9E">
        <w:rPr>
          <w:rFonts w:ascii="Times New Roman" w:hAnsi="Times New Roman" w:cs="Times New Roman"/>
          <w:sz w:val="28"/>
          <w:szCs w:val="28"/>
        </w:rPr>
        <w:t xml:space="preserve">социального пособия на погребение </w:t>
      </w:r>
      <w:r w:rsidRPr="00B62C9E">
        <w:rPr>
          <w:rFonts w:ascii="Times New Roman" w:hAnsi="Times New Roman" w:cs="Times New Roman"/>
          <w:sz w:val="28"/>
          <w:szCs w:val="28"/>
        </w:rPr>
        <w:t>с указанием причин отказа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.4.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Результатом административной процедуры является направление уведомления об отказе в предоставлении государственной услуги. 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. Порядок исправления допущенных опечаток и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ошибок в выданных в результате предоставления </w:t>
      </w:r>
      <w:proofErr w:type="gramEnd"/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B62C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.1.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Основанием для начала административной процедуры является получение управлением социальной защиты населения заявления об исправл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нии допущенных опечаток и ошибок.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.2.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Заявление об исправлении допущенных опечаток и ошибок м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жет быть представлено в управление социальной защиты населения по выбору заявителя (представителя) способами и в порядке, предусмотренными для п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дачи заявления о предоставлении </w:t>
      </w:r>
      <w:r w:rsidRPr="00B62C9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.3.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Прием и регистрация заявления об исправлении допущенных опечаток и ошибок осуществляется в порядке, установленном для приема и 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гистрации заявления о предоставлении </w:t>
      </w:r>
      <w:r w:rsidRPr="00B62C9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.4.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Заявление об исправлении допущенных опечаток и ошибок п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шется в произвольной форме и должно содержать следующие сведения: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наименование управления социальной защиты населения, которое выдало документ, в котором допущена опечатка или ошибка; 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 заявителя (представителя);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ся: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– в случае получения документа в электронной форме он не прилагается;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копия документа, подтверждающего полномочия представителя – в сл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чае представления интересов заявителя представителем.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.5. Срок исправления допущенной опечатки и ошибки не может пр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вышать 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рабоч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его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дн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со дня регистрации в управлении социальной защиты населения заявления об исправлении допущенных опечаток и ошибок.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992100"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B62C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.6. </w:t>
      </w: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социальной защиты населения, мин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стерства, должностного лица управления социальной защиты населения, мин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стерства в исправлении допущенных опечаток и ошибок в выданных в резул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тате предоставления государственной услуги документах либо нарушения установленного срока таких исправлений, з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 может обратиться с жал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бой на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отказ. </w:t>
      </w:r>
      <w:proofErr w:type="gramEnd"/>
    </w:p>
    <w:p w:rsidR="00DD784D" w:rsidRPr="00B62C9E" w:rsidRDefault="00DD784D" w:rsidP="00DD784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стерство либо в администрацию Краснодарского края, в исправлении допуще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н</w:t>
      </w:r>
      <w:r w:rsidRPr="00B62C9E">
        <w:rPr>
          <w:rFonts w:ascii="Times New Roman" w:eastAsia="Arial" w:hAnsi="Times New Roman" w:cs="Times New Roman"/>
          <w:sz w:val="28"/>
          <w:szCs w:val="28"/>
          <w:lang w:eastAsia="ar-SA"/>
        </w:rPr>
        <w:t>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допущенных опечаток и ошибок в выданных в результате предоставл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ния государственной услуги документах либо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удовлетворении жалобы отк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зывается.</w:t>
      </w: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C9E" w:rsidRPr="00B62C9E" w:rsidRDefault="00B62C9E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C9E" w:rsidRPr="00B62C9E" w:rsidRDefault="00B62C9E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C9E" w:rsidRPr="00B62C9E" w:rsidRDefault="00B62C9E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C9E" w:rsidRPr="00B62C9E" w:rsidRDefault="00B62C9E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C9E" w:rsidRPr="00B62C9E" w:rsidRDefault="00B62C9E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84D" w:rsidRPr="00B62C9E" w:rsidRDefault="00DD784D" w:rsidP="00DD784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lastRenderedPageBreak/>
        <w:t>3.1</w:t>
      </w:r>
      <w:r w:rsidR="00992100" w:rsidRPr="00B62C9E">
        <w:rPr>
          <w:rFonts w:ascii="Times New Roman" w:hAnsi="Times New Roman" w:cs="Times New Roman"/>
          <w:b/>
          <w:sz w:val="28"/>
          <w:szCs w:val="28"/>
        </w:rPr>
        <w:t>0</w:t>
      </w:r>
      <w:r w:rsidRPr="00B62C9E">
        <w:rPr>
          <w:rFonts w:ascii="Times New Roman" w:hAnsi="Times New Roman" w:cs="Times New Roman"/>
          <w:b/>
          <w:sz w:val="28"/>
          <w:szCs w:val="28"/>
        </w:rPr>
        <w:t xml:space="preserve">. Требования к порядку выполнения </w:t>
      </w:r>
      <w:proofErr w:type="gramStart"/>
      <w:r w:rsidRPr="00B62C9E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</w:p>
    <w:p w:rsidR="00DD784D" w:rsidRPr="00B62C9E" w:rsidRDefault="00DD784D" w:rsidP="00DD784D">
      <w:pPr>
        <w:pStyle w:val="1"/>
        <w:tabs>
          <w:tab w:val="clear" w:pos="432"/>
          <w:tab w:val="num" w:pos="0"/>
        </w:tabs>
        <w:spacing w:before="0"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процедур, в том числе к порядку выполнения</w:t>
      </w:r>
    </w:p>
    <w:p w:rsidR="00DD784D" w:rsidRPr="00B62C9E" w:rsidRDefault="00DD784D" w:rsidP="00DD784D">
      <w:pPr>
        <w:pStyle w:val="1"/>
        <w:tabs>
          <w:tab w:val="clear" w:pos="432"/>
          <w:tab w:val="num" w:pos="0"/>
        </w:tabs>
        <w:spacing w:before="0"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DD784D" w:rsidRPr="00B62C9E" w:rsidRDefault="00DD784D" w:rsidP="00DD784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3.1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Обращение заявителя с документами, предусмотренными                пунктом 2.6.1 </w:t>
      </w:r>
      <w:hyperlink w:anchor="sub_26" w:history="1">
        <w:r w:rsidRPr="00B62C9E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подраздела 2.6</w:t>
        </w:r>
      </w:hyperlink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Регламента, не может быть оставлено без ра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смотрения или рассмотрено с нарушением сроков по причине продолжительн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отсутствия (отпуск, командировка, болезнь и т.д.) или увольнения должнос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лица управления социальной защиты населения, ответственного за пред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ставление государственной услуги.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Формирование запроса заявителем (представителем) осуществл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посредством заполнения электронной формы запроса на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необходимости дополнительной подачи запроса в какой-либо иной форме.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образцы з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Форматно-логическая проверка сформированного запроса ос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(представитель) уведомляется о характ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формировании запроса заявителю обеспечивается: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hAnsi="Times New Roman" w:cs="Times New Roman"/>
          <w:sz w:val="28"/>
          <w:szCs w:val="28"/>
        </w:rPr>
        <w:t xml:space="preserve"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B62C9E">
        <w:rPr>
          <w:rFonts w:ascii="Times New Roman" w:hAnsi="Times New Roman" w:cs="Times New Roman"/>
          <w:sz w:val="28"/>
          <w:szCs w:val="28"/>
        </w:rPr>
        <w:t xml:space="preserve"> в части, каса</w:t>
      </w:r>
      <w:r w:rsidRPr="00B62C9E">
        <w:rPr>
          <w:rFonts w:ascii="Times New Roman" w:hAnsi="Times New Roman" w:cs="Times New Roman"/>
          <w:sz w:val="28"/>
          <w:szCs w:val="28"/>
        </w:rPr>
        <w:t>ю</w:t>
      </w:r>
      <w:r w:rsidRPr="00B62C9E">
        <w:rPr>
          <w:rFonts w:ascii="Times New Roman" w:hAnsi="Times New Roman" w:cs="Times New Roman"/>
          <w:sz w:val="28"/>
          <w:szCs w:val="28"/>
        </w:rPr>
        <w:t>щейся сведений, отсутствующих в единой системе идентификации и аутент</w:t>
      </w:r>
      <w:r w:rsidRPr="00B62C9E">
        <w:rPr>
          <w:rFonts w:ascii="Times New Roman" w:hAnsi="Times New Roman" w:cs="Times New Roman"/>
          <w:sz w:val="28"/>
          <w:szCs w:val="28"/>
        </w:rPr>
        <w:t>и</w:t>
      </w:r>
      <w:r w:rsidRPr="00B62C9E">
        <w:rPr>
          <w:rFonts w:ascii="Times New Roman" w:hAnsi="Times New Roman" w:cs="Times New Roman"/>
          <w:sz w:val="28"/>
          <w:szCs w:val="28"/>
        </w:rPr>
        <w:t>фикации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доступа заявителя на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тале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ранее поданным запросам в течение не менее одного года, а также ч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стично сформированных запросов – в течение не менее трех месяцев.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Сформированный и подписанный запрос направляется </w:t>
      </w: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моченный</w:t>
      </w:r>
      <w:proofErr w:type="gram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посредством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 принятия и регистрации запроса заявителя должностным лицом управления социальной защиты населения, статус запроса заявителя в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личном кабинете на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обновляется до статуса </w:t>
      </w:r>
      <w:r w:rsidRPr="00B6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B6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о ходе предоставления государственной услуги направляется заявителю (представителю) управлением социальной защиты населения в срок, не превышающий одного рабочего дня после завершения 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полнения соответствующего действия, с использованием средств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тале и Региональном портале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(представителю) направляется: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2100"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 предоставления государственной услуги направляется заявителю с использованием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C9E">
        <w:rPr>
          <w:rFonts w:ascii="Times New Roman" w:hAnsi="Times New Roman" w:cs="Times New Roman"/>
          <w:bCs/>
          <w:sz w:val="28"/>
          <w:szCs w:val="28"/>
        </w:rPr>
        <w:t>3.1</w:t>
      </w:r>
      <w:r w:rsidR="00992100" w:rsidRPr="00B62C9E">
        <w:rPr>
          <w:rFonts w:ascii="Times New Roman" w:hAnsi="Times New Roman" w:cs="Times New Roman"/>
          <w:bCs/>
          <w:sz w:val="28"/>
          <w:szCs w:val="28"/>
        </w:rPr>
        <w:t>0</w:t>
      </w:r>
      <w:r w:rsidRPr="00B62C9E">
        <w:rPr>
          <w:rFonts w:ascii="Times New Roman" w:hAnsi="Times New Roman" w:cs="Times New Roman"/>
          <w:bCs/>
          <w:sz w:val="28"/>
          <w:szCs w:val="28"/>
        </w:rPr>
        <w:t>.</w:t>
      </w:r>
      <w:r w:rsidR="00992100" w:rsidRPr="00B62C9E">
        <w:rPr>
          <w:rFonts w:ascii="Times New Roman" w:hAnsi="Times New Roman" w:cs="Times New Roman"/>
          <w:bCs/>
          <w:sz w:val="28"/>
          <w:szCs w:val="28"/>
        </w:rPr>
        <w:t>9</w:t>
      </w:r>
      <w:r w:rsidRPr="00B62C9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B62C9E">
        <w:rPr>
          <w:rFonts w:ascii="Times New Roman" w:hAnsi="Times New Roman" w:cs="Times New Roman"/>
          <w:sz w:val="28"/>
          <w:szCs w:val="28"/>
        </w:rPr>
        <w:t xml:space="preserve">Заявителю (представителю) обеспечивается возможность оценить качество предоставления государственной услуги на </w:t>
      </w:r>
      <w:r w:rsidRPr="00B62C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</w:t>
      </w:r>
      <w:r w:rsidRPr="00B62C9E">
        <w:rPr>
          <w:rFonts w:ascii="Times New Roman" w:hAnsi="Times New Roman" w:cs="Times New Roman"/>
          <w:sz w:val="28"/>
          <w:szCs w:val="28"/>
        </w:rPr>
        <w:t>.</w:t>
      </w:r>
    </w:p>
    <w:p w:rsidR="00DD784D" w:rsidRPr="00B62C9E" w:rsidRDefault="00DD784D" w:rsidP="00DD7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B62C9E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B62C9E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</w:p>
    <w:p w:rsidR="00DD784D" w:rsidRPr="00B62C9E" w:rsidRDefault="00DD784D" w:rsidP="00DD784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62C9E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06E97" w:rsidRPr="00B62C9E" w:rsidRDefault="00206E97" w:rsidP="00206E9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Порядок осуществления текущего контроля</w:t>
      </w:r>
    </w:p>
    <w:p w:rsidR="00206E97" w:rsidRPr="00B62C9E" w:rsidRDefault="00206E97" w:rsidP="00206E9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ответственными</w:t>
      </w:r>
      <w:proofErr w:type="gramEnd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должностными</w:t>
      </w:r>
    </w:p>
    <w:p w:rsidR="00206E97" w:rsidRPr="00B62C9E" w:rsidRDefault="00206E97" w:rsidP="00206E9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лицами положений Регламента и иных нормативных правовых</w:t>
      </w:r>
    </w:p>
    <w:p w:rsidR="00206E97" w:rsidRPr="00B62C9E" w:rsidRDefault="00206E97" w:rsidP="00206E9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актов, устанавливающих требования к предоставлению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а также принятием ими решений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 лицом положений Регламента, иных нормативных правовых актов, устанавливающих требования к предоставлению государственной услуги, осуществляется рук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водителем структурного подразделения управления социальной защиты нас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ления, ответственного за предоставление государственной услуги, а также 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ководителем управления социальной защиты населения на постоянной основе.</w:t>
      </w:r>
    </w:p>
    <w:p w:rsidR="00206E97" w:rsidRPr="00B62C9E" w:rsidRDefault="00206E97" w:rsidP="00206E97">
      <w:pPr>
        <w:shd w:val="clear" w:color="auto" w:fill="FFFFFF"/>
        <w:spacing w:after="0" w:line="324" w:lineRule="exact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C9E" w:rsidRPr="00B62C9E" w:rsidRDefault="00B62C9E" w:rsidP="00206E97">
      <w:pPr>
        <w:shd w:val="clear" w:color="auto" w:fill="FFFFFF"/>
        <w:spacing w:after="0" w:line="324" w:lineRule="exact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C9E" w:rsidRPr="00B62C9E" w:rsidRDefault="00B62C9E" w:rsidP="00206E97">
      <w:pPr>
        <w:shd w:val="clear" w:color="auto" w:fill="FFFFFF"/>
        <w:spacing w:after="0" w:line="324" w:lineRule="exact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C9E" w:rsidRPr="00B62C9E" w:rsidRDefault="00B62C9E" w:rsidP="00206E97">
      <w:pPr>
        <w:shd w:val="clear" w:color="auto" w:fill="FFFFFF"/>
        <w:spacing w:after="0" w:line="324" w:lineRule="exact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C9E" w:rsidRPr="00B62C9E" w:rsidRDefault="00B62C9E" w:rsidP="00206E97">
      <w:pPr>
        <w:shd w:val="clear" w:color="auto" w:fill="FFFFFF"/>
        <w:spacing w:after="0" w:line="324" w:lineRule="exact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C9E" w:rsidRPr="00B62C9E" w:rsidRDefault="00B62C9E" w:rsidP="00206E97">
      <w:pPr>
        <w:shd w:val="clear" w:color="auto" w:fill="FFFFFF"/>
        <w:spacing w:after="0" w:line="324" w:lineRule="exact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4.2. Порядок и периодичность осуществления </w:t>
      </w: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плановых</w:t>
      </w:r>
      <w:proofErr w:type="gramEnd"/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внеплановых проверок полноты и качества предоставления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 том числе порядок и формы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В целях осуществления </w:t>
      </w: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 лицом управления социальной защиты населения положений 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гламента, иных нормативных правовых актов, устанавливающих требования к предоставлению государственной услуги, министерство вправе проводить пр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 полноты и качества предоставления государственной услуги управлен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социальной защиты населения.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Проверки могут быть плановыми и внеплановыми.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осуществляются на основании плана проверок мин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стерства.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по поручению министра, заместителей министра, правоохранительных или иных уполномоченных государственных органов. Проверка также может проводиться по конкретному обращению гра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данина.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При проверке могут рассматриваться все вопросы, связанные с предоставлением государственной услуги.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проводятся с целью выявления и устранения нарушений при предоставлении государственной услуги.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Ответственность должностных лиц исполнительных 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органов государственной власти Краснодарского края 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решения и действия (бездействие), принимаемые 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(осуществляемые) ими в ходе предоставления 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Должностное лицо управления социальной защиты населения несет персональную ответственность за соблюдение сроков и порядка предоставл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услуги.</w:t>
      </w:r>
    </w:p>
    <w:p w:rsidR="00206E97" w:rsidRPr="00B62C9E" w:rsidRDefault="00206E97" w:rsidP="0020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Персональная ответственность должностного лица управления 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защиты населения определяется в его должностном регламенте в 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требованиями законодательства Российской Федерации.</w:t>
      </w: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4.4. Положения, характеризующие требования к порядку </w:t>
      </w: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формам контроля за предоставлением </w:t>
      </w:r>
      <w:proofErr w:type="gramStart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со стороны граждан, </w:t>
      </w: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принятием решений должностными лицами, путем проведения проверок с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края, а также положений Регламента.</w:t>
      </w:r>
    </w:p>
    <w:p w:rsidR="00DD784D" w:rsidRPr="00B62C9E" w:rsidRDefault="00DD784D" w:rsidP="00DD78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 или организации.</w:t>
      </w:r>
    </w:p>
    <w:p w:rsidR="00DD784D" w:rsidRPr="00B62C9E" w:rsidRDefault="00DD784D" w:rsidP="00DD784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D784D" w:rsidRPr="00B62C9E" w:rsidRDefault="00DD784D" w:rsidP="00DD784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DD784D" w:rsidRPr="00B62C9E" w:rsidRDefault="00DD784D" w:rsidP="00DD784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решений и действий (бездействия) органа, предоставляющего </w:t>
      </w:r>
    </w:p>
    <w:p w:rsidR="00992100" w:rsidRPr="00B62C9E" w:rsidRDefault="00DD784D" w:rsidP="00DD784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государственную услугу, а также </w:t>
      </w:r>
      <w:r w:rsidR="00992100"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его</w:t>
      </w: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должностных лиц, </w:t>
      </w:r>
    </w:p>
    <w:p w:rsidR="00DD784D" w:rsidRPr="00B62C9E" w:rsidRDefault="00DD784D" w:rsidP="00DD784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государствен</w:t>
      </w:r>
      <w:r w:rsidR="00992100"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ных служащих</w:t>
      </w: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</w:p>
    <w:p w:rsidR="00992100" w:rsidRPr="00B62C9E" w:rsidRDefault="00992100" w:rsidP="00DD784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5.1. Информация для заинтересованных лиц об их праве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на досудебное (внесудебное) обжалование действий (бездействий)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и (или) решений, принятых (осуществленных) в ходе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предоставления государственной услуги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5.1.1. Заявитель (представитель) имеет право обратиться с жалобой на решения и действия (бездействие) управления социальной защиты населения, министерства, их должностных лиц в досудебном (внесудебном) порядке.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>5.1.2. Информация, указанная в настоящем разделе, размещается на Ед</w:t>
      </w:r>
      <w:r w:rsidRPr="00B62C9E">
        <w:rPr>
          <w:rFonts w:ascii="Times New Roman" w:eastAsia="Calibri" w:hAnsi="Times New Roman" w:cs="Times New Roman"/>
          <w:sz w:val="28"/>
          <w:szCs w:val="28"/>
        </w:rPr>
        <w:t>и</w:t>
      </w:r>
      <w:r w:rsidRPr="00B62C9E">
        <w:rPr>
          <w:rFonts w:ascii="Times New Roman" w:eastAsia="Calibri" w:hAnsi="Times New Roman" w:cs="Times New Roman"/>
          <w:sz w:val="28"/>
          <w:szCs w:val="28"/>
        </w:rPr>
        <w:t>ном портале и Региональном портале.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5.2. </w:t>
      </w:r>
      <w:r w:rsidRPr="00B62C9E">
        <w:rPr>
          <w:rFonts w:ascii="Times New Roman" w:eastAsia="Calibri" w:hAnsi="Times New Roman" w:cs="Times New Roman"/>
          <w:b/>
          <w:sz w:val="28"/>
          <w:szCs w:val="28"/>
        </w:rPr>
        <w:t xml:space="preserve">Органы государственной власти и уполномоченные </w:t>
      </w: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</w:rPr>
        <w:t xml:space="preserve">на рассмотрение жалобы лица, которым может </w:t>
      </w: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</w:rPr>
        <w:t>быть направлена жалоба заявителя (представителя)</w:t>
      </w: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5.2.1. Жалобы на решения и действия (бездействие) должностных лиц и государственных служащих управления социальной защиты населения подаю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т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ся руководителю управления социальной защиты населения.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5.2.2. Жалобы на решения и действия (бездействие) руководителя упра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ления социальной защиты населения подаются в министерство.</w:t>
      </w:r>
    </w:p>
    <w:p w:rsidR="00DD784D" w:rsidRPr="00B62C9E" w:rsidRDefault="00DD784D" w:rsidP="00DD78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5.2.3. Жалобы на решения и действия (бездействие) руководителя упра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ления социальной защиты населения и министерства подаются в администр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B62C9E">
        <w:rPr>
          <w:rFonts w:ascii="Times New Roman" w:eastAsia="Calibri" w:hAnsi="Times New Roman" w:cs="Times New Roman"/>
          <w:sz w:val="28"/>
          <w:szCs w:val="28"/>
          <w:lang w:eastAsia="ar-SA"/>
        </w:rPr>
        <w:t>цию Краснодарского края.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5.3. Способы информирования заявителя (представителя)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 порядке подачи и рассмотрения жалобы, в том числе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 использованием Единого портала и Регионального портала 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DD784D" w:rsidRPr="00B62C9E" w:rsidRDefault="00DD784D" w:rsidP="00DD7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подачи и рассмотрения жалобы размещается на официальном сайте министерства, Едином портале, Региональном портале, в управлении социальной защиты населения.</w:t>
      </w: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5.4. Перечень нормативных правовых актов, </w:t>
      </w: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B62C9E">
        <w:rPr>
          <w:rFonts w:ascii="Times New Roman" w:eastAsia="Calibri" w:hAnsi="Times New Roman" w:cs="Times New Roman"/>
          <w:b/>
          <w:sz w:val="28"/>
          <w:szCs w:val="28"/>
        </w:rPr>
        <w:t>регулирующих</w:t>
      </w:r>
      <w:proofErr w:type="gramEnd"/>
      <w:r w:rsidRPr="00B62C9E">
        <w:rPr>
          <w:rFonts w:ascii="Times New Roman" w:eastAsia="Calibri" w:hAnsi="Times New Roman" w:cs="Times New Roman"/>
          <w:b/>
          <w:sz w:val="28"/>
          <w:szCs w:val="28"/>
        </w:rPr>
        <w:t xml:space="preserve"> порядок досудебного (внесудебного) </w:t>
      </w: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</w:rPr>
        <w:t xml:space="preserve">обжалования решений и действий (бездействия) органа, </w:t>
      </w: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B62C9E">
        <w:rPr>
          <w:rFonts w:ascii="Times New Roman" w:eastAsia="Calibri" w:hAnsi="Times New Roman" w:cs="Times New Roman"/>
          <w:b/>
          <w:sz w:val="28"/>
          <w:szCs w:val="28"/>
        </w:rPr>
        <w:t>предоставляющего</w:t>
      </w:r>
      <w:proofErr w:type="gramEnd"/>
      <w:r w:rsidRPr="00B62C9E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государственную услугу, </w:t>
      </w: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2C9E">
        <w:rPr>
          <w:rFonts w:ascii="Times New Roman" w:eastAsia="Calibri" w:hAnsi="Times New Roman" w:cs="Times New Roman"/>
          <w:b/>
          <w:sz w:val="28"/>
          <w:szCs w:val="28"/>
        </w:rPr>
        <w:t xml:space="preserve">а также </w:t>
      </w:r>
      <w:r w:rsidR="00B214C2" w:rsidRPr="00B62C9E">
        <w:rPr>
          <w:rFonts w:ascii="Times New Roman" w:eastAsia="Calibri" w:hAnsi="Times New Roman" w:cs="Times New Roman"/>
          <w:b/>
          <w:sz w:val="28"/>
          <w:szCs w:val="28"/>
        </w:rPr>
        <w:t xml:space="preserve">его должностных лиц, </w:t>
      </w:r>
      <w:r w:rsidRPr="00B62C9E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государственных служащих </w:t>
      </w: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784D" w:rsidRPr="00B62C9E" w:rsidRDefault="00DD784D" w:rsidP="00DD784D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C9E">
        <w:rPr>
          <w:rFonts w:ascii="Times New Roman" w:eastAsia="Calibri" w:hAnsi="Times New Roman" w:cs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органа, предоставляющего государственную услугу, а также </w:t>
      </w:r>
      <w:r w:rsidR="00B214C2" w:rsidRPr="00B62C9E">
        <w:rPr>
          <w:rFonts w:ascii="Times New Roman" w:eastAsia="Calibri" w:hAnsi="Times New Roman" w:cs="Times New Roman"/>
          <w:sz w:val="28"/>
          <w:szCs w:val="28"/>
        </w:rPr>
        <w:t>его</w:t>
      </w:r>
      <w:r w:rsidRPr="00B62C9E">
        <w:rPr>
          <w:rFonts w:ascii="Times New Roman" w:eastAsia="Calibri" w:hAnsi="Times New Roman" w:cs="Times New Roman"/>
          <w:sz w:val="28"/>
          <w:szCs w:val="28"/>
        </w:rPr>
        <w:t xml:space="preserve"> должностных лиц, государственных служащих, регулируется следующими нормативными правовыми актами:</w:t>
      </w:r>
    </w:p>
    <w:p w:rsidR="00DD784D" w:rsidRPr="00B62C9E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 июля 2010 г</w:t>
      </w:r>
      <w:r w:rsidR="00C62DE7"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"Об организации предоставления государственных и муниципальных услуг";</w:t>
      </w:r>
    </w:p>
    <w:p w:rsidR="00DD784D" w:rsidRPr="005F261D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</w:t>
      </w:r>
      <w:r w:rsidR="00C62DE7"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100 "Об утверждении Порядка подачи и рассмо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рения жалоб на решения и действия (бездействие) исполнительных органов государственной власти Краснодарского края, предоставляющих государстве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ные услуги, их должностных лиц либо государственных гражданских служ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щих Краснодарского края, многофункционального центра, работников мн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B62C9E">
        <w:rPr>
          <w:rFonts w:ascii="Times New Roman" w:eastAsia="Calibri" w:hAnsi="Times New Roman" w:cs="Times New Roman"/>
          <w:sz w:val="28"/>
          <w:szCs w:val="28"/>
          <w:lang w:eastAsia="ru-RU"/>
        </w:rPr>
        <w:t>гофункционального центра".</w:t>
      </w:r>
      <w:bookmarkStart w:id="21" w:name="_GoBack"/>
      <w:bookmarkEnd w:id="21"/>
    </w:p>
    <w:p w:rsidR="00DD784D" w:rsidRPr="005F261D" w:rsidRDefault="00DD784D" w:rsidP="00DD78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F6A42" w:rsidRPr="005F261D" w:rsidRDefault="000F6A42" w:rsidP="00DD784D">
      <w:pPr>
        <w:pStyle w:val="ConsPlusNormal"/>
        <w:ind w:firstLine="709"/>
        <w:jc w:val="center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sectPr w:rsidR="000F6A42" w:rsidRPr="005F261D" w:rsidSect="005F261D">
      <w:headerReference w:type="default" r:id="rId13"/>
      <w:pgSz w:w="11906" w:h="16838"/>
      <w:pgMar w:top="1134" w:right="624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275" w:rsidRDefault="001A3275" w:rsidP="005F261D">
      <w:pPr>
        <w:spacing w:after="0" w:line="240" w:lineRule="auto"/>
      </w:pPr>
      <w:r>
        <w:separator/>
      </w:r>
    </w:p>
  </w:endnote>
  <w:endnote w:type="continuationSeparator" w:id="0">
    <w:p w:rsidR="001A3275" w:rsidRDefault="001A3275" w:rsidP="005F2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275" w:rsidRDefault="001A3275" w:rsidP="005F261D">
      <w:pPr>
        <w:spacing w:after="0" w:line="240" w:lineRule="auto"/>
      </w:pPr>
      <w:r>
        <w:separator/>
      </w:r>
    </w:p>
  </w:footnote>
  <w:footnote w:type="continuationSeparator" w:id="0">
    <w:p w:rsidR="001A3275" w:rsidRDefault="001A3275" w:rsidP="005F2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74796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4403C" w:rsidRPr="001A1322" w:rsidRDefault="00E4403C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A13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13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13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2C9E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1A13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4403C" w:rsidRDefault="00E4403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BD"/>
    <w:rsid w:val="00001DF3"/>
    <w:rsid w:val="00005468"/>
    <w:rsid w:val="000055D1"/>
    <w:rsid w:val="00006F5B"/>
    <w:rsid w:val="00010172"/>
    <w:rsid w:val="00011284"/>
    <w:rsid w:val="000117C0"/>
    <w:rsid w:val="00013838"/>
    <w:rsid w:val="00013A5D"/>
    <w:rsid w:val="00013B07"/>
    <w:rsid w:val="00014EE1"/>
    <w:rsid w:val="00016DCC"/>
    <w:rsid w:val="00017A57"/>
    <w:rsid w:val="00020FDB"/>
    <w:rsid w:val="0002240E"/>
    <w:rsid w:val="00022D1F"/>
    <w:rsid w:val="00025138"/>
    <w:rsid w:val="000255A5"/>
    <w:rsid w:val="0003052B"/>
    <w:rsid w:val="00030AAC"/>
    <w:rsid w:val="00030CB1"/>
    <w:rsid w:val="00030D8E"/>
    <w:rsid w:val="00031167"/>
    <w:rsid w:val="00035034"/>
    <w:rsid w:val="000351C8"/>
    <w:rsid w:val="00037174"/>
    <w:rsid w:val="00037C0A"/>
    <w:rsid w:val="00040CEB"/>
    <w:rsid w:val="000417FC"/>
    <w:rsid w:val="00041F33"/>
    <w:rsid w:val="00042140"/>
    <w:rsid w:val="000422E1"/>
    <w:rsid w:val="00042AE4"/>
    <w:rsid w:val="00042E94"/>
    <w:rsid w:val="00045D89"/>
    <w:rsid w:val="000462E6"/>
    <w:rsid w:val="000469AE"/>
    <w:rsid w:val="00050014"/>
    <w:rsid w:val="0005016C"/>
    <w:rsid w:val="00050801"/>
    <w:rsid w:val="00050C33"/>
    <w:rsid w:val="00052040"/>
    <w:rsid w:val="0005314B"/>
    <w:rsid w:val="00053853"/>
    <w:rsid w:val="00054B11"/>
    <w:rsid w:val="00055FE2"/>
    <w:rsid w:val="00056250"/>
    <w:rsid w:val="00056BE5"/>
    <w:rsid w:val="00057287"/>
    <w:rsid w:val="00060AAB"/>
    <w:rsid w:val="00061993"/>
    <w:rsid w:val="00061B66"/>
    <w:rsid w:val="000638CF"/>
    <w:rsid w:val="00064351"/>
    <w:rsid w:val="0006436D"/>
    <w:rsid w:val="00065C08"/>
    <w:rsid w:val="00065DC3"/>
    <w:rsid w:val="00066B10"/>
    <w:rsid w:val="0006706B"/>
    <w:rsid w:val="000674D2"/>
    <w:rsid w:val="000676CA"/>
    <w:rsid w:val="00070897"/>
    <w:rsid w:val="0007181D"/>
    <w:rsid w:val="00072443"/>
    <w:rsid w:val="00072DD8"/>
    <w:rsid w:val="00073983"/>
    <w:rsid w:val="0007399C"/>
    <w:rsid w:val="000740A9"/>
    <w:rsid w:val="00074275"/>
    <w:rsid w:val="000748EA"/>
    <w:rsid w:val="00077806"/>
    <w:rsid w:val="00080741"/>
    <w:rsid w:val="00081C19"/>
    <w:rsid w:val="00082816"/>
    <w:rsid w:val="00083564"/>
    <w:rsid w:val="00083EFF"/>
    <w:rsid w:val="00084C73"/>
    <w:rsid w:val="00084F07"/>
    <w:rsid w:val="00085335"/>
    <w:rsid w:val="00085525"/>
    <w:rsid w:val="00085A9D"/>
    <w:rsid w:val="0008641C"/>
    <w:rsid w:val="000873B8"/>
    <w:rsid w:val="00087554"/>
    <w:rsid w:val="00090004"/>
    <w:rsid w:val="00090535"/>
    <w:rsid w:val="000907E6"/>
    <w:rsid w:val="00091D42"/>
    <w:rsid w:val="00094663"/>
    <w:rsid w:val="000972D5"/>
    <w:rsid w:val="00097958"/>
    <w:rsid w:val="000A19A4"/>
    <w:rsid w:val="000A2292"/>
    <w:rsid w:val="000A2510"/>
    <w:rsid w:val="000A2B25"/>
    <w:rsid w:val="000A3BD3"/>
    <w:rsid w:val="000A549F"/>
    <w:rsid w:val="000A5663"/>
    <w:rsid w:val="000A5D48"/>
    <w:rsid w:val="000A6C91"/>
    <w:rsid w:val="000A7DDE"/>
    <w:rsid w:val="000B001F"/>
    <w:rsid w:val="000B0ED7"/>
    <w:rsid w:val="000B1390"/>
    <w:rsid w:val="000B1844"/>
    <w:rsid w:val="000B271B"/>
    <w:rsid w:val="000B3077"/>
    <w:rsid w:val="000B44C2"/>
    <w:rsid w:val="000B5CB2"/>
    <w:rsid w:val="000B639B"/>
    <w:rsid w:val="000B67C2"/>
    <w:rsid w:val="000B6A54"/>
    <w:rsid w:val="000C5EC1"/>
    <w:rsid w:val="000D1E1A"/>
    <w:rsid w:val="000D21BD"/>
    <w:rsid w:val="000D3BE5"/>
    <w:rsid w:val="000D475C"/>
    <w:rsid w:val="000D4B4C"/>
    <w:rsid w:val="000D4C70"/>
    <w:rsid w:val="000D66FA"/>
    <w:rsid w:val="000D6AB2"/>
    <w:rsid w:val="000E02A2"/>
    <w:rsid w:val="000E033D"/>
    <w:rsid w:val="000E051C"/>
    <w:rsid w:val="000E067B"/>
    <w:rsid w:val="000E0903"/>
    <w:rsid w:val="000E2A4B"/>
    <w:rsid w:val="000E2C72"/>
    <w:rsid w:val="000E3D93"/>
    <w:rsid w:val="000E4AE3"/>
    <w:rsid w:val="000E501A"/>
    <w:rsid w:val="000E5554"/>
    <w:rsid w:val="000E613D"/>
    <w:rsid w:val="000F077B"/>
    <w:rsid w:val="000F1347"/>
    <w:rsid w:val="000F1A30"/>
    <w:rsid w:val="000F1A67"/>
    <w:rsid w:val="000F234E"/>
    <w:rsid w:val="000F4B39"/>
    <w:rsid w:val="000F4D35"/>
    <w:rsid w:val="000F4FBD"/>
    <w:rsid w:val="000F63C9"/>
    <w:rsid w:val="000F66A7"/>
    <w:rsid w:val="000F6A42"/>
    <w:rsid w:val="00100B89"/>
    <w:rsid w:val="00102D7D"/>
    <w:rsid w:val="00103C67"/>
    <w:rsid w:val="0010493C"/>
    <w:rsid w:val="001060C1"/>
    <w:rsid w:val="001105D4"/>
    <w:rsid w:val="001111C3"/>
    <w:rsid w:val="00112CE4"/>
    <w:rsid w:val="00115173"/>
    <w:rsid w:val="00116279"/>
    <w:rsid w:val="00120DDB"/>
    <w:rsid w:val="0012109E"/>
    <w:rsid w:val="00122E7E"/>
    <w:rsid w:val="00123AFC"/>
    <w:rsid w:val="00130711"/>
    <w:rsid w:val="0013531D"/>
    <w:rsid w:val="00135C76"/>
    <w:rsid w:val="0013631B"/>
    <w:rsid w:val="00140AD8"/>
    <w:rsid w:val="00140D20"/>
    <w:rsid w:val="00142C82"/>
    <w:rsid w:val="001435C6"/>
    <w:rsid w:val="001438C0"/>
    <w:rsid w:val="001447B4"/>
    <w:rsid w:val="0014553B"/>
    <w:rsid w:val="00145A1F"/>
    <w:rsid w:val="001465C4"/>
    <w:rsid w:val="00146F25"/>
    <w:rsid w:val="0014711B"/>
    <w:rsid w:val="00147A24"/>
    <w:rsid w:val="00152D4C"/>
    <w:rsid w:val="00154A75"/>
    <w:rsid w:val="00154D4E"/>
    <w:rsid w:val="00154E7E"/>
    <w:rsid w:val="001553C8"/>
    <w:rsid w:val="00161AF2"/>
    <w:rsid w:val="00162740"/>
    <w:rsid w:val="00163208"/>
    <w:rsid w:val="00163710"/>
    <w:rsid w:val="001645BF"/>
    <w:rsid w:val="001646D0"/>
    <w:rsid w:val="00165604"/>
    <w:rsid w:val="00165DB0"/>
    <w:rsid w:val="001671EA"/>
    <w:rsid w:val="00170D22"/>
    <w:rsid w:val="00173769"/>
    <w:rsid w:val="00175E8B"/>
    <w:rsid w:val="00177649"/>
    <w:rsid w:val="001804D4"/>
    <w:rsid w:val="00180A98"/>
    <w:rsid w:val="00180B1B"/>
    <w:rsid w:val="00180D9C"/>
    <w:rsid w:val="00182295"/>
    <w:rsid w:val="001829C4"/>
    <w:rsid w:val="00182D22"/>
    <w:rsid w:val="00182EE9"/>
    <w:rsid w:val="00184BD0"/>
    <w:rsid w:val="001856EE"/>
    <w:rsid w:val="001857FE"/>
    <w:rsid w:val="00186B7D"/>
    <w:rsid w:val="00187380"/>
    <w:rsid w:val="00187B0C"/>
    <w:rsid w:val="00187F72"/>
    <w:rsid w:val="00190256"/>
    <w:rsid w:val="00191DA2"/>
    <w:rsid w:val="001928D4"/>
    <w:rsid w:val="001933D9"/>
    <w:rsid w:val="001952ED"/>
    <w:rsid w:val="00195DC3"/>
    <w:rsid w:val="001A1322"/>
    <w:rsid w:val="001A2DA3"/>
    <w:rsid w:val="001A3275"/>
    <w:rsid w:val="001A3881"/>
    <w:rsid w:val="001A4D22"/>
    <w:rsid w:val="001A60CD"/>
    <w:rsid w:val="001A62CE"/>
    <w:rsid w:val="001B0C92"/>
    <w:rsid w:val="001B3F01"/>
    <w:rsid w:val="001B4110"/>
    <w:rsid w:val="001B4142"/>
    <w:rsid w:val="001B48A7"/>
    <w:rsid w:val="001B4D43"/>
    <w:rsid w:val="001B5205"/>
    <w:rsid w:val="001B5A37"/>
    <w:rsid w:val="001B5BE1"/>
    <w:rsid w:val="001B5C4F"/>
    <w:rsid w:val="001B7FF7"/>
    <w:rsid w:val="001C02CC"/>
    <w:rsid w:val="001C0593"/>
    <w:rsid w:val="001C08B4"/>
    <w:rsid w:val="001C0CE1"/>
    <w:rsid w:val="001C2856"/>
    <w:rsid w:val="001C3E9C"/>
    <w:rsid w:val="001C43BA"/>
    <w:rsid w:val="001C4862"/>
    <w:rsid w:val="001C4C5F"/>
    <w:rsid w:val="001C5183"/>
    <w:rsid w:val="001C5622"/>
    <w:rsid w:val="001C734F"/>
    <w:rsid w:val="001C7367"/>
    <w:rsid w:val="001C7B94"/>
    <w:rsid w:val="001D0654"/>
    <w:rsid w:val="001D1626"/>
    <w:rsid w:val="001D19DB"/>
    <w:rsid w:val="001D254C"/>
    <w:rsid w:val="001D4428"/>
    <w:rsid w:val="001D46FD"/>
    <w:rsid w:val="001D6536"/>
    <w:rsid w:val="001E0B21"/>
    <w:rsid w:val="001E11BD"/>
    <w:rsid w:val="001E1699"/>
    <w:rsid w:val="001E1A85"/>
    <w:rsid w:val="001E1CAE"/>
    <w:rsid w:val="001E21FB"/>
    <w:rsid w:val="001E26B5"/>
    <w:rsid w:val="001E38F7"/>
    <w:rsid w:val="001E4F56"/>
    <w:rsid w:val="001E5146"/>
    <w:rsid w:val="001E53B7"/>
    <w:rsid w:val="001E5640"/>
    <w:rsid w:val="001E6FD3"/>
    <w:rsid w:val="001F07D1"/>
    <w:rsid w:val="001F07FF"/>
    <w:rsid w:val="001F4229"/>
    <w:rsid w:val="001F5A9B"/>
    <w:rsid w:val="001F657B"/>
    <w:rsid w:val="001F6A85"/>
    <w:rsid w:val="001F6D19"/>
    <w:rsid w:val="001F6F78"/>
    <w:rsid w:val="001F7DD2"/>
    <w:rsid w:val="0020133F"/>
    <w:rsid w:val="00205427"/>
    <w:rsid w:val="002060C6"/>
    <w:rsid w:val="00206550"/>
    <w:rsid w:val="00206BE9"/>
    <w:rsid w:val="00206E97"/>
    <w:rsid w:val="0020713F"/>
    <w:rsid w:val="00210A9F"/>
    <w:rsid w:val="002116BD"/>
    <w:rsid w:val="002136F8"/>
    <w:rsid w:val="00213897"/>
    <w:rsid w:val="00214070"/>
    <w:rsid w:val="00217526"/>
    <w:rsid w:val="00221639"/>
    <w:rsid w:val="002262AA"/>
    <w:rsid w:val="00230D85"/>
    <w:rsid w:val="00233AF0"/>
    <w:rsid w:val="00234473"/>
    <w:rsid w:val="00236F68"/>
    <w:rsid w:val="002372CD"/>
    <w:rsid w:val="00237BA8"/>
    <w:rsid w:val="002415F6"/>
    <w:rsid w:val="00242A1B"/>
    <w:rsid w:val="00245B76"/>
    <w:rsid w:val="00246461"/>
    <w:rsid w:val="00246A7C"/>
    <w:rsid w:val="002477D9"/>
    <w:rsid w:val="002501FE"/>
    <w:rsid w:val="00250384"/>
    <w:rsid w:val="00250450"/>
    <w:rsid w:val="00250658"/>
    <w:rsid w:val="00250D15"/>
    <w:rsid w:val="00252570"/>
    <w:rsid w:val="00252CD5"/>
    <w:rsid w:val="002539C5"/>
    <w:rsid w:val="002554AB"/>
    <w:rsid w:val="00255751"/>
    <w:rsid w:val="002559D8"/>
    <w:rsid w:val="00256E15"/>
    <w:rsid w:val="00261A18"/>
    <w:rsid w:val="002620D9"/>
    <w:rsid w:val="00262162"/>
    <w:rsid w:val="0026376D"/>
    <w:rsid w:val="00263835"/>
    <w:rsid w:val="00263ED9"/>
    <w:rsid w:val="00263F23"/>
    <w:rsid w:val="002649EF"/>
    <w:rsid w:val="00264CFE"/>
    <w:rsid w:val="00264E7D"/>
    <w:rsid w:val="002650A5"/>
    <w:rsid w:val="00266ACE"/>
    <w:rsid w:val="00267871"/>
    <w:rsid w:val="002712FB"/>
    <w:rsid w:val="00271320"/>
    <w:rsid w:val="0027177B"/>
    <w:rsid w:val="00272413"/>
    <w:rsid w:val="002737BC"/>
    <w:rsid w:val="00276EC7"/>
    <w:rsid w:val="00277EB7"/>
    <w:rsid w:val="00280E97"/>
    <w:rsid w:val="00282642"/>
    <w:rsid w:val="00282C70"/>
    <w:rsid w:val="002832D8"/>
    <w:rsid w:val="00283C1F"/>
    <w:rsid w:val="00283D9E"/>
    <w:rsid w:val="00284B18"/>
    <w:rsid w:val="00291470"/>
    <w:rsid w:val="002923C6"/>
    <w:rsid w:val="00292D3F"/>
    <w:rsid w:val="002931DF"/>
    <w:rsid w:val="00294295"/>
    <w:rsid w:val="0029547E"/>
    <w:rsid w:val="0029556D"/>
    <w:rsid w:val="00295CFA"/>
    <w:rsid w:val="0029728B"/>
    <w:rsid w:val="002974D2"/>
    <w:rsid w:val="002A1961"/>
    <w:rsid w:val="002A1B54"/>
    <w:rsid w:val="002A213F"/>
    <w:rsid w:val="002A5406"/>
    <w:rsid w:val="002A56F5"/>
    <w:rsid w:val="002A61B1"/>
    <w:rsid w:val="002B06EA"/>
    <w:rsid w:val="002B0FB9"/>
    <w:rsid w:val="002B1263"/>
    <w:rsid w:val="002B242E"/>
    <w:rsid w:val="002B2B3F"/>
    <w:rsid w:val="002B2D22"/>
    <w:rsid w:val="002B309A"/>
    <w:rsid w:val="002B3CC8"/>
    <w:rsid w:val="002B4857"/>
    <w:rsid w:val="002B4F45"/>
    <w:rsid w:val="002B550F"/>
    <w:rsid w:val="002B59D4"/>
    <w:rsid w:val="002B6487"/>
    <w:rsid w:val="002B65D3"/>
    <w:rsid w:val="002B7B7D"/>
    <w:rsid w:val="002C13DF"/>
    <w:rsid w:val="002C1BDB"/>
    <w:rsid w:val="002C2FF7"/>
    <w:rsid w:val="002C5ADC"/>
    <w:rsid w:val="002C6562"/>
    <w:rsid w:val="002C71C3"/>
    <w:rsid w:val="002C7B7C"/>
    <w:rsid w:val="002D0ADA"/>
    <w:rsid w:val="002D1CCF"/>
    <w:rsid w:val="002D239F"/>
    <w:rsid w:val="002D3422"/>
    <w:rsid w:val="002D3601"/>
    <w:rsid w:val="002D5E7E"/>
    <w:rsid w:val="002D66E1"/>
    <w:rsid w:val="002D6C32"/>
    <w:rsid w:val="002D7A8C"/>
    <w:rsid w:val="002E1135"/>
    <w:rsid w:val="002E12BF"/>
    <w:rsid w:val="002E19BB"/>
    <w:rsid w:val="002E1D32"/>
    <w:rsid w:val="002E3E85"/>
    <w:rsid w:val="002E3FAB"/>
    <w:rsid w:val="002E405D"/>
    <w:rsid w:val="002F00B6"/>
    <w:rsid w:val="002F0643"/>
    <w:rsid w:val="002F0729"/>
    <w:rsid w:val="002F16F5"/>
    <w:rsid w:val="002F1863"/>
    <w:rsid w:val="002F3163"/>
    <w:rsid w:val="002F3C63"/>
    <w:rsid w:val="002F5FE3"/>
    <w:rsid w:val="002F6537"/>
    <w:rsid w:val="002F6B32"/>
    <w:rsid w:val="0030075F"/>
    <w:rsid w:val="0030157D"/>
    <w:rsid w:val="003018FB"/>
    <w:rsid w:val="00302795"/>
    <w:rsid w:val="00303390"/>
    <w:rsid w:val="0030341A"/>
    <w:rsid w:val="00306617"/>
    <w:rsid w:val="0031205C"/>
    <w:rsid w:val="0031298E"/>
    <w:rsid w:val="00312D06"/>
    <w:rsid w:val="0031357A"/>
    <w:rsid w:val="003140B7"/>
    <w:rsid w:val="003141E8"/>
    <w:rsid w:val="00314A12"/>
    <w:rsid w:val="003157AE"/>
    <w:rsid w:val="00316005"/>
    <w:rsid w:val="003169EC"/>
    <w:rsid w:val="00324424"/>
    <w:rsid w:val="00324620"/>
    <w:rsid w:val="00325349"/>
    <w:rsid w:val="00326993"/>
    <w:rsid w:val="00326F69"/>
    <w:rsid w:val="00331723"/>
    <w:rsid w:val="003337A3"/>
    <w:rsid w:val="00333D65"/>
    <w:rsid w:val="00335944"/>
    <w:rsid w:val="00336CD0"/>
    <w:rsid w:val="00337F8F"/>
    <w:rsid w:val="0034019C"/>
    <w:rsid w:val="003401E0"/>
    <w:rsid w:val="00340314"/>
    <w:rsid w:val="00340D04"/>
    <w:rsid w:val="0034115A"/>
    <w:rsid w:val="003413B3"/>
    <w:rsid w:val="00341905"/>
    <w:rsid w:val="003436CC"/>
    <w:rsid w:val="00343882"/>
    <w:rsid w:val="00345371"/>
    <w:rsid w:val="00345A3B"/>
    <w:rsid w:val="00346F0A"/>
    <w:rsid w:val="00351217"/>
    <w:rsid w:val="00351BD7"/>
    <w:rsid w:val="00351CF2"/>
    <w:rsid w:val="00355307"/>
    <w:rsid w:val="00355B7A"/>
    <w:rsid w:val="00355C18"/>
    <w:rsid w:val="00355D4D"/>
    <w:rsid w:val="00357603"/>
    <w:rsid w:val="00360059"/>
    <w:rsid w:val="00361112"/>
    <w:rsid w:val="00362361"/>
    <w:rsid w:val="0036387C"/>
    <w:rsid w:val="00363F40"/>
    <w:rsid w:val="0036426E"/>
    <w:rsid w:val="00365CF8"/>
    <w:rsid w:val="00366459"/>
    <w:rsid w:val="003667ED"/>
    <w:rsid w:val="00366886"/>
    <w:rsid w:val="00366A8D"/>
    <w:rsid w:val="003704CF"/>
    <w:rsid w:val="00372827"/>
    <w:rsid w:val="00372ABD"/>
    <w:rsid w:val="00373821"/>
    <w:rsid w:val="0037398A"/>
    <w:rsid w:val="00374B8F"/>
    <w:rsid w:val="00374C94"/>
    <w:rsid w:val="00377A00"/>
    <w:rsid w:val="003802E1"/>
    <w:rsid w:val="00381B8C"/>
    <w:rsid w:val="0038208F"/>
    <w:rsid w:val="003823DF"/>
    <w:rsid w:val="00385105"/>
    <w:rsid w:val="00385B81"/>
    <w:rsid w:val="00385DF7"/>
    <w:rsid w:val="00386A52"/>
    <w:rsid w:val="00386FDE"/>
    <w:rsid w:val="003910E8"/>
    <w:rsid w:val="003917B5"/>
    <w:rsid w:val="00392CE4"/>
    <w:rsid w:val="00392F85"/>
    <w:rsid w:val="003955D4"/>
    <w:rsid w:val="00395BA2"/>
    <w:rsid w:val="003963E4"/>
    <w:rsid w:val="003A0BD5"/>
    <w:rsid w:val="003A0DC9"/>
    <w:rsid w:val="003A1BD7"/>
    <w:rsid w:val="003A2EFC"/>
    <w:rsid w:val="003A4379"/>
    <w:rsid w:val="003A44FD"/>
    <w:rsid w:val="003A5045"/>
    <w:rsid w:val="003A5F2D"/>
    <w:rsid w:val="003A6706"/>
    <w:rsid w:val="003B190C"/>
    <w:rsid w:val="003B2AA7"/>
    <w:rsid w:val="003B318C"/>
    <w:rsid w:val="003B31A9"/>
    <w:rsid w:val="003B4A8D"/>
    <w:rsid w:val="003B5556"/>
    <w:rsid w:val="003B604F"/>
    <w:rsid w:val="003B638B"/>
    <w:rsid w:val="003B6BB8"/>
    <w:rsid w:val="003B739B"/>
    <w:rsid w:val="003B7D77"/>
    <w:rsid w:val="003C0150"/>
    <w:rsid w:val="003C08AF"/>
    <w:rsid w:val="003C0B0C"/>
    <w:rsid w:val="003C0BA6"/>
    <w:rsid w:val="003C20B9"/>
    <w:rsid w:val="003C2256"/>
    <w:rsid w:val="003C22E0"/>
    <w:rsid w:val="003C3E6F"/>
    <w:rsid w:val="003C49A3"/>
    <w:rsid w:val="003C76AA"/>
    <w:rsid w:val="003D02BF"/>
    <w:rsid w:val="003D1523"/>
    <w:rsid w:val="003D30CE"/>
    <w:rsid w:val="003D45E1"/>
    <w:rsid w:val="003D5142"/>
    <w:rsid w:val="003D54D4"/>
    <w:rsid w:val="003D5815"/>
    <w:rsid w:val="003D5D12"/>
    <w:rsid w:val="003D7241"/>
    <w:rsid w:val="003D7BA5"/>
    <w:rsid w:val="003E02F9"/>
    <w:rsid w:val="003E1328"/>
    <w:rsid w:val="003E1535"/>
    <w:rsid w:val="003E3BF6"/>
    <w:rsid w:val="003E4C0D"/>
    <w:rsid w:val="003F0C75"/>
    <w:rsid w:val="003F1262"/>
    <w:rsid w:val="003F34BF"/>
    <w:rsid w:val="003F48EA"/>
    <w:rsid w:val="003F4EFF"/>
    <w:rsid w:val="003F559D"/>
    <w:rsid w:val="003F7950"/>
    <w:rsid w:val="003F7E45"/>
    <w:rsid w:val="00400193"/>
    <w:rsid w:val="00401670"/>
    <w:rsid w:val="00401E66"/>
    <w:rsid w:val="00403600"/>
    <w:rsid w:val="00407742"/>
    <w:rsid w:val="004110BA"/>
    <w:rsid w:val="00411D0E"/>
    <w:rsid w:val="00412E4F"/>
    <w:rsid w:val="00414BD4"/>
    <w:rsid w:val="00415835"/>
    <w:rsid w:val="0041687A"/>
    <w:rsid w:val="0042172F"/>
    <w:rsid w:val="004234B8"/>
    <w:rsid w:val="00423F29"/>
    <w:rsid w:val="00423FC9"/>
    <w:rsid w:val="00424117"/>
    <w:rsid w:val="00425202"/>
    <w:rsid w:val="0042638E"/>
    <w:rsid w:val="00427681"/>
    <w:rsid w:val="0043072B"/>
    <w:rsid w:val="00430CB9"/>
    <w:rsid w:val="00430E3B"/>
    <w:rsid w:val="00430ED2"/>
    <w:rsid w:val="00431600"/>
    <w:rsid w:val="00431B5E"/>
    <w:rsid w:val="0043328C"/>
    <w:rsid w:val="0043374A"/>
    <w:rsid w:val="00434C24"/>
    <w:rsid w:val="004353F6"/>
    <w:rsid w:val="0043556B"/>
    <w:rsid w:val="00435D07"/>
    <w:rsid w:val="00440670"/>
    <w:rsid w:val="00441E6C"/>
    <w:rsid w:val="00442250"/>
    <w:rsid w:val="004447B1"/>
    <w:rsid w:val="00445272"/>
    <w:rsid w:val="0044537A"/>
    <w:rsid w:val="0044613A"/>
    <w:rsid w:val="0044619B"/>
    <w:rsid w:val="004473BB"/>
    <w:rsid w:val="004501D6"/>
    <w:rsid w:val="0045045C"/>
    <w:rsid w:val="00450625"/>
    <w:rsid w:val="00450C47"/>
    <w:rsid w:val="00451083"/>
    <w:rsid w:val="00451859"/>
    <w:rsid w:val="00452647"/>
    <w:rsid w:val="004547EE"/>
    <w:rsid w:val="00454F57"/>
    <w:rsid w:val="00455273"/>
    <w:rsid w:val="004552F2"/>
    <w:rsid w:val="004562D7"/>
    <w:rsid w:val="0045669E"/>
    <w:rsid w:val="00456899"/>
    <w:rsid w:val="00457234"/>
    <w:rsid w:val="0046036E"/>
    <w:rsid w:val="004614B1"/>
    <w:rsid w:val="004651B4"/>
    <w:rsid w:val="00465F0F"/>
    <w:rsid w:val="004668D5"/>
    <w:rsid w:val="004668E8"/>
    <w:rsid w:val="0047057F"/>
    <w:rsid w:val="004707EC"/>
    <w:rsid w:val="00470AD1"/>
    <w:rsid w:val="00471A83"/>
    <w:rsid w:val="00471F86"/>
    <w:rsid w:val="00471F91"/>
    <w:rsid w:val="004728BD"/>
    <w:rsid w:val="00474902"/>
    <w:rsid w:val="00475220"/>
    <w:rsid w:val="00476DB8"/>
    <w:rsid w:val="00477DB9"/>
    <w:rsid w:val="0048060C"/>
    <w:rsid w:val="00482017"/>
    <w:rsid w:val="00483155"/>
    <w:rsid w:val="004844F4"/>
    <w:rsid w:val="004854CB"/>
    <w:rsid w:val="0048591B"/>
    <w:rsid w:val="004859AE"/>
    <w:rsid w:val="004871BA"/>
    <w:rsid w:val="004903E8"/>
    <w:rsid w:val="004905B5"/>
    <w:rsid w:val="0049091B"/>
    <w:rsid w:val="00492FE0"/>
    <w:rsid w:val="00493A11"/>
    <w:rsid w:val="00494962"/>
    <w:rsid w:val="00496346"/>
    <w:rsid w:val="00496354"/>
    <w:rsid w:val="004A06B3"/>
    <w:rsid w:val="004A08E0"/>
    <w:rsid w:val="004A098A"/>
    <w:rsid w:val="004A1D76"/>
    <w:rsid w:val="004A2AB1"/>
    <w:rsid w:val="004A3A0D"/>
    <w:rsid w:val="004A3F3A"/>
    <w:rsid w:val="004A5606"/>
    <w:rsid w:val="004B0AA5"/>
    <w:rsid w:val="004B13BD"/>
    <w:rsid w:val="004B4259"/>
    <w:rsid w:val="004B4702"/>
    <w:rsid w:val="004B47E5"/>
    <w:rsid w:val="004B5175"/>
    <w:rsid w:val="004B5E19"/>
    <w:rsid w:val="004C06F1"/>
    <w:rsid w:val="004C0AB4"/>
    <w:rsid w:val="004C0F59"/>
    <w:rsid w:val="004C13A6"/>
    <w:rsid w:val="004C18AA"/>
    <w:rsid w:val="004C1BD3"/>
    <w:rsid w:val="004C1FA2"/>
    <w:rsid w:val="004C28F6"/>
    <w:rsid w:val="004C2F2A"/>
    <w:rsid w:val="004C3F64"/>
    <w:rsid w:val="004C448B"/>
    <w:rsid w:val="004C4E55"/>
    <w:rsid w:val="004C666D"/>
    <w:rsid w:val="004C6E0C"/>
    <w:rsid w:val="004C7DA5"/>
    <w:rsid w:val="004D0546"/>
    <w:rsid w:val="004D10E1"/>
    <w:rsid w:val="004D1F43"/>
    <w:rsid w:val="004D3707"/>
    <w:rsid w:val="004D3F4A"/>
    <w:rsid w:val="004D427F"/>
    <w:rsid w:val="004D475C"/>
    <w:rsid w:val="004D4BEC"/>
    <w:rsid w:val="004D677D"/>
    <w:rsid w:val="004D744E"/>
    <w:rsid w:val="004E0FD9"/>
    <w:rsid w:val="004E1578"/>
    <w:rsid w:val="004E19A3"/>
    <w:rsid w:val="004E3AB7"/>
    <w:rsid w:val="004E4AB1"/>
    <w:rsid w:val="004E5DEE"/>
    <w:rsid w:val="004E684A"/>
    <w:rsid w:val="004E715B"/>
    <w:rsid w:val="004E7292"/>
    <w:rsid w:val="004E7FA1"/>
    <w:rsid w:val="004F2785"/>
    <w:rsid w:val="004F42A2"/>
    <w:rsid w:val="004F4BF8"/>
    <w:rsid w:val="004F4C5C"/>
    <w:rsid w:val="005009D2"/>
    <w:rsid w:val="005011DE"/>
    <w:rsid w:val="0050227A"/>
    <w:rsid w:val="00502F75"/>
    <w:rsid w:val="0050556F"/>
    <w:rsid w:val="00506FB3"/>
    <w:rsid w:val="005076E7"/>
    <w:rsid w:val="00507FE4"/>
    <w:rsid w:val="0051043E"/>
    <w:rsid w:val="00510639"/>
    <w:rsid w:val="00510A6E"/>
    <w:rsid w:val="005119DD"/>
    <w:rsid w:val="00511C38"/>
    <w:rsid w:val="00512CA4"/>
    <w:rsid w:val="0052676F"/>
    <w:rsid w:val="005270A2"/>
    <w:rsid w:val="00530132"/>
    <w:rsid w:val="00530D44"/>
    <w:rsid w:val="0053115F"/>
    <w:rsid w:val="00533599"/>
    <w:rsid w:val="00541C92"/>
    <w:rsid w:val="00543199"/>
    <w:rsid w:val="005434C5"/>
    <w:rsid w:val="00544952"/>
    <w:rsid w:val="00545C8E"/>
    <w:rsid w:val="00546704"/>
    <w:rsid w:val="00547EA6"/>
    <w:rsid w:val="00550124"/>
    <w:rsid w:val="00550778"/>
    <w:rsid w:val="005510BE"/>
    <w:rsid w:val="00552D59"/>
    <w:rsid w:val="005536D3"/>
    <w:rsid w:val="005545A1"/>
    <w:rsid w:val="00557358"/>
    <w:rsid w:val="00561D0F"/>
    <w:rsid w:val="005620B2"/>
    <w:rsid w:val="005632DA"/>
    <w:rsid w:val="00565B0E"/>
    <w:rsid w:val="0056622E"/>
    <w:rsid w:val="00566DA6"/>
    <w:rsid w:val="0056771A"/>
    <w:rsid w:val="005677A7"/>
    <w:rsid w:val="00571C07"/>
    <w:rsid w:val="0057582B"/>
    <w:rsid w:val="00575B24"/>
    <w:rsid w:val="0057682C"/>
    <w:rsid w:val="0058206F"/>
    <w:rsid w:val="00584BF3"/>
    <w:rsid w:val="005853B4"/>
    <w:rsid w:val="005858E2"/>
    <w:rsid w:val="00585D0B"/>
    <w:rsid w:val="005920FD"/>
    <w:rsid w:val="00592175"/>
    <w:rsid w:val="00594462"/>
    <w:rsid w:val="00595CB1"/>
    <w:rsid w:val="005979C7"/>
    <w:rsid w:val="005A06EF"/>
    <w:rsid w:val="005A17DF"/>
    <w:rsid w:val="005A225F"/>
    <w:rsid w:val="005A323A"/>
    <w:rsid w:val="005A475A"/>
    <w:rsid w:val="005A4D11"/>
    <w:rsid w:val="005A5055"/>
    <w:rsid w:val="005A56CD"/>
    <w:rsid w:val="005A6FE0"/>
    <w:rsid w:val="005A7390"/>
    <w:rsid w:val="005B0E2F"/>
    <w:rsid w:val="005B2140"/>
    <w:rsid w:val="005B23E9"/>
    <w:rsid w:val="005B2558"/>
    <w:rsid w:val="005B2565"/>
    <w:rsid w:val="005B2A4D"/>
    <w:rsid w:val="005B3937"/>
    <w:rsid w:val="005B4EF3"/>
    <w:rsid w:val="005B63A2"/>
    <w:rsid w:val="005B6A3B"/>
    <w:rsid w:val="005B72CA"/>
    <w:rsid w:val="005C040C"/>
    <w:rsid w:val="005C0CFD"/>
    <w:rsid w:val="005C2055"/>
    <w:rsid w:val="005C4DB4"/>
    <w:rsid w:val="005C604C"/>
    <w:rsid w:val="005C6DA8"/>
    <w:rsid w:val="005C7166"/>
    <w:rsid w:val="005D0C4A"/>
    <w:rsid w:val="005D27AC"/>
    <w:rsid w:val="005D2DEE"/>
    <w:rsid w:val="005D3881"/>
    <w:rsid w:val="005D3BF4"/>
    <w:rsid w:val="005D5155"/>
    <w:rsid w:val="005D5205"/>
    <w:rsid w:val="005D65C0"/>
    <w:rsid w:val="005D705A"/>
    <w:rsid w:val="005D74A9"/>
    <w:rsid w:val="005E1BCD"/>
    <w:rsid w:val="005E26CA"/>
    <w:rsid w:val="005E3F89"/>
    <w:rsid w:val="005E49B0"/>
    <w:rsid w:val="005E566B"/>
    <w:rsid w:val="005E5917"/>
    <w:rsid w:val="005E6928"/>
    <w:rsid w:val="005E697E"/>
    <w:rsid w:val="005E7366"/>
    <w:rsid w:val="005F04F2"/>
    <w:rsid w:val="005F2175"/>
    <w:rsid w:val="005F261D"/>
    <w:rsid w:val="005F2B29"/>
    <w:rsid w:val="005F36BE"/>
    <w:rsid w:val="005F36DD"/>
    <w:rsid w:val="005F3D2F"/>
    <w:rsid w:val="005F4249"/>
    <w:rsid w:val="005F750A"/>
    <w:rsid w:val="00600F68"/>
    <w:rsid w:val="006022B3"/>
    <w:rsid w:val="006025F3"/>
    <w:rsid w:val="006056F6"/>
    <w:rsid w:val="00606CCC"/>
    <w:rsid w:val="00607D94"/>
    <w:rsid w:val="00610111"/>
    <w:rsid w:val="00610837"/>
    <w:rsid w:val="00612228"/>
    <w:rsid w:val="00612C40"/>
    <w:rsid w:val="00612C58"/>
    <w:rsid w:val="00612CA2"/>
    <w:rsid w:val="00612D05"/>
    <w:rsid w:val="00613572"/>
    <w:rsid w:val="00614B04"/>
    <w:rsid w:val="00614CE4"/>
    <w:rsid w:val="00614D7A"/>
    <w:rsid w:val="006214F7"/>
    <w:rsid w:val="0062154B"/>
    <w:rsid w:val="0062210C"/>
    <w:rsid w:val="00623847"/>
    <w:rsid w:val="00623D87"/>
    <w:rsid w:val="00625770"/>
    <w:rsid w:val="00626328"/>
    <w:rsid w:val="006263B5"/>
    <w:rsid w:val="00631A15"/>
    <w:rsid w:val="006324A8"/>
    <w:rsid w:val="0063257C"/>
    <w:rsid w:val="006329C7"/>
    <w:rsid w:val="006338AE"/>
    <w:rsid w:val="0063495B"/>
    <w:rsid w:val="00637BA7"/>
    <w:rsid w:val="00640073"/>
    <w:rsid w:val="00640411"/>
    <w:rsid w:val="006409F8"/>
    <w:rsid w:val="00640AF9"/>
    <w:rsid w:val="006414E7"/>
    <w:rsid w:val="006419B6"/>
    <w:rsid w:val="00642A7B"/>
    <w:rsid w:val="00642B0B"/>
    <w:rsid w:val="00644884"/>
    <w:rsid w:val="00644B45"/>
    <w:rsid w:val="00644E45"/>
    <w:rsid w:val="00647752"/>
    <w:rsid w:val="00647EA7"/>
    <w:rsid w:val="00650856"/>
    <w:rsid w:val="00655BF1"/>
    <w:rsid w:val="00655EEB"/>
    <w:rsid w:val="0065607E"/>
    <w:rsid w:val="006561CC"/>
    <w:rsid w:val="00657698"/>
    <w:rsid w:val="0066123C"/>
    <w:rsid w:val="00662194"/>
    <w:rsid w:val="00662726"/>
    <w:rsid w:val="00662A74"/>
    <w:rsid w:val="00662F87"/>
    <w:rsid w:val="00663DBF"/>
    <w:rsid w:val="00666B43"/>
    <w:rsid w:val="00666B4C"/>
    <w:rsid w:val="006670A8"/>
    <w:rsid w:val="00670C46"/>
    <w:rsid w:val="00671053"/>
    <w:rsid w:val="00671442"/>
    <w:rsid w:val="00671B37"/>
    <w:rsid w:val="006726F8"/>
    <w:rsid w:val="00672803"/>
    <w:rsid w:val="006728D2"/>
    <w:rsid w:val="00672F75"/>
    <w:rsid w:val="00673104"/>
    <w:rsid w:val="00675046"/>
    <w:rsid w:val="00675C64"/>
    <w:rsid w:val="006775A2"/>
    <w:rsid w:val="00680748"/>
    <w:rsid w:val="00680D92"/>
    <w:rsid w:val="00682832"/>
    <w:rsid w:val="00683C9E"/>
    <w:rsid w:val="00684600"/>
    <w:rsid w:val="00686129"/>
    <w:rsid w:val="00687783"/>
    <w:rsid w:val="00690FB7"/>
    <w:rsid w:val="00693DFB"/>
    <w:rsid w:val="006957F2"/>
    <w:rsid w:val="00696386"/>
    <w:rsid w:val="00696F9E"/>
    <w:rsid w:val="006970A8"/>
    <w:rsid w:val="006A2AF1"/>
    <w:rsid w:val="006A4F33"/>
    <w:rsid w:val="006A6858"/>
    <w:rsid w:val="006A6D65"/>
    <w:rsid w:val="006A747B"/>
    <w:rsid w:val="006B1161"/>
    <w:rsid w:val="006B271D"/>
    <w:rsid w:val="006B3CDA"/>
    <w:rsid w:val="006B42DC"/>
    <w:rsid w:val="006B4F2B"/>
    <w:rsid w:val="006B5233"/>
    <w:rsid w:val="006B5447"/>
    <w:rsid w:val="006B637E"/>
    <w:rsid w:val="006B63A0"/>
    <w:rsid w:val="006B64BF"/>
    <w:rsid w:val="006B7C91"/>
    <w:rsid w:val="006C1054"/>
    <w:rsid w:val="006C13E4"/>
    <w:rsid w:val="006C4A8D"/>
    <w:rsid w:val="006C5AC2"/>
    <w:rsid w:val="006C6D25"/>
    <w:rsid w:val="006C6FB8"/>
    <w:rsid w:val="006C7155"/>
    <w:rsid w:val="006C715A"/>
    <w:rsid w:val="006C7CDE"/>
    <w:rsid w:val="006C7FBE"/>
    <w:rsid w:val="006D1920"/>
    <w:rsid w:val="006D1D39"/>
    <w:rsid w:val="006D1F55"/>
    <w:rsid w:val="006D4A98"/>
    <w:rsid w:val="006D60E5"/>
    <w:rsid w:val="006D6416"/>
    <w:rsid w:val="006E039D"/>
    <w:rsid w:val="006E092A"/>
    <w:rsid w:val="006E0FFA"/>
    <w:rsid w:val="006E17B5"/>
    <w:rsid w:val="006E1A7D"/>
    <w:rsid w:val="006E1CA1"/>
    <w:rsid w:val="006E2358"/>
    <w:rsid w:val="006E2862"/>
    <w:rsid w:val="006E3511"/>
    <w:rsid w:val="006E4214"/>
    <w:rsid w:val="006E4BE2"/>
    <w:rsid w:val="006E5319"/>
    <w:rsid w:val="006E5963"/>
    <w:rsid w:val="006E64A2"/>
    <w:rsid w:val="006E7B53"/>
    <w:rsid w:val="006F1E3E"/>
    <w:rsid w:val="006F3639"/>
    <w:rsid w:val="006F41EB"/>
    <w:rsid w:val="006F4D34"/>
    <w:rsid w:val="006F73AC"/>
    <w:rsid w:val="006F7FFD"/>
    <w:rsid w:val="0070009A"/>
    <w:rsid w:val="0070009B"/>
    <w:rsid w:val="007000E2"/>
    <w:rsid w:val="007015B4"/>
    <w:rsid w:val="00702909"/>
    <w:rsid w:val="00703F63"/>
    <w:rsid w:val="00704FAD"/>
    <w:rsid w:val="00706A85"/>
    <w:rsid w:val="00707DF3"/>
    <w:rsid w:val="00707FA9"/>
    <w:rsid w:val="00715B17"/>
    <w:rsid w:val="00715E8D"/>
    <w:rsid w:val="00716399"/>
    <w:rsid w:val="007168A4"/>
    <w:rsid w:val="00717724"/>
    <w:rsid w:val="00717A95"/>
    <w:rsid w:val="00717D09"/>
    <w:rsid w:val="00720076"/>
    <w:rsid w:val="00723008"/>
    <w:rsid w:val="00723AAD"/>
    <w:rsid w:val="00723C02"/>
    <w:rsid w:val="00723D31"/>
    <w:rsid w:val="007240F1"/>
    <w:rsid w:val="00724464"/>
    <w:rsid w:val="00725846"/>
    <w:rsid w:val="00726259"/>
    <w:rsid w:val="00726662"/>
    <w:rsid w:val="007268DD"/>
    <w:rsid w:val="0073133D"/>
    <w:rsid w:val="00731EC1"/>
    <w:rsid w:val="0073259F"/>
    <w:rsid w:val="00732A80"/>
    <w:rsid w:val="007336DB"/>
    <w:rsid w:val="0073473B"/>
    <w:rsid w:val="00734F3C"/>
    <w:rsid w:val="0073505F"/>
    <w:rsid w:val="007365AB"/>
    <w:rsid w:val="00736825"/>
    <w:rsid w:val="00736991"/>
    <w:rsid w:val="00737B6A"/>
    <w:rsid w:val="007428D7"/>
    <w:rsid w:val="0074382A"/>
    <w:rsid w:val="00743B23"/>
    <w:rsid w:val="0074440E"/>
    <w:rsid w:val="00744AA8"/>
    <w:rsid w:val="0074596A"/>
    <w:rsid w:val="007475FD"/>
    <w:rsid w:val="007477C3"/>
    <w:rsid w:val="007501DE"/>
    <w:rsid w:val="00751A87"/>
    <w:rsid w:val="00751BD7"/>
    <w:rsid w:val="00752D57"/>
    <w:rsid w:val="007536EF"/>
    <w:rsid w:val="00754F4C"/>
    <w:rsid w:val="00756ED2"/>
    <w:rsid w:val="0075700D"/>
    <w:rsid w:val="007571CB"/>
    <w:rsid w:val="007573A3"/>
    <w:rsid w:val="0076102E"/>
    <w:rsid w:val="00761185"/>
    <w:rsid w:val="007618DB"/>
    <w:rsid w:val="00761E8B"/>
    <w:rsid w:val="00764C35"/>
    <w:rsid w:val="00770E3C"/>
    <w:rsid w:val="0077126B"/>
    <w:rsid w:val="007722A6"/>
    <w:rsid w:val="0077276A"/>
    <w:rsid w:val="00772FBF"/>
    <w:rsid w:val="00773042"/>
    <w:rsid w:val="00773CBB"/>
    <w:rsid w:val="0077490C"/>
    <w:rsid w:val="007750FF"/>
    <w:rsid w:val="00775727"/>
    <w:rsid w:val="00775B0C"/>
    <w:rsid w:val="0077621E"/>
    <w:rsid w:val="00777DCE"/>
    <w:rsid w:val="0078049E"/>
    <w:rsid w:val="0078057C"/>
    <w:rsid w:val="007840B0"/>
    <w:rsid w:val="0078575F"/>
    <w:rsid w:val="007861DF"/>
    <w:rsid w:val="00786DB0"/>
    <w:rsid w:val="0079131E"/>
    <w:rsid w:val="00794679"/>
    <w:rsid w:val="0079469F"/>
    <w:rsid w:val="007957F8"/>
    <w:rsid w:val="00796379"/>
    <w:rsid w:val="00796DAA"/>
    <w:rsid w:val="007977CA"/>
    <w:rsid w:val="00797907"/>
    <w:rsid w:val="00797BDB"/>
    <w:rsid w:val="007A1695"/>
    <w:rsid w:val="007A1AEA"/>
    <w:rsid w:val="007A2FD4"/>
    <w:rsid w:val="007A60C8"/>
    <w:rsid w:val="007A78ED"/>
    <w:rsid w:val="007B063B"/>
    <w:rsid w:val="007B2B5A"/>
    <w:rsid w:val="007B3D8E"/>
    <w:rsid w:val="007B44C0"/>
    <w:rsid w:val="007B4E6F"/>
    <w:rsid w:val="007B66B1"/>
    <w:rsid w:val="007B71E3"/>
    <w:rsid w:val="007B7540"/>
    <w:rsid w:val="007B78EC"/>
    <w:rsid w:val="007C004A"/>
    <w:rsid w:val="007C0179"/>
    <w:rsid w:val="007C1B77"/>
    <w:rsid w:val="007C3252"/>
    <w:rsid w:val="007C3A9E"/>
    <w:rsid w:val="007C4762"/>
    <w:rsid w:val="007C50D8"/>
    <w:rsid w:val="007C6B1B"/>
    <w:rsid w:val="007C724C"/>
    <w:rsid w:val="007C74E3"/>
    <w:rsid w:val="007C7701"/>
    <w:rsid w:val="007D0CC8"/>
    <w:rsid w:val="007D0D41"/>
    <w:rsid w:val="007D1673"/>
    <w:rsid w:val="007D2091"/>
    <w:rsid w:val="007D22D3"/>
    <w:rsid w:val="007D30A6"/>
    <w:rsid w:val="007D3658"/>
    <w:rsid w:val="007D3F14"/>
    <w:rsid w:val="007D429F"/>
    <w:rsid w:val="007D5352"/>
    <w:rsid w:val="007D64FD"/>
    <w:rsid w:val="007D7477"/>
    <w:rsid w:val="007D74AE"/>
    <w:rsid w:val="007D7990"/>
    <w:rsid w:val="007E213B"/>
    <w:rsid w:val="007E269E"/>
    <w:rsid w:val="007E3336"/>
    <w:rsid w:val="007E3553"/>
    <w:rsid w:val="007E4396"/>
    <w:rsid w:val="007E486F"/>
    <w:rsid w:val="007E4E7D"/>
    <w:rsid w:val="007E6206"/>
    <w:rsid w:val="007E6DA8"/>
    <w:rsid w:val="007E7501"/>
    <w:rsid w:val="007E782F"/>
    <w:rsid w:val="007F016D"/>
    <w:rsid w:val="007F058C"/>
    <w:rsid w:val="007F0971"/>
    <w:rsid w:val="007F0A13"/>
    <w:rsid w:val="007F0CD8"/>
    <w:rsid w:val="007F20B3"/>
    <w:rsid w:val="007F26D2"/>
    <w:rsid w:val="007F31D9"/>
    <w:rsid w:val="007F3D78"/>
    <w:rsid w:val="007F4112"/>
    <w:rsid w:val="007F4AE8"/>
    <w:rsid w:val="007F4B65"/>
    <w:rsid w:val="007F5A1D"/>
    <w:rsid w:val="007F5A3A"/>
    <w:rsid w:val="007F5F4C"/>
    <w:rsid w:val="007F6F43"/>
    <w:rsid w:val="007F7A0E"/>
    <w:rsid w:val="00801EAF"/>
    <w:rsid w:val="00802387"/>
    <w:rsid w:val="0081052C"/>
    <w:rsid w:val="008117F9"/>
    <w:rsid w:val="00811E9C"/>
    <w:rsid w:val="0081207C"/>
    <w:rsid w:val="00813088"/>
    <w:rsid w:val="00813F82"/>
    <w:rsid w:val="00814682"/>
    <w:rsid w:val="00815313"/>
    <w:rsid w:val="008153ED"/>
    <w:rsid w:val="00815408"/>
    <w:rsid w:val="00822E2C"/>
    <w:rsid w:val="00822E44"/>
    <w:rsid w:val="00823133"/>
    <w:rsid w:val="00824D1D"/>
    <w:rsid w:val="00825B6C"/>
    <w:rsid w:val="00825F3C"/>
    <w:rsid w:val="00826E31"/>
    <w:rsid w:val="0082737B"/>
    <w:rsid w:val="008310D0"/>
    <w:rsid w:val="00831679"/>
    <w:rsid w:val="00832013"/>
    <w:rsid w:val="0083235C"/>
    <w:rsid w:val="00832FEE"/>
    <w:rsid w:val="00833966"/>
    <w:rsid w:val="00833FCB"/>
    <w:rsid w:val="00834301"/>
    <w:rsid w:val="00834535"/>
    <w:rsid w:val="00834B32"/>
    <w:rsid w:val="008360B2"/>
    <w:rsid w:val="0083656E"/>
    <w:rsid w:val="00836AE1"/>
    <w:rsid w:val="00836B02"/>
    <w:rsid w:val="00837A0D"/>
    <w:rsid w:val="0084054E"/>
    <w:rsid w:val="00840EDC"/>
    <w:rsid w:val="00841D28"/>
    <w:rsid w:val="0084288E"/>
    <w:rsid w:val="00842A23"/>
    <w:rsid w:val="008433D7"/>
    <w:rsid w:val="008505F7"/>
    <w:rsid w:val="00850C68"/>
    <w:rsid w:val="00853E44"/>
    <w:rsid w:val="00855536"/>
    <w:rsid w:val="00855B21"/>
    <w:rsid w:val="00855CC7"/>
    <w:rsid w:val="00855F58"/>
    <w:rsid w:val="0085619B"/>
    <w:rsid w:val="00856F40"/>
    <w:rsid w:val="00860694"/>
    <w:rsid w:val="00860EC4"/>
    <w:rsid w:val="00861680"/>
    <w:rsid w:val="0086244A"/>
    <w:rsid w:val="00863F80"/>
    <w:rsid w:val="00865557"/>
    <w:rsid w:val="00865CB0"/>
    <w:rsid w:val="00867B50"/>
    <w:rsid w:val="00867C8D"/>
    <w:rsid w:val="00870998"/>
    <w:rsid w:val="00871870"/>
    <w:rsid w:val="00872688"/>
    <w:rsid w:val="00872AFA"/>
    <w:rsid w:val="00874DA7"/>
    <w:rsid w:val="008754D4"/>
    <w:rsid w:val="00875FD7"/>
    <w:rsid w:val="008806B7"/>
    <w:rsid w:val="00881648"/>
    <w:rsid w:val="008829AB"/>
    <w:rsid w:val="00883792"/>
    <w:rsid w:val="00884C95"/>
    <w:rsid w:val="00885363"/>
    <w:rsid w:val="008856FB"/>
    <w:rsid w:val="00885C45"/>
    <w:rsid w:val="00887535"/>
    <w:rsid w:val="008875FF"/>
    <w:rsid w:val="00887E65"/>
    <w:rsid w:val="00890A82"/>
    <w:rsid w:val="00893566"/>
    <w:rsid w:val="00896C2C"/>
    <w:rsid w:val="00897124"/>
    <w:rsid w:val="00897484"/>
    <w:rsid w:val="00897E4D"/>
    <w:rsid w:val="00897F11"/>
    <w:rsid w:val="008A0876"/>
    <w:rsid w:val="008A321B"/>
    <w:rsid w:val="008A502B"/>
    <w:rsid w:val="008A5785"/>
    <w:rsid w:val="008A5959"/>
    <w:rsid w:val="008A6854"/>
    <w:rsid w:val="008A796D"/>
    <w:rsid w:val="008B2364"/>
    <w:rsid w:val="008B31B4"/>
    <w:rsid w:val="008B3B26"/>
    <w:rsid w:val="008B4E17"/>
    <w:rsid w:val="008B5D41"/>
    <w:rsid w:val="008B7F60"/>
    <w:rsid w:val="008C1026"/>
    <w:rsid w:val="008C243F"/>
    <w:rsid w:val="008C2449"/>
    <w:rsid w:val="008C426C"/>
    <w:rsid w:val="008C4E5C"/>
    <w:rsid w:val="008C6B79"/>
    <w:rsid w:val="008D0C09"/>
    <w:rsid w:val="008D168D"/>
    <w:rsid w:val="008D2441"/>
    <w:rsid w:val="008D2F37"/>
    <w:rsid w:val="008D4B20"/>
    <w:rsid w:val="008D5B28"/>
    <w:rsid w:val="008D7B3B"/>
    <w:rsid w:val="008D7E40"/>
    <w:rsid w:val="008E1659"/>
    <w:rsid w:val="008E2E2F"/>
    <w:rsid w:val="008E44AA"/>
    <w:rsid w:val="008E5250"/>
    <w:rsid w:val="008E77B1"/>
    <w:rsid w:val="008F0635"/>
    <w:rsid w:val="008F07CC"/>
    <w:rsid w:val="008F21CD"/>
    <w:rsid w:val="008F2933"/>
    <w:rsid w:val="008F2BBC"/>
    <w:rsid w:val="008F4421"/>
    <w:rsid w:val="008F73F4"/>
    <w:rsid w:val="00900374"/>
    <w:rsid w:val="00900BD2"/>
    <w:rsid w:val="009011C3"/>
    <w:rsid w:val="0090141A"/>
    <w:rsid w:val="00902237"/>
    <w:rsid w:val="00902E15"/>
    <w:rsid w:val="00903CB4"/>
    <w:rsid w:val="00903E6C"/>
    <w:rsid w:val="00904940"/>
    <w:rsid w:val="0090794B"/>
    <w:rsid w:val="00907A14"/>
    <w:rsid w:val="00907FAC"/>
    <w:rsid w:val="00911F94"/>
    <w:rsid w:val="00913EE1"/>
    <w:rsid w:val="0091422F"/>
    <w:rsid w:val="009147EA"/>
    <w:rsid w:val="00915841"/>
    <w:rsid w:val="00915AEB"/>
    <w:rsid w:val="00915E23"/>
    <w:rsid w:val="00916664"/>
    <w:rsid w:val="00917D39"/>
    <w:rsid w:val="00921996"/>
    <w:rsid w:val="00922F9E"/>
    <w:rsid w:val="009230AD"/>
    <w:rsid w:val="00924086"/>
    <w:rsid w:val="009258B3"/>
    <w:rsid w:val="00930597"/>
    <w:rsid w:val="009307B5"/>
    <w:rsid w:val="009317EE"/>
    <w:rsid w:val="00931DB8"/>
    <w:rsid w:val="00932A98"/>
    <w:rsid w:val="00933C52"/>
    <w:rsid w:val="00934570"/>
    <w:rsid w:val="00935DE1"/>
    <w:rsid w:val="009401B0"/>
    <w:rsid w:val="0094121B"/>
    <w:rsid w:val="009413A7"/>
    <w:rsid w:val="009415B5"/>
    <w:rsid w:val="00941799"/>
    <w:rsid w:val="0094385E"/>
    <w:rsid w:val="00946189"/>
    <w:rsid w:val="00946612"/>
    <w:rsid w:val="0094707A"/>
    <w:rsid w:val="00947805"/>
    <w:rsid w:val="00952E15"/>
    <w:rsid w:val="00953BC1"/>
    <w:rsid w:val="00953D66"/>
    <w:rsid w:val="009575F1"/>
    <w:rsid w:val="00957A9D"/>
    <w:rsid w:val="00957E3F"/>
    <w:rsid w:val="00962973"/>
    <w:rsid w:val="00962D57"/>
    <w:rsid w:val="00962F6C"/>
    <w:rsid w:val="009658FC"/>
    <w:rsid w:val="00970285"/>
    <w:rsid w:val="00971C5F"/>
    <w:rsid w:val="0097239C"/>
    <w:rsid w:val="00976270"/>
    <w:rsid w:val="0097628A"/>
    <w:rsid w:val="009762CD"/>
    <w:rsid w:val="00977591"/>
    <w:rsid w:val="0098027C"/>
    <w:rsid w:val="00981C50"/>
    <w:rsid w:val="00982C2A"/>
    <w:rsid w:val="00983402"/>
    <w:rsid w:val="009842C1"/>
    <w:rsid w:val="009845AF"/>
    <w:rsid w:val="00984E96"/>
    <w:rsid w:val="00985C44"/>
    <w:rsid w:val="00985C97"/>
    <w:rsid w:val="009862C2"/>
    <w:rsid w:val="009869E5"/>
    <w:rsid w:val="00987CAF"/>
    <w:rsid w:val="009907DC"/>
    <w:rsid w:val="00990E06"/>
    <w:rsid w:val="0099118A"/>
    <w:rsid w:val="009911DA"/>
    <w:rsid w:val="00991F61"/>
    <w:rsid w:val="00992100"/>
    <w:rsid w:val="00992620"/>
    <w:rsid w:val="00993B6D"/>
    <w:rsid w:val="009944AB"/>
    <w:rsid w:val="00996584"/>
    <w:rsid w:val="0099761C"/>
    <w:rsid w:val="009A1737"/>
    <w:rsid w:val="009A2330"/>
    <w:rsid w:val="009A299E"/>
    <w:rsid w:val="009A3EBF"/>
    <w:rsid w:val="009A7DFB"/>
    <w:rsid w:val="009B06D8"/>
    <w:rsid w:val="009B1C47"/>
    <w:rsid w:val="009B1FF5"/>
    <w:rsid w:val="009B2C17"/>
    <w:rsid w:val="009B2ED6"/>
    <w:rsid w:val="009B3296"/>
    <w:rsid w:val="009B5066"/>
    <w:rsid w:val="009B51DB"/>
    <w:rsid w:val="009B6E94"/>
    <w:rsid w:val="009B7D67"/>
    <w:rsid w:val="009C1A2E"/>
    <w:rsid w:val="009C1E82"/>
    <w:rsid w:val="009C238F"/>
    <w:rsid w:val="009C24F2"/>
    <w:rsid w:val="009C2CF4"/>
    <w:rsid w:val="009C3065"/>
    <w:rsid w:val="009C38F2"/>
    <w:rsid w:val="009C53EB"/>
    <w:rsid w:val="009C5BD8"/>
    <w:rsid w:val="009C70DD"/>
    <w:rsid w:val="009D0331"/>
    <w:rsid w:val="009D2214"/>
    <w:rsid w:val="009D2950"/>
    <w:rsid w:val="009D4C9F"/>
    <w:rsid w:val="009D4F9E"/>
    <w:rsid w:val="009D4FDF"/>
    <w:rsid w:val="009D5AC8"/>
    <w:rsid w:val="009D6344"/>
    <w:rsid w:val="009E039A"/>
    <w:rsid w:val="009E1A9F"/>
    <w:rsid w:val="009E3990"/>
    <w:rsid w:val="009E520F"/>
    <w:rsid w:val="009E558A"/>
    <w:rsid w:val="009E6841"/>
    <w:rsid w:val="009E7DBC"/>
    <w:rsid w:val="009F1999"/>
    <w:rsid w:val="009F3284"/>
    <w:rsid w:val="009F4AC0"/>
    <w:rsid w:val="009F57AE"/>
    <w:rsid w:val="009F59B3"/>
    <w:rsid w:val="009F5E99"/>
    <w:rsid w:val="009F6368"/>
    <w:rsid w:val="009F6AA3"/>
    <w:rsid w:val="009F7CDF"/>
    <w:rsid w:val="00A01147"/>
    <w:rsid w:val="00A018DD"/>
    <w:rsid w:val="00A025C8"/>
    <w:rsid w:val="00A03385"/>
    <w:rsid w:val="00A0397A"/>
    <w:rsid w:val="00A03C89"/>
    <w:rsid w:val="00A04C8E"/>
    <w:rsid w:val="00A04EE9"/>
    <w:rsid w:val="00A054C2"/>
    <w:rsid w:val="00A07F97"/>
    <w:rsid w:val="00A1030D"/>
    <w:rsid w:val="00A10DD2"/>
    <w:rsid w:val="00A11597"/>
    <w:rsid w:val="00A11A41"/>
    <w:rsid w:val="00A120A7"/>
    <w:rsid w:val="00A12602"/>
    <w:rsid w:val="00A1321F"/>
    <w:rsid w:val="00A13A25"/>
    <w:rsid w:val="00A13D7B"/>
    <w:rsid w:val="00A14CB8"/>
    <w:rsid w:val="00A1663B"/>
    <w:rsid w:val="00A16C62"/>
    <w:rsid w:val="00A209BC"/>
    <w:rsid w:val="00A21ED2"/>
    <w:rsid w:val="00A23A3B"/>
    <w:rsid w:val="00A24C46"/>
    <w:rsid w:val="00A27BEF"/>
    <w:rsid w:val="00A307A1"/>
    <w:rsid w:val="00A319AF"/>
    <w:rsid w:val="00A32BBF"/>
    <w:rsid w:val="00A338AD"/>
    <w:rsid w:val="00A341E9"/>
    <w:rsid w:val="00A34516"/>
    <w:rsid w:val="00A35CBE"/>
    <w:rsid w:val="00A366BE"/>
    <w:rsid w:val="00A369DB"/>
    <w:rsid w:val="00A36B47"/>
    <w:rsid w:val="00A412F2"/>
    <w:rsid w:val="00A4148E"/>
    <w:rsid w:val="00A415F6"/>
    <w:rsid w:val="00A4186F"/>
    <w:rsid w:val="00A4189C"/>
    <w:rsid w:val="00A41F46"/>
    <w:rsid w:val="00A44ADC"/>
    <w:rsid w:val="00A4540B"/>
    <w:rsid w:val="00A45A65"/>
    <w:rsid w:val="00A4771A"/>
    <w:rsid w:val="00A50096"/>
    <w:rsid w:val="00A5309F"/>
    <w:rsid w:val="00A532BB"/>
    <w:rsid w:val="00A53450"/>
    <w:rsid w:val="00A5363C"/>
    <w:rsid w:val="00A57BFD"/>
    <w:rsid w:val="00A60FB6"/>
    <w:rsid w:val="00A62424"/>
    <w:rsid w:val="00A65D2F"/>
    <w:rsid w:val="00A66F0C"/>
    <w:rsid w:val="00A717CA"/>
    <w:rsid w:val="00A72BD8"/>
    <w:rsid w:val="00A739BE"/>
    <w:rsid w:val="00A7496C"/>
    <w:rsid w:val="00A74EDE"/>
    <w:rsid w:val="00A75CC4"/>
    <w:rsid w:val="00A75D62"/>
    <w:rsid w:val="00A77EB1"/>
    <w:rsid w:val="00A817B6"/>
    <w:rsid w:val="00A825E3"/>
    <w:rsid w:val="00A826AF"/>
    <w:rsid w:val="00A82AAF"/>
    <w:rsid w:val="00A84142"/>
    <w:rsid w:val="00A85690"/>
    <w:rsid w:val="00A8619D"/>
    <w:rsid w:val="00A86C6B"/>
    <w:rsid w:val="00A86CCD"/>
    <w:rsid w:val="00A86FDC"/>
    <w:rsid w:val="00A90A57"/>
    <w:rsid w:val="00A90FA9"/>
    <w:rsid w:val="00A916F4"/>
    <w:rsid w:val="00A91CD4"/>
    <w:rsid w:val="00A928B5"/>
    <w:rsid w:val="00A929A3"/>
    <w:rsid w:val="00A930D1"/>
    <w:rsid w:val="00A93DEA"/>
    <w:rsid w:val="00A96598"/>
    <w:rsid w:val="00A965C1"/>
    <w:rsid w:val="00A968B4"/>
    <w:rsid w:val="00A969B0"/>
    <w:rsid w:val="00A977B7"/>
    <w:rsid w:val="00A97AA1"/>
    <w:rsid w:val="00AA0210"/>
    <w:rsid w:val="00AA0324"/>
    <w:rsid w:val="00AA1016"/>
    <w:rsid w:val="00AA13E1"/>
    <w:rsid w:val="00AA2018"/>
    <w:rsid w:val="00AA2AAE"/>
    <w:rsid w:val="00AA2BE7"/>
    <w:rsid w:val="00AA304B"/>
    <w:rsid w:val="00AA3469"/>
    <w:rsid w:val="00AA36DB"/>
    <w:rsid w:val="00AA3F63"/>
    <w:rsid w:val="00AA44B8"/>
    <w:rsid w:val="00AA4B97"/>
    <w:rsid w:val="00AA7257"/>
    <w:rsid w:val="00AA74D1"/>
    <w:rsid w:val="00AB01F2"/>
    <w:rsid w:val="00AB0A23"/>
    <w:rsid w:val="00AB2001"/>
    <w:rsid w:val="00AB2761"/>
    <w:rsid w:val="00AB2C0A"/>
    <w:rsid w:val="00AB4601"/>
    <w:rsid w:val="00AB4CB7"/>
    <w:rsid w:val="00AB5687"/>
    <w:rsid w:val="00AC0486"/>
    <w:rsid w:val="00AC1851"/>
    <w:rsid w:val="00AC1E33"/>
    <w:rsid w:val="00AC2EC2"/>
    <w:rsid w:val="00AC3788"/>
    <w:rsid w:val="00AC3CB1"/>
    <w:rsid w:val="00AC4482"/>
    <w:rsid w:val="00AC4BDB"/>
    <w:rsid w:val="00AC53E7"/>
    <w:rsid w:val="00AC688D"/>
    <w:rsid w:val="00AD6445"/>
    <w:rsid w:val="00AD6B10"/>
    <w:rsid w:val="00AD76F0"/>
    <w:rsid w:val="00AE05C9"/>
    <w:rsid w:val="00AE12E9"/>
    <w:rsid w:val="00AE47AF"/>
    <w:rsid w:val="00AE4E27"/>
    <w:rsid w:val="00AE587B"/>
    <w:rsid w:val="00AE5EFD"/>
    <w:rsid w:val="00AF0086"/>
    <w:rsid w:val="00AF2226"/>
    <w:rsid w:val="00AF2CB2"/>
    <w:rsid w:val="00AF4000"/>
    <w:rsid w:val="00AF4ADA"/>
    <w:rsid w:val="00AF4E8E"/>
    <w:rsid w:val="00AF6DE0"/>
    <w:rsid w:val="00B000B6"/>
    <w:rsid w:val="00B00B9E"/>
    <w:rsid w:val="00B0142B"/>
    <w:rsid w:val="00B01A43"/>
    <w:rsid w:val="00B02D85"/>
    <w:rsid w:val="00B030F5"/>
    <w:rsid w:val="00B0606B"/>
    <w:rsid w:val="00B06C5E"/>
    <w:rsid w:val="00B07740"/>
    <w:rsid w:val="00B07FFC"/>
    <w:rsid w:val="00B10365"/>
    <w:rsid w:val="00B104C7"/>
    <w:rsid w:val="00B110E3"/>
    <w:rsid w:val="00B11821"/>
    <w:rsid w:val="00B13621"/>
    <w:rsid w:val="00B1549C"/>
    <w:rsid w:val="00B167E7"/>
    <w:rsid w:val="00B16BF1"/>
    <w:rsid w:val="00B210D2"/>
    <w:rsid w:val="00B214C2"/>
    <w:rsid w:val="00B216D0"/>
    <w:rsid w:val="00B217A4"/>
    <w:rsid w:val="00B2343E"/>
    <w:rsid w:val="00B23802"/>
    <w:rsid w:val="00B256EA"/>
    <w:rsid w:val="00B2740A"/>
    <w:rsid w:val="00B322EB"/>
    <w:rsid w:val="00B32775"/>
    <w:rsid w:val="00B33DED"/>
    <w:rsid w:val="00B33FCC"/>
    <w:rsid w:val="00B34C19"/>
    <w:rsid w:val="00B36A35"/>
    <w:rsid w:val="00B37C0F"/>
    <w:rsid w:val="00B37C4F"/>
    <w:rsid w:val="00B40B84"/>
    <w:rsid w:val="00B42952"/>
    <w:rsid w:val="00B44EC1"/>
    <w:rsid w:val="00B451EC"/>
    <w:rsid w:val="00B45FBD"/>
    <w:rsid w:val="00B472F1"/>
    <w:rsid w:val="00B47324"/>
    <w:rsid w:val="00B51066"/>
    <w:rsid w:val="00B5353C"/>
    <w:rsid w:val="00B54182"/>
    <w:rsid w:val="00B54753"/>
    <w:rsid w:val="00B62C9E"/>
    <w:rsid w:val="00B6395B"/>
    <w:rsid w:val="00B65090"/>
    <w:rsid w:val="00B651B3"/>
    <w:rsid w:val="00B65BE1"/>
    <w:rsid w:val="00B65C9C"/>
    <w:rsid w:val="00B67A3B"/>
    <w:rsid w:val="00B7049E"/>
    <w:rsid w:val="00B70AA4"/>
    <w:rsid w:val="00B72279"/>
    <w:rsid w:val="00B7500C"/>
    <w:rsid w:val="00B75E51"/>
    <w:rsid w:val="00B77CBB"/>
    <w:rsid w:val="00B77E28"/>
    <w:rsid w:val="00B81CE9"/>
    <w:rsid w:val="00B8408D"/>
    <w:rsid w:val="00B842F4"/>
    <w:rsid w:val="00B865CC"/>
    <w:rsid w:val="00B86DAB"/>
    <w:rsid w:val="00B90696"/>
    <w:rsid w:val="00B9134A"/>
    <w:rsid w:val="00B92821"/>
    <w:rsid w:val="00B92C97"/>
    <w:rsid w:val="00B93221"/>
    <w:rsid w:val="00B942C5"/>
    <w:rsid w:val="00B94B7E"/>
    <w:rsid w:val="00B94CEA"/>
    <w:rsid w:val="00BA10C2"/>
    <w:rsid w:val="00BA1650"/>
    <w:rsid w:val="00BA22D9"/>
    <w:rsid w:val="00BA2EB3"/>
    <w:rsid w:val="00BA2FC6"/>
    <w:rsid w:val="00BA307D"/>
    <w:rsid w:val="00BA3979"/>
    <w:rsid w:val="00BA423A"/>
    <w:rsid w:val="00BA4B88"/>
    <w:rsid w:val="00BA4C64"/>
    <w:rsid w:val="00BA5051"/>
    <w:rsid w:val="00BA51DA"/>
    <w:rsid w:val="00BA5200"/>
    <w:rsid w:val="00BA62E5"/>
    <w:rsid w:val="00BA6CBF"/>
    <w:rsid w:val="00BA7B51"/>
    <w:rsid w:val="00BA7E19"/>
    <w:rsid w:val="00BB04A9"/>
    <w:rsid w:val="00BB22EB"/>
    <w:rsid w:val="00BB2C21"/>
    <w:rsid w:val="00BB483D"/>
    <w:rsid w:val="00BB5BAC"/>
    <w:rsid w:val="00BB5F0F"/>
    <w:rsid w:val="00BB6A6B"/>
    <w:rsid w:val="00BC180A"/>
    <w:rsid w:val="00BC1A47"/>
    <w:rsid w:val="00BC31F5"/>
    <w:rsid w:val="00BC4264"/>
    <w:rsid w:val="00BC6ECC"/>
    <w:rsid w:val="00BD06D0"/>
    <w:rsid w:val="00BD0F7A"/>
    <w:rsid w:val="00BD1015"/>
    <w:rsid w:val="00BD2815"/>
    <w:rsid w:val="00BD2CF2"/>
    <w:rsid w:val="00BD3216"/>
    <w:rsid w:val="00BD4406"/>
    <w:rsid w:val="00BD4646"/>
    <w:rsid w:val="00BD4E47"/>
    <w:rsid w:val="00BD527E"/>
    <w:rsid w:val="00BD799E"/>
    <w:rsid w:val="00BE0CDC"/>
    <w:rsid w:val="00BE5483"/>
    <w:rsid w:val="00BE5999"/>
    <w:rsid w:val="00BF1AB5"/>
    <w:rsid w:val="00BF3649"/>
    <w:rsid w:val="00BF395A"/>
    <w:rsid w:val="00BF5A57"/>
    <w:rsid w:val="00BF6594"/>
    <w:rsid w:val="00BF6C5D"/>
    <w:rsid w:val="00BF7A77"/>
    <w:rsid w:val="00C002D3"/>
    <w:rsid w:val="00C01359"/>
    <w:rsid w:val="00C03117"/>
    <w:rsid w:val="00C03718"/>
    <w:rsid w:val="00C03A09"/>
    <w:rsid w:val="00C04301"/>
    <w:rsid w:val="00C053E9"/>
    <w:rsid w:val="00C057AD"/>
    <w:rsid w:val="00C05805"/>
    <w:rsid w:val="00C05B91"/>
    <w:rsid w:val="00C062E8"/>
    <w:rsid w:val="00C065DE"/>
    <w:rsid w:val="00C07AF2"/>
    <w:rsid w:val="00C11394"/>
    <w:rsid w:val="00C11739"/>
    <w:rsid w:val="00C11FF0"/>
    <w:rsid w:val="00C124F6"/>
    <w:rsid w:val="00C1264F"/>
    <w:rsid w:val="00C13BFF"/>
    <w:rsid w:val="00C13FD1"/>
    <w:rsid w:val="00C14E4E"/>
    <w:rsid w:val="00C15763"/>
    <w:rsid w:val="00C163C0"/>
    <w:rsid w:val="00C17D19"/>
    <w:rsid w:val="00C20987"/>
    <w:rsid w:val="00C20AF5"/>
    <w:rsid w:val="00C20EA1"/>
    <w:rsid w:val="00C21229"/>
    <w:rsid w:val="00C2253B"/>
    <w:rsid w:val="00C2255D"/>
    <w:rsid w:val="00C22CC2"/>
    <w:rsid w:val="00C2393B"/>
    <w:rsid w:val="00C253F4"/>
    <w:rsid w:val="00C27870"/>
    <w:rsid w:val="00C27B06"/>
    <w:rsid w:val="00C27D5F"/>
    <w:rsid w:val="00C330E8"/>
    <w:rsid w:val="00C346FC"/>
    <w:rsid w:val="00C347D3"/>
    <w:rsid w:val="00C34CA0"/>
    <w:rsid w:val="00C36866"/>
    <w:rsid w:val="00C37A7D"/>
    <w:rsid w:val="00C41730"/>
    <w:rsid w:val="00C41CA3"/>
    <w:rsid w:val="00C431E6"/>
    <w:rsid w:val="00C445A8"/>
    <w:rsid w:val="00C44E33"/>
    <w:rsid w:val="00C4600B"/>
    <w:rsid w:val="00C476A4"/>
    <w:rsid w:val="00C47AFA"/>
    <w:rsid w:val="00C50656"/>
    <w:rsid w:val="00C5109D"/>
    <w:rsid w:val="00C510B6"/>
    <w:rsid w:val="00C5454B"/>
    <w:rsid w:val="00C5544A"/>
    <w:rsid w:val="00C572DA"/>
    <w:rsid w:val="00C573F6"/>
    <w:rsid w:val="00C57609"/>
    <w:rsid w:val="00C60A36"/>
    <w:rsid w:val="00C61407"/>
    <w:rsid w:val="00C62CA0"/>
    <w:rsid w:val="00C62DE7"/>
    <w:rsid w:val="00C6313B"/>
    <w:rsid w:val="00C6453D"/>
    <w:rsid w:val="00C64888"/>
    <w:rsid w:val="00C65751"/>
    <w:rsid w:val="00C65E77"/>
    <w:rsid w:val="00C66189"/>
    <w:rsid w:val="00C72338"/>
    <w:rsid w:val="00C73A42"/>
    <w:rsid w:val="00C74C02"/>
    <w:rsid w:val="00C75710"/>
    <w:rsid w:val="00C7606D"/>
    <w:rsid w:val="00C76630"/>
    <w:rsid w:val="00C77044"/>
    <w:rsid w:val="00C80034"/>
    <w:rsid w:val="00C8239A"/>
    <w:rsid w:val="00C833C5"/>
    <w:rsid w:val="00C83449"/>
    <w:rsid w:val="00C8379B"/>
    <w:rsid w:val="00C84521"/>
    <w:rsid w:val="00C84BA9"/>
    <w:rsid w:val="00C855BD"/>
    <w:rsid w:val="00C86594"/>
    <w:rsid w:val="00C86D4A"/>
    <w:rsid w:val="00C87211"/>
    <w:rsid w:val="00C90545"/>
    <w:rsid w:val="00C908E4"/>
    <w:rsid w:val="00C90AE5"/>
    <w:rsid w:val="00C91FDA"/>
    <w:rsid w:val="00C92C99"/>
    <w:rsid w:val="00C93D59"/>
    <w:rsid w:val="00C940C4"/>
    <w:rsid w:val="00C953AD"/>
    <w:rsid w:val="00C96904"/>
    <w:rsid w:val="00CA03F1"/>
    <w:rsid w:val="00CA0BCE"/>
    <w:rsid w:val="00CA1577"/>
    <w:rsid w:val="00CA3958"/>
    <w:rsid w:val="00CA3A0D"/>
    <w:rsid w:val="00CA53F1"/>
    <w:rsid w:val="00CA57B7"/>
    <w:rsid w:val="00CA5D1A"/>
    <w:rsid w:val="00CA5F95"/>
    <w:rsid w:val="00CA6BF1"/>
    <w:rsid w:val="00CA751B"/>
    <w:rsid w:val="00CA77D4"/>
    <w:rsid w:val="00CA7A4C"/>
    <w:rsid w:val="00CB1197"/>
    <w:rsid w:val="00CB2AAB"/>
    <w:rsid w:val="00CB3147"/>
    <w:rsid w:val="00CB39FF"/>
    <w:rsid w:val="00CB522E"/>
    <w:rsid w:val="00CB65CF"/>
    <w:rsid w:val="00CC003A"/>
    <w:rsid w:val="00CC0F4B"/>
    <w:rsid w:val="00CC1510"/>
    <w:rsid w:val="00CC1FA1"/>
    <w:rsid w:val="00CC2DC2"/>
    <w:rsid w:val="00CC4E4F"/>
    <w:rsid w:val="00CC6125"/>
    <w:rsid w:val="00CC6D56"/>
    <w:rsid w:val="00CC6E37"/>
    <w:rsid w:val="00CC7C5D"/>
    <w:rsid w:val="00CD2386"/>
    <w:rsid w:val="00CD2C8E"/>
    <w:rsid w:val="00CD3B48"/>
    <w:rsid w:val="00CD3DEB"/>
    <w:rsid w:val="00CD44F8"/>
    <w:rsid w:val="00CD547B"/>
    <w:rsid w:val="00CD6190"/>
    <w:rsid w:val="00CD6383"/>
    <w:rsid w:val="00CE0462"/>
    <w:rsid w:val="00CE0790"/>
    <w:rsid w:val="00CE1678"/>
    <w:rsid w:val="00CE2B50"/>
    <w:rsid w:val="00CE44A6"/>
    <w:rsid w:val="00CE5825"/>
    <w:rsid w:val="00CE5B28"/>
    <w:rsid w:val="00CE70DB"/>
    <w:rsid w:val="00CF3B41"/>
    <w:rsid w:val="00CF3E09"/>
    <w:rsid w:val="00CF412B"/>
    <w:rsid w:val="00CF4AE6"/>
    <w:rsid w:val="00CF5078"/>
    <w:rsid w:val="00CF5261"/>
    <w:rsid w:val="00CF55DA"/>
    <w:rsid w:val="00CF604C"/>
    <w:rsid w:val="00CF6257"/>
    <w:rsid w:val="00CF653D"/>
    <w:rsid w:val="00CF6D91"/>
    <w:rsid w:val="00CF6E53"/>
    <w:rsid w:val="00D046E7"/>
    <w:rsid w:val="00D0499E"/>
    <w:rsid w:val="00D053CE"/>
    <w:rsid w:val="00D07806"/>
    <w:rsid w:val="00D104DE"/>
    <w:rsid w:val="00D1090E"/>
    <w:rsid w:val="00D10DAF"/>
    <w:rsid w:val="00D1134A"/>
    <w:rsid w:val="00D1155C"/>
    <w:rsid w:val="00D1172E"/>
    <w:rsid w:val="00D12B2B"/>
    <w:rsid w:val="00D12CF0"/>
    <w:rsid w:val="00D13250"/>
    <w:rsid w:val="00D1356E"/>
    <w:rsid w:val="00D15C2B"/>
    <w:rsid w:val="00D15F1E"/>
    <w:rsid w:val="00D16690"/>
    <w:rsid w:val="00D16E30"/>
    <w:rsid w:val="00D16F7D"/>
    <w:rsid w:val="00D17481"/>
    <w:rsid w:val="00D2019B"/>
    <w:rsid w:val="00D202EE"/>
    <w:rsid w:val="00D209CF"/>
    <w:rsid w:val="00D2146C"/>
    <w:rsid w:val="00D218F1"/>
    <w:rsid w:val="00D219F2"/>
    <w:rsid w:val="00D24A1A"/>
    <w:rsid w:val="00D25473"/>
    <w:rsid w:val="00D25BA8"/>
    <w:rsid w:val="00D261F5"/>
    <w:rsid w:val="00D27508"/>
    <w:rsid w:val="00D302A2"/>
    <w:rsid w:val="00D305BE"/>
    <w:rsid w:val="00D314EF"/>
    <w:rsid w:val="00D31704"/>
    <w:rsid w:val="00D31D41"/>
    <w:rsid w:val="00D32233"/>
    <w:rsid w:val="00D377AB"/>
    <w:rsid w:val="00D37F61"/>
    <w:rsid w:val="00D409BF"/>
    <w:rsid w:val="00D41C98"/>
    <w:rsid w:val="00D4228A"/>
    <w:rsid w:val="00D42293"/>
    <w:rsid w:val="00D43D23"/>
    <w:rsid w:val="00D453D0"/>
    <w:rsid w:val="00D45B1E"/>
    <w:rsid w:val="00D45F2C"/>
    <w:rsid w:val="00D4680E"/>
    <w:rsid w:val="00D46C93"/>
    <w:rsid w:val="00D475F5"/>
    <w:rsid w:val="00D51329"/>
    <w:rsid w:val="00D52C83"/>
    <w:rsid w:val="00D53129"/>
    <w:rsid w:val="00D53FC4"/>
    <w:rsid w:val="00D56A2A"/>
    <w:rsid w:val="00D60B01"/>
    <w:rsid w:val="00D612E3"/>
    <w:rsid w:val="00D6287F"/>
    <w:rsid w:val="00D63147"/>
    <w:rsid w:val="00D638E1"/>
    <w:rsid w:val="00D64336"/>
    <w:rsid w:val="00D64B41"/>
    <w:rsid w:val="00D64EBF"/>
    <w:rsid w:val="00D65821"/>
    <w:rsid w:val="00D6670E"/>
    <w:rsid w:val="00D70B46"/>
    <w:rsid w:val="00D71933"/>
    <w:rsid w:val="00D729F8"/>
    <w:rsid w:val="00D746AA"/>
    <w:rsid w:val="00D74AE6"/>
    <w:rsid w:val="00D758B2"/>
    <w:rsid w:val="00D76602"/>
    <w:rsid w:val="00D76F30"/>
    <w:rsid w:val="00D810C9"/>
    <w:rsid w:val="00D845D9"/>
    <w:rsid w:val="00D84CCD"/>
    <w:rsid w:val="00D85C61"/>
    <w:rsid w:val="00D86FE1"/>
    <w:rsid w:val="00D8701E"/>
    <w:rsid w:val="00D877DF"/>
    <w:rsid w:val="00D904E9"/>
    <w:rsid w:val="00D91144"/>
    <w:rsid w:val="00D91507"/>
    <w:rsid w:val="00D91E5E"/>
    <w:rsid w:val="00D92B9C"/>
    <w:rsid w:val="00D94F45"/>
    <w:rsid w:val="00D954B4"/>
    <w:rsid w:val="00D95E5B"/>
    <w:rsid w:val="00D965F6"/>
    <w:rsid w:val="00D969F6"/>
    <w:rsid w:val="00D975E4"/>
    <w:rsid w:val="00DA0534"/>
    <w:rsid w:val="00DA0682"/>
    <w:rsid w:val="00DA1AB8"/>
    <w:rsid w:val="00DA289B"/>
    <w:rsid w:val="00DA4259"/>
    <w:rsid w:val="00DA5088"/>
    <w:rsid w:val="00DA5853"/>
    <w:rsid w:val="00DA7155"/>
    <w:rsid w:val="00DA786F"/>
    <w:rsid w:val="00DB1701"/>
    <w:rsid w:val="00DB222B"/>
    <w:rsid w:val="00DB240C"/>
    <w:rsid w:val="00DB31FD"/>
    <w:rsid w:val="00DB358D"/>
    <w:rsid w:val="00DB366C"/>
    <w:rsid w:val="00DB3B77"/>
    <w:rsid w:val="00DB70EA"/>
    <w:rsid w:val="00DB780A"/>
    <w:rsid w:val="00DB7E47"/>
    <w:rsid w:val="00DC1896"/>
    <w:rsid w:val="00DC18DB"/>
    <w:rsid w:val="00DC2764"/>
    <w:rsid w:val="00DC2BC2"/>
    <w:rsid w:val="00DC425F"/>
    <w:rsid w:val="00DC46F0"/>
    <w:rsid w:val="00DC4CB0"/>
    <w:rsid w:val="00DC65F4"/>
    <w:rsid w:val="00DC7306"/>
    <w:rsid w:val="00DC77DA"/>
    <w:rsid w:val="00DC7F03"/>
    <w:rsid w:val="00DD0308"/>
    <w:rsid w:val="00DD124D"/>
    <w:rsid w:val="00DD1444"/>
    <w:rsid w:val="00DD435A"/>
    <w:rsid w:val="00DD4612"/>
    <w:rsid w:val="00DD5D9A"/>
    <w:rsid w:val="00DD70C6"/>
    <w:rsid w:val="00DD7273"/>
    <w:rsid w:val="00DD784D"/>
    <w:rsid w:val="00DE17E0"/>
    <w:rsid w:val="00DE2B04"/>
    <w:rsid w:val="00DE2BFA"/>
    <w:rsid w:val="00DE304C"/>
    <w:rsid w:val="00DE3726"/>
    <w:rsid w:val="00DE4A01"/>
    <w:rsid w:val="00DE4E49"/>
    <w:rsid w:val="00DE5F77"/>
    <w:rsid w:val="00DE63AC"/>
    <w:rsid w:val="00DE77A9"/>
    <w:rsid w:val="00DF165B"/>
    <w:rsid w:val="00DF1AB0"/>
    <w:rsid w:val="00DF5536"/>
    <w:rsid w:val="00DF596C"/>
    <w:rsid w:val="00E00B43"/>
    <w:rsid w:val="00E00CB1"/>
    <w:rsid w:val="00E029EE"/>
    <w:rsid w:val="00E0319F"/>
    <w:rsid w:val="00E03CDF"/>
    <w:rsid w:val="00E03E61"/>
    <w:rsid w:val="00E044BB"/>
    <w:rsid w:val="00E049E4"/>
    <w:rsid w:val="00E05A6F"/>
    <w:rsid w:val="00E05E13"/>
    <w:rsid w:val="00E05EEF"/>
    <w:rsid w:val="00E060E6"/>
    <w:rsid w:val="00E06C04"/>
    <w:rsid w:val="00E070BA"/>
    <w:rsid w:val="00E07E38"/>
    <w:rsid w:val="00E110C6"/>
    <w:rsid w:val="00E13AB5"/>
    <w:rsid w:val="00E14268"/>
    <w:rsid w:val="00E144D3"/>
    <w:rsid w:val="00E145AE"/>
    <w:rsid w:val="00E157C2"/>
    <w:rsid w:val="00E161A9"/>
    <w:rsid w:val="00E1706D"/>
    <w:rsid w:val="00E1767A"/>
    <w:rsid w:val="00E20A28"/>
    <w:rsid w:val="00E217D2"/>
    <w:rsid w:val="00E22244"/>
    <w:rsid w:val="00E22CFB"/>
    <w:rsid w:val="00E244DA"/>
    <w:rsid w:val="00E275D4"/>
    <w:rsid w:val="00E27FDD"/>
    <w:rsid w:val="00E327AA"/>
    <w:rsid w:val="00E32ABF"/>
    <w:rsid w:val="00E34949"/>
    <w:rsid w:val="00E34F29"/>
    <w:rsid w:val="00E35BC9"/>
    <w:rsid w:val="00E3604E"/>
    <w:rsid w:val="00E36D27"/>
    <w:rsid w:val="00E36DBB"/>
    <w:rsid w:val="00E40000"/>
    <w:rsid w:val="00E40470"/>
    <w:rsid w:val="00E40AE5"/>
    <w:rsid w:val="00E40EE4"/>
    <w:rsid w:val="00E41944"/>
    <w:rsid w:val="00E41EB1"/>
    <w:rsid w:val="00E427E7"/>
    <w:rsid w:val="00E428F4"/>
    <w:rsid w:val="00E42998"/>
    <w:rsid w:val="00E42C07"/>
    <w:rsid w:val="00E4403C"/>
    <w:rsid w:val="00E44442"/>
    <w:rsid w:val="00E44ECB"/>
    <w:rsid w:val="00E46C07"/>
    <w:rsid w:val="00E52A84"/>
    <w:rsid w:val="00E5349B"/>
    <w:rsid w:val="00E61EA7"/>
    <w:rsid w:val="00E62270"/>
    <w:rsid w:val="00E62C4F"/>
    <w:rsid w:val="00E66A96"/>
    <w:rsid w:val="00E66DC6"/>
    <w:rsid w:val="00E66E5B"/>
    <w:rsid w:val="00E67BAC"/>
    <w:rsid w:val="00E702BA"/>
    <w:rsid w:val="00E705A8"/>
    <w:rsid w:val="00E71875"/>
    <w:rsid w:val="00E71DF9"/>
    <w:rsid w:val="00E72137"/>
    <w:rsid w:val="00E722A7"/>
    <w:rsid w:val="00E74508"/>
    <w:rsid w:val="00E757FA"/>
    <w:rsid w:val="00E75AC5"/>
    <w:rsid w:val="00E80DC1"/>
    <w:rsid w:val="00E839E1"/>
    <w:rsid w:val="00E83C51"/>
    <w:rsid w:val="00E842D6"/>
    <w:rsid w:val="00E843B6"/>
    <w:rsid w:val="00E84C8F"/>
    <w:rsid w:val="00E851F7"/>
    <w:rsid w:val="00E85505"/>
    <w:rsid w:val="00E9010A"/>
    <w:rsid w:val="00E92029"/>
    <w:rsid w:val="00E92B17"/>
    <w:rsid w:val="00E92D11"/>
    <w:rsid w:val="00E93235"/>
    <w:rsid w:val="00E94634"/>
    <w:rsid w:val="00E96F02"/>
    <w:rsid w:val="00E9724A"/>
    <w:rsid w:val="00EA0A26"/>
    <w:rsid w:val="00EA1EF5"/>
    <w:rsid w:val="00EA3442"/>
    <w:rsid w:val="00EA67F3"/>
    <w:rsid w:val="00EA7B08"/>
    <w:rsid w:val="00EB02FB"/>
    <w:rsid w:val="00EB06D0"/>
    <w:rsid w:val="00EB0B43"/>
    <w:rsid w:val="00EB0D4B"/>
    <w:rsid w:val="00EB2AAC"/>
    <w:rsid w:val="00EB652F"/>
    <w:rsid w:val="00EB78DA"/>
    <w:rsid w:val="00EC0565"/>
    <w:rsid w:val="00EC11A6"/>
    <w:rsid w:val="00EC1B9F"/>
    <w:rsid w:val="00EC1E1E"/>
    <w:rsid w:val="00EC3B46"/>
    <w:rsid w:val="00EC52AD"/>
    <w:rsid w:val="00EC77E6"/>
    <w:rsid w:val="00ED1B9D"/>
    <w:rsid w:val="00ED20F1"/>
    <w:rsid w:val="00ED31A5"/>
    <w:rsid w:val="00ED3796"/>
    <w:rsid w:val="00ED38B8"/>
    <w:rsid w:val="00ED59C8"/>
    <w:rsid w:val="00EE018C"/>
    <w:rsid w:val="00EE23A6"/>
    <w:rsid w:val="00EE39EA"/>
    <w:rsid w:val="00EE46FB"/>
    <w:rsid w:val="00EE5580"/>
    <w:rsid w:val="00EE70D7"/>
    <w:rsid w:val="00EF1248"/>
    <w:rsid w:val="00EF1419"/>
    <w:rsid w:val="00EF2D3F"/>
    <w:rsid w:val="00EF33E1"/>
    <w:rsid w:val="00EF5666"/>
    <w:rsid w:val="00F0007C"/>
    <w:rsid w:val="00F007A6"/>
    <w:rsid w:val="00F00954"/>
    <w:rsid w:val="00F0130C"/>
    <w:rsid w:val="00F01397"/>
    <w:rsid w:val="00F02A14"/>
    <w:rsid w:val="00F02A4D"/>
    <w:rsid w:val="00F05FCD"/>
    <w:rsid w:val="00F06440"/>
    <w:rsid w:val="00F1092B"/>
    <w:rsid w:val="00F10A62"/>
    <w:rsid w:val="00F10BA9"/>
    <w:rsid w:val="00F11438"/>
    <w:rsid w:val="00F11892"/>
    <w:rsid w:val="00F11EF8"/>
    <w:rsid w:val="00F12763"/>
    <w:rsid w:val="00F136FA"/>
    <w:rsid w:val="00F17447"/>
    <w:rsid w:val="00F270D4"/>
    <w:rsid w:val="00F270F9"/>
    <w:rsid w:val="00F30DF1"/>
    <w:rsid w:val="00F31423"/>
    <w:rsid w:val="00F31597"/>
    <w:rsid w:val="00F327E9"/>
    <w:rsid w:val="00F328FE"/>
    <w:rsid w:val="00F331CD"/>
    <w:rsid w:val="00F334BD"/>
    <w:rsid w:val="00F3508C"/>
    <w:rsid w:val="00F35AA4"/>
    <w:rsid w:val="00F36015"/>
    <w:rsid w:val="00F3790A"/>
    <w:rsid w:val="00F4222E"/>
    <w:rsid w:val="00F4278A"/>
    <w:rsid w:val="00F42DCC"/>
    <w:rsid w:val="00F4391E"/>
    <w:rsid w:val="00F4395C"/>
    <w:rsid w:val="00F449E2"/>
    <w:rsid w:val="00F4501D"/>
    <w:rsid w:val="00F454BD"/>
    <w:rsid w:val="00F50264"/>
    <w:rsid w:val="00F50AF4"/>
    <w:rsid w:val="00F52887"/>
    <w:rsid w:val="00F54B98"/>
    <w:rsid w:val="00F55C89"/>
    <w:rsid w:val="00F56782"/>
    <w:rsid w:val="00F56E23"/>
    <w:rsid w:val="00F60893"/>
    <w:rsid w:val="00F630EB"/>
    <w:rsid w:val="00F634D8"/>
    <w:rsid w:val="00F6407D"/>
    <w:rsid w:val="00F64F0E"/>
    <w:rsid w:val="00F659E5"/>
    <w:rsid w:val="00F6615F"/>
    <w:rsid w:val="00F67EFD"/>
    <w:rsid w:val="00F704B1"/>
    <w:rsid w:val="00F71EAD"/>
    <w:rsid w:val="00F7385C"/>
    <w:rsid w:val="00F73943"/>
    <w:rsid w:val="00F75853"/>
    <w:rsid w:val="00F7761A"/>
    <w:rsid w:val="00F83488"/>
    <w:rsid w:val="00F843B6"/>
    <w:rsid w:val="00F84B7E"/>
    <w:rsid w:val="00F863C5"/>
    <w:rsid w:val="00F8657A"/>
    <w:rsid w:val="00F873DC"/>
    <w:rsid w:val="00F908B7"/>
    <w:rsid w:val="00F90A29"/>
    <w:rsid w:val="00F90E4E"/>
    <w:rsid w:val="00F90F2D"/>
    <w:rsid w:val="00F916F3"/>
    <w:rsid w:val="00F92F2B"/>
    <w:rsid w:val="00F947C4"/>
    <w:rsid w:val="00F95316"/>
    <w:rsid w:val="00F9534D"/>
    <w:rsid w:val="00F95A7C"/>
    <w:rsid w:val="00F95F56"/>
    <w:rsid w:val="00FA0880"/>
    <w:rsid w:val="00FA12E0"/>
    <w:rsid w:val="00FA3038"/>
    <w:rsid w:val="00FA39D7"/>
    <w:rsid w:val="00FA3B1C"/>
    <w:rsid w:val="00FA4137"/>
    <w:rsid w:val="00FA5B47"/>
    <w:rsid w:val="00FA6FC7"/>
    <w:rsid w:val="00FA7A67"/>
    <w:rsid w:val="00FB16EE"/>
    <w:rsid w:val="00FB1E91"/>
    <w:rsid w:val="00FB2660"/>
    <w:rsid w:val="00FB2F25"/>
    <w:rsid w:val="00FB489E"/>
    <w:rsid w:val="00FB53C7"/>
    <w:rsid w:val="00FB5B65"/>
    <w:rsid w:val="00FB7B5A"/>
    <w:rsid w:val="00FC0AA8"/>
    <w:rsid w:val="00FC12F8"/>
    <w:rsid w:val="00FC159A"/>
    <w:rsid w:val="00FC1EE2"/>
    <w:rsid w:val="00FC22C1"/>
    <w:rsid w:val="00FC3511"/>
    <w:rsid w:val="00FC596D"/>
    <w:rsid w:val="00FC7885"/>
    <w:rsid w:val="00FC796B"/>
    <w:rsid w:val="00FD0BA4"/>
    <w:rsid w:val="00FD4BA4"/>
    <w:rsid w:val="00FD4E37"/>
    <w:rsid w:val="00FD5A49"/>
    <w:rsid w:val="00FD5D9A"/>
    <w:rsid w:val="00FD5FE9"/>
    <w:rsid w:val="00FD75CE"/>
    <w:rsid w:val="00FD790B"/>
    <w:rsid w:val="00FE2D06"/>
    <w:rsid w:val="00FE3BA1"/>
    <w:rsid w:val="00FE4B2F"/>
    <w:rsid w:val="00FE596A"/>
    <w:rsid w:val="00FE793C"/>
    <w:rsid w:val="00FF1861"/>
    <w:rsid w:val="00FF2791"/>
    <w:rsid w:val="00FF38D8"/>
    <w:rsid w:val="00FF4D6C"/>
    <w:rsid w:val="00FF5A59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0F6A42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3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33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33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34B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CD5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F6A4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0F6A42"/>
    <w:rPr>
      <w:rFonts w:ascii="Arial" w:eastAsia="Arial Unicode MS" w:hAnsi="Arial" w:cs="Arial"/>
      <w:b/>
      <w:bCs/>
      <w:kern w:val="1"/>
      <w:sz w:val="32"/>
      <w:szCs w:val="32"/>
    </w:rPr>
  </w:style>
  <w:style w:type="paragraph" w:customStyle="1" w:styleId="a6">
    <w:name w:val="Знак"/>
    <w:basedOn w:val="a"/>
    <w:rsid w:val="00CB119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5F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61D"/>
  </w:style>
  <w:style w:type="paragraph" w:styleId="a9">
    <w:name w:val="footer"/>
    <w:basedOn w:val="a"/>
    <w:link w:val="aa"/>
    <w:uiPriority w:val="99"/>
    <w:unhideWhenUsed/>
    <w:rsid w:val="005F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6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0F6A42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3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33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33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34B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CD5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F6A4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0F6A42"/>
    <w:rPr>
      <w:rFonts w:ascii="Arial" w:eastAsia="Arial Unicode MS" w:hAnsi="Arial" w:cs="Arial"/>
      <w:b/>
      <w:bCs/>
      <w:kern w:val="1"/>
      <w:sz w:val="32"/>
      <w:szCs w:val="32"/>
    </w:rPr>
  </w:style>
  <w:style w:type="paragraph" w:customStyle="1" w:styleId="a6">
    <w:name w:val="Знак"/>
    <w:basedOn w:val="a"/>
    <w:rsid w:val="00CB119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5F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61D"/>
  </w:style>
  <w:style w:type="paragraph" w:styleId="a9">
    <w:name w:val="footer"/>
    <w:basedOn w:val="a"/>
    <w:link w:val="aa"/>
    <w:uiPriority w:val="99"/>
    <w:unhideWhenUsed/>
    <w:rsid w:val="005F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23926173AF24F468D557590D4E5BAD3F5A8AF591EC312ABF2397C9BD7D75663104318ACEC81728F46O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64A9124F039C93E0CD73FEA797A34A0AFACA923BA79BB354BDAFD315B5439B51087ABBAEAFB5C1B5oE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2B4DB9AFC7EAF61AD93AED34A4589BBED6F9D1F11AA92413C7846594B4E92AD9687A4284A9B8AC4792224F721697139E1BDB5CFTEq8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BF382819E85BD617AB863E25B67A89AC8A7785C54083F94206004A5A39ABAFC77C0643CB466CFEO2q0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F58A7-643A-478C-9BC0-7003ECD0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29</Pages>
  <Words>10205</Words>
  <Characters>58175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Екатерина Александровна</dc:creator>
  <cp:lastModifiedBy>Тарасенко Екатерина Александровна</cp:lastModifiedBy>
  <cp:revision>39</cp:revision>
  <cp:lastPrinted>2019-02-18T17:07:00Z</cp:lastPrinted>
  <dcterms:created xsi:type="dcterms:W3CDTF">2018-08-15T09:52:00Z</dcterms:created>
  <dcterms:modified xsi:type="dcterms:W3CDTF">2019-02-18T17:08:00Z</dcterms:modified>
</cp:coreProperties>
</file>