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233E" w:rsidRPr="00E6583B" w:rsidRDefault="00AB233E" w:rsidP="00AB233E">
      <w:pPr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28"/>
        </w:rPr>
      </w:pPr>
      <w:r w:rsidRPr="00E6583B">
        <w:rPr>
          <w:rFonts w:ascii="Times New Roman" w:hAnsi="Times New Roman"/>
          <w:b/>
          <w:bCs/>
          <w:color w:val="FFFFFF" w:themeColor="background1"/>
          <w:sz w:val="28"/>
        </w:rPr>
        <w:t xml:space="preserve">МИНИСТЕРСТВО ТРУДА И СОЦИАЛЬНОГО РАЗВИТИЯ </w:t>
      </w:r>
    </w:p>
    <w:p w:rsidR="00AB233E" w:rsidRPr="00E6583B" w:rsidRDefault="00AB233E" w:rsidP="00AB233E">
      <w:pPr>
        <w:spacing w:after="0" w:line="240" w:lineRule="auto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E6583B">
        <w:rPr>
          <w:rFonts w:ascii="Times New Roman" w:hAnsi="Times New Roman"/>
          <w:b/>
          <w:bCs/>
          <w:color w:val="FFFFFF" w:themeColor="background1"/>
          <w:sz w:val="28"/>
        </w:rPr>
        <w:t>КРАСНОДАРСКОГО КРАЯ</w:t>
      </w:r>
    </w:p>
    <w:p w:rsidR="00AB233E" w:rsidRDefault="00AB233E" w:rsidP="00AB23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B233E" w:rsidRPr="004B4942" w:rsidRDefault="00AB233E" w:rsidP="00AB23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ПРИКАЗ</w:t>
      </w:r>
    </w:p>
    <w:p w:rsidR="00592321" w:rsidRPr="00592321" w:rsidRDefault="00AB233E" w:rsidP="00AB23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 xml:space="preserve"> </w:t>
      </w:r>
      <w:r w:rsidR="00592321"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65ABB" w:rsidRDefault="00965AB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92F59" w:rsidRPr="00965ABB" w:rsidRDefault="00BD30B5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65ABB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 w:rsidRPr="00965ABB">
        <w:rPr>
          <w:rFonts w:ascii="Times New Roman" w:hAnsi="Times New Roman"/>
          <w:b/>
          <w:bCs/>
          <w:sz w:val="28"/>
          <w:szCs w:val="28"/>
        </w:rPr>
        <w:t>й</w:t>
      </w:r>
      <w:r w:rsidRPr="00965ABB">
        <w:rPr>
          <w:rFonts w:ascii="Times New Roman" w:hAnsi="Times New Roman"/>
          <w:b/>
          <w:bCs/>
          <w:sz w:val="28"/>
          <w:szCs w:val="28"/>
        </w:rPr>
        <w:t xml:space="preserve"> в приказ </w:t>
      </w:r>
      <w:r w:rsidR="00CE2C00" w:rsidRPr="00965ABB">
        <w:rPr>
          <w:rFonts w:ascii="Times New Roman" w:hAnsi="Times New Roman"/>
          <w:b/>
          <w:sz w:val="28"/>
          <w:szCs w:val="28"/>
          <w:lang w:eastAsia="ru-RU"/>
        </w:rPr>
        <w:t xml:space="preserve">министерства </w:t>
      </w:r>
      <w:r w:rsidR="00692F59" w:rsidRPr="00965ABB">
        <w:rPr>
          <w:rFonts w:ascii="Times New Roman" w:hAnsi="Times New Roman"/>
          <w:b/>
          <w:sz w:val="28"/>
          <w:szCs w:val="28"/>
          <w:lang w:eastAsia="ru-RU"/>
        </w:rPr>
        <w:t xml:space="preserve">труда и </w:t>
      </w:r>
      <w:r w:rsidR="00CE2C00" w:rsidRPr="00965ABB">
        <w:rPr>
          <w:rFonts w:ascii="Times New Roman" w:hAnsi="Times New Roman"/>
          <w:b/>
          <w:sz w:val="28"/>
          <w:szCs w:val="28"/>
          <w:lang w:eastAsia="ru-RU"/>
        </w:rPr>
        <w:t xml:space="preserve">социального </w:t>
      </w:r>
    </w:p>
    <w:p w:rsidR="00692F59" w:rsidRPr="00965ABB" w:rsidRDefault="00CE2C00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ABB">
        <w:rPr>
          <w:rFonts w:ascii="Times New Roman" w:hAnsi="Times New Roman"/>
          <w:b/>
          <w:sz w:val="28"/>
          <w:szCs w:val="28"/>
          <w:lang w:eastAsia="ru-RU"/>
        </w:rPr>
        <w:t>развития Краснодарского края от</w:t>
      </w:r>
      <w:r w:rsidR="00692F59" w:rsidRPr="00965ABB">
        <w:rPr>
          <w:rFonts w:ascii="Times New Roman" w:hAnsi="Times New Roman"/>
          <w:b/>
          <w:sz w:val="28"/>
          <w:szCs w:val="28"/>
        </w:rPr>
        <w:t xml:space="preserve"> </w:t>
      </w:r>
      <w:r w:rsidR="00965ABB">
        <w:rPr>
          <w:rFonts w:ascii="Times New Roman" w:hAnsi="Times New Roman"/>
          <w:b/>
          <w:sz w:val="28"/>
          <w:szCs w:val="28"/>
        </w:rPr>
        <w:t>13</w:t>
      </w:r>
      <w:r w:rsidR="00692F59" w:rsidRPr="00965ABB">
        <w:rPr>
          <w:rFonts w:ascii="Times New Roman" w:hAnsi="Times New Roman"/>
          <w:b/>
          <w:sz w:val="28"/>
          <w:szCs w:val="28"/>
        </w:rPr>
        <w:t xml:space="preserve"> </w:t>
      </w:r>
      <w:r w:rsidR="00965ABB">
        <w:rPr>
          <w:rFonts w:ascii="Times New Roman" w:hAnsi="Times New Roman"/>
          <w:b/>
          <w:sz w:val="28"/>
          <w:szCs w:val="28"/>
        </w:rPr>
        <w:t>сентября</w:t>
      </w:r>
      <w:r w:rsidR="00692F59" w:rsidRPr="00965ABB">
        <w:rPr>
          <w:rFonts w:ascii="Times New Roman" w:hAnsi="Times New Roman"/>
          <w:b/>
          <w:sz w:val="28"/>
          <w:szCs w:val="28"/>
        </w:rPr>
        <w:t xml:space="preserve"> 2017 года № 1</w:t>
      </w:r>
      <w:r w:rsidR="00965ABB">
        <w:rPr>
          <w:rFonts w:ascii="Times New Roman" w:hAnsi="Times New Roman"/>
          <w:b/>
          <w:sz w:val="28"/>
          <w:szCs w:val="28"/>
        </w:rPr>
        <w:t>447</w:t>
      </w:r>
      <w:r w:rsidR="00692F59" w:rsidRPr="00965ABB">
        <w:rPr>
          <w:rFonts w:ascii="Times New Roman" w:hAnsi="Times New Roman"/>
          <w:b/>
          <w:sz w:val="28"/>
          <w:szCs w:val="28"/>
        </w:rPr>
        <w:t xml:space="preserve"> </w:t>
      </w:r>
    </w:p>
    <w:p w:rsidR="00692F59" w:rsidRPr="00965ABB" w:rsidRDefault="00692F59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ABB">
        <w:rPr>
          <w:rFonts w:ascii="Times New Roman" w:hAnsi="Times New Roman"/>
          <w:b/>
          <w:sz w:val="28"/>
          <w:szCs w:val="28"/>
        </w:rPr>
        <w:t xml:space="preserve">"Об утверждении административного регламента предоставления </w:t>
      </w:r>
    </w:p>
    <w:p w:rsidR="00965ABB" w:rsidRPr="00965ABB" w:rsidRDefault="00692F59" w:rsidP="00965A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5ABB">
        <w:rPr>
          <w:rFonts w:ascii="Times New Roman" w:hAnsi="Times New Roman"/>
          <w:sz w:val="28"/>
          <w:szCs w:val="28"/>
        </w:rPr>
        <w:t>государственной услуги "</w:t>
      </w:r>
      <w:r w:rsidR="00965ABB" w:rsidRPr="00965ABB">
        <w:rPr>
          <w:rFonts w:ascii="Times New Roman" w:hAnsi="Times New Roman" w:cs="Times New Roman"/>
          <w:sz w:val="28"/>
          <w:szCs w:val="28"/>
        </w:rPr>
        <w:t xml:space="preserve">Предоставление дополнительных мер </w:t>
      </w:r>
    </w:p>
    <w:p w:rsidR="00965ABB" w:rsidRPr="00965ABB" w:rsidRDefault="00965ABB" w:rsidP="00965A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5ABB">
        <w:rPr>
          <w:rFonts w:ascii="Times New Roman" w:hAnsi="Times New Roman" w:cs="Times New Roman"/>
          <w:sz w:val="28"/>
          <w:szCs w:val="28"/>
        </w:rPr>
        <w:t xml:space="preserve">социальной поддержки инвалидам боевых действий и членам </w:t>
      </w:r>
    </w:p>
    <w:p w:rsidR="00965ABB" w:rsidRPr="00965ABB" w:rsidRDefault="00965ABB" w:rsidP="00965A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5ABB">
        <w:rPr>
          <w:rFonts w:ascii="Times New Roman" w:hAnsi="Times New Roman" w:cs="Times New Roman"/>
          <w:sz w:val="28"/>
          <w:szCs w:val="28"/>
        </w:rPr>
        <w:t xml:space="preserve">военнослужащих, погибших при исполнении воинского долга, </w:t>
      </w:r>
    </w:p>
    <w:p w:rsidR="00965ABB" w:rsidRPr="00965ABB" w:rsidRDefault="00965ABB" w:rsidP="00965A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5ABB">
        <w:rPr>
          <w:rFonts w:ascii="Times New Roman" w:hAnsi="Times New Roman" w:cs="Times New Roman"/>
          <w:sz w:val="28"/>
          <w:szCs w:val="28"/>
        </w:rPr>
        <w:t xml:space="preserve">в виде оказания материальной помощи и (или) </w:t>
      </w:r>
    </w:p>
    <w:p w:rsidR="00692F59" w:rsidRPr="00965ABB" w:rsidRDefault="00965ABB" w:rsidP="00965ABB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965ABB">
        <w:rPr>
          <w:rFonts w:ascii="Times New Roman" w:hAnsi="Times New Roman" w:cs="Times New Roman"/>
          <w:sz w:val="28"/>
          <w:szCs w:val="28"/>
        </w:rPr>
        <w:t>целевой материальной п</w:t>
      </w:r>
      <w:r w:rsidRPr="00965ABB">
        <w:rPr>
          <w:rFonts w:ascii="Times New Roman" w:hAnsi="Times New Roman" w:cs="Times New Roman"/>
          <w:sz w:val="28"/>
          <w:szCs w:val="28"/>
        </w:rPr>
        <w:t>о</w:t>
      </w:r>
      <w:r w:rsidRPr="00965ABB">
        <w:rPr>
          <w:rFonts w:ascii="Times New Roman" w:hAnsi="Times New Roman" w:cs="Times New Roman"/>
          <w:sz w:val="28"/>
          <w:szCs w:val="28"/>
        </w:rPr>
        <w:t>мощи</w:t>
      </w:r>
      <w:r w:rsidR="00692F59" w:rsidRPr="00965ABB">
        <w:rPr>
          <w:rFonts w:ascii="Times New Roman" w:hAnsi="Times New Roman"/>
          <w:sz w:val="28"/>
          <w:szCs w:val="28"/>
        </w:rPr>
        <w:t>"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5ABB" w:rsidRDefault="00965AB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AB233E" w:rsidRPr="00CE2C0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B233E" w:rsidRPr="00CE2C0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</w:t>
      </w:r>
      <w:r w:rsidR="00AB233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власти Краснодарского края</w:t>
      </w:r>
      <w:r w:rsidR="00AB233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92F59" w:rsidRDefault="00E7314F" w:rsidP="00692F59">
      <w:pPr>
        <w:pStyle w:val="a9"/>
        <w:suppressAutoHyphens w:val="0"/>
        <w:ind w:right="142" w:firstLine="709"/>
        <w:rPr>
          <w:szCs w:val="28"/>
        </w:rPr>
      </w:pPr>
      <w:r w:rsidRPr="00AB233E">
        <w:rPr>
          <w:szCs w:val="28"/>
        </w:rPr>
        <w:t xml:space="preserve">1. </w:t>
      </w:r>
      <w:proofErr w:type="gramStart"/>
      <w:r w:rsidR="00AB7488" w:rsidRPr="00692F59">
        <w:rPr>
          <w:szCs w:val="28"/>
        </w:rPr>
        <w:t xml:space="preserve">Внести в </w:t>
      </w:r>
      <w:r w:rsidRPr="00692F59">
        <w:rPr>
          <w:szCs w:val="28"/>
        </w:rPr>
        <w:t xml:space="preserve">приказ </w:t>
      </w:r>
      <w:r w:rsidR="00AB233E" w:rsidRPr="00692F59">
        <w:rPr>
          <w:szCs w:val="28"/>
          <w:lang w:eastAsia="ru-RU"/>
        </w:rPr>
        <w:t xml:space="preserve">министерства </w:t>
      </w:r>
      <w:r w:rsidR="002A1E14">
        <w:rPr>
          <w:szCs w:val="28"/>
          <w:lang w:eastAsia="ru-RU"/>
        </w:rPr>
        <w:t xml:space="preserve">труда и </w:t>
      </w:r>
      <w:r w:rsidR="00AB233E" w:rsidRPr="00692F59">
        <w:rPr>
          <w:szCs w:val="28"/>
          <w:lang w:eastAsia="ru-RU"/>
        </w:rPr>
        <w:t>социального развития Красн</w:t>
      </w:r>
      <w:r w:rsidR="00AB233E" w:rsidRPr="00692F59">
        <w:rPr>
          <w:szCs w:val="28"/>
          <w:lang w:eastAsia="ru-RU"/>
        </w:rPr>
        <w:t>о</w:t>
      </w:r>
      <w:r w:rsidR="00AB233E" w:rsidRPr="00692F59">
        <w:rPr>
          <w:szCs w:val="28"/>
          <w:lang w:eastAsia="ru-RU"/>
        </w:rPr>
        <w:t xml:space="preserve">дарского края </w:t>
      </w:r>
      <w:r w:rsidR="00AB233E" w:rsidRPr="00965ABB">
        <w:rPr>
          <w:szCs w:val="28"/>
          <w:lang w:eastAsia="ru-RU"/>
        </w:rPr>
        <w:t>от</w:t>
      </w:r>
      <w:r w:rsidR="00AB233E" w:rsidRPr="00965ABB">
        <w:rPr>
          <w:rFonts w:eastAsiaTheme="minorHAnsi"/>
          <w:szCs w:val="28"/>
        </w:rPr>
        <w:t xml:space="preserve"> </w:t>
      </w:r>
      <w:r w:rsidR="00965ABB" w:rsidRPr="00965ABB">
        <w:rPr>
          <w:szCs w:val="28"/>
        </w:rPr>
        <w:t>13 сентября 2017 года № 1447</w:t>
      </w:r>
      <w:r w:rsidR="00965ABB">
        <w:rPr>
          <w:b/>
          <w:szCs w:val="28"/>
        </w:rPr>
        <w:t xml:space="preserve"> </w:t>
      </w:r>
      <w:r w:rsidR="00692F59" w:rsidRPr="00692F59">
        <w:rPr>
          <w:color w:val="auto"/>
          <w:szCs w:val="28"/>
        </w:rPr>
        <w:t>"Об утверждении администр</w:t>
      </w:r>
      <w:r w:rsidR="00692F59" w:rsidRPr="00692F59">
        <w:rPr>
          <w:color w:val="auto"/>
          <w:szCs w:val="28"/>
        </w:rPr>
        <w:t>а</w:t>
      </w:r>
      <w:r w:rsidR="00692F59" w:rsidRPr="00692F59">
        <w:rPr>
          <w:color w:val="auto"/>
          <w:szCs w:val="28"/>
        </w:rPr>
        <w:t>тивного регламента предоставления государственной услуги</w:t>
      </w:r>
      <w:r w:rsidR="002A1E14">
        <w:rPr>
          <w:color w:val="auto"/>
          <w:szCs w:val="28"/>
        </w:rPr>
        <w:t xml:space="preserve"> </w:t>
      </w:r>
      <w:r w:rsidR="00692F59" w:rsidRPr="00692F59">
        <w:rPr>
          <w:color w:val="auto"/>
          <w:szCs w:val="28"/>
        </w:rPr>
        <w:t>"</w:t>
      </w:r>
      <w:r w:rsidR="00965ABB" w:rsidRPr="009E7030">
        <w:rPr>
          <w:rFonts w:eastAsiaTheme="minorEastAsia"/>
          <w:szCs w:val="28"/>
          <w:lang w:eastAsia="ru-RU"/>
        </w:rPr>
        <w:t>Предоста</w:t>
      </w:r>
      <w:r w:rsidR="00965ABB" w:rsidRPr="009E7030">
        <w:rPr>
          <w:rFonts w:eastAsiaTheme="minorEastAsia"/>
          <w:szCs w:val="28"/>
          <w:lang w:eastAsia="ru-RU"/>
        </w:rPr>
        <w:t>в</w:t>
      </w:r>
      <w:r w:rsidR="00965ABB" w:rsidRPr="009E7030">
        <w:rPr>
          <w:rFonts w:eastAsiaTheme="minorEastAsia"/>
          <w:szCs w:val="28"/>
          <w:lang w:eastAsia="ru-RU"/>
        </w:rPr>
        <w:t>ление дополнительных мер социальной поддержки инвалидам боевых действий и членам семей военнослужащих, погибших при исполнении воинского долга, в виде оказания материальной помощи и (или) целевой мат</w:t>
      </w:r>
      <w:r w:rsidR="00965ABB" w:rsidRPr="009E7030">
        <w:rPr>
          <w:rFonts w:eastAsiaTheme="minorEastAsia"/>
          <w:szCs w:val="28"/>
          <w:lang w:eastAsia="ru-RU"/>
        </w:rPr>
        <w:t>е</w:t>
      </w:r>
      <w:r w:rsidR="00965ABB" w:rsidRPr="009E7030">
        <w:rPr>
          <w:rFonts w:eastAsiaTheme="minorEastAsia"/>
          <w:szCs w:val="28"/>
          <w:lang w:eastAsia="ru-RU"/>
        </w:rPr>
        <w:t>риальной помощи</w:t>
      </w:r>
      <w:r w:rsidR="00692F59" w:rsidRPr="00692F59">
        <w:rPr>
          <w:szCs w:val="28"/>
        </w:rPr>
        <w:t>"</w:t>
      </w:r>
      <w:r w:rsidR="00AB233E" w:rsidRPr="00692F59">
        <w:rPr>
          <w:szCs w:val="28"/>
          <w:lang w:eastAsia="ru-RU"/>
        </w:rPr>
        <w:t xml:space="preserve"> </w:t>
      </w:r>
      <w:r w:rsidR="00DA4CAE" w:rsidRPr="00692F59">
        <w:rPr>
          <w:szCs w:val="28"/>
        </w:rPr>
        <w:t>следующие изменения</w:t>
      </w:r>
      <w:r w:rsidR="00AB7488" w:rsidRPr="00692F59">
        <w:rPr>
          <w:szCs w:val="28"/>
        </w:rPr>
        <w:t>:</w:t>
      </w:r>
      <w:r w:rsidR="00CB2345" w:rsidRPr="00692F59">
        <w:rPr>
          <w:szCs w:val="28"/>
        </w:rPr>
        <w:t xml:space="preserve"> </w:t>
      </w:r>
      <w:proofErr w:type="gramEnd"/>
    </w:p>
    <w:p w:rsidR="00DA4CAE" w:rsidRDefault="00706753" w:rsidP="00AB2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</w:t>
      </w:r>
      <w:r w:rsidR="00965AB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слова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>
        <w:rPr>
          <w:rFonts w:ascii="Times New Roman" w:eastAsiaTheme="minorHAnsi" w:hAnsi="Times New Roman"/>
          <w:sz w:val="28"/>
          <w:szCs w:val="28"/>
        </w:rPr>
        <w:t>первого заместителя министра С.В. Белопольского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>
        <w:rPr>
          <w:rFonts w:ascii="Times New Roman" w:eastAsiaTheme="minorHAnsi" w:hAnsi="Times New Roman"/>
          <w:sz w:val="28"/>
          <w:szCs w:val="28"/>
        </w:rPr>
        <w:t xml:space="preserve"> </w:t>
      </w:r>
      <w:r w:rsidR="007E51CA">
        <w:rPr>
          <w:rFonts w:ascii="Times New Roman" w:hAnsi="Times New Roman"/>
          <w:sz w:val="28"/>
          <w:szCs w:val="28"/>
        </w:rPr>
        <w:t>з</w:t>
      </w:r>
      <w:r w:rsidR="007E51CA">
        <w:rPr>
          <w:rFonts w:ascii="Times New Roman" w:hAnsi="Times New Roman"/>
          <w:sz w:val="28"/>
          <w:szCs w:val="28"/>
        </w:rPr>
        <w:t>а</w:t>
      </w:r>
      <w:r w:rsidR="007E51CA">
        <w:rPr>
          <w:rFonts w:ascii="Times New Roman" w:hAnsi="Times New Roman"/>
          <w:sz w:val="28"/>
          <w:szCs w:val="28"/>
        </w:rPr>
        <w:t xml:space="preserve">менить на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>
        <w:rPr>
          <w:rFonts w:ascii="Times New Roman" w:eastAsiaTheme="minorHAnsi" w:hAnsi="Times New Roman"/>
          <w:sz w:val="28"/>
          <w:szCs w:val="28"/>
        </w:rPr>
        <w:t>заместителя министра С.П. Гаркушу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DA4CAE">
        <w:rPr>
          <w:rFonts w:ascii="Times New Roman" w:hAnsi="Times New Roman"/>
          <w:sz w:val="28"/>
          <w:szCs w:val="28"/>
        </w:rPr>
        <w:t>;</w:t>
      </w:r>
    </w:p>
    <w:p w:rsidR="00DA4CAE" w:rsidRDefault="00DA4CAE" w:rsidP="007E5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приказу изложить в новой редакции (прилагается).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>Интернет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 xml:space="preserve"> и направление на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>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 xml:space="preserve"> (www.pravo.gov.ru);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DA4CAE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5ABB" w:rsidRPr="00E7314F" w:rsidRDefault="00965ABB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6753" w:rsidRDefault="00DA4CAE" w:rsidP="00AB2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С.П. Гаркуша</w:t>
      </w:r>
    </w:p>
    <w:sectPr w:rsidR="00706753" w:rsidSect="00151AE2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CF" w:rsidRDefault="008243CF" w:rsidP="00313739">
      <w:pPr>
        <w:spacing w:after="0" w:line="240" w:lineRule="auto"/>
      </w:pPr>
      <w:r>
        <w:separator/>
      </w:r>
    </w:p>
  </w:endnote>
  <w:end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CF" w:rsidRDefault="008243CF" w:rsidP="00313739">
      <w:pPr>
        <w:spacing w:after="0" w:line="240" w:lineRule="auto"/>
      </w:pPr>
      <w:r>
        <w:separator/>
      </w:r>
    </w:p>
  </w:footnote>
  <w:foot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965ABB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C78B6"/>
    <w:rsid w:val="000F62E1"/>
    <w:rsid w:val="00105F19"/>
    <w:rsid w:val="001065F8"/>
    <w:rsid w:val="00135B0E"/>
    <w:rsid w:val="00151AE2"/>
    <w:rsid w:val="00172BC5"/>
    <w:rsid w:val="00180B4E"/>
    <w:rsid w:val="00194F92"/>
    <w:rsid w:val="001C3426"/>
    <w:rsid w:val="001D0182"/>
    <w:rsid w:val="001D413C"/>
    <w:rsid w:val="001E15CF"/>
    <w:rsid w:val="001F7441"/>
    <w:rsid w:val="00202754"/>
    <w:rsid w:val="002202BB"/>
    <w:rsid w:val="00227F1B"/>
    <w:rsid w:val="00231FEF"/>
    <w:rsid w:val="00270D3E"/>
    <w:rsid w:val="00292637"/>
    <w:rsid w:val="002A1E14"/>
    <w:rsid w:val="002A4010"/>
    <w:rsid w:val="002C3E72"/>
    <w:rsid w:val="002F599E"/>
    <w:rsid w:val="003006EF"/>
    <w:rsid w:val="0030513C"/>
    <w:rsid w:val="003133A8"/>
    <w:rsid w:val="00313739"/>
    <w:rsid w:val="003177E2"/>
    <w:rsid w:val="0032071D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D4082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12EFA"/>
    <w:rsid w:val="00527931"/>
    <w:rsid w:val="00573532"/>
    <w:rsid w:val="0057566B"/>
    <w:rsid w:val="00592321"/>
    <w:rsid w:val="005A48A1"/>
    <w:rsid w:val="005D30FD"/>
    <w:rsid w:val="005F36EB"/>
    <w:rsid w:val="005F3C0D"/>
    <w:rsid w:val="00692F59"/>
    <w:rsid w:val="006930A5"/>
    <w:rsid w:val="006A08AE"/>
    <w:rsid w:val="006C7462"/>
    <w:rsid w:val="006D111C"/>
    <w:rsid w:val="006D2FD4"/>
    <w:rsid w:val="006F5ED8"/>
    <w:rsid w:val="00702EB7"/>
    <w:rsid w:val="0070313C"/>
    <w:rsid w:val="00706753"/>
    <w:rsid w:val="00720873"/>
    <w:rsid w:val="00727A80"/>
    <w:rsid w:val="007361C9"/>
    <w:rsid w:val="007D24B6"/>
    <w:rsid w:val="007E51CA"/>
    <w:rsid w:val="008243CF"/>
    <w:rsid w:val="008377C3"/>
    <w:rsid w:val="00851FF6"/>
    <w:rsid w:val="008759BD"/>
    <w:rsid w:val="008842C7"/>
    <w:rsid w:val="008965DD"/>
    <w:rsid w:val="008D53A4"/>
    <w:rsid w:val="008E1300"/>
    <w:rsid w:val="0090489C"/>
    <w:rsid w:val="00915AD7"/>
    <w:rsid w:val="0092145E"/>
    <w:rsid w:val="0095579A"/>
    <w:rsid w:val="00965ABB"/>
    <w:rsid w:val="00983E2E"/>
    <w:rsid w:val="009917F1"/>
    <w:rsid w:val="009A1246"/>
    <w:rsid w:val="009A143E"/>
    <w:rsid w:val="009B36D4"/>
    <w:rsid w:val="009B5E4D"/>
    <w:rsid w:val="009D2ABC"/>
    <w:rsid w:val="009E3746"/>
    <w:rsid w:val="00A66295"/>
    <w:rsid w:val="00A8160A"/>
    <w:rsid w:val="00A87387"/>
    <w:rsid w:val="00AA63C1"/>
    <w:rsid w:val="00AB233E"/>
    <w:rsid w:val="00AB625A"/>
    <w:rsid w:val="00AB7488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2C00"/>
    <w:rsid w:val="00CE38C3"/>
    <w:rsid w:val="00CF4CD3"/>
    <w:rsid w:val="00D35350"/>
    <w:rsid w:val="00D378AE"/>
    <w:rsid w:val="00D51F74"/>
    <w:rsid w:val="00D92DC0"/>
    <w:rsid w:val="00D97A9F"/>
    <w:rsid w:val="00DA4CAE"/>
    <w:rsid w:val="00DC147E"/>
    <w:rsid w:val="00DD272C"/>
    <w:rsid w:val="00DE1178"/>
    <w:rsid w:val="00E104D1"/>
    <w:rsid w:val="00E65186"/>
    <w:rsid w:val="00E6583B"/>
    <w:rsid w:val="00E7314F"/>
    <w:rsid w:val="00E86889"/>
    <w:rsid w:val="00EF1C7D"/>
    <w:rsid w:val="00F0024F"/>
    <w:rsid w:val="00F07A2A"/>
    <w:rsid w:val="00F12482"/>
    <w:rsid w:val="00F51EB3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rsid w:val="00692F59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692F5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customStyle="1" w:styleId="ConsPlusTitle">
    <w:name w:val="ConsPlusTitle"/>
    <w:rsid w:val="00965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rsid w:val="00692F59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692F5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paragraph" w:customStyle="1" w:styleId="ConsPlusTitle">
    <w:name w:val="ConsPlusTitle"/>
    <w:rsid w:val="00965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6BF3-CF16-4DCA-A7A5-76A86081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Кулешова Юлиана Сергеевна</cp:lastModifiedBy>
  <cp:revision>2</cp:revision>
  <cp:lastPrinted>2018-12-10T13:12:00Z</cp:lastPrinted>
  <dcterms:created xsi:type="dcterms:W3CDTF">2018-12-10T13:12:00Z</dcterms:created>
  <dcterms:modified xsi:type="dcterms:W3CDTF">2018-12-10T13:12:00Z</dcterms:modified>
</cp:coreProperties>
</file>