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741" w:rsidRDefault="002A4741" w:rsidP="00D47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5DD8" w:rsidRDefault="007B7DE5" w:rsidP="007B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bookmarkStart w:id="0" w:name="_GoBack"/>
      <w:bookmarkEnd w:id="0"/>
    </w:p>
    <w:p w:rsidR="006835D1" w:rsidRDefault="006835D1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DD8" w:rsidRDefault="00A85DD8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DD8" w:rsidRDefault="00A85DD8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DD8" w:rsidRDefault="00A85DD8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DD8" w:rsidRDefault="00A85DD8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DD8" w:rsidRDefault="00A85DD8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DD8" w:rsidRDefault="00A85DD8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DD8" w:rsidRDefault="00A85DD8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2FCC" w:rsidRDefault="00E12FCC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47C0" w:rsidRDefault="00D16B8E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некоторые </w:t>
      </w:r>
      <w:r w:rsidR="00002D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министерства труда </w:t>
      </w:r>
    </w:p>
    <w:p w:rsidR="006835D1" w:rsidRDefault="00E661FA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социального развития </w:t>
      </w:r>
      <w:r w:rsidR="00D16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6835D1" w:rsidRDefault="006835D1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2FCC" w:rsidRDefault="00E12FCC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348D" w:rsidRPr="00A1348D" w:rsidRDefault="00A1348D" w:rsidP="00140A7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Федеральным</w:t>
      </w:r>
      <w:r w:rsidR="00362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</w:t>
      </w:r>
      <w:r w:rsidR="00362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ами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13 июля 2015 года </w:t>
      </w:r>
      <w:r w:rsidR="00362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218-ФЗ «О государственной регистрации недвижимости», от 24 ноября </w:t>
      </w:r>
      <w:r w:rsidR="00362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1995 года </w:t>
      </w:r>
      <w:r w:rsidR="00362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181-ФЗ «О социальной защите инвалидов в Российской Федер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ции» и постановлением Правительства Российской Федерации от 25 августа 2012 года № 852 «Об утверждении Правил использования усиленной квалиф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цированной электронной подписи при обращении за получением государстве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ных и муниципальных услуг и о внесении изменения в</w:t>
      </w:r>
      <w:proofErr w:type="gramEnd"/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Правила разработки и утверждения административных регламентов предоставления государственных услуг», </w:t>
      </w:r>
      <w:proofErr w:type="gramStart"/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 и к а з ы в а ю:</w:t>
      </w:r>
    </w:p>
    <w:p w:rsidR="00A1348D" w:rsidRDefault="00BD3D58" w:rsidP="00140A7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изменения в некоторые приказы министерства труда и соц</w:t>
      </w:r>
      <w:r w:rsid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ального развития Краснодарского края</w:t>
      </w:r>
      <w:r w:rsidR="00140A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согласно приложению к настоящему приказу.</w:t>
      </w:r>
    </w:p>
    <w:p w:rsidR="002A4741" w:rsidRDefault="00140A7A" w:rsidP="002A47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A4741" w:rsidRPr="00F20A6C">
        <w:rPr>
          <w:rFonts w:ascii="Times New Roman" w:hAnsi="Times New Roman" w:cs="Times New Roman"/>
          <w:sz w:val="28"/>
          <w:szCs w:val="28"/>
        </w:rPr>
        <w:t>. Отделу информационно-аналитической и методической работы</w:t>
      </w:r>
      <w:r w:rsidR="002A474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A4741" w:rsidRPr="00F20A6C" w:rsidRDefault="002A4741" w:rsidP="002A47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Pr="00F20A6C">
        <w:rPr>
          <w:rFonts w:ascii="Times New Roman" w:hAnsi="Times New Roman" w:cs="Times New Roman"/>
          <w:sz w:val="28"/>
          <w:szCs w:val="28"/>
        </w:rPr>
        <w:t>направление настоящего приказа для размещения (опублик</w:t>
      </w:r>
      <w:r w:rsidRPr="00F20A6C">
        <w:rPr>
          <w:rFonts w:ascii="Times New Roman" w:hAnsi="Times New Roman" w:cs="Times New Roman"/>
          <w:sz w:val="28"/>
          <w:szCs w:val="28"/>
        </w:rPr>
        <w:t>о</w:t>
      </w:r>
      <w:r w:rsidRPr="00F20A6C">
        <w:rPr>
          <w:rFonts w:ascii="Times New Roman" w:hAnsi="Times New Roman" w:cs="Times New Roman"/>
          <w:sz w:val="28"/>
          <w:szCs w:val="28"/>
        </w:rPr>
        <w:t>вания) на официальном сайте администрации Краснодарского края в информ</w:t>
      </w:r>
      <w:r w:rsidRPr="00F20A6C">
        <w:rPr>
          <w:rFonts w:ascii="Times New Roman" w:hAnsi="Times New Roman" w:cs="Times New Roman"/>
          <w:sz w:val="28"/>
          <w:szCs w:val="28"/>
        </w:rPr>
        <w:t>а</w:t>
      </w:r>
      <w:r w:rsidRPr="00F20A6C">
        <w:rPr>
          <w:rFonts w:ascii="Times New Roman" w:hAnsi="Times New Roman" w:cs="Times New Roman"/>
          <w:sz w:val="28"/>
          <w:szCs w:val="28"/>
        </w:rPr>
        <w:t>ционно-телекоммуникационной сети «Интернет» и направлени</w:t>
      </w:r>
      <w:r w:rsidR="00332313">
        <w:rPr>
          <w:rFonts w:ascii="Times New Roman" w:hAnsi="Times New Roman" w:cs="Times New Roman"/>
          <w:sz w:val="28"/>
          <w:szCs w:val="28"/>
        </w:rPr>
        <w:t>е</w:t>
      </w:r>
      <w:r w:rsidRPr="00F20A6C">
        <w:rPr>
          <w:rFonts w:ascii="Times New Roman" w:hAnsi="Times New Roman" w:cs="Times New Roman"/>
          <w:sz w:val="28"/>
          <w:szCs w:val="28"/>
        </w:rPr>
        <w:t xml:space="preserve"> на «Офиц</w:t>
      </w:r>
      <w:r w:rsidRPr="00F20A6C">
        <w:rPr>
          <w:rFonts w:ascii="Times New Roman" w:hAnsi="Times New Roman" w:cs="Times New Roman"/>
          <w:sz w:val="28"/>
          <w:szCs w:val="28"/>
        </w:rPr>
        <w:t>и</w:t>
      </w:r>
      <w:r w:rsidRPr="00F20A6C">
        <w:rPr>
          <w:rFonts w:ascii="Times New Roman" w:hAnsi="Times New Roman" w:cs="Times New Roman"/>
          <w:sz w:val="28"/>
          <w:szCs w:val="28"/>
        </w:rPr>
        <w:t>альный интернет-портал правовой информации» (</w:t>
      </w:r>
      <w:r w:rsidRPr="00F20A6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20A6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20A6C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F20A6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20A6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F20A6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20A6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2A4741" w:rsidRPr="00F20A6C" w:rsidRDefault="002A4741" w:rsidP="002A4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обеспечить</w:t>
      </w:r>
      <w:r w:rsidRPr="00F20A6C"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размещение настоящего приказа на официальном сайте мин</w:t>
      </w:r>
      <w:r w:rsidRPr="00F20A6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20A6C">
        <w:rPr>
          <w:rFonts w:ascii="Times New Roman" w:hAnsi="Times New Roman" w:cs="Times New Roman"/>
          <w:sz w:val="28"/>
          <w:szCs w:val="28"/>
          <w:lang w:eastAsia="ru-RU"/>
        </w:rPr>
        <w:t>стерства труда и социального развития Краснодарского края (</w:t>
      </w:r>
      <w:r w:rsidRPr="00F20A6C">
        <w:rPr>
          <w:rFonts w:ascii="Times New Roman" w:hAnsi="Times New Roman" w:cs="Times New Roman"/>
          <w:sz w:val="28"/>
          <w:szCs w:val="28"/>
          <w:lang w:val="en-US" w:eastAsia="ru-RU"/>
        </w:rPr>
        <w:t>www</w:t>
      </w:r>
      <w:r w:rsidRPr="00F20A6C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F20A6C">
        <w:rPr>
          <w:rFonts w:ascii="Times New Roman" w:hAnsi="Times New Roman" w:cs="Times New Roman"/>
          <w:sz w:val="28"/>
          <w:szCs w:val="28"/>
          <w:lang w:val="en-US" w:eastAsia="ru-RU"/>
        </w:rPr>
        <w:t>sznkuban</w:t>
      </w:r>
      <w:proofErr w:type="spellEnd"/>
      <w:r w:rsidRPr="00F20A6C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F20A6C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F20A6C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2A4741" w:rsidRPr="00F20A6C" w:rsidRDefault="00140A7A" w:rsidP="002A47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A4741" w:rsidRPr="00F20A6C">
        <w:rPr>
          <w:rFonts w:ascii="Times New Roman" w:hAnsi="Times New Roman" w:cs="Times New Roman"/>
          <w:sz w:val="28"/>
          <w:szCs w:val="28"/>
        </w:rPr>
        <w:t xml:space="preserve">. Заместителю начальника отдела правового обеспечения в управлении правового обеспечения и организации гражданской службы М.И. Захарову в </w:t>
      </w:r>
      <w:r w:rsidR="002A474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A4741" w:rsidRPr="00F20A6C">
        <w:rPr>
          <w:rFonts w:ascii="Times New Roman" w:hAnsi="Times New Roman" w:cs="Times New Roman"/>
          <w:sz w:val="28"/>
          <w:szCs w:val="28"/>
        </w:rPr>
        <w:t xml:space="preserve">7-дневный срок после издания настоящего приказа направить его копию в </w:t>
      </w:r>
      <w:r w:rsidR="002A4741">
        <w:rPr>
          <w:rFonts w:ascii="Times New Roman" w:hAnsi="Times New Roman" w:cs="Times New Roman"/>
          <w:sz w:val="28"/>
          <w:szCs w:val="28"/>
        </w:rPr>
        <w:t>управление</w:t>
      </w:r>
      <w:r w:rsidR="002A4741" w:rsidRPr="00F20A6C">
        <w:rPr>
          <w:rFonts w:ascii="Times New Roman" w:hAnsi="Times New Roman" w:cs="Times New Roman"/>
          <w:sz w:val="28"/>
          <w:szCs w:val="28"/>
        </w:rPr>
        <w:t xml:space="preserve"> Министерства юстиции Российской Федерации</w:t>
      </w:r>
      <w:r w:rsidR="002A4741">
        <w:rPr>
          <w:rFonts w:ascii="Times New Roman" w:hAnsi="Times New Roman" w:cs="Times New Roman"/>
          <w:sz w:val="28"/>
          <w:szCs w:val="28"/>
        </w:rPr>
        <w:t xml:space="preserve"> </w:t>
      </w:r>
      <w:r w:rsidR="002A4741" w:rsidRPr="00F20A6C">
        <w:rPr>
          <w:rFonts w:ascii="Times New Roman" w:hAnsi="Times New Roman" w:cs="Times New Roman"/>
          <w:sz w:val="28"/>
          <w:szCs w:val="28"/>
        </w:rPr>
        <w:t>по</w:t>
      </w:r>
      <w:r w:rsidR="002A4741">
        <w:rPr>
          <w:rFonts w:ascii="Times New Roman" w:hAnsi="Times New Roman" w:cs="Times New Roman"/>
          <w:sz w:val="28"/>
          <w:szCs w:val="28"/>
        </w:rPr>
        <w:t xml:space="preserve"> </w:t>
      </w:r>
      <w:r w:rsidR="002A4741" w:rsidRPr="00F20A6C">
        <w:rPr>
          <w:rFonts w:ascii="Times New Roman" w:hAnsi="Times New Roman" w:cs="Times New Roman"/>
          <w:sz w:val="28"/>
          <w:szCs w:val="28"/>
        </w:rPr>
        <w:t>Краснодарскому краю.</w:t>
      </w:r>
    </w:p>
    <w:p w:rsidR="006F6136" w:rsidRPr="006F6136" w:rsidRDefault="00140A7A" w:rsidP="006F613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A4741" w:rsidRPr="00F20A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F6136" w:rsidRPr="006F61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 вступает в силу по истечении 10 дней после дня его официал</w:t>
      </w:r>
      <w:r w:rsidR="006F6136" w:rsidRPr="006F61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6F6136" w:rsidRPr="006F61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ного опубликования, за исключением положений, регламентирующих </w:t>
      </w:r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</w:t>
      </w:r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из перечня документов личного хранения (свидетельства о государстве</w:t>
      </w:r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регистрации актов гражданского состояния) в соответствии с Федеральным законом от 19 декабря 2016 года № 433-ФЗ «О внесении изменений в статью 7 </w:t>
      </w:r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Федерального закона «Об организации предоставления государственных и м</w:t>
      </w:r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услуг», вступающих в силу с</w:t>
      </w:r>
      <w:proofErr w:type="gramEnd"/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января 2018 года</w:t>
      </w:r>
      <w:r w:rsidR="006F6136" w:rsidRPr="006F61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A4741" w:rsidRDefault="002A4741" w:rsidP="006F6136">
      <w:pPr>
        <w:tabs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5D1" w:rsidRPr="0089230A" w:rsidRDefault="006835D1" w:rsidP="0005644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758" w:rsidRDefault="009200EB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r w:rsid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474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</w:t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В.А. Игнатенко</w:t>
      </w: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40A7A" w:rsidSect="00B8006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396" w:rsidRDefault="00835396">
      <w:pPr>
        <w:spacing w:after="0" w:line="240" w:lineRule="auto"/>
      </w:pPr>
      <w:r>
        <w:separator/>
      </w:r>
    </w:p>
  </w:endnote>
  <w:endnote w:type="continuationSeparator" w:id="0">
    <w:p w:rsidR="00835396" w:rsidRDefault="00835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396" w:rsidRDefault="00835396">
      <w:pPr>
        <w:spacing w:after="0" w:line="240" w:lineRule="auto"/>
      </w:pPr>
      <w:r>
        <w:separator/>
      </w:r>
    </w:p>
  </w:footnote>
  <w:footnote w:type="continuationSeparator" w:id="0">
    <w:p w:rsidR="00835396" w:rsidRDefault="00835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506471"/>
      <w:docPartObj>
        <w:docPartGallery w:val="Page Numbers (Top of Page)"/>
        <w:docPartUnique/>
      </w:docPartObj>
    </w:sdtPr>
    <w:sdtEndPr/>
    <w:sdtContent>
      <w:p w:rsidR="00B545DE" w:rsidRDefault="0089230A" w:rsidP="00B800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DE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84BB4"/>
    <w:multiLevelType w:val="multilevel"/>
    <w:tmpl w:val="D98C54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571" w:hanging="72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">
    <w:nsid w:val="31914088"/>
    <w:multiLevelType w:val="hybridMultilevel"/>
    <w:tmpl w:val="78164F16"/>
    <w:lvl w:ilvl="0" w:tplc="D3F4D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CA160C"/>
    <w:multiLevelType w:val="hybridMultilevel"/>
    <w:tmpl w:val="7D5CA99C"/>
    <w:lvl w:ilvl="0" w:tplc="D5F82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0A"/>
    <w:rsid w:val="00002D64"/>
    <w:rsid w:val="00045AA1"/>
    <w:rsid w:val="00056440"/>
    <w:rsid w:val="000F2B41"/>
    <w:rsid w:val="0011739A"/>
    <w:rsid w:val="00140A7A"/>
    <w:rsid w:val="001467DC"/>
    <w:rsid w:val="001529DA"/>
    <w:rsid w:val="001A27C3"/>
    <w:rsid w:val="001A70E5"/>
    <w:rsid w:val="001B1758"/>
    <w:rsid w:val="001D4952"/>
    <w:rsid w:val="00205708"/>
    <w:rsid w:val="00207C1E"/>
    <w:rsid w:val="00210591"/>
    <w:rsid w:val="00213FBE"/>
    <w:rsid w:val="0027141B"/>
    <w:rsid w:val="00276AF7"/>
    <w:rsid w:val="002A4741"/>
    <w:rsid w:val="00330E31"/>
    <w:rsid w:val="00332313"/>
    <w:rsid w:val="00362DF8"/>
    <w:rsid w:val="0036769C"/>
    <w:rsid w:val="0037301D"/>
    <w:rsid w:val="003F2EAA"/>
    <w:rsid w:val="0041120A"/>
    <w:rsid w:val="00465040"/>
    <w:rsid w:val="004706D1"/>
    <w:rsid w:val="004B1760"/>
    <w:rsid w:val="004B38E1"/>
    <w:rsid w:val="004B7D19"/>
    <w:rsid w:val="00500E57"/>
    <w:rsid w:val="00503BCC"/>
    <w:rsid w:val="00504A90"/>
    <w:rsid w:val="0053548F"/>
    <w:rsid w:val="00571A32"/>
    <w:rsid w:val="005C4603"/>
    <w:rsid w:val="0062612A"/>
    <w:rsid w:val="006835D1"/>
    <w:rsid w:val="006A4F5D"/>
    <w:rsid w:val="006E47C0"/>
    <w:rsid w:val="006F6136"/>
    <w:rsid w:val="007446E4"/>
    <w:rsid w:val="007856A2"/>
    <w:rsid w:val="007A0CF4"/>
    <w:rsid w:val="007A5121"/>
    <w:rsid w:val="007B7DE5"/>
    <w:rsid w:val="00835396"/>
    <w:rsid w:val="008358E9"/>
    <w:rsid w:val="00866424"/>
    <w:rsid w:val="0089230A"/>
    <w:rsid w:val="008C7FDE"/>
    <w:rsid w:val="008D4704"/>
    <w:rsid w:val="008D66C2"/>
    <w:rsid w:val="009200EB"/>
    <w:rsid w:val="0097021D"/>
    <w:rsid w:val="00990DA6"/>
    <w:rsid w:val="009A6793"/>
    <w:rsid w:val="009B471D"/>
    <w:rsid w:val="009C3CB6"/>
    <w:rsid w:val="009D6844"/>
    <w:rsid w:val="00A1348D"/>
    <w:rsid w:val="00A33DDD"/>
    <w:rsid w:val="00A526F0"/>
    <w:rsid w:val="00A54E5A"/>
    <w:rsid w:val="00A62013"/>
    <w:rsid w:val="00A8584A"/>
    <w:rsid w:val="00A85DD8"/>
    <w:rsid w:val="00B17F1B"/>
    <w:rsid w:val="00B23FC5"/>
    <w:rsid w:val="00B52AC1"/>
    <w:rsid w:val="00B80069"/>
    <w:rsid w:val="00BD3D58"/>
    <w:rsid w:val="00BD5404"/>
    <w:rsid w:val="00BE2726"/>
    <w:rsid w:val="00BE5115"/>
    <w:rsid w:val="00C142FF"/>
    <w:rsid w:val="00C42C3A"/>
    <w:rsid w:val="00C63F7C"/>
    <w:rsid w:val="00C643EC"/>
    <w:rsid w:val="00C96FD4"/>
    <w:rsid w:val="00CC4546"/>
    <w:rsid w:val="00CD7F23"/>
    <w:rsid w:val="00CE356F"/>
    <w:rsid w:val="00D012FA"/>
    <w:rsid w:val="00D0562A"/>
    <w:rsid w:val="00D07989"/>
    <w:rsid w:val="00D10E7F"/>
    <w:rsid w:val="00D16B8E"/>
    <w:rsid w:val="00D42AB5"/>
    <w:rsid w:val="00D47A9F"/>
    <w:rsid w:val="00D5685A"/>
    <w:rsid w:val="00D8618A"/>
    <w:rsid w:val="00DC1E0E"/>
    <w:rsid w:val="00DD591A"/>
    <w:rsid w:val="00E12190"/>
    <w:rsid w:val="00E12FCC"/>
    <w:rsid w:val="00E36058"/>
    <w:rsid w:val="00E37AE8"/>
    <w:rsid w:val="00E50351"/>
    <w:rsid w:val="00E661FA"/>
    <w:rsid w:val="00EE30B0"/>
    <w:rsid w:val="00EF4641"/>
    <w:rsid w:val="00F16001"/>
    <w:rsid w:val="00F46810"/>
    <w:rsid w:val="00F56486"/>
    <w:rsid w:val="00F654FF"/>
    <w:rsid w:val="00F94800"/>
    <w:rsid w:val="00FB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B80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0069"/>
  </w:style>
  <w:style w:type="table" w:styleId="ab">
    <w:name w:val="Table Grid"/>
    <w:basedOn w:val="a1"/>
    <w:uiPriority w:val="59"/>
    <w:rsid w:val="00990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A4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B80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0069"/>
  </w:style>
  <w:style w:type="table" w:styleId="ab">
    <w:name w:val="Table Grid"/>
    <w:basedOn w:val="a1"/>
    <w:uiPriority w:val="59"/>
    <w:rsid w:val="00990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A4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0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E74ED-4662-413B-8561-80FF56FBD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Апазиди Наталья Эрасовна</cp:lastModifiedBy>
  <cp:revision>9</cp:revision>
  <cp:lastPrinted>2017-05-12T07:23:00Z</cp:lastPrinted>
  <dcterms:created xsi:type="dcterms:W3CDTF">2017-05-11T09:52:00Z</dcterms:created>
  <dcterms:modified xsi:type="dcterms:W3CDTF">2017-05-15T14:25:00Z</dcterms:modified>
</cp:coreProperties>
</file>