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10 июня 2014 года № 337 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удостоверения единого образца гражданам, подвергшимся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радиационному воздействию вследствие ядерных испытаний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на Семипалатинском полигоне»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665BB6">
        <w:t xml:space="preserve"> </w:t>
      </w:r>
      <w:r w:rsidR="00665BB6" w:rsidRPr="007823CF">
        <w:t>приказ</w:t>
      </w:r>
      <w:r w:rsidR="00665BB6">
        <w:t>а</w:t>
      </w:r>
      <w:r w:rsidR="00665BB6" w:rsidRPr="007823CF">
        <w:t xml:space="preserve"> министерства социального развития и с</w:t>
      </w:r>
      <w:r w:rsidR="00665BB6" w:rsidRPr="007823CF">
        <w:t>е</w:t>
      </w:r>
      <w:r w:rsidR="00665BB6" w:rsidRPr="007823CF">
        <w:t>мейной политики Краснодарского края</w:t>
      </w:r>
      <w:r w:rsidR="00665BB6">
        <w:t xml:space="preserve"> от 10 июня 2014 года № 337 «Об утве</w:t>
      </w:r>
      <w:r w:rsidR="00665BB6">
        <w:t>р</w:t>
      </w:r>
      <w:r w:rsidR="00665BB6">
        <w:t>ждении административного регламента предоставления государственной усл</w:t>
      </w:r>
      <w:r w:rsidR="00665BB6">
        <w:t>у</w:t>
      </w:r>
      <w:r w:rsidR="00665BB6">
        <w:t>ги «Выдача удостоверения единого образца гражданам, подвергшимся ради</w:t>
      </w:r>
      <w:r w:rsidR="00665BB6">
        <w:t>а</w:t>
      </w:r>
      <w:r w:rsidR="00665BB6">
        <w:t>ционному воздействию вследствие ядерных испытаний на Семипалатинском полигоне»</w:t>
      </w:r>
      <w:r w:rsidR="00B031CB">
        <w:t xml:space="preserve"> в</w:t>
      </w:r>
      <w:r>
        <w:t xml:space="preserve"> соответствие с Федеральным законом от 27 июля 2010 года </w:t>
      </w:r>
      <w:r w:rsidR="00665BB6">
        <w:t xml:space="preserve">                      </w:t>
      </w:r>
      <w:r>
        <w:t>№ 210-ФЗ «Об организации предоставления государ</w:t>
      </w:r>
      <w:r w:rsidR="002B0E6F">
        <w:t>ственных и муниципал</w:t>
      </w:r>
      <w:r w:rsidR="002B0E6F">
        <w:t>ь</w:t>
      </w:r>
      <w:r w:rsidR="002B0E6F">
        <w:t>ных услуг», постановлением Правительства Российской Федерации от 22 д</w:t>
      </w:r>
      <w:r w:rsidR="002B0E6F">
        <w:t>е</w:t>
      </w:r>
      <w:r w:rsidR="002B0E6F">
        <w:t>кабря 2012 года № 1376 «Об утверждении Правил организации деятельности многофункциональных центров предоставления государственных и муниц</w:t>
      </w:r>
      <w:r w:rsidR="002B0E6F">
        <w:t>и</w:t>
      </w:r>
      <w:r w:rsidR="002B0E6F">
        <w:t xml:space="preserve">пальных услуг»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10 июня 2014 года           № 337 «Об утверждении административного регламента предоставления гос</w:t>
      </w:r>
      <w:r w:rsidR="00A27C24">
        <w:t>у</w:t>
      </w:r>
      <w:r w:rsidR="00A27C24">
        <w:t>дарственной услуги «Выдача удостоверения единого образца гражданам, по</w:t>
      </w:r>
      <w:r w:rsidR="00A27C24">
        <w:t>д</w:t>
      </w:r>
      <w:r w:rsidR="00A27C24">
        <w:t>вергшимся радиационному воздействию вследствие ядерных испытаний на С</w:t>
      </w:r>
      <w:r w:rsidR="00A27C24">
        <w:t>е</w:t>
      </w:r>
      <w:r w:rsidR="00A27C24">
        <w:t>мипалатинском полигоне»</w:t>
      </w:r>
      <w:r w:rsidR="00E327AB">
        <w:t>,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5E49A3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9F3096">
        <w:t>.</w:t>
      </w:r>
      <w:bookmarkStart w:id="0" w:name="_GoBack"/>
      <w:bookmarkEnd w:id="0"/>
    </w:p>
    <w:p w:rsidR="00304A07" w:rsidRPr="00E75B7F" w:rsidRDefault="002B0E6F" w:rsidP="007823CF">
      <w:pPr>
        <w:ind w:firstLine="709"/>
        <w:jc w:val="both"/>
        <w:rPr>
          <w:bCs/>
        </w:rPr>
      </w:pPr>
      <w:r>
        <w:lastRenderedPageBreak/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255" w:rsidRDefault="00174255">
      <w:r>
        <w:separator/>
      </w:r>
    </w:p>
  </w:endnote>
  <w:endnote w:type="continuationSeparator" w:id="0">
    <w:p w:rsidR="00174255" w:rsidRDefault="00174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255" w:rsidRDefault="00174255">
      <w:r>
        <w:separator/>
      </w:r>
    </w:p>
  </w:footnote>
  <w:footnote w:type="continuationSeparator" w:id="0">
    <w:p w:rsidR="00174255" w:rsidRDefault="00174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3096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7425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23993"/>
    <w:rsid w:val="005565D6"/>
    <w:rsid w:val="00587DFE"/>
    <w:rsid w:val="005C3B7E"/>
    <w:rsid w:val="005D0465"/>
    <w:rsid w:val="005E49A3"/>
    <w:rsid w:val="005E7000"/>
    <w:rsid w:val="006179FC"/>
    <w:rsid w:val="00631A1F"/>
    <w:rsid w:val="00665BB6"/>
    <w:rsid w:val="00670700"/>
    <w:rsid w:val="00685FDD"/>
    <w:rsid w:val="006922E5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3096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1FBB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335E9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76648-49D0-43AC-95D1-E81C82B5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2340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8</cp:revision>
  <cp:lastPrinted>2017-05-03T14:33:00Z</cp:lastPrinted>
  <dcterms:created xsi:type="dcterms:W3CDTF">2017-07-27T15:03:00Z</dcterms:created>
  <dcterms:modified xsi:type="dcterms:W3CDTF">2017-08-24T05:44:00Z</dcterms:modified>
</cp:coreProperties>
</file>