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C75364" w:rsidTr="00C75364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труда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</w:p>
          <w:p w:rsidR="00C75364" w:rsidRDefault="00C75364" w:rsidP="00C753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C75364" w:rsidRDefault="00C75364" w:rsidP="00C20D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</w:t>
            </w:r>
            <w:r w:rsidR="00C20D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</w:t>
            </w:r>
          </w:p>
        </w:tc>
      </w:tr>
    </w:tbl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364" w:rsidRDefault="00C75364" w:rsidP="00C753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913DD6" w:rsidRPr="00913DD6" w:rsidRDefault="00C75364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A65D5" w:rsidRPr="00913DD6">
        <w:rPr>
          <w:rFonts w:ascii="Times New Roman" w:hAnsi="Times New Roman" w:cs="Times New Roman"/>
          <w:b/>
          <w:sz w:val="28"/>
          <w:szCs w:val="28"/>
        </w:rPr>
        <w:t>государственной услуги по</w:t>
      </w:r>
      <w:r w:rsidR="00913DD6" w:rsidRPr="00913DD6">
        <w:rPr>
          <w:rFonts w:ascii="Times New Roman" w:hAnsi="Times New Roman" w:cs="Times New Roman"/>
          <w:b/>
          <w:sz w:val="28"/>
          <w:szCs w:val="28"/>
        </w:rPr>
        <w:t xml:space="preserve"> предоставлению</w:t>
      </w:r>
      <w:r w:rsidR="004A65D5" w:rsidRPr="0091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детям-сиротам и детям, оставшимся без попечения родителей, </w:t>
      </w:r>
    </w:p>
    <w:p w:rsid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лицам из числа детей-сирот и детей, оставшихся без попечения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 родителей, лицам, относившимся к категории детей-сирот и детей, 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жилых помещений</w:t>
      </w:r>
    </w:p>
    <w:p w:rsidR="00913DD6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 xml:space="preserve">муниципального специализированного жилищного фонда </w:t>
      </w:r>
    </w:p>
    <w:p w:rsidR="00C75364" w:rsidRPr="00913DD6" w:rsidRDefault="00913DD6" w:rsidP="00913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по договорам найма специализированных жилых помещений</w:t>
      </w:r>
    </w:p>
    <w:p w:rsidR="00C75364" w:rsidRDefault="00C75364" w:rsidP="00C75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BA13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C75364" w:rsidRDefault="00E20B4B" w:rsidP="00E2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364">
        <w:rPr>
          <w:rFonts w:ascii="Times New Roman" w:hAnsi="Times New Roman" w:cs="Times New Roman"/>
          <w:sz w:val="28"/>
          <w:szCs w:val="28"/>
        </w:rPr>
        <w:t xml:space="preserve">1.1. </w:t>
      </w:r>
      <w:r w:rsidR="00B704E7" w:rsidRPr="00C75364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B704E7" w:rsidRPr="00C75364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D41" w:rsidRPr="00913DD6" w:rsidRDefault="00B704E7" w:rsidP="00BB6E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 w:rsidRP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913DD6">
        <w:rPr>
          <w:rFonts w:ascii="Times New Roman" w:hAnsi="Times New Roman" w:cs="Times New Roman"/>
          <w:sz w:val="28"/>
          <w:szCs w:val="28"/>
        </w:rPr>
        <w:t>по</w:t>
      </w:r>
      <w:r w:rsidR="00F11506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предоставлению детям-сиротам и детям, оставшимся без попечения родителей, лицам из числа детей-сирот и детей, оставшихся без попечения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родителей, лицам, относившимся к категории детей</w:t>
      </w:r>
      <w:r w:rsidR="00F11506">
        <w:rPr>
          <w:rFonts w:ascii="Times New Roman" w:hAnsi="Times New Roman" w:cs="Times New Roman"/>
          <w:sz w:val="28"/>
          <w:szCs w:val="28"/>
        </w:rPr>
        <w:t xml:space="preserve">-сирот и детей, </w:t>
      </w:r>
      <w:r w:rsidR="008F6461">
        <w:rPr>
          <w:rFonts w:ascii="Times New Roman" w:hAnsi="Times New Roman" w:cs="Times New Roman"/>
          <w:sz w:val="28"/>
          <w:szCs w:val="28"/>
        </w:rPr>
        <w:t xml:space="preserve">оставшихся без </w:t>
      </w:r>
      <w:r w:rsidR="00913DD6" w:rsidRPr="00913DD6">
        <w:rPr>
          <w:rFonts w:ascii="Times New Roman" w:hAnsi="Times New Roman" w:cs="Times New Roman"/>
          <w:sz w:val="28"/>
          <w:szCs w:val="28"/>
        </w:rPr>
        <w:t>попечения родителей, жилых помещений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913DD6" w:rsidRPr="00913D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помещений</w:t>
      </w:r>
      <w:r w:rsidR="008F6461">
        <w:rPr>
          <w:rFonts w:ascii="Times New Roman" w:hAnsi="Times New Roman" w:cs="Times New Roman"/>
          <w:sz w:val="28"/>
          <w:szCs w:val="28"/>
        </w:rPr>
        <w:t xml:space="preserve"> </w:t>
      </w:r>
      <w:r w:rsidR="005B3545" w:rsidRPr="00913DD6">
        <w:rPr>
          <w:rFonts w:ascii="Times New Roman" w:hAnsi="Times New Roman" w:cs="Times New Roman"/>
          <w:sz w:val="28"/>
          <w:szCs w:val="28"/>
        </w:rPr>
        <w:t>(далее </w:t>
      </w:r>
      <w:r w:rsidR="00DF4435" w:rsidRPr="00913DD6">
        <w:rPr>
          <w:rFonts w:ascii="Times New Roman" w:hAnsi="Times New Roman" w:cs="Times New Roman"/>
          <w:sz w:val="28"/>
          <w:szCs w:val="28"/>
        </w:rPr>
        <w:t>–</w:t>
      </w:r>
      <w:r w:rsidR="005B3545" w:rsidRPr="00913DD6">
        <w:rPr>
          <w:rFonts w:ascii="Times New Roman" w:hAnsi="Times New Roman" w:cs="Times New Roman"/>
          <w:sz w:val="28"/>
          <w:szCs w:val="28"/>
        </w:rPr>
        <w:t> </w:t>
      </w:r>
      <w:r w:rsidR="00530D41" w:rsidRPr="00913DD6">
        <w:rPr>
          <w:rFonts w:ascii="Times New Roman" w:hAnsi="Times New Roman" w:cs="Times New Roman"/>
          <w:sz w:val="28"/>
          <w:szCs w:val="28"/>
        </w:rPr>
        <w:t>государственная услуга)</w:t>
      </w:r>
      <w:r w:rsidR="004A65D5" w:rsidRPr="00913DD6">
        <w:rPr>
          <w:rFonts w:ascii="Times New Roman" w:hAnsi="Times New Roman" w:cs="Times New Roman"/>
          <w:sz w:val="28"/>
          <w:szCs w:val="28"/>
        </w:rPr>
        <w:t xml:space="preserve"> </w:t>
      </w:r>
      <w:r w:rsidR="004A65D5" w:rsidRPr="00913DD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определяет стандарт предоставления государственной услуги и устанавливает сроки и последовательность административных процедур и при предоставлении государственной услуги</w:t>
      </w:r>
      <w:r w:rsidR="00530D41" w:rsidRPr="00913DD6">
        <w:rPr>
          <w:rFonts w:ascii="Times New Roman" w:hAnsi="Times New Roman" w:cs="Times New Roman"/>
          <w:sz w:val="28"/>
          <w:szCs w:val="28"/>
        </w:rPr>
        <w:t>.</w:t>
      </w:r>
    </w:p>
    <w:p w:rsidR="004A65D5" w:rsidRPr="00913DD6" w:rsidRDefault="004A65D5" w:rsidP="00913D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4435">
        <w:rPr>
          <w:rFonts w:ascii="Times New Roman" w:hAnsi="Times New Roman" w:cs="Times New Roman"/>
          <w:sz w:val="28"/>
          <w:szCs w:val="28"/>
        </w:rPr>
        <w:t xml:space="preserve">1.2. </w:t>
      </w:r>
      <w:r w:rsidR="00B704E7" w:rsidRPr="00DF4435">
        <w:rPr>
          <w:rFonts w:ascii="Times New Roman" w:hAnsi="Times New Roman" w:cs="Times New Roman"/>
          <w:sz w:val="28"/>
          <w:szCs w:val="28"/>
        </w:rPr>
        <w:t>Круг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заявителей</w:t>
      </w:r>
    </w:p>
    <w:p w:rsidR="004A65D5" w:rsidRPr="00BA130A" w:rsidRDefault="004A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8F6461" w:rsidRDefault="004A65D5" w:rsidP="008F6461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Заявителями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являются дети-сиро</w:t>
      </w:r>
      <w:r w:rsidR="000845E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ты, дети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оставшиеся, без попечения родителей, признанные полностью</w:t>
      </w:r>
      <w:r w:rsidR="005451B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дееспособными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лица из числа детей-сирот и детей, оставшихся без попечения родителей,</w:t>
      </w:r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F6461" w:rsidRPr="008F6461">
        <w:rPr>
          <w:rFonts w:ascii="Times New Roman" w:hAnsi="Times New Roman" w:cs="Times New Roman"/>
          <w:sz w:val="28"/>
          <w:szCs w:val="28"/>
        </w:rPr>
        <w:t>лица, относившиеся к категории детей-сирот и детей, оставшихся без попечения родителей,</w:t>
      </w:r>
      <w:r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bookmarkStart w:id="2" w:name="P71"/>
      <w:bookmarkEnd w:id="2"/>
      <w:r w:rsidR="008F6461" w:rsidRPr="008F646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состоящие в списке </w:t>
      </w:r>
      <w:r w:rsidR="008F6461" w:rsidRPr="008F6461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</w:r>
      <w:r w:rsidR="000845E8">
        <w:rPr>
          <w:rFonts w:ascii="Times New Roman" w:hAnsi="Times New Roman" w:cs="Times New Roman"/>
          <w:sz w:val="28"/>
          <w:szCs w:val="28"/>
        </w:rPr>
        <w:t>, а также законные представители указанных граждан</w:t>
      </w:r>
      <w:r w:rsidR="00C84FD9">
        <w:rPr>
          <w:rFonts w:ascii="Times New Roman" w:hAnsi="Times New Roman" w:cs="Times New Roman"/>
          <w:sz w:val="28"/>
          <w:szCs w:val="28"/>
        </w:rPr>
        <w:t xml:space="preserve"> (далее - заявители)</w:t>
      </w:r>
      <w:r w:rsidR="000845E8">
        <w:rPr>
          <w:rFonts w:ascii="Times New Roman" w:hAnsi="Times New Roman" w:cs="Times New Roman"/>
          <w:sz w:val="28"/>
          <w:szCs w:val="28"/>
        </w:rPr>
        <w:t>.</w:t>
      </w:r>
    </w:p>
    <w:p w:rsidR="008F6461" w:rsidRDefault="008F6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6461" w:rsidRDefault="008F64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2596" w:rsidRDefault="00B37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1.3. </w:t>
      </w:r>
      <w:r w:rsidR="00B704E7" w:rsidRPr="00D547B1">
        <w:rPr>
          <w:rFonts w:ascii="Times New Roman" w:hAnsi="Times New Roman" w:cs="Times New Roman"/>
          <w:sz w:val="28"/>
          <w:szCs w:val="28"/>
        </w:rPr>
        <w:t>Требования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к порядку информирования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</w:t>
      </w:r>
      <w:r w:rsidR="0071259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услуги осуществляет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Краснодарского края (далее – министерство) </w:t>
      </w:r>
      <w:r w:rsidRPr="00D547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уполномоченные органы местного самоуправления Краснодарского края (далее – уполномоченные органы местного самоуправления)</w:t>
      </w:r>
      <w:r w:rsidRPr="00D54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D547B1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поступившие в министерство по почте, электронной почте или</w:t>
      </w:r>
      <w:r w:rsidRPr="00D547B1">
        <w:rPr>
          <w:rFonts w:ascii="Times New Roman" w:hAnsi="Times New Roman" w:cs="Times New Roman"/>
          <w:sz w:val="28"/>
          <w:szCs w:val="28"/>
        </w:rPr>
        <w:t xml:space="preserve"> факсимильной связи,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D54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в Российской Федерации».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осуществляется на рабочих местах </w:t>
      </w:r>
      <w:r w:rsidR="0037661E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</w:t>
      </w:r>
      <w:r>
        <w:rPr>
          <w:rFonts w:ascii="Times New Roman" w:hAnsi="Times New Roman" w:cs="Times New Roman"/>
          <w:sz w:val="28"/>
          <w:szCs w:val="28"/>
        </w:rPr>
        <w:t>и уполномоченных органов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>
        <w:rPr>
          <w:rFonts w:ascii="Times New Roman" w:hAnsi="Times New Roman" w:cs="Times New Roman"/>
          <w:sz w:val="28"/>
          <w:szCs w:val="28"/>
        </w:rPr>
        <w:t>должностн</w:t>
      </w:r>
      <w:r w:rsidRPr="00D547B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лица министерства и 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подробно и в вежливой (корректной) форме информируют получателей государственной услуги по интересующим их вопросам. Ответ на телефонный звонок должен начинаться с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 xml:space="preserve">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D547B1">
        <w:rPr>
          <w:rFonts w:ascii="Times New Roman" w:hAnsi="Times New Roman" w:cs="Times New Roman"/>
          <w:sz w:val="28"/>
          <w:szCs w:val="28"/>
        </w:rPr>
        <w:t>а, принявшего телефонный звонок.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Во время разговора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должностные лица </w:t>
      </w:r>
      <w:r w:rsidRPr="00D547B1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47B1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Время разговора не должно превышать 15 минут.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7B1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9C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министерства, уполномоченного органа местного самоуправления</w:t>
      </w:r>
      <w:r w:rsidRPr="00D547B1">
        <w:rPr>
          <w:rFonts w:ascii="Times New Roman" w:hAnsi="Times New Roman" w:cs="Times New Roman"/>
          <w:sz w:val="28"/>
          <w:szCs w:val="28"/>
        </w:rPr>
        <w:t>, принявш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547B1">
        <w:rPr>
          <w:rFonts w:ascii="Times New Roman" w:hAnsi="Times New Roman" w:cs="Times New Roman"/>
          <w:sz w:val="28"/>
          <w:szCs w:val="28"/>
        </w:rPr>
        <w:t xml:space="preserve"> звонок, не может самостоятельно ответить на поставленные вопросы, телефонный звонок должен быть переадресован (переведен) другому компетентному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уполномоченный орган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или же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547B1">
        <w:rPr>
          <w:rFonts w:ascii="Times New Roman" w:hAnsi="Times New Roman" w:cs="Times New Roman"/>
          <w:sz w:val="28"/>
          <w:szCs w:val="28"/>
        </w:rPr>
        <w:t>братившемуся гражданину должен быть сообщен телефонный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также осуществляется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D547B1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График работы, телефоны и адреса </w:t>
      </w:r>
      <w:r>
        <w:rPr>
          <w:rFonts w:ascii="Times New Roman" w:hAnsi="Times New Roman" w:cs="Times New Roman"/>
          <w:sz w:val="28"/>
          <w:szCs w:val="28"/>
        </w:rPr>
        <w:t>МФЦ размещ</w:t>
      </w:r>
      <w:r w:rsidRPr="00D547B1">
        <w:rPr>
          <w:rFonts w:ascii="Times New Roman" w:hAnsi="Times New Roman" w:cs="Times New Roman"/>
          <w:sz w:val="28"/>
          <w:szCs w:val="28"/>
        </w:rPr>
        <w:t xml:space="preserve">ены на сайте </w:t>
      </w:r>
      <w:hyperlink r:id="rId9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D547B1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7B1">
        <w:rPr>
          <w:rFonts w:ascii="Times New Roman" w:hAnsi="Times New Roman" w:cs="Times New Roman"/>
          <w:sz w:val="28"/>
          <w:szCs w:val="28"/>
        </w:rPr>
        <w:t xml:space="preserve">азмещается: 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0" w:history="1"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D547B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547B1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D547B1">
        <w:rPr>
          <w:rFonts w:ascii="Times New Roman" w:hAnsi="Times New Roman" w:cs="Times New Roman"/>
          <w:sz w:val="28"/>
          <w:szCs w:val="28"/>
        </w:rPr>
        <w:t>и муниципальных услуг Краснодарского края» (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7B1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 местного самоуправления </w:t>
      </w:r>
      <w:r w:rsidRPr="00D547B1">
        <w:rPr>
          <w:rFonts w:ascii="Times New Roman" w:hAnsi="Times New Roman" w:cs="Times New Roman"/>
          <w:sz w:val="28"/>
          <w:szCs w:val="28"/>
        </w:rPr>
        <w:t>в местах ожидания приема заявителей;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в МФЦ.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D547B1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07470D" w:rsidRPr="00D547B1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7B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Pr="008B47BF">
        <w:rPr>
          <w:rFonts w:ascii="Times New Roman" w:hAnsi="Times New Roman" w:cs="Times New Roman"/>
          <w:sz w:val="28"/>
          <w:szCs w:val="28"/>
        </w:rPr>
        <w:t>. Место нахождения министерства: 350000, г. Краснодар, ул. Чапаева, 58.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График работы министерства: 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B47B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B47BF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</w:t>
      </w:r>
      <w:r w:rsidRPr="008B47BF">
        <w:rPr>
          <w:rFonts w:ascii="Times New Roman" w:hAnsi="Times New Roman" w:cs="Times New Roman"/>
          <w:sz w:val="28"/>
          <w:szCs w:val="28"/>
        </w:rPr>
        <w:t xml:space="preserve">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Pr="00D547B1">
        <w:rPr>
          <w:rFonts w:ascii="Times New Roman" w:hAnsi="Times New Roman" w:cs="Times New Roman"/>
          <w:sz w:val="28"/>
          <w:szCs w:val="28"/>
        </w:rPr>
        <w:t>–</w:t>
      </w:r>
      <w:r w:rsidRPr="008B47BF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B47BF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Справочный телефон министерства: 8 (861) 259-03-27.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7B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7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B47B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8B47BF">
        <w:rPr>
          <w:rFonts w:ascii="Times New Roman" w:hAnsi="Times New Roman" w:cs="Times New Roman"/>
          <w:sz w:val="28"/>
          <w:szCs w:val="28"/>
        </w:rPr>
        <w:t>.</w:t>
      </w:r>
    </w:p>
    <w:p w:rsidR="0007470D" w:rsidRPr="008B47BF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BF">
        <w:rPr>
          <w:rFonts w:ascii="Times New Roman" w:hAnsi="Times New Roman" w:cs="Times New Roman"/>
          <w:sz w:val="28"/>
          <w:szCs w:val="28"/>
        </w:rPr>
        <w:t>Адрес электронной почты министерства: msrsp@krasnodar.ru.</w:t>
      </w:r>
    </w:p>
    <w:p w:rsidR="0007470D" w:rsidRDefault="0007470D" w:rsidP="000747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Pr="008B47B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96" w:history="1">
        <w:r w:rsidRPr="00C441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уполномоченных органов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1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130A">
        <w:rPr>
          <w:rFonts w:ascii="Times New Roman" w:hAnsi="Times New Roman" w:cs="Times New Roman"/>
          <w:sz w:val="28"/>
          <w:szCs w:val="28"/>
        </w:rPr>
        <w:t>наименование, местонахождение, номера телефонов, факсов,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 xml:space="preserve">и график работы),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54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436">
        <w:rPr>
          <w:rFonts w:ascii="Times New Roman" w:hAnsi="Times New Roman" w:cs="Times New Roman"/>
          <w:sz w:val="28"/>
          <w:szCs w:val="28"/>
        </w:rPr>
        <w:t>Регламенту.</w:t>
      </w:r>
      <w:r w:rsidRPr="00584F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263B" w:rsidRDefault="00A82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AB2D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59053B" w:rsidRDefault="0059053B" w:rsidP="005905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053B" w:rsidRPr="00B23DDB" w:rsidRDefault="00FA690A" w:rsidP="00F115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59053B" w:rsidRPr="00B23DDB">
        <w:rPr>
          <w:rFonts w:ascii="Times New Roman" w:hAnsi="Times New Roman" w:cs="Times New Roman"/>
          <w:sz w:val="28"/>
          <w:szCs w:val="28"/>
        </w:rPr>
        <w:t xml:space="preserve"> </w:t>
      </w:r>
      <w:r w:rsidR="008F6461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8F6461" w:rsidRPr="00913DD6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</w:t>
      </w:r>
      <w:r w:rsidR="008F6461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F6461" w:rsidRPr="00913DD6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 по договорам найма специализированных жилых помещени</w:t>
      </w:r>
      <w:r w:rsidR="008F6461">
        <w:rPr>
          <w:rFonts w:ascii="Times New Roman" w:hAnsi="Times New Roman" w:cs="Times New Roman"/>
          <w:sz w:val="28"/>
          <w:szCs w:val="28"/>
        </w:rPr>
        <w:t>й</w:t>
      </w:r>
    </w:p>
    <w:p w:rsidR="00F11506" w:rsidRPr="00BA130A" w:rsidRDefault="00F11506" w:rsidP="00074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63B" w:rsidRDefault="00C03D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 </w:t>
      </w:r>
      <w:r w:rsidR="00B704E7" w:rsidRPr="000E5436">
        <w:rPr>
          <w:rFonts w:ascii="Times New Roman" w:hAnsi="Times New Roman" w:cs="Times New Roman"/>
          <w:sz w:val="28"/>
          <w:szCs w:val="28"/>
        </w:rPr>
        <w:t>Наименование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органа исполнительной </w:t>
      </w:r>
      <w:r w:rsidR="00A8263B">
        <w:rPr>
          <w:rFonts w:ascii="Times New Roman" w:hAnsi="Times New Roman" w:cs="Times New Roman"/>
          <w:sz w:val="28"/>
          <w:szCs w:val="28"/>
        </w:rPr>
        <w:t>в</w:t>
      </w:r>
      <w:r w:rsidR="00B704E7" w:rsidRPr="00BA130A">
        <w:rPr>
          <w:rFonts w:ascii="Times New Roman" w:hAnsi="Times New Roman" w:cs="Times New Roman"/>
          <w:sz w:val="28"/>
          <w:szCs w:val="28"/>
        </w:rPr>
        <w:t>ласти</w:t>
      </w:r>
      <w:r w:rsidR="00A8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3B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0E5436" w:rsidRDefault="00094C38" w:rsidP="00423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2.2.1. </w:t>
      </w:r>
      <w:r w:rsidR="00B704E7" w:rsidRPr="000E54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  <w:r w:rsidR="004A65D5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труда и социального развития Краснодарского края</w:t>
      </w:r>
      <w:r w:rsidR="0007470D">
        <w:rPr>
          <w:rFonts w:ascii="Times New Roman" w:hAnsi="Times New Roman" w:cs="Times New Roman"/>
          <w:sz w:val="28"/>
          <w:szCs w:val="28"/>
        </w:rPr>
        <w:t xml:space="preserve"> (далее - министерство)</w:t>
      </w:r>
      <w:r w:rsidR="008F6461">
        <w:rPr>
          <w:rFonts w:ascii="Times New Roman" w:hAnsi="Times New Roman" w:cs="Times New Roman"/>
          <w:sz w:val="28"/>
          <w:szCs w:val="28"/>
        </w:rPr>
        <w:t xml:space="preserve"> и уполномоченным</w:t>
      </w:r>
      <w:r w:rsidR="0007470D">
        <w:rPr>
          <w:rFonts w:ascii="Times New Roman" w:hAnsi="Times New Roman" w:cs="Times New Roman"/>
          <w:sz w:val="28"/>
          <w:szCs w:val="28"/>
        </w:rPr>
        <w:t>и органами</w:t>
      </w:r>
      <w:r w:rsidR="008F646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704E7" w:rsidRPr="000E5436">
        <w:rPr>
          <w:rFonts w:ascii="Times New Roman" w:hAnsi="Times New Roman" w:cs="Times New Roman"/>
          <w:sz w:val="28"/>
          <w:szCs w:val="28"/>
        </w:rPr>
        <w:t>.</w:t>
      </w:r>
    </w:p>
    <w:p w:rsidR="00452AA5" w:rsidRPr="000E5436" w:rsidRDefault="00094C38" w:rsidP="0045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2.2.2. 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52AA5" w:rsidRPr="000E5436">
        <w:rPr>
          <w:rFonts w:ascii="Times New Roman" w:hAnsi="Times New Roman" w:cs="Times New Roman"/>
          <w:sz w:val="28"/>
          <w:szCs w:val="28"/>
        </w:rPr>
        <w:t>представ</w:t>
      </w:r>
      <w:r w:rsidR="0069185E" w:rsidRPr="000E5436">
        <w:rPr>
          <w:rFonts w:ascii="Times New Roman" w:hAnsi="Times New Roman" w:cs="Times New Roman"/>
          <w:sz w:val="28"/>
          <w:szCs w:val="28"/>
        </w:rPr>
        <w:t>и</w:t>
      </w:r>
      <w:r w:rsidR="00452AA5" w:rsidRPr="000E5436">
        <w:rPr>
          <w:rFonts w:ascii="Times New Roman" w:hAnsi="Times New Roman" w:cs="Times New Roman"/>
          <w:sz w:val="28"/>
          <w:szCs w:val="28"/>
        </w:rPr>
        <w:t>т</w:t>
      </w:r>
      <w:r w:rsidR="0069185E" w:rsidRPr="000E5436">
        <w:rPr>
          <w:rFonts w:ascii="Times New Roman" w:hAnsi="Times New Roman" w:cs="Times New Roman"/>
          <w:sz w:val="28"/>
          <w:szCs w:val="28"/>
        </w:rPr>
        <w:t>ь</w:t>
      </w:r>
      <w:r w:rsidR="00452AA5" w:rsidRPr="000E5436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государственной услуги через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и</w:t>
      </w:r>
      <w:r w:rsidR="0007470D">
        <w:rPr>
          <w:rFonts w:ascii="Times New Roman" w:hAnsi="Times New Roman" w:cs="Times New Roman"/>
          <w:sz w:val="28"/>
          <w:szCs w:val="28"/>
        </w:rPr>
        <w:t>ли</w:t>
      </w:r>
      <w:r w:rsidR="0069185E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2AA5" w:rsidRPr="000E5436">
        <w:rPr>
          <w:rFonts w:ascii="Times New Roman" w:hAnsi="Times New Roman" w:cs="Times New Roman"/>
          <w:sz w:val="28"/>
          <w:szCs w:val="28"/>
        </w:rPr>
        <w:t>МФЦ</w:t>
      </w:r>
      <w:r w:rsidR="00210E16" w:rsidRPr="000E5436">
        <w:rPr>
          <w:rFonts w:ascii="Times New Roman" w:hAnsi="Times New Roman" w:cs="Times New Roman"/>
          <w:sz w:val="28"/>
          <w:szCs w:val="28"/>
        </w:rPr>
        <w:t>.</w:t>
      </w:r>
    </w:p>
    <w:p w:rsidR="00B704E7" w:rsidRPr="00BA130A" w:rsidRDefault="00094C38" w:rsidP="008E0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2.2.3. </w:t>
      </w:r>
      <w:r w:rsidR="00FE70D6" w:rsidRPr="000E5436">
        <w:rPr>
          <w:rFonts w:ascii="Times New Roman" w:hAnsi="Times New Roman" w:cs="Times New Roman"/>
          <w:sz w:val="28"/>
          <w:szCs w:val="28"/>
        </w:rPr>
        <w:t>МФЦ</w:t>
      </w:r>
      <w:r w:rsidR="0007470D">
        <w:rPr>
          <w:rFonts w:ascii="Times New Roman" w:hAnsi="Times New Roman" w:cs="Times New Roman"/>
          <w:sz w:val="28"/>
          <w:szCs w:val="28"/>
        </w:rPr>
        <w:t xml:space="preserve"> и уполномоченный орган местного самоуправления</w:t>
      </w:r>
      <w:r w:rsidR="00FE70D6" w:rsidRPr="000E5436">
        <w:rPr>
          <w:rFonts w:ascii="Times New Roman" w:hAnsi="Times New Roman" w:cs="Times New Roman"/>
          <w:sz w:val="28"/>
          <w:szCs w:val="28"/>
        </w:rPr>
        <w:t xml:space="preserve"> </w:t>
      </w:r>
      <w:r w:rsidR="00453C0F" w:rsidRPr="000E5436">
        <w:rPr>
          <w:rFonts w:ascii="Times New Roman" w:hAnsi="Times New Roman" w:cs="Times New Roman"/>
          <w:sz w:val="28"/>
          <w:szCs w:val="28"/>
        </w:rPr>
        <w:t xml:space="preserve">не </w:t>
      </w:r>
      <w:r w:rsidR="00FE70D6" w:rsidRPr="000E5436">
        <w:rPr>
          <w:rFonts w:ascii="Times New Roman" w:hAnsi="Times New Roman" w:cs="Times New Roman"/>
          <w:sz w:val="28"/>
          <w:szCs w:val="28"/>
        </w:rPr>
        <w:t>вправе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 и связанных с обращением в иные государственные органы и организации.</w:t>
      </w: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03E5" w:rsidRDefault="00A70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115" w:rsidRDefault="009048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2.3. </w:t>
      </w:r>
      <w:r w:rsidR="00B704E7" w:rsidRPr="000E5436">
        <w:rPr>
          <w:rFonts w:ascii="Times New Roman" w:hAnsi="Times New Roman" w:cs="Times New Roman"/>
          <w:sz w:val="28"/>
          <w:szCs w:val="28"/>
        </w:rPr>
        <w:t>Описание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EA2CE4" w:rsidRDefault="00B704E7" w:rsidP="00EA2C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30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EA2CE4">
        <w:rPr>
          <w:rFonts w:ascii="Times New Roman" w:hAnsi="Times New Roman" w:cs="Times New Roman"/>
          <w:sz w:val="28"/>
          <w:szCs w:val="28"/>
        </w:rPr>
        <w:t xml:space="preserve"> </w:t>
      </w:r>
      <w:r w:rsidR="000845E8">
        <w:rPr>
          <w:rFonts w:ascii="Times New Roman" w:hAnsi="Times New Roman" w:cs="Times New Roman"/>
          <w:sz w:val="28"/>
          <w:szCs w:val="28"/>
        </w:rPr>
        <w:t xml:space="preserve">заключение с заявителем договора найма специализированного жилого помещения на </w:t>
      </w:r>
      <w:r w:rsidR="003766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45E8">
        <w:rPr>
          <w:rFonts w:ascii="Times New Roman" w:hAnsi="Times New Roman" w:cs="Times New Roman"/>
          <w:sz w:val="28"/>
          <w:szCs w:val="28"/>
        </w:rPr>
        <w:t>5-летний ср</w:t>
      </w:r>
      <w:r w:rsidR="00FE0DC0">
        <w:rPr>
          <w:rFonts w:ascii="Times New Roman" w:hAnsi="Times New Roman" w:cs="Times New Roman"/>
          <w:sz w:val="28"/>
          <w:szCs w:val="28"/>
        </w:rPr>
        <w:t>о</w:t>
      </w:r>
      <w:r w:rsidR="000845E8">
        <w:rPr>
          <w:rFonts w:ascii="Times New Roman" w:hAnsi="Times New Roman" w:cs="Times New Roman"/>
          <w:sz w:val="28"/>
          <w:szCs w:val="28"/>
        </w:rPr>
        <w:t>к.</w:t>
      </w:r>
    </w:p>
    <w:p w:rsidR="00B704E7" w:rsidRPr="00BA130A" w:rsidRDefault="00B704E7" w:rsidP="00770C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813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CE4" w:rsidRPr="00877149" w:rsidRDefault="00EA2CE4" w:rsidP="00EA2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Срок предоставления государственной услуг</w:t>
      </w:r>
      <w:r w:rsidR="00184EE5">
        <w:rPr>
          <w:rFonts w:ascii="Times New Roman" w:hAnsi="Times New Roman"/>
          <w:sz w:val="28"/>
          <w:szCs w:val="28"/>
        </w:rPr>
        <w:t>и составляет не более 35</w:t>
      </w:r>
      <w:r>
        <w:rPr>
          <w:rFonts w:ascii="Times New Roman" w:hAnsi="Times New Roman"/>
          <w:sz w:val="28"/>
          <w:szCs w:val="28"/>
        </w:rPr>
        <w:t xml:space="preserve"> рабочих  </w:t>
      </w:r>
      <w:r w:rsidRPr="00877149"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732BC2">
        <w:rPr>
          <w:rFonts w:ascii="Times New Roman" w:hAnsi="Times New Roman"/>
          <w:sz w:val="28"/>
          <w:szCs w:val="28"/>
        </w:rPr>
        <w:t xml:space="preserve"> </w:t>
      </w:r>
      <w:r w:rsidRPr="00877149">
        <w:rPr>
          <w:rFonts w:ascii="Times New Roman" w:hAnsi="Times New Roman"/>
          <w:sz w:val="28"/>
          <w:szCs w:val="28"/>
        </w:rPr>
        <w:t>заявления и прилагаемых к нему документов.</w:t>
      </w:r>
    </w:p>
    <w:p w:rsidR="000E5436" w:rsidRPr="00BA130A" w:rsidRDefault="000E5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D80" w:rsidRDefault="00D62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5436">
        <w:rPr>
          <w:rFonts w:ascii="Times New Roman" w:hAnsi="Times New Roman" w:cs="Times New Roman"/>
          <w:sz w:val="28"/>
          <w:szCs w:val="28"/>
        </w:rPr>
        <w:t xml:space="preserve">2.5. </w:t>
      </w:r>
      <w:r w:rsidR="00B704E7" w:rsidRPr="000E543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817D80" w:rsidRDefault="00951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4E7" w:rsidRPr="000E5436">
        <w:rPr>
          <w:rFonts w:ascii="Times New Roman" w:hAnsi="Times New Roman" w:cs="Times New Roman"/>
          <w:sz w:val="28"/>
          <w:szCs w:val="28"/>
        </w:rPr>
        <w:t>егулирующих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отношения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возникающие в связи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с предоставлением</w:t>
      </w:r>
      <w:r w:rsidR="00817D80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</w:t>
      </w:r>
      <w:r w:rsidR="00EF0044" w:rsidRPr="000E5436">
        <w:rPr>
          <w:rFonts w:ascii="Times New Roman" w:hAnsi="Times New Roman" w:cs="Times New Roman"/>
          <w:sz w:val="28"/>
          <w:szCs w:val="28"/>
        </w:rPr>
        <w:t>с</w:t>
      </w:r>
      <w:r w:rsidRPr="000E5436">
        <w:rPr>
          <w:rFonts w:ascii="Times New Roman" w:hAnsi="Times New Roman" w:cs="Times New Roman"/>
          <w:sz w:val="28"/>
          <w:szCs w:val="28"/>
        </w:rPr>
        <w:t>:</w:t>
      </w:r>
    </w:p>
    <w:p w:rsidR="00B704E7" w:rsidRDefault="00B704E7" w:rsidP="002D1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2D1A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2D1A4B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124-ФЗ </w:t>
      </w:r>
      <w:r w:rsidR="002D1A4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2D1A4B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C10FDE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</w:t>
      </w:r>
      <w:r w:rsidR="00CF4ED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законодательства РФ</w:t>
      </w:r>
      <w:r w:rsidR="00C10FDE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, 03.08.</w:t>
      </w:r>
      <w:r w:rsidRPr="00817D80">
        <w:rPr>
          <w:rFonts w:ascii="Times New Roman" w:hAnsi="Times New Roman" w:cs="Times New Roman"/>
          <w:sz w:val="28"/>
          <w:szCs w:val="28"/>
        </w:rPr>
        <w:t xml:space="preserve">1998, </w:t>
      </w:r>
      <w:r w:rsidR="00200135" w:rsidRPr="00817D80">
        <w:rPr>
          <w:rFonts w:ascii="Times New Roman" w:hAnsi="Times New Roman" w:cs="Times New Roman"/>
          <w:sz w:val="28"/>
          <w:szCs w:val="28"/>
        </w:rPr>
        <w:t>№ 31, ст. 3802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6C2B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2B5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6C2B58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C2B58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C2B58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3B20CB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B20CB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 xml:space="preserve">, </w:t>
      </w:r>
      <w:r w:rsidR="003B20CB" w:rsidRPr="00817D80">
        <w:rPr>
          <w:rFonts w:ascii="Times New Roman" w:hAnsi="Times New Roman" w:cs="Times New Roman"/>
          <w:sz w:val="28"/>
          <w:szCs w:val="28"/>
        </w:rPr>
        <w:t>02.08.2010, № 31, ст. 4179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260C7" w:rsidRPr="00B260C7" w:rsidRDefault="00B260C7" w:rsidP="00B26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2AB6">
        <w:rPr>
          <w:rFonts w:ascii="Times New Roman" w:hAnsi="Times New Roman"/>
          <w:sz w:val="28"/>
          <w:szCs w:val="28"/>
        </w:rPr>
        <w:t xml:space="preserve">Федеральным законом от 21 декабря 1996 года № 159-ФЗ                               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5880; 1998, № 7, ст. 788; 2002, № 15, ст. 1375; 2003, </w:t>
      </w:r>
      <w:r w:rsidRPr="00272AB6">
        <w:rPr>
          <w:rFonts w:ascii="Times New Roman" w:hAnsi="Times New Roman"/>
          <w:sz w:val="28"/>
          <w:szCs w:val="28"/>
        </w:rPr>
        <w:lastRenderedPageBreak/>
        <w:t>№ 2, ст. 160; 2009, № 51, ст. 6152; 2013, № 27, ст.3459; 2013, № 48, ст. 6165; «Российская газета» № 248, 1996; № 64, 2002; № 4, 2003; № 246, 2009; № 145, 2013; № 267, 2013; «Парламентская газета» № 68, 2002; № 6, 2003; № 73-74, 2009; Официальный интернет-портал правовой информации (www.pravo.go</w:t>
      </w:r>
      <w:r>
        <w:rPr>
          <w:rFonts w:ascii="Times New Roman" w:hAnsi="Times New Roman"/>
          <w:sz w:val="28"/>
          <w:szCs w:val="28"/>
        </w:rPr>
        <w:t>v.ru), 03.07.2013, 25.11.2013);</w:t>
      </w:r>
    </w:p>
    <w:p w:rsidR="00B704E7" w:rsidRPr="00817D80" w:rsidRDefault="00B704E7" w:rsidP="00DE7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E72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130A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DE72CF"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63-ФЗ 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E72CF"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E72CF"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E72CF" w:rsidRPr="00817D80">
        <w:rPr>
          <w:rFonts w:ascii="Times New Roman" w:hAnsi="Times New Roman" w:cs="Times New Roman"/>
          <w:sz w:val="28"/>
          <w:szCs w:val="28"/>
        </w:rPr>
        <w:t>»</w:t>
      </w:r>
      <w:r w:rsidRPr="00817D80">
        <w:rPr>
          <w:rFonts w:ascii="Times New Roman" w:hAnsi="Times New Roman" w:cs="Times New Roman"/>
          <w:sz w:val="28"/>
          <w:szCs w:val="28"/>
        </w:rPr>
        <w:t>,</w:t>
      </w:r>
      <w:r w:rsidR="00DE72CF" w:rsidRPr="00817D80">
        <w:rPr>
          <w:rFonts w:ascii="Times New Roman" w:hAnsi="Times New Roman" w:cs="Times New Roman"/>
          <w:sz w:val="28"/>
          <w:szCs w:val="28"/>
        </w:rPr>
        <w:t xml:space="preserve"> </w:t>
      </w:r>
      <w:r w:rsidR="00DE72CF" w:rsidRPr="00817D80">
        <w:rPr>
          <w:rFonts w:ascii="Times New Roman" w:eastAsiaTheme="minorHAnsi" w:hAnsi="Times New Roman" w:cs="Times New Roman"/>
          <w:sz w:val="28"/>
          <w:szCs w:val="28"/>
          <w:lang w:eastAsia="en-US"/>
        </w:rPr>
        <w:t>11.04.2011, № 15, ст. 2036</w:t>
      </w:r>
      <w:r w:rsidRPr="00817D80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30427D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704E7" w:rsidRPr="00EE461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EE4612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601 </w:t>
      </w:r>
      <w:r w:rsidR="00220DF9">
        <w:rPr>
          <w:rFonts w:ascii="Times New Roman" w:hAnsi="Times New Roman" w:cs="Times New Roman"/>
          <w:sz w:val="28"/>
          <w:szCs w:val="28"/>
        </w:rPr>
        <w:br/>
      </w:r>
      <w:r w:rsidR="00EE4612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основных направлениях совершенствования системы государственного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="00EE4612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8E0F8B" w:rsidRPr="00220DF9">
        <w:rPr>
          <w:rFonts w:ascii="Times New Roman" w:hAnsi="Times New Roman" w:cs="Times New Roman"/>
          <w:sz w:val="28"/>
          <w:szCs w:val="28"/>
        </w:rPr>
        <w:t>«</w:t>
      </w:r>
      <w:r w:rsidR="008E0F8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законодательства </w:t>
      </w:r>
      <w:r w:rsidR="00220DF9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РФ», 07.05.2012, № 19, ст. 2338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220DF9" w:rsidRDefault="0030427D" w:rsidP="00D058E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0344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344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D03445">
        <w:rPr>
          <w:rFonts w:ascii="Times New Roman" w:hAnsi="Times New Roman" w:cs="Times New Roman"/>
          <w:sz w:val="28"/>
          <w:szCs w:val="28"/>
        </w:rPr>
        <w:t xml:space="preserve"> П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16 мая </w:t>
      </w:r>
      <w:r w:rsidR="00D03445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2011 года </w:t>
      </w:r>
      <w:r w:rsidR="00D0344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373 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344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058E5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аконодательства РФ</w:t>
      </w:r>
      <w:r w:rsidR="00D0344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>,</w:t>
      </w:r>
      <w:r w:rsidR="00D058E5">
        <w:rPr>
          <w:rFonts w:ascii="Times New Roman" w:hAnsi="Times New Roman" w:cs="Times New Roman"/>
          <w:sz w:val="28"/>
          <w:szCs w:val="28"/>
        </w:rPr>
        <w:t xml:space="preserve"> </w:t>
      </w:r>
      <w:r w:rsidR="00D058E5" w:rsidRPr="00220DF9">
        <w:rPr>
          <w:rFonts w:ascii="Times New Roman" w:hAnsi="Times New Roman" w:cs="Times New Roman"/>
          <w:sz w:val="28"/>
          <w:szCs w:val="28"/>
        </w:rPr>
        <w:t>30.05.2011, № 22, ст. 3169</w:t>
      </w:r>
      <w:r w:rsidR="00B704E7" w:rsidRPr="00220DF9">
        <w:rPr>
          <w:rFonts w:ascii="Times New Roman" w:hAnsi="Times New Roman" w:cs="Times New Roman"/>
          <w:sz w:val="28"/>
          <w:szCs w:val="28"/>
        </w:rPr>
        <w:t>);</w:t>
      </w:r>
    </w:p>
    <w:p w:rsidR="00B704E7" w:rsidRPr="00BA130A" w:rsidRDefault="0030427D" w:rsidP="00BB2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058E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D058E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634 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D058E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58E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BB2CB8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02.07.2012</w:t>
      </w:r>
      <w:r w:rsidR="00B704E7" w:rsidRPr="00220DF9">
        <w:rPr>
          <w:rFonts w:ascii="Times New Roman" w:hAnsi="Times New Roman" w:cs="Times New Roman"/>
          <w:sz w:val="28"/>
          <w:szCs w:val="28"/>
        </w:rPr>
        <w:t>,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D058E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CF2E85" w:rsidRPr="00CF2E85" w:rsidRDefault="0030427D" w:rsidP="00CF2E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6A7F05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6A7F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r w:rsidR="00371B97">
        <w:rPr>
          <w:rFonts w:ascii="Times New Roman" w:hAnsi="Times New Roman" w:cs="Times New Roman"/>
          <w:sz w:val="28"/>
          <w:szCs w:val="28"/>
        </w:rPr>
        <w:br/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852 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(</w:t>
      </w:r>
      <w:r w:rsidR="006A7F05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6A7F05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</w:t>
      </w:r>
      <w:r w:rsidR="00CF2E85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03.09.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2012, </w:t>
      </w:r>
      <w:r w:rsidR="00CF2E85" w:rsidRPr="00220DF9">
        <w:rPr>
          <w:rFonts w:ascii="Times New Roman" w:hAnsi="Times New Roman" w:cs="Times New Roman"/>
          <w:sz w:val="28"/>
          <w:szCs w:val="28"/>
        </w:rPr>
        <w:br/>
      </w:r>
      <w:r w:rsidR="006A7F05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36, ст. 4903);</w:t>
      </w:r>
      <w:r w:rsidR="00CF2E85" w:rsidRPr="00CF2E85">
        <w:t xml:space="preserve"> </w:t>
      </w:r>
    </w:p>
    <w:p w:rsidR="00A753AB" w:rsidRDefault="0030427D" w:rsidP="000B09E8">
      <w:pPr>
        <w:pStyle w:val="ConsPlusNormal"/>
        <w:ind w:firstLine="709"/>
        <w:jc w:val="both"/>
      </w:pPr>
      <w:hyperlink r:id="rId19" w:history="1">
        <w:r w:rsidR="00A753AB" w:rsidRPr="000B09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53AB" w:rsidRPr="000B09E8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</w:t>
      </w:r>
      <w:r w:rsidR="00D34E42" w:rsidRPr="000B09E8">
        <w:rPr>
          <w:rFonts w:ascii="Times New Roman" w:hAnsi="Times New Roman" w:cs="Times New Roman"/>
          <w:sz w:val="28"/>
          <w:szCs w:val="28"/>
        </w:rPr>
        <w:t>44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6-КЗ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 xml:space="preserve">«Об отдельных вопросах организации предоставления государственных </w:t>
      </w:r>
      <w:r w:rsidR="00A753AB" w:rsidRPr="000B09E8">
        <w:rPr>
          <w:rFonts w:ascii="Times New Roman" w:hAnsi="Times New Roman" w:cs="Times New Roman"/>
          <w:sz w:val="28"/>
          <w:szCs w:val="28"/>
        </w:rPr>
        <w:br/>
        <w:t>и муниципальных услуг на территории Краснодарского края» («Кубанские новости», № 4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 xml:space="preserve">, </w:t>
      </w:r>
      <w:r w:rsidR="000B09E8" w:rsidRPr="000B09E8">
        <w:rPr>
          <w:rFonts w:ascii="Times New Roman" w:hAnsi="Times New Roman" w:cs="Times New Roman"/>
          <w:sz w:val="28"/>
          <w:szCs w:val="28"/>
        </w:rPr>
        <w:t>1</w:t>
      </w:r>
      <w:r w:rsidR="00A753AB" w:rsidRPr="000B09E8">
        <w:rPr>
          <w:rFonts w:ascii="Times New Roman" w:hAnsi="Times New Roman" w:cs="Times New Roman"/>
          <w:sz w:val="28"/>
          <w:szCs w:val="28"/>
        </w:rPr>
        <w:t>2.0</w:t>
      </w:r>
      <w:r w:rsidR="000B09E8" w:rsidRPr="000B09E8">
        <w:rPr>
          <w:rFonts w:ascii="Times New Roman" w:hAnsi="Times New Roman" w:cs="Times New Roman"/>
          <w:sz w:val="28"/>
          <w:szCs w:val="28"/>
        </w:rPr>
        <w:t>3</w:t>
      </w:r>
      <w:r w:rsidR="00A753AB" w:rsidRPr="000B09E8">
        <w:rPr>
          <w:rFonts w:ascii="Times New Roman" w:hAnsi="Times New Roman" w:cs="Times New Roman"/>
          <w:sz w:val="28"/>
          <w:szCs w:val="28"/>
        </w:rPr>
        <w:t>.20</w:t>
      </w:r>
      <w:r w:rsidR="000B09E8" w:rsidRPr="000B09E8">
        <w:rPr>
          <w:rFonts w:ascii="Times New Roman" w:hAnsi="Times New Roman" w:cs="Times New Roman"/>
          <w:sz w:val="28"/>
          <w:szCs w:val="28"/>
        </w:rPr>
        <w:t>12</w:t>
      </w:r>
      <w:r w:rsidR="00A753AB" w:rsidRPr="000B09E8">
        <w:rPr>
          <w:rFonts w:ascii="Times New Roman" w:hAnsi="Times New Roman" w:cs="Times New Roman"/>
          <w:sz w:val="28"/>
          <w:szCs w:val="28"/>
        </w:rPr>
        <w:t>);</w:t>
      </w:r>
      <w:r w:rsidR="00A753AB" w:rsidRPr="005066EE">
        <w:t xml:space="preserve"> </w:t>
      </w:r>
    </w:p>
    <w:p w:rsidR="00EA2CE4" w:rsidRPr="00877149" w:rsidRDefault="00EA2CE4" w:rsidP="00EA2C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t>Законом Краснодарского края от 31 мая 2005 года № 880-КЗ «Об обеспечении дополнительных гарантий по социальной поддержке детей-сирот и детей, оставшихся без попечения родителей, в Краснодарском крае» (Информационный бюллетень Законодательного собрания Краснодарского края № 30 (101), 2005; № 39 (110), 2006; № 48 (119), 2006; № 57 (128), 2007; № 6 (136), 2008; № 35 (165), 2010; № 46 (176), 2011; № 53 (183), 2012; № 55 (185), 2012; № 2 (191), 2012; «Кубанские новости» № 81, 2005; № 35, 2006; № 199, 2006; № 102, 2007; № 77, 2008; № 193, 2008; № 177, 2010; № 175, 2011; официальный сайт администрации Краснодарского края http://admkrai.krasnodar.ru/ndocs/, 18.06.2012, 18.12.2012, 05.11.2013);</w:t>
      </w:r>
    </w:p>
    <w:p w:rsidR="00EA2CE4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60C7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 xml:space="preserve">от 3 июня 2009 года № 1748-КЗ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B260C7">
        <w:rPr>
          <w:rFonts w:ascii="Times New Roman" w:hAnsi="Times New Roman" w:cs="Times New Roman"/>
          <w:sz w:val="28"/>
          <w:szCs w:val="28"/>
          <w:lang w:eastAsia="zh-CN"/>
        </w:rPr>
        <w:t>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(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"Информационный бюллетень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ЗС КК", № 19(149)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EAD" w:rsidRPr="00220DF9" w:rsidRDefault="00934EAD" w:rsidP="00934EA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0DF9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1E5481" w:rsidRPr="00220DF9">
        <w:rPr>
          <w:rFonts w:ascii="Times New Roman" w:hAnsi="Times New Roman" w:cs="Times New Roman"/>
          <w:sz w:val="28"/>
          <w:szCs w:val="28"/>
        </w:rPr>
        <w:t>м</w:t>
      </w:r>
      <w:r w:rsidRPr="00220DF9">
        <w:rPr>
          <w:rFonts w:ascii="Times New Roman" w:hAnsi="Times New Roman" w:cs="Times New Roman"/>
          <w:sz w:val="28"/>
          <w:szCs w:val="28"/>
        </w:rPr>
        <w:t xml:space="preserve"> </w:t>
      </w:r>
      <w:r w:rsidR="001E5481" w:rsidRPr="00220DF9">
        <w:rPr>
          <w:rFonts w:ascii="Times New Roman" w:hAnsi="Times New Roman" w:cs="Times New Roman"/>
          <w:sz w:val="28"/>
          <w:szCs w:val="28"/>
        </w:rPr>
        <w:t>г</w:t>
      </w:r>
      <w:r w:rsidRPr="00220DF9">
        <w:rPr>
          <w:rFonts w:ascii="Times New Roman" w:hAnsi="Times New Roman" w:cs="Times New Roman"/>
          <w:sz w:val="28"/>
          <w:szCs w:val="28"/>
        </w:rPr>
        <w:t>лавы администрации (губернатор</w:t>
      </w:r>
      <w:r w:rsidR="005451BA">
        <w:rPr>
          <w:rFonts w:ascii="Times New Roman" w:hAnsi="Times New Roman" w:cs="Times New Roman"/>
          <w:sz w:val="28"/>
          <w:szCs w:val="28"/>
        </w:rPr>
        <w:t xml:space="preserve">а) Краснодарского края от 13 июня </w:t>
      </w:r>
      <w:r w:rsidRPr="00220DF9">
        <w:rPr>
          <w:rFonts w:ascii="Times New Roman" w:hAnsi="Times New Roman" w:cs="Times New Roman"/>
          <w:sz w:val="28"/>
          <w:szCs w:val="28"/>
        </w:rPr>
        <w:t>2012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0DF9">
        <w:rPr>
          <w:rFonts w:ascii="Times New Roman" w:hAnsi="Times New Roman" w:cs="Times New Roman"/>
          <w:sz w:val="28"/>
          <w:szCs w:val="28"/>
        </w:rPr>
        <w:t xml:space="preserve"> № 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Pr="00220DF9">
        <w:t xml:space="preserve"> (о</w:t>
      </w:r>
      <w:r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15.06.2012);</w:t>
      </w:r>
    </w:p>
    <w:p w:rsidR="00B704E7" w:rsidRPr="00220DF9" w:rsidRDefault="0030427D" w:rsidP="00F754CA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0" w:history="1">
        <w:r w:rsidR="001E5481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1E548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15 ноября 2011 года </w:t>
      </w:r>
      <w:r w:rsidR="00873198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1340 </w:t>
      </w:r>
      <w:r w:rsidR="00873198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>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</w:t>
      </w:r>
      <w:r w:rsidR="00873198" w:rsidRPr="00220DF9">
        <w:rPr>
          <w:rFonts w:ascii="Times New Roman" w:hAnsi="Times New Roman" w:cs="Times New Roman"/>
          <w:sz w:val="28"/>
          <w:szCs w:val="28"/>
        </w:rPr>
        <w:t>»</w:t>
      </w:r>
      <w:r w:rsidR="00B704E7" w:rsidRPr="00220DF9">
        <w:rPr>
          <w:rFonts w:ascii="Times New Roman" w:hAnsi="Times New Roman" w:cs="Times New Roman"/>
          <w:sz w:val="28"/>
          <w:szCs w:val="28"/>
        </w:rPr>
        <w:t xml:space="preserve"> (</w:t>
      </w:r>
      <w:r w:rsidR="007D3D2C" w:rsidRPr="00220DF9">
        <w:rPr>
          <w:rFonts w:ascii="Times New Roman" w:hAnsi="Times New Roman" w:cs="Times New Roman"/>
          <w:sz w:val="28"/>
          <w:szCs w:val="28"/>
        </w:rPr>
        <w:t>«</w:t>
      </w:r>
      <w:r w:rsidR="007D3D2C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Кубанские новости», № 212, 05.12.2011</w:t>
      </w:r>
      <w:r w:rsidR="008D7E5B" w:rsidRPr="00220DF9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7D3D2C" w:rsidRDefault="0030427D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1" w:history="1">
        <w:r w:rsidR="007D3D2C">
          <w:rPr>
            <w:rFonts w:ascii="Times New Roman" w:hAnsi="Times New Roman" w:cs="Times New Roman"/>
            <w:sz w:val="28"/>
            <w:szCs w:val="28"/>
          </w:rPr>
          <w:t>п</w:t>
        </w:r>
        <w:r w:rsidR="00B704E7" w:rsidRPr="007D3D2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7D3D2C">
        <w:rPr>
          <w:rFonts w:ascii="Times New Roman" w:hAnsi="Times New Roman" w:cs="Times New Roman"/>
          <w:sz w:val="28"/>
          <w:szCs w:val="28"/>
        </w:rPr>
        <w:t>№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 w:rsidR="007D3D2C">
        <w:rPr>
          <w:rFonts w:ascii="Times New Roman" w:hAnsi="Times New Roman" w:cs="Times New Roman"/>
          <w:sz w:val="28"/>
          <w:szCs w:val="28"/>
        </w:rPr>
        <w:t>«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0E54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04E7"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 w:rsidR="007D3D2C">
        <w:rPr>
          <w:rFonts w:ascii="Times New Roman" w:hAnsi="Times New Roman" w:cs="Times New Roman"/>
          <w:sz w:val="28"/>
          <w:szCs w:val="28"/>
        </w:rPr>
        <w:t>»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E5436">
        <w:rPr>
          <w:rFonts w:ascii="Times New Roman" w:hAnsi="Times New Roman" w:cs="Times New Roman"/>
          <w:sz w:val="28"/>
          <w:szCs w:val="28"/>
        </w:rPr>
        <w:t>(</w:t>
      </w:r>
      <w:r w:rsidR="007D3D2C" w:rsidRPr="000E5436">
        <w:rPr>
          <w:sz w:val="28"/>
          <w:szCs w:val="28"/>
        </w:rPr>
        <w:t>о</w:t>
      </w:r>
      <w:r w:rsidR="007D3D2C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</w:t>
      </w:r>
      <w:r w:rsidR="00014FC3" w:rsidRPr="000E543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D05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60C7" w:rsidRPr="00B260C7" w:rsidRDefault="00B260C7" w:rsidP="00B260C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г</w:t>
      </w:r>
      <w:r w:rsidRPr="00B260C7">
        <w:rPr>
          <w:rFonts w:ascii="Times New Roman" w:hAnsi="Times New Roman" w:cs="Times New Roman"/>
          <w:sz w:val="28"/>
          <w:szCs w:val="28"/>
        </w:rPr>
        <w:t>лавы администрации (губернатора) Кра</w:t>
      </w:r>
      <w:r w:rsidR="005451BA">
        <w:rPr>
          <w:rFonts w:ascii="Times New Roman" w:hAnsi="Times New Roman" w:cs="Times New Roman"/>
          <w:sz w:val="28"/>
          <w:szCs w:val="28"/>
        </w:rPr>
        <w:t xml:space="preserve">снодарского края от 15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260C7">
        <w:rPr>
          <w:rFonts w:ascii="Times New Roman" w:hAnsi="Times New Roman" w:cs="Times New Roman"/>
          <w:sz w:val="28"/>
          <w:szCs w:val="28"/>
        </w:rPr>
        <w:t xml:space="preserve"> 384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B260C7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16.04.2013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260C7" w:rsidRPr="00B260C7" w:rsidRDefault="002F33B1" w:rsidP="002F33B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60C7" w:rsidRPr="00B260C7">
        <w:rPr>
          <w:rFonts w:ascii="Times New Roman" w:hAnsi="Times New Roman" w:cs="Times New Roman"/>
          <w:sz w:val="28"/>
          <w:szCs w:val="28"/>
        </w:rPr>
        <w:t>риказ</w:t>
      </w:r>
      <w:r w:rsidR="0007470D">
        <w:rPr>
          <w:rFonts w:ascii="Times New Roman" w:hAnsi="Times New Roman" w:cs="Times New Roman"/>
          <w:sz w:val="28"/>
          <w:szCs w:val="28"/>
        </w:rPr>
        <w:t>ом м</w:t>
      </w:r>
      <w:r w:rsidR="00B260C7" w:rsidRPr="00B260C7">
        <w:rPr>
          <w:rFonts w:ascii="Times New Roman" w:hAnsi="Times New Roman" w:cs="Times New Roman"/>
          <w:sz w:val="28"/>
          <w:szCs w:val="28"/>
        </w:rPr>
        <w:t>инистерства социального развития и семейной политики Кра</w:t>
      </w:r>
      <w:r w:rsidR="005451BA">
        <w:rPr>
          <w:rFonts w:ascii="Times New Roman" w:hAnsi="Times New Roman" w:cs="Times New Roman"/>
          <w:sz w:val="28"/>
          <w:szCs w:val="28"/>
        </w:rPr>
        <w:t xml:space="preserve">снодарского края от 30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451B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 574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260C7" w:rsidRPr="00B260C7">
        <w:rPr>
          <w:rFonts w:ascii="Times New Roman" w:hAnsi="Times New Roman" w:cs="Times New Roman"/>
          <w:sz w:val="28"/>
          <w:szCs w:val="28"/>
        </w:rPr>
        <w:t>О реализации Постановления главы администрации (губернатора) Краснодарско</w:t>
      </w:r>
      <w:r w:rsidR="0007470D">
        <w:rPr>
          <w:rFonts w:ascii="Times New Roman" w:hAnsi="Times New Roman" w:cs="Times New Roman"/>
          <w:sz w:val="28"/>
          <w:szCs w:val="28"/>
        </w:rPr>
        <w:t>го края от 15 апреля 2013 года № 384 «</w:t>
      </w:r>
      <w:r w:rsidR="00B260C7" w:rsidRPr="00B260C7">
        <w:rPr>
          <w:rFonts w:ascii="Times New Roman" w:hAnsi="Times New Roman" w:cs="Times New Roman"/>
          <w:sz w:val="28"/>
          <w:szCs w:val="28"/>
        </w:rPr>
        <w:t xml:space="preserve">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родителей, в Краснодарском крае»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F33B1">
        <w:rPr>
          <w:rFonts w:ascii="Times New Roman" w:eastAsiaTheme="minorHAnsi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dmkrai.krasnodar.ru, 03.06.2013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2CE4" w:rsidRPr="000E5436" w:rsidRDefault="00EA2CE4" w:rsidP="007D3D2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4E7" w:rsidRPr="00BA130A" w:rsidRDefault="00B704E7" w:rsidP="0076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12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 xml:space="preserve">2.6. </w:t>
      </w:r>
      <w:r w:rsidR="00B704E7" w:rsidRPr="003D052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0D2D37">
        <w:rPr>
          <w:rFonts w:ascii="Times New Roman" w:hAnsi="Times New Roman" w:cs="Times New Roman"/>
          <w:sz w:val="28"/>
          <w:szCs w:val="28"/>
        </w:rPr>
        <w:t>н</w:t>
      </w:r>
      <w:r w:rsidR="00B704E7" w:rsidRPr="003D052F">
        <w:rPr>
          <w:rFonts w:ascii="Times New Roman" w:hAnsi="Times New Roman" w:cs="Times New Roman"/>
          <w:sz w:val="28"/>
          <w:szCs w:val="28"/>
        </w:rPr>
        <w:t>еобходимых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12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 w:rsidR="000D2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3D052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подлежащих</w:t>
      </w:r>
    </w:p>
    <w:p w:rsidR="003010A8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564373" w:rsidRPr="003D052F">
        <w:rPr>
          <w:rFonts w:ascii="Times New Roman" w:hAnsi="Times New Roman" w:cs="Times New Roman"/>
          <w:sz w:val="28"/>
          <w:szCs w:val="28"/>
        </w:rPr>
        <w:t xml:space="preserve">, способы их получения, в том </w:t>
      </w:r>
    </w:p>
    <w:p w:rsidR="00B704E7" w:rsidRPr="003D052F" w:rsidRDefault="0056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052F">
        <w:rPr>
          <w:rFonts w:ascii="Times New Roman" w:hAnsi="Times New Roman" w:cs="Times New Roman"/>
          <w:sz w:val="28"/>
          <w:szCs w:val="28"/>
        </w:rPr>
        <w:t>числе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в электронной форме,</w:t>
      </w:r>
      <w:r w:rsidR="00FC5B9B">
        <w:rPr>
          <w:rFonts w:ascii="Times New Roman" w:hAnsi="Times New Roman" w:cs="Times New Roman"/>
          <w:sz w:val="28"/>
          <w:szCs w:val="28"/>
        </w:rPr>
        <w:t xml:space="preserve"> </w:t>
      </w:r>
      <w:r w:rsidRPr="003D052F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AF" w:rsidRDefault="00EC58E4" w:rsidP="00214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Start w:id="4" w:name="P197"/>
      <w:bookmarkEnd w:id="3"/>
      <w:bookmarkEnd w:id="4"/>
      <w:r w:rsidRPr="003D052F">
        <w:rPr>
          <w:rFonts w:ascii="Times New Roman" w:hAnsi="Times New Roman" w:cs="Times New Roman"/>
          <w:sz w:val="28"/>
          <w:szCs w:val="28"/>
        </w:rPr>
        <w:t xml:space="preserve">2.6.1. </w:t>
      </w:r>
      <w:r w:rsidR="002F33B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451BA">
        <w:rPr>
          <w:rFonts w:ascii="Times New Roman" w:hAnsi="Times New Roman" w:cs="Times New Roman"/>
          <w:sz w:val="28"/>
          <w:szCs w:val="28"/>
        </w:rPr>
        <w:t>государственной услуги заявитель подае</w:t>
      </w:r>
      <w:r w:rsidR="000845E8">
        <w:rPr>
          <w:rFonts w:ascii="Times New Roman" w:hAnsi="Times New Roman" w:cs="Times New Roman"/>
          <w:sz w:val="28"/>
          <w:szCs w:val="28"/>
        </w:rPr>
        <w:t xml:space="preserve">т </w:t>
      </w:r>
      <w:r w:rsidR="002F33B1">
        <w:rPr>
          <w:rFonts w:ascii="Times New Roman" w:hAnsi="Times New Roman" w:cs="Times New Roman"/>
          <w:sz w:val="28"/>
          <w:szCs w:val="28"/>
        </w:rPr>
        <w:t>в уполномоченный орган по месту жительства</w:t>
      </w:r>
      <w:r w:rsidR="000845E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специализированного жилого помещения</w:t>
      </w:r>
      <w:r w:rsidR="00773C44">
        <w:rPr>
          <w:rFonts w:ascii="Times New Roman" w:hAnsi="Times New Roman" w:cs="Times New Roman"/>
          <w:sz w:val="28"/>
          <w:szCs w:val="28"/>
        </w:rPr>
        <w:t xml:space="preserve">, в случае если заявление подается </w:t>
      </w:r>
      <w:r w:rsidR="00773C44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представителем, им также прилагается доверенность, заверенная в установленном порядке.</w:t>
      </w:r>
    </w:p>
    <w:p w:rsidR="00761539" w:rsidRPr="00EE0AFF" w:rsidRDefault="00761539" w:rsidP="00761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FF">
        <w:rPr>
          <w:rFonts w:ascii="Times New Roman" w:hAnsi="Times New Roman" w:cs="Times New Roman"/>
          <w:iCs/>
          <w:sz w:val="28"/>
          <w:szCs w:val="28"/>
        </w:rPr>
        <w:t>2.6.2</w:t>
      </w:r>
      <w:r w:rsidRPr="00EE0A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AFF">
        <w:rPr>
          <w:rFonts w:ascii="Times New Roman" w:hAnsi="Times New Roman" w:cs="Times New Roman"/>
          <w:sz w:val="28"/>
          <w:szCs w:val="28"/>
        </w:rPr>
        <w:t>Документы для получения государственной услуги представляются в уполномоченный орган в копиях</w:t>
      </w:r>
      <w:r>
        <w:rPr>
          <w:rFonts w:ascii="Times New Roman" w:hAnsi="Times New Roman" w:cs="Times New Roman"/>
          <w:sz w:val="28"/>
          <w:szCs w:val="28"/>
        </w:rPr>
        <w:t>, заверенных в установленном порядке, либо в копиях</w:t>
      </w:r>
      <w:r w:rsidRPr="00EE0AFF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оригинала. Копии документов заверяются лицом, принимающим документы, после чего оригиналы возвращаются заявителю.</w:t>
      </w:r>
    </w:p>
    <w:p w:rsidR="00761539" w:rsidRPr="00EE0AFF" w:rsidRDefault="00761539" w:rsidP="00761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2.6.3 Заявления о предоставлении государственной услуги и прилагаемые к ним документы должны быть надлежащим образом оформлены, при необходимости иметь подписи и печати, (при наличии) четко напечатаны или разборчиво написаны синими или черными чернилами (пастой) от руки. Подчистки и исправления не допускаются, за исключением исправлений, скрепленных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761539" w:rsidRPr="00EE0AFF" w:rsidRDefault="00761539" w:rsidP="007615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AFF">
        <w:rPr>
          <w:rFonts w:ascii="Times New Roman" w:hAnsi="Times New Roman"/>
          <w:sz w:val="28"/>
          <w:szCs w:val="28"/>
        </w:rPr>
        <w:t>2.6.4 За предоставление недостоверных или искаженных сведений, повлекших за собой неправомерное предоставление государственной услуги, получатель несет ответственность в соответствии с законодательством Российской Федерации.</w:t>
      </w:r>
    </w:p>
    <w:p w:rsidR="00770C69" w:rsidRDefault="00770C69" w:rsidP="00D8224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4A" w:rsidRPr="009D12B6" w:rsidRDefault="004463C8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2.7. </w:t>
      </w:r>
      <w:r w:rsidR="00B2334A" w:rsidRPr="009D12B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2334A" w:rsidRPr="009D12B6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органов местного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</w:t>
      </w:r>
    </w:p>
    <w:p w:rsidR="009A795C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государственных услуг</w:t>
      </w:r>
      <w:r w:rsidR="00822D01" w:rsidRPr="009D12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795C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и которые получатель услуги вправе</w:t>
      </w:r>
      <w:r w:rsidR="009A795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представить, </w:t>
      </w:r>
    </w:p>
    <w:p w:rsidR="00B2334A" w:rsidRPr="009D12B6" w:rsidRDefault="00822D01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а также способы их получения получателем услуги,  </w:t>
      </w:r>
      <w:r w:rsidR="00B2334A" w:rsidRPr="009D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34A" w:rsidRDefault="00B2334A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773C44" w:rsidRDefault="00773C44" w:rsidP="00B2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3C44" w:rsidRDefault="00773C44" w:rsidP="00773C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</w:t>
      </w:r>
      <w:r w:rsidRPr="009D12B6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которые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государственных услуг,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не предусмотрено.</w:t>
      </w:r>
    </w:p>
    <w:p w:rsidR="00C94358" w:rsidRPr="00773C44" w:rsidRDefault="00C94358" w:rsidP="0077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9E" w:rsidRDefault="006F03D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2.8. 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от заявителя </w:t>
      </w:r>
    </w:p>
    <w:p w:rsidR="0086259E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>представления</w:t>
      </w:r>
      <w:r w:rsidR="0086259E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94358" w:rsidRPr="009D12B6" w:rsidRDefault="00C94358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или осуществления </w:t>
      </w:r>
      <w:r w:rsidR="00C15F74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>действий</w:t>
      </w:r>
    </w:p>
    <w:p w:rsidR="009D12B6" w:rsidRPr="009D12B6" w:rsidRDefault="009D12B6" w:rsidP="00C64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4358" w:rsidRPr="009D12B6" w:rsidRDefault="00773C44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местного</w:t>
      </w:r>
      <w:r w:rsidR="00B23DD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C94358" w:rsidRPr="009D12B6">
        <w:rPr>
          <w:rFonts w:ascii="Times New Roman" w:hAnsi="Times New Roman" w:cs="Times New Roman"/>
          <w:sz w:val="28"/>
          <w:szCs w:val="28"/>
        </w:rPr>
        <w:t xml:space="preserve">, МФЦ не вправе требовать от </w:t>
      </w:r>
      <w:r w:rsidR="009D12B6">
        <w:rPr>
          <w:rFonts w:ascii="Times New Roman" w:hAnsi="Times New Roman" w:cs="Times New Roman"/>
          <w:sz w:val="28"/>
          <w:szCs w:val="28"/>
        </w:rPr>
        <w:t>з</w:t>
      </w:r>
      <w:r w:rsidR="00C94358" w:rsidRPr="009D12B6">
        <w:rPr>
          <w:rFonts w:ascii="Times New Roman" w:hAnsi="Times New Roman" w:cs="Times New Roman"/>
          <w:sz w:val="28"/>
          <w:szCs w:val="28"/>
        </w:rPr>
        <w:t>аявителей:</w:t>
      </w:r>
    </w:p>
    <w:p w:rsidR="00C94358" w:rsidRPr="009D12B6" w:rsidRDefault="00C94358" w:rsidP="00C94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</w:t>
      </w:r>
      <w:r w:rsidRPr="009D12B6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C94358" w:rsidRPr="009D12B6" w:rsidRDefault="00C94358" w:rsidP="00823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находятся </w:t>
      </w:r>
      <w:r w:rsidR="009D12B6">
        <w:rPr>
          <w:rFonts w:ascii="Times New Roman" w:hAnsi="Times New Roman" w:cs="Times New Roman"/>
          <w:sz w:val="28"/>
          <w:szCs w:val="28"/>
        </w:rPr>
        <w:br/>
      </w:r>
      <w:r w:rsidRPr="009D12B6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F03D8" w:rsidRPr="009D12B6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B23DDB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D12B6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</w:t>
      </w:r>
      <w:r w:rsidR="008C638D" w:rsidRPr="009D12B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D12B6">
        <w:rPr>
          <w:rFonts w:ascii="Times New Roman" w:hAnsi="Times New Roman" w:cs="Times New Roman"/>
          <w:sz w:val="28"/>
          <w:szCs w:val="28"/>
        </w:rPr>
        <w:t xml:space="preserve"> подведомственных государственным органам, органам местного </w:t>
      </w:r>
      <w:r w:rsidR="00B23DDB">
        <w:rPr>
          <w:rFonts w:ascii="Times New Roman" w:hAnsi="Times New Roman" w:cs="Times New Roman"/>
          <w:sz w:val="28"/>
          <w:szCs w:val="28"/>
        </w:rPr>
        <w:t>самоуправления</w:t>
      </w:r>
      <w:r w:rsidRPr="009D12B6">
        <w:rPr>
          <w:rFonts w:ascii="Times New Roman" w:hAnsi="Times New Roman" w:cs="Times New Roman"/>
          <w:sz w:val="28"/>
          <w:szCs w:val="28"/>
        </w:rPr>
        <w:t xml:space="preserve"> и государственным внебюджетным фондам организаций, в соответствии с нормативными правовыми актами Российской Федерации, нормативными правовыми актами </w:t>
      </w:r>
      <w:r w:rsidR="0010414A" w:rsidRPr="009D12B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9D12B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предусмотренных </w:t>
      </w:r>
      <w:hyperlink r:id="rId22" w:history="1">
        <w:r w:rsidRPr="009D12B6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Pr="009D12B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9D12B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D12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1D5429" w:rsidRPr="009D12B6">
        <w:rPr>
          <w:rFonts w:ascii="Times New Roman" w:hAnsi="Times New Roman" w:cs="Times New Roman"/>
          <w:sz w:val="28"/>
          <w:szCs w:val="28"/>
        </w:rPr>
        <w:t>№</w:t>
      </w:r>
      <w:r w:rsidRPr="009D12B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1D5429" w:rsidRPr="009D12B6">
        <w:rPr>
          <w:rFonts w:ascii="Times New Roman" w:hAnsi="Times New Roman" w:cs="Times New Roman"/>
          <w:sz w:val="28"/>
          <w:szCs w:val="28"/>
        </w:rPr>
        <w:t>«</w:t>
      </w:r>
      <w:r w:rsidRPr="009D12B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</w:t>
      </w:r>
      <w:r w:rsidR="00186EEC">
        <w:rPr>
          <w:rFonts w:ascii="Times New Roman" w:hAnsi="Times New Roman" w:cs="Times New Roman"/>
          <w:sz w:val="28"/>
          <w:szCs w:val="28"/>
        </w:rPr>
        <w:t xml:space="preserve"> </w:t>
      </w:r>
      <w:r w:rsidRPr="009D12B6">
        <w:rPr>
          <w:rFonts w:ascii="Times New Roman" w:hAnsi="Times New Roman" w:cs="Times New Roman"/>
          <w:sz w:val="28"/>
          <w:szCs w:val="28"/>
        </w:rPr>
        <w:t xml:space="preserve">и </w:t>
      </w:r>
      <w:r w:rsidR="009D12B6">
        <w:rPr>
          <w:rFonts w:ascii="Times New Roman" w:hAnsi="Times New Roman" w:cs="Times New Roman"/>
          <w:sz w:val="28"/>
          <w:szCs w:val="28"/>
        </w:rPr>
        <w:t>м</w:t>
      </w:r>
      <w:r w:rsidRPr="009D12B6">
        <w:rPr>
          <w:rFonts w:ascii="Times New Roman" w:hAnsi="Times New Roman" w:cs="Times New Roman"/>
          <w:sz w:val="28"/>
          <w:szCs w:val="28"/>
        </w:rPr>
        <w:t>униципальных услу</w:t>
      </w:r>
      <w:r w:rsidR="001D5429" w:rsidRPr="009D12B6">
        <w:rPr>
          <w:rFonts w:ascii="Times New Roman" w:hAnsi="Times New Roman" w:cs="Times New Roman"/>
          <w:sz w:val="28"/>
          <w:szCs w:val="28"/>
        </w:rPr>
        <w:t>г»</w:t>
      </w:r>
      <w:r w:rsidRPr="009D12B6">
        <w:rPr>
          <w:rFonts w:ascii="Times New Roman" w:hAnsi="Times New Roman" w:cs="Times New Roman"/>
          <w:sz w:val="28"/>
          <w:szCs w:val="28"/>
        </w:rPr>
        <w:t>.</w:t>
      </w:r>
    </w:p>
    <w:p w:rsidR="00C94358" w:rsidRDefault="00C94358" w:rsidP="00C943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0A8" w:rsidRDefault="002518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12B6">
        <w:rPr>
          <w:rFonts w:ascii="Times New Roman" w:hAnsi="Times New Roman" w:cs="Times New Roman"/>
          <w:sz w:val="28"/>
          <w:szCs w:val="28"/>
        </w:rPr>
        <w:t xml:space="preserve">2.9. </w:t>
      </w:r>
      <w:r w:rsidR="00B704E7" w:rsidRPr="009D12B6">
        <w:rPr>
          <w:rFonts w:ascii="Times New Roman" w:hAnsi="Times New Roman" w:cs="Times New Roman"/>
          <w:sz w:val="28"/>
          <w:szCs w:val="28"/>
        </w:rPr>
        <w:t>Исчерпывающий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приеме</w:t>
      </w:r>
      <w:r w:rsidR="002518D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документов,</w:t>
      </w:r>
      <w:r w:rsidR="003010A8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0747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08"/>
      <w:bookmarkEnd w:id="5"/>
      <w:r w:rsidRPr="00877149">
        <w:rPr>
          <w:rFonts w:ascii="Times New Roman" w:hAnsi="Times New Roman"/>
          <w:sz w:val="28"/>
          <w:szCs w:val="28"/>
        </w:rPr>
        <w:t xml:space="preserve">Основанием для </w:t>
      </w:r>
      <w:r w:rsidR="0007470D">
        <w:rPr>
          <w:rFonts w:ascii="Times New Roman" w:hAnsi="Times New Roman"/>
          <w:sz w:val="28"/>
          <w:szCs w:val="28"/>
        </w:rPr>
        <w:t xml:space="preserve">отказа в приеме документов </w:t>
      </w:r>
      <w:r w:rsidRPr="00877149">
        <w:rPr>
          <w:rFonts w:ascii="Times New Roman" w:hAnsi="Times New Roman"/>
          <w:sz w:val="28"/>
          <w:szCs w:val="28"/>
        </w:rPr>
        <w:t>законодательством не предусмотрено.</w:t>
      </w:r>
    </w:p>
    <w:p w:rsidR="00235434" w:rsidRDefault="00235434" w:rsidP="00C84F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1F1F" w:rsidRPr="00AB12BA" w:rsidRDefault="002043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2.10. 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</w:p>
    <w:p w:rsidR="003D1F1F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3D1F1F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Pr="00AB12BA">
        <w:rPr>
          <w:rFonts w:ascii="Times New Roman" w:hAnsi="Times New Roman" w:cs="Times New Roman"/>
          <w:sz w:val="28"/>
          <w:szCs w:val="28"/>
        </w:rPr>
        <w:t xml:space="preserve">или отказа </w:t>
      </w:r>
    </w:p>
    <w:p w:rsidR="00B704E7" w:rsidRPr="00AB12B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AB12B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377" w:rsidRPr="00AB12BA" w:rsidRDefault="00204377" w:rsidP="00F64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2.10.1.</w:t>
      </w:r>
      <w:r w:rsidR="00B704E7"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773C44" w:rsidRPr="00AB12BA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государственной услуги законодательством Российской Федерации и Краснодарского края </w:t>
      </w:r>
      <w:r w:rsidR="00773C44" w:rsidRPr="00AB12BA">
        <w:rPr>
          <w:rFonts w:ascii="Times New Roman" w:hAnsi="Times New Roman" w:cs="Times New Roman"/>
          <w:sz w:val="28"/>
          <w:szCs w:val="28"/>
        </w:rPr>
        <w:br/>
        <w:t>не предусмотрено</w:t>
      </w:r>
      <w:r w:rsidR="00B704E7" w:rsidRPr="00AB12BA">
        <w:rPr>
          <w:rFonts w:ascii="Times New Roman" w:hAnsi="Times New Roman" w:cs="Times New Roman"/>
          <w:sz w:val="28"/>
          <w:szCs w:val="28"/>
        </w:rPr>
        <w:t>.</w:t>
      </w:r>
    </w:p>
    <w:p w:rsidR="006D5DE6" w:rsidRPr="00AB12BA" w:rsidRDefault="00204377" w:rsidP="006D5D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2.10.2.</w:t>
      </w:r>
      <w:r w:rsidR="006D5DE6" w:rsidRPr="00AB12BA">
        <w:rPr>
          <w:rFonts w:ascii="Times New Roman" w:hAnsi="Times New Roman" w:cs="Times New Roman"/>
          <w:sz w:val="28"/>
          <w:szCs w:val="28"/>
        </w:rPr>
        <w:t xml:space="preserve"> Основаниями отказа в предоставлении </w:t>
      </w:r>
      <w:r w:rsidR="0060518B" w:rsidRPr="00AB12BA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6D5DE6" w:rsidRPr="00AB12BA">
        <w:rPr>
          <w:rFonts w:ascii="Times New Roman" w:hAnsi="Times New Roman" w:cs="Times New Roman"/>
          <w:sz w:val="28"/>
          <w:szCs w:val="28"/>
        </w:rPr>
        <w:t>являются:</w:t>
      </w:r>
    </w:p>
    <w:p w:rsidR="00AA1C01" w:rsidRPr="00AA1C01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>1) подача заявителем заявления об исключении из списка;</w:t>
      </w:r>
    </w:p>
    <w:p w:rsidR="00AA1C01" w:rsidRPr="00AA1C01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 xml:space="preserve">2) утрата заявителем оснований, дающих право на получение жилого помещения в соответствии с </w:t>
      </w:r>
      <w:hyperlink r:id="rId23" w:history="1">
        <w:r w:rsidRPr="00F75A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5A8D">
        <w:rPr>
          <w:rFonts w:ascii="Times New Roman" w:hAnsi="Times New Roman" w:cs="Times New Roman"/>
          <w:sz w:val="28"/>
          <w:szCs w:val="28"/>
        </w:rPr>
        <w:t xml:space="preserve"> Кра</w:t>
      </w:r>
      <w:r w:rsidRPr="00AA1C01">
        <w:rPr>
          <w:rFonts w:ascii="Times New Roman" w:hAnsi="Times New Roman" w:cs="Times New Roman"/>
          <w:sz w:val="28"/>
          <w:szCs w:val="28"/>
        </w:rPr>
        <w:t>снодар</w:t>
      </w:r>
      <w:r w:rsidR="00F75A8D">
        <w:rPr>
          <w:rFonts w:ascii="Times New Roman" w:hAnsi="Times New Roman" w:cs="Times New Roman"/>
          <w:sz w:val="28"/>
          <w:szCs w:val="28"/>
        </w:rPr>
        <w:t>ского края от 3 июня 2009 года № 1748-КЗ «</w:t>
      </w:r>
      <w:r w:rsidRPr="00AA1C01">
        <w:rPr>
          <w:rFonts w:ascii="Times New Roman" w:hAnsi="Times New Roman" w:cs="Times New Roman"/>
          <w:sz w:val="28"/>
          <w:szCs w:val="28"/>
        </w:rPr>
        <w:t>Об обеспечении дополнительных гарантий прав на имущество и жилое помещение детей-сирот и детей, оставшихся без попечения</w:t>
      </w:r>
      <w:r w:rsidR="00F75A8D">
        <w:rPr>
          <w:rFonts w:ascii="Times New Roman" w:hAnsi="Times New Roman" w:cs="Times New Roman"/>
          <w:sz w:val="28"/>
          <w:szCs w:val="28"/>
        </w:rPr>
        <w:t xml:space="preserve"> родителей в Краснодарском крае»</w:t>
      </w:r>
      <w:r w:rsidRPr="00AA1C01">
        <w:rPr>
          <w:rFonts w:ascii="Times New Roman" w:hAnsi="Times New Roman" w:cs="Times New Roman"/>
          <w:sz w:val="28"/>
          <w:szCs w:val="28"/>
        </w:rPr>
        <w:t>;</w:t>
      </w:r>
    </w:p>
    <w:p w:rsidR="00EE5D65" w:rsidRDefault="00AA1C01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01">
        <w:rPr>
          <w:rFonts w:ascii="Times New Roman" w:hAnsi="Times New Roman" w:cs="Times New Roman"/>
          <w:sz w:val="28"/>
          <w:szCs w:val="28"/>
        </w:rPr>
        <w:t>3) смерть заявите</w:t>
      </w:r>
      <w:r w:rsidR="00184EE5">
        <w:rPr>
          <w:rFonts w:ascii="Times New Roman" w:hAnsi="Times New Roman" w:cs="Times New Roman"/>
          <w:sz w:val="28"/>
          <w:szCs w:val="28"/>
        </w:rPr>
        <w:t>лем</w:t>
      </w:r>
      <w:r w:rsidR="0007470D">
        <w:rPr>
          <w:rFonts w:ascii="Times New Roman" w:hAnsi="Times New Roman" w:cs="Times New Roman"/>
          <w:sz w:val="28"/>
          <w:szCs w:val="28"/>
        </w:rPr>
        <w:t>;</w:t>
      </w:r>
    </w:p>
    <w:p w:rsidR="0007470D" w:rsidRPr="00F75A8D" w:rsidRDefault="0007470D" w:rsidP="000747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77149">
        <w:rPr>
          <w:rFonts w:ascii="Times New Roman" w:hAnsi="Times New Roman"/>
          <w:sz w:val="28"/>
          <w:szCs w:val="28"/>
        </w:rPr>
        <w:t xml:space="preserve">несоблюдение установленных условий признания усиленной квалифицированной подписи действительности согласно </w:t>
      </w:r>
      <w:hyperlink r:id="rId24" w:history="1">
        <w:r w:rsidRPr="00877149">
          <w:rPr>
            <w:rFonts w:ascii="Times New Roman" w:hAnsi="Times New Roman"/>
            <w:sz w:val="28"/>
            <w:szCs w:val="28"/>
          </w:rPr>
          <w:t>пункту 9</w:t>
        </w:r>
      </w:hyperlink>
      <w:r w:rsidRPr="00877149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>
        <w:rPr>
          <w:rFonts w:ascii="Times New Roman" w:hAnsi="Times New Roman"/>
          <w:sz w:val="28"/>
          <w:szCs w:val="28"/>
        </w:rPr>
        <w:t>тавления государственных услуг».</w:t>
      </w:r>
    </w:p>
    <w:p w:rsidR="0007470D" w:rsidRPr="00AA1C01" w:rsidRDefault="0007470D" w:rsidP="00AA1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D65" w:rsidRPr="00BA130A" w:rsidRDefault="00EE5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F1F" w:rsidRDefault="00F710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2.11.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Перечень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и обязательными </w:t>
      </w:r>
      <w:r w:rsidR="00000571"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>ля предоставления государственной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в том числе сведения</w:t>
      </w:r>
      <w:r w:rsidR="003D1F1F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о документе (документах),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1F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  <w:r w:rsidR="00FA3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FA3B22" w:rsidRDefault="00514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>Предоставление иных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</w:t>
      </w:r>
      <w:r w:rsidR="00FA3B22">
        <w:rPr>
          <w:rFonts w:ascii="Times New Roman" w:hAnsi="Times New Roman" w:cs="Times New Roman"/>
          <w:sz w:val="28"/>
          <w:szCs w:val="28"/>
        </w:rPr>
        <w:t>о</w:t>
      </w:r>
      <w:r w:rsidR="00B704E7" w:rsidRPr="00FA3B22">
        <w:rPr>
          <w:rFonts w:ascii="Times New Roman" w:hAnsi="Times New Roman" w:cs="Times New Roman"/>
          <w:sz w:val="28"/>
          <w:szCs w:val="28"/>
        </w:rPr>
        <w:t xml:space="preserve">бязательными для предоставления государственной услуги, </w:t>
      </w:r>
      <w:r w:rsidR="00FA3B22">
        <w:rPr>
          <w:rFonts w:ascii="Times New Roman" w:hAnsi="Times New Roman" w:cs="Times New Roman"/>
          <w:sz w:val="28"/>
          <w:szCs w:val="28"/>
        </w:rPr>
        <w:t>з</w:t>
      </w:r>
      <w:r w:rsidR="00B704E7" w:rsidRPr="00FA3B22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не предусмотрено.</w:t>
      </w:r>
    </w:p>
    <w:p w:rsidR="00B704E7" w:rsidRPr="00FA3B2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CB04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B22">
        <w:rPr>
          <w:rFonts w:ascii="Times New Roman" w:hAnsi="Times New Roman" w:cs="Times New Roman"/>
          <w:sz w:val="28"/>
          <w:szCs w:val="28"/>
        </w:rPr>
        <w:t xml:space="preserve">2.12. </w:t>
      </w:r>
      <w:r w:rsidR="00B704E7" w:rsidRPr="00FA3B22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, размер и основания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взимания </w:t>
      </w:r>
    </w:p>
    <w:p w:rsidR="00B73915" w:rsidRDefault="00A11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04E7" w:rsidRPr="00047133">
        <w:rPr>
          <w:rFonts w:ascii="Times New Roman" w:hAnsi="Times New Roman" w:cs="Times New Roman"/>
          <w:sz w:val="28"/>
          <w:szCs w:val="28"/>
        </w:rPr>
        <w:t>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>пошлины или иной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4C8" w:rsidRPr="00047133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047133">
        <w:rPr>
          <w:rFonts w:ascii="Times New Roman" w:hAnsi="Times New Roman" w:cs="Times New Roman"/>
          <w:sz w:val="28"/>
          <w:szCs w:val="28"/>
        </w:rPr>
        <w:t xml:space="preserve">взимаемой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за п</w:t>
      </w:r>
      <w:r w:rsidRPr="00BA130A">
        <w:rPr>
          <w:rFonts w:ascii="Times New Roman" w:hAnsi="Times New Roman" w:cs="Times New Roman"/>
          <w:sz w:val="28"/>
          <w:szCs w:val="28"/>
        </w:rPr>
        <w:t>редоставление</w:t>
      </w:r>
      <w:r w:rsidR="00B7391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Default="00B704E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33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03207" w:rsidRDefault="00203207" w:rsidP="0000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2F6" w:rsidRDefault="00BD0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1D7D">
        <w:rPr>
          <w:rFonts w:ascii="Times New Roman" w:hAnsi="Times New Roman" w:cs="Times New Roman"/>
          <w:sz w:val="28"/>
          <w:szCs w:val="28"/>
        </w:rPr>
        <w:t xml:space="preserve">2.13. </w:t>
      </w:r>
      <w:r w:rsidR="00B704E7" w:rsidRPr="007D1D7D">
        <w:rPr>
          <w:rFonts w:ascii="Times New Roman" w:hAnsi="Times New Roman" w:cs="Times New Roman"/>
          <w:sz w:val="28"/>
          <w:szCs w:val="28"/>
        </w:rPr>
        <w:t>Порядок</w:t>
      </w:r>
      <w:r w:rsidR="00B704E7" w:rsidRPr="00BA130A">
        <w:rPr>
          <w:rFonts w:ascii="Times New Roman" w:hAnsi="Times New Roman" w:cs="Times New Roman"/>
          <w:sz w:val="28"/>
          <w:szCs w:val="28"/>
        </w:rPr>
        <w:t>, размер и основания взимания платы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B704E7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включая</w:t>
      </w:r>
      <w:r w:rsidR="00A112F6">
        <w:rPr>
          <w:rFonts w:ascii="Times New Roman" w:hAnsi="Times New Roman" w:cs="Times New Roman"/>
          <w:sz w:val="28"/>
          <w:szCs w:val="28"/>
        </w:rPr>
        <w:t xml:space="preserve"> </w:t>
      </w:r>
      <w:r w:rsidR="007D1D7D"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>нформацию о методике расчета размера</w:t>
      </w:r>
      <w:r w:rsidR="007D1D7D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такой платы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A130A" w:rsidRDefault="00B704E7" w:rsidP="007D1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Взимание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7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2.14. </w:t>
      </w:r>
      <w:r w:rsidR="00B704E7" w:rsidRPr="00BC2B01">
        <w:rPr>
          <w:rFonts w:ascii="Times New Roman" w:hAnsi="Times New Roman" w:cs="Times New Roman"/>
          <w:sz w:val="28"/>
          <w:szCs w:val="28"/>
        </w:rPr>
        <w:t>Максимальный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</w:t>
      </w:r>
    </w:p>
    <w:p w:rsidR="00B73915" w:rsidRDefault="00FC21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99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апроса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предоставлении государственной</w:t>
      </w:r>
      <w:r w:rsidR="001E2C99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 получении результата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BC2B01" w:rsidRDefault="00505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>Максимальный с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заявления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и документов, указанных </w:t>
      </w:r>
      <w:r w:rsidR="00BC2B01">
        <w:rPr>
          <w:rFonts w:ascii="Times New Roman" w:hAnsi="Times New Roman" w:cs="Times New Roman"/>
          <w:sz w:val="28"/>
          <w:szCs w:val="28"/>
        </w:rPr>
        <w:br/>
      </w:r>
      <w:r w:rsidR="00B704E7" w:rsidRPr="00BC2B01">
        <w:rPr>
          <w:rFonts w:ascii="Times New Roman" w:hAnsi="Times New Roman" w:cs="Times New Roman"/>
          <w:sz w:val="28"/>
          <w:szCs w:val="28"/>
        </w:rPr>
        <w:t>в</w:t>
      </w:r>
      <w:r w:rsidR="00812E61" w:rsidRPr="00BC2B01">
        <w:rPr>
          <w:rFonts w:ascii="Times New Roman" w:hAnsi="Times New Roman" w:cs="Times New Roman"/>
          <w:sz w:val="28"/>
          <w:szCs w:val="28"/>
        </w:rPr>
        <w:t xml:space="preserve"> </w:t>
      </w:r>
      <w:r w:rsidR="00DC64C3" w:rsidRPr="00BC2B01">
        <w:rPr>
          <w:rFonts w:ascii="Times New Roman" w:hAnsi="Times New Roman" w:cs="Times New Roman"/>
          <w:sz w:val="28"/>
          <w:szCs w:val="28"/>
        </w:rPr>
        <w:t xml:space="preserve">подразделе 2.6 настоящего </w:t>
      </w:r>
      <w:r w:rsidR="00B704E7" w:rsidRPr="00BC2B01">
        <w:rPr>
          <w:rFonts w:ascii="Times New Roman" w:hAnsi="Times New Roman" w:cs="Times New Roman"/>
          <w:sz w:val="28"/>
          <w:szCs w:val="28"/>
        </w:rPr>
        <w:t xml:space="preserve">Регламента, а также при получении результата предоставления государственной услуги </w:t>
      </w:r>
      <w:r w:rsidRPr="00BC2B0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04E7" w:rsidRPr="00BC2B01">
        <w:rPr>
          <w:rFonts w:ascii="Times New Roman" w:hAnsi="Times New Roman" w:cs="Times New Roman"/>
          <w:sz w:val="28"/>
          <w:szCs w:val="28"/>
        </w:rPr>
        <w:t>15 минут.</w:t>
      </w:r>
    </w:p>
    <w:p w:rsidR="00770C69" w:rsidRPr="00BA130A" w:rsidRDefault="00770C69" w:rsidP="00F75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915" w:rsidRDefault="001375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2B01">
        <w:rPr>
          <w:rFonts w:ascii="Times New Roman" w:hAnsi="Times New Roman" w:cs="Times New Roman"/>
          <w:sz w:val="28"/>
          <w:szCs w:val="28"/>
        </w:rPr>
        <w:t xml:space="preserve">2.15. </w:t>
      </w:r>
      <w:r w:rsidR="00B704E7" w:rsidRPr="00BC2B01">
        <w:rPr>
          <w:rFonts w:ascii="Times New Roman" w:hAnsi="Times New Roman" w:cs="Times New Roman"/>
          <w:sz w:val="28"/>
          <w:szCs w:val="28"/>
        </w:rPr>
        <w:t>Срок</w:t>
      </w:r>
      <w:r w:rsidR="00B704E7" w:rsidRPr="00BA130A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</w:t>
      </w:r>
      <w:r w:rsidR="00FC2187">
        <w:rPr>
          <w:rFonts w:ascii="Times New Roman" w:hAnsi="Times New Roman" w:cs="Times New Roman"/>
          <w:sz w:val="28"/>
          <w:szCs w:val="28"/>
        </w:rPr>
        <w:t>з</w:t>
      </w:r>
      <w:r w:rsidR="00B704E7" w:rsidRPr="00BA130A">
        <w:rPr>
          <w:rFonts w:ascii="Times New Roman" w:hAnsi="Times New Roman" w:cs="Times New Roman"/>
          <w:sz w:val="28"/>
          <w:szCs w:val="28"/>
        </w:rPr>
        <w:t>аявителя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FC2187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услуги,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91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</w:t>
      </w:r>
      <w:r w:rsidR="00BC2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F5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</w:t>
      </w:r>
    </w:p>
    <w:p w:rsidR="00B704E7" w:rsidRPr="00BA130A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</w:t>
      </w:r>
      <w:r w:rsidR="00D84FF5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704E7" w:rsidRPr="00BA130A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C69" w:rsidRPr="00877149" w:rsidRDefault="00770C69" w:rsidP="00770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149">
        <w:rPr>
          <w:rFonts w:ascii="Times New Roman" w:hAnsi="Times New Roman"/>
          <w:sz w:val="28"/>
          <w:szCs w:val="28"/>
        </w:rPr>
        <w:lastRenderedPageBreak/>
        <w:t>При соответствии представленных заявителем документов требованиям Регламента регистрация заявления о предоставлении государственной услуги осуществляется в день поступления документов в уполномоченный орган.</w:t>
      </w:r>
    </w:p>
    <w:p w:rsidR="00FC2187" w:rsidRPr="00BA130A" w:rsidRDefault="00FC2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участвующей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государственной услуги,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 ожидания и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заявителей, размещению и оформлению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визуальной,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7C44">
        <w:rPr>
          <w:rFonts w:ascii="Times New Roman" w:hAnsi="Times New Roman" w:cs="Times New Roman"/>
          <w:sz w:val="28"/>
          <w:szCs w:val="28"/>
        </w:rPr>
        <w:t>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 xml:space="preserve">таких услуг, в том числе к обеспечению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44">
        <w:rPr>
          <w:rFonts w:ascii="Times New Roman" w:hAnsi="Times New Roman" w:cs="Times New Roman"/>
          <w:sz w:val="28"/>
          <w:szCs w:val="28"/>
        </w:rPr>
        <w:t>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7C44">
        <w:rPr>
          <w:rFonts w:ascii="Times New Roman" w:hAnsi="Times New Roman" w:cs="Times New Roman"/>
          <w:sz w:val="28"/>
          <w:szCs w:val="28"/>
        </w:rPr>
        <w:t xml:space="preserve">казанных объектов в соответствии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D9" w:rsidRPr="00CD7C44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7C44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2.16.1. Здание, в котором предоставляется государственная услуга, должно быть оборудовано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 xml:space="preserve">в помещение. </w:t>
      </w:r>
    </w:p>
    <w:p w:rsidR="00C84FD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граждан.</w:t>
      </w:r>
    </w:p>
    <w:p w:rsidR="00C84FD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с учетом требований доступности для инвалидов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889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89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2.16.2. Прием заявлений о предоставлении государственной услуги осуществляется в специально отведенных для этого кабинетах.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2.16.3. Прием заявителей при предоставлении государственной услуги осуществляется сог</w:t>
      </w:r>
      <w:r>
        <w:rPr>
          <w:rFonts w:ascii="Times New Roman" w:hAnsi="Times New Roman" w:cs="Times New Roman"/>
          <w:sz w:val="28"/>
          <w:szCs w:val="28"/>
        </w:rPr>
        <w:t>ласно графикам работы органов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приведенных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747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№</w:t>
      </w:r>
      <w:r w:rsidRPr="008A7479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2.16.4. Помещения, в которых предоставляется государственная услуга, должны быть оборудованы в соответствии с санитарными правилами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и нормами, обеспечивающими возможность и удобство оформления заявителем заявления о предоставлении государственной услуги.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2.16.5. Места ожидания и приема заявителей оборудуются стульями,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479">
        <w:rPr>
          <w:rFonts w:ascii="Times New Roman" w:hAnsi="Times New Roman" w:cs="Times New Roman"/>
          <w:sz w:val="28"/>
          <w:szCs w:val="28"/>
        </w:rPr>
        <w:t>кресельными секциями или скамьями (</w:t>
      </w:r>
      <w:proofErr w:type="spellStart"/>
      <w:r w:rsidRPr="008A747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8A74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2.16.6. Помещения, предназначенные для мест ожидания и приема заявителей, оборудуются информационными стендами, содержащимися сведения, указанные в </w:t>
      </w:r>
      <w:r w:rsidRPr="00725DBD">
        <w:rPr>
          <w:rFonts w:ascii="Times New Roman" w:hAnsi="Times New Roman" w:cs="Times New Roman"/>
          <w:sz w:val="28"/>
          <w:szCs w:val="28"/>
        </w:rPr>
        <w:t>пункте 1.3.2 настоящего</w:t>
      </w:r>
      <w:r w:rsidRPr="008A747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Также на информационных стендах размещаются образцы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извлечения из нормативных правовых актов, регулирующих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8A7479">
        <w:rPr>
          <w:rFonts w:ascii="Times New Roman" w:hAnsi="Times New Roman" w:cs="Times New Roman"/>
          <w:sz w:val="28"/>
          <w:szCs w:val="28"/>
        </w:rPr>
        <w:t xml:space="preserve"> предоставления. При изменении информации о предоставлении государственной услуги осуществляется ее обновление.     </w:t>
      </w:r>
    </w:p>
    <w:p w:rsidR="00C84FD9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1FF" w:rsidRPr="00BA130A" w:rsidRDefault="004631FF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lastRenderedPageBreak/>
        <w:t>2.17. Показатели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</w:p>
    <w:p w:rsidR="00C84FD9" w:rsidRPr="00BA130A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государственной услуги являются: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8A7479">
        <w:rPr>
          <w:rFonts w:ascii="Times New Roman" w:hAnsi="Times New Roman" w:cs="Times New Roman"/>
          <w:sz w:val="28"/>
          <w:szCs w:val="28"/>
        </w:rPr>
        <w:t xml:space="preserve">, МФЦ при предоставлении государственной услуги;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государственной услуги;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соответствии со стандартом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A7479">
        <w:rPr>
          <w:rFonts w:ascii="Times New Roman" w:hAnsi="Times New Roman" w:cs="Times New Roman"/>
          <w:sz w:val="28"/>
          <w:szCs w:val="28"/>
        </w:rPr>
        <w:t>ее предоставления, установленным настоящим Регламентом;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9"/>
      <w:bookmarkEnd w:id="6"/>
      <w:r w:rsidRPr="008A7479">
        <w:rPr>
          <w:rFonts w:ascii="Times New Roman" w:hAnsi="Times New Roman" w:cs="Times New Roman"/>
          <w:sz w:val="28"/>
          <w:szCs w:val="28"/>
        </w:rPr>
        <w:t>доступность информации о предоставлении государственной услуги.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>2.17.2. Предоставление государственной услуги предусматривает однократное обращение заявителя с документами, указанными в подразделе 2.6 нас</w:t>
      </w:r>
      <w:r>
        <w:rPr>
          <w:szCs w:val="28"/>
        </w:rPr>
        <w:t>тоящего Регламента, в уполномоченный орган местного самоуправления</w:t>
      </w:r>
      <w:r w:rsidRPr="008A7479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8A7479">
        <w:rPr>
          <w:szCs w:val="28"/>
        </w:rPr>
        <w:t xml:space="preserve">в МФЦ, а взаимодействие МФЦ с </w:t>
      </w:r>
      <w:r>
        <w:rPr>
          <w:szCs w:val="28"/>
        </w:rPr>
        <w:t>уполномоченным орган местного самоуправления</w:t>
      </w:r>
      <w:r w:rsidRPr="008A7479">
        <w:rPr>
          <w:szCs w:val="28"/>
        </w:rPr>
        <w:t xml:space="preserve"> осуществляется без участия заявителя.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Количество взаимодействий заявителя с должностным лицом </w:t>
      </w:r>
      <w:r>
        <w:rPr>
          <w:szCs w:val="28"/>
        </w:rPr>
        <w:t>уполномоченного органа местного самоуправления</w:t>
      </w:r>
      <w:r w:rsidRPr="008A7479">
        <w:rPr>
          <w:szCs w:val="28"/>
        </w:rPr>
        <w:t xml:space="preserve"> при предоставлении государственной услуги определяется в соответствии </w:t>
      </w:r>
      <w:r>
        <w:rPr>
          <w:szCs w:val="28"/>
        </w:rPr>
        <w:br/>
      </w:r>
      <w:r w:rsidRPr="008A7479">
        <w:rPr>
          <w:szCs w:val="28"/>
        </w:rPr>
        <w:t>со стандартом ее предоставления, установленным настоящим Регламентом.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Продолжительность каждого взаимодействия составляет не более </w:t>
      </w:r>
      <w:r w:rsidRPr="008A7479">
        <w:rPr>
          <w:szCs w:val="28"/>
        </w:rPr>
        <w:br/>
        <w:t>15 минут.</w:t>
      </w:r>
    </w:p>
    <w:p w:rsidR="00C84FD9" w:rsidRPr="008A747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A7479">
        <w:rPr>
          <w:szCs w:val="28"/>
        </w:rPr>
        <w:t xml:space="preserve">2.17.3. Подача в МФЦ заявления о предоставлении государственной услуги с документами, указанными в подразделе 2.6 настоящего Регламента, осуществляется в соответствии с соглашениями, заключенными между </w:t>
      </w:r>
      <w:r>
        <w:rPr>
          <w:szCs w:val="28"/>
        </w:rPr>
        <w:t xml:space="preserve">Государственным автономным учреждением Краснодарского края «Многофункциональный центр предоставления государственных </w:t>
      </w:r>
      <w:r>
        <w:rPr>
          <w:szCs w:val="28"/>
        </w:rPr>
        <w:br/>
        <w:t xml:space="preserve">и муниципальных услуг Краснодарского края» </w:t>
      </w:r>
      <w:r w:rsidRPr="008A7479">
        <w:rPr>
          <w:szCs w:val="28"/>
        </w:rPr>
        <w:t>и</w:t>
      </w:r>
      <w:r>
        <w:rPr>
          <w:szCs w:val="28"/>
        </w:rPr>
        <w:t xml:space="preserve"> органами местного самоуправления.</w:t>
      </w:r>
      <w:r w:rsidRPr="008A7479">
        <w:rPr>
          <w:szCs w:val="28"/>
        </w:rPr>
        <w:t xml:space="preserve"> </w:t>
      </w:r>
    </w:p>
    <w:p w:rsidR="00C84FD9" w:rsidRPr="008A7479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479">
        <w:rPr>
          <w:rFonts w:ascii="Times New Roman" w:hAnsi="Times New Roman" w:cs="Times New Roman"/>
          <w:sz w:val="28"/>
          <w:szCs w:val="28"/>
        </w:rPr>
        <w:t>2.17.4. В процессе предоставления государственной услуги заявитель вправе получать информацию о ходе предоставления государственной услуги: лично, по телефону, почтой, а также с использованием информационно-коммуникационных технологий.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2.18. Иные требования, в том числе учитывающие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351B">
        <w:rPr>
          <w:rFonts w:ascii="Times New Roman" w:hAnsi="Times New Roman" w:cs="Times New Roman"/>
          <w:sz w:val="28"/>
          <w:szCs w:val="28"/>
        </w:rPr>
        <w:t>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</w:t>
      </w:r>
    </w:p>
    <w:p w:rsidR="00C84FD9" w:rsidRPr="0045351B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C84FD9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государственной </w:t>
      </w:r>
    </w:p>
    <w:p w:rsidR="00C84FD9" w:rsidRPr="0045351B" w:rsidRDefault="00C84FD9" w:rsidP="00C84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51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C84FD9" w:rsidRPr="00BA130A" w:rsidRDefault="00C84FD9" w:rsidP="00C84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43"/>
      <w:bookmarkEnd w:id="7"/>
      <w:r w:rsidRPr="0045351B">
        <w:rPr>
          <w:rFonts w:ascii="Times New Roman" w:hAnsi="Times New Roman" w:cs="Times New Roman"/>
          <w:sz w:val="28"/>
          <w:szCs w:val="28"/>
        </w:rPr>
        <w:t xml:space="preserve">2.18.1. Заявителю обеспечивается возможность выбора способа подачи заявления и документов, необходимых для получения государственной услуги.  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государственной услуги заявитель представляет заявление о предоставлении государственной услуги с документами, указанными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1B">
        <w:rPr>
          <w:rFonts w:ascii="Times New Roman" w:hAnsi="Times New Roman" w:cs="Times New Roman"/>
          <w:sz w:val="28"/>
          <w:szCs w:val="28"/>
        </w:rPr>
        <w:t>в подразделе 2.6 настоящего Регламента,</w:t>
      </w:r>
      <w:r w:rsidRPr="0045351B">
        <w:rPr>
          <w:szCs w:val="28"/>
        </w:rPr>
        <w:t xml:space="preserve">  </w:t>
      </w:r>
      <w:r w:rsidRPr="0045351B">
        <w:rPr>
          <w:rFonts w:ascii="Times New Roman" w:hAnsi="Times New Roman" w:cs="Times New Roman"/>
          <w:sz w:val="28"/>
          <w:szCs w:val="28"/>
        </w:rPr>
        <w:t>в том числе в форме электронного документа: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уполномоченный орган местного самоуправления</w:t>
      </w:r>
      <w:r w:rsidRPr="0045351B">
        <w:rPr>
          <w:rFonts w:ascii="Times New Roman" w:hAnsi="Times New Roman" w:cs="Times New Roman"/>
          <w:sz w:val="28"/>
          <w:szCs w:val="28"/>
        </w:rPr>
        <w:t>;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1B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почтовой связи; 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посредством использования информационно-телекоммуникационных </w:t>
      </w:r>
      <w:r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ехнологий, включая использование Единого портала, Регионального портала,  </w:t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br/>
        <w:t>с применением усиленной квалифицированной электронной подписи;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>через МФЦ (осуществляется в рамках соответствующих соглашений).</w:t>
      </w:r>
    </w:p>
    <w:p w:rsidR="00C84FD9" w:rsidRPr="0045351B" w:rsidRDefault="00C84FD9" w:rsidP="00C84FD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2.18.2. Заявление и документы, необходимые для предоставления государственной услуги, предоставляемые в форме электронных документов, подписываются в соответствии с требованиями Федерального закона от 27 июля 2010 года № 210-ФЗ «Об организации предоставления государственных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и муниципальных услуг» и </w:t>
      </w:r>
      <w:hyperlink r:id="rId25" w:history="1">
        <w:r w:rsidRPr="0045351B">
          <w:rPr>
            <w:rStyle w:val="a3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Федерального закона</w:t>
        </w:r>
      </w:hyperlink>
      <w:r w:rsidRPr="0045351B">
        <w:rPr>
          <w:rFonts w:ascii="Times New Roman" w:hAnsi="Times New Roman" w:cs="Times New Roman"/>
          <w:spacing w:val="-8"/>
          <w:sz w:val="28"/>
          <w:szCs w:val="28"/>
        </w:rPr>
        <w:t xml:space="preserve"> от 6 апреля 2011 года № 63-ФЗ </w:t>
      </w:r>
      <w:r>
        <w:rPr>
          <w:rFonts w:ascii="Times New Roman" w:hAnsi="Times New Roman" w:cs="Times New Roman"/>
          <w:spacing w:val="-8"/>
          <w:sz w:val="28"/>
          <w:szCs w:val="28"/>
        </w:rPr>
        <w:br/>
      </w:r>
      <w:r w:rsidRPr="0045351B">
        <w:rPr>
          <w:rFonts w:ascii="Times New Roman" w:hAnsi="Times New Roman" w:cs="Times New Roman"/>
          <w:spacing w:val="-8"/>
          <w:sz w:val="28"/>
          <w:szCs w:val="28"/>
        </w:rPr>
        <w:t>«Об электронной подписи».</w:t>
      </w:r>
    </w:p>
    <w:p w:rsidR="00C84FD9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zCs w:val="28"/>
        </w:rPr>
        <w:t xml:space="preserve">2.18.3. Подача в МФЦ заявления о предоставлении государственной услуги с документами, указанными в подразделе 2.6 настоящего Регламента, осуществляется в </w:t>
      </w:r>
      <w:r>
        <w:rPr>
          <w:szCs w:val="28"/>
        </w:rPr>
        <w:t>рамках</w:t>
      </w:r>
      <w:r w:rsidRPr="0045351B">
        <w:rPr>
          <w:szCs w:val="28"/>
        </w:rPr>
        <w:t xml:space="preserve"> с</w:t>
      </w:r>
      <w:r>
        <w:rPr>
          <w:szCs w:val="28"/>
        </w:rPr>
        <w:t>оответствующих</w:t>
      </w:r>
      <w:r w:rsidRPr="0045351B">
        <w:rPr>
          <w:szCs w:val="28"/>
        </w:rPr>
        <w:t xml:space="preserve"> соглашени</w:t>
      </w:r>
      <w:r>
        <w:rPr>
          <w:szCs w:val="28"/>
        </w:rPr>
        <w:t>й.</w:t>
      </w:r>
    </w:p>
    <w:p w:rsidR="00C84FD9" w:rsidRPr="0045351B" w:rsidRDefault="00C84FD9" w:rsidP="00C84FD9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351B">
        <w:rPr>
          <w:spacing w:val="-8"/>
          <w:szCs w:val="28"/>
        </w:rPr>
        <w:t xml:space="preserve">2.18.4. Заявление и прилагаемые к нему документы, поступившие в </w:t>
      </w:r>
      <w:r>
        <w:rPr>
          <w:spacing w:val="-8"/>
          <w:szCs w:val="28"/>
        </w:rPr>
        <w:t>уполномоченный орган местного самоуправления</w:t>
      </w:r>
      <w:r w:rsidRPr="0045351B">
        <w:rPr>
          <w:spacing w:val="-8"/>
          <w:szCs w:val="28"/>
        </w:rPr>
        <w:t xml:space="preserve"> в ходе личного приема, посредством использования почтовой</w:t>
      </w:r>
      <w:r w:rsidRPr="0045351B">
        <w:rPr>
          <w:spacing w:val="-6"/>
          <w:szCs w:val="28"/>
        </w:rPr>
        <w:t xml:space="preserve"> связи, в электронной форме, в том числе через Единый портал, Региональный портал и МФЦ, рассматриваются в порядке, установленном разделом 3 Регламента.</w:t>
      </w:r>
      <w:r w:rsidRPr="0045351B">
        <w:rPr>
          <w:szCs w:val="28"/>
        </w:rPr>
        <w:t xml:space="preserve"> </w:t>
      </w:r>
    </w:p>
    <w:p w:rsidR="0045351B" w:rsidRDefault="00453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765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процедур, требования к порядку </w:t>
      </w:r>
      <w:r w:rsidR="00927171" w:rsidRPr="00E82C40">
        <w:rPr>
          <w:rFonts w:ascii="Times New Roman" w:hAnsi="Times New Roman" w:cs="Times New Roman"/>
          <w:sz w:val="28"/>
          <w:szCs w:val="28"/>
        </w:rPr>
        <w:br/>
      </w:r>
      <w:r w:rsidRPr="00E82C40">
        <w:rPr>
          <w:rFonts w:ascii="Times New Roman" w:hAnsi="Times New Roman" w:cs="Times New Roman"/>
          <w:sz w:val="28"/>
          <w:szCs w:val="28"/>
        </w:rPr>
        <w:t>их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(действий) </w:t>
      </w:r>
      <w:r w:rsidRPr="00E82C40">
        <w:rPr>
          <w:rFonts w:ascii="Times New Roman" w:hAnsi="Times New Roman" w:cs="Times New Roman"/>
          <w:sz w:val="28"/>
          <w:szCs w:val="28"/>
        </w:rPr>
        <w:t xml:space="preserve">в электронной </w:t>
      </w:r>
    </w:p>
    <w:p w:rsidR="00927171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форме,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а также</w:t>
      </w:r>
      <w:r w:rsidR="00140A5E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особенности выполнения</w:t>
      </w:r>
      <w:r w:rsidR="00927171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B704E7" w:rsidRPr="00E82C40" w:rsidRDefault="00B70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процедур</w:t>
      </w:r>
      <w:r w:rsidR="00BF2ECA" w:rsidRPr="00E82C40">
        <w:rPr>
          <w:rFonts w:ascii="Times New Roman" w:hAnsi="Times New Roman" w:cs="Times New Roman"/>
          <w:sz w:val="28"/>
          <w:szCs w:val="28"/>
        </w:rPr>
        <w:t xml:space="preserve"> </w:t>
      </w:r>
      <w:r w:rsidRPr="00E82C4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 xml:space="preserve">3.1. </w:t>
      </w:r>
      <w:r w:rsidR="00B704E7" w:rsidRPr="00E82C40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4E7" w:rsidRPr="00E82C40" w:rsidRDefault="002F432C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C40">
        <w:rPr>
          <w:rFonts w:ascii="Times New Roman" w:hAnsi="Times New Roman" w:cs="Times New Roman"/>
          <w:sz w:val="28"/>
          <w:szCs w:val="28"/>
        </w:rPr>
        <w:t>3.1.1.</w:t>
      </w:r>
      <w:r w:rsidR="00B704E7" w:rsidRPr="00E82C40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последовательность следующих административных процедур:</w:t>
      </w:r>
    </w:p>
    <w:p w:rsidR="00D30656" w:rsidRPr="00095BFA" w:rsidRDefault="00E82C40" w:rsidP="00AA1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а)</w:t>
      </w:r>
      <w:r w:rsidR="00F62BFC">
        <w:rPr>
          <w:rFonts w:ascii="Times New Roman" w:hAnsi="Times New Roman" w:cs="Times New Roman"/>
          <w:sz w:val="28"/>
          <w:szCs w:val="28"/>
        </w:rPr>
        <w:t xml:space="preserve"> </w:t>
      </w:r>
      <w:r w:rsidR="00AA1C01" w:rsidRPr="00095BFA">
        <w:rPr>
          <w:rFonts w:ascii="Times New Roman" w:hAnsi="Times New Roman" w:cs="Times New Roman"/>
          <w:sz w:val="28"/>
          <w:szCs w:val="28"/>
        </w:rPr>
        <w:t>подача заявителем в уполномоченный орган местного самоуправления заявления о согласии на предоставление жилого помещения по договору найма специализированного жилого помещения;</w:t>
      </w:r>
      <w:r w:rsidRPr="0009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FA" w:rsidRPr="00095BFA" w:rsidRDefault="00AA1C01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BFA">
        <w:rPr>
          <w:rFonts w:ascii="Times New Roman" w:hAnsi="Times New Roman" w:cs="Times New Roman"/>
          <w:sz w:val="28"/>
          <w:szCs w:val="28"/>
        </w:rPr>
        <w:t>б)</w:t>
      </w:r>
      <w:r w:rsidR="00095BFA" w:rsidRPr="00095BFA">
        <w:rPr>
          <w:rFonts w:ascii="Times New Roman" w:hAnsi="Times New Roman" w:cs="Times New Roman"/>
          <w:sz w:val="28"/>
          <w:szCs w:val="28"/>
        </w:rPr>
        <w:t xml:space="preserve"> принятие решения уполномоченным органом местного самоуправления о предоставлении (об отказе в предоставлении) жилых помещений по договору найма специализированного жилого помещения в соответствии со списком, сформированным</w:t>
      </w:r>
      <w:r w:rsidR="00C84FD9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095BFA" w:rsidRPr="00095BFA">
        <w:rPr>
          <w:rFonts w:ascii="Times New Roman" w:hAnsi="Times New Roman" w:cs="Times New Roman"/>
          <w:sz w:val="28"/>
          <w:szCs w:val="28"/>
        </w:rPr>
        <w:t>.</w:t>
      </w:r>
    </w:p>
    <w:p w:rsidR="00095BFA" w:rsidRPr="00095BFA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BFC">
        <w:rPr>
          <w:rFonts w:ascii="Times New Roman" w:hAnsi="Times New Roman" w:cs="Times New Roman"/>
          <w:sz w:val="28"/>
          <w:szCs w:val="28"/>
        </w:rPr>
        <w:t>) уведомление заявителя</w:t>
      </w:r>
      <w:r w:rsidRPr="00095BFA">
        <w:rPr>
          <w:rFonts w:ascii="Times New Roman" w:hAnsi="Times New Roman" w:cs="Times New Roman"/>
          <w:sz w:val="28"/>
          <w:szCs w:val="28"/>
        </w:rPr>
        <w:t xml:space="preserve"> о принятом решении о предоставлении (об отказе в предоставлении) жилого помещения по договору найма </w:t>
      </w:r>
      <w:r w:rsidRPr="00095BFA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жилого помещения;</w:t>
      </w:r>
    </w:p>
    <w:p w:rsidR="00095BFA" w:rsidRPr="00095BFA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5BFA">
        <w:rPr>
          <w:rFonts w:ascii="Times New Roman" w:hAnsi="Times New Roman" w:cs="Times New Roman"/>
          <w:sz w:val="28"/>
          <w:szCs w:val="28"/>
        </w:rPr>
        <w:t>) заключение с заявителем договора найма специализированного жилого помещения.</w:t>
      </w:r>
    </w:p>
    <w:p w:rsidR="00B704E7" w:rsidRPr="00AB12BA" w:rsidRDefault="00B704E7" w:rsidP="00981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для предоставления государственной услуги схематично отражена в </w:t>
      </w:r>
      <w:hyperlink w:anchor="P329" w:history="1">
        <w:r w:rsidRPr="00AB12B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AB12B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636C6" w:rsidRPr="00AB12BA">
        <w:rPr>
          <w:rFonts w:ascii="Times New Roman" w:hAnsi="Times New Roman" w:cs="Times New Roman"/>
          <w:sz w:val="28"/>
          <w:szCs w:val="28"/>
        </w:rPr>
        <w:br/>
        <w:t>№</w:t>
      </w:r>
      <w:r w:rsidRPr="00AB12BA">
        <w:rPr>
          <w:rFonts w:ascii="Times New Roman" w:hAnsi="Times New Roman" w:cs="Times New Roman"/>
          <w:sz w:val="28"/>
          <w:szCs w:val="28"/>
        </w:rPr>
        <w:t xml:space="preserve"> </w:t>
      </w:r>
      <w:r w:rsidR="00C84FD9">
        <w:rPr>
          <w:rFonts w:ascii="Times New Roman" w:hAnsi="Times New Roman" w:cs="Times New Roman"/>
          <w:sz w:val="28"/>
          <w:szCs w:val="28"/>
        </w:rPr>
        <w:t>3</w:t>
      </w:r>
      <w:r w:rsidRPr="00AB12BA">
        <w:rPr>
          <w:rFonts w:ascii="Times New Roman" w:hAnsi="Times New Roman" w:cs="Times New Roman"/>
          <w:sz w:val="28"/>
          <w:szCs w:val="28"/>
        </w:rPr>
        <w:t>).</w:t>
      </w:r>
    </w:p>
    <w:p w:rsidR="00B704E7" w:rsidRPr="00AB12BA" w:rsidRDefault="009C4A1D" w:rsidP="009C4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AB12BA">
        <w:rPr>
          <w:rFonts w:ascii="Times New Roman" w:hAnsi="Times New Roman" w:cs="Times New Roman"/>
          <w:sz w:val="28"/>
          <w:szCs w:val="28"/>
        </w:rPr>
        <w:t xml:space="preserve">3.1.2. </w:t>
      </w:r>
      <w:r w:rsidR="00095BFA">
        <w:rPr>
          <w:rFonts w:ascii="Times New Roman" w:hAnsi="Times New Roman" w:cs="Times New Roman"/>
          <w:sz w:val="28"/>
          <w:szCs w:val="28"/>
        </w:rPr>
        <w:t>П</w:t>
      </w:r>
      <w:r w:rsidR="00095BFA" w:rsidRPr="00095BFA">
        <w:rPr>
          <w:rFonts w:ascii="Times New Roman" w:hAnsi="Times New Roman" w:cs="Times New Roman"/>
          <w:sz w:val="28"/>
          <w:szCs w:val="28"/>
        </w:rPr>
        <w:t>одача заявителем в уполномоченный орган местного самоуправления заявления о согласии на предоставление жилого помещения по договору найма специализированного жилого помещения</w:t>
      </w:r>
    </w:p>
    <w:p w:rsidR="00095BFA" w:rsidRDefault="00B704E7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95BFA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184EE5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095BFA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самоуправления.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течение 5 дней со дня получения списка граждан, подлежащих обеспечению жилыми помещениями в текущем финансовом году в соответствующем муниципальном образовании уполномоченный орган местного самоуправления для получения заявления от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</w:t>
      </w:r>
      <w:r w:rsidR="00B143E5">
        <w:rPr>
          <w:rFonts w:ascii="Times New Roman" w:hAnsi="Times New Roman" w:cs="Times New Roman"/>
          <w:sz w:val="28"/>
          <w:szCs w:val="28"/>
        </w:rPr>
        <w:t xml:space="preserve"> (далее - лица), а также их </w:t>
      </w:r>
      <w:r w:rsidR="00B143E5" w:rsidRPr="00F62BFC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F62BFC">
        <w:rPr>
          <w:rFonts w:ascii="Times New Roman" w:hAnsi="Times New Roman" w:cs="Times New Roman"/>
          <w:sz w:val="28"/>
          <w:szCs w:val="28"/>
        </w:rPr>
        <w:t xml:space="preserve"> на предоставление специализированного жилого помещения направляет указанным лицам заказным письмом с уведомлением либо выдает им под роспись извещение о предоставлении жилого помещения, в котором указываются: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местонахождение специализированного жилого помещения;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общая площадь и жилая площадь специализированного жилого помещения;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общие характеристики специализированного жилого помещения;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количество комнат в специализированном жилом помещении;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срок, в течение которого лица должны известить уполномоченный орган местного самоуправления о своем согласии на предоставление специализированного жилого помещения, указанного в извещении;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способы извещения уполномоченного органа местного самоуправления о своем согласии на предоставление специализированного жилого помещения путем подачи заявления.</w:t>
      </w:r>
    </w:p>
    <w:p w:rsidR="00095BFA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F62BFC">
        <w:rPr>
          <w:rFonts w:ascii="Times New Roman" w:hAnsi="Times New Roman" w:cs="Times New Roman"/>
          <w:sz w:val="28"/>
          <w:szCs w:val="28"/>
        </w:rPr>
        <w:t>неизвещения</w:t>
      </w:r>
      <w:proofErr w:type="spellEnd"/>
      <w:r w:rsidRPr="00F62BFC">
        <w:rPr>
          <w:rFonts w:ascii="Times New Roman" w:hAnsi="Times New Roman" w:cs="Times New Roman"/>
          <w:sz w:val="28"/>
          <w:szCs w:val="28"/>
        </w:rPr>
        <w:t xml:space="preserve"> уполномоченного органа местного самоуправления о своем согласии на предоставление специализированного жилого помещения в установленный в извещении срок.</w:t>
      </w:r>
    </w:p>
    <w:p w:rsidR="00B704E7" w:rsidRPr="00F62BFC" w:rsidRDefault="00095BFA" w:rsidP="00095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Срок, в течение которого</w:t>
      </w:r>
      <w:r w:rsidR="00F62BFC" w:rsidRPr="00F62BFC">
        <w:rPr>
          <w:rFonts w:ascii="Times New Roman" w:hAnsi="Times New Roman" w:cs="Times New Roman"/>
          <w:sz w:val="28"/>
          <w:szCs w:val="28"/>
        </w:rPr>
        <w:t xml:space="preserve"> заявители </w:t>
      </w:r>
      <w:r w:rsidRPr="00F62BFC">
        <w:rPr>
          <w:rFonts w:ascii="Times New Roman" w:hAnsi="Times New Roman" w:cs="Times New Roman"/>
          <w:sz w:val="28"/>
          <w:szCs w:val="28"/>
        </w:rPr>
        <w:t xml:space="preserve"> должны известить уполномоченный орган местного самоуправления о своем согласии на предоставление специализированного жилого помещения, указанного в извещении, составляет 5 рабочих дней со дня получения лицами, соответствующего извещения.</w:t>
      </w:r>
    </w:p>
    <w:p w:rsidR="00B704E7" w:rsidRPr="005A79C1" w:rsidRDefault="00B704E7" w:rsidP="00B749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C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</w:t>
      </w:r>
      <w:r w:rsidR="00BB770A">
        <w:rPr>
          <w:rFonts w:ascii="Times New Roman" w:hAnsi="Times New Roman" w:cs="Times New Roman"/>
          <w:sz w:val="28"/>
          <w:szCs w:val="28"/>
        </w:rPr>
        <w:t xml:space="preserve"> является прием  заявления.</w:t>
      </w:r>
    </w:p>
    <w:p w:rsidR="00F879F2" w:rsidRDefault="00CB7FAC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F0">
        <w:rPr>
          <w:rFonts w:ascii="Times New Roman" w:hAnsi="Times New Roman" w:cs="Times New Roman"/>
          <w:sz w:val="28"/>
          <w:szCs w:val="28"/>
        </w:rPr>
        <w:t>3.1.3.</w:t>
      </w:r>
      <w:r w:rsidR="00BB770A">
        <w:rPr>
          <w:rFonts w:ascii="Times New Roman" w:hAnsi="Times New Roman" w:cs="Times New Roman"/>
          <w:sz w:val="28"/>
          <w:szCs w:val="28"/>
        </w:rPr>
        <w:t xml:space="preserve"> П</w:t>
      </w:r>
      <w:r w:rsidR="00BB770A" w:rsidRPr="00095BFA">
        <w:rPr>
          <w:rFonts w:ascii="Times New Roman" w:hAnsi="Times New Roman" w:cs="Times New Roman"/>
          <w:sz w:val="28"/>
          <w:szCs w:val="28"/>
        </w:rPr>
        <w:t>ринятие решения уполномоченным органом местного самоуправления о предоставлении (о</w:t>
      </w:r>
      <w:r w:rsidR="00184EE5">
        <w:rPr>
          <w:rFonts w:ascii="Times New Roman" w:hAnsi="Times New Roman" w:cs="Times New Roman"/>
          <w:sz w:val="28"/>
          <w:szCs w:val="28"/>
        </w:rPr>
        <w:t>б отказе в предоставлении) жилого помещения</w:t>
      </w:r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 в </w:t>
      </w:r>
      <w:r w:rsidR="00BB770A" w:rsidRPr="00095BFA">
        <w:rPr>
          <w:rFonts w:ascii="Times New Roman" w:hAnsi="Times New Roman" w:cs="Times New Roman"/>
          <w:sz w:val="28"/>
          <w:szCs w:val="28"/>
        </w:rPr>
        <w:lastRenderedPageBreak/>
        <w:t>соответствии со списком, сформированным уполномоченным органом исполнительной власти Краснодарского края</w:t>
      </w:r>
      <w:r w:rsidR="0001124B">
        <w:rPr>
          <w:rFonts w:ascii="Times New Roman" w:hAnsi="Times New Roman" w:cs="Times New Roman"/>
          <w:sz w:val="28"/>
          <w:szCs w:val="28"/>
        </w:rPr>
        <w:t>.</w:t>
      </w:r>
    </w:p>
    <w:p w:rsidR="0001124B" w:rsidRPr="00F62BFC" w:rsidRDefault="0001124B" w:rsidP="00155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B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62BFC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государственной услуги документов, указанных в пункте 2.6 регламента, в уп</w:t>
      </w:r>
      <w:r w:rsidR="00BB770A" w:rsidRPr="00F62BFC">
        <w:rPr>
          <w:rFonts w:ascii="Times New Roman" w:hAnsi="Times New Roman" w:cs="Times New Roman"/>
          <w:sz w:val="28"/>
          <w:szCs w:val="28"/>
        </w:rPr>
        <w:t xml:space="preserve">олномоченный орган местного </w:t>
      </w:r>
      <w:r w:rsidR="00B23DDB" w:rsidRPr="00F62BFC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F62BFC">
        <w:rPr>
          <w:rFonts w:ascii="Times New Roman" w:hAnsi="Times New Roman" w:cs="Times New Roman"/>
          <w:sz w:val="28"/>
          <w:szCs w:val="28"/>
        </w:rPr>
        <w:t>.</w:t>
      </w:r>
    </w:p>
    <w:p w:rsidR="00BB770A" w:rsidRPr="00F62BFC" w:rsidRDefault="00BB770A" w:rsidP="00BB7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в течение 15 рабочих дней </w:t>
      </w:r>
      <w:r w:rsidR="00C84FD9">
        <w:rPr>
          <w:rFonts w:ascii="Times New Roman" w:hAnsi="Times New Roman" w:cs="Times New Roman"/>
          <w:sz w:val="28"/>
          <w:szCs w:val="28"/>
        </w:rPr>
        <w:t>со дня поступления</w:t>
      </w:r>
      <w:r w:rsidR="00F62BFC" w:rsidRPr="00F62BFC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F62BFC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(об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F62BFC">
        <w:rPr>
          <w:rFonts w:ascii="Times New Roman" w:hAnsi="Times New Roman" w:cs="Times New Roman"/>
          <w:sz w:val="28"/>
          <w:szCs w:val="28"/>
        </w:rPr>
        <w:t>жилых помещений по договору найма специализированного жилого помещения в соответствии со списком, сформированным уполномоченным органом исполнительной власти Краснодарского края.</w:t>
      </w:r>
    </w:p>
    <w:p w:rsidR="00B704E7" w:rsidRPr="00F62BFC" w:rsidRDefault="00B704E7" w:rsidP="007C73EC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1555F0" w:rsidRPr="00F62BFC">
        <w:rPr>
          <w:rFonts w:ascii="Times New Roman" w:hAnsi="Times New Roman" w:cs="Times New Roman"/>
          <w:sz w:val="28"/>
          <w:szCs w:val="28"/>
        </w:rPr>
        <w:t xml:space="preserve"> </w:t>
      </w:r>
      <w:r w:rsidR="00BB770A" w:rsidRPr="00F62BFC">
        <w:rPr>
          <w:rFonts w:ascii="Times New Roman" w:hAnsi="Times New Roman" w:cs="Times New Roman"/>
          <w:sz w:val="28"/>
          <w:szCs w:val="28"/>
        </w:rPr>
        <w:t>принятие уполномоченным органом местного самоуправления решения о предоставлении (об</w:t>
      </w:r>
      <w:r w:rsidR="00184EE5">
        <w:rPr>
          <w:rFonts w:ascii="Times New Roman" w:hAnsi="Times New Roman" w:cs="Times New Roman"/>
          <w:sz w:val="28"/>
          <w:szCs w:val="28"/>
        </w:rPr>
        <w:t xml:space="preserve">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>лицам</w:t>
      </w:r>
      <w:r w:rsidR="00184EE5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BB770A" w:rsidRPr="00F62BFC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 в соответствии со списком, сформированным</w:t>
      </w:r>
      <w:r w:rsidR="00B143E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BB770A" w:rsidRPr="00F62BFC">
        <w:rPr>
          <w:rFonts w:ascii="Times New Roman" w:hAnsi="Times New Roman" w:cs="Times New Roman"/>
          <w:sz w:val="28"/>
          <w:szCs w:val="28"/>
        </w:rPr>
        <w:t>.</w:t>
      </w:r>
    </w:p>
    <w:p w:rsidR="00B704E7" w:rsidRDefault="003B2941" w:rsidP="00BB7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3.1.4.</w:t>
      </w:r>
      <w:r w:rsidRPr="00F62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770A" w:rsidRPr="00F62BFC">
        <w:rPr>
          <w:rFonts w:ascii="Times New Roman" w:hAnsi="Times New Roman" w:cs="Times New Roman"/>
          <w:sz w:val="28"/>
          <w:szCs w:val="28"/>
        </w:rPr>
        <w:t>Уведомление заявителей</w:t>
      </w:r>
      <w:r w:rsidR="00BB770A" w:rsidRPr="00095BFA">
        <w:rPr>
          <w:rFonts w:ascii="Times New Roman" w:hAnsi="Times New Roman" w:cs="Times New Roman"/>
          <w:sz w:val="28"/>
          <w:szCs w:val="28"/>
        </w:rPr>
        <w:t xml:space="preserve"> о принятом решении о предоставлении (об отказе в предоставлении) жилого помещения по договору найма специализированного жилого помещения</w:t>
      </w:r>
      <w:r w:rsidR="00BB770A">
        <w:rPr>
          <w:rFonts w:ascii="Times New Roman" w:hAnsi="Times New Roman" w:cs="Times New Roman"/>
          <w:sz w:val="28"/>
          <w:szCs w:val="28"/>
        </w:rPr>
        <w:t>.</w:t>
      </w:r>
    </w:p>
    <w:p w:rsidR="00BB770A" w:rsidRPr="00F62BFC" w:rsidRDefault="00BB770A" w:rsidP="00BB770A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уполномоченным органом местного самоуправления решения о предоставлении (об отказе в предоставлении)  жилых помещений по договору найма специализированного жилого помещения в соответствии со списком, сформированным</w:t>
      </w:r>
      <w:r w:rsidR="00B143E5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F62BFC">
        <w:rPr>
          <w:rFonts w:ascii="Times New Roman" w:hAnsi="Times New Roman" w:cs="Times New Roman"/>
          <w:sz w:val="28"/>
          <w:szCs w:val="28"/>
        </w:rPr>
        <w:t>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Уполномоченный орган местного самоуправления уведомляет заявителей, о принятом решении о предоставлении (об отказе в предоставлении) </w:t>
      </w:r>
      <w:r w:rsidR="00B143E5">
        <w:rPr>
          <w:rFonts w:ascii="Times New Roman" w:hAnsi="Times New Roman" w:cs="Times New Roman"/>
          <w:sz w:val="28"/>
          <w:szCs w:val="28"/>
        </w:rPr>
        <w:t xml:space="preserve">лицу </w:t>
      </w:r>
      <w:r w:rsidRPr="00F62BFC">
        <w:rPr>
          <w:rFonts w:ascii="Times New Roman" w:hAnsi="Times New Roman" w:cs="Times New Roman"/>
          <w:sz w:val="28"/>
          <w:szCs w:val="28"/>
        </w:rPr>
        <w:t>жилого помещения по договору найма специализированного жилого помещения в письменной форме в течение 5 рабочих дней со дня принятия соответствующего решения с указанием адреса и даты прибытия для оформления договора.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решении о предоставлении специализированного жилого помещения должны быть указаны: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1) основания предоставления специализированного жилого помещения;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2) фамилия, имя, отчество лица, которому предоставляется специализированное жилое помещение;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3) характеристики предоставляемого специализированного жилого помещения (адрес, количество комнат, общая площадь, жилая площадь, благоустройство);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4) срок действия договора найма специализированного жилого помещения.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В решении об отказе в предоставлении специализированного жилого помещения должны быть указаны: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1) основания для отказа в предоставления специализированного жилого помещения;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 xml:space="preserve">2) фамилия, имя, отчество лица, которому отказывается в предоставлении </w:t>
      </w:r>
      <w:r w:rsidRPr="00F62BFC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жилого помещения.</w:t>
      </w:r>
    </w:p>
    <w:p w:rsidR="007118ED" w:rsidRPr="00F62BFC" w:rsidRDefault="007118ED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690A">
        <w:rPr>
          <w:rFonts w:ascii="Times New Roman" w:hAnsi="Times New Roman" w:cs="Times New Roman"/>
          <w:sz w:val="28"/>
          <w:szCs w:val="28"/>
        </w:rPr>
        <w:t>3.1.5.</w:t>
      </w:r>
      <w:r w:rsidRPr="00F62B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35CB" w:rsidRPr="00F62BFC">
        <w:rPr>
          <w:rFonts w:ascii="Times New Roman" w:hAnsi="Times New Roman" w:cs="Times New Roman"/>
          <w:sz w:val="28"/>
          <w:szCs w:val="28"/>
        </w:rPr>
        <w:t>Заключение с заявителем договора найма специализированного жилого помещения</w:t>
      </w:r>
      <w:r w:rsidR="00290760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435CB" w:rsidRPr="00F62BFC" w:rsidRDefault="00290760" w:rsidP="007118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принятие решения о предоставлении</w:t>
      </w:r>
      <w:r w:rsidR="00B143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лицу</w:t>
      </w:r>
      <w:r w:rsidR="00E435CB" w:rsidRPr="00F6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жилого помещения по договору найма специализированного жилого помещения.</w:t>
      </w:r>
    </w:p>
    <w:p w:rsidR="00E435CB" w:rsidRPr="00F62BFC" w:rsidRDefault="00E435CB" w:rsidP="00E43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BFC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заключается в течение 15 рабочих дней с даты принятия уполномоченным органом решения о предоставлении специализированного жилого помещения</w:t>
      </w:r>
      <w:r w:rsidR="00B143E5">
        <w:rPr>
          <w:rFonts w:ascii="Times New Roman" w:hAnsi="Times New Roman" w:cs="Times New Roman"/>
          <w:sz w:val="28"/>
          <w:szCs w:val="28"/>
        </w:rPr>
        <w:t>,</w:t>
      </w:r>
      <w:r w:rsidRPr="00F62BFC">
        <w:rPr>
          <w:rFonts w:ascii="Times New Roman" w:hAnsi="Times New Roman" w:cs="Times New Roman"/>
          <w:sz w:val="28"/>
          <w:szCs w:val="28"/>
        </w:rPr>
        <w:t xml:space="preserve"> сроком на 5 лет.</w:t>
      </w:r>
    </w:p>
    <w:p w:rsidR="00730335" w:rsidRPr="00D30656" w:rsidRDefault="00290760" w:rsidP="00F62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процедуры является </w:t>
      </w:r>
      <w:r w:rsidR="00E435C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договора найма специализированного жилого помещения.</w:t>
      </w:r>
    </w:p>
    <w:p w:rsidR="00B704E7" w:rsidRPr="00E82C40" w:rsidRDefault="00B704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3E61" w:rsidRPr="005066D2" w:rsidRDefault="00990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</w:t>
      </w:r>
      <w:r w:rsidR="00B704E7" w:rsidRPr="005066D2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</w:t>
      </w:r>
    </w:p>
    <w:p w:rsidR="00B704E7" w:rsidRPr="005066D2" w:rsidRDefault="00303E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</w:t>
      </w:r>
      <w:r w:rsidR="00B704E7" w:rsidRPr="005066D2">
        <w:rPr>
          <w:rFonts w:ascii="Times New Roman" w:hAnsi="Times New Roman" w:cs="Times New Roman"/>
          <w:sz w:val="28"/>
          <w:szCs w:val="28"/>
        </w:rPr>
        <w:t>роцедур</w:t>
      </w:r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="00B704E7" w:rsidRPr="005066D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704E7" w:rsidRPr="005066D2" w:rsidRDefault="00B70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5066D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 Особенности выполнения административных </w:t>
      </w:r>
    </w:p>
    <w:p w:rsidR="00B143E5" w:rsidRPr="005066D2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B143E5" w:rsidRPr="005066D2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3.2.1. Заявление о предоставлении государственной услуги и документы, указанные в подразделе 2.6 настоящего Регламента, могут быть направлены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 в электронной форме.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6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от 6 апреля 2011 года № 63-ФЗ «Об электронной подписи» и требованиями Федерального </w:t>
      </w:r>
      <w:hyperlink r:id="rId27" w:history="1">
        <w:r w:rsidRPr="005066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</w:t>
      </w:r>
      <w:r w:rsidRPr="005066D2">
        <w:rPr>
          <w:rFonts w:ascii="Times New Roman" w:hAnsi="Times New Roman" w:cs="Times New Roman"/>
          <w:sz w:val="28"/>
          <w:szCs w:val="28"/>
        </w:rPr>
        <w:br/>
        <w:t>с использованием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заявление и документы должны быть подписаны усиленной квалифицированной электронной подписью.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3.2.2. Информация о государственной услуге доступна для заявителя </w:t>
      </w:r>
      <w:r w:rsidRPr="005066D2">
        <w:rPr>
          <w:rFonts w:ascii="Times New Roman" w:hAnsi="Times New Roman" w:cs="Times New Roman"/>
          <w:sz w:val="28"/>
          <w:szCs w:val="28"/>
        </w:rPr>
        <w:br/>
        <w:t>на Едином или Региональном п</w:t>
      </w:r>
      <w:r>
        <w:rPr>
          <w:rFonts w:ascii="Times New Roman" w:hAnsi="Times New Roman" w:cs="Times New Roman"/>
          <w:sz w:val="28"/>
          <w:szCs w:val="28"/>
        </w:rPr>
        <w:t>орталах</w:t>
      </w:r>
      <w:r w:rsidRPr="005066D2">
        <w:rPr>
          <w:rFonts w:ascii="Times New Roman" w:hAnsi="Times New Roman" w:cs="Times New Roman"/>
          <w:sz w:val="28"/>
          <w:szCs w:val="28"/>
        </w:rPr>
        <w:t>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>Для получения доступа к возможностям Единого или Регионального п</w:t>
      </w:r>
      <w:r>
        <w:rPr>
          <w:rFonts w:ascii="Times New Roman" w:hAnsi="Times New Roman" w:cs="Times New Roman"/>
          <w:sz w:val="28"/>
          <w:szCs w:val="28"/>
        </w:rPr>
        <w:t>орталов</w:t>
      </w:r>
      <w:r w:rsidRPr="005066D2">
        <w:rPr>
          <w:rFonts w:ascii="Times New Roman" w:hAnsi="Times New Roman" w:cs="Times New Roman"/>
          <w:sz w:val="28"/>
          <w:szCs w:val="28"/>
        </w:rPr>
        <w:t xml:space="preserve">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министерства труда и социального развития Краснодарского края в соответствующем муниципальном образовании с перечнем оказываемых государственных услуг и информацией по каждой услуге. 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</w:t>
      </w:r>
      <w:r w:rsidRPr="005066D2">
        <w:rPr>
          <w:rFonts w:ascii="Times New Roman" w:hAnsi="Times New Roman" w:cs="Times New Roman"/>
          <w:sz w:val="28"/>
          <w:szCs w:val="28"/>
        </w:rPr>
        <w:br/>
      </w:r>
      <w:r w:rsidRPr="005066D2">
        <w:rPr>
          <w:rFonts w:ascii="Times New Roman" w:hAnsi="Times New Roman" w:cs="Times New Roman"/>
          <w:sz w:val="28"/>
          <w:szCs w:val="28"/>
        </w:rPr>
        <w:lastRenderedPageBreak/>
        <w:t xml:space="preserve">а также бланки заявлений и форм, которые необходимо заполнить </w:t>
      </w:r>
      <w:r w:rsidRPr="005066D2">
        <w:rPr>
          <w:rFonts w:ascii="Times New Roman" w:hAnsi="Times New Roman" w:cs="Times New Roman"/>
          <w:sz w:val="28"/>
          <w:szCs w:val="28"/>
        </w:rPr>
        <w:br/>
        <w:t>для обращения за услугой.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документов, указанных в подразделе 2.6 настоящего Регламента, в электронной форме с использованием Единого </w:t>
      </w:r>
      <w:r w:rsidRPr="005066D2">
        <w:rPr>
          <w:rFonts w:ascii="Times New Roman" w:hAnsi="Times New Roman" w:cs="Times New Roman"/>
          <w:sz w:val="28"/>
          <w:szCs w:val="28"/>
        </w:rPr>
        <w:br/>
        <w:t>или Регионального портала,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государственной услуги, а также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с установлением перечня классов средств удостоверяющих центров, которые допускаются для использования в целях обеспечения указанной проверки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8" w:history="1">
        <w:r w:rsidRPr="005066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66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квалифицированной электронной подписи </w:t>
      </w:r>
      <w:r w:rsidRPr="005066D2">
        <w:rPr>
          <w:rFonts w:ascii="Times New Roman" w:hAnsi="Times New Roman" w:cs="Times New Roman"/>
          <w:sz w:val="28"/>
          <w:szCs w:val="28"/>
        </w:rPr>
        <w:br/>
        <w:t xml:space="preserve">при обращении за получением государственных и муниципальных услуг </w:t>
      </w:r>
      <w:r w:rsidRPr="005066D2">
        <w:rPr>
          <w:rFonts w:ascii="Times New Roman" w:hAnsi="Times New Roman" w:cs="Times New Roman"/>
          <w:sz w:val="28"/>
          <w:szCs w:val="28"/>
        </w:rPr>
        <w:br/>
        <w:t>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B143E5" w:rsidRPr="005066D2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6D2">
        <w:rPr>
          <w:rFonts w:ascii="Times New Roman" w:hAnsi="Times New Roman" w:cs="Times New Roman"/>
          <w:sz w:val="28"/>
          <w:szCs w:val="28"/>
        </w:rPr>
        <w:t xml:space="preserve">Должностное лицо в течение 1 рабочего дня  направляет заявителю электронное сообщение, подтверждающее поступление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5066D2">
        <w:rPr>
          <w:rFonts w:ascii="Times New Roman" w:hAnsi="Times New Roman" w:cs="Times New Roman"/>
          <w:sz w:val="28"/>
          <w:szCs w:val="28"/>
        </w:rPr>
        <w:t xml:space="preserve"> данных документов.</w:t>
      </w:r>
    </w:p>
    <w:p w:rsidR="00B143E5" w:rsidRPr="00E82C40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3E5" w:rsidRPr="00EC4961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3.3. Особенности выполнения административных</w:t>
      </w:r>
    </w:p>
    <w:p w:rsidR="00B143E5" w:rsidRPr="00EC4961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 процедур в многофункциональных центрах</w:t>
      </w:r>
    </w:p>
    <w:p w:rsidR="00B143E5" w:rsidRPr="00EC4961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 и документы, указанные в подразделе 2.6 настоящего Регламента, могут быть предоставлены через МФЦ по экстерриториальному принципу вне зависимости от места жительства заявителя на территории Краснодарского края.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через МФЦ осуществляется в рамках заключенных соглашений между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EC4961">
        <w:rPr>
          <w:rFonts w:ascii="Times New Roman" w:hAnsi="Times New Roman" w:cs="Times New Roman"/>
          <w:sz w:val="28"/>
          <w:szCs w:val="28"/>
        </w:rPr>
        <w:t>и МФЦ.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документы, необходимые для предоставления государственной услуги через МФЦ.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или </w:t>
      </w:r>
      <w:r w:rsidRPr="00EC4961">
        <w:rPr>
          <w:rFonts w:ascii="Times New Roman" w:hAnsi="Times New Roman" w:cs="Times New Roman"/>
          <w:sz w:val="28"/>
          <w:szCs w:val="28"/>
        </w:rPr>
        <w:lastRenderedPageBreak/>
        <w:t>представлены заявителем с предъявлением подлинника.</w:t>
      </w:r>
    </w:p>
    <w:p w:rsidR="00B143E5" w:rsidRPr="00EC4961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1">
        <w:rPr>
          <w:rFonts w:ascii="Times New Roman" w:hAnsi="Times New Roman" w:cs="Times New Roman"/>
          <w:sz w:val="28"/>
          <w:szCs w:val="28"/>
        </w:rPr>
        <w:t xml:space="preserve">МФЦ передает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EC4961">
        <w:rPr>
          <w:rFonts w:ascii="Times New Roman" w:hAnsi="Times New Roman" w:cs="Times New Roman"/>
          <w:sz w:val="28"/>
          <w:szCs w:val="28"/>
        </w:rPr>
        <w:t xml:space="preserve"> документы, полученные от заявителя, в течение 1 рабочего дня с момента принятия документов.</w:t>
      </w:r>
    </w:p>
    <w:p w:rsidR="00B143E5" w:rsidRPr="00EC4961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>3.4. Требования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к порядку выполнения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58">
        <w:rPr>
          <w:rFonts w:ascii="Times New Roman" w:hAnsi="Times New Roman" w:cs="Times New Roman"/>
          <w:sz w:val="28"/>
          <w:szCs w:val="28"/>
        </w:rPr>
        <w:t xml:space="preserve">Обращение заявителя с документами, предусмотренными подразделом 2.6 настоящего Регламента, не может быть оставлено без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53458">
        <w:rPr>
          <w:rFonts w:ascii="Times New Roman" w:hAnsi="Times New Roman" w:cs="Times New Roman"/>
          <w:sz w:val="28"/>
          <w:szCs w:val="28"/>
        </w:rPr>
        <w:t>или рассмотрено с нарушением сроков по причине продолжительного отсутствия (отпуск, командировка, болезнь и т.д.) или увольнения должностного лица, ответственного за предоставление государственной услуги.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4. Формы контроля за предоставлением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65361D">
        <w:rPr>
          <w:rFonts w:ascii="Times New Roman" w:hAnsi="Times New Roman" w:cs="Times New Roman"/>
          <w:sz w:val="28"/>
          <w:szCs w:val="28"/>
        </w:rPr>
        <w:t>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361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r w:rsidRPr="00BA130A">
        <w:rPr>
          <w:rFonts w:ascii="Times New Roman" w:hAnsi="Times New Roman" w:cs="Times New Roman"/>
          <w:sz w:val="28"/>
          <w:szCs w:val="28"/>
        </w:rPr>
        <w:t>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A130A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требования к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65361D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 xml:space="preserve">определенных административными процедурами предоставления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5361D">
        <w:rPr>
          <w:rFonts w:ascii="Times New Roman" w:hAnsi="Times New Roman" w:cs="Times New Roman"/>
          <w:sz w:val="28"/>
          <w:szCs w:val="28"/>
        </w:rPr>
        <w:t>осударственной услуги и принятием решений  должностными лицами уполномоченных органов, управлений осуществляется должностными лицами, ответственными за организацию предоставления государственной услуги, путем проведения проверок соблюдения и исполнения должностных лиц управлений положений Регламента, иных нормативных правовых актов Российской Федерации и Краснодарского края.</w:t>
      </w:r>
    </w:p>
    <w:p w:rsidR="00B143E5" w:rsidRPr="00ED0B29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2EFF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EFF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полноты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услуги,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130A">
        <w:rPr>
          <w:rFonts w:ascii="Times New Roman" w:hAnsi="Times New Roman" w:cs="Times New Roman"/>
          <w:sz w:val="28"/>
          <w:szCs w:val="28"/>
        </w:rPr>
        <w:t xml:space="preserve"> том числе порядок и формы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A130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 полнотой и качеством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проведение проверок, выявление и устранение нарушений прав заявителей и получателей государственной услуги, принятие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lastRenderedPageBreak/>
        <w:t>и подготовку ответов на их обращения, содержание жалобы на действия (бездействие) должностных лиц управлений.</w:t>
      </w: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Порядок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 xml:space="preserve">и периодичность проведения плановых проверок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3D72BA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143E5" w:rsidRPr="003D72B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управлений, а также по конкретному обращению заявителя или получателя государственной услуги.</w:t>
      </w:r>
    </w:p>
    <w:p w:rsidR="00B143E5" w:rsidRPr="00152EFF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BA">
        <w:rPr>
          <w:rFonts w:ascii="Times New Roman" w:hAnsi="Times New Roman" w:cs="Times New Roman"/>
          <w:sz w:val="28"/>
          <w:szCs w:val="28"/>
        </w:rPr>
        <w:t xml:space="preserve">Результаты плановых и внеплановых проверок оформляются в виде справок, в которых отражаются выявленные недостатки и предложения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D72BA">
        <w:rPr>
          <w:rFonts w:ascii="Times New Roman" w:hAnsi="Times New Roman" w:cs="Times New Roman"/>
          <w:sz w:val="28"/>
          <w:szCs w:val="28"/>
        </w:rPr>
        <w:t>по их устранению.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5BF0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5BF0">
        <w:rPr>
          <w:rFonts w:ascii="Times New Roman" w:hAnsi="Times New Roman" w:cs="Times New Roman"/>
          <w:sz w:val="28"/>
          <w:szCs w:val="28"/>
        </w:rPr>
        <w:t>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F0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BF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власти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за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и действия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ими в ходе предоставления государственной услуги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к ответственности в порядке, установленном законодательством Российской Федерации.</w:t>
      </w: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6322">
        <w:rPr>
          <w:rFonts w:ascii="Times New Roman" w:hAnsi="Times New Roman" w:cs="Times New Roman"/>
          <w:sz w:val="28"/>
          <w:szCs w:val="28"/>
        </w:rPr>
        <w:t>к порядку и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322">
        <w:rPr>
          <w:rFonts w:ascii="Times New Roman" w:hAnsi="Times New Roman" w:cs="Times New Roman"/>
          <w:sz w:val="28"/>
          <w:szCs w:val="28"/>
        </w:rPr>
        <w:t>контроля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за предоставлением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 xml:space="preserve">о стороны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граждан, 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 принятием решений должностными лицами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Российской Федерации, Краснодарского края, а также положений Регламента.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решений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государственную услугу, а также должностных лиц,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5.1. Информация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для заявителя о его праве подать жалобу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органа,</w:t>
      </w: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 и действия (бездействие) органа, предоставляющего государственную услугу, должностных лиц,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A130A">
        <w:rPr>
          <w:rFonts w:ascii="Times New Roman" w:hAnsi="Times New Roman" w:cs="Times New Roman"/>
          <w:sz w:val="28"/>
          <w:szCs w:val="28"/>
        </w:rPr>
        <w:t>осударственных гражданских служащих при предоставлении государственной услуги.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5.2. Предмет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либо государственного служащего является решение или действие (бездействие) должностного лица, принятое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или осуществленное им в ходе предоставления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для предоставления государственной услуги, у заявителя;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Краснодарского края;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государственную услугу, должностного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>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8F44C7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5.3. Орган государственной власти и уполномоченные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на рассмотрение</w:t>
      </w:r>
      <w:r w:rsidRPr="00BA130A"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 органа, предоставляющего государственную услугу,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при предоставлении государственной услуги должностным лицам, уполномоченным приказом органа, предоставляющего государственную услугу, на рассмотрение жалоб.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подается заявителем в</w:t>
      </w:r>
      <w:r w:rsidR="008B6E19">
        <w:rPr>
          <w:rFonts w:ascii="Times New Roman" w:hAnsi="Times New Roman" w:cs="Times New Roman"/>
          <w:sz w:val="28"/>
          <w:szCs w:val="28"/>
        </w:rPr>
        <w:t xml:space="preserve"> уполномоченный орган местного самоуправления или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министерство. С жалобой на решения, принятые министром, заявитель вправе обратиться в администрацию Краснодарского края.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Особенности рассмотрения жалоб на решения министра установлены </w:t>
      </w:r>
      <w:hyperlink r:id="rId2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9047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D9047E"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130A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>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44C7">
        <w:rPr>
          <w:rFonts w:ascii="Times New Roman" w:hAnsi="Times New Roman" w:cs="Times New Roman"/>
          <w:sz w:val="28"/>
          <w:szCs w:val="28"/>
        </w:rPr>
        <w:t>5.4. Порядок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подачи 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на бумажном носителе, в электронной форме, в министерство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или администрацию Краснодарского края.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3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0A">
        <w:rPr>
          <w:rFonts w:ascii="Times New Roman" w:hAnsi="Times New Roman" w:cs="Times New Roman"/>
          <w:sz w:val="28"/>
          <w:szCs w:val="28"/>
        </w:rPr>
        <w:t xml:space="preserve">, официального сайта министерства,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130A">
        <w:rPr>
          <w:rFonts w:ascii="Times New Roman" w:hAnsi="Times New Roman" w:cs="Times New Roman"/>
          <w:sz w:val="28"/>
          <w:szCs w:val="28"/>
        </w:rPr>
        <w:t>диного</w:t>
      </w:r>
      <w:r>
        <w:rPr>
          <w:rFonts w:ascii="Times New Roman" w:hAnsi="Times New Roman" w:cs="Times New Roman"/>
          <w:sz w:val="28"/>
          <w:szCs w:val="28"/>
        </w:rPr>
        <w:t xml:space="preserve"> или Регионального 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 Жалоба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на решение министра может быть подана заявителем также посредством официального сайта администрации Краснодарского края.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либо государственного служащего, решения и действия (бездействие) которых обжалуются;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</w:t>
      </w:r>
      <w:r w:rsidRPr="00BA130A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заявителя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почтовый адрес, по которым должен быть направлен ответ заявителю;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30A">
        <w:rPr>
          <w:rFonts w:ascii="Times New Roman" w:hAnsi="Times New Roman" w:cs="Times New Roman"/>
          <w:sz w:val="28"/>
          <w:szCs w:val="28"/>
        </w:rPr>
        <w:t>лужащего;</w:t>
      </w: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>5.5. Сроки</w:t>
      </w: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Жалоба, поступившая в министерство, подлежит рассмотрению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A130A">
        <w:rPr>
          <w:rFonts w:ascii="Times New Roman" w:hAnsi="Times New Roman" w:cs="Times New Roman"/>
          <w:sz w:val="28"/>
          <w:szCs w:val="28"/>
        </w:rPr>
        <w:t xml:space="preserve">олжностным лицом, наделенным полномочиями по рассмотрению жалоб,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BA130A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BE3">
        <w:rPr>
          <w:rFonts w:ascii="Times New Roman" w:hAnsi="Times New Roman" w:cs="Times New Roman"/>
          <w:sz w:val="28"/>
          <w:szCs w:val="28"/>
        </w:rPr>
        <w:t>5.6. Перечень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5.7. Случаи</w:t>
      </w:r>
      <w:r w:rsidRPr="00BA130A">
        <w:rPr>
          <w:rFonts w:ascii="Times New Roman" w:hAnsi="Times New Roman" w:cs="Times New Roman"/>
          <w:sz w:val="28"/>
          <w:szCs w:val="28"/>
        </w:rPr>
        <w:t>, когда ответ на жалобу не дается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BA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оставляет жалобу без ответа в соответствии с пунктом 2.18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администрации (губернатора) Краснодарского края от 11 февраля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20BA">
        <w:rPr>
          <w:rFonts w:ascii="Times New Roman" w:hAnsi="Times New Roman" w:cs="Times New Roman"/>
          <w:sz w:val="28"/>
          <w:szCs w:val="28"/>
        </w:rPr>
        <w:t>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5.8. Результат</w:t>
      </w:r>
      <w:r w:rsidRPr="00BA130A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министерство принимает одно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министерством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B143E5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 w:rsidRPr="00BC31C9">
        <w:rPr>
          <w:rFonts w:ascii="Times New Roman" w:hAnsi="Times New Roman" w:cs="Times New Roman"/>
          <w:sz w:val="28"/>
          <w:szCs w:val="28"/>
        </w:rPr>
        <w:br/>
        <w:t xml:space="preserve">в удовлетворении жалобы в случаях, указанных в </w:t>
      </w:r>
      <w:hyperlink r:id="rId30" w:history="1">
        <w:r w:rsidRPr="00BC31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C31C9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 xml:space="preserve">от 11 февраля 2013 года № 100 «Об утверждении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143E5" w:rsidRPr="00BC31C9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5.9. Порядок информирования заявителя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 xml:space="preserve">в настоящем разделе, заявителю в письменной форме и по желанию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A130A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5.10. Порядок</w:t>
      </w:r>
      <w:r w:rsidRPr="00BA130A">
        <w:rPr>
          <w:rFonts w:ascii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государственной услуги, действия или бездействие должностных лиц министерства в судебном порядке в соответствии с законодательством Российской Федерации.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 xml:space="preserve">5.11. Право заявителя на получение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1C9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C9">
        <w:rPr>
          <w:rFonts w:ascii="Times New Roman" w:hAnsi="Times New Roman" w:cs="Times New Roman"/>
          <w:sz w:val="28"/>
          <w:szCs w:val="28"/>
        </w:rPr>
        <w:t>необходимых</w:t>
      </w:r>
      <w:r w:rsidRPr="00BA130A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Pr="00BA130A" w:rsidRDefault="00B143E5" w:rsidP="00B14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Заявители имеют право обратиться в министерство за получением информации и документов, необходимых для обоснования и рассмотрения жалобы.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lastRenderedPageBreak/>
        <w:t>5.12. Способы</w:t>
      </w:r>
      <w:r w:rsidRPr="00BA130A">
        <w:rPr>
          <w:rFonts w:ascii="Times New Roman" w:hAnsi="Times New Roman" w:cs="Times New Roman"/>
          <w:sz w:val="28"/>
          <w:szCs w:val="28"/>
        </w:rPr>
        <w:t xml:space="preserve"> информирования заявителей </w:t>
      </w:r>
    </w:p>
    <w:p w:rsidR="00B143E5" w:rsidRPr="00BA130A" w:rsidRDefault="00B143E5" w:rsidP="00B143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30A">
        <w:rPr>
          <w:rFonts w:ascii="Times New Roman" w:hAnsi="Times New Roman" w:cs="Times New Roman"/>
          <w:sz w:val="28"/>
          <w:szCs w:val="28"/>
        </w:rPr>
        <w:t>о 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143E5" w:rsidRPr="00BA130A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3E5" w:rsidRDefault="00B143E5" w:rsidP="00B14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1C9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государственной услуги, на официальном сайте министерства, МФЦ,</w:t>
      </w:r>
      <w:r w:rsidR="000E1754">
        <w:rPr>
          <w:rFonts w:ascii="Times New Roman" w:hAnsi="Times New Roman" w:cs="Times New Roman"/>
          <w:sz w:val="28"/>
          <w:szCs w:val="28"/>
        </w:rPr>
        <w:t xml:space="preserve"> Едином или Региональном порталах</w:t>
      </w:r>
      <w:r w:rsidRPr="00BC3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3E5" w:rsidRDefault="00B143E5" w:rsidP="00B143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F0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B533FD" w:rsidRDefault="00AB1B9A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533FD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B533FD" w:rsidRDefault="00B533FD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7C3077" w:rsidRDefault="00B533FD" w:rsidP="007C3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3077" w:rsidSect="00FE3B4B">
          <w:headerReference w:type="default" r:id="rId3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5068"/>
      </w:tblGrid>
      <w:tr w:rsidR="007C3077" w:rsidTr="006C3FC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C3077" w:rsidRDefault="007C3077" w:rsidP="006C3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7C3077" w:rsidRPr="00AB1B9A" w:rsidRDefault="007C3077" w:rsidP="007C3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  <w:r w:rsidR="00B14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</w:p>
          <w:p w:rsidR="007C3077" w:rsidRDefault="007C3077" w:rsidP="007C30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7C3077" w:rsidRDefault="007C3077" w:rsidP="006C3F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077" w:rsidRDefault="007C3077" w:rsidP="007C3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77" w:rsidRDefault="007C3077" w:rsidP="007C30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077" w:rsidRPr="00CB6E0D" w:rsidRDefault="007C3077" w:rsidP="007C3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6E0D">
        <w:rPr>
          <w:rFonts w:ascii="Times New Roman" w:hAnsi="Times New Roman" w:cs="Times New Roman"/>
          <w:sz w:val="28"/>
          <w:szCs w:val="28"/>
        </w:rPr>
        <w:t>ПЕРЕЧЕНЬ</w:t>
      </w:r>
    </w:p>
    <w:p w:rsidR="007C3077" w:rsidRDefault="007C3077" w:rsidP="007C3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Уполномоченных органов местного самоуправления</w:t>
      </w:r>
    </w:p>
    <w:p w:rsidR="007C3077" w:rsidRDefault="007C3077" w:rsidP="007C3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00"/>
        <w:gridCol w:w="3118"/>
        <w:gridCol w:w="2977"/>
      </w:tblGrid>
      <w:tr w:rsidR="00026D0F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уполномоченного органа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7C307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уполномоченного органа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Default="00026D0F" w:rsidP="006C3FCE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026D0F" w:rsidRDefault="00026D0F" w:rsidP="007C3077">
            <w:pPr>
              <w:pStyle w:val="af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уполномоченного органа местного самоуправления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Жилищный отдел администрации муниципального образования город-курорт Анапа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Крымская ул., 99, г. Анапа,</w:t>
            </w:r>
          </w:p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353440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go@anapa-official.ru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8-861-33-5-29-68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Сектор по жилищным вопросам администрации муниципального образования город Армавир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К. Либкнехта ул., 52, г. Армавир, Краснодарский край, 352900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8-861-37-3-74-75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zil72adm@mail.ru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управление администрации муниципального  образования город-курорт Геленджик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Революционная ул., 1, </w:t>
            </w:r>
          </w:p>
          <w:p w:rsidR="00026D0F" w:rsidRPr="00026D0F" w:rsidRDefault="00026D0F">
            <w:pPr>
              <w:pStyle w:val="af6"/>
              <w:tabs>
                <w:tab w:val="left" w:pos="197"/>
                <w:tab w:val="left" w:pos="600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г. Геленджик, Краснодарский край, 353460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8-861-41 2-08-55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sp_gel@mail.ru</w:t>
            </w:r>
          </w:p>
        </w:tc>
      </w:tr>
      <w:tr w:rsidR="00026D0F" w:rsidRPr="009D0FA1" w:rsidTr="00026D0F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учёту и работе с гражданами, нуждающимися в жилье, администрации муниципального образования город Горячий Ключ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191, г. Горячий Ключ, Краснодарский край, 353290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gkh-gk@yandex.ru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8-861-59- 3-52-57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по жилищным вопросам администрации  муниципального образования </w:t>
            </w:r>
          </w:p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город Краснодар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Кузнечная ул., 6, </w:t>
            </w:r>
          </w:p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г. Краснодар, Краснодарский край, 350002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8-861-218-92-21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housing@krd.ru</w:t>
            </w:r>
          </w:p>
        </w:tc>
      </w:tr>
      <w:tr w:rsidR="00026D0F" w:rsidRPr="009D0FA1" w:rsidTr="00026D0F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28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жилищной политики 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город Новороссийск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Советов ул., 18, г. Новороссийск, Краснодарский край, 353900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uchet_novoros@rambler.ru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 (861) 7-64-64-91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pStyle w:val="ac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Департамент городского хозяйства администрации города Сочи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Советская ул., 26, г. Сочи, Краснодарский край, 354000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8-918-204-11-47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uchet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sochi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строительства, жилищно-</w:t>
            </w:r>
          </w:p>
          <w:p w:rsidR="00026D0F" w:rsidRPr="00026D0F" w:rsidRDefault="00026D0F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420"/>
              </w:tabs>
              <w:spacing w:after="0" w:line="100" w:lineRule="atLeast"/>
              <w:ind w:right="-57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коммунального хозяйства и транспорта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459"/>
                <w:tab w:val="left" w:pos="1091"/>
                <w:tab w:val="left" w:pos="5103"/>
                <w:tab w:val="left" w:pos="5245"/>
                <w:tab w:val="left" w:pos="5516"/>
              </w:tabs>
              <w:spacing w:after="0" w:line="240" w:lineRule="auto"/>
              <w:ind w:left="-79"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Советов ул., 128 корп. А, г. 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</w:t>
            </w:r>
          </w:p>
          <w:p w:rsidR="00026D0F" w:rsidRPr="00026D0F" w:rsidRDefault="00026D0F">
            <w:pPr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Краснодарский край,353320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abin_usgt@mail.ru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8-861-50-5-15-98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экономического развития администрации муниципального образования Апшеронский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Коммунистическая ул., 17,</w:t>
            </w:r>
          </w:p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г. Апшеронск, </w:t>
            </w:r>
            <w:r w:rsidRPr="00026D0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Апшеронский район,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Краснодарский край, 352690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apsheronskgkh1@mail.ru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8-861-52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25-8-15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217"/>
                <w:tab w:val="left" w:pos="708"/>
              </w:tabs>
              <w:spacing w:after="0" w:line="100" w:lineRule="atLeast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архитектуры, строительства и дорожного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160, с. Белая Глина,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8-861-54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7-23-38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oksbr2@yandex.ru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промышленности, транспорта, связи и ЖКХ управления архитектуры, строительства и жилищно-коммунального хозяйства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Ленина ул., 66, г. Белореченск,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352630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opeka_blk@mail.ru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8-861-55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3-34-13,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ind w:right="-20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экономики, прогнозирования и потребительской сферы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д. 211, ст. Брюховецкая,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8-861-56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32-7-70 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Sharapova_AG@amobr.ru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квартирно-правовых вопросов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37, ст. Выселки,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353100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zabolotnikova@viselki.net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8-861-57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>73-4-80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транспорта, связи и благоустройства управления по строительству, жилищно-коммунальному хозяйству, транспорту, связи, благоустройству, архитектуры и градостроительства 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Советская ул., 14,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г.Гулькевичи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352190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8-861-60 50-9-43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annabugaeva@mail.ru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по ведению учёта отдельных категорий граждан, нуждающихся в жилых помещениях администрации муниципального образования Динской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55,ст. Динская, Динской район, Краснодарский край, 353200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8-861-62- 6-17-97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dinsk_jilish@bk.ru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и капитального строительства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Победы ул., 108, г. Ейск,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ugkh_ks@mail.ru</w:t>
              </w:r>
            </w:hyperlink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br/>
              <w:t>8-861-32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26D0F"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2-32-08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Братский пер., 18, Кропоткин, Кавказский район,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Краснодарский край, 352380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uio.kavkazraion@yandex.ru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8-861-38-6-34-16,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градостроительства и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 администрации муниципального образования Калининский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Ленина ул.,147, ст. Калининская, Калининский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Краснодарский край, 353780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grad-kalina@mail.ru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8-861-63-21-4-33,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 учёта и социальных выплат отдела реформирования ЖКХ управления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Каневской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Горького ул., д.60, ст. Каневская, </w:t>
            </w:r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район, Краснодарский край, 353730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gonchar_sash@mail.ru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8-861-64-7-21-54</w:t>
            </w:r>
          </w:p>
        </w:tc>
      </w:tr>
      <w:tr w:rsidR="00026D0F" w:rsidRPr="009D0FA1" w:rsidTr="00026D0F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строительства, жилищно-коммунального хозяйства, транспорта и связи администрации муниципального образования </w:t>
            </w:r>
          </w:p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ул., 41, г. Кореновск, Краснодарский край, 353180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stroy72@inbox.ru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8-861-42-4-09-10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60"/>
                <w:tab w:val="left" w:pos="3732"/>
                <w:tab w:val="left" w:pos="4746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122, ст. Полтавская, Красноармейский район, Краснодарский край, 353800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otdelst@mail.ru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8-861- 65-3-31-01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Управление по благоустройству и архитектуре администрации муниципального образования Крыловский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Орджоникидзе ул., 41,  </w:t>
            </w:r>
          </w:p>
          <w:p w:rsidR="00026D0F" w:rsidRPr="00026D0F" w:rsidRDefault="00026D0F">
            <w:pPr>
              <w:pStyle w:val="af6"/>
              <w:tabs>
                <w:tab w:val="left" w:pos="317"/>
              </w:tabs>
              <w:suppressAutoHyphens w:val="0"/>
              <w:spacing w:after="0" w:line="100" w:lineRule="atLeast"/>
              <w:ind w:righ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ст. Крыловская, Крыловский район,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Краснодарский край, 352080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naevko@mail.ru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8-861-61-31-0-20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 управления по вопросам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жизнеобеспеченности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, транспорта и связи.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Крымский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72"/>
                <w:tab w:val="left" w:pos="3732"/>
                <w:tab w:val="left" w:pos="4572"/>
                <w:tab w:val="left" w:pos="6413"/>
                <w:tab w:val="left" w:pos="9781"/>
              </w:tabs>
              <w:spacing w:after="0" w:line="100" w:lineRule="atLeast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К. Либкнехта ул., 35,  </w:t>
            </w: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г. Крымск, Краснодарский край, 353380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krymsk_jkh@mail.ru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8-861-31-4-29-45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Ленина ул., 27, </w:t>
            </w:r>
          </w:p>
          <w:p w:rsidR="00026D0F" w:rsidRPr="00026D0F" w:rsidRDefault="00026D0F">
            <w:pPr>
              <w:tabs>
                <w:tab w:val="left" w:pos="708"/>
                <w:tab w:val="left" w:pos="5670"/>
              </w:tabs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г. Курганинск,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kurg_adm@mail.ru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8-861-47-2-16-33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ЖКХ, транспорта, связи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администрации 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lastRenderedPageBreak/>
              <w:t>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им. Б.Е. Москвича пер., 67,</w:t>
            </w:r>
          </w:p>
          <w:p w:rsidR="00026D0F" w:rsidRPr="00026D0F" w:rsidRDefault="00026D0F">
            <w:pPr>
              <w:pStyle w:val="af6"/>
              <w:tabs>
                <w:tab w:val="left" w:pos="600"/>
              </w:tabs>
              <w:suppressAutoHyphens w:val="0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Кущевская, </w:t>
            </w:r>
            <w:proofErr w:type="spellStart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район, Краснодарский край, </w:t>
            </w: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352030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admkushgkh@yandex.ru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8-861-68)5-41-69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Константинова ул., 2, г. Лабинск,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Краснодарский край, 352500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labinsk.gushii@yandex.ru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8-861-69-3-23-17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ЖКХ администрации </w:t>
            </w:r>
          </w:p>
          <w:p w:rsidR="00026D0F" w:rsidRPr="00026D0F" w:rsidRDefault="00026D0F">
            <w:pPr>
              <w:pStyle w:val="af6"/>
              <w:tabs>
                <w:tab w:val="left" w:pos="743"/>
                <w:tab w:val="left" w:pos="5103"/>
              </w:tabs>
              <w:suppressAutoHyphens w:val="0"/>
              <w:spacing w:after="0" w:line="100" w:lineRule="atLeast"/>
              <w:ind w:left="34"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Красноармейская ул., 17 </w:t>
            </w:r>
          </w:p>
          <w:p w:rsidR="00026D0F" w:rsidRPr="00026D0F" w:rsidRDefault="00026D0F">
            <w:pPr>
              <w:pStyle w:val="af6"/>
              <w:tabs>
                <w:tab w:val="clear" w:pos="708"/>
                <w:tab w:val="left" w:pos="743"/>
                <w:tab w:val="decimal" w:pos="960"/>
                <w:tab w:val="left" w:pos="3732"/>
                <w:tab w:val="left" w:pos="4572"/>
                <w:tab w:val="left" w:pos="5103"/>
              </w:tabs>
              <w:suppressAutoHyphens w:val="0"/>
              <w:spacing w:after="0" w:line="100" w:lineRule="atLeast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ст. Ленинградская, </w:t>
            </w:r>
            <w:r w:rsidRPr="00026D0F">
              <w:rPr>
                <w:rFonts w:ascii="Times New Roman" w:eastAsia="Batang" w:hAnsi="Times New Roman"/>
                <w:color w:val="auto"/>
                <w:sz w:val="24"/>
                <w:szCs w:val="24"/>
                <w:lang w:eastAsia="ru-RU"/>
              </w:rPr>
              <w:t>Краснодарский край, 352771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otdelgkh-len@mail.ru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8-861-45-3-61-46</w:t>
            </w:r>
          </w:p>
        </w:tc>
      </w:tr>
      <w:tr w:rsidR="00026D0F" w:rsidRPr="009D0FA1" w:rsidTr="00026D0F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отдел администрации муниципального образования Мостовский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100" w:lineRule="atLeast"/>
              <w:ind w:right="-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Горького ул., 139, п. Мостовской, Мостовский район, Краснодарский край, 352570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pravotd@inbox.ru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8-861-92-5-42-00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 ул., 161-163, г. Новокубанск, Краснодарский край, 352240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yuonr@mail.ru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8-861-95-3-09-46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ЖКХ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Ленина ул., д.133, ст. Новопокровская,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353020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pushin-roman@mail.ru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8-861-49-7-26-97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квартирно-правовым вопросам 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ул., 28, ст. Отрадная,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kvartirotdel@mail.ru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8-861-44-3-36-98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sz w:val="24"/>
                <w:szCs w:val="24"/>
              </w:rPr>
              <w:t>Отдел по вопросам жилищной политики, коммунального хозяйства, транспорта и связи администрации муниципального образования Павловский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4962"/>
              </w:tabs>
              <w:suppressAutoHyphens w:val="0"/>
              <w:spacing w:after="0" w:line="100" w:lineRule="atLeast"/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</w:rPr>
              <w:t>Пушкина ул., 260, ст. Павловская, Павловский район, Краснодарский край, 352040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kpspr@list.ru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8-861-91-3-20-22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ЖКХ, отдела капитального. строительства и ЖКХ, управления по вопросам архитектуры, строительства и ЖКХ.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 лет Октября ул., 63, г. Приморско-Ахтарск,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enigma_08@bk.ru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8-861-43-31-9-94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инвестиций и прогнозирования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Ленина ул., 69, ст. Северская, Северский район, Краснодарский край, 353240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oeir@yandex.ru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8-861-66-2-17-51   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Служба по учёту граждан нуждающихся в жилых помещениях администрации муниципального образования Славянский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245"/>
              </w:tabs>
              <w:spacing w:after="0" w:line="100" w:lineRule="atLeast"/>
              <w:ind w:right="-10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Красная ул., 22, г. Славянск-на-Кубани, Славянский район, Краснодарский край, 353560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slavyansk@mo.krasnodar.ru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8-861-46-411-42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архитектуры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Красная ул., 13, ст. Староминская,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353600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starom.subsidia@yandex.ru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8-861-53-4-31-15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ЖКХ, 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строительству, архитектуре администрации муниципального образования Тбилисский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 ул., 17, ст. Тбилисская, Тбилисский район, Краснодарский край, 352360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tbl_gkh@mail.ru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8-861-58-2-48-43     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 и охраны окружающей среды администрации муниципального образования Темрюкский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 ул., 65, г. Темрюк, Темрюкский район,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353500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zhilotdeltemruk@yandex.ru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8-861-48 4-29-60</w:t>
            </w:r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60"/>
                <w:tab w:val="left" w:pos="3732"/>
                <w:tab w:val="left" w:pos="4611"/>
              </w:tabs>
              <w:spacing w:after="0" w:line="100" w:lineRule="atLeast"/>
              <w:ind w:left="60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Отдел жилищно-коммунального хозяйства, транспорта, связи администрации муниципального образования </w:t>
            </w:r>
            <w:proofErr w:type="spellStart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decimal" w:pos="960"/>
                <w:tab w:val="left" w:pos="3732"/>
                <w:tab w:val="left" w:pos="4572"/>
              </w:tabs>
              <w:spacing w:after="0" w:line="100" w:lineRule="atLeast"/>
              <w:ind w:left="3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Красная ул., 103, г. Тимашевск, </w:t>
            </w:r>
            <w:proofErr w:type="spellStart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 Краснодарский край, 352700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soctim@mail.ru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8-861-30 4-49-08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 и ипотечного жилищного кредитования</w:t>
            </w:r>
            <w:r w:rsidRPr="00026D0F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администрации муниципального образования Тихорецкий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ул., 38, г. Тихорецк, Тихорецкий район, Краснодарский край, 352120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upr_gil@admin-tih.ru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8-861-96-7-16-35</w:t>
            </w:r>
          </w:p>
        </w:tc>
      </w:tr>
      <w:tr w:rsidR="00026D0F" w:rsidRPr="009D0FA1" w:rsidTr="00026D0F">
        <w:trPr>
          <w:trHeight w:val="27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tabs>
                <w:tab w:val="left" w:pos="5103"/>
              </w:tabs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Управление ЖКХ и ТЭК  администрации муниципального образования Туапсинский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pStyle w:val="af6"/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D0F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Свободы ул., 3, г. Туапсе, Туапсинский район, Краснодарский край, 352800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okops@mail.ru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8-861-67-2-15-01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муниципального образования Успенский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>Калинина ул., 76, с. Успенское,</w:t>
            </w:r>
          </w:p>
          <w:p w:rsidR="00026D0F" w:rsidRPr="00026D0F" w:rsidRDefault="00026D0F">
            <w:pPr>
              <w:tabs>
                <w:tab w:val="left" w:pos="708"/>
                <w:tab w:val="left" w:pos="5245"/>
              </w:tabs>
              <w:spacing w:after="0" w:line="100" w:lineRule="atLeast"/>
              <w:ind w:left="3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Успенский район, Краснодарский край, 352450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kvartira217@mail.ru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8-861-40-5-83-97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квартирно-правовым вопросам управления по организационно-правовым вопросам и взаимодействию с органами местного самоуправления 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Ленина ул., 38, г. Усть-Лабинск,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Краснодарский край, 352330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xdionisx@yandex.ru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8-861-35-41-4-85  </w:t>
            </w:r>
          </w:p>
        </w:tc>
      </w:tr>
      <w:tr w:rsidR="00026D0F" w:rsidRPr="009D0FA1" w:rsidTr="00026D0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0F" w:rsidRPr="009D0FA1" w:rsidRDefault="00026D0F" w:rsidP="006C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026D0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Советов ул., 68, ст. Старощербиновская, </w:t>
            </w:r>
            <w:proofErr w:type="spellStart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02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</w:t>
            </w:r>
            <w:r w:rsidRPr="00026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353620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F" w:rsidRPr="00026D0F" w:rsidRDefault="0030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026D0F" w:rsidRPr="00026D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xav1977@mail.ru</w:t>
              </w:r>
            </w:hyperlink>
          </w:p>
          <w:p w:rsidR="00026D0F" w:rsidRPr="00026D0F" w:rsidRDefault="00026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8-861-51-7-82-79</w:t>
            </w:r>
          </w:p>
        </w:tc>
      </w:tr>
    </w:tbl>
    <w:p w:rsidR="007C3077" w:rsidRPr="009D0FA1" w:rsidRDefault="007C3077" w:rsidP="007C30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3077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7C3077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7C3077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7C3077" w:rsidRPr="0002171B" w:rsidRDefault="007C3077" w:rsidP="007C3077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C3077" w:rsidRPr="007C3077" w:rsidRDefault="007C3077" w:rsidP="007C3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F65" w:rsidRDefault="00470F65" w:rsidP="00B53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F65" w:rsidRDefault="00470F65" w:rsidP="00470F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F65" w:rsidSect="00FE3B4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0F65" w:rsidRDefault="00470F65" w:rsidP="00470F6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70F65" w:rsidSect="00C20895">
          <w:headerReference w:type="default" r:id="rId67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9"/>
        <w:tblW w:w="524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D4BFF" w:rsidTr="007C3077">
        <w:trPr>
          <w:trHeight w:val="2690"/>
        </w:trPr>
        <w:tc>
          <w:tcPr>
            <w:tcW w:w="5245" w:type="dxa"/>
          </w:tcPr>
          <w:p w:rsidR="00470F65" w:rsidRDefault="00470F65" w:rsidP="00470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E55" w:rsidRDefault="000A2E55" w:rsidP="000A2E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6C3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1B9A" w:rsidRPr="00AB1B9A" w:rsidRDefault="005B3545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</w:t>
            </w:r>
            <w:r w:rsidRPr="00267AF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 w:rsidR="00AB1B9A"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 w:rsidR="00AB1B9A"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="00AB1B9A"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</w:p>
          <w:p w:rsidR="00AB1B9A" w:rsidRDefault="00AB1B9A" w:rsidP="00AB1B9A">
            <w:pPr>
              <w:pStyle w:val="ConsPlusNormal"/>
              <w:framePr w:hSpace="180" w:wrap="around" w:vAnchor="text" w:hAnchor="text" w:xAlign="right" w:y="1"/>
              <w:suppressOverlap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0D4BFF" w:rsidRDefault="000D4BFF" w:rsidP="005B35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64" w:rsidRDefault="005A0364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ЗАЯВЛЕНИЯ О ПРЕДОСТАВЛЕНИИ ЖИЛОГО ПОМЕЩЕНИЯ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ФОНДА ПО ДОГОВОРУ НАЙМА</w:t>
      </w:r>
    </w:p>
    <w:p w:rsidR="00AB1B9A" w:rsidRPr="00316E43" w:rsidRDefault="00AB1B9A" w:rsidP="00AB1B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В 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уполномоченного органа)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заявителя полностью)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                         (дата рождения)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документ, удостоверяющий личность, серия, номер, кем и когда выдан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316E4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6E43">
        <w:rPr>
          <w:rFonts w:ascii="Times New Roman" w:hAnsi="Times New Roman" w:cs="Times New Roman"/>
          <w:sz w:val="28"/>
          <w:szCs w:val="28"/>
        </w:rPr>
        <w:t>) по адресу: 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_________________________________________________________, тел. 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(адрес по месту регистрации заявителя с указанием индекса)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(адрес фактического места проживания заявителя с указанием индекса)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__________________, тел. 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 Прошу предоставить жилое помещение по договору найма специализированного жилого </w:t>
      </w:r>
      <w:r w:rsidRPr="00316E43">
        <w:rPr>
          <w:rFonts w:ascii="Times New Roman" w:hAnsi="Times New Roman" w:cs="Times New Roman"/>
          <w:sz w:val="28"/>
          <w:szCs w:val="28"/>
        </w:rPr>
        <w:t xml:space="preserve">помещения в соответствии с Федеральным </w:t>
      </w:r>
      <w:hyperlink r:id="rId68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16E43">
        <w:rPr>
          <w:rFonts w:ascii="Times New Roman" w:hAnsi="Times New Roman" w:cs="Times New Roman"/>
          <w:sz w:val="28"/>
          <w:szCs w:val="28"/>
        </w:rPr>
        <w:t xml:space="preserve"> 21 декабря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О дополни</w:t>
      </w:r>
      <w:r>
        <w:rPr>
          <w:rFonts w:ascii="Times New Roman" w:hAnsi="Times New Roman" w:cs="Times New Roman"/>
          <w:sz w:val="28"/>
          <w:szCs w:val="28"/>
        </w:rPr>
        <w:t xml:space="preserve">тельных гарантиях по социальной </w:t>
      </w:r>
      <w:r w:rsidRPr="00316E43">
        <w:rPr>
          <w:rFonts w:ascii="Times New Roman" w:hAnsi="Times New Roman" w:cs="Times New Roman"/>
          <w:sz w:val="28"/>
          <w:szCs w:val="28"/>
        </w:rPr>
        <w:t>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316E4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31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 «Об обеспечении  дополнительных гарантий прав на имущество и</w:t>
      </w:r>
      <w:r w:rsidRPr="00316E43">
        <w:rPr>
          <w:rFonts w:ascii="Times New Roman" w:hAnsi="Times New Roman" w:cs="Times New Roman"/>
          <w:sz w:val="28"/>
          <w:szCs w:val="28"/>
        </w:rPr>
        <w:t xml:space="preserve"> жилое помещение детей-сирот 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316E43">
        <w:rPr>
          <w:rFonts w:ascii="Times New Roman" w:hAnsi="Times New Roman" w:cs="Times New Roman"/>
          <w:sz w:val="28"/>
          <w:szCs w:val="28"/>
        </w:rPr>
        <w:t>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>.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Основание права на получение </w:t>
      </w:r>
      <w:r w:rsidRPr="00316E43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ого помещения по договору найма </w:t>
      </w:r>
      <w:r w:rsidRPr="00316E43">
        <w:rPr>
          <w:rFonts w:ascii="Times New Roman" w:hAnsi="Times New Roman" w:cs="Times New Roman"/>
          <w:sz w:val="28"/>
          <w:szCs w:val="28"/>
        </w:rPr>
        <w:t>специализированного жилого помещения: включен в список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E43">
        <w:rPr>
          <w:rFonts w:ascii="Times New Roman" w:hAnsi="Times New Roman" w:cs="Times New Roman"/>
          <w:sz w:val="28"/>
          <w:szCs w:val="28"/>
        </w:rPr>
        <w:t xml:space="preserve">оставшихся  без  попечения  родителей,  лиц </w:t>
      </w:r>
      <w:r>
        <w:rPr>
          <w:rFonts w:ascii="Times New Roman" w:hAnsi="Times New Roman" w:cs="Times New Roman"/>
          <w:sz w:val="28"/>
          <w:szCs w:val="28"/>
        </w:rPr>
        <w:t xml:space="preserve"> из  числа детей-сирот и детей, оставшихся без попечения родителей, лиц, относившихся к</w:t>
      </w:r>
      <w:r w:rsidRPr="00316E43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</w:t>
      </w:r>
      <w:r w:rsidRPr="00316E4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з попечения  родителей, </w:t>
      </w:r>
      <w:r w:rsidRPr="00316E43">
        <w:rPr>
          <w:rFonts w:ascii="Times New Roman" w:hAnsi="Times New Roman" w:cs="Times New Roman"/>
          <w:sz w:val="28"/>
          <w:szCs w:val="28"/>
        </w:rPr>
        <w:t>подлежащих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жилыми</w:t>
      </w:r>
      <w:r w:rsidRPr="00316E43">
        <w:rPr>
          <w:rFonts w:ascii="Times New Roman" w:hAnsi="Times New Roman" w:cs="Times New Roman"/>
          <w:sz w:val="28"/>
          <w:szCs w:val="28"/>
        </w:rPr>
        <w:t xml:space="preserve"> помещениями, согласно п</w:t>
      </w:r>
      <w:r>
        <w:rPr>
          <w:rFonts w:ascii="Times New Roman" w:hAnsi="Times New Roman" w:cs="Times New Roman"/>
          <w:sz w:val="28"/>
          <w:szCs w:val="28"/>
        </w:rPr>
        <w:t xml:space="preserve">риказу министерства социального </w:t>
      </w:r>
      <w:r w:rsidRPr="00316E43">
        <w:rPr>
          <w:rFonts w:ascii="Times New Roman" w:hAnsi="Times New Roman" w:cs="Times New Roman"/>
          <w:sz w:val="28"/>
          <w:szCs w:val="28"/>
        </w:rPr>
        <w:t xml:space="preserve">развития и семейной политики Краснодарского края от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6E43">
        <w:rPr>
          <w:rFonts w:ascii="Times New Roman" w:hAnsi="Times New Roman" w:cs="Times New Roman"/>
          <w:sz w:val="28"/>
          <w:szCs w:val="28"/>
        </w:rPr>
        <w:t>_____.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3. К настоящему заявлению прилагаю следующие документы: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1) _______________________________________________________________________;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2) _______________________________________________________________________;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3) _______________________________________________________________________;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4) _______________________________________________________________________.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E43">
        <w:rPr>
          <w:rFonts w:ascii="Times New Roman" w:hAnsi="Times New Roman" w:cs="Times New Roman"/>
          <w:sz w:val="28"/>
          <w:szCs w:val="28"/>
        </w:rPr>
        <w:t xml:space="preserve">     (подпись гражданина)                           (Ф.И.О. полностью)</w:t>
      </w: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B9A" w:rsidRPr="00316E43" w:rsidRDefault="00AB1B9A" w:rsidP="00AB1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6E4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E43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F05BC7" w:rsidRDefault="00F05BC7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60E" w:rsidRDefault="00B2260E" w:rsidP="00BC3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895" w:rsidRPr="00353E72" w:rsidRDefault="00C20895" w:rsidP="00C208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начальника </w:t>
      </w:r>
    </w:p>
    <w:p w:rsidR="00C20895" w:rsidRDefault="008E7DB0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20895">
        <w:rPr>
          <w:rFonts w:ascii="Times New Roman" w:hAnsi="Times New Roman" w:cs="Times New Roman"/>
          <w:sz w:val="28"/>
          <w:szCs w:val="28"/>
        </w:rPr>
        <w:t xml:space="preserve">оздоровления и отдыха детей </w:t>
      </w:r>
    </w:p>
    <w:p w:rsidR="00C20895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</w:t>
      </w:r>
    </w:p>
    <w:p w:rsidR="006C3FCE" w:rsidRDefault="00C20895" w:rsidP="00C2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C3FCE" w:rsidSect="00470F65">
          <w:type w:val="continuous"/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</w:t>
      </w:r>
      <w:r w:rsidR="003956E9">
        <w:rPr>
          <w:rFonts w:ascii="Times New Roman" w:hAnsi="Times New Roman" w:cs="Times New Roman"/>
          <w:sz w:val="28"/>
          <w:szCs w:val="28"/>
        </w:rPr>
        <w:t xml:space="preserve">               В.С. </w:t>
      </w:r>
      <w:proofErr w:type="spellStart"/>
      <w:r w:rsidR="003956E9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395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077" w:rsidRDefault="007C3077" w:rsidP="00C20895">
      <w:pPr>
        <w:spacing w:after="0" w:line="240" w:lineRule="auto"/>
        <w:ind w:right="-392"/>
        <w:rPr>
          <w:rFonts w:ascii="Times New Roman" w:hAnsi="Times New Roman" w:cs="Times New Roman"/>
          <w:sz w:val="28"/>
          <w:szCs w:val="28"/>
        </w:rPr>
        <w:sectPr w:rsidR="007C3077" w:rsidSect="006C3FCE">
          <w:pgSz w:w="11905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6E70AC" w:rsidRDefault="006E70AC" w:rsidP="00BC31C9">
      <w:pPr>
        <w:pStyle w:val="ConsPlusNormal"/>
        <w:ind w:firstLine="540"/>
        <w:jc w:val="both"/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4"/>
      </w:tblGrid>
      <w:tr w:rsidR="005B3545" w:rsidRPr="00AB1B9A" w:rsidTr="00D64B71">
        <w:trPr>
          <w:trHeight w:val="2701"/>
        </w:trPr>
        <w:tc>
          <w:tcPr>
            <w:tcW w:w="5724" w:type="dxa"/>
          </w:tcPr>
          <w:p w:rsidR="005B3545" w:rsidRPr="00AB1B9A" w:rsidRDefault="003956E9" w:rsidP="00AB1B9A">
            <w:pPr>
              <w:pStyle w:val="ConsPlusNormal"/>
              <w:ind w:hanging="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B3545" w:rsidRPr="00AB1B9A" w:rsidRDefault="005B3545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</w:t>
            </w:r>
            <w:hyperlink w:anchor="P48" w:history="1">
              <w:r w:rsidRPr="00AB1B9A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у предоставления государственной услуги по 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предоставлению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тям-сиротам и детям, оставшимся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из числа детей-сирот и детей,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родителей, лицам, относившимся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к категории детей-сирот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оставшихся без попечения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родителей, жилых помещений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иципального специализированного </w:t>
            </w: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>жилищного фонда по договорам найма</w:t>
            </w:r>
          </w:p>
          <w:p w:rsid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B9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жилых помещений</w:t>
            </w:r>
          </w:p>
          <w:p w:rsidR="00AB1B9A" w:rsidRPr="00AB1B9A" w:rsidRDefault="00AB1B9A" w:rsidP="00AB1B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F65" w:rsidRDefault="00470F65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08C0" w:rsidRPr="009C5AD6" w:rsidRDefault="00D64B71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textWrapping" w:clear="all"/>
      </w:r>
      <w:r w:rsidR="003408C0" w:rsidRPr="009C5AD6">
        <w:rPr>
          <w:rFonts w:ascii="Times New Roman" w:hAnsi="Times New Roman" w:cs="Times New Roman"/>
          <w:b/>
          <w:sz w:val="27"/>
          <w:szCs w:val="27"/>
        </w:rPr>
        <w:t>БЛОК-СХЕМА</w:t>
      </w:r>
    </w:p>
    <w:p w:rsidR="003408C0" w:rsidRPr="009C5AD6" w:rsidRDefault="003408C0" w:rsidP="003408C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5AD6">
        <w:rPr>
          <w:rFonts w:ascii="Times New Roman" w:hAnsi="Times New Roman" w:cs="Times New Roman"/>
          <w:b/>
          <w:sz w:val="27"/>
          <w:szCs w:val="27"/>
        </w:rPr>
        <w:t>предоставления государственной услуги</w:t>
      </w:r>
    </w:p>
    <w:p w:rsidR="003408C0" w:rsidRPr="00CC403E" w:rsidRDefault="00425DC7" w:rsidP="003408C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141605</wp:posOffset>
                </wp:positionV>
                <wp:extent cx="8368665" cy="297815"/>
                <wp:effectExtent l="0" t="0" r="13335" b="260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86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A60078" w:rsidRDefault="0007470D" w:rsidP="00A60078">
                            <w:pPr>
                              <w:pStyle w:val="ConsPlusNormal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уполномоченным органом местного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самоуправления</w:t>
                            </w:r>
                            <w:r w:rsidRPr="00A60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заявления о предоста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53.9pt;margin-top:11.15pt;width:658.95pt;height:2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">
                <v:textbox>
                  <w:txbxContent>
                    <w:p w:rsidR="0007470D" w:rsidRPr="00A60078" w:rsidRDefault="0007470D" w:rsidP="00A60078">
                      <w:pPr>
                        <w:pStyle w:val="ConsPlusNormal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уполномоченным органом местного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самоуправления</w:t>
                      </w:r>
                      <w:r w:rsidRPr="00A60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заявления о предоста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3408C0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4669789</wp:posOffset>
                </wp:positionH>
                <wp:positionV relativeFrom="paragraph">
                  <wp:posOffset>81915</wp:posOffset>
                </wp:positionV>
                <wp:extent cx="0" cy="144145"/>
                <wp:effectExtent l="76200" t="0" r="57150" b="654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7pt,6.45pt" to="36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29210</wp:posOffset>
                </wp:positionV>
                <wp:extent cx="8696960" cy="296545"/>
                <wp:effectExtent l="0" t="0" r="27940" b="2730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96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</w:t>
                            </w:r>
                            <w:r w:rsidR="00B143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(об отказе в предоставлении)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государственной услуги</w:t>
                            </w:r>
                          </w:p>
                          <w:p w:rsidR="0007470D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470D" w:rsidRPr="00210673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24.5pt;margin-top:2.3pt;width:684.8pt;height:2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">
                <v:textbox>
                  <w:txbxContent>
                    <w:p w:rsidR="0007470D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</w:t>
                      </w:r>
                      <w:r w:rsidR="00B143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(об отказе в предоставлении)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государственной услуги</w:t>
                      </w:r>
                    </w:p>
                    <w:p w:rsidR="0007470D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470D" w:rsidRPr="00210673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4078604</wp:posOffset>
                </wp:positionH>
                <wp:positionV relativeFrom="paragraph">
                  <wp:posOffset>128905</wp:posOffset>
                </wp:positionV>
                <wp:extent cx="0" cy="196850"/>
                <wp:effectExtent l="76200" t="0" r="57150" b="508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15pt,10.15pt" to="321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128905</wp:posOffset>
                </wp:positionV>
                <wp:extent cx="43815" cy="196850"/>
                <wp:effectExtent l="57150" t="0" r="51435" b="508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10.15pt" to="224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M1bgIAAIk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154305</wp:posOffset>
                </wp:positionV>
                <wp:extent cx="2546350" cy="821055"/>
                <wp:effectExtent l="0" t="0" r="25400" b="171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Заключение с заявителем </w:t>
                            </w:r>
                            <w:r w:rsidRPr="00675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договора найма специализированного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1.4pt;margin-top:12.15pt;width:200.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">
                <v:textbox>
                  <w:txbxContent>
                    <w:p w:rsidR="0007470D" w:rsidRPr="00210673" w:rsidRDefault="0007470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Заключение с заявителем </w:t>
                      </w:r>
                      <w:r w:rsidRPr="00675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договора найма специализированного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181610</wp:posOffset>
                </wp:positionV>
                <wp:extent cx="1485265" cy="508635"/>
                <wp:effectExtent l="0" t="0" r="19685" b="247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470.3pt;margin-top:14.3pt;width:116.95pt;height:40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">
                <v:textbox>
                  <w:txbxContent>
                    <w:p w:rsidR="0007470D" w:rsidRPr="00210673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181610</wp:posOffset>
                </wp:positionV>
                <wp:extent cx="2728595" cy="793750"/>
                <wp:effectExtent l="0" t="0" r="14605" b="254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жилого помещения по договору найма специализированного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238.8pt;margin-top:14.3pt;width:214.8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">
                <v:textbox>
                  <w:txbxContent>
                    <w:p w:rsidR="0007470D" w:rsidRPr="00210673" w:rsidRDefault="0007470D" w:rsidP="00340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жилого помещения по договору найма специализированного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25400</wp:posOffset>
                </wp:positionV>
                <wp:extent cx="1042035" cy="299720"/>
                <wp:effectExtent l="0" t="0" r="24765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D" w:rsidRPr="00210673" w:rsidRDefault="0007470D" w:rsidP="00340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0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603.15pt;margin-top:2pt;width:82.0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">
                <v:textbox>
                  <w:txbxContent>
                    <w:p w:rsidR="0007470D" w:rsidRPr="00210673" w:rsidRDefault="0007470D" w:rsidP="003408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0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186054</wp:posOffset>
                </wp:positionV>
                <wp:extent cx="201930" cy="0"/>
                <wp:effectExtent l="38100" t="76200" r="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7.25pt,14.65pt" to="603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3408C0" w:rsidRPr="00CC403E" w:rsidRDefault="00425DC7" w:rsidP="003408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69214</wp:posOffset>
                </wp:positionV>
                <wp:extent cx="211455" cy="0"/>
                <wp:effectExtent l="0" t="76200" r="17145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53.65pt;margin-top:5.45pt;width:16.65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3408C0" w:rsidRDefault="003408C0" w:rsidP="00675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05" w:rsidRPr="00675805" w:rsidRDefault="00675805" w:rsidP="00675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1F1" w:rsidRPr="002E0E98" w:rsidRDefault="000A11F1" w:rsidP="003408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B95" w:rsidRDefault="003408C0" w:rsidP="00675805">
      <w:pPr>
        <w:spacing w:after="0" w:line="240" w:lineRule="auto"/>
        <w:ind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7580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675805" w:rsidRDefault="00CC55E1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н</w:t>
      </w:r>
      <w:r w:rsidR="003408C0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08C0" w:rsidRDefault="003408C0" w:rsidP="003408C0">
      <w:pPr>
        <w:spacing w:after="0" w:line="240" w:lineRule="auto"/>
        <w:ind w:left="142" w:right="-59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оздоровления и отдыха детей </w:t>
      </w:r>
      <w:r w:rsidRPr="00CC403E">
        <w:rPr>
          <w:rFonts w:ascii="Times New Roman" w:hAnsi="Times New Roman" w:cs="Times New Roman"/>
          <w:sz w:val="27"/>
          <w:szCs w:val="27"/>
        </w:rPr>
        <w:t>минист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C403E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ств</w:t>
      </w:r>
      <w:r w:rsidRPr="00CC403E">
        <w:rPr>
          <w:rFonts w:ascii="Times New Roman" w:hAnsi="Times New Roman" w:cs="Times New Roman"/>
          <w:sz w:val="27"/>
          <w:szCs w:val="27"/>
        </w:rPr>
        <w:t xml:space="preserve">а </w:t>
      </w:r>
    </w:p>
    <w:p w:rsidR="006E70AC" w:rsidRDefault="00CC55E1" w:rsidP="00CC55E1">
      <w:pPr>
        <w:spacing w:after="0" w:line="240" w:lineRule="auto"/>
        <w:ind w:left="142" w:right="-598"/>
      </w:pPr>
      <w:r>
        <w:rPr>
          <w:rFonts w:ascii="Times New Roman" w:hAnsi="Times New Roman" w:cs="Times New Roman"/>
          <w:sz w:val="27"/>
          <w:szCs w:val="27"/>
        </w:rPr>
        <w:t xml:space="preserve">труда и </w:t>
      </w:r>
      <w:r w:rsidR="003408C0"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>оциального развития</w:t>
      </w:r>
      <w:r w:rsidR="003408C0">
        <w:rPr>
          <w:rFonts w:ascii="Times New Roman" w:hAnsi="Times New Roman" w:cs="Times New Roman"/>
          <w:sz w:val="27"/>
          <w:szCs w:val="27"/>
        </w:rPr>
        <w:t xml:space="preserve"> 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Краснодарского края  </w:t>
      </w:r>
      <w:r w:rsidR="003408C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В</w:t>
      </w:r>
      <w:r w:rsidR="003408C0" w:rsidRPr="00CC403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="003408C0" w:rsidRPr="00CC403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Чубасова</w:t>
      </w:r>
      <w:proofErr w:type="spellEnd"/>
    </w:p>
    <w:sectPr w:rsidR="006E70AC" w:rsidSect="00330301">
      <w:pgSz w:w="16838" w:h="11906" w:orient="landscape"/>
      <w:pgMar w:top="567" w:right="1134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7D" w:rsidRDefault="0030427D" w:rsidP="003275A6">
      <w:pPr>
        <w:spacing w:after="0" w:line="240" w:lineRule="auto"/>
      </w:pPr>
      <w:r>
        <w:separator/>
      </w:r>
    </w:p>
  </w:endnote>
  <w:endnote w:type="continuationSeparator" w:id="0">
    <w:p w:rsidR="0030427D" w:rsidRDefault="0030427D" w:rsidP="0032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7D" w:rsidRDefault="0030427D" w:rsidP="003275A6">
      <w:pPr>
        <w:spacing w:after="0" w:line="240" w:lineRule="auto"/>
      </w:pPr>
      <w:r>
        <w:separator/>
      </w:r>
    </w:p>
  </w:footnote>
  <w:footnote w:type="continuationSeparator" w:id="0">
    <w:p w:rsidR="0030427D" w:rsidRDefault="0030427D" w:rsidP="0032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23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470D" w:rsidRPr="00C20895" w:rsidRDefault="0007470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37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99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470D" w:rsidRPr="00C20895" w:rsidRDefault="0007470D" w:rsidP="00C2089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08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08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37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8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6133E7"/>
    <w:multiLevelType w:val="multilevel"/>
    <w:tmpl w:val="B9BCE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7"/>
    <w:rsid w:val="00000571"/>
    <w:rsid w:val="000068D5"/>
    <w:rsid w:val="00007B95"/>
    <w:rsid w:val="0001124B"/>
    <w:rsid w:val="000119B4"/>
    <w:rsid w:val="00013F37"/>
    <w:rsid w:val="00014FC3"/>
    <w:rsid w:val="00015728"/>
    <w:rsid w:val="00017717"/>
    <w:rsid w:val="00024EDE"/>
    <w:rsid w:val="00025CAB"/>
    <w:rsid w:val="00026D0F"/>
    <w:rsid w:val="00033929"/>
    <w:rsid w:val="00036502"/>
    <w:rsid w:val="00047133"/>
    <w:rsid w:val="00056A34"/>
    <w:rsid w:val="00061A25"/>
    <w:rsid w:val="000625EC"/>
    <w:rsid w:val="00062F4F"/>
    <w:rsid w:val="00065932"/>
    <w:rsid w:val="00065BF0"/>
    <w:rsid w:val="0007470D"/>
    <w:rsid w:val="00075D23"/>
    <w:rsid w:val="00077FF7"/>
    <w:rsid w:val="000811A6"/>
    <w:rsid w:val="00081761"/>
    <w:rsid w:val="00084568"/>
    <w:rsid w:val="000845E8"/>
    <w:rsid w:val="00084843"/>
    <w:rsid w:val="00085BE6"/>
    <w:rsid w:val="000922E1"/>
    <w:rsid w:val="000924F4"/>
    <w:rsid w:val="00094C38"/>
    <w:rsid w:val="00095BFA"/>
    <w:rsid w:val="000A11F1"/>
    <w:rsid w:val="000A2E55"/>
    <w:rsid w:val="000A535B"/>
    <w:rsid w:val="000A65BE"/>
    <w:rsid w:val="000B0806"/>
    <w:rsid w:val="000B09E8"/>
    <w:rsid w:val="000B5BF8"/>
    <w:rsid w:val="000C4A32"/>
    <w:rsid w:val="000D2D37"/>
    <w:rsid w:val="000D4BFF"/>
    <w:rsid w:val="000E01E5"/>
    <w:rsid w:val="000E1754"/>
    <w:rsid w:val="000E262C"/>
    <w:rsid w:val="000E464D"/>
    <w:rsid w:val="000E5436"/>
    <w:rsid w:val="000E5C9F"/>
    <w:rsid w:val="000F50B3"/>
    <w:rsid w:val="000F794A"/>
    <w:rsid w:val="001002CE"/>
    <w:rsid w:val="00101A6D"/>
    <w:rsid w:val="00101B72"/>
    <w:rsid w:val="00102F1F"/>
    <w:rsid w:val="0010414A"/>
    <w:rsid w:val="00105F94"/>
    <w:rsid w:val="001124FA"/>
    <w:rsid w:val="00113323"/>
    <w:rsid w:val="00115B38"/>
    <w:rsid w:val="00116DCF"/>
    <w:rsid w:val="001179AA"/>
    <w:rsid w:val="00120111"/>
    <w:rsid w:val="00120D3C"/>
    <w:rsid w:val="001364E3"/>
    <w:rsid w:val="0013756E"/>
    <w:rsid w:val="00140341"/>
    <w:rsid w:val="00140A5E"/>
    <w:rsid w:val="00145B06"/>
    <w:rsid w:val="00146A09"/>
    <w:rsid w:val="00152B21"/>
    <w:rsid w:val="00152EFF"/>
    <w:rsid w:val="001555F0"/>
    <w:rsid w:val="001557B8"/>
    <w:rsid w:val="00156AFB"/>
    <w:rsid w:val="00163637"/>
    <w:rsid w:val="001636C6"/>
    <w:rsid w:val="00163A38"/>
    <w:rsid w:val="00165DD2"/>
    <w:rsid w:val="00173AE2"/>
    <w:rsid w:val="0017442B"/>
    <w:rsid w:val="00176DB0"/>
    <w:rsid w:val="001824FA"/>
    <w:rsid w:val="00182D37"/>
    <w:rsid w:val="001830D6"/>
    <w:rsid w:val="00184EE5"/>
    <w:rsid w:val="001853E4"/>
    <w:rsid w:val="00186A17"/>
    <w:rsid w:val="00186EEC"/>
    <w:rsid w:val="00190B10"/>
    <w:rsid w:val="0019293B"/>
    <w:rsid w:val="00193B0E"/>
    <w:rsid w:val="0019406C"/>
    <w:rsid w:val="00194324"/>
    <w:rsid w:val="00194BE3"/>
    <w:rsid w:val="001A0476"/>
    <w:rsid w:val="001A1F32"/>
    <w:rsid w:val="001A2979"/>
    <w:rsid w:val="001A6AA9"/>
    <w:rsid w:val="001B0748"/>
    <w:rsid w:val="001B372C"/>
    <w:rsid w:val="001C36D4"/>
    <w:rsid w:val="001C3C2F"/>
    <w:rsid w:val="001C540E"/>
    <w:rsid w:val="001D2493"/>
    <w:rsid w:val="001D43ED"/>
    <w:rsid w:val="001D4853"/>
    <w:rsid w:val="001D5429"/>
    <w:rsid w:val="001E2C99"/>
    <w:rsid w:val="001E5481"/>
    <w:rsid w:val="001E5A54"/>
    <w:rsid w:val="001E63C6"/>
    <w:rsid w:val="001F3195"/>
    <w:rsid w:val="00200135"/>
    <w:rsid w:val="00201877"/>
    <w:rsid w:val="00203207"/>
    <w:rsid w:val="00204050"/>
    <w:rsid w:val="00204377"/>
    <w:rsid w:val="00210E16"/>
    <w:rsid w:val="002148AF"/>
    <w:rsid w:val="00220DF9"/>
    <w:rsid w:val="00225C10"/>
    <w:rsid w:val="00226145"/>
    <w:rsid w:val="00233EE9"/>
    <w:rsid w:val="00235434"/>
    <w:rsid w:val="00242528"/>
    <w:rsid w:val="00244D2D"/>
    <w:rsid w:val="002518D9"/>
    <w:rsid w:val="00251EE6"/>
    <w:rsid w:val="00257A11"/>
    <w:rsid w:val="002606C2"/>
    <w:rsid w:val="002636FD"/>
    <w:rsid w:val="002639D3"/>
    <w:rsid w:val="00267AFD"/>
    <w:rsid w:val="00267CC8"/>
    <w:rsid w:val="00280FC9"/>
    <w:rsid w:val="002821C6"/>
    <w:rsid w:val="00290760"/>
    <w:rsid w:val="00294298"/>
    <w:rsid w:val="002A1242"/>
    <w:rsid w:val="002A1380"/>
    <w:rsid w:val="002A2125"/>
    <w:rsid w:val="002A3095"/>
    <w:rsid w:val="002A471A"/>
    <w:rsid w:val="002A4CF3"/>
    <w:rsid w:val="002B35A5"/>
    <w:rsid w:val="002B4110"/>
    <w:rsid w:val="002C1C79"/>
    <w:rsid w:val="002C2171"/>
    <w:rsid w:val="002C2A7E"/>
    <w:rsid w:val="002C737F"/>
    <w:rsid w:val="002D1A4B"/>
    <w:rsid w:val="002D1CC0"/>
    <w:rsid w:val="002D7902"/>
    <w:rsid w:val="002E0877"/>
    <w:rsid w:val="002E0F49"/>
    <w:rsid w:val="002E56D5"/>
    <w:rsid w:val="002E6D3F"/>
    <w:rsid w:val="002E78DC"/>
    <w:rsid w:val="002F1280"/>
    <w:rsid w:val="002F33B1"/>
    <w:rsid w:val="002F432C"/>
    <w:rsid w:val="003010A8"/>
    <w:rsid w:val="00303E61"/>
    <w:rsid w:val="0030427D"/>
    <w:rsid w:val="00306D4A"/>
    <w:rsid w:val="00307C51"/>
    <w:rsid w:val="00310BEE"/>
    <w:rsid w:val="00311A32"/>
    <w:rsid w:val="00316272"/>
    <w:rsid w:val="0031659E"/>
    <w:rsid w:val="003226F8"/>
    <w:rsid w:val="00323323"/>
    <w:rsid w:val="003254F2"/>
    <w:rsid w:val="0032599B"/>
    <w:rsid w:val="003275A6"/>
    <w:rsid w:val="00330301"/>
    <w:rsid w:val="00332754"/>
    <w:rsid w:val="0033346D"/>
    <w:rsid w:val="003358AB"/>
    <w:rsid w:val="003408C0"/>
    <w:rsid w:val="00343525"/>
    <w:rsid w:val="00346DF9"/>
    <w:rsid w:val="00352EC7"/>
    <w:rsid w:val="00362653"/>
    <w:rsid w:val="00370BE0"/>
    <w:rsid w:val="00371B97"/>
    <w:rsid w:val="00371D8B"/>
    <w:rsid w:val="00373839"/>
    <w:rsid w:val="00373CFD"/>
    <w:rsid w:val="0037661E"/>
    <w:rsid w:val="0038131C"/>
    <w:rsid w:val="003956E9"/>
    <w:rsid w:val="00395D7A"/>
    <w:rsid w:val="003964AD"/>
    <w:rsid w:val="003A6CFB"/>
    <w:rsid w:val="003B20CB"/>
    <w:rsid w:val="003B2941"/>
    <w:rsid w:val="003B3595"/>
    <w:rsid w:val="003B3FB1"/>
    <w:rsid w:val="003C0CC1"/>
    <w:rsid w:val="003C38F3"/>
    <w:rsid w:val="003C53E6"/>
    <w:rsid w:val="003C7449"/>
    <w:rsid w:val="003D052F"/>
    <w:rsid w:val="003D1F1F"/>
    <w:rsid w:val="003D72BA"/>
    <w:rsid w:val="003E1316"/>
    <w:rsid w:val="003F0FD0"/>
    <w:rsid w:val="003F34DF"/>
    <w:rsid w:val="003F505C"/>
    <w:rsid w:val="00402809"/>
    <w:rsid w:val="00405BC0"/>
    <w:rsid w:val="004078CF"/>
    <w:rsid w:val="00407A1D"/>
    <w:rsid w:val="00417AE2"/>
    <w:rsid w:val="004230D0"/>
    <w:rsid w:val="0042567C"/>
    <w:rsid w:val="00425DC7"/>
    <w:rsid w:val="00426CCA"/>
    <w:rsid w:val="00430D12"/>
    <w:rsid w:val="00434712"/>
    <w:rsid w:val="00441180"/>
    <w:rsid w:val="00442ED9"/>
    <w:rsid w:val="0044321C"/>
    <w:rsid w:val="00443897"/>
    <w:rsid w:val="004463C8"/>
    <w:rsid w:val="00450E1B"/>
    <w:rsid w:val="00452AA5"/>
    <w:rsid w:val="0045351B"/>
    <w:rsid w:val="00453C0F"/>
    <w:rsid w:val="00460824"/>
    <w:rsid w:val="0046228F"/>
    <w:rsid w:val="004631FF"/>
    <w:rsid w:val="00464C17"/>
    <w:rsid w:val="00465392"/>
    <w:rsid w:val="00465B9E"/>
    <w:rsid w:val="00470F65"/>
    <w:rsid w:val="00477ED9"/>
    <w:rsid w:val="00480C65"/>
    <w:rsid w:val="0048561C"/>
    <w:rsid w:val="00487B62"/>
    <w:rsid w:val="00491D59"/>
    <w:rsid w:val="00491F32"/>
    <w:rsid w:val="004943D8"/>
    <w:rsid w:val="0049731C"/>
    <w:rsid w:val="004A2D1E"/>
    <w:rsid w:val="004A6447"/>
    <w:rsid w:val="004A65D5"/>
    <w:rsid w:val="004B03C1"/>
    <w:rsid w:val="004B5980"/>
    <w:rsid w:val="004D078C"/>
    <w:rsid w:val="004D39F2"/>
    <w:rsid w:val="004D541B"/>
    <w:rsid w:val="004E3391"/>
    <w:rsid w:val="005023F9"/>
    <w:rsid w:val="0050548E"/>
    <w:rsid w:val="005054EC"/>
    <w:rsid w:val="00505C4B"/>
    <w:rsid w:val="005066D2"/>
    <w:rsid w:val="005066EE"/>
    <w:rsid w:val="005066FF"/>
    <w:rsid w:val="00510BC4"/>
    <w:rsid w:val="00514B4B"/>
    <w:rsid w:val="0051626B"/>
    <w:rsid w:val="00516B76"/>
    <w:rsid w:val="0052133B"/>
    <w:rsid w:val="00521D7D"/>
    <w:rsid w:val="00526449"/>
    <w:rsid w:val="00526495"/>
    <w:rsid w:val="00530D41"/>
    <w:rsid w:val="005315B9"/>
    <w:rsid w:val="00535DFA"/>
    <w:rsid w:val="005361DE"/>
    <w:rsid w:val="00542F36"/>
    <w:rsid w:val="005451BA"/>
    <w:rsid w:val="005506D0"/>
    <w:rsid w:val="00554D00"/>
    <w:rsid w:val="005573FA"/>
    <w:rsid w:val="00562BE9"/>
    <w:rsid w:val="00564373"/>
    <w:rsid w:val="005646EB"/>
    <w:rsid w:val="005665F1"/>
    <w:rsid w:val="00566AD9"/>
    <w:rsid w:val="00571FDF"/>
    <w:rsid w:val="00576DD2"/>
    <w:rsid w:val="00577202"/>
    <w:rsid w:val="00584F53"/>
    <w:rsid w:val="0059053B"/>
    <w:rsid w:val="00594C9A"/>
    <w:rsid w:val="0059771D"/>
    <w:rsid w:val="005A0364"/>
    <w:rsid w:val="005A4115"/>
    <w:rsid w:val="005A79C1"/>
    <w:rsid w:val="005B1013"/>
    <w:rsid w:val="005B3545"/>
    <w:rsid w:val="005B4FF1"/>
    <w:rsid w:val="005C1E01"/>
    <w:rsid w:val="005C26E2"/>
    <w:rsid w:val="005C36C9"/>
    <w:rsid w:val="005C4577"/>
    <w:rsid w:val="005C58FA"/>
    <w:rsid w:val="005C5CFC"/>
    <w:rsid w:val="005C5D51"/>
    <w:rsid w:val="005C670D"/>
    <w:rsid w:val="005C7698"/>
    <w:rsid w:val="005D2C5A"/>
    <w:rsid w:val="005E3927"/>
    <w:rsid w:val="005E41CF"/>
    <w:rsid w:val="005E673B"/>
    <w:rsid w:val="005F23C5"/>
    <w:rsid w:val="005F67F5"/>
    <w:rsid w:val="005F79BF"/>
    <w:rsid w:val="00601ACA"/>
    <w:rsid w:val="0060458F"/>
    <w:rsid w:val="0060518B"/>
    <w:rsid w:val="00610406"/>
    <w:rsid w:val="00610623"/>
    <w:rsid w:val="00612F0E"/>
    <w:rsid w:val="006178B7"/>
    <w:rsid w:val="0062085D"/>
    <w:rsid w:val="00624185"/>
    <w:rsid w:val="006302EE"/>
    <w:rsid w:val="00630D28"/>
    <w:rsid w:val="00634D15"/>
    <w:rsid w:val="006366C9"/>
    <w:rsid w:val="00637C71"/>
    <w:rsid w:val="006504F0"/>
    <w:rsid w:val="0065361D"/>
    <w:rsid w:val="00657985"/>
    <w:rsid w:val="006627EA"/>
    <w:rsid w:val="00662EF2"/>
    <w:rsid w:val="006635B5"/>
    <w:rsid w:val="00667A13"/>
    <w:rsid w:val="00670FD6"/>
    <w:rsid w:val="00672B2F"/>
    <w:rsid w:val="00675805"/>
    <w:rsid w:val="006805CC"/>
    <w:rsid w:val="00690F2C"/>
    <w:rsid w:val="0069130E"/>
    <w:rsid w:val="0069185E"/>
    <w:rsid w:val="006A0140"/>
    <w:rsid w:val="006A2C17"/>
    <w:rsid w:val="006A2CE1"/>
    <w:rsid w:val="006A38E6"/>
    <w:rsid w:val="006A505C"/>
    <w:rsid w:val="006A7F05"/>
    <w:rsid w:val="006B3D67"/>
    <w:rsid w:val="006B4E58"/>
    <w:rsid w:val="006B6091"/>
    <w:rsid w:val="006C22F1"/>
    <w:rsid w:val="006C2B58"/>
    <w:rsid w:val="006C3692"/>
    <w:rsid w:val="006C3FCE"/>
    <w:rsid w:val="006D08BB"/>
    <w:rsid w:val="006D3842"/>
    <w:rsid w:val="006D509E"/>
    <w:rsid w:val="006D5DE6"/>
    <w:rsid w:val="006E621C"/>
    <w:rsid w:val="006E70AC"/>
    <w:rsid w:val="006E7726"/>
    <w:rsid w:val="006F03D8"/>
    <w:rsid w:val="006F620A"/>
    <w:rsid w:val="00702BEB"/>
    <w:rsid w:val="00703DCA"/>
    <w:rsid w:val="0070499E"/>
    <w:rsid w:val="007107AA"/>
    <w:rsid w:val="0071188E"/>
    <w:rsid w:val="007118ED"/>
    <w:rsid w:val="00711C52"/>
    <w:rsid w:val="00712596"/>
    <w:rsid w:val="0071668A"/>
    <w:rsid w:val="00720807"/>
    <w:rsid w:val="007232BE"/>
    <w:rsid w:val="00725DBD"/>
    <w:rsid w:val="00726039"/>
    <w:rsid w:val="0072649B"/>
    <w:rsid w:val="00730335"/>
    <w:rsid w:val="00730F54"/>
    <w:rsid w:val="00733914"/>
    <w:rsid w:val="00735E8D"/>
    <w:rsid w:val="00737597"/>
    <w:rsid w:val="0075166B"/>
    <w:rsid w:val="00753A66"/>
    <w:rsid w:val="007548F9"/>
    <w:rsid w:val="00760F9B"/>
    <w:rsid w:val="0076150C"/>
    <w:rsid w:val="00761539"/>
    <w:rsid w:val="00761B5F"/>
    <w:rsid w:val="00764CA7"/>
    <w:rsid w:val="0076617C"/>
    <w:rsid w:val="00770C69"/>
    <w:rsid w:val="00771268"/>
    <w:rsid w:val="00773C44"/>
    <w:rsid w:val="00774DFE"/>
    <w:rsid w:val="00776B7E"/>
    <w:rsid w:val="00787030"/>
    <w:rsid w:val="0078726C"/>
    <w:rsid w:val="007923BC"/>
    <w:rsid w:val="00793C37"/>
    <w:rsid w:val="007952F8"/>
    <w:rsid w:val="007A2E9D"/>
    <w:rsid w:val="007B0908"/>
    <w:rsid w:val="007B6812"/>
    <w:rsid w:val="007C3077"/>
    <w:rsid w:val="007C3B3E"/>
    <w:rsid w:val="007C63E1"/>
    <w:rsid w:val="007C6A1C"/>
    <w:rsid w:val="007C73EC"/>
    <w:rsid w:val="007D035F"/>
    <w:rsid w:val="007D1D7D"/>
    <w:rsid w:val="007D2407"/>
    <w:rsid w:val="007D3D2C"/>
    <w:rsid w:val="007E0963"/>
    <w:rsid w:val="007F1843"/>
    <w:rsid w:val="007F5EF3"/>
    <w:rsid w:val="007F6DAC"/>
    <w:rsid w:val="007F77CD"/>
    <w:rsid w:val="00802655"/>
    <w:rsid w:val="00803A20"/>
    <w:rsid w:val="00804746"/>
    <w:rsid w:val="008050A6"/>
    <w:rsid w:val="0081080F"/>
    <w:rsid w:val="00812E61"/>
    <w:rsid w:val="008137EE"/>
    <w:rsid w:val="00817D80"/>
    <w:rsid w:val="00822A35"/>
    <w:rsid w:val="00822D01"/>
    <w:rsid w:val="00823F69"/>
    <w:rsid w:val="0082771A"/>
    <w:rsid w:val="00831DA0"/>
    <w:rsid w:val="00833F78"/>
    <w:rsid w:val="00837052"/>
    <w:rsid w:val="0083784B"/>
    <w:rsid w:val="00843B19"/>
    <w:rsid w:val="00845329"/>
    <w:rsid w:val="00847284"/>
    <w:rsid w:val="00847869"/>
    <w:rsid w:val="00857D49"/>
    <w:rsid w:val="0086259E"/>
    <w:rsid w:val="0086270A"/>
    <w:rsid w:val="00863793"/>
    <w:rsid w:val="00866693"/>
    <w:rsid w:val="00866D2A"/>
    <w:rsid w:val="00867134"/>
    <w:rsid w:val="00871406"/>
    <w:rsid w:val="0087187F"/>
    <w:rsid w:val="00873198"/>
    <w:rsid w:val="00877DF9"/>
    <w:rsid w:val="00880630"/>
    <w:rsid w:val="00884F68"/>
    <w:rsid w:val="00885F21"/>
    <w:rsid w:val="00885F50"/>
    <w:rsid w:val="008870DB"/>
    <w:rsid w:val="008872A3"/>
    <w:rsid w:val="008968DC"/>
    <w:rsid w:val="0089799F"/>
    <w:rsid w:val="008A1D1C"/>
    <w:rsid w:val="008A424D"/>
    <w:rsid w:val="008A6322"/>
    <w:rsid w:val="008A7479"/>
    <w:rsid w:val="008B47BF"/>
    <w:rsid w:val="008B4A37"/>
    <w:rsid w:val="008B5945"/>
    <w:rsid w:val="008B6E19"/>
    <w:rsid w:val="008C0198"/>
    <w:rsid w:val="008C1D76"/>
    <w:rsid w:val="008C4554"/>
    <w:rsid w:val="008C4958"/>
    <w:rsid w:val="008C638D"/>
    <w:rsid w:val="008D0041"/>
    <w:rsid w:val="008D23A9"/>
    <w:rsid w:val="008D2772"/>
    <w:rsid w:val="008D5811"/>
    <w:rsid w:val="008D67CA"/>
    <w:rsid w:val="008D7E5B"/>
    <w:rsid w:val="008E0498"/>
    <w:rsid w:val="008E0F8B"/>
    <w:rsid w:val="008E1088"/>
    <w:rsid w:val="008E27B7"/>
    <w:rsid w:val="008E3975"/>
    <w:rsid w:val="008E564D"/>
    <w:rsid w:val="008E63AA"/>
    <w:rsid w:val="008E75BE"/>
    <w:rsid w:val="008E75DE"/>
    <w:rsid w:val="008E7DB0"/>
    <w:rsid w:val="008F01DD"/>
    <w:rsid w:val="008F0B6A"/>
    <w:rsid w:val="008F44C7"/>
    <w:rsid w:val="008F475E"/>
    <w:rsid w:val="008F6053"/>
    <w:rsid w:val="008F6461"/>
    <w:rsid w:val="008F76D1"/>
    <w:rsid w:val="009048D4"/>
    <w:rsid w:val="00911E37"/>
    <w:rsid w:val="00913DD6"/>
    <w:rsid w:val="00914F97"/>
    <w:rsid w:val="009200E9"/>
    <w:rsid w:val="009218AD"/>
    <w:rsid w:val="00921B4A"/>
    <w:rsid w:val="00921BE7"/>
    <w:rsid w:val="00924811"/>
    <w:rsid w:val="0092575F"/>
    <w:rsid w:val="00927171"/>
    <w:rsid w:val="00932074"/>
    <w:rsid w:val="00934EAD"/>
    <w:rsid w:val="0093654A"/>
    <w:rsid w:val="00937A84"/>
    <w:rsid w:val="009421A5"/>
    <w:rsid w:val="00942FEE"/>
    <w:rsid w:val="0094419D"/>
    <w:rsid w:val="009451D7"/>
    <w:rsid w:val="009513E5"/>
    <w:rsid w:val="009529B1"/>
    <w:rsid w:val="009534B7"/>
    <w:rsid w:val="00965856"/>
    <w:rsid w:val="0096773F"/>
    <w:rsid w:val="00971DFA"/>
    <w:rsid w:val="00972860"/>
    <w:rsid w:val="00972B48"/>
    <w:rsid w:val="00981947"/>
    <w:rsid w:val="009863AD"/>
    <w:rsid w:val="009870F8"/>
    <w:rsid w:val="00990A70"/>
    <w:rsid w:val="00994492"/>
    <w:rsid w:val="009A4694"/>
    <w:rsid w:val="009A4ECD"/>
    <w:rsid w:val="009A795C"/>
    <w:rsid w:val="009B10D0"/>
    <w:rsid w:val="009B7B2D"/>
    <w:rsid w:val="009C13E7"/>
    <w:rsid w:val="009C256C"/>
    <w:rsid w:val="009C3B29"/>
    <w:rsid w:val="009C3EF8"/>
    <w:rsid w:val="009C3F2F"/>
    <w:rsid w:val="009C44DF"/>
    <w:rsid w:val="009C4A1D"/>
    <w:rsid w:val="009C5AD6"/>
    <w:rsid w:val="009C6798"/>
    <w:rsid w:val="009D0135"/>
    <w:rsid w:val="009D0B40"/>
    <w:rsid w:val="009D12B6"/>
    <w:rsid w:val="009D42A5"/>
    <w:rsid w:val="009D7091"/>
    <w:rsid w:val="009E1C0D"/>
    <w:rsid w:val="009E4603"/>
    <w:rsid w:val="009F35A6"/>
    <w:rsid w:val="009F3926"/>
    <w:rsid w:val="00A0753D"/>
    <w:rsid w:val="00A07CD0"/>
    <w:rsid w:val="00A112F6"/>
    <w:rsid w:val="00A12855"/>
    <w:rsid w:val="00A12D23"/>
    <w:rsid w:val="00A14EC8"/>
    <w:rsid w:val="00A311A7"/>
    <w:rsid w:val="00A32357"/>
    <w:rsid w:val="00A33C67"/>
    <w:rsid w:val="00A34236"/>
    <w:rsid w:val="00A3454B"/>
    <w:rsid w:val="00A3492B"/>
    <w:rsid w:val="00A36DCD"/>
    <w:rsid w:val="00A43247"/>
    <w:rsid w:val="00A44A20"/>
    <w:rsid w:val="00A44DBE"/>
    <w:rsid w:val="00A46816"/>
    <w:rsid w:val="00A520B3"/>
    <w:rsid w:val="00A53458"/>
    <w:rsid w:val="00A535A5"/>
    <w:rsid w:val="00A54B62"/>
    <w:rsid w:val="00A550EB"/>
    <w:rsid w:val="00A55C07"/>
    <w:rsid w:val="00A564F5"/>
    <w:rsid w:val="00A5754D"/>
    <w:rsid w:val="00A57868"/>
    <w:rsid w:val="00A60078"/>
    <w:rsid w:val="00A703E5"/>
    <w:rsid w:val="00A705EF"/>
    <w:rsid w:val="00A716DF"/>
    <w:rsid w:val="00A753AB"/>
    <w:rsid w:val="00A76912"/>
    <w:rsid w:val="00A80701"/>
    <w:rsid w:val="00A8263B"/>
    <w:rsid w:val="00A8354E"/>
    <w:rsid w:val="00A90907"/>
    <w:rsid w:val="00A910EA"/>
    <w:rsid w:val="00A9482F"/>
    <w:rsid w:val="00A96777"/>
    <w:rsid w:val="00A973AE"/>
    <w:rsid w:val="00AA0280"/>
    <w:rsid w:val="00AA1C01"/>
    <w:rsid w:val="00AA2AC5"/>
    <w:rsid w:val="00AA77B1"/>
    <w:rsid w:val="00AB12BA"/>
    <w:rsid w:val="00AB1B9A"/>
    <w:rsid w:val="00AB2D28"/>
    <w:rsid w:val="00AB4238"/>
    <w:rsid w:val="00AC125A"/>
    <w:rsid w:val="00AC70D6"/>
    <w:rsid w:val="00AC7B56"/>
    <w:rsid w:val="00AD01DC"/>
    <w:rsid w:val="00AE0D43"/>
    <w:rsid w:val="00AE1FCC"/>
    <w:rsid w:val="00AE3FDA"/>
    <w:rsid w:val="00AE73C7"/>
    <w:rsid w:val="00AF1EF3"/>
    <w:rsid w:val="00AF3A79"/>
    <w:rsid w:val="00AF5286"/>
    <w:rsid w:val="00B03D71"/>
    <w:rsid w:val="00B1019D"/>
    <w:rsid w:val="00B10DFB"/>
    <w:rsid w:val="00B143E5"/>
    <w:rsid w:val="00B15B33"/>
    <w:rsid w:val="00B22565"/>
    <w:rsid w:val="00B2260E"/>
    <w:rsid w:val="00B22CCC"/>
    <w:rsid w:val="00B2334A"/>
    <w:rsid w:val="00B23DDB"/>
    <w:rsid w:val="00B24579"/>
    <w:rsid w:val="00B26072"/>
    <w:rsid w:val="00B260C7"/>
    <w:rsid w:val="00B2736A"/>
    <w:rsid w:val="00B35E22"/>
    <w:rsid w:val="00B377DD"/>
    <w:rsid w:val="00B37FAC"/>
    <w:rsid w:val="00B5314D"/>
    <w:rsid w:val="00B533FD"/>
    <w:rsid w:val="00B53DA8"/>
    <w:rsid w:val="00B569DD"/>
    <w:rsid w:val="00B65D1E"/>
    <w:rsid w:val="00B6654A"/>
    <w:rsid w:val="00B66FCD"/>
    <w:rsid w:val="00B704E7"/>
    <w:rsid w:val="00B70EFA"/>
    <w:rsid w:val="00B71464"/>
    <w:rsid w:val="00B735C1"/>
    <w:rsid w:val="00B73915"/>
    <w:rsid w:val="00B749A7"/>
    <w:rsid w:val="00B753E0"/>
    <w:rsid w:val="00B76676"/>
    <w:rsid w:val="00B821AF"/>
    <w:rsid w:val="00B82B4B"/>
    <w:rsid w:val="00B8502D"/>
    <w:rsid w:val="00B86FF6"/>
    <w:rsid w:val="00B949A9"/>
    <w:rsid w:val="00BA06BA"/>
    <w:rsid w:val="00BA08DF"/>
    <w:rsid w:val="00BA130A"/>
    <w:rsid w:val="00BA602A"/>
    <w:rsid w:val="00BB060D"/>
    <w:rsid w:val="00BB2CB8"/>
    <w:rsid w:val="00BB69A3"/>
    <w:rsid w:val="00BB6DD2"/>
    <w:rsid w:val="00BB6EA7"/>
    <w:rsid w:val="00BB6FDD"/>
    <w:rsid w:val="00BB770A"/>
    <w:rsid w:val="00BC2B01"/>
    <w:rsid w:val="00BC31C9"/>
    <w:rsid w:val="00BC53AF"/>
    <w:rsid w:val="00BC5A2B"/>
    <w:rsid w:val="00BD068A"/>
    <w:rsid w:val="00BD12C7"/>
    <w:rsid w:val="00BD1E3B"/>
    <w:rsid w:val="00BD3013"/>
    <w:rsid w:val="00BD63E1"/>
    <w:rsid w:val="00BE51F5"/>
    <w:rsid w:val="00BE5B19"/>
    <w:rsid w:val="00BF0992"/>
    <w:rsid w:val="00BF0D8B"/>
    <w:rsid w:val="00BF13AB"/>
    <w:rsid w:val="00BF2ECA"/>
    <w:rsid w:val="00BF4B07"/>
    <w:rsid w:val="00BF5B78"/>
    <w:rsid w:val="00C0323E"/>
    <w:rsid w:val="00C03D79"/>
    <w:rsid w:val="00C10FDE"/>
    <w:rsid w:val="00C15562"/>
    <w:rsid w:val="00C15F74"/>
    <w:rsid w:val="00C16845"/>
    <w:rsid w:val="00C20895"/>
    <w:rsid w:val="00C20D0F"/>
    <w:rsid w:val="00C26767"/>
    <w:rsid w:val="00C271BF"/>
    <w:rsid w:val="00C356E3"/>
    <w:rsid w:val="00C40ECA"/>
    <w:rsid w:val="00C441BD"/>
    <w:rsid w:val="00C449E1"/>
    <w:rsid w:val="00C45C60"/>
    <w:rsid w:val="00C54FDB"/>
    <w:rsid w:val="00C5565A"/>
    <w:rsid w:val="00C56E6B"/>
    <w:rsid w:val="00C64919"/>
    <w:rsid w:val="00C64983"/>
    <w:rsid w:val="00C65091"/>
    <w:rsid w:val="00C70D6B"/>
    <w:rsid w:val="00C71F07"/>
    <w:rsid w:val="00C75364"/>
    <w:rsid w:val="00C75E94"/>
    <w:rsid w:val="00C7610F"/>
    <w:rsid w:val="00C80863"/>
    <w:rsid w:val="00C809C3"/>
    <w:rsid w:val="00C84FD9"/>
    <w:rsid w:val="00C87291"/>
    <w:rsid w:val="00C87AE3"/>
    <w:rsid w:val="00C90445"/>
    <w:rsid w:val="00C90BFB"/>
    <w:rsid w:val="00C93FC2"/>
    <w:rsid w:val="00C94358"/>
    <w:rsid w:val="00C9708E"/>
    <w:rsid w:val="00CA0CCA"/>
    <w:rsid w:val="00CA4264"/>
    <w:rsid w:val="00CB04C8"/>
    <w:rsid w:val="00CB0F78"/>
    <w:rsid w:val="00CB1399"/>
    <w:rsid w:val="00CB6E0D"/>
    <w:rsid w:val="00CB7FAC"/>
    <w:rsid w:val="00CC55E1"/>
    <w:rsid w:val="00CD142A"/>
    <w:rsid w:val="00CD2241"/>
    <w:rsid w:val="00CD2BC9"/>
    <w:rsid w:val="00CD378D"/>
    <w:rsid w:val="00CD5827"/>
    <w:rsid w:val="00CD7C44"/>
    <w:rsid w:val="00CE07FC"/>
    <w:rsid w:val="00CE1EA7"/>
    <w:rsid w:val="00CE6A0F"/>
    <w:rsid w:val="00CE6D42"/>
    <w:rsid w:val="00CE756C"/>
    <w:rsid w:val="00CF2E85"/>
    <w:rsid w:val="00CF482E"/>
    <w:rsid w:val="00CF4ED7"/>
    <w:rsid w:val="00CF6788"/>
    <w:rsid w:val="00D00B2E"/>
    <w:rsid w:val="00D00BF5"/>
    <w:rsid w:val="00D03445"/>
    <w:rsid w:val="00D03B00"/>
    <w:rsid w:val="00D058E5"/>
    <w:rsid w:val="00D05919"/>
    <w:rsid w:val="00D05B52"/>
    <w:rsid w:val="00D06936"/>
    <w:rsid w:val="00D125F6"/>
    <w:rsid w:val="00D12AC8"/>
    <w:rsid w:val="00D148D0"/>
    <w:rsid w:val="00D153F3"/>
    <w:rsid w:val="00D2772A"/>
    <w:rsid w:val="00D30656"/>
    <w:rsid w:val="00D32C56"/>
    <w:rsid w:val="00D34E42"/>
    <w:rsid w:val="00D36040"/>
    <w:rsid w:val="00D402C4"/>
    <w:rsid w:val="00D4278D"/>
    <w:rsid w:val="00D44F8E"/>
    <w:rsid w:val="00D45B2B"/>
    <w:rsid w:val="00D466E6"/>
    <w:rsid w:val="00D4768B"/>
    <w:rsid w:val="00D53713"/>
    <w:rsid w:val="00D547B1"/>
    <w:rsid w:val="00D62AF4"/>
    <w:rsid w:val="00D64B71"/>
    <w:rsid w:val="00D66FEF"/>
    <w:rsid w:val="00D67F1C"/>
    <w:rsid w:val="00D72C42"/>
    <w:rsid w:val="00D762B8"/>
    <w:rsid w:val="00D765CD"/>
    <w:rsid w:val="00D76F68"/>
    <w:rsid w:val="00D77A59"/>
    <w:rsid w:val="00D81436"/>
    <w:rsid w:val="00D82246"/>
    <w:rsid w:val="00D84FF5"/>
    <w:rsid w:val="00D85765"/>
    <w:rsid w:val="00D9047E"/>
    <w:rsid w:val="00D9362E"/>
    <w:rsid w:val="00D93927"/>
    <w:rsid w:val="00D97F11"/>
    <w:rsid w:val="00DA1688"/>
    <w:rsid w:val="00DA32B9"/>
    <w:rsid w:val="00DA53B7"/>
    <w:rsid w:val="00DB08B4"/>
    <w:rsid w:val="00DB1EED"/>
    <w:rsid w:val="00DB5552"/>
    <w:rsid w:val="00DC4318"/>
    <w:rsid w:val="00DC43E4"/>
    <w:rsid w:val="00DC64C3"/>
    <w:rsid w:val="00DD260A"/>
    <w:rsid w:val="00DD2BB1"/>
    <w:rsid w:val="00DD6F10"/>
    <w:rsid w:val="00DE18A4"/>
    <w:rsid w:val="00DE6CBE"/>
    <w:rsid w:val="00DE72CF"/>
    <w:rsid w:val="00DF0AC7"/>
    <w:rsid w:val="00DF1C49"/>
    <w:rsid w:val="00DF2942"/>
    <w:rsid w:val="00DF4435"/>
    <w:rsid w:val="00DF51D9"/>
    <w:rsid w:val="00DF7D44"/>
    <w:rsid w:val="00DF7D9D"/>
    <w:rsid w:val="00E003DD"/>
    <w:rsid w:val="00E01D60"/>
    <w:rsid w:val="00E0284A"/>
    <w:rsid w:val="00E04AEB"/>
    <w:rsid w:val="00E0660A"/>
    <w:rsid w:val="00E0695B"/>
    <w:rsid w:val="00E10417"/>
    <w:rsid w:val="00E136DA"/>
    <w:rsid w:val="00E20638"/>
    <w:rsid w:val="00E20B4B"/>
    <w:rsid w:val="00E30B19"/>
    <w:rsid w:val="00E30DCD"/>
    <w:rsid w:val="00E31EEA"/>
    <w:rsid w:val="00E32AC5"/>
    <w:rsid w:val="00E35FB5"/>
    <w:rsid w:val="00E435CB"/>
    <w:rsid w:val="00E46EB1"/>
    <w:rsid w:val="00E52CAE"/>
    <w:rsid w:val="00E534F6"/>
    <w:rsid w:val="00E53B7B"/>
    <w:rsid w:val="00E56FBF"/>
    <w:rsid w:val="00E666AA"/>
    <w:rsid w:val="00E67E15"/>
    <w:rsid w:val="00E74709"/>
    <w:rsid w:val="00E811E5"/>
    <w:rsid w:val="00E82C40"/>
    <w:rsid w:val="00E8486A"/>
    <w:rsid w:val="00E84EEF"/>
    <w:rsid w:val="00E86412"/>
    <w:rsid w:val="00E92978"/>
    <w:rsid w:val="00E95AF2"/>
    <w:rsid w:val="00E97971"/>
    <w:rsid w:val="00EA1651"/>
    <w:rsid w:val="00EA2AC2"/>
    <w:rsid w:val="00EA2CE4"/>
    <w:rsid w:val="00EA3844"/>
    <w:rsid w:val="00EA4A13"/>
    <w:rsid w:val="00EA5466"/>
    <w:rsid w:val="00EA5D1D"/>
    <w:rsid w:val="00EA6D57"/>
    <w:rsid w:val="00EB111E"/>
    <w:rsid w:val="00EB243C"/>
    <w:rsid w:val="00EB37A9"/>
    <w:rsid w:val="00EB403A"/>
    <w:rsid w:val="00EC37D8"/>
    <w:rsid w:val="00EC4961"/>
    <w:rsid w:val="00EC561A"/>
    <w:rsid w:val="00EC58E4"/>
    <w:rsid w:val="00ED03F0"/>
    <w:rsid w:val="00ED0B29"/>
    <w:rsid w:val="00ED1CFC"/>
    <w:rsid w:val="00ED49C1"/>
    <w:rsid w:val="00EE087E"/>
    <w:rsid w:val="00EE37ED"/>
    <w:rsid w:val="00EE4612"/>
    <w:rsid w:val="00EE5D65"/>
    <w:rsid w:val="00EE6781"/>
    <w:rsid w:val="00EF0044"/>
    <w:rsid w:val="00EF611D"/>
    <w:rsid w:val="00F013A3"/>
    <w:rsid w:val="00F0238D"/>
    <w:rsid w:val="00F02BEA"/>
    <w:rsid w:val="00F04F79"/>
    <w:rsid w:val="00F05BC7"/>
    <w:rsid w:val="00F10384"/>
    <w:rsid w:val="00F11506"/>
    <w:rsid w:val="00F115FD"/>
    <w:rsid w:val="00F14384"/>
    <w:rsid w:val="00F163E0"/>
    <w:rsid w:val="00F20A6C"/>
    <w:rsid w:val="00F226BF"/>
    <w:rsid w:val="00F24D60"/>
    <w:rsid w:val="00F34E78"/>
    <w:rsid w:val="00F4343A"/>
    <w:rsid w:val="00F43720"/>
    <w:rsid w:val="00F45BCB"/>
    <w:rsid w:val="00F50564"/>
    <w:rsid w:val="00F53C61"/>
    <w:rsid w:val="00F54523"/>
    <w:rsid w:val="00F57EC6"/>
    <w:rsid w:val="00F608B4"/>
    <w:rsid w:val="00F62BFC"/>
    <w:rsid w:val="00F643AD"/>
    <w:rsid w:val="00F657E0"/>
    <w:rsid w:val="00F7001F"/>
    <w:rsid w:val="00F71056"/>
    <w:rsid w:val="00F7335F"/>
    <w:rsid w:val="00F754CA"/>
    <w:rsid w:val="00F75A8D"/>
    <w:rsid w:val="00F807F9"/>
    <w:rsid w:val="00F808CB"/>
    <w:rsid w:val="00F82E10"/>
    <w:rsid w:val="00F84A77"/>
    <w:rsid w:val="00F879F2"/>
    <w:rsid w:val="00F92DDD"/>
    <w:rsid w:val="00F97F12"/>
    <w:rsid w:val="00FA178E"/>
    <w:rsid w:val="00FA3B22"/>
    <w:rsid w:val="00FA690A"/>
    <w:rsid w:val="00FB02A7"/>
    <w:rsid w:val="00FB2440"/>
    <w:rsid w:val="00FB417A"/>
    <w:rsid w:val="00FB5175"/>
    <w:rsid w:val="00FC2187"/>
    <w:rsid w:val="00FC2416"/>
    <w:rsid w:val="00FC52FC"/>
    <w:rsid w:val="00FC5B9B"/>
    <w:rsid w:val="00FC765A"/>
    <w:rsid w:val="00FC7C6B"/>
    <w:rsid w:val="00FD2781"/>
    <w:rsid w:val="00FD4FFB"/>
    <w:rsid w:val="00FE0DC0"/>
    <w:rsid w:val="00FE24A3"/>
    <w:rsid w:val="00FE3B4B"/>
    <w:rsid w:val="00FE43BE"/>
    <w:rsid w:val="00FE4CCF"/>
    <w:rsid w:val="00FE70D6"/>
    <w:rsid w:val="00FF0791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26D0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C"/>
  </w:style>
  <w:style w:type="paragraph" w:styleId="1">
    <w:name w:val="heading 1"/>
    <w:aliases w:val="Глава"/>
    <w:basedOn w:val="a"/>
    <w:next w:val="a"/>
    <w:link w:val="10"/>
    <w:qFormat/>
    <w:rsid w:val="00DF0A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DF0AC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0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0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0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uiPriority w:val="99"/>
    <w:rsid w:val="009677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A6"/>
  </w:style>
  <w:style w:type="paragraph" w:styleId="a6">
    <w:name w:val="footer"/>
    <w:basedOn w:val="a"/>
    <w:link w:val="a7"/>
    <w:unhideWhenUsed/>
    <w:rsid w:val="0032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275A6"/>
  </w:style>
  <w:style w:type="paragraph" w:styleId="a8">
    <w:name w:val="List Paragraph"/>
    <w:basedOn w:val="a"/>
    <w:uiPriority w:val="99"/>
    <w:qFormat/>
    <w:rsid w:val="00487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C7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93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32074"/>
    <w:rPr>
      <w:rFonts w:ascii="Tahoma" w:hAnsi="Tahoma" w:cs="Tahoma"/>
      <w:sz w:val="16"/>
      <w:szCs w:val="16"/>
    </w:rPr>
  </w:style>
  <w:style w:type="paragraph" w:styleId="ac">
    <w:name w:val="Body Text"/>
    <w:aliases w:val="бпОсновной текст"/>
    <w:basedOn w:val="a"/>
    <w:link w:val="ad"/>
    <w:rsid w:val="009320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932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932074"/>
    <w:rPr>
      <w:b/>
      <w:color w:val="000080"/>
    </w:rPr>
  </w:style>
  <w:style w:type="paragraph" w:styleId="af">
    <w:name w:val="Block Text"/>
    <w:basedOn w:val="a"/>
    <w:rsid w:val="00932074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93207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2074"/>
  </w:style>
  <w:style w:type="character" w:styleId="af2">
    <w:name w:val="FollowedHyperlink"/>
    <w:basedOn w:val="a0"/>
    <w:semiHidden/>
    <w:unhideWhenUsed/>
    <w:rsid w:val="00932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A65D5"/>
  </w:style>
  <w:style w:type="character" w:customStyle="1" w:styleId="Exact">
    <w:name w:val="Основной текст Exact"/>
    <w:basedOn w:val="a0"/>
    <w:rsid w:val="00B22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f3">
    <w:name w:val="Основной текст_"/>
    <w:basedOn w:val="a0"/>
    <w:link w:val="2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B2260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B226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260E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B226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260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6pt">
    <w:name w:val="Основной текст (3) + 6 pt"/>
    <w:basedOn w:val="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260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260E"/>
    <w:pPr>
      <w:widowControl w:val="0"/>
      <w:shd w:val="clear" w:color="auto" w:fill="FFFFFF"/>
      <w:spacing w:before="60" w:after="0" w:line="32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f4">
    <w:name w:val="Подпись к таблице_"/>
    <w:basedOn w:val="a0"/>
    <w:link w:val="af5"/>
    <w:rsid w:val="00B22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226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f3"/>
    <w:rsid w:val="00B22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6">
    <w:name w:val="Базовый"/>
    <w:rsid w:val="00026D0F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D8805449186120307F455D9B49A4DAC69228D48412879E6F13C10DD9PFaCN" TargetMode="External"/><Relationship Id="rId21" Type="http://schemas.openxmlformats.org/officeDocument/2006/relationships/hyperlink" Target="consultantplus://offline/ref=BAD8805449186120307F5B508D25FAD3C49E75D0841284C0344C9A508EF52160P5aBN" TargetMode="External"/><Relationship Id="rId42" Type="http://schemas.openxmlformats.org/officeDocument/2006/relationships/hyperlink" Target="mailto:stroy72@inbox.ru" TargetMode="External"/><Relationship Id="rId47" Type="http://schemas.openxmlformats.org/officeDocument/2006/relationships/hyperlink" Target="mailto:admkushgkh@yandex.ru" TargetMode="External"/><Relationship Id="rId63" Type="http://schemas.openxmlformats.org/officeDocument/2006/relationships/hyperlink" Target="mailto:okops@mail.ru" TargetMode="External"/><Relationship Id="rId68" Type="http://schemas.openxmlformats.org/officeDocument/2006/relationships/hyperlink" Target="consultantplus://offline/ref=8B9C7E920122EF757D22786EF2A8E89784896C435919EB5368287D0A66R1R1P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023DC861A879E6F13C10DD9PFaCN" TargetMode="External"/><Relationship Id="rId29" Type="http://schemas.openxmlformats.org/officeDocument/2006/relationships/hyperlink" Target="consultantplus://offline/ref=BAD8805449186120307F5B508D25FAD3C49E75D0841284C0344C9A508EF52160P5aBN" TargetMode="External"/><Relationship Id="rId11" Type="http://schemas.openxmlformats.org/officeDocument/2006/relationships/hyperlink" Target="http://www.sznkuban.ru" TargetMode="External"/><Relationship Id="rId24" Type="http://schemas.openxmlformats.org/officeDocument/2006/relationships/hyperlink" Target="consultantplus://offline/ref=99D3BAD4A608E70624F6B3052DE25FB4A1A6FDF8E66BF75C937787BE3BED3BA39671FA139E9A94FCL7J8H" TargetMode="External"/><Relationship Id="rId32" Type="http://schemas.openxmlformats.org/officeDocument/2006/relationships/hyperlink" Target="mailto:gkh-gk@yandex.ru" TargetMode="External"/><Relationship Id="rId37" Type="http://schemas.openxmlformats.org/officeDocument/2006/relationships/hyperlink" Target="mailto:zabolotnikova@viselki.net" TargetMode="External"/><Relationship Id="rId40" Type="http://schemas.openxmlformats.org/officeDocument/2006/relationships/hyperlink" Target="mailto:grad-kalina@mail.ru" TargetMode="External"/><Relationship Id="rId45" Type="http://schemas.openxmlformats.org/officeDocument/2006/relationships/hyperlink" Target="mailto:krymsk_jkh@mail.ru" TargetMode="External"/><Relationship Id="rId53" Type="http://schemas.openxmlformats.org/officeDocument/2006/relationships/hyperlink" Target="mailto:kvartirotdel@mail.ru" TargetMode="External"/><Relationship Id="rId58" Type="http://schemas.openxmlformats.org/officeDocument/2006/relationships/hyperlink" Target="mailto:starom.subsidia@yandex.ru" TargetMode="External"/><Relationship Id="rId66" Type="http://schemas.openxmlformats.org/officeDocument/2006/relationships/hyperlink" Target="mailto:xav1977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octim@mail.ru" TargetMode="External"/><Relationship Id="rId19" Type="http://schemas.openxmlformats.org/officeDocument/2006/relationships/hyperlink" Target="consultantplus://offline/ref=BAD8805449186120307F5B508D25FAD3C49E75D085168DC0364C9A508EF52160P5aBN" TargetMode="External"/><Relationship Id="rId14" Type="http://schemas.openxmlformats.org/officeDocument/2006/relationships/hyperlink" Target="consultantplus://offline/ref=BAD8805449186120307F455D9B49A4DAC69228D48412879E6F13C10DD9PFaCN" TargetMode="External"/><Relationship Id="rId22" Type="http://schemas.openxmlformats.org/officeDocument/2006/relationships/hyperlink" Target="consultantplus://offline/ref=BAD8805449186120307F455D9B49A4DAC69D28DF8017879E6F13C10DD9FC2B371CF9A552P9a5N" TargetMode="External"/><Relationship Id="rId27" Type="http://schemas.openxmlformats.org/officeDocument/2006/relationships/hyperlink" Target="consultantplus://offline/ref=BAD8805449186120307F455D9B49A4DAC69D28DF8017879E6F13C10DD9PFaCN" TargetMode="External"/><Relationship Id="rId30" Type="http://schemas.openxmlformats.org/officeDocument/2006/relationships/hyperlink" Target="consultantplus://offline/ref=82651577989229F7CC6D979E898DAD5A89941B10C872E20D88C3001CEDCFD6FB6355D69C31055531EBF77759B8PDO" TargetMode="External"/><Relationship Id="rId35" Type="http://schemas.openxmlformats.org/officeDocument/2006/relationships/hyperlink" Target="mailto:apsheronskgkh1@mail.ru" TargetMode="External"/><Relationship Id="rId43" Type="http://schemas.openxmlformats.org/officeDocument/2006/relationships/hyperlink" Target="mailto:otdelst@mail.ru" TargetMode="External"/><Relationship Id="rId48" Type="http://schemas.openxmlformats.org/officeDocument/2006/relationships/hyperlink" Target="mailto:labinsk.gushii@yandex.ru" TargetMode="External"/><Relationship Id="rId56" Type="http://schemas.openxmlformats.org/officeDocument/2006/relationships/hyperlink" Target="mailto:oeir@yandex.ru" TargetMode="External"/><Relationship Id="rId64" Type="http://schemas.openxmlformats.org/officeDocument/2006/relationships/hyperlink" Target="mailto:kvartira217@mail.ru" TargetMode="External"/><Relationship Id="rId69" Type="http://schemas.openxmlformats.org/officeDocument/2006/relationships/hyperlink" Target="consultantplus://offline/ref=8B9C7E920122EF757D226663E4C4B69E868A3B485011E0073D772657311861ECRFR8P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yuonr@mail.ru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AD8805449186120307F455D9B49A4DAC69D22DB8313879E6F13C10DD9PFaCN" TargetMode="External"/><Relationship Id="rId17" Type="http://schemas.openxmlformats.org/officeDocument/2006/relationships/hyperlink" Target="consultantplus://offline/ref=BAD8805449186120307F455D9B49A4DAC6902FDD8A11879E6F13C10DD9PFaCN" TargetMode="External"/><Relationship Id="rId25" Type="http://schemas.openxmlformats.org/officeDocument/2006/relationships/hyperlink" Target="garantF1://12084522.0" TargetMode="External"/><Relationship Id="rId33" Type="http://schemas.openxmlformats.org/officeDocument/2006/relationships/hyperlink" Target="mailto:uchet_novoros@rambler.ru" TargetMode="External"/><Relationship Id="rId38" Type="http://schemas.openxmlformats.org/officeDocument/2006/relationships/hyperlink" Target="mailto:ugkh_ks@mail.ru" TargetMode="External"/><Relationship Id="rId46" Type="http://schemas.openxmlformats.org/officeDocument/2006/relationships/hyperlink" Target="mailto:kurg_adm@mail.ru" TargetMode="External"/><Relationship Id="rId59" Type="http://schemas.openxmlformats.org/officeDocument/2006/relationships/hyperlink" Target="mailto:tbl_gkh@mail.ru" TargetMode="External"/><Relationship Id="rId67" Type="http://schemas.openxmlformats.org/officeDocument/2006/relationships/header" Target="header2.xml"/><Relationship Id="rId20" Type="http://schemas.openxmlformats.org/officeDocument/2006/relationships/hyperlink" Target="consultantplus://offline/ref=BAD8805449186120307F5B508D25FAD3C49E75D0851388C0324C9A508EF52160P5aBN" TargetMode="External"/><Relationship Id="rId41" Type="http://schemas.openxmlformats.org/officeDocument/2006/relationships/hyperlink" Target="mailto:gonchar_sash@mail.ru" TargetMode="External"/><Relationship Id="rId54" Type="http://schemas.openxmlformats.org/officeDocument/2006/relationships/hyperlink" Target="mailto:kpspr@list.ru" TargetMode="External"/><Relationship Id="rId62" Type="http://schemas.openxmlformats.org/officeDocument/2006/relationships/hyperlink" Target="mailto:upr_gil@admin-tih.ru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AD8805449186120307F455D9B49A4DAC69722DE8114879E6F13C10DD9PFaCN" TargetMode="External"/><Relationship Id="rId23" Type="http://schemas.openxmlformats.org/officeDocument/2006/relationships/hyperlink" Target="consultantplus://offline/ref=389ECC31A6939B686686B0B58EB501F38975B1EC6A1DBBCF69202C019FE2CBA1y1f0O" TargetMode="External"/><Relationship Id="rId28" Type="http://schemas.openxmlformats.org/officeDocument/2006/relationships/hyperlink" Target="consultantplus://offline/ref=BAD8805449186120307F455D9B49A4DAC69229DC8514879E6F13C10DD9PFaCN" TargetMode="External"/><Relationship Id="rId36" Type="http://schemas.openxmlformats.org/officeDocument/2006/relationships/hyperlink" Target="mailto:opeka_blk@mail.ru" TargetMode="External"/><Relationship Id="rId49" Type="http://schemas.openxmlformats.org/officeDocument/2006/relationships/hyperlink" Target="mailto:otdelgkh-len@mail.ru" TargetMode="External"/><Relationship Id="rId57" Type="http://schemas.openxmlformats.org/officeDocument/2006/relationships/hyperlink" Target="mailto:slavyansk@mo.krasnodar.ru" TargetMode="External"/><Relationship Id="rId10" Type="http://schemas.openxmlformats.org/officeDocument/2006/relationships/hyperlink" Target="http://www.gosuslugi,ru" TargetMode="External"/><Relationship Id="rId31" Type="http://schemas.openxmlformats.org/officeDocument/2006/relationships/header" Target="header1.xml"/><Relationship Id="rId44" Type="http://schemas.openxmlformats.org/officeDocument/2006/relationships/hyperlink" Target="mailto:naevko@mail.ru" TargetMode="External"/><Relationship Id="rId52" Type="http://schemas.openxmlformats.org/officeDocument/2006/relationships/hyperlink" Target="mailto:pushin-roman@mail.ru" TargetMode="External"/><Relationship Id="rId60" Type="http://schemas.openxmlformats.org/officeDocument/2006/relationships/hyperlink" Target="mailto:zhilotdeltemruk@yandex.ru" TargetMode="External"/><Relationship Id="rId65" Type="http://schemas.openxmlformats.org/officeDocument/2006/relationships/hyperlink" Target="mailto:xdionisx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3" Type="http://schemas.openxmlformats.org/officeDocument/2006/relationships/hyperlink" Target="consultantplus://offline/ref=BAD8805449186120307F455D9B49A4DAC69D28DF8017879E6F13C10DD9PFaCN" TargetMode="External"/><Relationship Id="rId18" Type="http://schemas.openxmlformats.org/officeDocument/2006/relationships/hyperlink" Target="consultantplus://offline/ref=BAD8805449186120307F455D9B49A4DAC69229DC8514879E6F13C10DD9PFaCN" TargetMode="External"/><Relationship Id="rId39" Type="http://schemas.openxmlformats.org/officeDocument/2006/relationships/hyperlink" Target="mailto:uio.kavkazraion@yandex.ru" TargetMode="External"/><Relationship Id="rId34" Type="http://schemas.openxmlformats.org/officeDocument/2006/relationships/hyperlink" Target="mailto:abin_usgt@mail.ru" TargetMode="External"/><Relationship Id="rId50" Type="http://schemas.openxmlformats.org/officeDocument/2006/relationships/hyperlink" Target="mailto:pravotd@inbox.ru" TargetMode="External"/><Relationship Id="rId55" Type="http://schemas.openxmlformats.org/officeDocument/2006/relationships/hyperlink" Target="mailto:enigma_0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60C0-3B43-4CE2-A0F5-D903C1E8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10517</Words>
  <Characters>59948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70325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Ирина Викторовна</dc:creator>
  <cp:lastModifiedBy>Духанина Евгения Николаевна</cp:lastModifiedBy>
  <cp:revision>4</cp:revision>
  <cp:lastPrinted>2016-08-10T11:12:00Z</cp:lastPrinted>
  <dcterms:created xsi:type="dcterms:W3CDTF">2016-08-10T15:09:00Z</dcterms:created>
  <dcterms:modified xsi:type="dcterms:W3CDTF">2016-08-11T09:27:00Z</dcterms:modified>
</cp:coreProperties>
</file>