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FCD" w:rsidRDefault="00480FCD" w:rsidP="00480FCD">
      <w:pPr>
        <w:widowControl w:val="0"/>
        <w:autoSpaceDE w:val="0"/>
        <w:autoSpaceDN w:val="0"/>
        <w:adjustRightInd w:val="0"/>
        <w:spacing w:after="0" w:line="240" w:lineRule="auto"/>
        <w:ind w:left="5245"/>
        <w:jc w:val="right"/>
        <w:rPr>
          <w:rFonts w:ascii="Times New Roman" w:hAnsi="Times New Roman"/>
          <w:sz w:val="28"/>
          <w:szCs w:val="28"/>
        </w:rPr>
      </w:pPr>
      <w:r>
        <w:rPr>
          <w:rFonts w:ascii="Times New Roman" w:hAnsi="Times New Roman"/>
          <w:sz w:val="28"/>
          <w:szCs w:val="28"/>
        </w:rPr>
        <w:t>ПРОЕКТ</w:t>
      </w:r>
    </w:p>
    <w:p w:rsidR="00480FCD" w:rsidRDefault="00480FCD" w:rsidP="00185CC6">
      <w:pPr>
        <w:widowControl w:val="0"/>
        <w:autoSpaceDE w:val="0"/>
        <w:autoSpaceDN w:val="0"/>
        <w:adjustRightInd w:val="0"/>
        <w:spacing w:after="0" w:line="240" w:lineRule="auto"/>
        <w:ind w:left="5245"/>
        <w:jc w:val="center"/>
        <w:rPr>
          <w:rFonts w:ascii="Times New Roman" w:hAnsi="Times New Roman"/>
          <w:sz w:val="28"/>
          <w:szCs w:val="28"/>
        </w:rPr>
      </w:pP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037AE2" w:rsidRPr="00185CC6" w:rsidRDefault="00037AE2"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w:t>
      </w:r>
      <w:bookmarkStart w:id="0" w:name="_GoBack"/>
      <w:bookmarkEnd w:id="0"/>
      <w:r w:rsidRPr="00185CC6">
        <w:rPr>
          <w:rFonts w:ascii="Times New Roman" w:hAnsi="Times New Roman"/>
          <w:sz w:val="28"/>
          <w:szCs w:val="28"/>
        </w:rPr>
        <w:t>___</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pPr>
        <w:widowControl w:val="0"/>
        <w:autoSpaceDE w:val="0"/>
        <w:autoSpaceDN w:val="0"/>
        <w:adjustRightInd w:val="0"/>
        <w:spacing w:after="0" w:line="240" w:lineRule="auto"/>
        <w:jc w:val="center"/>
        <w:rPr>
          <w:rFonts w:ascii="Times New Roman" w:hAnsi="Times New Roman"/>
          <w:bCs/>
          <w:sz w:val="28"/>
          <w:szCs w:val="28"/>
        </w:rPr>
      </w:pPr>
      <w:bookmarkStart w:id="1" w:name="Par35"/>
      <w:bookmarkEnd w:id="1"/>
      <w:r w:rsidRPr="00185CC6">
        <w:rPr>
          <w:rFonts w:ascii="Times New Roman" w:hAnsi="Times New Roman"/>
          <w:bCs/>
          <w:sz w:val="28"/>
          <w:szCs w:val="28"/>
        </w:rPr>
        <w:t>АДМИНИСТРАТИВНЫЙ РЕГЛАМЕНТ</w:t>
      </w:r>
    </w:p>
    <w:p w:rsidR="00037AE2" w:rsidRPr="00185CC6" w:rsidRDefault="00037AE2" w:rsidP="00E21905">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2" w:name="Par42"/>
      <w:bookmarkEnd w:id="2"/>
      <w:r>
        <w:rPr>
          <w:rFonts w:ascii="Times New Roman" w:hAnsi="Times New Roman"/>
          <w:sz w:val="28"/>
          <w:szCs w:val="28"/>
        </w:rPr>
        <w:t>1. </w:t>
      </w:r>
      <w:r w:rsidRPr="002D0AD0">
        <w:rPr>
          <w:rFonts w:ascii="Times New Roman" w:hAnsi="Times New Roman"/>
          <w:sz w:val="28"/>
          <w:szCs w:val="28"/>
        </w:rPr>
        <w:t>Общие положения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 w:name="Par44"/>
      <w:bookmarkEnd w:id="3"/>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w:t>
      </w:r>
      <w:r w:rsidRPr="002D0AD0">
        <w:rPr>
          <w:rFonts w:ascii="Times New Roman" w:hAnsi="Times New Roman"/>
          <w:sz w:val="28"/>
          <w:szCs w:val="28"/>
        </w:rPr>
        <w:t xml:space="preserve"> (далее - государственная услуга).</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D7796A">
      <w:pPr>
        <w:widowControl w:val="0"/>
        <w:autoSpaceDE w:val="0"/>
        <w:autoSpaceDN w:val="0"/>
        <w:adjustRightInd w:val="0"/>
        <w:spacing w:after="0" w:line="240" w:lineRule="auto"/>
        <w:jc w:val="center"/>
        <w:outlineLvl w:val="2"/>
        <w:rPr>
          <w:rFonts w:ascii="Times New Roman" w:hAnsi="Times New Roman"/>
          <w:sz w:val="28"/>
          <w:szCs w:val="28"/>
        </w:rPr>
      </w:pPr>
      <w:bookmarkStart w:id="4" w:name="Par48"/>
      <w:bookmarkEnd w:id="4"/>
      <w:r>
        <w:rPr>
          <w:rFonts w:ascii="Times New Roman" w:hAnsi="Times New Roman"/>
          <w:sz w:val="28"/>
          <w:szCs w:val="28"/>
        </w:rPr>
        <w:t>1.2. </w:t>
      </w:r>
      <w:r w:rsidRPr="002D0AD0">
        <w:rPr>
          <w:rFonts w:ascii="Times New Roman" w:hAnsi="Times New Roman"/>
          <w:sz w:val="28"/>
          <w:szCs w:val="28"/>
        </w:rPr>
        <w:t>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037AE2" w:rsidRPr="002D0AD0"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5" w:name="Par59"/>
      <w:bookmarkEnd w:id="5"/>
      <w:r>
        <w:rPr>
          <w:rFonts w:ascii="Times New Roman" w:hAnsi="Times New Roman"/>
          <w:sz w:val="28"/>
          <w:szCs w:val="28"/>
        </w:rPr>
        <w:t>1.3. 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1673B" w:rsidRDefault="00037AE2" w:rsidP="00910E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 xml:space="preserve">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w:t>
      </w:r>
      <w:r>
        <w:rPr>
          <w:rFonts w:ascii="Times New Roman" w:hAnsi="Times New Roman"/>
          <w:sz w:val="28"/>
          <w:szCs w:val="28"/>
        </w:rPr>
        <w:t xml:space="preserve">исполнительной власти, ответственном за </w:t>
      </w:r>
      <w:r>
        <w:rPr>
          <w:rFonts w:ascii="Times New Roman" w:hAnsi="Times New Roman"/>
          <w:sz w:val="28"/>
          <w:szCs w:val="28"/>
        </w:rPr>
        <w:lastRenderedPageBreak/>
        <w:t>формирование и ведение государственного банка данных о детях, оставшихся без попечения родителей, Краснодарского края (далее - орган</w:t>
      </w:r>
      <w:r w:rsidRPr="00932531">
        <w:rPr>
          <w:rFonts w:ascii="Times New Roman" w:hAnsi="Times New Roman"/>
          <w:sz w:val="28"/>
          <w:szCs w:val="28"/>
        </w:rPr>
        <w:t xml:space="preserve"> </w:t>
      </w:r>
      <w:r>
        <w:rPr>
          <w:rFonts w:ascii="Times New Roman" w:hAnsi="Times New Roman"/>
          <w:sz w:val="28"/>
          <w:szCs w:val="28"/>
        </w:rPr>
        <w:t>исполнительной власти</w:t>
      </w:r>
      <w:r w:rsidRPr="00932531">
        <w:rPr>
          <w:rFonts w:ascii="Times New Roman" w:hAnsi="Times New Roman"/>
          <w:sz w:val="28"/>
          <w:szCs w:val="28"/>
        </w:rPr>
        <w:t>)</w:t>
      </w:r>
      <w:r>
        <w:rPr>
          <w:rFonts w:ascii="Times New Roman" w:hAnsi="Times New Roman"/>
          <w:sz w:val="28"/>
          <w:szCs w:val="28"/>
        </w:rPr>
        <w:t xml:space="preserve"> посредствам</w:t>
      </w:r>
      <w:r w:rsidRPr="002D0AD0">
        <w:rPr>
          <w:rFonts w:ascii="Times New Roman" w:hAnsi="Times New Roman"/>
          <w:sz w:val="28"/>
          <w:szCs w:val="28"/>
        </w:rPr>
        <w:t>:</w:t>
      </w:r>
    </w:p>
    <w:p w:rsidR="00037AE2" w:rsidRPr="0031673B"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размещения на информационных стендах </w:t>
      </w:r>
      <w:r>
        <w:rPr>
          <w:rFonts w:ascii="Times New Roman" w:hAnsi="Times New Roman"/>
          <w:sz w:val="28"/>
          <w:szCs w:val="28"/>
        </w:rPr>
        <w:t xml:space="preserve">органа исполнительной власти </w:t>
      </w:r>
      <w:r w:rsidRPr="0031673B">
        <w:rPr>
          <w:rFonts w:ascii="Times New Roman" w:hAnsi="Times New Roman"/>
          <w:sz w:val="28"/>
          <w:szCs w:val="28"/>
        </w:rPr>
        <w:t>(далее - информационный стенд);</w:t>
      </w:r>
    </w:p>
    <w:p w:rsidR="00037AE2" w:rsidRDefault="00037AE2" w:rsidP="0031673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размещения информации в открытой и доступной форме на официальн</w:t>
      </w:r>
      <w:r>
        <w:rPr>
          <w:rFonts w:ascii="Times New Roman" w:hAnsi="Times New Roman"/>
          <w:sz w:val="28"/>
          <w:szCs w:val="28"/>
        </w:rPr>
        <w:t>ом</w:t>
      </w:r>
      <w:r w:rsidRPr="002D0AD0">
        <w:rPr>
          <w:rFonts w:ascii="Times New Roman" w:hAnsi="Times New Roman"/>
          <w:sz w:val="28"/>
          <w:szCs w:val="28"/>
        </w:rPr>
        <w:t xml:space="preserve"> сайт</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xml:space="preserve">органа исполнительной власти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 (далее – Интернет-сайт)</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037AE2"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письменные обращения, направляемые в </w:t>
      </w:r>
      <w:r>
        <w:rPr>
          <w:rFonts w:ascii="Times New Roman" w:hAnsi="Times New Roman"/>
          <w:sz w:val="28"/>
          <w:szCs w:val="28"/>
        </w:rPr>
        <w:t>орган исполнительной власти</w:t>
      </w:r>
      <w:r w:rsidRPr="0031673B">
        <w:rPr>
          <w:rFonts w:ascii="Times New Roman" w:hAnsi="Times New Roman"/>
          <w:sz w:val="28"/>
          <w:szCs w:val="28"/>
        </w:rPr>
        <w:t xml:space="preserve"> по адресу: </w:t>
      </w:r>
      <w:r>
        <w:rPr>
          <w:rFonts w:ascii="Times New Roman" w:hAnsi="Times New Roman"/>
          <w:sz w:val="28"/>
          <w:szCs w:val="28"/>
        </w:rPr>
        <w:t>Чапаева</w:t>
      </w:r>
      <w:r w:rsidRPr="0031673B">
        <w:rPr>
          <w:rFonts w:ascii="Times New Roman" w:hAnsi="Times New Roman"/>
          <w:sz w:val="28"/>
          <w:szCs w:val="28"/>
        </w:rPr>
        <w:t xml:space="preserve"> ул., д. </w:t>
      </w:r>
      <w:r>
        <w:rPr>
          <w:rFonts w:ascii="Times New Roman" w:hAnsi="Times New Roman"/>
          <w:sz w:val="28"/>
          <w:szCs w:val="28"/>
        </w:rPr>
        <w:t>58</w:t>
      </w:r>
      <w:r w:rsidRPr="0031673B">
        <w:rPr>
          <w:rFonts w:ascii="Times New Roman" w:hAnsi="Times New Roman"/>
          <w:sz w:val="28"/>
          <w:szCs w:val="28"/>
        </w:rPr>
        <w:t xml:space="preserve">, </w:t>
      </w:r>
      <w:r>
        <w:rPr>
          <w:rFonts w:ascii="Times New Roman" w:hAnsi="Times New Roman"/>
          <w:sz w:val="28"/>
          <w:szCs w:val="28"/>
        </w:rPr>
        <w:t>г. Краснодар</w:t>
      </w:r>
      <w:r w:rsidRPr="0031673B">
        <w:rPr>
          <w:rFonts w:ascii="Times New Roman" w:hAnsi="Times New Roman"/>
          <w:sz w:val="28"/>
          <w:szCs w:val="28"/>
        </w:rPr>
        <w:t xml:space="preserve">, </w:t>
      </w:r>
      <w:r>
        <w:rPr>
          <w:rFonts w:ascii="Times New Roman" w:hAnsi="Times New Roman"/>
          <w:sz w:val="28"/>
          <w:szCs w:val="28"/>
        </w:rPr>
        <w:t>350000;</w:t>
      </w:r>
    </w:p>
    <w:p w:rsidR="00037AE2" w:rsidRPr="00BC03EF" w:rsidRDefault="00037AE2" w:rsidP="00BC03EF">
      <w:pPr>
        <w:pStyle w:val="ac"/>
        <w:spacing w:line="240" w:lineRule="auto"/>
        <w:ind w:left="0" w:right="0" w:firstLine="708"/>
        <w:jc w:val="both"/>
        <w:rPr>
          <w:rFonts w:cs="Times New Roman"/>
          <w:b w:val="0"/>
          <w:color w:val="000000"/>
          <w:sz w:val="28"/>
          <w:szCs w:val="28"/>
        </w:rPr>
      </w:pPr>
      <w:r w:rsidRPr="00BC03EF">
        <w:rPr>
          <w:rFonts w:cs="Times New Roman"/>
          <w:b w:val="0"/>
          <w:sz w:val="28"/>
          <w:szCs w:val="28"/>
        </w:rPr>
        <w:t xml:space="preserve">ответов на письменные обращения, направляемые в </w:t>
      </w:r>
      <w:r w:rsidRPr="00BC03EF">
        <w:rPr>
          <w:b w:val="0"/>
          <w:sz w:val="28"/>
          <w:szCs w:val="28"/>
        </w:rPr>
        <w:t xml:space="preserve">орган </w:t>
      </w:r>
      <w:r>
        <w:rPr>
          <w:b w:val="0"/>
          <w:sz w:val="28"/>
          <w:szCs w:val="28"/>
        </w:rPr>
        <w:t>исполнительной</w:t>
      </w:r>
      <w:r w:rsidRPr="00BC03EF">
        <w:rPr>
          <w:b w:val="0"/>
          <w:sz w:val="28"/>
          <w:szCs w:val="28"/>
        </w:rPr>
        <w:t xml:space="preserve"> власти</w:t>
      </w:r>
      <w:r w:rsidRPr="00BC03EF">
        <w:rPr>
          <w:rFonts w:cs="Times New Roman"/>
          <w:b w:val="0"/>
          <w:sz w:val="28"/>
          <w:szCs w:val="28"/>
        </w:rPr>
        <w:t xml:space="preserve"> по адресу электронной почты: </w:t>
      </w:r>
      <w:hyperlink r:id="rId7" w:history="1">
        <w:r w:rsidRPr="00BC03EF">
          <w:rPr>
            <w:rStyle w:val="a9"/>
            <w:b w:val="0"/>
            <w:sz w:val="28"/>
            <w:szCs w:val="28"/>
            <w:lang w:val="en-US"/>
          </w:rPr>
          <w:t>sfud</w:t>
        </w:r>
        <w:r w:rsidRPr="00BC03EF">
          <w:rPr>
            <w:rStyle w:val="a9"/>
            <w:b w:val="0"/>
            <w:sz w:val="28"/>
            <w:szCs w:val="28"/>
          </w:rPr>
          <w:t>@</w:t>
        </w:r>
        <w:r w:rsidRPr="00BC03EF">
          <w:rPr>
            <w:rStyle w:val="a9"/>
            <w:b w:val="0"/>
            <w:sz w:val="28"/>
            <w:szCs w:val="28"/>
            <w:lang w:val="en-US"/>
          </w:rPr>
          <w:t>msrsp</w:t>
        </w:r>
        <w:r w:rsidRPr="00BC03EF">
          <w:rPr>
            <w:rStyle w:val="a9"/>
            <w:b w:val="0"/>
            <w:sz w:val="28"/>
            <w:szCs w:val="28"/>
          </w:rPr>
          <w:t>.</w:t>
        </w:r>
        <w:r w:rsidRPr="00BC03EF">
          <w:rPr>
            <w:rStyle w:val="a9"/>
            <w:b w:val="0"/>
            <w:sz w:val="28"/>
            <w:szCs w:val="28"/>
            <w:lang w:val="en-US"/>
          </w:rPr>
          <w:t>krasnodar</w:t>
        </w:r>
        <w:r w:rsidRPr="00BC03EF">
          <w:rPr>
            <w:rStyle w:val="a9"/>
            <w:b w:val="0"/>
            <w:sz w:val="28"/>
            <w:szCs w:val="28"/>
          </w:rPr>
          <w:t>.</w:t>
        </w:r>
        <w:r w:rsidRPr="00BC03EF">
          <w:rPr>
            <w:rStyle w:val="a9"/>
            <w:b w:val="0"/>
            <w:sz w:val="28"/>
            <w:szCs w:val="28"/>
            <w:lang w:val="en-US"/>
          </w:rPr>
          <w:t>ru</w:t>
        </w:r>
      </w:hyperlink>
      <w:r w:rsidRPr="00BC03EF">
        <w:rPr>
          <w:b w:val="0"/>
          <w:sz w:val="28"/>
          <w:szCs w:val="28"/>
        </w:rPr>
        <w:t xml:space="preserve"> либо </w:t>
      </w:r>
      <w:r w:rsidRPr="00BC03EF">
        <w:rPr>
          <w:rFonts w:cs="Times New Roman"/>
          <w:b w:val="0"/>
          <w:color w:val="000000"/>
          <w:sz w:val="28"/>
          <w:szCs w:val="28"/>
          <w:lang w:val="en-US"/>
        </w:rPr>
        <w:t>msrsp</w:t>
      </w:r>
      <w:r w:rsidRPr="00BC03EF">
        <w:rPr>
          <w:rFonts w:cs="Times New Roman"/>
          <w:b w:val="0"/>
          <w:color w:val="000000"/>
          <w:sz w:val="28"/>
          <w:szCs w:val="28"/>
        </w:rPr>
        <w:t>@</w:t>
      </w:r>
      <w:r w:rsidRPr="00BC03EF">
        <w:rPr>
          <w:rFonts w:cs="Times New Roman"/>
          <w:b w:val="0"/>
          <w:color w:val="000000"/>
          <w:sz w:val="28"/>
          <w:szCs w:val="28"/>
          <w:lang w:val="en-US"/>
        </w:rPr>
        <w:t>krasnodar</w:t>
      </w:r>
      <w:r w:rsidRPr="00BC03EF">
        <w:rPr>
          <w:rFonts w:cs="Times New Roman"/>
          <w:b w:val="0"/>
          <w:color w:val="000000"/>
          <w:sz w:val="28"/>
          <w:szCs w:val="28"/>
        </w:rPr>
        <w:t>.</w:t>
      </w:r>
      <w:r w:rsidRPr="00BC03EF">
        <w:rPr>
          <w:rFonts w:cs="Times New Roman"/>
          <w:b w:val="0"/>
          <w:color w:val="000000"/>
          <w:sz w:val="28"/>
          <w:szCs w:val="28"/>
          <w:lang w:val="en-US"/>
        </w:rPr>
        <w:t>ru</w:t>
      </w:r>
      <w:r w:rsidRPr="00BC03EF">
        <w:rPr>
          <w:rFonts w:cs="Times New Roman"/>
          <w:b w:val="0"/>
          <w:sz w:val="28"/>
          <w:szCs w:val="28"/>
        </w:rPr>
        <w:t>;</w:t>
      </w:r>
    </w:p>
    <w:p w:rsidR="00037AE2" w:rsidRPr="0031673B" w:rsidRDefault="00037AE2" w:rsidP="00EB0EE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телефонные обращения по телефону для справок (консультаций) </w:t>
      </w:r>
      <w:r>
        <w:rPr>
          <w:rFonts w:ascii="Times New Roman" w:hAnsi="Times New Roman"/>
          <w:sz w:val="28"/>
          <w:szCs w:val="28"/>
        </w:rPr>
        <w:t>8</w:t>
      </w:r>
      <w:r w:rsidRPr="0031673B">
        <w:rPr>
          <w:rFonts w:ascii="Times New Roman" w:hAnsi="Times New Roman"/>
          <w:sz w:val="28"/>
          <w:szCs w:val="28"/>
        </w:rPr>
        <w:t>(</w:t>
      </w:r>
      <w:r>
        <w:rPr>
          <w:rFonts w:ascii="Times New Roman" w:hAnsi="Times New Roman"/>
          <w:sz w:val="28"/>
          <w:szCs w:val="28"/>
        </w:rPr>
        <w:t>861</w:t>
      </w:r>
      <w:r w:rsidRPr="0031673B">
        <w:rPr>
          <w:rFonts w:ascii="Times New Roman" w:hAnsi="Times New Roman"/>
          <w:sz w:val="28"/>
          <w:szCs w:val="28"/>
        </w:rPr>
        <w:t xml:space="preserve">) </w:t>
      </w:r>
      <w:r>
        <w:rPr>
          <w:rFonts w:ascii="Times New Roman" w:hAnsi="Times New Roman"/>
          <w:sz w:val="28"/>
          <w:szCs w:val="28"/>
        </w:rPr>
        <w:t>259</w:t>
      </w:r>
      <w:r w:rsidRPr="0031673B">
        <w:rPr>
          <w:rFonts w:ascii="Times New Roman" w:hAnsi="Times New Roman"/>
          <w:sz w:val="28"/>
          <w:szCs w:val="28"/>
        </w:rPr>
        <w:t>-</w:t>
      </w:r>
      <w:r>
        <w:rPr>
          <w:rFonts w:ascii="Times New Roman" w:hAnsi="Times New Roman"/>
          <w:sz w:val="28"/>
          <w:szCs w:val="28"/>
        </w:rPr>
        <w:t>16</w:t>
      </w:r>
      <w:r w:rsidRPr="0031673B">
        <w:rPr>
          <w:rFonts w:ascii="Times New Roman" w:hAnsi="Times New Roman"/>
          <w:sz w:val="28"/>
          <w:szCs w:val="28"/>
        </w:rPr>
        <w:t>-</w:t>
      </w:r>
      <w:r>
        <w:rPr>
          <w:rFonts w:ascii="Times New Roman" w:hAnsi="Times New Roman"/>
          <w:sz w:val="28"/>
          <w:szCs w:val="28"/>
        </w:rPr>
        <w:t>46</w:t>
      </w:r>
      <w:r w:rsidRPr="0031673B">
        <w:rPr>
          <w:rFonts w:ascii="Times New Roman" w:hAnsi="Times New Roman"/>
          <w:sz w:val="28"/>
          <w:szCs w:val="28"/>
        </w:rPr>
        <w:t>.</w:t>
      </w:r>
    </w:p>
    <w:p w:rsidR="00037AE2" w:rsidRDefault="00037AE2" w:rsidP="00910EF7">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Часы работы </w:t>
      </w:r>
      <w:r>
        <w:rPr>
          <w:rFonts w:ascii="Times New Roman" w:hAnsi="Times New Roman"/>
          <w:sz w:val="28"/>
          <w:szCs w:val="28"/>
        </w:rPr>
        <w:t>органа исполнительной власти</w:t>
      </w:r>
      <w:r w:rsidRPr="0031673B">
        <w:rPr>
          <w:rFonts w:ascii="Times New Roman" w:hAnsi="Times New Roman"/>
          <w:sz w:val="28"/>
          <w:szCs w:val="28"/>
        </w:rPr>
        <w:t xml:space="preserve">: </w:t>
      </w:r>
      <w:r w:rsidRPr="00BC03EF">
        <w:rPr>
          <w:rFonts w:ascii="Times New Roman" w:hAnsi="Times New Roman"/>
          <w:sz w:val="28"/>
          <w:szCs w:val="28"/>
          <w:lang w:eastAsia="ru-RU"/>
        </w:rPr>
        <w:t>понедельник – четверг с 9.00 до 18.00, перерыв с 13.00 до 13.50, пятница: с 9.00 до 17.00, перерыв: с 13.00 до 13.40, суббота и воскресенье – выходной.</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 xml:space="preserve">На информационных стендах в доступных для ознакомления местах, </w:t>
      </w:r>
      <w:r>
        <w:rPr>
          <w:rFonts w:ascii="Times New Roman" w:hAnsi="Times New Roman"/>
          <w:sz w:val="28"/>
          <w:szCs w:val="28"/>
        </w:rPr>
        <w:t>Интернет-сайте</w:t>
      </w:r>
      <w:r w:rsidRPr="002D0AD0">
        <w:rPr>
          <w:rFonts w:ascii="Times New Roman" w:hAnsi="Times New Roman"/>
          <w:sz w:val="28"/>
          <w:szCs w:val="28"/>
        </w:rPr>
        <w:t xml:space="preserve"> и Портале размещается следующая информация:</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bookmarkStart w:id="6" w:name="sub_10043"/>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fldChar w:fldCharType="begin"/>
      </w:r>
      <w:r w:rsidRPr="00D77620">
        <w:rPr>
          <w:rFonts w:ascii="Times New Roman" w:hAnsi="Times New Roman"/>
          <w:sz w:val="28"/>
          <w:szCs w:val="28"/>
        </w:rPr>
        <w:instrText>HYPERLINK \l "sub_10000"</w:instrText>
      </w:r>
      <w:r w:rsidRPr="00D77620">
        <w:rPr>
          <w:rFonts w:ascii="Times New Roman" w:hAnsi="Times New Roman"/>
          <w:sz w:val="28"/>
          <w:szCs w:val="28"/>
        </w:rPr>
        <w:fldChar w:fldCharType="separate"/>
      </w:r>
      <w:r w:rsidRPr="00D77620">
        <w:rPr>
          <w:rStyle w:val="ab"/>
          <w:rFonts w:ascii="Times New Roman" w:hAnsi="Times New Roman"/>
          <w:color w:val="auto"/>
          <w:sz w:val="28"/>
          <w:szCs w:val="28"/>
        </w:rPr>
        <w:t>блок-схема</w:t>
      </w:r>
      <w:r w:rsidRPr="00D77620">
        <w:rPr>
          <w:rFonts w:ascii="Times New Roman" w:hAnsi="Times New Roman"/>
          <w:sz w:val="28"/>
          <w:szCs w:val="28"/>
        </w:rPr>
        <w:fldChar w:fldCharType="end"/>
      </w:r>
      <w:r w:rsidRPr="00D77620">
        <w:rPr>
          <w:rFonts w:ascii="Times New Roman" w:hAnsi="Times New Roman"/>
          <w:sz w:val="28"/>
          <w:szCs w:val="28"/>
        </w:rPr>
        <w:t xml:space="preserve"> предоставления государственной услуги;</w:t>
      </w:r>
    </w:p>
    <w:p w:rsidR="00037AE2" w:rsidRPr="00D77620" w:rsidRDefault="00037AE2" w:rsidP="00D77620">
      <w:pPr>
        <w:spacing w:after="0" w:line="240" w:lineRule="auto"/>
        <w:ind w:firstLine="708"/>
        <w:jc w:val="both"/>
        <w:rPr>
          <w:rFonts w:ascii="Times New Roman" w:hAnsi="Times New Roman"/>
          <w:sz w:val="28"/>
          <w:szCs w:val="28"/>
        </w:rPr>
      </w:pPr>
      <w:bookmarkStart w:id="7" w:name="sub_10044"/>
      <w:bookmarkEnd w:id="6"/>
      <w:r w:rsidRPr="00D77620">
        <w:rPr>
          <w:rFonts w:ascii="Times New Roman" w:hAnsi="Times New Roman"/>
          <w:sz w:val="28"/>
          <w:szCs w:val="28"/>
        </w:rPr>
        <w:t>месторасположение, график (режим) работы, номера телефонов, адреса интернет-сайтов и электронной почты, по которым заинтересованные лица могут получить необходимую информацию.</w:t>
      </w:r>
    </w:p>
    <w:p w:rsidR="00037AE2" w:rsidRPr="00D77620" w:rsidRDefault="00037AE2" w:rsidP="00D77620">
      <w:pPr>
        <w:spacing w:after="0" w:line="240" w:lineRule="auto"/>
        <w:ind w:firstLine="708"/>
        <w:jc w:val="both"/>
        <w:rPr>
          <w:rFonts w:ascii="Times New Roman" w:hAnsi="Times New Roman"/>
          <w:sz w:val="28"/>
          <w:szCs w:val="28"/>
        </w:rPr>
      </w:pPr>
      <w:bookmarkStart w:id="8" w:name="sub_1005"/>
      <w:bookmarkEnd w:id="7"/>
      <w:r>
        <w:rPr>
          <w:rFonts w:ascii="Times New Roman" w:hAnsi="Times New Roman"/>
          <w:sz w:val="28"/>
          <w:szCs w:val="28"/>
        </w:rPr>
        <w:t xml:space="preserve">1.3.3. </w:t>
      </w:r>
      <w:r w:rsidRPr="00D77620">
        <w:rPr>
          <w:rFonts w:ascii="Times New Roman" w:hAnsi="Times New Roman"/>
          <w:sz w:val="28"/>
          <w:szCs w:val="28"/>
        </w:rPr>
        <w:t xml:space="preserve">Консультирование заинтересованных лиц по порядку предоставления государственной услуги осуществляется государственными гражданскими служащими </w:t>
      </w:r>
      <w:r>
        <w:rPr>
          <w:rFonts w:ascii="Times New Roman" w:hAnsi="Times New Roman"/>
          <w:sz w:val="28"/>
          <w:szCs w:val="28"/>
        </w:rPr>
        <w:t>органа исполнительной власти</w:t>
      </w:r>
      <w:r w:rsidRPr="00D77620">
        <w:rPr>
          <w:rFonts w:ascii="Times New Roman" w:hAnsi="Times New Roman"/>
          <w:sz w:val="28"/>
          <w:szCs w:val="28"/>
        </w:rPr>
        <w:t xml:space="preserve"> (далее - специалисты):</w:t>
      </w:r>
    </w:p>
    <w:bookmarkEnd w:id="8"/>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 письменной форме на основании письменного обращения, в том числе по электронной почте;</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по телефону;</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на личном приеме.</w:t>
      </w:r>
    </w:p>
    <w:p w:rsidR="00037AE2" w:rsidRPr="00D77620" w:rsidRDefault="00037AE2" w:rsidP="00D77620">
      <w:pPr>
        <w:spacing w:after="0" w:line="240" w:lineRule="auto"/>
        <w:ind w:firstLine="708"/>
        <w:jc w:val="both"/>
        <w:rPr>
          <w:rFonts w:ascii="Times New Roman" w:hAnsi="Times New Roman"/>
          <w:sz w:val="28"/>
          <w:szCs w:val="28"/>
        </w:rPr>
      </w:pPr>
      <w:bookmarkStart w:id="9" w:name="sub_1006"/>
      <w:r>
        <w:rPr>
          <w:rFonts w:ascii="Times New Roman" w:hAnsi="Times New Roman"/>
          <w:sz w:val="28"/>
          <w:szCs w:val="28"/>
        </w:rPr>
        <w:t xml:space="preserve">1.3.4. </w:t>
      </w:r>
      <w:r w:rsidRPr="00D77620">
        <w:rPr>
          <w:rFonts w:ascii="Times New Roman" w:hAnsi="Times New Roman"/>
          <w:sz w:val="28"/>
          <w:szCs w:val="28"/>
        </w:rPr>
        <w:t>Консультирование по вопросу предоставления государственной услуги осуществляется специалистами по предварительной записи.</w:t>
      </w:r>
    </w:p>
    <w:bookmarkEnd w:id="9"/>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Запись граждан на личный прием осуществляется предварительно по их устным обращениям ежедневно, кроме выходных и праздничных дней, с 9.00 до 18.00, в предвыходные и предпраздничные дни - с 9.00 до 16.45 по телефону </w:t>
      </w:r>
      <w:r>
        <w:rPr>
          <w:rFonts w:ascii="Times New Roman" w:hAnsi="Times New Roman"/>
          <w:sz w:val="28"/>
          <w:szCs w:val="28"/>
        </w:rPr>
        <w:t>8</w:t>
      </w:r>
      <w:r w:rsidRPr="00D77620">
        <w:rPr>
          <w:rFonts w:ascii="Times New Roman" w:hAnsi="Times New Roman"/>
          <w:sz w:val="28"/>
          <w:szCs w:val="28"/>
        </w:rPr>
        <w:t>(</w:t>
      </w:r>
      <w:r>
        <w:rPr>
          <w:rFonts w:ascii="Times New Roman" w:hAnsi="Times New Roman"/>
          <w:sz w:val="28"/>
          <w:szCs w:val="28"/>
        </w:rPr>
        <w:t>861</w:t>
      </w:r>
      <w:r w:rsidRPr="00D77620">
        <w:rPr>
          <w:rFonts w:ascii="Times New Roman" w:hAnsi="Times New Roman"/>
          <w:sz w:val="28"/>
          <w:szCs w:val="28"/>
        </w:rPr>
        <w:t xml:space="preserve">) </w:t>
      </w:r>
      <w:r>
        <w:rPr>
          <w:rFonts w:ascii="Times New Roman" w:hAnsi="Times New Roman"/>
          <w:sz w:val="28"/>
          <w:szCs w:val="28"/>
        </w:rPr>
        <w:t>259-16-46</w:t>
      </w:r>
      <w:r w:rsidRPr="00D77620">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путем внесения в журнал записи граждан на личный прием следующей информации:</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фамилии, имени, отчества (при наличии)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lastRenderedPageBreak/>
        <w:t>даты (месяца, числа) приема;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контактного телефона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Гражданину сообщается </w:t>
      </w:r>
      <w:r>
        <w:rPr>
          <w:rFonts w:ascii="Times New Roman" w:hAnsi="Times New Roman"/>
          <w:sz w:val="28"/>
          <w:szCs w:val="28"/>
        </w:rPr>
        <w:t>дата</w:t>
      </w:r>
      <w:r w:rsidRPr="00D77620">
        <w:rPr>
          <w:rFonts w:ascii="Times New Roman" w:hAnsi="Times New Roman"/>
          <w:sz w:val="28"/>
          <w:szCs w:val="28"/>
        </w:rPr>
        <w:t xml:space="preserve"> приема, адрес, по которому осуществляется прием, и номер кабинета, в который следует обратиться.</w:t>
      </w:r>
    </w:p>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Прием осуществляется в специально выделенных для этих целей помещениях в виде отдельных кабинетов (приемных).</w:t>
      </w:r>
    </w:p>
    <w:p w:rsidR="00037AE2" w:rsidRPr="00D77620" w:rsidRDefault="00037AE2" w:rsidP="00D77620">
      <w:pPr>
        <w:spacing w:after="0" w:line="240" w:lineRule="auto"/>
        <w:ind w:firstLine="708"/>
        <w:jc w:val="both"/>
        <w:rPr>
          <w:rFonts w:ascii="Times New Roman" w:hAnsi="Times New Roman"/>
          <w:sz w:val="28"/>
          <w:szCs w:val="28"/>
        </w:rPr>
      </w:pPr>
      <w:r>
        <w:rPr>
          <w:rFonts w:ascii="Times New Roman" w:hAnsi="Times New Roman"/>
          <w:sz w:val="28"/>
          <w:szCs w:val="28"/>
        </w:rPr>
        <w:t>Приемные дни: вторник и четверг,</w:t>
      </w:r>
      <w:r w:rsidRPr="005C32E8">
        <w:rPr>
          <w:rFonts w:ascii="Times New Roman" w:hAnsi="Times New Roman"/>
          <w:sz w:val="28"/>
          <w:szCs w:val="28"/>
        </w:rPr>
        <w:t xml:space="preserve"> </w:t>
      </w:r>
      <w:r w:rsidRPr="00D77620">
        <w:rPr>
          <w:rFonts w:ascii="Times New Roman" w:hAnsi="Times New Roman"/>
          <w:sz w:val="28"/>
          <w:szCs w:val="28"/>
        </w:rPr>
        <w:t>кроме праздничных дней, с 9.00 до 18.00, в предпраздничные дни - с 9.00 до 16.45</w:t>
      </w:r>
      <w:r>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bookmarkStart w:id="10" w:name="sub_1007"/>
      <w:r>
        <w:rPr>
          <w:rFonts w:ascii="Times New Roman" w:hAnsi="Times New Roman"/>
          <w:sz w:val="28"/>
          <w:szCs w:val="28"/>
        </w:rPr>
        <w:t>1.3.5</w:t>
      </w:r>
      <w:r w:rsidRPr="00D77620">
        <w:rPr>
          <w:rFonts w:ascii="Times New Roman" w:hAnsi="Times New Roman"/>
          <w:sz w:val="28"/>
          <w:szCs w:val="28"/>
        </w:rPr>
        <w:t>.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государственной услуги, информирует о ходе предоставления государственной услуги.</w:t>
      </w:r>
    </w:p>
    <w:bookmarkEnd w:id="10"/>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Время разговора не должно превышать десяти минут. В случае</w:t>
      </w:r>
      <w:r>
        <w:rPr>
          <w:rFonts w:ascii="Times New Roman" w:hAnsi="Times New Roman"/>
          <w:sz w:val="28"/>
          <w:szCs w:val="28"/>
        </w:rPr>
        <w:t>,</w:t>
      </w:r>
      <w:r w:rsidRPr="00D77620">
        <w:rPr>
          <w:rFonts w:ascii="Times New Roman" w:hAnsi="Times New Roman"/>
          <w:sz w:val="28"/>
          <w:szCs w:val="28"/>
        </w:rPr>
        <w:t xml:space="preserve">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037AE2" w:rsidRPr="00D77620" w:rsidRDefault="00037AE2" w:rsidP="00D77620">
      <w:pPr>
        <w:spacing w:after="0" w:line="240" w:lineRule="auto"/>
        <w:ind w:firstLine="708"/>
        <w:jc w:val="both"/>
        <w:rPr>
          <w:rFonts w:ascii="Times New Roman" w:hAnsi="Times New Roman"/>
          <w:sz w:val="28"/>
          <w:szCs w:val="28"/>
        </w:rPr>
      </w:pPr>
      <w:bookmarkStart w:id="11" w:name="sub_1008"/>
      <w:r w:rsidRPr="00D77620">
        <w:rPr>
          <w:rFonts w:ascii="Times New Roman" w:hAnsi="Times New Roman"/>
          <w:sz w:val="28"/>
          <w:szCs w:val="28"/>
        </w:rPr>
        <w:t>В случае</w:t>
      </w:r>
      <w:r>
        <w:rPr>
          <w:rFonts w:ascii="Times New Roman" w:hAnsi="Times New Roman"/>
          <w:sz w:val="28"/>
          <w:szCs w:val="28"/>
        </w:rPr>
        <w:t>,</w:t>
      </w:r>
      <w:r w:rsidRPr="00D77620">
        <w:rPr>
          <w:rFonts w:ascii="Times New Roman" w:hAnsi="Times New Roman"/>
          <w:sz w:val="28"/>
          <w:szCs w:val="28"/>
        </w:rPr>
        <w:t xml:space="preserve"> если специалист, принявший звонок, не может самостоятельно ответить на поставленные вопросы, он переадресует данный телефонный звонок другому должностному лицу или же сообщает обратившемуся гражданину телефонный номер, по которому можно получить необходимую информацию.</w:t>
      </w:r>
    </w:p>
    <w:bookmarkEnd w:id="11"/>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2" w:name="Par82"/>
      <w:bookmarkEnd w:id="12"/>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3" w:name="Par84"/>
      <w:bookmarkEnd w:id="13"/>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sidRPr="002D0AD0">
        <w:rPr>
          <w:rFonts w:ascii="Times New Roman" w:hAnsi="Times New Roman"/>
          <w:sz w:val="28"/>
          <w:szCs w:val="28"/>
        </w:rPr>
        <w:t>.</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4" w:name="Par88"/>
      <w:bookmarkEnd w:id="14"/>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ответственный орган за формирование и ведение государственного банка данных о детях, оставшихся без попечения родителей, Краснодарского края – </w:t>
      </w:r>
      <w:r w:rsidRPr="00497635">
        <w:rPr>
          <w:rFonts w:ascii="Times New Roman" w:hAnsi="Times New Roman"/>
          <w:sz w:val="28"/>
          <w:szCs w:val="28"/>
          <w:highlight w:val="yellow"/>
        </w:rPr>
        <w:t>министерство социального развития и семейной политики Краснодарского края</w:t>
      </w:r>
      <w:r>
        <w:rPr>
          <w:rFonts w:ascii="Times New Roman" w:hAnsi="Times New Roman"/>
          <w:sz w:val="28"/>
          <w:szCs w:val="28"/>
        </w:rPr>
        <w:t xml:space="preserve"> (далее – министерство).</w:t>
      </w: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министерством.</w:t>
      </w:r>
    </w:p>
    <w:p w:rsidR="00037AE2" w:rsidRDefault="00037AE2"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 xml:space="preserve">2.2.2. Устанавливается запрет на требование от заявителя осуществления действий, в том числе согласований, необходимых для получения </w:t>
      </w:r>
      <w:r w:rsidRPr="00AF0A3C">
        <w:rPr>
          <w:rFonts w:ascii="Times New Roman" w:hAnsi="Times New Roman"/>
          <w:sz w:val="28"/>
          <w:szCs w:val="28"/>
        </w:rPr>
        <w:lastRenderedPageBreak/>
        <w:t>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5" w:name="Par93"/>
      <w:bookmarkEnd w:id="15"/>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984052" w:rsidRDefault="00037AE2" w:rsidP="00984052">
      <w:pPr>
        <w:spacing w:after="0" w:line="240" w:lineRule="auto"/>
        <w:jc w:val="both"/>
        <w:rPr>
          <w:rFonts w:ascii="Times New Roman" w:hAnsi="Times New Roman"/>
          <w:sz w:val="28"/>
          <w:szCs w:val="28"/>
        </w:rPr>
      </w:pPr>
      <w:r w:rsidRPr="00984052">
        <w:rPr>
          <w:rFonts w:ascii="Times New Roman" w:hAnsi="Times New Roman"/>
          <w:sz w:val="28"/>
          <w:szCs w:val="28"/>
        </w:rPr>
        <w:t>Результатом предоставления государственной услуги является:</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предоставление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выдача заявителю - гражданину Российской Федерации направления на посещение ребенка, сведения о котором содержатся в </w:t>
      </w:r>
      <w:r>
        <w:rPr>
          <w:rFonts w:ascii="Times New Roman" w:hAnsi="Times New Roman"/>
          <w:sz w:val="28"/>
          <w:szCs w:val="28"/>
        </w:rPr>
        <w:t>региональном</w:t>
      </w:r>
      <w:r w:rsidRPr="00984052">
        <w:rPr>
          <w:rFonts w:ascii="Times New Roman" w:hAnsi="Times New Roman"/>
          <w:sz w:val="28"/>
          <w:szCs w:val="28"/>
        </w:rPr>
        <w:t xml:space="preserve"> банке данных о детях (далее - направление на посещение ребенка);</w:t>
      </w:r>
    </w:p>
    <w:p w:rsidR="00037AE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отказ в постановке на учет сведений о заявителе - гражданине Российской Федерации в </w:t>
      </w:r>
      <w:r>
        <w:rPr>
          <w:rFonts w:ascii="Times New Roman" w:hAnsi="Times New Roman"/>
          <w:sz w:val="28"/>
          <w:szCs w:val="28"/>
        </w:rPr>
        <w:t>региональном банке данных о детях.</w:t>
      </w:r>
    </w:p>
    <w:p w:rsidR="00037AE2" w:rsidRPr="00984052" w:rsidRDefault="00037AE2" w:rsidP="00984052">
      <w:pPr>
        <w:spacing w:after="0" w:line="240" w:lineRule="auto"/>
        <w:ind w:firstLine="708"/>
        <w:jc w:val="both"/>
        <w:rPr>
          <w:rFonts w:ascii="Times New Roman" w:hAnsi="Times New Roman"/>
          <w:sz w:val="28"/>
          <w:szCs w:val="28"/>
        </w:rPr>
      </w:pP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6" w:name="Par98"/>
      <w:bookmarkEnd w:id="16"/>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17" w:name="Par100"/>
      <w:bookmarkEnd w:id="17"/>
      <w:r w:rsidRPr="00865121">
        <w:rPr>
          <w:rFonts w:ascii="Times New Roman" w:hAnsi="Times New Roman"/>
          <w:sz w:val="28"/>
          <w:szCs w:val="28"/>
        </w:rPr>
        <w:t>Срок предоставления государственной услуги и выдачи (предоставления) документов, являющихся результатом предоставления государственной услуги:</w:t>
      </w:r>
    </w:p>
    <w:p w:rsidR="00037AE2" w:rsidRPr="00865121" w:rsidRDefault="00037AE2" w:rsidP="00865121">
      <w:pPr>
        <w:spacing w:after="0" w:line="240" w:lineRule="auto"/>
        <w:ind w:firstLine="708"/>
        <w:jc w:val="both"/>
        <w:rPr>
          <w:rFonts w:ascii="Times New Roman" w:hAnsi="Times New Roman"/>
          <w:sz w:val="28"/>
          <w:szCs w:val="28"/>
        </w:rPr>
      </w:pPr>
      <w:r w:rsidRPr="00865121">
        <w:rPr>
          <w:rFonts w:ascii="Times New Roman" w:hAnsi="Times New Roman"/>
          <w:sz w:val="28"/>
          <w:szCs w:val="28"/>
        </w:rPr>
        <w:t>предоставление заявителю - гражданину Российской Федерации для ознакомления анкеты детей, - не позднее чем через десять дней со дня внесения сведений о заявителе в государственный банк данных о детях;</w:t>
      </w:r>
    </w:p>
    <w:p w:rsidR="00037AE2" w:rsidRPr="00865121" w:rsidRDefault="00037AE2" w:rsidP="005321CD">
      <w:pPr>
        <w:spacing w:after="0" w:line="240" w:lineRule="auto"/>
        <w:ind w:firstLine="708"/>
        <w:jc w:val="both"/>
        <w:rPr>
          <w:rFonts w:ascii="Times New Roman" w:hAnsi="Times New Roman"/>
          <w:sz w:val="28"/>
          <w:szCs w:val="28"/>
        </w:rPr>
      </w:pPr>
      <w:r w:rsidRPr="00865121">
        <w:rPr>
          <w:rFonts w:ascii="Times New Roman" w:hAnsi="Times New Roman"/>
          <w:sz w:val="28"/>
          <w:szCs w:val="28"/>
        </w:rPr>
        <w:t xml:space="preserve">выдача заявителю - гражданину Российской Федерации направления на посещение ребенка </w:t>
      </w:r>
      <w:r>
        <w:rPr>
          <w:rFonts w:ascii="Times New Roman" w:hAnsi="Times New Roman"/>
          <w:sz w:val="28"/>
          <w:szCs w:val="28"/>
        </w:rPr>
        <w:t>–</w:t>
      </w:r>
      <w:r w:rsidRPr="00865121">
        <w:rPr>
          <w:rFonts w:ascii="Times New Roman" w:hAnsi="Times New Roman"/>
          <w:sz w:val="28"/>
          <w:szCs w:val="28"/>
        </w:rPr>
        <w:t xml:space="preserve"> </w:t>
      </w:r>
      <w:r>
        <w:rPr>
          <w:rFonts w:ascii="Times New Roman" w:hAnsi="Times New Roman"/>
          <w:sz w:val="28"/>
          <w:szCs w:val="28"/>
        </w:rPr>
        <w:t xml:space="preserve">в течение </w:t>
      </w:r>
      <w:r w:rsidRPr="002060A7">
        <w:rPr>
          <w:rFonts w:ascii="Times New Roman" w:hAnsi="Times New Roman"/>
          <w:sz w:val="28"/>
          <w:szCs w:val="28"/>
        </w:rPr>
        <w:t xml:space="preserve">3 рабочих </w:t>
      </w:r>
      <w:r>
        <w:rPr>
          <w:rFonts w:ascii="Times New Roman" w:hAnsi="Times New Roman"/>
          <w:sz w:val="28"/>
          <w:szCs w:val="28"/>
        </w:rPr>
        <w:t>дней</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8D72AA" w:rsidRDefault="00037AE2" w:rsidP="008D72AA">
      <w:pPr>
        <w:spacing w:after="0" w:line="240" w:lineRule="auto"/>
        <w:ind w:firstLine="708"/>
        <w:jc w:val="both"/>
        <w:rPr>
          <w:rFonts w:ascii="Times New Roman" w:hAnsi="Times New Roman"/>
          <w:sz w:val="28"/>
          <w:szCs w:val="28"/>
        </w:rPr>
      </w:pPr>
      <w:r w:rsidRPr="008D72AA">
        <w:rPr>
          <w:rFonts w:ascii="Times New Roman" w:hAnsi="Times New Roman"/>
          <w:sz w:val="28"/>
          <w:szCs w:val="28"/>
        </w:rPr>
        <w:t>Приостановление предо</w:t>
      </w:r>
      <w:r>
        <w:rPr>
          <w:rFonts w:ascii="Times New Roman" w:hAnsi="Times New Roman"/>
          <w:sz w:val="28"/>
          <w:szCs w:val="28"/>
        </w:rPr>
        <w:t xml:space="preserve">ставления государственной услуги </w:t>
      </w:r>
      <w:r w:rsidRPr="008D72AA">
        <w:rPr>
          <w:rFonts w:ascii="Times New Roman" w:hAnsi="Times New Roman"/>
          <w:sz w:val="28"/>
          <w:szCs w:val="28"/>
        </w:rPr>
        <w:t xml:space="preserve">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8D72AA">
        <w:rPr>
          <w:rFonts w:ascii="Times New Roman" w:hAnsi="Times New Roman"/>
          <w:sz w:val="28"/>
          <w:szCs w:val="28"/>
        </w:rPr>
        <w:t xml:space="preserve">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государственном банке данных о детях.</w:t>
      </w:r>
    </w:p>
    <w:p w:rsidR="00037AE2" w:rsidRPr="002D0AD0" w:rsidRDefault="00037AE2" w:rsidP="008D72AA">
      <w:pPr>
        <w:widowControl w:val="0"/>
        <w:autoSpaceDE w:val="0"/>
        <w:autoSpaceDN w:val="0"/>
        <w:adjustRightInd w:val="0"/>
        <w:spacing w:after="0" w:line="240" w:lineRule="auto"/>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8" w:name="Par105"/>
      <w:bookmarkEnd w:id="18"/>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37AE2" w:rsidRPr="002D0AD0" w:rsidRDefault="00037AE2" w:rsidP="002C6636">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министерством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8" w:history="1">
        <w:r w:rsidR="00037AE2" w:rsidRPr="00B235F7">
          <w:rPr>
            <w:rFonts w:ascii="Times New Roman" w:hAnsi="Times New Roman"/>
            <w:sz w:val="28"/>
            <w:szCs w:val="28"/>
            <w:lang w:eastAsia="ru-RU"/>
          </w:rPr>
          <w:t>Семейным кодексом</w:t>
        </w:r>
      </w:hyperlink>
      <w:r w:rsidR="00037AE2" w:rsidRPr="00B235F7">
        <w:rPr>
          <w:rFonts w:ascii="Times New Roman" w:hAnsi="Times New Roman"/>
          <w:sz w:val="28"/>
          <w:szCs w:val="28"/>
          <w:lang w:eastAsia="ru-RU"/>
        </w:rPr>
        <w:t xml:space="preserve"> Российской Федерации от 29 декабря 1995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223-ФЗ (Собрание законодательства Российской Федерации, 1996,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16; 1997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5243; 1998,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3014;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 ст. 153;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3607;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11;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5497;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3808;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1756;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3124;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ст. 7041;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47, ст. 6394;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6143;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17, ст. 2476);</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9" w:history="1">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16 апреля 2001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44-ФЗ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 государственном банке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1643;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3616;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7056;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27, ст. 3459);</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0" w:history="1">
        <w:r w:rsidR="00037AE2" w:rsidRPr="00B235F7">
          <w:rPr>
            <w:rFonts w:ascii="Times New Roman" w:hAnsi="Times New Roman"/>
            <w:sz w:val="28"/>
            <w:szCs w:val="28"/>
            <w:lang w:eastAsia="ru-RU"/>
          </w:rPr>
          <w:t>Гражданским процессуальным кодексом</w:t>
        </w:r>
      </w:hyperlink>
      <w:r w:rsidR="00037AE2" w:rsidRPr="00B235F7">
        <w:rPr>
          <w:rFonts w:ascii="Times New Roman" w:hAnsi="Times New Roman"/>
          <w:sz w:val="28"/>
          <w:szCs w:val="28"/>
          <w:lang w:eastAsia="ru-RU"/>
        </w:rPr>
        <w:t xml:space="preserve"> Российской Федерации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от 14 ноября 2002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138-ФЗ (Собрание законодательства Российской Федерации,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4532; 2003,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2700;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2335;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3230;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4377;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3104;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5303;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41, ст. 4845;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6243;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2798;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3418;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5518;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5264;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1169;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4163;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6611;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7004;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3533;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7067;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2127;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3266;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9, ст. 872;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5442;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 ст. 5633;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6345;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1094;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1543;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2298;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23, ст. 2928;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4274;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6645,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 ст. 1411;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14, ст. 2022);</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1" w:history="1">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27 июля 2010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210-ФЗ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организации предоставления государственных и муниципальных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4179;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3873, ст. 3880;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4587;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4322;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1651;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ст. 3480;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51, ст. 6679;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6961, ст. 7009;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4264;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 ст. 67, ст. 72)</w:t>
      </w:r>
      <w:r w:rsidR="00037AE2">
        <w:rPr>
          <w:rFonts w:ascii="Times New Roman" w:hAnsi="Times New Roman"/>
          <w:sz w:val="28"/>
          <w:szCs w:val="28"/>
          <w:lang w:eastAsia="ru-RU"/>
        </w:rPr>
        <w:t xml:space="preserve"> (далее – Федеральный Закон № 210-ФЗ)</w:t>
      </w:r>
      <w:r w:rsidR="00037AE2" w:rsidRPr="00B235F7">
        <w:rPr>
          <w:rFonts w:ascii="Times New Roman" w:hAnsi="Times New Roman"/>
          <w:sz w:val="28"/>
          <w:szCs w:val="28"/>
          <w:lang w:eastAsia="ru-RU"/>
        </w:rPr>
        <w:t>;</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2"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29 марта 2000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1590;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w:t>
      </w:r>
      <w:r w:rsidR="00037AE2" w:rsidRPr="00B235F7">
        <w:rPr>
          <w:rFonts w:ascii="Times New Roman" w:hAnsi="Times New Roman"/>
          <w:sz w:val="28"/>
          <w:szCs w:val="28"/>
          <w:lang w:eastAsia="ru-RU"/>
        </w:rPr>
        <w:lastRenderedPageBreak/>
        <w:t xml:space="preserve">ст. 1434;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950;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16, ст. 1748;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2416;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 ст. 2644;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 ст. 5002;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661;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3829;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4511;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w:t>
      </w:r>
      <w:r w:rsidR="00037AE2">
        <w:rPr>
          <w:rFonts w:ascii="Times New Roman" w:hAnsi="Times New Roman"/>
          <w:sz w:val="28"/>
          <w:szCs w:val="28"/>
          <w:lang w:eastAsia="ru-RU"/>
        </w:rPr>
        <w:t>ст. 687)</w:t>
      </w:r>
      <w:r w:rsidR="00037AE2" w:rsidRPr="00B235F7">
        <w:rPr>
          <w:rFonts w:ascii="Times New Roman" w:hAnsi="Times New Roman"/>
          <w:sz w:val="28"/>
          <w:szCs w:val="28"/>
          <w:lang w:eastAsia="ru-RU"/>
        </w:rPr>
        <w:t>;</w:t>
      </w:r>
    </w:p>
    <w:p w:rsidR="00037AE2" w:rsidRPr="00B235F7" w:rsidRDefault="006422BB" w:rsidP="00B235F7">
      <w:pPr>
        <w:widowControl w:val="0"/>
        <w:autoSpaceDE w:val="0"/>
        <w:autoSpaceDN w:val="0"/>
        <w:adjustRightInd w:val="0"/>
        <w:spacing w:after="0" w:line="240" w:lineRule="auto"/>
        <w:ind w:firstLine="708"/>
        <w:jc w:val="both"/>
        <w:rPr>
          <w:rFonts w:ascii="Times New Roman" w:hAnsi="Times New Roman"/>
          <w:sz w:val="28"/>
          <w:szCs w:val="28"/>
          <w:lang w:eastAsia="ru-RU"/>
        </w:rPr>
      </w:pPr>
      <w:hyperlink r:id="rId13"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16 мая 2011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 ст. 3169; N 35, ст. 5092;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3908;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36, ст. 4903;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7070;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7507;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 ст. 506);</w:t>
      </w:r>
    </w:p>
    <w:p w:rsidR="00037AE2" w:rsidRPr="00B235F7" w:rsidRDefault="006422BB"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4"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w:t>
      </w:r>
      <w:r w:rsidR="00037AE2">
        <w:rPr>
          <w:rFonts w:ascii="Times New Roman" w:hAnsi="Times New Roman"/>
          <w:sz w:val="28"/>
          <w:szCs w:val="28"/>
          <w:lang w:eastAsia="ru-RU"/>
        </w:rPr>
        <w:t xml:space="preserve"> Федерации от 16 августа 2012 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840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4829;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50, ст. 7113);</w:t>
      </w:r>
    </w:p>
    <w:p w:rsidR="00037AE2" w:rsidRPr="00B235F7" w:rsidRDefault="006422BB" w:rsidP="00B235F7">
      <w:pPr>
        <w:widowControl w:val="0"/>
        <w:autoSpaceDE w:val="0"/>
        <w:autoSpaceDN w:val="0"/>
        <w:adjustRightInd w:val="0"/>
        <w:spacing w:after="0" w:line="240" w:lineRule="auto"/>
        <w:ind w:firstLine="709"/>
        <w:jc w:val="both"/>
        <w:rPr>
          <w:rFonts w:ascii="Times New Roman" w:hAnsi="Times New Roman"/>
          <w:sz w:val="28"/>
          <w:szCs w:val="28"/>
        </w:rPr>
      </w:pPr>
      <w:hyperlink r:id="rId15" w:history="1">
        <w:r w:rsidR="00037AE2" w:rsidRPr="00B235F7">
          <w:rPr>
            <w:rFonts w:ascii="Times New Roman" w:hAnsi="Times New Roman"/>
            <w:sz w:val="28"/>
            <w:szCs w:val="28"/>
            <w:lang w:eastAsia="ru-RU"/>
          </w:rPr>
          <w:t>приказом</w:t>
        </w:r>
      </w:hyperlink>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Министерством образования и науки Российской Федерации</w:t>
      </w:r>
      <w:r w:rsidR="00037AE2" w:rsidRPr="00B235F7">
        <w:rPr>
          <w:rFonts w:ascii="Times New Roman" w:hAnsi="Times New Roman"/>
          <w:sz w:val="28"/>
          <w:szCs w:val="28"/>
          <w:lang w:eastAsia="ru-RU"/>
        </w:rPr>
        <w:t xml:space="preserve"> от 17 февраля 2015 г</w:t>
      </w:r>
      <w:r w:rsidR="00037AE2">
        <w:rPr>
          <w:rFonts w:ascii="Times New Roman" w:hAnsi="Times New Roman"/>
          <w:sz w:val="28"/>
          <w:szCs w:val="28"/>
          <w:lang w:eastAsia="ru-RU"/>
        </w:rPr>
        <w:t>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Порядка формирования, ведения и использования государственного банка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(зарегистрирован Министерством юстиции Российской Федерации 20 марта 2015 г., регистрационный </w:t>
      </w:r>
      <w:r w:rsidR="00037AE2">
        <w:rPr>
          <w:rFonts w:ascii="Times New Roman" w:hAnsi="Times New Roman"/>
          <w:sz w:val="28"/>
          <w:szCs w:val="28"/>
          <w:lang w:eastAsia="ru-RU"/>
        </w:rPr>
        <w:t>№ 36498);</w:t>
      </w:r>
    </w:p>
    <w:p w:rsidR="00037AE2" w:rsidRPr="002B6DDC" w:rsidRDefault="00037AE2" w:rsidP="002B6DDC">
      <w:pPr>
        <w:pStyle w:val="ad"/>
        <w:ind w:firstLine="708"/>
        <w:jc w:val="both"/>
        <w:rPr>
          <w:rFonts w:ascii="Times New Roman" w:hAnsi="Times New Roman"/>
          <w:sz w:val="28"/>
          <w:szCs w:val="28"/>
        </w:rPr>
      </w:pPr>
      <w:r>
        <w:rPr>
          <w:rFonts w:ascii="Times New Roman" w:hAnsi="Times New Roman"/>
          <w:sz w:val="28"/>
          <w:szCs w:val="28"/>
        </w:rPr>
        <w:t>приказом Министерства образования и науки Российской Федерации</w:t>
      </w:r>
      <w:r w:rsidRPr="00B235F7">
        <w:rPr>
          <w:rFonts w:ascii="Times New Roman" w:hAnsi="Times New Roman"/>
          <w:sz w:val="28"/>
          <w:szCs w:val="28"/>
        </w:rPr>
        <w:t xml:space="preserve"> от </w:t>
      </w:r>
      <w:r>
        <w:rPr>
          <w:rFonts w:ascii="Times New Roman" w:hAnsi="Times New Roman"/>
          <w:sz w:val="28"/>
          <w:szCs w:val="28"/>
        </w:rPr>
        <w:t>15 июня</w:t>
      </w:r>
      <w:r w:rsidRPr="00B235F7">
        <w:rPr>
          <w:rFonts w:ascii="Times New Roman" w:hAnsi="Times New Roman"/>
          <w:sz w:val="28"/>
          <w:szCs w:val="28"/>
        </w:rPr>
        <w:t xml:space="preserve"> 2015 г</w:t>
      </w:r>
      <w:r>
        <w:rPr>
          <w:rFonts w:ascii="Times New Roman" w:hAnsi="Times New Roman"/>
          <w:sz w:val="28"/>
          <w:szCs w:val="28"/>
        </w:rPr>
        <w:t>ода</w:t>
      </w:r>
      <w:r w:rsidRPr="00B235F7">
        <w:rPr>
          <w:rFonts w:ascii="Times New Roman" w:hAnsi="Times New Roman"/>
          <w:sz w:val="28"/>
          <w:szCs w:val="28"/>
        </w:rPr>
        <w:t xml:space="preserve"> </w:t>
      </w:r>
      <w:r>
        <w:rPr>
          <w:rFonts w:ascii="Times New Roman" w:hAnsi="Times New Roman"/>
          <w:sz w:val="28"/>
          <w:szCs w:val="28"/>
        </w:rPr>
        <w:t>№</w:t>
      </w:r>
      <w:r w:rsidRPr="00B235F7">
        <w:rPr>
          <w:rFonts w:ascii="Times New Roman" w:hAnsi="Times New Roman"/>
          <w:sz w:val="28"/>
          <w:szCs w:val="28"/>
        </w:rPr>
        <w:t> </w:t>
      </w:r>
      <w:r>
        <w:rPr>
          <w:rFonts w:ascii="Times New Roman" w:hAnsi="Times New Roman"/>
          <w:sz w:val="28"/>
          <w:szCs w:val="28"/>
        </w:rPr>
        <w:t>588</w:t>
      </w:r>
      <w:r w:rsidRPr="00B235F7">
        <w:rPr>
          <w:rFonts w:ascii="Times New Roman" w:hAnsi="Times New Roman"/>
          <w:sz w:val="28"/>
          <w:szCs w:val="28"/>
        </w:rPr>
        <w:t xml:space="preserve"> </w:t>
      </w:r>
      <w:r>
        <w:rPr>
          <w:rFonts w:ascii="Times New Roman" w:hAnsi="Times New Roman"/>
          <w:sz w:val="28"/>
          <w:szCs w:val="28"/>
        </w:rPr>
        <w:t>«</w:t>
      </w:r>
      <w:hyperlink r:id="rId16" w:history="1">
        <w:r w:rsidRPr="00A70CA7">
          <w:rPr>
            <w:rStyle w:val="ab"/>
            <w:rFonts w:ascii="Times New Roman" w:hAnsi="Times New Roman"/>
            <w:bCs/>
            <w:color w:val="auto"/>
            <w:sz w:val="28"/>
            <w:szCs w:val="28"/>
          </w:rPr>
          <w:t>Об утверждении Административного регламента предоставления Министерством образования и науки Российской Федерации государственной услуги по предоставлению гражданам информации о детях, оставшихся без попечения родителей, из федерального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Pr>
            <w:rStyle w:val="ab"/>
            <w:rFonts w:ascii="Times New Roman" w:hAnsi="Times New Roman"/>
            <w:bCs/>
            <w:color w:val="auto"/>
            <w:sz w:val="28"/>
            <w:szCs w:val="28"/>
          </w:rPr>
          <w:t>»</w:t>
        </w:r>
      </w:hyperlink>
      <w:r w:rsidRPr="00B235F7">
        <w:rPr>
          <w:rFonts w:ascii="Times New Roman" w:hAnsi="Times New Roman"/>
          <w:sz w:val="28"/>
          <w:szCs w:val="28"/>
        </w:rPr>
        <w:t xml:space="preserve"> (зарегистрирован Министерством юстиции Российской Федерации </w:t>
      </w:r>
      <w:r>
        <w:rPr>
          <w:rFonts w:ascii="Times New Roman" w:hAnsi="Times New Roman"/>
          <w:sz w:val="28"/>
          <w:szCs w:val="28"/>
        </w:rPr>
        <w:t>22</w:t>
      </w:r>
      <w:r w:rsidRPr="00B235F7">
        <w:rPr>
          <w:rFonts w:ascii="Times New Roman" w:hAnsi="Times New Roman"/>
          <w:sz w:val="28"/>
          <w:szCs w:val="28"/>
        </w:rPr>
        <w:t xml:space="preserve"> </w:t>
      </w:r>
      <w:r>
        <w:rPr>
          <w:rFonts w:ascii="Times New Roman" w:hAnsi="Times New Roman"/>
          <w:sz w:val="28"/>
          <w:szCs w:val="28"/>
        </w:rPr>
        <w:t xml:space="preserve">июля </w:t>
      </w:r>
      <w:r w:rsidRPr="00B235F7">
        <w:rPr>
          <w:rFonts w:ascii="Times New Roman" w:hAnsi="Times New Roman"/>
          <w:sz w:val="28"/>
          <w:szCs w:val="28"/>
        </w:rPr>
        <w:t xml:space="preserve">2015 г., регистрационный </w:t>
      </w:r>
      <w:r>
        <w:rPr>
          <w:rFonts w:ascii="Times New Roman" w:hAnsi="Times New Roman"/>
          <w:sz w:val="28"/>
          <w:szCs w:val="28"/>
        </w:rPr>
        <w:t>№ </w:t>
      </w:r>
      <w:r w:rsidRPr="002B6DDC">
        <w:rPr>
          <w:rFonts w:ascii="Times New Roman" w:hAnsi="Times New Roman"/>
          <w:sz w:val="28"/>
          <w:szCs w:val="28"/>
        </w:rPr>
        <w:t>38146);</w:t>
      </w:r>
    </w:p>
    <w:p w:rsidR="00037AE2" w:rsidRDefault="00037AE2" w:rsidP="002B6DD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37AE2" w:rsidRPr="00D27FAD"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Pr>
          <w:rFonts w:ascii="Times New Roman" w:hAnsi="Times New Roman"/>
          <w:sz w:val="28"/>
          <w:szCs w:val="28"/>
        </w:rPr>
        <w:lastRenderedPageBreak/>
        <w:t>«</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7" w:history="1">
        <w:r w:rsidRPr="00DF5423">
          <w:rPr>
            <w:rStyle w:val="a9"/>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037AE2" w:rsidRPr="00AA5DA4" w:rsidRDefault="00037AE2"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w:t>
      </w:r>
      <w:r>
        <w:rPr>
          <w:rFonts w:ascii="Times New Roman" w:hAnsi="Times New Roman"/>
          <w:sz w:val="28"/>
          <w:szCs w:val="28"/>
          <w:lang w:eastAsia="ru-RU"/>
        </w:rPr>
        <w:t>рая».</w:t>
      </w:r>
    </w:p>
    <w:p w:rsidR="00037AE2" w:rsidRDefault="00037AE2" w:rsidP="002452B4">
      <w:pPr>
        <w:widowControl w:val="0"/>
        <w:autoSpaceDE w:val="0"/>
        <w:autoSpaceDN w:val="0"/>
        <w:adjustRightInd w:val="0"/>
        <w:spacing w:after="0" w:line="240" w:lineRule="auto"/>
        <w:jc w:val="both"/>
        <w:rPr>
          <w:rFonts w:ascii="Times New Roman" w:hAnsi="Times New Roman"/>
          <w:sz w:val="28"/>
          <w:szCs w:val="28"/>
          <w:highlight w:val="yellow"/>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9" w:name="Par123"/>
      <w:bookmarkEnd w:id="19"/>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0268A5"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 </w:t>
      </w:r>
      <w:r w:rsidRPr="000268A5">
        <w:rPr>
          <w:rFonts w:ascii="Times New Roman" w:hAnsi="Times New Roman"/>
          <w:sz w:val="28"/>
          <w:szCs w:val="28"/>
        </w:rPr>
        <w:t xml:space="preserve">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0268A5">
        <w:rPr>
          <w:rFonts w:ascii="Times New Roman" w:hAnsi="Times New Roman"/>
          <w:sz w:val="28"/>
          <w:szCs w:val="28"/>
        </w:rPr>
        <w:t xml:space="preserve"> банка данных о детях для передачи их на воспитание в семьи граждан предъявляет специалисту документ, удостоверяющий его личность,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20" w:name="sub_1151"/>
      <w:r w:rsidRPr="000268A5">
        <w:rPr>
          <w:rFonts w:ascii="Times New Roman" w:hAnsi="Times New Roman"/>
          <w:sz w:val="28"/>
          <w:szCs w:val="28"/>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18" w:history="1">
        <w:r w:rsidRPr="000268A5">
          <w:rPr>
            <w:rStyle w:val="ab"/>
            <w:rFonts w:ascii="Times New Roman" w:hAnsi="Times New Roman"/>
            <w:color w:val="auto"/>
            <w:sz w:val="28"/>
            <w:szCs w:val="28"/>
          </w:rPr>
          <w:t>форме</w:t>
        </w:r>
      </w:hyperlink>
      <w:r w:rsidRPr="000268A5">
        <w:rPr>
          <w:rFonts w:ascii="Times New Roman" w:hAnsi="Times New Roman"/>
          <w:sz w:val="28"/>
          <w:szCs w:val="28"/>
        </w:rPr>
        <w:t xml:space="preserve"> </w:t>
      </w:r>
      <w:r>
        <w:rPr>
          <w:rFonts w:ascii="Times New Roman" w:hAnsi="Times New Roman"/>
          <w:sz w:val="28"/>
          <w:szCs w:val="28"/>
        </w:rPr>
        <w:t>(приложение № 1)</w:t>
      </w:r>
      <w:r w:rsidRPr="000268A5">
        <w:rPr>
          <w:rFonts w:ascii="Times New Roman" w:hAnsi="Times New Roman"/>
          <w:sz w:val="28"/>
          <w:szCs w:val="28"/>
        </w:rPr>
        <w:t xml:space="preserve"> (далее - заявление о желании принять ребенка в семью);</w:t>
      </w:r>
    </w:p>
    <w:p w:rsidR="00037AE2" w:rsidRPr="000268A5" w:rsidRDefault="00037AE2" w:rsidP="000268A5">
      <w:pPr>
        <w:spacing w:after="0" w:line="240" w:lineRule="auto"/>
        <w:ind w:firstLine="708"/>
        <w:jc w:val="both"/>
        <w:rPr>
          <w:rFonts w:ascii="Times New Roman" w:hAnsi="Times New Roman"/>
          <w:sz w:val="28"/>
          <w:szCs w:val="28"/>
        </w:rPr>
      </w:pPr>
      <w:bookmarkStart w:id="21" w:name="sub_1152"/>
      <w:bookmarkEnd w:id="20"/>
      <w:r w:rsidRPr="000268A5">
        <w:rPr>
          <w:rFonts w:ascii="Times New Roman" w:hAnsi="Times New Roman"/>
          <w:sz w:val="28"/>
          <w:szCs w:val="28"/>
        </w:rPr>
        <w:t xml:space="preserve">б) заполненный </w:t>
      </w:r>
      <w:hyperlink r:id="rId19" w:history="1">
        <w:r w:rsidRPr="006931C6">
          <w:rPr>
            <w:rStyle w:val="ab"/>
            <w:rFonts w:ascii="Times New Roman" w:hAnsi="Times New Roman"/>
            <w:color w:val="auto"/>
            <w:sz w:val="28"/>
            <w:szCs w:val="28"/>
          </w:rPr>
          <w:t>раздел 1</w:t>
        </w:r>
      </w:hyperlink>
      <w:r w:rsidRPr="000268A5">
        <w:rPr>
          <w:rFonts w:ascii="Times New Roman" w:hAnsi="Times New Roman"/>
          <w:sz w:val="28"/>
          <w:szCs w:val="28"/>
        </w:rPr>
        <w:t xml:space="preserve"> анкеты гражданина, желающего принять ребенка на воспитание в свою семью, по установленной форме</w:t>
      </w:r>
      <w:r>
        <w:rPr>
          <w:rFonts w:ascii="Times New Roman" w:hAnsi="Times New Roman"/>
          <w:sz w:val="28"/>
          <w:szCs w:val="28"/>
        </w:rPr>
        <w:t xml:space="preserve"> (приложение № 2)</w:t>
      </w:r>
      <w:r w:rsidRPr="000268A5">
        <w:rPr>
          <w:rFonts w:ascii="Times New Roman" w:hAnsi="Times New Roman"/>
          <w:sz w:val="28"/>
          <w:szCs w:val="28"/>
        </w:rPr>
        <w:t xml:space="preserve"> (далее - анкета гражданина);</w:t>
      </w:r>
    </w:p>
    <w:p w:rsidR="00037AE2" w:rsidRPr="000268A5" w:rsidRDefault="00037AE2" w:rsidP="006931C6">
      <w:pPr>
        <w:spacing w:after="0" w:line="240" w:lineRule="auto"/>
        <w:ind w:firstLine="708"/>
        <w:jc w:val="both"/>
        <w:rPr>
          <w:rFonts w:ascii="Times New Roman" w:hAnsi="Times New Roman"/>
          <w:sz w:val="28"/>
          <w:szCs w:val="28"/>
        </w:rPr>
      </w:pPr>
      <w:bookmarkStart w:id="22" w:name="sub_1153"/>
      <w:bookmarkEnd w:id="21"/>
      <w:r w:rsidRPr="000268A5">
        <w:rPr>
          <w:rFonts w:ascii="Times New Roman" w:hAnsi="Times New Roman"/>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20" w:history="1">
        <w:r w:rsidRPr="006931C6">
          <w:rPr>
            <w:rStyle w:val="ab"/>
            <w:rFonts w:ascii="Times New Roman" w:hAnsi="Times New Roman"/>
            <w:color w:val="auto"/>
            <w:sz w:val="28"/>
            <w:szCs w:val="28"/>
          </w:rPr>
          <w:t>форме</w:t>
        </w:r>
      </w:hyperlink>
      <w:r>
        <w:rPr>
          <w:rFonts w:ascii="Times New Roman" w:hAnsi="Times New Roman"/>
          <w:sz w:val="28"/>
          <w:szCs w:val="28"/>
        </w:rPr>
        <w:t xml:space="preserve"> (приложение № 3)</w:t>
      </w:r>
      <w:r w:rsidRPr="000268A5">
        <w:rPr>
          <w:rFonts w:ascii="Times New Roman" w:hAnsi="Times New Roman"/>
          <w:sz w:val="28"/>
          <w:szCs w:val="28"/>
        </w:rPr>
        <w:t>.</w:t>
      </w:r>
    </w:p>
    <w:bookmarkEnd w:id="22"/>
    <w:p w:rsidR="00037AE2" w:rsidRPr="00BA1BBD" w:rsidRDefault="00037AE2" w:rsidP="00BA1B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2.6.2. </w:t>
      </w:r>
      <w:r w:rsidRPr="00BA1BBD">
        <w:rPr>
          <w:rFonts w:ascii="Times New Roman" w:hAnsi="Times New Roman"/>
          <w:sz w:val="28"/>
          <w:szCs w:val="28"/>
        </w:rPr>
        <w:t xml:space="preserve">В случае выезда гражданина Российской Федерации на момент оформления усыновления ребенка в другое государство на срок более одного </w:t>
      </w:r>
      <w:r w:rsidRPr="00BA1BBD">
        <w:rPr>
          <w:rFonts w:ascii="Times New Roman" w:hAnsi="Times New Roman"/>
          <w:sz w:val="28"/>
          <w:szCs w:val="28"/>
        </w:rPr>
        <w:lastRenderedPageBreak/>
        <w:t xml:space="preserve">года (на работу или по иным причинам), кроме документов, указанных в </w:t>
      </w:r>
      <w:hyperlink w:anchor="sub_1015" w:history="1">
        <w:r w:rsidRPr="00BA1BBD">
          <w:rPr>
            <w:rStyle w:val="ab"/>
            <w:rFonts w:ascii="Times New Roman" w:hAnsi="Times New Roman"/>
            <w:color w:val="auto"/>
            <w:sz w:val="28"/>
            <w:szCs w:val="28"/>
          </w:rPr>
          <w:t>пункте 2.6.1.</w:t>
        </w:r>
      </w:hyperlink>
      <w:r w:rsidRPr="00BA1BBD">
        <w:rPr>
          <w:rFonts w:ascii="Times New Roman" w:hAnsi="Times New Roman"/>
          <w:sz w:val="28"/>
          <w:szCs w:val="28"/>
        </w:rPr>
        <w:t xml:space="preserve"> настоящего Регламента, представляет следующие документы:</w:t>
      </w:r>
    </w:p>
    <w:p w:rsidR="00037AE2" w:rsidRPr="00BA1BBD" w:rsidRDefault="00037AE2" w:rsidP="00BA1BBD">
      <w:pPr>
        <w:spacing w:after="0" w:line="240" w:lineRule="auto"/>
        <w:ind w:firstLine="708"/>
        <w:jc w:val="both"/>
        <w:rPr>
          <w:rFonts w:ascii="Times New Roman" w:hAnsi="Times New Roman"/>
          <w:sz w:val="28"/>
          <w:szCs w:val="28"/>
        </w:rPr>
      </w:pPr>
      <w:bookmarkStart w:id="23" w:name="sub_1161"/>
      <w:r w:rsidRPr="00BA1BBD">
        <w:rPr>
          <w:rFonts w:ascii="Times New Roman" w:hAnsi="Times New Roman"/>
          <w:sz w:val="28"/>
          <w:szCs w:val="28"/>
        </w:rPr>
        <w:t>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r>
        <w:rPr>
          <w:rFonts w:ascii="Times New Roman" w:hAnsi="Times New Roman"/>
          <w:sz w:val="28"/>
          <w:szCs w:val="28"/>
        </w:rPr>
        <w:t xml:space="preserve"> (приложение № 4)</w:t>
      </w:r>
      <w:r w:rsidRPr="00BA1BBD">
        <w:rPr>
          <w:rFonts w:ascii="Times New Roman" w:hAnsi="Times New Roman"/>
          <w:sz w:val="28"/>
          <w:szCs w:val="28"/>
        </w:rPr>
        <w:t>;</w:t>
      </w:r>
    </w:p>
    <w:p w:rsidR="00037AE2" w:rsidRPr="00BA1BBD" w:rsidRDefault="00037AE2" w:rsidP="00BA1BBD">
      <w:pPr>
        <w:spacing w:after="0" w:line="240" w:lineRule="auto"/>
        <w:ind w:firstLine="708"/>
        <w:jc w:val="both"/>
        <w:rPr>
          <w:rFonts w:ascii="Times New Roman" w:hAnsi="Times New Roman"/>
          <w:sz w:val="28"/>
          <w:szCs w:val="28"/>
        </w:rPr>
      </w:pPr>
      <w:bookmarkStart w:id="24" w:name="sub_1162"/>
      <w:bookmarkEnd w:id="23"/>
      <w:r w:rsidRPr="00BA1BBD">
        <w:rPr>
          <w:rFonts w:ascii="Times New Roman" w:hAnsi="Times New Roman"/>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sub_1161" w:history="1">
        <w:r w:rsidRPr="00BA1BBD">
          <w:rPr>
            <w:rStyle w:val="ab"/>
            <w:rFonts w:ascii="Times New Roman" w:hAnsi="Times New Roman"/>
            <w:color w:val="auto"/>
            <w:sz w:val="28"/>
            <w:szCs w:val="28"/>
          </w:rPr>
          <w:t>подпункте </w:t>
        </w:r>
        <w:r>
          <w:rPr>
            <w:rStyle w:val="ab"/>
            <w:rFonts w:ascii="Times New Roman" w:hAnsi="Times New Roman"/>
            <w:color w:val="auto"/>
            <w:sz w:val="28"/>
            <w:szCs w:val="28"/>
          </w:rPr>
          <w:t>«</w:t>
        </w:r>
        <w:r w:rsidRPr="00BA1BBD">
          <w:rPr>
            <w:rStyle w:val="ab"/>
            <w:rFonts w:ascii="Times New Roman" w:hAnsi="Times New Roman"/>
            <w:color w:val="auto"/>
            <w:sz w:val="28"/>
            <w:szCs w:val="28"/>
          </w:rPr>
          <w:t>а</w:t>
        </w:r>
        <w:r>
          <w:rPr>
            <w:rStyle w:val="ab"/>
            <w:rFonts w:ascii="Times New Roman" w:hAnsi="Times New Roman"/>
            <w:color w:val="auto"/>
            <w:sz w:val="28"/>
            <w:szCs w:val="28"/>
          </w:rPr>
          <w:t>»</w:t>
        </w:r>
      </w:hyperlink>
      <w:r w:rsidRPr="00BA1BBD">
        <w:rPr>
          <w:rFonts w:ascii="Times New Roman" w:hAnsi="Times New Roman"/>
          <w:sz w:val="28"/>
          <w:szCs w:val="28"/>
        </w:rPr>
        <w:t xml:space="preserve"> настоящего пункта.</w:t>
      </w:r>
    </w:p>
    <w:bookmarkEnd w:id="24"/>
    <w:p w:rsidR="00037AE2" w:rsidRPr="00A21144" w:rsidRDefault="00037AE2" w:rsidP="00A21144">
      <w:pPr>
        <w:spacing w:after="0" w:line="240" w:lineRule="auto"/>
        <w:ind w:firstLine="708"/>
        <w:jc w:val="both"/>
        <w:rPr>
          <w:rFonts w:ascii="Times New Roman" w:hAnsi="Times New Roman"/>
          <w:sz w:val="28"/>
          <w:szCs w:val="28"/>
        </w:rPr>
      </w:pPr>
      <w:r w:rsidRPr="00A21144">
        <w:rPr>
          <w:rFonts w:ascii="Times New Roman" w:hAnsi="Times New Roman"/>
          <w:sz w:val="28"/>
          <w:szCs w:val="28"/>
        </w:rPr>
        <w:t xml:space="preserve">Документы, указанные в </w:t>
      </w:r>
      <w:r>
        <w:rPr>
          <w:rFonts w:ascii="Times New Roman" w:hAnsi="Times New Roman"/>
          <w:sz w:val="28"/>
          <w:szCs w:val="28"/>
        </w:rPr>
        <w:t>данном пункте</w:t>
      </w:r>
      <w:r w:rsidRPr="00A21144">
        <w:rPr>
          <w:rFonts w:ascii="Times New Roman" w:hAnsi="Times New Roman"/>
          <w:sz w:val="28"/>
          <w:szCs w:val="28"/>
        </w:rPr>
        <w:t xml:space="preserve"> настоящего Регламента, принимаются к рассмотрению в течение года со дня </w:t>
      </w:r>
      <w:r>
        <w:rPr>
          <w:rFonts w:ascii="Times New Roman" w:hAnsi="Times New Roman"/>
          <w:sz w:val="28"/>
          <w:szCs w:val="28"/>
        </w:rPr>
        <w:t>их выдачи.</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365BB9">
        <w:rPr>
          <w:rFonts w:ascii="Times New Roman" w:hAnsi="Times New Roman"/>
          <w:sz w:val="28"/>
          <w:szCs w:val="28"/>
          <w:lang w:eastAsia="ru-RU"/>
        </w:rPr>
        <w:t xml:space="preserve">В документах, указанных в </w:t>
      </w:r>
      <w:hyperlink w:anchor="sub_1015" w:history="1">
        <w:r w:rsidRPr="00365BB9">
          <w:rPr>
            <w:rFonts w:ascii="Times New Roman" w:hAnsi="Times New Roman"/>
            <w:sz w:val="28"/>
            <w:szCs w:val="28"/>
            <w:lang w:eastAsia="ru-RU"/>
          </w:rPr>
          <w:t>пунктах 2.6.1.</w:t>
        </w:r>
      </w:hyperlink>
      <w:r>
        <w:rPr>
          <w:rFonts w:ascii="Times New Roman" w:hAnsi="Times New Roman"/>
          <w:sz w:val="28"/>
          <w:szCs w:val="28"/>
          <w:lang w:eastAsia="ru-RU"/>
        </w:rPr>
        <w:t xml:space="preserve"> и 2.6.2.</w:t>
      </w:r>
      <w:r w:rsidRPr="00365BB9">
        <w:rPr>
          <w:rFonts w:ascii="Times New Roman" w:hAnsi="Times New Roman"/>
          <w:sz w:val="28"/>
          <w:szCs w:val="28"/>
          <w:lang w:eastAsia="ru-RU"/>
        </w:rPr>
        <w:t>,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5" w:name="sub_1020"/>
      <w:r>
        <w:rPr>
          <w:rFonts w:ascii="Times New Roman" w:hAnsi="Times New Roman"/>
          <w:sz w:val="28"/>
          <w:szCs w:val="28"/>
          <w:lang w:eastAsia="ru-RU"/>
        </w:rPr>
        <w:t>2.6.3</w:t>
      </w:r>
      <w:r w:rsidRPr="00365BB9">
        <w:rPr>
          <w:rFonts w:ascii="Times New Roman" w:hAnsi="Times New Roman"/>
          <w:sz w:val="28"/>
          <w:szCs w:val="28"/>
          <w:lang w:eastAsia="ru-RU"/>
        </w:rPr>
        <w:t>. Документы, выданные за пределами Российской Феде</w:t>
      </w:r>
      <w:r>
        <w:rPr>
          <w:rFonts w:ascii="Times New Roman" w:hAnsi="Times New Roman"/>
          <w:sz w:val="28"/>
          <w:szCs w:val="28"/>
          <w:lang w:eastAsia="ru-RU"/>
        </w:rPr>
        <w:t xml:space="preserve">рации, предоставляемые согласно пункту 2.6.2. </w:t>
      </w:r>
      <w:r w:rsidRPr="00365BB9">
        <w:rPr>
          <w:rFonts w:ascii="Times New Roman" w:hAnsi="Times New Roman"/>
          <w:sz w:val="28"/>
          <w:szCs w:val="28"/>
          <w:lang w:eastAsia="ru-RU"/>
        </w:rPr>
        <w:t>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bookmarkEnd w:id="25"/>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46"/>
      <w:bookmarkEnd w:id="26"/>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B7453C" w:rsidRDefault="00037AE2" w:rsidP="00B7453C">
      <w:pPr>
        <w:spacing w:after="0" w:line="240" w:lineRule="auto"/>
        <w:ind w:firstLine="709"/>
        <w:jc w:val="both"/>
        <w:rPr>
          <w:rFonts w:ascii="Times New Roman" w:hAnsi="Times New Roman"/>
          <w:sz w:val="28"/>
          <w:szCs w:val="28"/>
        </w:rPr>
      </w:pPr>
      <w:bookmarkStart w:id="27" w:name="Par157"/>
      <w:bookmarkEnd w:id="27"/>
      <w:r w:rsidRPr="002D0AD0">
        <w:rPr>
          <w:rFonts w:ascii="Times New Roman" w:hAnsi="Times New Roman"/>
          <w:sz w:val="28"/>
          <w:szCs w:val="28"/>
        </w:rPr>
        <w:t>2.7.1</w:t>
      </w:r>
      <w:r w:rsidRPr="00B7453C">
        <w:rPr>
          <w:rFonts w:ascii="Times New Roman" w:hAnsi="Times New Roman"/>
          <w:sz w:val="28"/>
          <w:szCs w:val="28"/>
        </w:rPr>
        <w:t>.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037AE2" w:rsidRDefault="00037AE2" w:rsidP="008A2B53">
      <w:pPr>
        <w:pStyle w:val="ConsPlusNormal"/>
        <w:ind w:firstLine="72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Специалисты не вправе требовать от заявителя:</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за исключением документов, указанных в </w:t>
      </w:r>
      <w:hyperlink r:id="rId21" w:history="1">
        <w:r w:rsidRPr="008A2B53">
          <w:rPr>
            <w:rStyle w:val="ab"/>
            <w:rFonts w:ascii="Times New Roman" w:hAnsi="Times New Roman"/>
            <w:color w:val="auto"/>
            <w:sz w:val="28"/>
            <w:szCs w:val="28"/>
          </w:rPr>
          <w:t>части 6 статьи 7</w:t>
        </w:r>
      </w:hyperlink>
      <w:r w:rsidRPr="008A2B53">
        <w:rPr>
          <w:rFonts w:ascii="Times New Roman" w:hAnsi="Times New Roman"/>
          <w:sz w:val="28"/>
          <w:szCs w:val="28"/>
        </w:rPr>
        <w:t xml:space="preserve"> Федерального закона </w:t>
      </w:r>
      <w:r>
        <w:rPr>
          <w:rFonts w:ascii="Times New Roman" w:hAnsi="Times New Roman"/>
          <w:sz w:val="28"/>
          <w:szCs w:val="28"/>
        </w:rPr>
        <w:t>№</w:t>
      </w:r>
      <w:r w:rsidRPr="008A2B53">
        <w:rPr>
          <w:rFonts w:ascii="Times New Roman" w:hAnsi="Times New Roman"/>
          <w:sz w:val="28"/>
          <w:szCs w:val="28"/>
        </w:rPr>
        <w:t> 210-ФЗ.</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8" w:name="Par167"/>
      <w:bookmarkEnd w:id="28"/>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037AE2" w:rsidP="00117A14">
      <w:pPr>
        <w:spacing w:after="0" w:line="240" w:lineRule="auto"/>
        <w:ind w:firstLine="708"/>
        <w:jc w:val="both"/>
        <w:rPr>
          <w:rFonts w:ascii="Times New Roman" w:hAnsi="Times New Roman"/>
          <w:sz w:val="28"/>
          <w:szCs w:val="28"/>
        </w:rPr>
      </w:pPr>
      <w:bookmarkStart w:id="29" w:name="Par171"/>
      <w:bookmarkEnd w:id="29"/>
      <w:r w:rsidRPr="00117A14">
        <w:rPr>
          <w:rFonts w:ascii="Times New Roman" w:hAnsi="Times New Roman"/>
          <w:sz w:val="28"/>
          <w:szCs w:val="28"/>
        </w:rPr>
        <w:t>Основанием для отказа в приеме документов для предоставления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является отсутствие у заявителя - гражданина Российской Федерации, документа удостоверяющего личность.</w:t>
      </w:r>
    </w:p>
    <w:p w:rsidR="00037AE2" w:rsidRDefault="00037AE2"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4F3810"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ем</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является неявка в министерство </w:t>
      </w:r>
      <w:bookmarkStart w:id="30" w:name="Par181"/>
      <w:bookmarkEnd w:id="30"/>
      <w:r w:rsidRPr="004F3810">
        <w:rPr>
          <w:rFonts w:ascii="Times New Roman" w:hAnsi="Times New Roman"/>
          <w:sz w:val="28"/>
          <w:szCs w:val="28"/>
        </w:rPr>
        <w:t xml:space="preserve">заявителя - гражданина Российской Федерации, дважды получившего уведомление о поступлении в </w:t>
      </w:r>
      <w:r>
        <w:rPr>
          <w:rFonts w:ascii="Times New Roman" w:hAnsi="Times New Roman"/>
          <w:sz w:val="28"/>
          <w:szCs w:val="28"/>
        </w:rPr>
        <w:t>региональный</w:t>
      </w:r>
      <w:r w:rsidRPr="004F3810">
        <w:rPr>
          <w:rFonts w:ascii="Times New Roman" w:hAnsi="Times New Roman"/>
          <w:sz w:val="28"/>
          <w:szCs w:val="28"/>
        </w:rPr>
        <w:t xml:space="preserve"> банк данных о детях новых сведений о детях, соответствующих его пожеланиям, для ознакомления со сведениями о детях.</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w:t>
      </w:r>
      <w:r w:rsidRPr="004F3810">
        <w:rPr>
          <w:rFonts w:ascii="Times New Roman" w:hAnsi="Times New Roman"/>
          <w:sz w:val="28"/>
          <w:szCs w:val="28"/>
        </w:rPr>
        <w:t xml:space="preserve">отсутствие среди представленных заявителем - гражданином Российской Федерации хотя бы одного из документов, предусмотренных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 xml:space="preserve">несоответствие содержания или оформления документов, представленных заявителем - гражданином Российской Федерации, требованиям, установленным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2D0AD0" w:rsidRDefault="00037AE2" w:rsidP="00C05D09">
      <w:pPr>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1" w:name="Par188"/>
      <w:bookmarkEnd w:id="31"/>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37AE2" w:rsidRPr="004908C1" w:rsidRDefault="00037AE2" w:rsidP="004908C1">
      <w:pPr>
        <w:widowControl w:val="0"/>
        <w:autoSpaceDE w:val="0"/>
        <w:autoSpaceDN w:val="0"/>
        <w:adjustRightInd w:val="0"/>
        <w:spacing w:after="0" w:line="240" w:lineRule="auto"/>
        <w:jc w:val="both"/>
        <w:rPr>
          <w:rFonts w:ascii="Times New Roman" w:hAnsi="Times New Roman"/>
          <w:sz w:val="28"/>
          <w:szCs w:val="28"/>
        </w:rPr>
      </w:pPr>
    </w:p>
    <w:p w:rsidR="00037AE2" w:rsidRPr="004908C1" w:rsidRDefault="00037AE2" w:rsidP="004908C1">
      <w:pPr>
        <w:spacing w:after="0" w:line="240" w:lineRule="auto"/>
        <w:ind w:firstLine="708"/>
        <w:jc w:val="both"/>
        <w:rPr>
          <w:rFonts w:ascii="Times New Roman" w:hAnsi="Times New Roman"/>
          <w:sz w:val="28"/>
          <w:szCs w:val="28"/>
        </w:rPr>
      </w:pPr>
      <w:bookmarkStart w:id="32" w:name="Par196"/>
      <w:bookmarkEnd w:id="32"/>
      <w:r w:rsidRPr="004908C1">
        <w:rPr>
          <w:rFonts w:ascii="Times New Roman" w:hAnsi="Times New Roman"/>
          <w:sz w:val="28"/>
          <w:szCs w:val="28"/>
        </w:rPr>
        <w:t xml:space="preserve">При предоставлении государственной услуги специалист </w:t>
      </w:r>
      <w:r>
        <w:rPr>
          <w:rFonts w:ascii="Times New Roman" w:hAnsi="Times New Roman"/>
          <w:sz w:val="28"/>
          <w:szCs w:val="28"/>
        </w:rPr>
        <w:t>в телефонном режиме уточняет у</w:t>
      </w:r>
      <w:r w:rsidRPr="004908C1">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4908C1">
        <w:rPr>
          <w:rFonts w:ascii="Times New Roman" w:hAnsi="Times New Roman"/>
          <w:sz w:val="28"/>
          <w:szCs w:val="28"/>
        </w:rPr>
        <w:t xml:space="preserve"> оператора о возможности выдачи направления на посещение выбранного ребенка.</w:t>
      </w:r>
    </w:p>
    <w:p w:rsidR="00037AE2" w:rsidRDefault="00037AE2">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02"/>
      <w:bookmarkEnd w:id="33"/>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4" w:name="Par210"/>
      <w:bookmarkEnd w:id="34"/>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предоставлении государственной услуги - 15 минут.</w:t>
      </w:r>
    </w:p>
    <w:p w:rsidR="00037AE2" w:rsidRPr="00746942" w:rsidRDefault="00037AE2" w:rsidP="00746942">
      <w:pPr>
        <w:spacing w:after="0" w:line="240" w:lineRule="auto"/>
        <w:ind w:firstLine="708"/>
        <w:jc w:val="both"/>
        <w:rPr>
          <w:rFonts w:ascii="Times New Roman" w:hAnsi="Times New Roman"/>
          <w:sz w:val="28"/>
          <w:szCs w:val="28"/>
        </w:rPr>
      </w:pPr>
      <w:bookmarkStart w:id="35" w:name="sub_1031"/>
      <w:r w:rsidRPr="00746942">
        <w:rPr>
          <w:rFonts w:ascii="Times New Roman" w:hAnsi="Times New Roman"/>
          <w:sz w:val="28"/>
          <w:szCs w:val="28"/>
        </w:rPr>
        <w:t>Максимальный срок ожидания в очереди при выдаче направления на посещение ребенка - 15 минут.</w:t>
      </w:r>
    </w:p>
    <w:bookmarkEnd w:id="35"/>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19"/>
      <w:bookmarkEnd w:id="36"/>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540D32" w:rsidRDefault="00037AE2" w:rsidP="00540D32">
      <w:pPr>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37" w:name="Par230"/>
      <w:bookmarkEnd w:id="37"/>
      <w:r w:rsidRPr="00540D32">
        <w:rPr>
          <w:rFonts w:ascii="Times New Roman" w:hAnsi="Times New Roman"/>
          <w:sz w:val="28"/>
          <w:szCs w:val="28"/>
        </w:rPr>
        <w:t xml:space="preserve">Регистрация заявления о предоставлении государственной услуги осуществляется в установленном в </w:t>
      </w:r>
      <w:r>
        <w:rPr>
          <w:rFonts w:ascii="Times New Roman" w:hAnsi="Times New Roman"/>
          <w:sz w:val="28"/>
          <w:szCs w:val="28"/>
        </w:rPr>
        <w:t>министерстве</w:t>
      </w:r>
      <w:r w:rsidRPr="00540D32">
        <w:rPr>
          <w:rFonts w:ascii="Times New Roman" w:hAnsi="Times New Roman"/>
          <w:sz w:val="28"/>
          <w:szCs w:val="28"/>
        </w:rPr>
        <w:t xml:space="preserve"> порядке делопроизводства.</w:t>
      </w:r>
    </w:p>
    <w:p w:rsidR="00037AE2" w:rsidRPr="00540D32" w:rsidRDefault="00037AE2" w:rsidP="00540D32">
      <w:pPr>
        <w:spacing w:after="0" w:line="240" w:lineRule="auto"/>
        <w:ind w:firstLine="708"/>
        <w:jc w:val="both"/>
        <w:rPr>
          <w:rFonts w:ascii="Times New Roman" w:hAnsi="Times New Roman"/>
          <w:sz w:val="28"/>
          <w:szCs w:val="28"/>
        </w:rPr>
      </w:pPr>
      <w:bookmarkStart w:id="38"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Pr>
          <w:rFonts w:ascii="Times New Roman" w:hAnsi="Times New Roman"/>
          <w:sz w:val="28"/>
          <w:szCs w:val="28"/>
        </w:rPr>
        <w:t>министерство.</w:t>
      </w:r>
    </w:p>
    <w:bookmarkEnd w:id="38"/>
    <w:p w:rsidR="00037AE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w:t>
      </w:r>
      <w:r>
        <w:rPr>
          <w:rFonts w:ascii="Times New Roman" w:hAnsi="Times New Roman"/>
          <w:sz w:val="28"/>
          <w:szCs w:val="28"/>
        </w:rPr>
        <w:t>заявителей</w:t>
      </w:r>
      <w:r w:rsidRPr="002D0AD0">
        <w:rPr>
          <w:rFonts w:ascii="Times New Roman" w:hAnsi="Times New Roman"/>
          <w:sz w:val="28"/>
          <w:szCs w:val="28"/>
        </w:rPr>
        <w:t xml:space="preserve"> в </w:t>
      </w:r>
      <w:r>
        <w:rPr>
          <w:rFonts w:ascii="Times New Roman" w:hAnsi="Times New Roman"/>
          <w:sz w:val="28"/>
          <w:szCs w:val="28"/>
        </w:rPr>
        <w:t xml:space="preserve">министерстве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37AE2"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Места предоставления государственной услуги, помещение для ожидания, места для заполнения заявления и анкеты оборудуются в соответствии с действующим законодательством Российской Федерации, в том числе о социальной защите инвалидов.</w:t>
      </w:r>
    </w:p>
    <w:p w:rsidR="00037AE2" w:rsidRPr="002D0AD0"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заявления, анкеты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w:t>
      </w:r>
      <w:r>
        <w:rPr>
          <w:rFonts w:ascii="Times New Roman" w:hAnsi="Times New Roman"/>
          <w:sz w:val="28"/>
          <w:szCs w:val="28"/>
        </w:rPr>
        <w:t xml:space="preserve">специалистов, а также </w:t>
      </w:r>
      <w:r w:rsidRPr="002D0AD0">
        <w:rPr>
          <w:rFonts w:ascii="Times New Roman" w:hAnsi="Times New Roman"/>
          <w:sz w:val="28"/>
          <w:szCs w:val="28"/>
        </w:rPr>
        <w:t>должны обеспечивать: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w:t>
      </w:r>
      <w:r>
        <w:rPr>
          <w:rFonts w:ascii="Times New Roman" w:hAnsi="Times New Roman"/>
          <w:sz w:val="28"/>
          <w:szCs w:val="28"/>
        </w:rPr>
        <w:t>специалиста</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037AE2" w:rsidRPr="00011F2D"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специалистов министерства</w:t>
      </w:r>
      <w:r w:rsidRPr="00011F2D">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2.16.9</w:t>
      </w:r>
      <w:r>
        <w:rPr>
          <w:rFonts w:ascii="Times New Roman" w:hAnsi="Times New Roman"/>
          <w:sz w:val="28"/>
          <w:szCs w:val="28"/>
        </w:rPr>
        <w:t>. </w:t>
      </w:r>
      <w:r w:rsidRPr="002D0AD0">
        <w:rPr>
          <w:rFonts w:ascii="Times New Roman" w:hAnsi="Times New Roman"/>
          <w:sz w:val="28"/>
          <w:szCs w:val="28"/>
        </w:rPr>
        <w:t xml:space="preserve">Рабочее место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37AE2"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58"/>
      <w:bookmarkEnd w:id="39"/>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37AE2" w:rsidRPr="003C07F5" w:rsidRDefault="00037AE2"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при предоставлении государственной услуги являются:</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 xml:space="preserve">возможность получения заявителем информации о предоставляемой государственной услуге на Интернет-сайте и </w:t>
      </w:r>
      <w:hyperlink r:id="rId22" w:history="1">
        <w:r w:rsidRPr="00792B8E">
          <w:rPr>
            <w:rStyle w:val="ab"/>
            <w:rFonts w:ascii="Times New Roman" w:hAnsi="Times New Roman"/>
            <w:color w:val="auto"/>
            <w:sz w:val="28"/>
            <w:szCs w:val="28"/>
          </w:rPr>
          <w:t>Едином портале</w:t>
        </w:r>
      </w:hyperlink>
      <w:r w:rsidRPr="00792B8E">
        <w:rPr>
          <w:rFonts w:ascii="Times New Roman" w:hAnsi="Times New Roman"/>
          <w:sz w:val="28"/>
          <w:szCs w:val="28"/>
        </w:rPr>
        <w:t>;</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доля заявителей, которым в течение отчетного периода на воспитание в семью был подобран ребенок, от общего числа заявителей, обратившихся за получением государственной услуги в течение отчетного периода;</w:t>
      </w:r>
    </w:p>
    <w:p w:rsidR="00037AE2"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отношение общего числа заявлений о предоставлении государственной услуги, зарегистрированных в течение отчетного периода, к количеству признанных обоснованными в этот же период жалоб от заявителей о нарушении порядка и сроков предос</w:t>
      </w:r>
      <w:r>
        <w:rPr>
          <w:rFonts w:ascii="Times New Roman" w:hAnsi="Times New Roman"/>
          <w:sz w:val="28"/>
          <w:szCs w:val="28"/>
        </w:rPr>
        <w:t>тавления государственной услуги</w:t>
      </w:r>
      <w:r>
        <w:rPr>
          <w:rFonts w:ascii="Times New Roman" w:hAnsi="Times New Roman"/>
          <w:sz w:val="28"/>
          <w:szCs w:val="28"/>
        </w:rPr>
        <w:tab/>
        <w:t>.</w:t>
      </w:r>
    </w:p>
    <w:p w:rsidR="00037AE2" w:rsidRPr="003D54BD" w:rsidRDefault="00037AE2" w:rsidP="003D54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2.17.2. </w:t>
      </w:r>
      <w:r w:rsidRPr="003D54BD">
        <w:rPr>
          <w:rFonts w:ascii="Times New Roman" w:hAnsi="Times New Roman"/>
          <w:sz w:val="28"/>
          <w:szCs w:val="28"/>
        </w:rPr>
        <w:t>Качество государственной услуги характеризуется: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достоверностью предоставляемой гражданам информации о ходе рассмотрения обращения;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удобством и доступностью получения заявителями информации о порядке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соблюдением сроков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отсутствием жалоб на неправомерные решения и действия (бездействие) специалистов, предоставляющих государственную услугу.</w:t>
      </w:r>
    </w:p>
    <w:p w:rsidR="00037AE2" w:rsidRPr="003C07F5" w:rsidRDefault="00037AE2" w:rsidP="00837B79">
      <w:pPr>
        <w:widowControl w:val="0"/>
        <w:autoSpaceDE w:val="0"/>
        <w:autoSpaceDN w:val="0"/>
        <w:adjustRightInd w:val="0"/>
        <w:spacing w:after="0" w:line="240" w:lineRule="auto"/>
        <w:ind w:firstLine="708"/>
        <w:jc w:val="both"/>
        <w:rPr>
          <w:rFonts w:ascii="Times New Roman" w:hAnsi="Times New Roman"/>
          <w:sz w:val="28"/>
          <w:szCs w:val="28"/>
        </w:rPr>
      </w:pPr>
      <w:r w:rsidRPr="003C07F5">
        <w:rPr>
          <w:rFonts w:ascii="Times New Roman" w:hAnsi="Times New Roman"/>
          <w:sz w:val="28"/>
          <w:szCs w:val="28"/>
        </w:rPr>
        <w:t xml:space="preserve">2.17.2. В процессе предоставления государственной услуги заявитель вправе обращаться в </w:t>
      </w:r>
      <w:r>
        <w:rPr>
          <w:rFonts w:ascii="Times New Roman" w:hAnsi="Times New Roman"/>
          <w:sz w:val="28"/>
          <w:szCs w:val="28"/>
        </w:rPr>
        <w:t>министерство</w:t>
      </w:r>
      <w:r w:rsidRPr="003C07F5">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lastRenderedPageBreak/>
        <w:t xml:space="preserve">2.17.3. Предоставление государственной услуги предусматривает </w:t>
      </w:r>
      <w:r>
        <w:rPr>
          <w:rFonts w:ascii="Times New Roman" w:hAnsi="Times New Roman"/>
          <w:sz w:val="28"/>
          <w:szCs w:val="28"/>
        </w:rPr>
        <w:t>многократное</w:t>
      </w:r>
      <w:r w:rsidRPr="003C07F5">
        <w:rPr>
          <w:rFonts w:ascii="Times New Roman" w:hAnsi="Times New Roman"/>
          <w:sz w:val="28"/>
          <w:szCs w:val="28"/>
        </w:rPr>
        <w:t xml:space="preserve"> обращение заявителя </w:t>
      </w:r>
      <w:r>
        <w:rPr>
          <w:rFonts w:ascii="Times New Roman" w:hAnsi="Times New Roman"/>
          <w:sz w:val="28"/>
          <w:szCs w:val="28"/>
        </w:rPr>
        <w:t>в министерство</w:t>
      </w:r>
      <w:r w:rsidRPr="003C07F5">
        <w:rPr>
          <w:rFonts w:ascii="Times New Roman" w:hAnsi="Times New Roman"/>
          <w:sz w:val="28"/>
          <w:szCs w:val="28"/>
        </w:rPr>
        <w:t>.</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w:t>
      </w:r>
      <w:r>
        <w:rPr>
          <w:rFonts w:ascii="Times New Roman" w:hAnsi="Times New Roman"/>
          <w:sz w:val="28"/>
          <w:szCs w:val="28"/>
        </w:rPr>
        <w:t xml:space="preserve">ство взаимодействий заявителя со специалистом </w:t>
      </w:r>
      <w:r w:rsidRPr="003C07F5">
        <w:rPr>
          <w:rFonts w:ascii="Times New Roman" w:hAnsi="Times New Roman"/>
          <w:sz w:val="28"/>
          <w:szCs w:val="28"/>
        </w:rPr>
        <w:t>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0" w:name="Par274"/>
      <w:bookmarkEnd w:id="40"/>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326AB1" w:rsidRDefault="00037AE2" w:rsidP="00326AB1">
      <w:pPr>
        <w:spacing w:after="0" w:line="240" w:lineRule="auto"/>
        <w:ind w:firstLine="708"/>
        <w:jc w:val="both"/>
        <w:rPr>
          <w:rFonts w:ascii="Times New Roman" w:hAnsi="Times New Roman"/>
          <w:sz w:val="28"/>
          <w:szCs w:val="28"/>
        </w:rPr>
      </w:pPr>
      <w:bookmarkStart w:id="41" w:name="Par280"/>
      <w:bookmarkEnd w:id="41"/>
      <w:r w:rsidRPr="00326AB1">
        <w:rPr>
          <w:rFonts w:ascii="Times New Roman" w:hAnsi="Times New Roman"/>
          <w:sz w:val="28"/>
          <w:szCs w:val="28"/>
        </w:rPr>
        <w:t>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037AE2" w:rsidRPr="002D0AD0" w:rsidRDefault="00037AE2"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bookmarkStart w:id="42" w:name="Par289"/>
      <w:bookmarkEnd w:id="42"/>
      <w:r w:rsidRPr="001915F0">
        <w:rPr>
          <w:rFonts w:ascii="Times New Roman" w:hAnsi="Times New Roman"/>
          <w:sz w:val="28"/>
          <w:szCs w:val="28"/>
        </w:rPr>
        <w:t>3. Состав, последовательность и сроки</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37AE2"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37AE2" w:rsidRPr="002D0AD0" w:rsidRDefault="00037AE2" w:rsidP="001915F0">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3" w:name="Par294"/>
      <w:bookmarkEnd w:id="43"/>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 гражданина Российской Федерации по существу;</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w:t>
      </w:r>
      <w:r w:rsidRPr="00AD7A20">
        <w:rPr>
          <w:rFonts w:ascii="Times New Roman" w:hAnsi="Times New Roman"/>
          <w:sz w:val="28"/>
          <w:szCs w:val="28"/>
        </w:rPr>
        <w:t xml:space="preserve"> 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предоставление гражданам сведений о детях, содержащихся в </w:t>
      </w:r>
      <w:r>
        <w:rPr>
          <w:rFonts w:ascii="Times New Roman" w:hAnsi="Times New Roman"/>
          <w:sz w:val="28"/>
          <w:szCs w:val="28"/>
        </w:rPr>
        <w:t xml:space="preserve">региональном </w:t>
      </w:r>
      <w:r w:rsidRPr="00AD7A20">
        <w:rPr>
          <w:rFonts w:ascii="Times New Roman" w:hAnsi="Times New Roman"/>
          <w:sz w:val="28"/>
          <w:szCs w:val="28"/>
        </w:rPr>
        <w:t>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выдача направления на посещение ребенка.</w:t>
      </w:r>
    </w:p>
    <w:p w:rsidR="00037AE2" w:rsidRDefault="00037AE2"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5</w:t>
      </w:r>
      <w:r w:rsidRPr="002D0AD0">
        <w:rPr>
          <w:rFonts w:ascii="Times New Roman" w:hAnsi="Times New Roman"/>
          <w:sz w:val="28"/>
          <w:szCs w:val="28"/>
        </w:rPr>
        <w:t xml:space="preserve"> к Регламенту).</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037AE2" w:rsidRPr="002D0AD0" w:rsidRDefault="00037AE2"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4" w:name="Par329"/>
      <w:bookmarkEnd w:id="44"/>
      <w:r w:rsidRPr="002D0AD0">
        <w:rPr>
          <w:rFonts w:ascii="Times New Roman" w:hAnsi="Times New Roman"/>
          <w:sz w:val="28"/>
          <w:szCs w:val="28"/>
        </w:rPr>
        <w:t>3.2.1</w:t>
      </w:r>
      <w:r>
        <w:rPr>
          <w:rFonts w:ascii="Times New Roman" w:hAnsi="Times New Roman"/>
          <w:sz w:val="28"/>
          <w:szCs w:val="28"/>
        </w:rPr>
        <w:t>. П</w:t>
      </w:r>
      <w:r w:rsidRPr="00AD7A20">
        <w:rPr>
          <w:rFonts w:ascii="Times New Roman" w:hAnsi="Times New Roman"/>
          <w:sz w:val="28"/>
          <w:szCs w:val="28"/>
        </w:rPr>
        <w:t>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w:t>
      </w:r>
      <w:r w:rsidRPr="00BA1BBD">
        <w:rPr>
          <w:rFonts w:ascii="Times New Roman" w:hAnsi="Times New Roman"/>
          <w:sz w:val="28"/>
          <w:szCs w:val="28"/>
        </w:rPr>
        <w:lastRenderedPageBreak/>
        <w:t>оформления усыновления ребенка в другое государство на срок более одного года (на работу или по иным причинам)</w:t>
      </w:r>
      <w:r>
        <w:rPr>
          <w:rFonts w:ascii="Times New Roman" w:hAnsi="Times New Roman"/>
          <w:sz w:val="28"/>
          <w:szCs w:val="28"/>
        </w:rPr>
        <w:t>.</w:t>
      </w:r>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 гражданина Российской Федерации является предоставление гражданином документа, удостоверяющего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45" w:name="sub_1042"/>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органе исполнительной власти Краснодарского края</w:t>
      </w:r>
      <w:r w:rsidRPr="008F21FE">
        <w:rPr>
          <w:rFonts w:ascii="Times New Roman" w:hAnsi="Times New Roman"/>
          <w:sz w:val="28"/>
          <w:szCs w:val="28"/>
        </w:rPr>
        <w:t xml:space="preserve"> 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46" w:name="sub_1043"/>
      <w:bookmarkEnd w:id="45"/>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47" w:name="sub_1044"/>
      <w:bookmarkEnd w:id="46"/>
      <w:r w:rsidRPr="008F21FE">
        <w:rPr>
          <w:rFonts w:ascii="Times New Roman" w:hAnsi="Times New Roman"/>
          <w:sz w:val="28"/>
          <w:szCs w:val="28"/>
        </w:rPr>
        <w:t>Специалист проверят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 - гражданина Российской Федерации.</w:t>
      </w:r>
    </w:p>
    <w:bookmarkEnd w:id="47"/>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037AE2" w:rsidRPr="008F21FE" w:rsidRDefault="00037AE2" w:rsidP="008F21FE">
      <w:pPr>
        <w:spacing w:after="0" w:line="240" w:lineRule="auto"/>
        <w:ind w:firstLine="708"/>
        <w:jc w:val="both"/>
        <w:rPr>
          <w:rFonts w:ascii="Times New Roman" w:hAnsi="Times New Roman"/>
          <w:sz w:val="28"/>
          <w:szCs w:val="28"/>
        </w:rPr>
      </w:pPr>
      <w:bookmarkStart w:id="48" w:name="sub_1045"/>
      <w:r w:rsidRPr="008F21FE">
        <w:rPr>
          <w:rFonts w:ascii="Times New Roman" w:hAnsi="Times New Roman"/>
          <w:sz w:val="28"/>
          <w:szCs w:val="28"/>
        </w:rPr>
        <w:t xml:space="preserve">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государственной услуги, указанных в </w:t>
      </w:r>
      <w:hyperlink w:anchor="sub_1023" w:history="1">
        <w:r w:rsidRPr="00036066">
          <w:rPr>
            <w:rStyle w:val="ab"/>
            <w:rFonts w:ascii="Times New Roman" w:hAnsi="Times New Roman"/>
            <w:color w:val="auto"/>
            <w:sz w:val="28"/>
            <w:szCs w:val="28"/>
          </w:rPr>
          <w:t>пункте</w:t>
        </w:r>
      </w:hyperlink>
      <w:r w:rsidRPr="00036066">
        <w:rPr>
          <w:rFonts w:ascii="Times New Roman" w:hAnsi="Times New Roman"/>
          <w:sz w:val="28"/>
          <w:szCs w:val="28"/>
        </w:rPr>
        <w:t xml:space="preserve"> </w:t>
      </w:r>
      <w:r>
        <w:rPr>
          <w:rFonts w:ascii="Times New Roman" w:hAnsi="Times New Roman"/>
          <w:sz w:val="28"/>
          <w:szCs w:val="28"/>
        </w:rPr>
        <w:t>2.10.2.</w:t>
      </w:r>
      <w:r w:rsidRPr="008F21FE">
        <w:rPr>
          <w:rFonts w:ascii="Times New Roman" w:hAnsi="Times New Roman"/>
          <w:sz w:val="28"/>
          <w:szCs w:val="28"/>
        </w:rPr>
        <w:t xml:space="preserve"> настоящего Регламента.</w:t>
      </w:r>
    </w:p>
    <w:bookmarkEnd w:id="48"/>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t>3.2.2. Р</w:t>
      </w:r>
      <w:r w:rsidRPr="00AD7A20">
        <w:rPr>
          <w:rFonts w:ascii="Times New Roman" w:hAnsi="Times New Roman"/>
          <w:sz w:val="28"/>
          <w:szCs w:val="28"/>
        </w:rPr>
        <w:t>ассмотрение документов заявителя - гражданина Р</w:t>
      </w:r>
      <w:r>
        <w:rPr>
          <w:rFonts w:ascii="Times New Roman" w:hAnsi="Times New Roman"/>
          <w:sz w:val="28"/>
          <w:szCs w:val="28"/>
        </w:rPr>
        <w:t>оссийской Федерации 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 - гражданина Российской Федерации.</w:t>
      </w:r>
    </w:p>
    <w:p w:rsidR="00037AE2" w:rsidRPr="00C765FE" w:rsidRDefault="00037AE2" w:rsidP="00C765FE">
      <w:pPr>
        <w:spacing w:after="0" w:line="240" w:lineRule="auto"/>
        <w:ind w:firstLine="708"/>
        <w:jc w:val="both"/>
        <w:rPr>
          <w:rFonts w:ascii="Times New Roman" w:hAnsi="Times New Roman"/>
          <w:sz w:val="28"/>
          <w:szCs w:val="28"/>
        </w:rPr>
      </w:pPr>
      <w:bookmarkStart w:id="49" w:name="sub_1047"/>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2.6.1. и 2.6.2.</w:t>
      </w:r>
      <w:r w:rsidRPr="00C765FE">
        <w:rPr>
          <w:rFonts w:ascii="Times New Roman" w:hAnsi="Times New Roman"/>
          <w:sz w:val="28"/>
          <w:szCs w:val="28"/>
        </w:rPr>
        <w:t xml:space="preserve"> настоящего Регламента.</w:t>
      </w:r>
    </w:p>
    <w:bookmarkEnd w:id="49"/>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гражданина Российской Федерации - 10 рабочих дней с момента их регистрации в </w:t>
      </w:r>
      <w:r>
        <w:rPr>
          <w:rFonts w:ascii="Times New Roman" w:hAnsi="Times New Roman"/>
          <w:sz w:val="28"/>
          <w:szCs w:val="28"/>
        </w:rPr>
        <w:t>министерстве</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50" w:name="sub_1048"/>
      <w:r w:rsidRPr="00C765FE">
        <w:rPr>
          <w:rFonts w:ascii="Times New Roman" w:hAnsi="Times New Roman"/>
          <w:sz w:val="28"/>
          <w:szCs w:val="28"/>
        </w:rPr>
        <w:t>В случае отсутствия у заявителя - гражданина Российской Федерации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p w:rsidR="00037AE2" w:rsidRPr="00C765FE" w:rsidRDefault="00037AE2" w:rsidP="00C765FE">
      <w:pPr>
        <w:spacing w:after="0" w:line="240" w:lineRule="auto"/>
        <w:ind w:firstLine="708"/>
        <w:jc w:val="both"/>
        <w:rPr>
          <w:rFonts w:ascii="Times New Roman" w:hAnsi="Times New Roman"/>
          <w:sz w:val="28"/>
          <w:szCs w:val="28"/>
        </w:rPr>
      </w:pPr>
      <w:bookmarkStart w:id="51" w:name="sub_1049"/>
      <w:bookmarkEnd w:id="50"/>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2.10.2.</w:t>
      </w:r>
      <w:r w:rsidRPr="00C765FE">
        <w:rPr>
          <w:rFonts w:ascii="Times New Roman" w:hAnsi="Times New Roman"/>
          <w:sz w:val="28"/>
          <w:szCs w:val="28"/>
        </w:rPr>
        <w:t xml:space="preserve"> настоящего Регламента, специалист сообщает заявителю - гражданину Российской Федерации об отказе в предоставлении государственной услуги, разъясняет причины отказа и возвращает все представленные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52" w:name="sub_1050"/>
      <w:bookmarkEnd w:id="51"/>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 гражданину Российской Федерации письмом, оформленным в установленном в </w:t>
      </w:r>
      <w:r>
        <w:rPr>
          <w:rFonts w:ascii="Times New Roman" w:hAnsi="Times New Roman"/>
          <w:sz w:val="28"/>
          <w:szCs w:val="28"/>
        </w:rPr>
        <w:t>министерстве</w:t>
      </w:r>
      <w:r w:rsidRPr="00C765FE">
        <w:rPr>
          <w:rFonts w:ascii="Times New Roman" w:hAnsi="Times New Roman"/>
          <w:sz w:val="28"/>
          <w:szCs w:val="28"/>
        </w:rPr>
        <w:t xml:space="preserve"> порядке делопроизводства, за подписью </w:t>
      </w:r>
      <w:r>
        <w:rPr>
          <w:rFonts w:ascii="Times New Roman" w:hAnsi="Times New Roman"/>
          <w:sz w:val="28"/>
          <w:szCs w:val="28"/>
        </w:rPr>
        <w:t>заместителя министра</w:t>
      </w:r>
      <w:r w:rsidRPr="00C765FE">
        <w:rPr>
          <w:rFonts w:ascii="Times New Roman" w:hAnsi="Times New Roman"/>
          <w:sz w:val="28"/>
          <w:szCs w:val="28"/>
        </w:rPr>
        <w:t>.</w:t>
      </w:r>
    </w:p>
    <w:bookmarkEnd w:id="52"/>
    <w:p w:rsidR="00037AE2" w:rsidRPr="00C765FE" w:rsidRDefault="00037AE2" w:rsidP="006D4C22">
      <w:pPr>
        <w:spacing w:after="0" w:line="240" w:lineRule="auto"/>
        <w:ind w:firstLine="708"/>
        <w:jc w:val="both"/>
        <w:rPr>
          <w:rFonts w:ascii="Times New Roman" w:hAnsi="Times New Roman"/>
          <w:sz w:val="28"/>
          <w:szCs w:val="28"/>
        </w:rPr>
      </w:pPr>
      <w:r w:rsidRPr="00C765FE">
        <w:rPr>
          <w:rFonts w:ascii="Times New Roman" w:hAnsi="Times New Roman"/>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037AE2" w:rsidRPr="00C765FE" w:rsidRDefault="00037AE2" w:rsidP="006D4C22">
      <w:pPr>
        <w:spacing w:after="0" w:line="240" w:lineRule="auto"/>
        <w:ind w:firstLine="708"/>
        <w:jc w:val="both"/>
        <w:rPr>
          <w:rFonts w:ascii="Times New Roman" w:hAnsi="Times New Roman"/>
          <w:sz w:val="28"/>
          <w:szCs w:val="28"/>
        </w:rPr>
      </w:pPr>
      <w:bookmarkStart w:id="53" w:name="sub_1051"/>
      <w:r w:rsidRPr="00C765FE">
        <w:rPr>
          <w:rFonts w:ascii="Times New Roman" w:hAnsi="Times New Roman"/>
          <w:sz w:val="28"/>
          <w:szCs w:val="28"/>
        </w:rPr>
        <w:t>Результатом административной процедуры является принятие решения:</w:t>
      </w:r>
    </w:p>
    <w:bookmarkEnd w:id="53"/>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lastRenderedPageBreak/>
        <w:t>о постановке на учет сведений о гражданине в федеральном банке данных о детях;</w:t>
      </w:r>
    </w:p>
    <w:p w:rsidR="00037AE2"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bookmarkStart w:id="54" w:name="sub_1052"/>
    </w:p>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 гражданином Российской Федерации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3.2.1.</w:t>
        </w:r>
      </w:hyperlink>
      <w:r w:rsidRPr="00C765FE">
        <w:rPr>
          <w:rFonts w:ascii="Times New Roman" w:hAnsi="Times New Roman"/>
          <w:sz w:val="28"/>
          <w:szCs w:val="28"/>
        </w:rPr>
        <w:t xml:space="preserve"> настоящего Регламента.</w:t>
      </w:r>
    </w:p>
    <w:bookmarkEnd w:id="54"/>
    <w:p w:rsidR="00037AE2" w:rsidRPr="00AD7A20" w:rsidRDefault="00037AE2" w:rsidP="00DD7797">
      <w:pPr>
        <w:spacing w:after="0" w:line="240" w:lineRule="auto"/>
        <w:ind w:firstLine="708"/>
        <w:jc w:val="both"/>
        <w:rPr>
          <w:rFonts w:ascii="Times New Roman" w:hAnsi="Times New Roman"/>
          <w:sz w:val="28"/>
          <w:szCs w:val="28"/>
        </w:rPr>
      </w:pPr>
      <w:r>
        <w:rPr>
          <w:rFonts w:ascii="Times New Roman" w:hAnsi="Times New Roman"/>
          <w:sz w:val="28"/>
          <w:szCs w:val="28"/>
        </w:rPr>
        <w:t>3.2.3.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федерального банка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5" w:name="sub_1054"/>
      <w:r w:rsidRPr="00DD7797">
        <w:rPr>
          <w:rFonts w:ascii="Times New Roman" w:hAnsi="Times New Roman"/>
          <w:sz w:val="28"/>
          <w:szCs w:val="28"/>
        </w:rPr>
        <w:t xml:space="preserve">Основанием для начала административной процедуры является принятие решения 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6" w:name="sub_1055"/>
      <w:bookmarkEnd w:id="55"/>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 в целях обеспечения доступа указанного гражданина к содержащейся в федеральном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037AE2" w:rsidRPr="00DD7797" w:rsidRDefault="00037AE2" w:rsidP="00DD7797">
      <w:pPr>
        <w:spacing w:after="0" w:line="240" w:lineRule="auto"/>
        <w:ind w:firstLine="708"/>
        <w:jc w:val="both"/>
        <w:rPr>
          <w:rFonts w:ascii="Times New Roman" w:hAnsi="Times New Roman"/>
          <w:sz w:val="28"/>
          <w:szCs w:val="28"/>
        </w:rPr>
      </w:pPr>
      <w:bookmarkStart w:id="57" w:name="sub_1056"/>
      <w:bookmarkEnd w:id="56"/>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bookmarkEnd w:id="57"/>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истечения срока действия заключения органа опеки и попечительства о возможности быть усыновителем или опекуном (попечителем);</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предоставления гражданином заявления в письменной форме о прекращении учета сведений о нем в федеральном банке данных о детях;</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037AE2" w:rsidRPr="00DD7797" w:rsidRDefault="00037AE2" w:rsidP="0020539D">
      <w:pPr>
        <w:spacing w:after="0" w:line="240" w:lineRule="auto"/>
        <w:ind w:firstLine="708"/>
        <w:jc w:val="both"/>
        <w:rPr>
          <w:rFonts w:ascii="Times New Roman" w:hAnsi="Times New Roman"/>
          <w:sz w:val="28"/>
          <w:szCs w:val="28"/>
        </w:rPr>
      </w:pPr>
      <w:bookmarkStart w:id="58" w:name="sub_1057"/>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bookmarkEnd w:id="58"/>
    </w:p>
    <w:p w:rsidR="00037AE2" w:rsidRDefault="00037AE2" w:rsidP="006860BD">
      <w:pPr>
        <w:widowControl w:val="0"/>
        <w:autoSpaceDE w:val="0"/>
        <w:autoSpaceDN w:val="0"/>
        <w:adjustRightInd w:val="0"/>
        <w:spacing w:after="0" w:line="240" w:lineRule="auto"/>
        <w:ind w:firstLine="708"/>
        <w:jc w:val="both"/>
        <w:rPr>
          <w:rFonts w:ascii="Times New Roman" w:hAnsi="Times New Roman"/>
          <w:sz w:val="28"/>
          <w:szCs w:val="28"/>
        </w:rPr>
      </w:pPr>
      <w:bookmarkStart w:id="59" w:name="Par343"/>
      <w:bookmarkEnd w:id="59"/>
      <w:r>
        <w:rPr>
          <w:rFonts w:ascii="Times New Roman" w:hAnsi="Times New Roman"/>
          <w:sz w:val="28"/>
          <w:szCs w:val="28"/>
        </w:rPr>
        <w:t>3.2.4. П</w:t>
      </w:r>
      <w:r w:rsidRPr="00AD7A20">
        <w:rPr>
          <w:rFonts w:ascii="Times New Roman" w:hAnsi="Times New Roman"/>
          <w:sz w:val="28"/>
          <w:szCs w:val="28"/>
        </w:rPr>
        <w:t xml:space="preserve">редоставление гражданам сведений о детях, содержащихся в </w:t>
      </w:r>
      <w:r>
        <w:rPr>
          <w:rFonts w:ascii="Times New Roman" w:hAnsi="Times New Roman"/>
          <w:sz w:val="28"/>
          <w:szCs w:val="28"/>
        </w:rPr>
        <w:t>региональном банке данных о детях</w:t>
      </w:r>
      <w:r w:rsidRPr="00E537CF">
        <w:rPr>
          <w:rFonts w:ascii="Times New Roman" w:hAnsi="Times New Roman"/>
          <w:sz w:val="28"/>
          <w:szCs w:val="28"/>
        </w:rPr>
        <w:t>.</w:t>
      </w:r>
    </w:p>
    <w:p w:rsidR="00037AE2" w:rsidRPr="00DC1905" w:rsidRDefault="00037AE2" w:rsidP="00DC1905">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Основанием для начала административной процедуры является постановка на учет сведений о гражданине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0" w:name="sub_1059"/>
      <w:r w:rsidRPr="00DC1905">
        <w:rPr>
          <w:rFonts w:ascii="Times New Roman" w:hAnsi="Times New Roman"/>
          <w:sz w:val="28"/>
          <w:szCs w:val="28"/>
        </w:rPr>
        <w:t xml:space="preserve">Специалист 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w:t>
      </w:r>
      <w:r>
        <w:rPr>
          <w:rFonts w:ascii="Times New Roman" w:hAnsi="Times New Roman"/>
          <w:sz w:val="28"/>
          <w:szCs w:val="28"/>
        </w:rPr>
        <w:t xml:space="preserve">региональном </w:t>
      </w:r>
      <w:r w:rsidRPr="00DC1905">
        <w:rPr>
          <w:rFonts w:ascii="Times New Roman" w:hAnsi="Times New Roman"/>
          <w:sz w:val="28"/>
          <w:szCs w:val="28"/>
        </w:rPr>
        <w:t xml:space="preserve">банке данных о </w:t>
      </w:r>
      <w:r w:rsidRPr="00DC1905">
        <w:rPr>
          <w:rFonts w:ascii="Times New Roman" w:hAnsi="Times New Roman"/>
          <w:sz w:val="28"/>
          <w:szCs w:val="28"/>
        </w:rPr>
        <w:lastRenderedPageBreak/>
        <w:t xml:space="preserve">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1" w:name="sub_1060"/>
      <w:bookmarkEnd w:id="60"/>
      <w:r w:rsidRPr="00DC1905">
        <w:rPr>
          <w:rFonts w:ascii="Times New Roman" w:hAnsi="Times New Roman"/>
          <w:sz w:val="28"/>
          <w:szCs w:val="28"/>
        </w:rPr>
        <w:t xml:space="preserve">При согласии заявителя - гражданина Российской Федерации посетить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информацию о возможности выдачи направления на посещение выбранного ребенка (далее - запрос о возможности выдачи направления).</w:t>
      </w:r>
    </w:p>
    <w:p w:rsidR="00037AE2" w:rsidRPr="00DC1905" w:rsidRDefault="00037AE2" w:rsidP="00DC1905">
      <w:pPr>
        <w:spacing w:after="0" w:line="240" w:lineRule="auto"/>
        <w:ind w:firstLine="708"/>
        <w:jc w:val="both"/>
        <w:rPr>
          <w:rFonts w:ascii="Times New Roman" w:hAnsi="Times New Roman"/>
          <w:sz w:val="28"/>
          <w:szCs w:val="28"/>
        </w:rPr>
      </w:pPr>
      <w:bookmarkStart w:id="62" w:name="sub_1063"/>
      <w:bookmarkEnd w:id="61"/>
      <w:r w:rsidRPr="00DC1905">
        <w:rPr>
          <w:rFonts w:ascii="Times New Roman" w:hAnsi="Times New Roman"/>
          <w:sz w:val="28"/>
          <w:szCs w:val="28"/>
        </w:rPr>
        <w:t xml:space="preserve">В случае поступления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том, что направление на посещение выбранного заявителем - гражданином Российской Федерации ребенка в установленном законодательством порядке не может быть выдано, специалист информирует об этом гражданина и при согласии заявителя - гражданина Российской Федерации посетить другого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w:t>
      </w:r>
      <w:r>
        <w:rPr>
          <w:rFonts w:ascii="Times New Roman" w:hAnsi="Times New Roman"/>
          <w:sz w:val="28"/>
          <w:szCs w:val="28"/>
        </w:rPr>
        <w:t>го</w:t>
      </w:r>
      <w:r w:rsidRPr="00DC1905">
        <w:rPr>
          <w:rFonts w:ascii="Times New Roman" w:hAnsi="Times New Roman"/>
          <w:sz w:val="28"/>
          <w:szCs w:val="28"/>
        </w:rPr>
        <w:t xml:space="preserve"> </w:t>
      </w:r>
      <w:r>
        <w:rPr>
          <w:rFonts w:ascii="Times New Roman" w:hAnsi="Times New Roman"/>
          <w:sz w:val="28"/>
          <w:szCs w:val="28"/>
        </w:rPr>
        <w:t>муниципального</w:t>
      </w:r>
      <w:r w:rsidRPr="00DC1905">
        <w:rPr>
          <w:rFonts w:ascii="Times New Roman" w:hAnsi="Times New Roman"/>
          <w:sz w:val="28"/>
          <w:szCs w:val="28"/>
        </w:rPr>
        <w:t xml:space="preserve"> оператор</w:t>
      </w:r>
      <w:r>
        <w:rPr>
          <w:rFonts w:ascii="Times New Roman" w:hAnsi="Times New Roman"/>
          <w:sz w:val="28"/>
          <w:szCs w:val="28"/>
        </w:rPr>
        <w:t>а</w:t>
      </w:r>
      <w:r w:rsidRPr="00DC1905">
        <w:rPr>
          <w:rFonts w:ascii="Times New Roman" w:hAnsi="Times New Roman"/>
          <w:sz w:val="28"/>
          <w:szCs w:val="28"/>
        </w:rPr>
        <w:t xml:space="preserve"> о возможности выдачи направления на посещение ребенка.</w:t>
      </w:r>
    </w:p>
    <w:p w:rsidR="00037AE2" w:rsidRPr="00DC1905" w:rsidRDefault="00037AE2" w:rsidP="00A85C9F">
      <w:pPr>
        <w:spacing w:after="0" w:line="240" w:lineRule="auto"/>
        <w:ind w:firstLine="708"/>
        <w:jc w:val="both"/>
        <w:rPr>
          <w:rFonts w:ascii="Times New Roman" w:hAnsi="Times New Roman"/>
          <w:sz w:val="28"/>
          <w:szCs w:val="28"/>
        </w:rPr>
      </w:pPr>
      <w:bookmarkStart w:id="63" w:name="sub_1064"/>
      <w:bookmarkEnd w:id="62"/>
      <w:r w:rsidRPr="00DC1905">
        <w:rPr>
          <w:rFonts w:ascii="Times New Roman" w:hAnsi="Times New Roman"/>
          <w:sz w:val="28"/>
          <w:szCs w:val="28"/>
        </w:rPr>
        <w:t xml:space="preserve">При поступлении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в произвольной форме о дальнейшем поиске ребенка (детей), соответствующего(их) его пожеланиям, в случае отсутствия сведений о таком ребенке (детях)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bookmarkEnd w:id="63"/>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Письмо с уведомлением гражданина оформляется в установленном в </w:t>
      </w:r>
      <w:r>
        <w:rPr>
          <w:rFonts w:ascii="Times New Roman" w:hAnsi="Times New Roman"/>
          <w:sz w:val="28"/>
          <w:szCs w:val="28"/>
        </w:rPr>
        <w:t>министерстве</w:t>
      </w:r>
      <w:r w:rsidRPr="00DC1905">
        <w:rPr>
          <w:rFonts w:ascii="Times New Roman" w:hAnsi="Times New Roman"/>
          <w:sz w:val="28"/>
          <w:szCs w:val="28"/>
        </w:rPr>
        <w:t xml:space="preserve"> порядке делопроизводства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Максимальный срок подготовки указанного письма - 30 календарных дней с даты поступления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либо 30 календарных дней с даты направлени</w:t>
      </w:r>
      <w:bookmarkStart w:id="64" w:name="sub_1065"/>
      <w:r>
        <w:rPr>
          <w:rFonts w:ascii="Times New Roman" w:hAnsi="Times New Roman"/>
          <w:sz w:val="28"/>
          <w:szCs w:val="28"/>
        </w:rPr>
        <w:t>я предыдущего уведомления.</w:t>
      </w:r>
    </w:p>
    <w:p w:rsidR="00037AE2" w:rsidRPr="00DC1905"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Гражданин в течение 10 рабочих дней со дня получения уведомления о наличии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сведений о ребенке (детях), соответствующих его пожеланиям, может явиться в </w:t>
      </w:r>
      <w:r>
        <w:rPr>
          <w:rFonts w:ascii="Times New Roman" w:hAnsi="Times New Roman"/>
          <w:sz w:val="28"/>
          <w:szCs w:val="28"/>
        </w:rPr>
        <w:t>министерство</w:t>
      </w:r>
      <w:r w:rsidRPr="00DC1905">
        <w:rPr>
          <w:rFonts w:ascii="Times New Roman" w:hAnsi="Times New Roman"/>
          <w:sz w:val="28"/>
          <w:szCs w:val="28"/>
        </w:rPr>
        <w:t xml:space="preserve"> для ознакомления с информацией о данном ребенке (детях).</w:t>
      </w:r>
    </w:p>
    <w:bookmarkEnd w:id="64"/>
    <w:p w:rsidR="00037AE2" w:rsidRPr="00DC1905" w:rsidRDefault="00037AE2" w:rsidP="00EA6CCB">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Указанный срок может быть продлен, если гражданин в течение 10 рабочих дней со дня получения уведомления проинформирует </w:t>
      </w:r>
      <w:r>
        <w:rPr>
          <w:rFonts w:ascii="Times New Roman" w:hAnsi="Times New Roman"/>
          <w:sz w:val="28"/>
          <w:szCs w:val="28"/>
        </w:rPr>
        <w:t>министерство</w:t>
      </w:r>
      <w:r w:rsidRPr="00DC1905">
        <w:rPr>
          <w:rFonts w:ascii="Times New Roman" w:hAnsi="Times New Roman"/>
          <w:sz w:val="28"/>
          <w:szCs w:val="28"/>
        </w:rPr>
        <w:t xml:space="preserve"> об основаниях, препятствующих ему ознакомиться с информацией о ребенке (детях) (к примеру, болезнь, служебная командировка).</w:t>
      </w:r>
    </w:p>
    <w:p w:rsidR="00037AE2" w:rsidRPr="00DC1905" w:rsidRDefault="00037AE2" w:rsidP="00EA6CCB">
      <w:pPr>
        <w:spacing w:after="0" w:line="240" w:lineRule="auto"/>
        <w:ind w:firstLine="708"/>
        <w:jc w:val="both"/>
        <w:rPr>
          <w:rFonts w:ascii="Times New Roman" w:hAnsi="Times New Roman"/>
          <w:sz w:val="28"/>
          <w:szCs w:val="28"/>
        </w:rPr>
      </w:pPr>
      <w:bookmarkStart w:id="65" w:name="sub_1066"/>
      <w:r w:rsidRPr="00DC1905">
        <w:rPr>
          <w:rFonts w:ascii="Times New Roman" w:hAnsi="Times New Roman"/>
          <w:sz w:val="28"/>
          <w:szCs w:val="28"/>
        </w:rPr>
        <w:t xml:space="preserve">Если гражданин, дважды получив уведомление о результатах поиска ребенка, не явился в </w:t>
      </w:r>
      <w:r>
        <w:rPr>
          <w:rFonts w:ascii="Times New Roman" w:hAnsi="Times New Roman"/>
          <w:sz w:val="28"/>
          <w:szCs w:val="28"/>
        </w:rPr>
        <w:t>министерство</w:t>
      </w:r>
      <w:r w:rsidRPr="00DC1905">
        <w:rPr>
          <w:rFonts w:ascii="Times New Roman" w:hAnsi="Times New Roman"/>
          <w:sz w:val="28"/>
          <w:szCs w:val="28"/>
        </w:rPr>
        <w:t>, на основании</w:t>
      </w:r>
      <w:r>
        <w:rPr>
          <w:rFonts w:ascii="Times New Roman" w:hAnsi="Times New Roman"/>
          <w:sz w:val="28"/>
          <w:szCs w:val="28"/>
        </w:rPr>
        <w:t xml:space="preserve"> пункта</w:t>
      </w:r>
      <w:r w:rsidRPr="00DC1905">
        <w:rPr>
          <w:rFonts w:ascii="Times New Roman" w:hAnsi="Times New Roman"/>
          <w:sz w:val="28"/>
          <w:szCs w:val="28"/>
        </w:rPr>
        <w:t xml:space="preserve"> </w:t>
      </w:r>
      <w:hyperlink w:anchor="sub_1025" w:history="1">
        <w:r w:rsidRPr="007C1B21">
          <w:rPr>
            <w:rStyle w:val="ab"/>
            <w:rFonts w:ascii="Times New Roman" w:hAnsi="Times New Roman"/>
            <w:color w:val="auto"/>
            <w:sz w:val="28"/>
            <w:szCs w:val="28"/>
          </w:rPr>
          <w:t>2.10.1</w:t>
        </w:r>
      </w:hyperlink>
      <w:r w:rsidRPr="00DC1905">
        <w:rPr>
          <w:rFonts w:ascii="Times New Roman" w:hAnsi="Times New Roman"/>
          <w:sz w:val="28"/>
          <w:szCs w:val="28"/>
        </w:rPr>
        <w:t xml:space="preserve"> настоящего Регламента, поиск ребенка для данного гражданина приостанавливается.</w:t>
      </w:r>
    </w:p>
    <w:bookmarkEnd w:id="65"/>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lastRenderedPageBreak/>
        <w:t xml:space="preserve">Приостановление поиска ребенка (детей), соответствующего пожеланиям гражданина, производится на основании письменного указания </w:t>
      </w:r>
      <w:r>
        <w:rPr>
          <w:rFonts w:ascii="Times New Roman" w:hAnsi="Times New Roman"/>
          <w:sz w:val="28"/>
          <w:szCs w:val="28"/>
        </w:rPr>
        <w:t>заместителя министра.</w:t>
      </w:r>
    </w:p>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w:t>
      </w:r>
      <w:bookmarkStart w:id="66" w:name="sub_1067"/>
      <w:r>
        <w:rPr>
          <w:rFonts w:ascii="Times New Roman" w:hAnsi="Times New Roman"/>
          <w:sz w:val="28"/>
          <w:szCs w:val="28"/>
        </w:rPr>
        <w:t>рственном банке данных о детях.</w:t>
      </w:r>
    </w:p>
    <w:p w:rsidR="00037AE2" w:rsidRPr="00DC1905"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w:t>
      </w:r>
      <w:hyperlink r:id="rId23" w:history="1">
        <w:r w:rsidRPr="007C1B21">
          <w:rPr>
            <w:rStyle w:val="ab"/>
            <w:rFonts w:ascii="Times New Roman" w:hAnsi="Times New Roman"/>
            <w:color w:val="auto"/>
            <w:sz w:val="28"/>
            <w:szCs w:val="28"/>
          </w:rPr>
          <w:t>заявление</w:t>
        </w:r>
      </w:hyperlink>
      <w:r w:rsidRPr="00DC1905">
        <w:rPr>
          <w:rFonts w:ascii="Times New Roman" w:hAnsi="Times New Roman"/>
          <w:sz w:val="28"/>
          <w:szCs w:val="28"/>
        </w:rPr>
        <w:t xml:space="preserve"> об ознакомлении со сведениями о ребенке (детях), подлежаще</w:t>
      </w:r>
      <w:r>
        <w:rPr>
          <w:rFonts w:ascii="Times New Roman" w:hAnsi="Times New Roman"/>
          <w:sz w:val="28"/>
          <w:szCs w:val="28"/>
        </w:rPr>
        <w:t>м(их) устройству в семью граждан (приложение № 6)</w:t>
      </w:r>
      <w:r w:rsidRPr="00DC1905">
        <w:rPr>
          <w:rFonts w:ascii="Times New Roman" w:hAnsi="Times New Roman"/>
          <w:sz w:val="28"/>
          <w:szCs w:val="28"/>
        </w:rPr>
        <w:t>.</w:t>
      </w:r>
    </w:p>
    <w:p w:rsidR="00037AE2" w:rsidRPr="00DC1905" w:rsidRDefault="00037AE2" w:rsidP="007C1B21">
      <w:pPr>
        <w:spacing w:after="0" w:line="240" w:lineRule="auto"/>
        <w:ind w:firstLine="708"/>
        <w:jc w:val="both"/>
        <w:rPr>
          <w:rFonts w:ascii="Times New Roman" w:hAnsi="Times New Roman"/>
          <w:sz w:val="28"/>
          <w:szCs w:val="28"/>
        </w:rPr>
      </w:pPr>
      <w:bookmarkStart w:id="67" w:name="sub_1069"/>
      <w:bookmarkEnd w:id="66"/>
      <w:r w:rsidRPr="00DC1905">
        <w:rPr>
          <w:rFonts w:ascii="Times New Roman" w:hAnsi="Times New Roman"/>
          <w:sz w:val="28"/>
          <w:szCs w:val="28"/>
        </w:rPr>
        <w:t xml:space="preserve">Результатом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возможности выдачи направления.</w:t>
      </w:r>
    </w:p>
    <w:bookmarkEnd w:id="67"/>
    <w:p w:rsidR="00037AE2" w:rsidRPr="00AD7A20" w:rsidRDefault="00037AE2" w:rsidP="00D11853">
      <w:pPr>
        <w:spacing w:after="0" w:line="240" w:lineRule="auto"/>
        <w:ind w:firstLine="708"/>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В</w:t>
      </w:r>
      <w:r w:rsidRPr="00AD7A20">
        <w:rPr>
          <w:rFonts w:ascii="Times New Roman" w:hAnsi="Times New Roman"/>
          <w:sz w:val="28"/>
          <w:szCs w:val="28"/>
        </w:rPr>
        <w:t>ыдача направления на посещение ребенка.</w:t>
      </w:r>
    </w:p>
    <w:p w:rsidR="00037AE2" w:rsidRPr="002060A7" w:rsidRDefault="00037AE2" w:rsidP="002060A7">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начала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2060A7">
        <w:rPr>
          <w:rFonts w:ascii="Times New Roman" w:hAnsi="Times New Roman"/>
          <w:sz w:val="28"/>
          <w:szCs w:val="28"/>
        </w:rPr>
        <w:t xml:space="preserve"> оператора информации о возможности выдачи направления.</w:t>
      </w:r>
    </w:p>
    <w:p w:rsidR="00037AE2" w:rsidRPr="002060A7" w:rsidRDefault="00037AE2" w:rsidP="002060A7">
      <w:pPr>
        <w:spacing w:after="0" w:line="240" w:lineRule="auto"/>
        <w:ind w:firstLine="708"/>
        <w:jc w:val="both"/>
        <w:rPr>
          <w:rFonts w:ascii="Times New Roman" w:hAnsi="Times New Roman"/>
          <w:sz w:val="28"/>
          <w:szCs w:val="28"/>
        </w:rPr>
      </w:pPr>
      <w:bookmarkStart w:id="68" w:name="sub_1071"/>
      <w:r w:rsidRPr="002060A7">
        <w:rPr>
          <w:rFonts w:ascii="Times New Roman" w:hAnsi="Times New Roman"/>
          <w:sz w:val="28"/>
          <w:szCs w:val="28"/>
        </w:rPr>
        <w:t xml:space="preserve">Специалист выдает лично гражданину направление на посещение ребенка, оставшегося без попечения родителей, по установленной </w:t>
      </w:r>
      <w:hyperlink r:id="rId24" w:history="1">
        <w:r w:rsidRPr="002060A7">
          <w:rPr>
            <w:rStyle w:val="ab"/>
            <w:rFonts w:ascii="Times New Roman" w:hAnsi="Times New Roman"/>
            <w:color w:val="auto"/>
            <w:sz w:val="28"/>
            <w:szCs w:val="28"/>
          </w:rPr>
          <w:t>форме</w:t>
        </w:r>
      </w:hyperlink>
      <w:r>
        <w:rPr>
          <w:rFonts w:ascii="Times New Roman" w:hAnsi="Times New Roman"/>
          <w:sz w:val="28"/>
          <w:szCs w:val="28"/>
        </w:rPr>
        <w:t xml:space="preserve"> (приложение № 7)</w:t>
      </w:r>
      <w:r w:rsidRPr="002060A7">
        <w:rPr>
          <w:rFonts w:ascii="Times New Roman" w:hAnsi="Times New Roman"/>
          <w:sz w:val="28"/>
          <w:szCs w:val="28"/>
        </w:rPr>
        <w:t xml:space="preserve"> и </w:t>
      </w:r>
      <w:r w:rsidRPr="005C32E8">
        <w:rPr>
          <w:rFonts w:ascii="Times New Roman" w:hAnsi="Times New Roman"/>
          <w:sz w:val="28"/>
          <w:szCs w:val="28"/>
        </w:rPr>
        <w:t>информирует об этом муниципального оператора по месту фактического нахождения ребенка.</w:t>
      </w:r>
    </w:p>
    <w:bookmarkEnd w:id="68"/>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Направление на посещение ребенка действительно в течение 10 рабочих дней с даты его выдачи.</w:t>
      </w:r>
    </w:p>
    <w:p w:rsidR="00037AE2" w:rsidRPr="002060A7" w:rsidRDefault="00037AE2" w:rsidP="008228F7">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037AE2" w:rsidRPr="002060A7" w:rsidRDefault="00037AE2" w:rsidP="005C201E">
      <w:pPr>
        <w:spacing w:after="0" w:line="240" w:lineRule="auto"/>
        <w:ind w:firstLine="708"/>
        <w:jc w:val="both"/>
        <w:rPr>
          <w:rFonts w:ascii="Times New Roman" w:hAnsi="Times New Roman"/>
          <w:sz w:val="28"/>
          <w:szCs w:val="28"/>
        </w:rPr>
      </w:pPr>
      <w:bookmarkStart w:id="69" w:name="sub_1072"/>
      <w:r w:rsidRPr="002060A7">
        <w:rPr>
          <w:rFonts w:ascii="Times New Roman" w:hAnsi="Times New Roman"/>
          <w:sz w:val="28"/>
          <w:szCs w:val="28"/>
        </w:rPr>
        <w:t>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bookmarkEnd w:id="69"/>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Гражданину выдается отдельное направление на посещение каждого выбранного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lastRenderedPageBreak/>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 дня выдачи направления на посещение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037AE2" w:rsidRDefault="00037AE2" w:rsidP="00131AD6">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Продление срока действия направления на посещение ребенка не может превышать 10 рабочих дней и оформляется отдельным документом по установленной </w:t>
      </w:r>
      <w:hyperlink r:id="rId25" w:history="1">
        <w:r w:rsidRPr="005C201E">
          <w:rPr>
            <w:rStyle w:val="ab"/>
            <w:rFonts w:ascii="Times New Roman" w:hAnsi="Times New Roman"/>
            <w:color w:val="auto"/>
            <w:sz w:val="28"/>
            <w:szCs w:val="28"/>
          </w:rPr>
          <w:t>форме</w:t>
        </w:r>
      </w:hyperlink>
      <w:r>
        <w:rPr>
          <w:rFonts w:ascii="Times New Roman" w:hAnsi="Times New Roman"/>
          <w:sz w:val="28"/>
          <w:szCs w:val="28"/>
        </w:rPr>
        <w:t xml:space="preserve"> (приложение № 8)</w:t>
      </w:r>
      <w:r w:rsidRPr="002060A7">
        <w:rPr>
          <w:rFonts w:ascii="Times New Roman" w:hAnsi="Times New Roman"/>
          <w:sz w:val="28"/>
          <w:szCs w:val="28"/>
        </w:rPr>
        <w:t xml:space="preserve"> в порядке делопроизводства </w:t>
      </w:r>
      <w:r>
        <w:rPr>
          <w:rFonts w:ascii="Times New Roman" w:hAnsi="Times New Roman"/>
          <w:sz w:val="28"/>
          <w:szCs w:val="28"/>
        </w:rPr>
        <w:t>министерства</w:t>
      </w:r>
      <w:r w:rsidRPr="002060A7">
        <w:rPr>
          <w:rFonts w:ascii="Times New Roman" w:hAnsi="Times New Roman"/>
          <w:sz w:val="28"/>
          <w:szCs w:val="28"/>
        </w:rPr>
        <w:t xml:space="preserve">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037AE2" w:rsidRPr="002060A7" w:rsidRDefault="00037AE2" w:rsidP="002A174B">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Специалист информирует соответствующего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продлении срока действия направления на посещение ребенка.</w:t>
      </w:r>
    </w:p>
    <w:p w:rsidR="00037AE2" w:rsidRPr="002060A7" w:rsidRDefault="00037AE2" w:rsidP="002A174B">
      <w:pPr>
        <w:spacing w:after="0" w:line="240" w:lineRule="auto"/>
        <w:ind w:firstLine="708"/>
        <w:jc w:val="both"/>
        <w:rPr>
          <w:rFonts w:ascii="Times New Roman" w:hAnsi="Times New Roman"/>
          <w:sz w:val="28"/>
          <w:szCs w:val="28"/>
        </w:rPr>
      </w:pPr>
      <w:bookmarkStart w:id="70" w:name="sub_1073"/>
      <w:r w:rsidRPr="002060A7">
        <w:rPr>
          <w:rFonts w:ascii="Times New Roman" w:hAnsi="Times New Roman"/>
          <w:sz w:val="28"/>
          <w:szCs w:val="28"/>
        </w:rPr>
        <w:t xml:space="preserve">Гражданин обязан в установленный для посещения ребенка, оставшегося без попечения родителей, срок проинформировать </w:t>
      </w:r>
      <w:r>
        <w:rPr>
          <w:rFonts w:ascii="Times New Roman" w:hAnsi="Times New Roman"/>
          <w:sz w:val="28"/>
          <w:szCs w:val="28"/>
        </w:rPr>
        <w:t>министерство</w:t>
      </w:r>
      <w:r w:rsidRPr="002060A7">
        <w:rPr>
          <w:rFonts w:ascii="Times New Roman" w:hAnsi="Times New Roman"/>
          <w:sz w:val="28"/>
          <w:szCs w:val="28"/>
        </w:rPr>
        <w:t xml:space="preserve"> о принятом им решении по результатам посещения ребенка письменно по установленной </w:t>
      </w:r>
      <w:hyperlink r:id="rId26" w:history="1">
        <w:r w:rsidRPr="001C72F5">
          <w:rPr>
            <w:rStyle w:val="ab"/>
            <w:rFonts w:ascii="Times New Roman" w:hAnsi="Times New Roman"/>
            <w:color w:val="auto"/>
            <w:sz w:val="28"/>
            <w:szCs w:val="28"/>
          </w:rPr>
          <w:t>форме</w:t>
        </w:r>
      </w:hyperlink>
      <w:r>
        <w:rPr>
          <w:rFonts w:ascii="Times New Roman" w:hAnsi="Times New Roman"/>
          <w:sz w:val="28"/>
          <w:szCs w:val="28"/>
        </w:rPr>
        <w:t xml:space="preserve"> (приложение № 9)</w:t>
      </w:r>
      <w:r w:rsidRPr="002060A7">
        <w:rPr>
          <w:rFonts w:ascii="Times New Roman" w:hAnsi="Times New Roman"/>
          <w:sz w:val="28"/>
          <w:szCs w:val="28"/>
        </w:rPr>
        <w:t>.</w:t>
      </w:r>
    </w:p>
    <w:p w:rsidR="00037AE2" w:rsidRPr="002060A7" w:rsidRDefault="00037AE2" w:rsidP="001C72F5">
      <w:pPr>
        <w:spacing w:after="0" w:line="240" w:lineRule="auto"/>
        <w:ind w:firstLine="708"/>
        <w:jc w:val="both"/>
        <w:rPr>
          <w:rFonts w:ascii="Times New Roman" w:hAnsi="Times New Roman"/>
          <w:sz w:val="28"/>
          <w:szCs w:val="28"/>
        </w:rPr>
      </w:pPr>
      <w:bookmarkStart w:id="71" w:name="sub_1074"/>
      <w:bookmarkEnd w:id="70"/>
      <w:r w:rsidRPr="002060A7">
        <w:rPr>
          <w:rFonts w:ascii="Times New Roman" w:hAnsi="Times New Roman"/>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Pr>
          <w:rFonts w:ascii="Times New Roman" w:hAnsi="Times New Roman"/>
          <w:sz w:val="28"/>
          <w:szCs w:val="28"/>
        </w:rPr>
        <w:t xml:space="preserve">данным пунктом </w:t>
      </w:r>
      <w:r w:rsidRPr="002060A7">
        <w:rPr>
          <w:rFonts w:ascii="Times New Roman" w:hAnsi="Times New Roman"/>
          <w:sz w:val="28"/>
          <w:szCs w:val="28"/>
        </w:rPr>
        <w:t>настоящего Регламента.</w:t>
      </w:r>
    </w:p>
    <w:bookmarkEnd w:id="71"/>
    <w:p w:rsidR="00037AE2" w:rsidRDefault="00037AE2" w:rsidP="00942A4E">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72" w:name="Par368"/>
      <w:bookmarkEnd w:id="7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w:t>
      </w:r>
    </w:p>
    <w:p w:rsidR="00037AE2" w:rsidRPr="002D0AD0"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73" w:name="Par373"/>
      <w:bookmarkEnd w:id="7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4" w:name="Par375"/>
      <w:bookmarkStart w:id="75" w:name="Par521"/>
      <w:bookmarkStart w:id="76" w:name="Par961"/>
      <w:bookmarkEnd w:id="74"/>
      <w:bookmarkEnd w:id="75"/>
      <w:bookmarkEnd w:id="76"/>
      <w:r w:rsidRPr="003C07F5">
        <w:rPr>
          <w:rFonts w:ascii="Times New Roman" w:hAnsi="Times New Roman"/>
          <w:sz w:val="28"/>
          <w:szCs w:val="28"/>
        </w:rPr>
        <w:t>4.1. Порядок осуществления текущего контроля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lastRenderedPageBreak/>
        <w:t xml:space="preserve">лицами положений Регламента и иных нормативных правовых актов, устанавливающих требования к предоставлению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4.1.1. </w:t>
      </w:r>
      <w:r>
        <w:rPr>
          <w:rFonts w:ascii="Times New Roman" w:hAnsi="Times New Roman"/>
          <w:sz w:val="28"/>
          <w:szCs w:val="28"/>
        </w:rPr>
        <w:t>Специалисты</w:t>
      </w:r>
      <w:r w:rsidRPr="003C07F5">
        <w:rPr>
          <w:rFonts w:ascii="Times New Roman" w:hAnsi="Times New Roman"/>
          <w:sz w:val="28"/>
          <w:szCs w:val="28"/>
        </w:rPr>
        <w:t>, участвующие в предоставлении государственной услуги, при предоставлении государственной услуги руководствуются положениями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4.1.2. Текущий контроль за соблюдением последовательности действий, определенных административными процедурами по предоставлению государственной услуги специалистами осуществляется постоянно </w:t>
      </w:r>
      <w:r>
        <w:rPr>
          <w:rFonts w:ascii="Times New Roman" w:hAnsi="Times New Roman"/>
          <w:sz w:val="28"/>
          <w:szCs w:val="28"/>
        </w:rPr>
        <w:t>непосредственно должностными лицами 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7" w:name="Par390"/>
      <w:bookmarkEnd w:id="77"/>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037AE2" w:rsidRPr="003C07F5" w:rsidRDefault="00037AE2" w:rsidP="00B612B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w:t>
      </w:r>
      <w:r>
        <w:rPr>
          <w:rFonts w:ascii="Times New Roman" w:hAnsi="Times New Roman"/>
          <w:sz w:val="28"/>
          <w:szCs w:val="28"/>
        </w:rPr>
        <w:t>должностными лицами министерства.</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а также по конкретному обращению заявителя или получателя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lastRenderedPageBreak/>
        <w:t>государственной власти Краснодарского края за решения и действия (бездействие), принимаемые (осуществляемые) ими в ходе</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78" w:name="Par411"/>
      <w:bookmarkEnd w:id="78"/>
      <w:r w:rsidRPr="003C07F5">
        <w:rPr>
          <w:rFonts w:ascii="Times New Roman" w:hAnsi="Times New Roman"/>
          <w:sz w:val="28"/>
          <w:szCs w:val="28"/>
        </w:rPr>
        <w:t>4.3.1. Должностные лица,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закрепляется в их должностных инструкциях в соответствии с законодательством Российский Федерации.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4.3.2. </w:t>
      </w:r>
      <w:r>
        <w:rPr>
          <w:rFonts w:ascii="Times New Roman" w:hAnsi="Times New Roman"/>
          <w:sz w:val="28"/>
          <w:szCs w:val="28"/>
        </w:rPr>
        <w:t>Специалисты</w:t>
      </w:r>
      <w:r w:rsidRPr="003C07F5">
        <w:rPr>
          <w:rFonts w:ascii="Times New Roman" w:hAnsi="Times New Roman"/>
          <w:sz w:val="28"/>
          <w:szCs w:val="28"/>
        </w:rPr>
        <w:t>,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37AE2" w:rsidRPr="003C07F5" w:rsidRDefault="00037AE2" w:rsidP="00B612B4">
      <w:pPr>
        <w:widowControl w:val="0"/>
        <w:autoSpaceDE w:val="0"/>
        <w:autoSpaceDN w:val="0"/>
        <w:adjustRightInd w:val="0"/>
        <w:spacing w:after="0" w:line="240" w:lineRule="auto"/>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состоит в том, что при осуществлении контроля они независимы от специалистов, а также не состоят в родственных отношениях с ними.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w:t>
      </w:r>
      <w:r>
        <w:rPr>
          <w:rFonts w:ascii="Times New Roman" w:hAnsi="Times New Roman"/>
          <w:sz w:val="28"/>
          <w:szCs w:val="28"/>
        </w:rPr>
        <w:t>министерство</w:t>
      </w:r>
      <w:r w:rsidRPr="003C07F5">
        <w:rPr>
          <w:rFonts w:ascii="Times New Roman" w:hAnsi="Times New Roman"/>
          <w:sz w:val="28"/>
          <w:szCs w:val="28"/>
        </w:rPr>
        <w:t xml:space="preserve">, а также обжалования действий </w:t>
      </w:r>
      <w:r w:rsidRPr="003C07F5">
        <w:rPr>
          <w:rFonts w:ascii="Times New Roman" w:hAnsi="Times New Roman"/>
          <w:sz w:val="28"/>
          <w:szCs w:val="28"/>
        </w:rPr>
        <w:lastRenderedPageBreak/>
        <w:t>(бездействий) и решений, осуществляемых (принятых) в ходе исполнения Регламента, в вышестоящие органы государственной власти и судебных органах.</w:t>
      </w:r>
    </w:p>
    <w:p w:rsidR="00037AE2" w:rsidRPr="003C07F5" w:rsidRDefault="00037AE2" w:rsidP="00C62E59">
      <w:pPr>
        <w:pStyle w:val="ConsPlusNormal"/>
        <w:jc w:val="both"/>
        <w:rPr>
          <w:rFonts w:ascii="Times New Roman" w:hAnsi="Times New Roman" w:cs="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9" w:name="Par426"/>
      <w:bookmarkEnd w:id="79"/>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 xml:space="preserve">Заявитель вправе обжаловать решение и действие (бездействие) </w:t>
      </w:r>
      <w:r>
        <w:rPr>
          <w:rFonts w:ascii="Times New Roman" w:hAnsi="Times New Roman"/>
          <w:sz w:val="28"/>
          <w:szCs w:val="28"/>
        </w:rPr>
        <w:t>министерства</w:t>
      </w:r>
      <w:r w:rsidRPr="003C07F5">
        <w:rPr>
          <w:rFonts w:ascii="Times New Roman" w:hAnsi="Times New Roman"/>
          <w:sz w:val="28"/>
          <w:szCs w:val="28"/>
        </w:rPr>
        <w:t xml:space="preserve">, </w:t>
      </w:r>
      <w:r>
        <w:rPr>
          <w:rFonts w:ascii="Times New Roman" w:hAnsi="Times New Roman"/>
          <w:sz w:val="28"/>
          <w:szCs w:val="28"/>
        </w:rPr>
        <w:t>специалистов</w:t>
      </w:r>
      <w:r w:rsidRPr="003C07F5">
        <w:rPr>
          <w:rFonts w:ascii="Times New Roman" w:hAnsi="Times New Roman"/>
          <w:sz w:val="28"/>
          <w:szCs w:val="28"/>
        </w:rPr>
        <w:t xml:space="preserve">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0" w:name="Par437"/>
      <w:bookmarkEnd w:id="80"/>
      <w:r w:rsidRPr="003C07F5">
        <w:rPr>
          <w:rFonts w:ascii="Times New Roman" w:hAnsi="Times New Roman"/>
          <w:sz w:val="28"/>
          <w:szCs w:val="28"/>
        </w:rPr>
        <w:t>5.2. Предмет жалобы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заявителя о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1" w:name="Par448"/>
      <w:bookmarkEnd w:id="81"/>
      <w:r w:rsidRPr="003C07F5">
        <w:rPr>
          <w:rFonts w:ascii="Times New Roman" w:hAnsi="Times New Roman"/>
          <w:sz w:val="28"/>
          <w:szCs w:val="28"/>
        </w:rPr>
        <w:t>5.3. Органы государственной власти и уполномоченные</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5.3.1. Заявитель вправе обжаловать решения и действия (бездействия), принятые в ходе предоставления государственной услуги должностным лицом </w:t>
      </w:r>
      <w:r>
        <w:rPr>
          <w:rFonts w:ascii="Times New Roman" w:hAnsi="Times New Roman"/>
          <w:sz w:val="28"/>
          <w:szCs w:val="28"/>
        </w:rPr>
        <w:t>министерства</w:t>
      </w:r>
      <w:r w:rsidRPr="003C07F5">
        <w:rPr>
          <w:rFonts w:ascii="Times New Roman" w:hAnsi="Times New Roman"/>
          <w:sz w:val="28"/>
          <w:szCs w:val="28"/>
        </w:rPr>
        <w:t xml:space="preserve"> – </w:t>
      </w:r>
      <w:r>
        <w:rPr>
          <w:rFonts w:ascii="Times New Roman" w:hAnsi="Times New Roman"/>
          <w:sz w:val="28"/>
          <w:szCs w:val="28"/>
        </w:rPr>
        <w:t>министру социального развития и семейной политики Краснодарского края (далее – министр)</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5.3.2. В случае, если заявитель не удовлетворен решением, принятым </w:t>
      </w:r>
      <w:r>
        <w:rPr>
          <w:rFonts w:ascii="Times New Roman" w:hAnsi="Times New Roman"/>
          <w:sz w:val="28"/>
          <w:szCs w:val="28"/>
        </w:rPr>
        <w:t>министром</w:t>
      </w:r>
      <w:r w:rsidRPr="003C07F5">
        <w:rPr>
          <w:rFonts w:ascii="Times New Roman" w:hAnsi="Times New Roman"/>
          <w:sz w:val="28"/>
          <w:szCs w:val="28"/>
        </w:rPr>
        <w:t>, то он вправе обратитьс</w:t>
      </w:r>
      <w:r>
        <w:rPr>
          <w:rFonts w:ascii="Times New Roman" w:hAnsi="Times New Roman"/>
          <w:sz w:val="28"/>
          <w:szCs w:val="28"/>
        </w:rPr>
        <w:t xml:space="preserve">я с жалобой на данное решение </w:t>
      </w:r>
      <w:r w:rsidRPr="003C07F5">
        <w:rPr>
          <w:rFonts w:ascii="Times New Roman" w:hAnsi="Times New Roman"/>
          <w:sz w:val="28"/>
          <w:szCs w:val="28"/>
        </w:rPr>
        <w:t>в администрацию Краснодарского края.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2" w:name="Par457"/>
      <w:bookmarkEnd w:id="82"/>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5.4.2. 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министерство</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5.4.3. Жалоба может быть направлена по почте, с использованием информационно-телекоммуникационной сети «Интернет», официального сайта </w:t>
      </w:r>
      <w:r>
        <w:rPr>
          <w:rFonts w:ascii="Times New Roman" w:hAnsi="Times New Roman"/>
          <w:sz w:val="28"/>
          <w:szCs w:val="28"/>
        </w:rPr>
        <w:t>министерства</w:t>
      </w:r>
      <w:r w:rsidRPr="003C07F5">
        <w:rPr>
          <w:rFonts w:ascii="Times New Roman" w:hAnsi="Times New Roman"/>
          <w:sz w:val="28"/>
          <w:szCs w:val="28"/>
        </w:rPr>
        <w:t>, предоставляющего государственную услугу, а также может быть принята на личном приеме заявителя.</w:t>
      </w:r>
      <w:r>
        <w:rPr>
          <w:rFonts w:ascii="Times New Roman" w:hAnsi="Times New Roman"/>
          <w:sz w:val="28"/>
          <w:szCs w:val="28"/>
        </w:rPr>
        <w:t xml:space="preserve"> </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наименование должностного лица </w:t>
      </w:r>
      <w:r>
        <w:rPr>
          <w:rFonts w:ascii="Times New Roman" w:hAnsi="Times New Roman"/>
          <w:sz w:val="28"/>
          <w:szCs w:val="28"/>
        </w:rPr>
        <w:t>министерства</w:t>
      </w:r>
      <w:r w:rsidRPr="003C07F5">
        <w:rPr>
          <w:rFonts w:ascii="Times New Roman" w:hAnsi="Times New Roman"/>
          <w:sz w:val="28"/>
          <w:szCs w:val="28"/>
        </w:rPr>
        <w:t xml:space="preserve"> решения и действия (бездействия) которого обжалуются;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сведения об обжалуемых решениях и действиях (бездействиях) должностных лиц </w:t>
      </w:r>
      <w:r>
        <w:rPr>
          <w:rFonts w:ascii="Times New Roman" w:hAnsi="Times New Roman"/>
          <w:sz w:val="28"/>
          <w:szCs w:val="28"/>
        </w:rPr>
        <w:t>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министерства</w:t>
      </w:r>
      <w:r w:rsidRPr="003C07F5">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3" w:name="Par468"/>
      <w:bookmarkEnd w:id="83"/>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Жалоба, поступившая в </w:t>
      </w:r>
      <w:r>
        <w:rPr>
          <w:rFonts w:ascii="Times New Roman" w:hAnsi="Times New Roman"/>
          <w:sz w:val="28"/>
          <w:szCs w:val="28"/>
        </w:rPr>
        <w:t>министерство</w:t>
      </w:r>
      <w:r w:rsidRPr="003C07F5">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Pr>
          <w:rFonts w:ascii="Times New Roman" w:hAnsi="Times New Roman"/>
          <w:sz w:val="28"/>
          <w:szCs w:val="28"/>
        </w:rPr>
        <w:t xml:space="preserve">специалиста </w:t>
      </w:r>
      <w:r w:rsidRPr="003C07F5">
        <w:rPr>
          <w:rFonts w:ascii="Times New Roman" w:hAnsi="Times New Roman"/>
          <w:sz w:val="28"/>
          <w:szCs w:val="28"/>
        </w:rPr>
        <w:t xml:space="preserve">в приеме документов у заявителя либо в исправлении допущенных </w:t>
      </w:r>
      <w:r w:rsidRPr="003C07F5">
        <w:rPr>
          <w:rFonts w:ascii="Times New Roman" w:hAnsi="Times New Roman"/>
          <w:sz w:val="28"/>
          <w:szCs w:val="28"/>
        </w:rPr>
        <w:lastRenderedPageBreak/>
        <w:t>опечаток и ошибок или в случае обжалования нарушения, установленного срока таких исправлений, в течение 5 рабочих дней со дня ее регистрации.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4" w:name="Par472"/>
      <w:bookmarkEnd w:id="84"/>
      <w:r w:rsidRPr="003C07F5">
        <w:rPr>
          <w:rFonts w:ascii="Times New Roman" w:hAnsi="Times New Roman"/>
          <w:sz w:val="28"/>
          <w:szCs w:val="28"/>
        </w:rPr>
        <w:t>5.6. Перечень оснований для приостановления рассмотрения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85" w:name="Par477"/>
      <w:bookmarkEnd w:id="85"/>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bookmarkStart w:id="86" w:name="Par492"/>
      <w:bookmarkEnd w:id="86"/>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5.7.1. По результатам рассмотрения жалобы </w:t>
      </w:r>
      <w:r>
        <w:rPr>
          <w:rFonts w:ascii="Times New Roman" w:hAnsi="Times New Roman"/>
          <w:sz w:val="28"/>
          <w:szCs w:val="28"/>
        </w:rPr>
        <w:t>министерство</w:t>
      </w:r>
      <w:r w:rsidRPr="003C07F5">
        <w:rPr>
          <w:rFonts w:ascii="Times New Roman" w:hAnsi="Times New Roman"/>
          <w:sz w:val="28"/>
          <w:szCs w:val="28"/>
        </w:rPr>
        <w:t xml:space="preserve"> принимает одно из следующих решений:</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5.7.2. </w:t>
      </w:r>
      <w:r>
        <w:rPr>
          <w:rFonts w:ascii="Times New Roman" w:hAnsi="Times New Roman"/>
          <w:sz w:val="28"/>
          <w:szCs w:val="28"/>
        </w:rPr>
        <w:t>Министерство</w:t>
      </w:r>
      <w:r w:rsidRPr="003C07F5">
        <w:rPr>
          <w:rFonts w:ascii="Times New Roman" w:hAnsi="Times New Roman"/>
          <w:sz w:val="28"/>
          <w:szCs w:val="28"/>
        </w:rPr>
        <w:t xml:space="preserve"> оставляет жалобу без ответа в случаях:</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б) отсутствия возможности прочитать какую-либо часть текста жалобы, фамилию, имя, отчество (при наличии) </w:t>
      </w:r>
      <w:r>
        <w:rPr>
          <w:rFonts w:ascii="Times New Roman" w:hAnsi="Times New Roman"/>
          <w:sz w:val="28"/>
          <w:szCs w:val="28"/>
        </w:rPr>
        <w:t xml:space="preserve">и </w:t>
      </w:r>
      <w:r w:rsidRPr="00AB577C">
        <w:rPr>
          <w:rFonts w:ascii="Times New Roman" w:hAnsi="Times New Roman"/>
          <w:sz w:val="28"/>
          <w:szCs w:val="28"/>
        </w:rPr>
        <w:t>(или)</w:t>
      </w:r>
      <w:r w:rsidRPr="003C07F5">
        <w:rPr>
          <w:rFonts w:ascii="Times New Roman" w:hAnsi="Times New Roman"/>
          <w:sz w:val="28"/>
          <w:szCs w:val="28"/>
        </w:rPr>
        <w:t xml:space="preserve"> почтовый адрес заявителя, указанные в жалобе.</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В случае, указанном в подпункте «б» настоящего пункта, </w:t>
      </w:r>
      <w:r>
        <w:rPr>
          <w:rFonts w:ascii="Times New Roman" w:hAnsi="Times New Roman"/>
          <w:sz w:val="28"/>
          <w:szCs w:val="28"/>
        </w:rPr>
        <w:t>министерство</w:t>
      </w:r>
      <w:r w:rsidRPr="003C07F5">
        <w:rPr>
          <w:rFonts w:ascii="Times New Roman" w:hAnsi="Times New Roman"/>
          <w:sz w:val="28"/>
          <w:szCs w:val="28"/>
        </w:rPr>
        <w:t xml:space="preserve">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w:t>
      </w:r>
      <w:r w:rsidRPr="003C07F5">
        <w:rPr>
          <w:rFonts w:ascii="Times New Roman" w:hAnsi="Times New Roman"/>
          <w:sz w:val="28"/>
          <w:szCs w:val="28"/>
        </w:rPr>
        <w:lastRenderedPageBreak/>
        <w:t>жалоб, незамедлительно направляет имеющиеся материалы в органы прокуратуры.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7" w:name="Par497"/>
      <w:bookmarkEnd w:id="87"/>
      <w:r w:rsidRPr="003C07F5">
        <w:rPr>
          <w:rFonts w:ascii="Times New Roman" w:hAnsi="Times New Roman"/>
          <w:sz w:val="28"/>
          <w:szCs w:val="28"/>
        </w:rPr>
        <w:t>5.9. Порядок обжалования решения по жалобе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(бездействия) должностных лиц </w:t>
      </w:r>
      <w:r>
        <w:rPr>
          <w:rFonts w:ascii="Times New Roman" w:hAnsi="Times New Roman"/>
          <w:sz w:val="28"/>
          <w:szCs w:val="28"/>
        </w:rPr>
        <w:t>министерства</w:t>
      </w:r>
      <w:r w:rsidRPr="003C07F5">
        <w:rPr>
          <w:rFonts w:ascii="Times New Roman" w:hAnsi="Times New Roman"/>
          <w:sz w:val="28"/>
          <w:szCs w:val="28"/>
        </w:rPr>
        <w:t xml:space="preserve"> в суде общей юрисдикции в порядке и сроки, установленные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8" w:name="Par501"/>
      <w:bookmarkEnd w:id="88"/>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имеют право обратиться в </w:t>
      </w:r>
      <w:r>
        <w:rPr>
          <w:rFonts w:ascii="Times New Roman" w:hAnsi="Times New Roman"/>
          <w:sz w:val="28"/>
          <w:szCs w:val="28"/>
        </w:rPr>
        <w:t>министерство</w:t>
      </w:r>
      <w:r w:rsidRPr="003C07F5">
        <w:rPr>
          <w:rFonts w:ascii="Times New Roman" w:hAnsi="Times New Roman"/>
          <w:sz w:val="28"/>
          <w:szCs w:val="28"/>
        </w:rPr>
        <w:t xml:space="preserve"> за получением информации и 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9" w:name="Par507"/>
      <w:bookmarkEnd w:id="89"/>
      <w:r w:rsidRPr="003C07F5">
        <w:rPr>
          <w:rFonts w:ascii="Times New Roman" w:hAnsi="Times New Roman"/>
          <w:sz w:val="28"/>
          <w:szCs w:val="28"/>
        </w:rPr>
        <w:t>5.11. Способы информирования</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2D0AD0" w:rsidRDefault="00037AE2" w:rsidP="00EA106D">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w:t>
      </w:r>
      <w:r>
        <w:rPr>
          <w:rFonts w:ascii="Times New Roman" w:hAnsi="Times New Roman"/>
          <w:sz w:val="28"/>
          <w:szCs w:val="28"/>
        </w:rPr>
        <w:t>: в министерстве, на Интернет-сайте и Портале.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Заместитель министра социального</w:t>
      </w:r>
    </w:p>
    <w:p w:rsidR="00037AE2" w:rsidRPr="003C07F5"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развития и семейной политики</w:t>
      </w:r>
    </w:p>
    <w:p w:rsidR="00037AE2" w:rsidRPr="002D0AD0"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Краснодарского края                                                         </w:t>
      </w:r>
      <w:r>
        <w:rPr>
          <w:rFonts w:ascii="Times New Roman" w:hAnsi="Times New Roman"/>
          <w:sz w:val="28"/>
          <w:szCs w:val="28"/>
        </w:rPr>
        <w:t xml:space="preserve">   </w:t>
      </w:r>
      <w:r w:rsidRPr="003C07F5">
        <w:rPr>
          <w:rFonts w:ascii="Times New Roman" w:hAnsi="Times New Roman"/>
          <w:sz w:val="28"/>
          <w:szCs w:val="28"/>
        </w:rPr>
        <w:t xml:space="preserve">                  </w:t>
      </w:r>
      <w:r>
        <w:rPr>
          <w:rFonts w:ascii="Times New Roman" w:hAnsi="Times New Roman"/>
          <w:sz w:val="28"/>
          <w:szCs w:val="28"/>
        </w:rPr>
        <w:t>А</w:t>
      </w:r>
      <w:r w:rsidRPr="003C07F5">
        <w:rPr>
          <w:rFonts w:ascii="Times New Roman" w:hAnsi="Times New Roman"/>
          <w:sz w:val="28"/>
          <w:szCs w:val="28"/>
        </w:rPr>
        <w:t>.</w:t>
      </w:r>
      <w:r>
        <w:rPr>
          <w:rFonts w:ascii="Times New Roman" w:hAnsi="Times New Roman"/>
          <w:sz w:val="28"/>
          <w:szCs w:val="28"/>
        </w:rPr>
        <w:t>В</w:t>
      </w:r>
      <w:r w:rsidRPr="003C07F5">
        <w:rPr>
          <w:rFonts w:ascii="Times New Roman" w:hAnsi="Times New Roman"/>
          <w:sz w:val="28"/>
          <w:szCs w:val="28"/>
        </w:rPr>
        <w:t xml:space="preserve">. </w:t>
      </w:r>
      <w:r>
        <w:rPr>
          <w:rFonts w:ascii="Times New Roman" w:hAnsi="Times New Roman"/>
          <w:sz w:val="28"/>
          <w:szCs w:val="28"/>
        </w:rPr>
        <w:t>Кнышов</w:t>
      </w:r>
    </w:p>
    <w:p w:rsidR="00037AE2" w:rsidRPr="00AA4785" w:rsidRDefault="00037AE2" w:rsidP="00EA106D">
      <w:pPr>
        <w:widowControl w:val="0"/>
        <w:autoSpaceDE w:val="0"/>
        <w:autoSpaceDN w:val="0"/>
        <w:adjustRightInd w:val="0"/>
        <w:spacing w:after="0" w:line="240" w:lineRule="auto"/>
        <w:jc w:val="both"/>
      </w:pPr>
    </w:p>
    <w:sectPr w:rsidR="00037AE2" w:rsidRPr="00AA4785" w:rsidSect="009A0168">
      <w:headerReference w:type="default" r:id="rId27"/>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BB" w:rsidRDefault="006422BB" w:rsidP="00871F3C">
      <w:pPr>
        <w:spacing w:after="0" w:line="240" w:lineRule="auto"/>
      </w:pPr>
      <w:r>
        <w:separator/>
      </w:r>
    </w:p>
  </w:endnote>
  <w:endnote w:type="continuationSeparator" w:id="0">
    <w:p w:rsidR="006422BB" w:rsidRDefault="006422BB"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BB" w:rsidRDefault="006422BB" w:rsidP="00871F3C">
      <w:pPr>
        <w:spacing w:after="0" w:line="240" w:lineRule="auto"/>
      </w:pPr>
      <w:r>
        <w:separator/>
      </w:r>
    </w:p>
  </w:footnote>
  <w:footnote w:type="continuationSeparator" w:id="0">
    <w:p w:rsidR="006422BB" w:rsidRDefault="006422BB"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E2" w:rsidRPr="00871F3C" w:rsidRDefault="00037AE2"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480FCD">
      <w:rPr>
        <w:rFonts w:ascii="Times New Roman" w:hAnsi="Times New Roman"/>
        <w:noProof/>
        <w:sz w:val="28"/>
        <w:szCs w:val="28"/>
      </w:rPr>
      <w:t>2</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2A48"/>
    <w:rsid w:val="000146D7"/>
    <w:rsid w:val="00015B4B"/>
    <w:rsid w:val="0001794A"/>
    <w:rsid w:val="00022088"/>
    <w:rsid w:val="00023258"/>
    <w:rsid w:val="000239A9"/>
    <w:rsid w:val="000244F0"/>
    <w:rsid w:val="000257C5"/>
    <w:rsid w:val="000268A5"/>
    <w:rsid w:val="00026BA6"/>
    <w:rsid w:val="00027A32"/>
    <w:rsid w:val="00033539"/>
    <w:rsid w:val="00036066"/>
    <w:rsid w:val="000362A5"/>
    <w:rsid w:val="00037AE2"/>
    <w:rsid w:val="00040ABA"/>
    <w:rsid w:val="00041F89"/>
    <w:rsid w:val="00043A9F"/>
    <w:rsid w:val="000442BF"/>
    <w:rsid w:val="0004601B"/>
    <w:rsid w:val="00052A7F"/>
    <w:rsid w:val="00054699"/>
    <w:rsid w:val="00063092"/>
    <w:rsid w:val="00063493"/>
    <w:rsid w:val="0007122A"/>
    <w:rsid w:val="00073508"/>
    <w:rsid w:val="0007771A"/>
    <w:rsid w:val="00081212"/>
    <w:rsid w:val="000839D7"/>
    <w:rsid w:val="00087D02"/>
    <w:rsid w:val="0009149F"/>
    <w:rsid w:val="00092061"/>
    <w:rsid w:val="00097553"/>
    <w:rsid w:val="00097724"/>
    <w:rsid w:val="000A5A19"/>
    <w:rsid w:val="000B0FD1"/>
    <w:rsid w:val="000B718A"/>
    <w:rsid w:val="000B7E4E"/>
    <w:rsid w:val="000C067F"/>
    <w:rsid w:val="000C2934"/>
    <w:rsid w:val="000C2BD6"/>
    <w:rsid w:val="000C47F5"/>
    <w:rsid w:val="000D0B71"/>
    <w:rsid w:val="000D2E78"/>
    <w:rsid w:val="000D3BD7"/>
    <w:rsid w:val="000D4FCB"/>
    <w:rsid w:val="000E3A17"/>
    <w:rsid w:val="000E5651"/>
    <w:rsid w:val="000F2E26"/>
    <w:rsid w:val="000F45CA"/>
    <w:rsid w:val="00104EE1"/>
    <w:rsid w:val="00112654"/>
    <w:rsid w:val="00115D12"/>
    <w:rsid w:val="00117A14"/>
    <w:rsid w:val="0012364B"/>
    <w:rsid w:val="001267E5"/>
    <w:rsid w:val="00131AD6"/>
    <w:rsid w:val="00132F7B"/>
    <w:rsid w:val="00134CCA"/>
    <w:rsid w:val="0014275F"/>
    <w:rsid w:val="0014352F"/>
    <w:rsid w:val="00151278"/>
    <w:rsid w:val="0016383B"/>
    <w:rsid w:val="00163EC7"/>
    <w:rsid w:val="001669B3"/>
    <w:rsid w:val="00167485"/>
    <w:rsid w:val="00170390"/>
    <w:rsid w:val="00174F5B"/>
    <w:rsid w:val="00177CAB"/>
    <w:rsid w:val="00185CC6"/>
    <w:rsid w:val="001863C6"/>
    <w:rsid w:val="001915F0"/>
    <w:rsid w:val="00191EDF"/>
    <w:rsid w:val="00192FEB"/>
    <w:rsid w:val="001931C2"/>
    <w:rsid w:val="00194878"/>
    <w:rsid w:val="001952EA"/>
    <w:rsid w:val="001962E5"/>
    <w:rsid w:val="001967CB"/>
    <w:rsid w:val="00196D03"/>
    <w:rsid w:val="001A54DC"/>
    <w:rsid w:val="001A5D17"/>
    <w:rsid w:val="001C11FF"/>
    <w:rsid w:val="001C4B95"/>
    <w:rsid w:val="001C72F5"/>
    <w:rsid w:val="001D00E1"/>
    <w:rsid w:val="001D0F39"/>
    <w:rsid w:val="001D5FCC"/>
    <w:rsid w:val="001D6784"/>
    <w:rsid w:val="001D6E46"/>
    <w:rsid w:val="001D7E84"/>
    <w:rsid w:val="001E27BB"/>
    <w:rsid w:val="00201AB1"/>
    <w:rsid w:val="00202754"/>
    <w:rsid w:val="00202F31"/>
    <w:rsid w:val="0020539D"/>
    <w:rsid w:val="00205B07"/>
    <w:rsid w:val="00206089"/>
    <w:rsid w:val="002060A7"/>
    <w:rsid w:val="002062E8"/>
    <w:rsid w:val="002127DE"/>
    <w:rsid w:val="00213476"/>
    <w:rsid w:val="00227B48"/>
    <w:rsid w:val="00237647"/>
    <w:rsid w:val="00243515"/>
    <w:rsid w:val="002452B4"/>
    <w:rsid w:val="00245A5A"/>
    <w:rsid w:val="00246E00"/>
    <w:rsid w:val="00247211"/>
    <w:rsid w:val="00247CB9"/>
    <w:rsid w:val="0025245F"/>
    <w:rsid w:val="00257AAA"/>
    <w:rsid w:val="00260480"/>
    <w:rsid w:val="0028294B"/>
    <w:rsid w:val="002A0D6A"/>
    <w:rsid w:val="002A174B"/>
    <w:rsid w:val="002B02B5"/>
    <w:rsid w:val="002B20D1"/>
    <w:rsid w:val="002B38F4"/>
    <w:rsid w:val="002B6DDC"/>
    <w:rsid w:val="002B7CC0"/>
    <w:rsid w:val="002C2AA2"/>
    <w:rsid w:val="002C34B9"/>
    <w:rsid w:val="002C6636"/>
    <w:rsid w:val="002D0AD0"/>
    <w:rsid w:val="002D29E8"/>
    <w:rsid w:val="002D39BD"/>
    <w:rsid w:val="002D4161"/>
    <w:rsid w:val="002D624C"/>
    <w:rsid w:val="002E1047"/>
    <w:rsid w:val="002E28FC"/>
    <w:rsid w:val="002F1DCB"/>
    <w:rsid w:val="00300722"/>
    <w:rsid w:val="003019CF"/>
    <w:rsid w:val="00303725"/>
    <w:rsid w:val="00311A87"/>
    <w:rsid w:val="00314503"/>
    <w:rsid w:val="0031673B"/>
    <w:rsid w:val="00320EDA"/>
    <w:rsid w:val="003232DF"/>
    <w:rsid w:val="00326AB1"/>
    <w:rsid w:val="00327F56"/>
    <w:rsid w:val="0033711E"/>
    <w:rsid w:val="0034213A"/>
    <w:rsid w:val="00342BC5"/>
    <w:rsid w:val="00346F63"/>
    <w:rsid w:val="00352BEF"/>
    <w:rsid w:val="00355552"/>
    <w:rsid w:val="003577D5"/>
    <w:rsid w:val="00360F32"/>
    <w:rsid w:val="003619A6"/>
    <w:rsid w:val="00365BB9"/>
    <w:rsid w:val="00372D5D"/>
    <w:rsid w:val="00375956"/>
    <w:rsid w:val="0038509D"/>
    <w:rsid w:val="00393CDB"/>
    <w:rsid w:val="003B3AC3"/>
    <w:rsid w:val="003B4E7D"/>
    <w:rsid w:val="003C07F5"/>
    <w:rsid w:val="003C6A85"/>
    <w:rsid w:val="003D3D98"/>
    <w:rsid w:val="003D54BD"/>
    <w:rsid w:val="003D7D72"/>
    <w:rsid w:val="003E7410"/>
    <w:rsid w:val="003F1A8C"/>
    <w:rsid w:val="003F1E7E"/>
    <w:rsid w:val="003F696D"/>
    <w:rsid w:val="00400812"/>
    <w:rsid w:val="00401A7B"/>
    <w:rsid w:val="004156D5"/>
    <w:rsid w:val="00422379"/>
    <w:rsid w:val="00422FC0"/>
    <w:rsid w:val="00423FF4"/>
    <w:rsid w:val="004261CC"/>
    <w:rsid w:val="004263AC"/>
    <w:rsid w:val="00432F2E"/>
    <w:rsid w:val="00434F41"/>
    <w:rsid w:val="00436EC8"/>
    <w:rsid w:val="0043736A"/>
    <w:rsid w:val="00440A04"/>
    <w:rsid w:val="0044464B"/>
    <w:rsid w:val="00447B7D"/>
    <w:rsid w:val="004614C5"/>
    <w:rsid w:val="004703EE"/>
    <w:rsid w:val="00474886"/>
    <w:rsid w:val="00476AD6"/>
    <w:rsid w:val="004802A1"/>
    <w:rsid w:val="004803BA"/>
    <w:rsid w:val="00480FCD"/>
    <w:rsid w:val="004861A2"/>
    <w:rsid w:val="004862A9"/>
    <w:rsid w:val="004908C1"/>
    <w:rsid w:val="004913B1"/>
    <w:rsid w:val="00494E7D"/>
    <w:rsid w:val="00496104"/>
    <w:rsid w:val="00497635"/>
    <w:rsid w:val="004B3F41"/>
    <w:rsid w:val="004B797F"/>
    <w:rsid w:val="004C498E"/>
    <w:rsid w:val="004C5FCD"/>
    <w:rsid w:val="004D17AC"/>
    <w:rsid w:val="004D5E96"/>
    <w:rsid w:val="004E7D9D"/>
    <w:rsid w:val="004F28A4"/>
    <w:rsid w:val="004F3810"/>
    <w:rsid w:val="0050674B"/>
    <w:rsid w:val="005077A5"/>
    <w:rsid w:val="00516382"/>
    <w:rsid w:val="00522438"/>
    <w:rsid w:val="00523FF2"/>
    <w:rsid w:val="00527863"/>
    <w:rsid w:val="00527A8A"/>
    <w:rsid w:val="005321CD"/>
    <w:rsid w:val="00536930"/>
    <w:rsid w:val="00540D14"/>
    <w:rsid w:val="00540D32"/>
    <w:rsid w:val="005442E2"/>
    <w:rsid w:val="005448DD"/>
    <w:rsid w:val="00552833"/>
    <w:rsid w:val="00556265"/>
    <w:rsid w:val="005625AB"/>
    <w:rsid w:val="00583ABB"/>
    <w:rsid w:val="00593A43"/>
    <w:rsid w:val="00596515"/>
    <w:rsid w:val="005A243E"/>
    <w:rsid w:val="005A6913"/>
    <w:rsid w:val="005B0CEA"/>
    <w:rsid w:val="005B2D28"/>
    <w:rsid w:val="005C201E"/>
    <w:rsid w:val="005C32E8"/>
    <w:rsid w:val="005C60C9"/>
    <w:rsid w:val="005C6790"/>
    <w:rsid w:val="005D34DF"/>
    <w:rsid w:val="005E467B"/>
    <w:rsid w:val="005F296E"/>
    <w:rsid w:val="005F523D"/>
    <w:rsid w:val="005F661E"/>
    <w:rsid w:val="00601512"/>
    <w:rsid w:val="006021AB"/>
    <w:rsid w:val="00602DFB"/>
    <w:rsid w:val="00607D5F"/>
    <w:rsid w:val="00611BFC"/>
    <w:rsid w:val="006121CB"/>
    <w:rsid w:val="00612C93"/>
    <w:rsid w:val="00613779"/>
    <w:rsid w:val="0061799B"/>
    <w:rsid w:val="006235CC"/>
    <w:rsid w:val="006422BB"/>
    <w:rsid w:val="006423A4"/>
    <w:rsid w:val="006523D4"/>
    <w:rsid w:val="00660A51"/>
    <w:rsid w:val="006665D4"/>
    <w:rsid w:val="0066660C"/>
    <w:rsid w:val="00676CB8"/>
    <w:rsid w:val="0068089A"/>
    <w:rsid w:val="006860BD"/>
    <w:rsid w:val="006876CD"/>
    <w:rsid w:val="00687E9F"/>
    <w:rsid w:val="006928AE"/>
    <w:rsid w:val="00692F8F"/>
    <w:rsid w:val="006931C6"/>
    <w:rsid w:val="00695E1A"/>
    <w:rsid w:val="006A3BB8"/>
    <w:rsid w:val="006A51D8"/>
    <w:rsid w:val="006A66D6"/>
    <w:rsid w:val="006A68CD"/>
    <w:rsid w:val="006B62D8"/>
    <w:rsid w:val="006B64FB"/>
    <w:rsid w:val="006B6D65"/>
    <w:rsid w:val="006B7435"/>
    <w:rsid w:val="006C7D4A"/>
    <w:rsid w:val="006D4C22"/>
    <w:rsid w:val="006D5641"/>
    <w:rsid w:val="006D5BD2"/>
    <w:rsid w:val="006D7926"/>
    <w:rsid w:val="006E539D"/>
    <w:rsid w:val="006E6F03"/>
    <w:rsid w:val="006E7F75"/>
    <w:rsid w:val="006F46C9"/>
    <w:rsid w:val="006F5B6A"/>
    <w:rsid w:val="006F6C71"/>
    <w:rsid w:val="007034D4"/>
    <w:rsid w:val="007045F0"/>
    <w:rsid w:val="007069E5"/>
    <w:rsid w:val="007072FE"/>
    <w:rsid w:val="0071307C"/>
    <w:rsid w:val="00713FAE"/>
    <w:rsid w:val="00714A8A"/>
    <w:rsid w:val="0072143E"/>
    <w:rsid w:val="00724B22"/>
    <w:rsid w:val="0072679A"/>
    <w:rsid w:val="00726E86"/>
    <w:rsid w:val="007276F9"/>
    <w:rsid w:val="007321B9"/>
    <w:rsid w:val="007322EE"/>
    <w:rsid w:val="0073428B"/>
    <w:rsid w:val="0073518A"/>
    <w:rsid w:val="00743779"/>
    <w:rsid w:val="007459F5"/>
    <w:rsid w:val="00746942"/>
    <w:rsid w:val="00763A30"/>
    <w:rsid w:val="007663B8"/>
    <w:rsid w:val="007728CA"/>
    <w:rsid w:val="00773142"/>
    <w:rsid w:val="0077499D"/>
    <w:rsid w:val="007749B7"/>
    <w:rsid w:val="007778E1"/>
    <w:rsid w:val="00784F75"/>
    <w:rsid w:val="007857D1"/>
    <w:rsid w:val="00792B8E"/>
    <w:rsid w:val="0079457A"/>
    <w:rsid w:val="007A240B"/>
    <w:rsid w:val="007B1D1B"/>
    <w:rsid w:val="007B28CF"/>
    <w:rsid w:val="007B45BF"/>
    <w:rsid w:val="007C1B21"/>
    <w:rsid w:val="007C2E37"/>
    <w:rsid w:val="007C51C4"/>
    <w:rsid w:val="007D2089"/>
    <w:rsid w:val="007E4421"/>
    <w:rsid w:val="007E5449"/>
    <w:rsid w:val="007F291A"/>
    <w:rsid w:val="007F29BB"/>
    <w:rsid w:val="007F2C23"/>
    <w:rsid w:val="007F41E5"/>
    <w:rsid w:val="007F5048"/>
    <w:rsid w:val="007F7CCB"/>
    <w:rsid w:val="0080446F"/>
    <w:rsid w:val="008079A2"/>
    <w:rsid w:val="00807EA5"/>
    <w:rsid w:val="008146E9"/>
    <w:rsid w:val="008228F7"/>
    <w:rsid w:val="00823DEC"/>
    <w:rsid w:val="00827476"/>
    <w:rsid w:val="00827675"/>
    <w:rsid w:val="0082780F"/>
    <w:rsid w:val="00834EC5"/>
    <w:rsid w:val="00837B79"/>
    <w:rsid w:val="00860A22"/>
    <w:rsid w:val="00865121"/>
    <w:rsid w:val="008675C5"/>
    <w:rsid w:val="00871A07"/>
    <w:rsid w:val="00871F3C"/>
    <w:rsid w:val="00872E6F"/>
    <w:rsid w:val="0087625A"/>
    <w:rsid w:val="00876BE5"/>
    <w:rsid w:val="008856DE"/>
    <w:rsid w:val="00890F0C"/>
    <w:rsid w:val="008934D6"/>
    <w:rsid w:val="00893A22"/>
    <w:rsid w:val="0089706D"/>
    <w:rsid w:val="00897C7F"/>
    <w:rsid w:val="008A2B53"/>
    <w:rsid w:val="008B2A6C"/>
    <w:rsid w:val="008B5561"/>
    <w:rsid w:val="008B6AA9"/>
    <w:rsid w:val="008C1E31"/>
    <w:rsid w:val="008C5B51"/>
    <w:rsid w:val="008C73AC"/>
    <w:rsid w:val="008D198F"/>
    <w:rsid w:val="008D72AA"/>
    <w:rsid w:val="008E42CB"/>
    <w:rsid w:val="008F0584"/>
    <w:rsid w:val="008F21FE"/>
    <w:rsid w:val="008F3680"/>
    <w:rsid w:val="008F498E"/>
    <w:rsid w:val="008F6BA1"/>
    <w:rsid w:val="008F6DAA"/>
    <w:rsid w:val="00900BAB"/>
    <w:rsid w:val="0090256B"/>
    <w:rsid w:val="00910EF7"/>
    <w:rsid w:val="00920F94"/>
    <w:rsid w:val="00927DB0"/>
    <w:rsid w:val="00932531"/>
    <w:rsid w:val="009378EF"/>
    <w:rsid w:val="00942A4E"/>
    <w:rsid w:val="009436A1"/>
    <w:rsid w:val="00944E74"/>
    <w:rsid w:val="009455C7"/>
    <w:rsid w:val="0095006B"/>
    <w:rsid w:val="00954719"/>
    <w:rsid w:val="00957946"/>
    <w:rsid w:val="009647F8"/>
    <w:rsid w:val="00975A64"/>
    <w:rsid w:val="00975DD0"/>
    <w:rsid w:val="00977482"/>
    <w:rsid w:val="00984052"/>
    <w:rsid w:val="00987CD2"/>
    <w:rsid w:val="00993530"/>
    <w:rsid w:val="009A0168"/>
    <w:rsid w:val="009A3C13"/>
    <w:rsid w:val="009A6E34"/>
    <w:rsid w:val="009D0C2D"/>
    <w:rsid w:val="009D345B"/>
    <w:rsid w:val="009D4E75"/>
    <w:rsid w:val="009F042F"/>
    <w:rsid w:val="009F4755"/>
    <w:rsid w:val="009F6729"/>
    <w:rsid w:val="009F7873"/>
    <w:rsid w:val="00A07C99"/>
    <w:rsid w:val="00A14C65"/>
    <w:rsid w:val="00A15E11"/>
    <w:rsid w:val="00A202DE"/>
    <w:rsid w:val="00A209D0"/>
    <w:rsid w:val="00A21144"/>
    <w:rsid w:val="00A256B1"/>
    <w:rsid w:val="00A26FCB"/>
    <w:rsid w:val="00A30D19"/>
    <w:rsid w:val="00A35EF0"/>
    <w:rsid w:val="00A36029"/>
    <w:rsid w:val="00A40770"/>
    <w:rsid w:val="00A45353"/>
    <w:rsid w:val="00A45CF7"/>
    <w:rsid w:val="00A470F7"/>
    <w:rsid w:val="00A53504"/>
    <w:rsid w:val="00A673A6"/>
    <w:rsid w:val="00A700D4"/>
    <w:rsid w:val="00A70CA7"/>
    <w:rsid w:val="00A726C4"/>
    <w:rsid w:val="00A74609"/>
    <w:rsid w:val="00A81CE7"/>
    <w:rsid w:val="00A8283B"/>
    <w:rsid w:val="00A85C9F"/>
    <w:rsid w:val="00A874AC"/>
    <w:rsid w:val="00A91298"/>
    <w:rsid w:val="00A915B0"/>
    <w:rsid w:val="00A942F7"/>
    <w:rsid w:val="00AA01D5"/>
    <w:rsid w:val="00AA4785"/>
    <w:rsid w:val="00AA5DA4"/>
    <w:rsid w:val="00AB577C"/>
    <w:rsid w:val="00AC440D"/>
    <w:rsid w:val="00AC6029"/>
    <w:rsid w:val="00AC644E"/>
    <w:rsid w:val="00AC7896"/>
    <w:rsid w:val="00AD375B"/>
    <w:rsid w:val="00AD6C46"/>
    <w:rsid w:val="00AD6D7D"/>
    <w:rsid w:val="00AD7A20"/>
    <w:rsid w:val="00AE0522"/>
    <w:rsid w:val="00AE14CE"/>
    <w:rsid w:val="00AE3203"/>
    <w:rsid w:val="00AE70B6"/>
    <w:rsid w:val="00AF0827"/>
    <w:rsid w:val="00AF0A3C"/>
    <w:rsid w:val="00AF2AB9"/>
    <w:rsid w:val="00AF2BD7"/>
    <w:rsid w:val="00AF58FD"/>
    <w:rsid w:val="00B05360"/>
    <w:rsid w:val="00B05941"/>
    <w:rsid w:val="00B06233"/>
    <w:rsid w:val="00B235F7"/>
    <w:rsid w:val="00B25E88"/>
    <w:rsid w:val="00B35ADF"/>
    <w:rsid w:val="00B36352"/>
    <w:rsid w:val="00B4274B"/>
    <w:rsid w:val="00B43163"/>
    <w:rsid w:val="00B45170"/>
    <w:rsid w:val="00B4577A"/>
    <w:rsid w:val="00B46142"/>
    <w:rsid w:val="00B47C37"/>
    <w:rsid w:val="00B51E25"/>
    <w:rsid w:val="00B60B8E"/>
    <w:rsid w:val="00B61071"/>
    <w:rsid w:val="00B612B4"/>
    <w:rsid w:val="00B727E2"/>
    <w:rsid w:val="00B7453C"/>
    <w:rsid w:val="00B76633"/>
    <w:rsid w:val="00B77E8B"/>
    <w:rsid w:val="00B8394B"/>
    <w:rsid w:val="00B96FEE"/>
    <w:rsid w:val="00BA1BBD"/>
    <w:rsid w:val="00BA4709"/>
    <w:rsid w:val="00BA6D3C"/>
    <w:rsid w:val="00BA78B0"/>
    <w:rsid w:val="00BB4665"/>
    <w:rsid w:val="00BB5292"/>
    <w:rsid w:val="00BB5C7A"/>
    <w:rsid w:val="00BB7E66"/>
    <w:rsid w:val="00BC03EF"/>
    <w:rsid w:val="00BD0117"/>
    <w:rsid w:val="00BD3180"/>
    <w:rsid w:val="00BD3B81"/>
    <w:rsid w:val="00BD3E5A"/>
    <w:rsid w:val="00BE4E37"/>
    <w:rsid w:val="00BE531D"/>
    <w:rsid w:val="00BE5390"/>
    <w:rsid w:val="00BE6EB2"/>
    <w:rsid w:val="00BF148A"/>
    <w:rsid w:val="00BF5063"/>
    <w:rsid w:val="00BF7E5F"/>
    <w:rsid w:val="00C020AD"/>
    <w:rsid w:val="00C025DD"/>
    <w:rsid w:val="00C05D09"/>
    <w:rsid w:val="00C0660E"/>
    <w:rsid w:val="00C26526"/>
    <w:rsid w:val="00C269BA"/>
    <w:rsid w:val="00C37BA8"/>
    <w:rsid w:val="00C40A02"/>
    <w:rsid w:val="00C447F8"/>
    <w:rsid w:val="00C47CE0"/>
    <w:rsid w:val="00C50EC8"/>
    <w:rsid w:val="00C62E59"/>
    <w:rsid w:val="00C65C10"/>
    <w:rsid w:val="00C73CE4"/>
    <w:rsid w:val="00C74D96"/>
    <w:rsid w:val="00C765FE"/>
    <w:rsid w:val="00C81F00"/>
    <w:rsid w:val="00C8301B"/>
    <w:rsid w:val="00C9218C"/>
    <w:rsid w:val="00C93954"/>
    <w:rsid w:val="00C94AD2"/>
    <w:rsid w:val="00CA4D9F"/>
    <w:rsid w:val="00CB5BF9"/>
    <w:rsid w:val="00CB5CB3"/>
    <w:rsid w:val="00CB5DB1"/>
    <w:rsid w:val="00CB66D8"/>
    <w:rsid w:val="00CB7941"/>
    <w:rsid w:val="00CC001C"/>
    <w:rsid w:val="00CC75B5"/>
    <w:rsid w:val="00CD0FB7"/>
    <w:rsid w:val="00CD6281"/>
    <w:rsid w:val="00CE2814"/>
    <w:rsid w:val="00CE5399"/>
    <w:rsid w:val="00CE7249"/>
    <w:rsid w:val="00CE756B"/>
    <w:rsid w:val="00CF1444"/>
    <w:rsid w:val="00D108E7"/>
    <w:rsid w:val="00D11853"/>
    <w:rsid w:val="00D12657"/>
    <w:rsid w:val="00D147ED"/>
    <w:rsid w:val="00D15977"/>
    <w:rsid w:val="00D15D81"/>
    <w:rsid w:val="00D16398"/>
    <w:rsid w:val="00D21E0B"/>
    <w:rsid w:val="00D223BF"/>
    <w:rsid w:val="00D2479A"/>
    <w:rsid w:val="00D26582"/>
    <w:rsid w:val="00D26595"/>
    <w:rsid w:val="00D27FAD"/>
    <w:rsid w:val="00D408EA"/>
    <w:rsid w:val="00D45541"/>
    <w:rsid w:val="00D45741"/>
    <w:rsid w:val="00D45AB3"/>
    <w:rsid w:val="00D5007A"/>
    <w:rsid w:val="00D548F6"/>
    <w:rsid w:val="00D71940"/>
    <w:rsid w:val="00D71BF7"/>
    <w:rsid w:val="00D76F4A"/>
    <w:rsid w:val="00D77620"/>
    <w:rsid w:val="00D7796A"/>
    <w:rsid w:val="00D86CAC"/>
    <w:rsid w:val="00D87B70"/>
    <w:rsid w:val="00D91F21"/>
    <w:rsid w:val="00DA078E"/>
    <w:rsid w:val="00DA4A95"/>
    <w:rsid w:val="00DA5C91"/>
    <w:rsid w:val="00DA75EC"/>
    <w:rsid w:val="00DB10CC"/>
    <w:rsid w:val="00DB1D86"/>
    <w:rsid w:val="00DB45CA"/>
    <w:rsid w:val="00DB4E56"/>
    <w:rsid w:val="00DB7E7E"/>
    <w:rsid w:val="00DC0864"/>
    <w:rsid w:val="00DC0C24"/>
    <w:rsid w:val="00DC0D7A"/>
    <w:rsid w:val="00DC1905"/>
    <w:rsid w:val="00DC5CED"/>
    <w:rsid w:val="00DD3753"/>
    <w:rsid w:val="00DD7797"/>
    <w:rsid w:val="00DE413C"/>
    <w:rsid w:val="00DF5423"/>
    <w:rsid w:val="00DF5DB3"/>
    <w:rsid w:val="00DF6E8C"/>
    <w:rsid w:val="00DF7375"/>
    <w:rsid w:val="00E074E9"/>
    <w:rsid w:val="00E140DB"/>
    <w:rsid w:val="00E21905"/>
    <w:rsid w:val="00E264DB"/>
    <w:rsid w:val="00E2796F"/>
    <w:rsid w:val="00E30098"/>
    <w:rsid w:val="00E401FA"/>
    <w:rsid w:val="00E44A94"/>
    <w:rsid w:val="00E517AE"/>
    <w:rsid w:val="00E5363F"/>
    <w:rsid w:val="00E537CF"/>
    <w:rsid w:val="00E545ED"/>
    <w:rsid w:val="00E666F7"/>
    <w:rsid w:val="00E70431"/>
    <w:rsid w:val="00E71E55"/>
    <w:rsid w:val="00E729E4"/>
    <w:rsid w:val="00E73EC0"/>
    <w:rsid w:val="00E7593B"/>
    <w:rsid w:val="00E77F25"/>
    <w:rsid w:val="00E8020C"/>
    <w:rsid w:val="00E82A5F"/>
    <w:rsid w:val="00E87D19"/>
    <w:rsid w:val="00E9437D"/>
    <w:rsid w:val="00E96E8C"/>
    <w:rsid w:val="00EA106D"/>
    <w:rsid w:val="00EA4FA7"/>
    <w:rsid w:val="00EA6CCB"/>
    <w:rsid w:val="00EB0328"/>
    <w:rsid w:val="00EB0EEB"/>
    <w:rsid w:val="00EB155F"/>
    <w:rsid w:val="00EC047C"/>
    <w:rsid w:val="00EC1BDE"/>
    <w:rsid w:val="00EC62CE"/>
    <w:rsid w:val="00ED45CF"/>
    <w:rsid w:val="00ED587B"/>
    <w:rsid w:val="00ED5AF2"/>
    <w:rsid w:val="00ED7172"/>
    <w:rsid w:val="00EE0F12"/>
    <w:rsid w:val="00EE2D46"/>
    <w:rsid w:val="00EE7D22"/>
    <w:rsid w:val="00EF1DB3"/>
    <w:rsid w:val="00EF45F4"/>
    <w:rsid w:val="00EF61D7"/>
    <w:rsid w:val="00EF6926"/>
    <w:rsid w:val="00F0481C"/>
    <w:rsid w:val="00F04EAE"/>
    <w:rsid w:val="00F1402F"/>
    <w:rsid w:val="00F221D6"/>
    <w:rsid w:val="00F24426"/>
    <w:rsid w:val="00F2592B"/>
    <w:rsid w:val="00F27046"/>
    <w:rsid w:val="00F30BA2"/>
    <w:rsid w:val="00F315DF"/>
    <w:rsid w:val="00F31CC1"/>
    <w:rsid w:val="00F34D82"/>
    <w:rsid w:val="00F54010"/>
    <w:rsid w:val="00F55BB4"/>
    <w:rsid w:val="00F5690F"/>
    <w:rsid w:val="00F579DB"/>
    <w:rsid w:val="00F57A1E"/>
    <w:rsid w:val="00F62655"/>
    <w:rsid w:val="00F656D7"/>
    <w:rsid w:val="00F75896"/>
    <w:rsid w:val="00F82E6C"/>
    <w:rsid w:val="00F84E99"/>
    <w:rsid w:val="00F86326"/>
    <w:rsid w:val="00F871FB"/>
    <w:rsid w:val="00F908A3"/>
    <w:rsid w:val="00F94DE5"/>
    <w:rsid w:val="00F97665"/>
    <w:rsid w:val="00FA1830"/>
    <w:rsid w:val="00FA34D6"/>
    <w:rsid w:val="00FC1D85"/>
    <w:rsid w:val="00FD0D44"/>
    <w:rsid w:val="00FE1389"/>
    <w:rsid w:val="00FE7658"/>
    <w:rsid w:val="00FF3764"/>
    <w:rsid w:val="00FF5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A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890F0C"/>
    <w:rPr>
      <w:rFonts w:ascii="Tahoma" w:hAnsi="Tahoma" w:cs="Times New Roman"/>
      <w:sz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b">
    <w:name w:val="Гипертекстовая ссылка"/>
    <w:uiPriority w:val="99"/>
    <w:rsid w:val="0031673B"/>
    <w:rPr>
      <w:color w:val="106BBE"/>
    </w:rPr>
  </w:style>
  <w:style w:type="paragraph" w:styleId="ac">
    <w:name w:val="Block Text"/>
    <w:basedOn w:val="a"/>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d">
    <w:name w:val="Прижатый влево"/>
    <w:basedOn w:val="a"/>
    <w:next w:val="a"/>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5807.0" TargetMode="External"/><Relationship Id="rId13" Type="http://schemas.openxmlformats.org/officeDocument/2006/relationships/hyperlink" Target="garantF1://12085976.0" TargetMode="External"/><Relationship Id="rId18" Type="http://schemas.openxmlformats.org/officeDocument/2006/relationships/hyperlink" Target="garantF1://70804076.142" TargetMode="External"/><Relationship Id="rId26" Type="http://schemas.openxmlformats.org/officeDocument/2006/relationships/hyperlink" Target="garantF1://70804076.140" TargetMode="External"/><Relationship Id="rId3" Type="http://schemas.openxmlformats.org/officeDocument/2006/relationships/settings" Target="settings.xml"/><Relationship Id="rId21" Type="http://schemas.openxmlformats.org/officeDocument/2006/relationships/hyperlink" Target="garantF1://12077515.706" TargetMode="External"/><Relationship Id="rId7" Type="http://schemas.openxmlformats.org/officeDocument/2006/relationships/hyperlink" Target="mailto:sfud@msrsp.krasnodar.ru" TargetMode="External"/><Relationship Id="rId12" Type="http://schemas.openxmlformats.org/officeDocument/2006/relationships/hyperlink" Target="garantF1://12019158.0" TargetMode="External"/><Relationship Id="rId17" Type="http://schemas.openxmlformats.org/officeDocument/2006/relationships/hyperlink" Target="http://admkrai.krasnodar.ru/ndocs/" TargetMode="External"/><Relationship Id="rId25" Type="http://schemas.openxmlformats.org/officeDocument/2006/relationships/hyperlink" Target="garantF1://70804076.139" TargetMode="External"/><Relationship Id="rId2" Type="http://schemas.microsoft.com/office/2007/relationships/stylesWithEffects" Target="stylesWithEffects.xml"/><Relationship Id="rId16" Type="http://schemas.openxmlformats.org/officeDocument/2006/relationships/hyperlink" Target="garantF1://71047100.0" TargetMode="External"/><Relationship Id="rId20" Type="http://schemas.openxmlformats.org/officeDocument/2006/relationships/hyperlink" Target="garantF1://70804076.143"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2077515.0" TargetMode="External"/><Relationship Id="rId24" Type="http://schemas.openxmlformats.org/officeDocument/2006/relationships/hyperlink" Target="garantF1://70804076.138" TargetMode="External"/><Relationship Id="rId5" Type="http://schemas.openxmlformats.org/officeDocument/2006/relationships/footnotes" Target="footnotes.xml"/><Relationship Id="rId15" Type="http://schemas.openxmlformats.org/officeDocument/2006/relationships/hyperlink" Target="garantF1://70804076.0" TargetMode="External"/><Relationship Id="rId23" Type="http://schemas.openxmlformats.org/officeDocument/2006/relationships/hyperlink" Target="garantF1://70804076.137" TargetMode="External"/><Relationship Id="rId28" Type="http://schemas.openxmlformats.org/officeDocument/2006/relationships/fontTable" Target="fontTable.xml"/><Relationship Id="rId10" Type="http://schemas.openxmlformats.org/officeDocument/2006/relationships/hyperlink" Target="garantF1://12028809.0" TargetMode="External"/><Relationship Id="rId19" Type="http://schemas.openxmlformats.org/officeDocument/2006/relationships/hyperlink" Target="garantF1://70804076.1402" TargetMode="External"/><Relationship Id="rId4" Type="http://schemas.openxmlformats.org/officeDocument/2006/relationships/webSettings" Target="webSettings.xml"/><Relationship Id="rId9" Type="http://schemas.openxmlformats.org/officeDocument/2006/relationships/hyperlink" Target="garantF1://83193.0" TargetMode="External"/><Relationship Id="rId14" Type="http://schemas.openxmlformats.org/officeDocument/2006/relationships/hyperlink" Target="garantF1://70116748.0" TargetMode="External"/><Relationship Id="rId22" Type="http://schemas.openxmlformats.org/officeDocument/2006/relationships/hyperlink" Target="garantF1://890941.2770"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3555</TotalTime>
  <Pages>24</Pages>
  <Words>8708</Words>
  <Characters>49641</Characters>
  <Application>Microsoft Office Word</Application>
  <DocSecurity>0</DocSecurity>
  <Lines>413</Lines>
  <Paragraphs>116</Paragraphs>
  <ScaleCrop>false</ScaleCrop>
  <Company>DFP</Company>
  <LinksUpToDate>false</LinksUpToDate>
  <CharactersWithSpaces>58233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Кривенко Виктория Александровна</cp:lastModifiedBy>
  <cp:revision>304</cp:revision>
  <cp:lastPrinted>2015-05-25T15:00:00Z</cp:lastPrinted>
  <dcterms:created xsi:type="dcterms:W3CDTF">2014-02-11T13:41:00Z</dcterms:created>
  <dcterms:modified xsi:type="dcterms:W3CDTF">2015-10-26T11:59:00Z</dcterms:modified>
</cp:coreProperties>
</file>