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38" w:rsidRDefault="00ED50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5038" w:rsidRDefault="00ED5038">
      <w:pPr>
        <w:pStyle w:val="ConsPlusNormal"/>
        <w:jc w:val="both"/>
      </w:pPr>
    </w:p>
    <w:p w:rsidR="00ED5038" w:rsidRDefault="00ED5038">
      <w:pPr>
        <w:pStyle w:val="ConsPlusTitle"/>
        <w:jc w:val="center"/>
      </w:pPr>
      <w:r>
        <w:t>МИНИСТЕРСТВО СОЦИАЛЬНОГО РАЗВИТИЯ И СЕМЕЙНОЙ ПОЛИТИКИ</w:t>
      </w:r>
    </w:p>
    <w:p w:rsidR="00ED5038" w:rsidRDefault="00ED5038">
      <w:pPr>
        <w:pStyle w:val="ConsPlusTitle"/>
        <w:jc w:val="center"/>
      </w:pPr>
      <w:r>
        <w:t>КРАСНОДАРСКОГО КРАЯ</w:t>
      </w:r>
    </w:p>
    <w:p w:rsidR="00ED5038" w:rsidRDefault="00ED5038">
      <w:pPr>
        <w:pStyle w:val="ConsPlusTitle"/>
        <w:jc w:val="center"/>
      </w:pPr>
    </w:p>
    <w:p w:rsidR="00ED5038" w:rsidRDefault="00ED5038">
      <w:pPr>
        <w:pStyle w:val="ConsPlusTitle"/>
        <w:jc w:val="center"/>
      </w:pPr>
      <w:r>
        <w:t>ПРИКАЗ</w:t>
      </w:r>
    </w:p>
    <w:p w:rsidR="00ED5038" w:rsidRDefault="00ED5038">
      <w:pPr>
        <w:pStyle w:val="ConsPlusTitle"/>
        <w:jc w:val="center"/>
      </w:pPr>
      <w:r>
        <w:t>от 18 апреля 2014 г. N 193</w:t>
      </w:r>
    </w:p>
    <w:p w:rsidR="00ED5038" w:rsidRDefault="00ED5038">
      <w:pPr>
        <w:pStyle w:val="ConsPlusTitle"/>
        <w:jc w:val="center"/>
      </w:pPr>
    </w:p>
    <w:p w:rsidR="00ED5038" w:rsidRDefault="00ED5038">
      <w:pPr>
        <w:pStyle w:val="ConsPlusTitle"/>
        <w:jc w:val="center"/>
      </w:pPr>
      <w:r>
        <w:t>ОБ ОРГАНИЗАЦИИ ПРИЕМНОЙ СЕМЬИ ДЛЯ ГРАЖДАН ПОЖИЛОГО ВОЗРАСТА</w:t>
      </w:r>
    </w:p>
    <w:p w:rsidR="00ED5038" w:rsidRDefault="00ED5038">
      <w:pPr>
        <w:pStyle w:val="ConsPlusTitle"/>
        <w:jc w:val="center"/>
      </w:pPr>
      <w:r>
        <w:t>И ИНВАЛИДОВ В КРАСНОДАРСКОМ КРАЕ</w:t>
      </w:r>
    </w:p>
    <w:p w:rsidR="00ED5038" w:rsidRDefault="00ED5038">
      <w:pPr>
        <w:pStyle w:val="ConsPlusNormal"/>
        <w:jc w:val="center"/>
      </w:pPr>
      <w:r>
        <w:t>Список изменяющих документов</w:t>
      </w:r>
    </w:p>
    <w:p w:rsidR="00ED5038" w:rsidRDefault="00ED503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</w:t>
      </w:r>
    </w:p>
    <w:p w:rsidR="00ED5038" w:rsidRDefault="00ED5038">
      <w:pPr>
        <w:pStyle w:val="ConsPlusNormal"/>
        <w:jc w:val="center"/>
      </w:pPr>
      <w:r>
        <w:t>семейной политики Краснодарского края</w:t>
      </w:r>
    </w:p>
    <w:p w:rsidR="00ED5038" w:rsidRDefault="00ED5038">
      <w:pPr>
        <w:pStyle w:val="ConsPlusNormal"/>
        <w:jc w:val="center"/>
      </w:pPr>
      <w:r>
        <w:t>от 26.01.2015 N 33)</w:t>
      </w:r>
    </w:p>
    <w:p w:rsidR="00ED5038" w:rsidRDefault="00ED5038">
      <w:pPr>
        <w:pStyle w:val="ConsPlusNormal"/>
        <w:jc w:val="center"/>
      </w:pPr>
    </w:p>
    <w:p w:rsidR="00ED5038" w:rsidRDefault="00ED5038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подпункта 9 пункта 3 статьи 2</w:t>
        </w:r>
      </w:hyperlink>
      <w:r>
        <w:t xml:space="preserve"> Закона Краснодарского края от 5 ноября 2014 года N 3051-КЗ "О социальном обслуживании населения на территории Краснодарского края" 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11 октября 2013 года N 1173 "Об утверждении государственной программы Краснодарского края "Социальная поддержка граждан" приказываю:</w:t>
      </w:r>
    </w:p>
    <w:p w:rsidR="00ED5038" w:rsidRDefault="00ED5038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26.01.2015 N 33)</w:t>
      </w:r>
    </w:p>
    <w:p w:rsidR="00ED5038" w:rsidRDefault="00ED5038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организации приемной семьи для граждан пожилого возраста и инвалидов в Краснодарском крае (прилагается).</w:t>
      </w:r>
    </w:p>
    <w:p w:rsidR="00ED5038" w:rsidRDefault="00ED5038">
      <w:pPr>
        <w:pStyle w:val="ConsPlusNormal"/>
        <w:ind w:firstLine="540"/>
        <w:jc w:val="both"/>
      </w:pPr>
      <w:r>
        <w:t>2. Руководителям управлений социальной защиты населения министерства социального развития и семейной политики Краснодарского края в муниципальных образованиях Краснодарского края, директорам государственных бюджетных учреждений социального обслуживания Краснодарского края - комплексных центров социального обслуживания населения (далее - государственные бюджетные учреждения) настоящий Приказ принять к руководству, обеспечить работу по организации приемных семей на территории муниципальных образований Краснодарского края.</w:t>
      </w:r>
    </w:p>
    <w:p w:rsidR="00ED5038" w:rsidRDefault="00ED5038">
      <w:pPr>
        <w:pStyle w:val="ConsPlusNormal"/>
        <w:ind w:firstLine="540"/>
        <w:jc w:val="both"/>
      </w:pPr>
      <w:r>
        <w:t xml:space="preserve">3. Отделу организации социального обслуживания управления по социальному обслуживанию и реабилитации инвалидов (Неличев) оказать организационно-методическую помощь управлениям социальной защиты населения министерства социального развития и семейной политики Краснодарского края в муниципальных образованиях края, государственным бюджетным учреждениям социального обслуживания Краснодарского края в обеспечении деятельности учреждений в соответствии с утвержденным настоящим Приказом </w:t>
      </w:r>
      <w:hyperlink w:anchor="P47" w:history="1">
        <w:r>
          <w:rPr>
            <w:color w:val="0000FF"/>
          </w:rPr>
          <w:t>Порядком</w:t>
        </w:r>
      </w:hyperlink>
      <w:r>
        <w:t>.</w:t>
      </w:r>
    </w:p>
    <w:p w:rsidR="00ED5038" w:rsidRDefault="00ED5038">
      <w:pPr>
        <w:pStyle w:val="ConsPlusNormal"/>
        <w:ind w:firstLine="540"/>
        <w:jc w:val="both"/>
      </w:pPr>
      <w:r>
        <w:t xml:space="preserve">4. Отделу информационно-аналитической и методической работы </w:t>
      </w:r>
      <w:r>
        <w:lastRenderedPageBreak/>
        <w:t>(Паршина) обеспечить официальное опубликование настоящего Приказа на официальном сайте администрации Краснодарского края в информационно-телекоммуникационной сети "Интернет" (http://admkrai.krasnodar.ru), размещение в информационно-телекоммуникационной сети "Интернет" на официальном сайте министерства социального развития и семейной политики Краснодарского края (www.sznkuban.ru) и в справочно-правовой системе "КонсультантПлюс:Кубань".</w:t>
      </w:r>
    </w:p>
    <w:p w:rsidR="00ED5038" w:rsidRDefault="00ED5038">
      <w:pPr>
        <w:pStyle w:val="ConsPlusNormal"/>
        <w:ind w:firstLine="540"/>
        <w:jc w:val="both"/>
      </w:pPr>
      <w:r>
        <w:t>5.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М.А.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ED5038" w:rsidRDefault="00ED5038">
      <w:pPr>
        <w:pStyle w:val="ConsPlusNormal"/>
        <w:ind w:firstLine="540"/>
        <w:jc w:val="both"/>
      </w:pPr>
      <w:r>
        <w:t>6. Признать утратившими силу Приказы департамента социальной защиты населения Краснодарского края:</w:t>
      </w:r>
    </w:p>
    <w:p w:rsidR="00ED5038" w:rsidRDefault="00ED5038">
      <w:pPr>
        <w:pStyle w:val="ConsPlusNormal"/>
        <w:ind w:firstLine="540"/>
        <w:jc w:val="both"/>
      </w:pPr>
      <w:r>
        <w:t xml:space="preserve">от 30 июня 2011 года </w:t>
      </w:r>
      <w:hyperlink r:id="rId10" w:history="1">
        <w:r>
          <w:rPr>
            <w:color w:val="0000FF"/>
          </w:rPr>
          <w:t>N 685</w:t>
        </w:r>
      </w:hyperlink>
      <w:r>
        <w:t xml:space="preserve"> "Об организации приемной семьи для граждан пожилого возраста и инвалидов в Краснодарском крае";</w:t>
      </w:r>
    </w:p>
    <w:p w:rsidR="00ED5038" w:rsidRDefault="00ED5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038" w:rsidRDefault="00ED503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D5038" w:rsidRDefault="00ED5038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Приказ департамента социальной защиты населения Краснодарского края от 24.01.2012 N 26 имеет название "О внесении изменения в Приказ департамента социальной защиты населения Краснодарского края от 30 июня 2011 года N 685 "Об организации приемной семьи для граждан пожилого возраста и инвалидов в Краснодарском крае".</w:t>
      </w:r>
    </w:p>
    <w:p w:rsidR="00ED5038" w:rsidRDefault="00ED5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038" w:rsidRDefault="00ED5038">
      <w:pPr>
        <w:pStyle w:val="ConsPlusNormal"/>
        <w:ind w:firstLine="540"/>
        <w:jc w:val="both"/>
      </w:pPr>
      <w:r>
        <w:t xml:space="preserve">от 24 января 2012 года </w:t>
      </w:r>
      <w:hyperlink r:id="rId11" w:history="1">
        <w:r>
          <w:rPr>
            <w:color w:val="0000FF"/>
          </w:rPr>
          <w:t>N 26</w:t>
        </w:r>
      </w:hyperlink>
      <w:r>
        <w:t xml:space="preserve"> "О внесении изменения в Приказ департамента социальной защиты населения Краснодарского края от 30 июня 2011 года "Об организации приемной семьи для граждан пожилого возраста и инвалидов в Краснодарском крае".</w:t>
      </w:r>
    </w:p>
    <w:p w:rsidR="00ED5038" w:rsidRDefault="00ED5038">
      <w:pPr>
        <w:pStyle w:val="ConsPlusNormal"/>
        <w:ind w:firstLine="540"/>
        <w:jc w:val="both"/>
      </w:pPr>
      <w:r>
        <w:t>7. Контроль за выполнением настоящего Приказа возложить на начальника управления по социальному обслуживанию и реабилитации инвалидов министерства С.П. Гаркушу.</w:t>
      </w:r>
    </w:p>
    <w:p w:rsidR="00ED5038" w:rsidRDefault="00ED5038">
      <w:pPr>
        <w:pStyle w:val="ConsPlusNormal"/>
        <w:ind w:firstLine="540"/>
        <w:jc w:val="both"/>
      </w:pPr>
      <w:r>
        <w:t>8. Приказ вступает в силу по истечении 10 дней со дня его официального опубликования.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Первый заместитель министра</w:t>
      </w:r>
    </w:p>
    <w:p w:rsidR="00ED5038" w:rsidRDefault="00ED5038">
      <w:pPr>
        <w:pStyle w:val="ConsPlusNormal"/>
        <w:jc w:val="right"/>
      </w:pPr>
      <w:r>
        <w:t>В.В.ЯКУШ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lastRenderedPageBreak/>
        <w:t>Утвержден</w:t>
      </w:r>
    </w:p>
    <w:p w:rsidR="00ED5038" w:rsidRDefault="00ED5038">
      <w:pPr>
        <w:pStyle w:val="ConsPlusNormal"/>
        <w:jc w:val="right"/>
      </w:pPr>
      <w:r>
        <w:t>Приказом министерства</w:t>
      </w:r>
    </w:p>
    <w:p w:rsidR="00ED5038" w:rsidRDefault="00ED5038">
      <w:pPr>
        <w:pStyle w:val="ConsPlusNormal"/>
        <w:jc w:val="right"/>
      </w:pPr>
      <w:r>
        <w:t>социального развития</w:t>
      </w:r>
    </w:p>
    <w:p w:rsidR="00ED5038" w:rsidRDefault="00ED5038">
      <w:pPr>
        <w:pStyle w:val="ConsPlusNormal"/>
        <w:jc w:val="right"/>
      </w:pPr>
      <w:r>
        <w:t>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Title"/>
        <w:jc w:val="center"/>
      </w:pPr>
      <w:bookmarkStart w:id="0" w:name="P47"/>
      <w:bookmarkEnd w:id="0"/>
      <w:r>
        <w:t>ПОРЯДОК</w:t>
      </w:r>
    </w:p>
    <w:p w:rsidR="00ED5038" w:rsidRDefault="00ED5038">
      <w:pPr>
        <w:pStyle w:val="ConsPlusTitle"/>
        <w:jc w:val="center"/>
      </w:pPr>
      <w:r>
        <w:t>ОРГАНИЗАЦИИ ПРИЕМНОЙ СЕМЬИ ДЛЯ ГРАЖДАН ПОЖИЛОГО ВОЗРАСТА</w:t>
      </w:r>
    </w:p>
    <w:p w:rsidR="00ED5038" w:rsidRDefault="00ED5038">
      <w:pPr>
        <w:pStyle w:val="ConsPlusTitle"/>
        <w:jc w:val="center"/>
      </w:pPr>
      <w:r>
        <w:t>И ИНВАЛИДОВ В КРАСНОДАРСКОМ КРАЕ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С целью повышения качества жизни пожилых граждан и инвалидов и максимального продления нахождения их в привычной социальной среде, укрепления традиций взаимопомощи, профилактики социального одиночества разработан порядок организации приемной семьи для граждан пожилого возраста и инвалидов в Краснодарском крае (далее - Порядок).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1. Основные понятия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Приемная семья для граждан пожилого возраста и инвалидов (далее - приемная семья) - форма социального обслуживания, представляющая собой совместное проживание и ведение общего хозяйства лица, нуждающегося в социальных услугах, и лица, оказывающего социальные услуги;</w:t>
      </w:r>
    </w:p>
    <w:p w:rsidR="00ED5038" w:rsidRDefault="00ED5038">
      <w:pPr>
        <w:pStyle w:val="ConsPlusNormal"/>
        <w:ind w:firstLine="540"/>
        <w:jc w:val="both"/>
      </w:pPr>
      <w:r>
        <w:t>лицо, оказывающее социальные услуги, - совершеннолетний дееспособный гражданин Российской Федерации, место жительства которого находится на территории Краснодарского края, не старше 60 лет, не являющийся близким родственником лицу, нуждающемуся в социальных услугах, взявший на себя обязанности по оказанию социальных услуг гражданам пожилого возраста и инвалидам в рамках приемной семьи;</w:t>
      </w:r>
    </w:p>
    <w:p w:rsidR="00ED5038" w:rsidRDefault="00ED5038">
      <w:pPr>
        <w:pStyle w:val="ConsPlusNormal"/>
        <w:ind w:firstLine="540"/>
        <w:jc w:val="both"/>
      </w:pPr>
      <w:r>
        <w:t>лицо, нуждающееся в социальных услугах, - одинокий или одиноко проживающий пожилой гражданин (женщина старше 55 лет, мужчина старше 60 лет) и инвалид (в том числе инвалид с детства), родственники которого проживают за пределами Краснодарского края, нуждающийся вследствие возраста, травмы или болезни в постоянной или временной посторонней помощи;</w:t>
      </w:r>
    </w:p>
    <w:p w:rsidR="00ED5038" w:rsidRDefault="00ED5038">
      <w:pPr>
        <w:pStyle w:val="ConsPlusNormal"/>
        <w:ind w:firstLine="540"/>
        <w:jc w:val="both"/>
      </w:pPr>
      <w:r>
        <w:t>бюджет приемной семьи - форма образования и расходования денежных средств, предназначенная для общих нужд приемной семьи;</w:t>
      </w:r>
    </w:p>
    <w:p w:rsidR="00ED5038" w:rsidRDefault="00ED5038">
      <w:pPr>
        <w:pStyle w:val="ConsPlusNormal"/>
        <w:ind w:firstLine="540"/>
        <w:jc w:val="both"/>
      </w:pPr>
      <w:r>
        <w:t>паспорт приемной семьи - документ, содержащий основную информацию о членах приемной семьи, движимом и недвижимом имуществе лица, оказывающего социальные услуги, и лица, нуждающегося в социальных услугах, социально-бытовых условиях проживания семьи, проблемах семьи, сроках и методах их решения, способствующий осуществлению контроля за соблюдением интересов пожилого человека и инвалида.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lastRenderedPageBreak/>
        <w:t>2. Принципы организации деятельности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Организация деятельности по оказанию социальных услуг в рамках приемной семьи для граждан пожилого возраста и инвалидов основывается на следующих принципах:</w:t>
      </w:r>
    </w:p>
    <w:p w:rsidR="00ED5038" w:rsidRDefault="00ED5038">
      <w:pPr>
        <w:pStyle w:val="ConsPlusNormal"/>
        <w:ind w:firstLine="540"/>
        <w:jc w:val="both"/>
      </w:pPr>
      <w:r>
        <w:t xml:space="preserve">соблюдение законных прав граждан пожилого возраста и инвалидов, гарантированных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и нормативными правовыми актами, действующими на территории Российской Федерации и Краснодарского края;</w:t>
      </w:r>
    </w:p>
    <w:p w:rsidR="00ED5038" w:rsidRDefault="00ED5038">
      <w:pPr>
        <w:pStyle w:val="ConsPlusNormal"/>
        <w:ind w:firstLine="540"/>
        <w:jc w:val="both"/>
      </w:pPr>
      <w:r>
        <w:t>предоставление государственных гарантий в сфере социального обслуживания;</w:t>
      </w:r>
    </w:p>
    <w:p w:rsidR="00ED5038" w:rsidRDefault="00ED5038">
      <w:pPr>
        <w:pStyle w:val="ConsPlusNormal"/>
        <w:ind w:firstLine="540"/>
        <w:jc w:val="both"/>
      </w:pPr>
      <w:r>
        <w:t>ориентация социального обслуживания на индивидуальные потребности граждан пожилого возраста и инвалидов;</w:t>
      </w:r>
    </w:p>
    <w:p w:rsidR="00ED5038" w:rsidRDefault="00ED5038">
      <w:pPr>
        <w:pStyle w:val="ConsPlusNormal"/>
        <w:ind w:firstLine="540"/>
        <w:jc w:val="both"/>
      </w:pPr>
      <w:r>
        <w:t>добровольность граждан, выразивших желание организовать приемную семью.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3. Организация деятельности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3.1. Государственное управление, координация и контроль деятельности по оказанию социальных услуг в рамках приемной семьи возлагаются на управления социальной защиты населения министерства социального развития и семейной политики Краснодарского края в муниципальных образованиях края (далее - Управления).</w:t>
      </w:r>
    </w:p>
    <w:p w:rsidR="00ED5038" w:rsidRDefault="00ED5038">
      <w:pPr>
        <w:pStyle w:val="ConsPlusNormal"/>
        <w:ind w:firstLine="540"/>
        <w:jc w:val="both"/>
      </w:pPr>
      <w:r>
        <w:t>3.2. Организация деятельности по оказанию социальных услуг в рамках приемной семьи возлагается на государственные бюджетные учреждения социального обслуживания Краснодарского края - комплексные центры социального обслуживания населения (далее - Центры).</w:t>
      </w:r>
    </w:p>
    <w:p w:rsidR="00ED5038" w:rsidRDefault="00ED5038">
      <w:pPr>
        <w:pStyle w:val="ConsPlusNormal"/>
        <w:ind w:firstLine="540"/>
        <w:jc w:val="both"/>
      </w:pPr>
      <w:r>
        <w:t>3.3. Центры осуществляют следующие функции:</w:t>
      </w:r>
    </w:p>
    <w:p w:rsidR="00ED5038" w:rsidRDefault="00ED5038">
      <w:pPr>
        <w:pStyle w:val="ConsPlusNormal"/>
        <w:ind w:firstLine="540"/>
        <w:jc w:val="both"/>
      </w:pPr>
      <w:r>
        <w:t>выявляют и учитывают лиц, желающих организовать приемную семью;</w:t>
      </w:r>
    </w:p>
    <w:p w:rsidR="00ED5038" w:rsidRDefault="00ED5038">
      <w:pPr>
        <w:pStyle w:val="ConsPlusNormal"/>
        <w:ind w:firstLine="540"/>
        <w:jc w:val="both"/>
      </w:pPr>
      <w:r>
        <w:t>составляют акт материально-бытового обследования лиц, желающих организовать приемную семью, - лица, нуждающегося в социальных услугах, и лица, оказывающего социальные услуги (далее - заявители) (</w:t>
      </w:r>
      <w:hyperlink w:anchor="P146" w:history="1">
        <w:r>
          <w:rPr>
            <w:color w:val="0000FF"/>
          </w:rPr>
          <w:t>приложения N 1</w:t>
        </w:r>
      </w:hyperlink>
      <w:r>
        <w:t xml:space="preserve">, </w:t>
      </w:r>
      <w:hyperlink w:anchor="P226" w:history="1">
        <w:r>
          <w:rPr>
            <w:color w:val="0000FF"/>
          </w:rPr>
          <w:t>2</w:t>
        </w:r>
      </w:hyperlink>
      <w:r>
        <w:t>);</w:t>
      </w:r>
    </w:p>
    <w:p w:rsidR="00ED5038" w:rsidRDefault="00ED5038">
      <w:pPr>
        <w:pStyle w:val="ConsPlusNormal"/>
        <w:ind w:firstLine="540"/>
        <w:jc w:val="both"/>
      </w:pPr>
      <w:r>
        <w:t>рассматривают заявления и принимают решение о возможности заключения договора на оказание социальных услуг в рамках приемной семьи (далее - договор) в течение 15 дней со дня подачи заявления при наличии всех документов, определенных данным Порядком:</w:t>
      </w:r>
    </w:p>
    <w:p w:rsidR="00ED5038" w:rsidRDefault="00ED5038">
      <w:pPr>
        <w:pStyle w:val="ConsPlusNormal"/>
        <w:ind w:firstLine="540"/>
        <w:jc w:val="both"/>
      </w:pPr>
      <w:r>
        <w:t xml:space="preserve">заключают </w:t>
      </w:r>
      <w:hyperlink w:anchor="P311" w:history="1">
        <w:r>
          <w:rPr>
            <w:color w:val="0000FF"/>
          </w:rPr>
          <w:t>договор</w:t>
        </w:r>
      </w:hyperlink>
      <w:r>
        <w:t xml:space="preserve"> по форме согласно приложению N 3;</w:t>
      </w:r>
    </w:p>
    <w:p w:rsidR="00ED5038" w:rsidRDefault="00ED5038">
      <w:pPr>
        <w:pStyle w:val="ConsPlusNormal"/>
        <w:ind w:firstLine="540"/>
        <w:jc w:val="both"/>
      </w:pPr>
      <w:r>
        <w:t>взаимодействуют с органами местного самоуправления, общественными и иными организациями по вопросам выявления лиц, нуждающихся в социальных услугах в рамках приемной семьи, и осуществления контроля за условиями проживания в приемной семье;</w:t>
      </w:r>
    </w:p>
    <w:p w:rsidR="00ED5038" w:rsidRDefault="00ED5038">
      <w:pPr>
        <w:pStyle w:val="ConsPlusNormal"/>
        <w:ind w:firstLine="540"/>
        <w:jc w:val="both"/>
      </w:pPr>
      <w:r>
        <w:t xml:space="preserve">составляют </w:t>
      </w:r>
      <w:hyperlink w:anchor="P527" w:history="1">
        <w:r>
          <w:rPr>
            <w:color w:val="0000FF"/>
          </w:rPr>
          <w:t>паспорт</w:t>
        </w:r>
      </w:hyperlink>
      <w:r>
        <w:t xml:space="preserve"> приемной семьи (приложение N 4);</w:t>
      </w:r>
    </w:p>
    <w:p w:rsidR="00ED5038" w:rsidRDefault="00ED5038">
      <w:pPr>
        <w:pStyle w:val="ConsPlusNormal"/>
        <w:ind w:firstLine="540"/>
        <w:jc w:val="both"/>
      </w:pPr>
      <w:r>
        <w:t>проводят консультирование лиц, оказывающих социальные услуги в рамках приемной семьи;</w:t>
      </w:r>
    </w:p>
    <w:p w:rsidR="00ED5038" w:rsidRDefault="00ED5038">
      <w:pPr>
        <w:pStyle w:val="ConsPlusNormal"/>
        <w:ind w:firstLine="540"/>
        <w:jc w:val="both"/>
      </w:pPr>
      <w:r>
        <w:lastRenderedPageBreak/>
        <w:t>организуют социально-психологическое сопровождение приемной семьи.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4. Порядок организации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4.1. Организовать приемную семью могут совершеннолетние дееспособные граждане Российской Федерации, место жительства которых находится на территории Краснодарского края, не старше 60 лет, не являющиеся близкими родственниками (родственниками по прямой восходящей и нисходящей линии) - родителями и детьми, дедушкой, бабушкой и внуками, полнородными и неполнородными (имеющими общих отца или мать) братьями и сестрами.</w:t>
      </w:r>
    </w:p>
    <w:p w:rsidR="00ED5038" w:rsidRDefault="00ED5038">
      <w:pPr>
        <w:pStyle w:val="ConsPlusNormal"/>
        <w:ind w:firstLine="540"/>
        <w:jc w:val="both"/>
      </w:pPr>
      <w:r>
        <w:t>Организация приемной семьи не влечет за собой возникновения права одной стороны на имущество другой стороны.</w:t>
      </w:r>
    </w:p>
    <w:p w:rsidR="00ED5038" w:rsidRDefault="00ED5038">
      <w:pPr>
        <w:pStyle w:val="ConsPlusNormal"/>
        <w:ind w:firstLine="540"/>
        <w:jc w:val="both"/>
      </w:pPr>
      <w:r>
        <w:t xml:space="preserve">4.2. Лицо, желающее оказывать социальные услуги в рамках приемной семьи, обращается в Центр по месту своего проживания или проживания лица, нуждающегося в социальных услугах, с соответствующим письменным </w:t>
      </w:r>
      <w:hyperlink w:anchor="P723" w:history="1">
        <w:r>
          <w:rPr>
            <w:color w:val="0000FF"/>
          </w:rPr>
          <w:t>заявлением</w:t>
        </w:r>
      </w:hyperlink>
      <w:r>
        <w:t xml:space="preserve"> (приложение N 5) и следующими документами:</w:t>
      </w:r>
    </w:p>
    <w:p w:rsidR="00ED5038" w:rsidRDefault="00ED5038">
      <w:pPr>
        <w:pStyle w:val="ConsPlusNormal"/>
        <w:ind w:firstLine="540"/>
        <w:jc w:val="both"/>
      </w:pPr>
      <w:r>
        <w:t>паспортом гражданина Российской Федерации или иным документом, удостоверяющим личность и подтверждающим проживание на территории Краснодарского края (копия с предъявлением оригинала);</w:t>
      </w:r>
    </w:p>
    <w:p w:rsidR="00ED5038" w:rsidRDefault="00ED5038">
      <w:pPr>
        <w:pStyle w:val="ConsPlusNormal"/>
        <w:ind w:firstLine="540"/>
        <w:jc w:val="both"/>
      </w:pPr>
      <w:r>
        <w:t>справкой о составе семьи и справкой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ED5038" w:rsidRDefault="00ED5038">
      <w:pPr>
        <w:pStyle w:val="ConsPlusNormal"/>
        <w:ind w:firstLine="540"/>
        <w:jc w:val="both"/>
      </w:pPr>
      <w:r>
        <w:t>справкой об отсутствии у лица и всех членов его семьи, совместно с ним проживающих, инфекционных заболеваний или психических заболеваний, наркомании, токсикомании, алкоголизма.</w:t>
      </w:r>
    </w:p>
    <w:p w:rsidR="00ED5038" w:rsidRDefault="00ED5038">
      <w:pPr>
        <w:pStyle w:val="ConsPlusNormal"/>
        <w:ind w:firstLine="540"/>
        <w:jc w:val="both"/>
      </w:pPr>
      <w:r>
        <w:t xml:space="preserve">В случае выбора места проживания приемной семьи у лица, оказывающего социальные услуги, последнее должно представить дополнительно письменное согласие всех совершеннолетних совместно проживающих членов семьи и наймодателя, если жилое помещение предоставлено по договору социального найма </w:t>
      </w:r>
      <w:hyperlink w:anchor="P763" w:history="1">
        <w:r>
          <w:rPr>
            <w:color w:val="0000FF"/>
          </w:rPr>
          <w:t>(приложение N 6)</w:t>
        </w:r>
      </w:hyperlink>
      <w:r>
        <w:t>.</w:t>
      </w:r>
    </w:p>
    <w:p w:rsidR="00ED5038" w:rsidRDefault="00ED5038">
      <w:pPr>
        <w:pStyle w:val="ConsPlusNormal"/>
        <w:ind w:firstLine="540"/>
        <w:jc w:val="both"/>
      </w:pPr>
      <w:r>
        <w:t xml:space="preserve">4.3. Лицо, нуждающееся в социальных услугах, обращается в Центр по месту своего проживания или проживания лица, желающего оказывать социальные услуги в рамках приемной семьи, с соответствующим письменным </w:t>
      </w:r>
      <w:hyperlink w:anchor="P819" w:history="1">
        <w:r>
          <w:rPr>
            <w:color w:val="0000FF"/>
          </w:rPr>
          <w:t>заявлением</w:t>
        </w:r>
      </w:hyperlink>
      <w:r>
        <w:t xml:space="preserve"> (приложение N 7) и следующими документами:</w:t>
      </w:r>
    </w:p>
    <w:p w:rsidR="00ED5038" w:rsidRDefault="00ED5038">
      <w:pPr>
        <w:pStyle w:val="ConsPlusNormal"/>
        <w:ind w:firstLine="540"/>
        <w:jc w:val="both"/>
      </w:pPr>
      <w:r>
        <w:t>паспортом гражданина Российской Федерации или иным документом, удостоверяющим личность и подтверждающим проживание на территории Краснодарского края (копия с предъявлением оригинала);</w:t>
      </w:r>
    </w:p>
    <w:p w:rsidR="00ED5038" w:rsidRDefault="00ED5038">
      <w:pPr>
        <w:pStyle w:val="ConsPlusNormal"/>
        <w:ind w:firstLine="540"/>
        <w:jc w:val="both"/>
      </w:pPr>
      <w:r>
        <w:t>справкой о составе семьи и справкой о размере общей площади жилого помещения из органов местного самоуправления, жилищно-эксплуатационной или иной организации, осуществляющей управление многоквартирным домом;</w:t>
      </w:r>
    </w:p>
    <w:p w:rsidR="00ED5038" w:rsidRDefault="00ED5038">
      <w:pPr>
        <w:pStyle w:val="ConsPlusNormal"/>
        <w:ind w:firstLine="540"/>
        <w:jc w:val="both"/>
      </w:pPr>
      <w:r>
        <w:t>копиями справки об инвалидности и индивидуальной программы реабилитации.</w:t>
      </w:r>
    </w:p>
    <w:p w:rsidR="00ED5038" w:rsidRDefault="00ED5038">
      <w:pPr>
        <w:pStyle w:val="ConsPlusNormal"/>
        <w:ind w:firstLine="540"/>
        <w:jc w:val="both"/>
      </w:pPr>
      <w:r>
        <w:t xml:space="preserve">4.4. В случае отсутствия документов, необходимых для организации приемной семьи, либо несоответствия представленных документов </w:t>
      </w:r>
      <w:r>
        <w:lastRenderedPageBreak/>
        <w:t>требованиям, предъявляемым к лицу, желающему оказывать социальные услуги, и лицу, нуждающемуся в социальных услугах, Центром направляется (вручается) отказ в заключении договора в письменной форме с указанием причин отказа.</w:t>
      </w:r>
    </w:p>
    <w:p w:rsidR="00ED5038" w:rsidRDefault="00ED5038">
      <w:pPr>
        <w:pStyle w:val="ConsPlusNormal"/>
        <w:ind w:firstLine="540"/>
        <w:jc w:val="both"/>
      </w:pPr>
      <w:r>
        <w:t>4.5. Общая площадь жилого помещения, выбранного совместным местом жительства лица, нуждающегося в социальных услугах, и лица, оказывающего социальные услуги, в расчете на каждого человека, проживающего в данном жилом помещении, должна быть не меньше учетной нормы общей площади жилого помещения, установленной в соответствующем муниципальном образовании.</w:t>
      </w:r>
    </w:p>
    <w:p w:rsidR="00ED5038" w:rsidRDefault="00ED5038">
      <w:pPr>
        <w:pStyle w:val="ConsPlusNormal"/>
        <w:ind w:firstLine="540"/>
        <w:jc w:val="both"/>
      </w:pPr>
      <w:r>
        <w:t xml:space="preserve">4.6. Сторонами договора ежемесячно составляется </w:t>
      </w:r>
      <w:hyperlink w:anchor="P849" w:history="1">
        <w:r>
          <w:rPr>
            <w:color w:val="0000FF"/>
          </w:rPr>
          <w:t>акт</w:t>
        </w:r>
      </w:hyperlink>
      <w:r>
        <w:t xml:space="preserve"> об оказанных социальных услугах (приложение N 8). В случае отказа от подписи лица, нуждающегося в социальных услугах, по каким-либо причинам составляется соответствующий </w:t>
      </w:r>
      <w:hyperlink w:anchor="P901" w:history="1">
        <w:r>
          <w:rPr>
            <w:color w:val="0000FF"/>
          </w:rPr>
          <w:t>акт</w:t>
        </w:r>
      </w:hyperlink>
      <w:r>
        <w:t xml:space="preserve"> (приложение N 9).</w:t>
      </w:r>
    </w:p>
    <w:p w:rsidR="00ED5038" w:rsidRDefault="00ED5038">
      <w:pPr>
        <w:pStyle w:val="ConsPlusNormal"/>
        <w:ind w:firstLine="540"/>
        <w:jc w:val="both"/>
      </w:pPr>
      <w:r>
        <w:t>4.7. Ежегодно в паспорт приемной семьи вносятся дополнения, отражающие изменения в жизни и имущественном положении приемной семьи, лица, нуждающегося в социальных услугах.</w:t>
      </w:r>
    </w:p>
    <w:p w:rsidR="00ED5038" w:rsidRDefault="00ED5038">
      <w:pPr>
        <w:pStyle w:val="ConsPlusNormal"/>
        <w:ind w:firstLine="540"/>
        <w:jc w:val="both"/>
      </w:pPr>
      <w:r>
        <w:t>4.8. За лицом, нуждающимся в социальных услугах, и лицом, оказывающим социальные услуги, в соответствии с действующим законодательством сохраняются права на установленные им социальные выплаты: пособия, компенсации и другие виды выплат, а также другие имущественные и неимущественные права.</w:t>
      </w:r>
    </w:p>
    <w:p w:rsidR="00ED5038" w:rsidRDefault="00ED5038">
      <w:pPr>
        <w:pStyle w:val="ConsPlusNormal"/>
        <w:ind w:firstLine="540"/>
        <w:jc w:val="both"/>
      </w:pPr>
      <w:r>
        <w:t>4.9. Количество лиц, обслуживаемых в приемной семье, не должно превышать 2 человек одновременно.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5. Оплата социальных услуг в приемной семье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 xml:space="preserve">Финансирование оплаты социальных услуг в приемной семье предусмотрено государственной программой Краснодарского края "Социальная поддержка граждан", </w:t>
      </w:r>
      <w:hyperlink r:id="rId13" w:history="1">
        <w:r>
          <w:rPr>
            <w:color w:val="0000FF"/>
          </w:rPr>
          <w:t>подпрограмма</w:t>
        </w:r>
      </w:hyperlink>
      <w:r>
        <w:t xml:space="preserve"> "Модернизация и развитие социального обслуживания", из расчета выплаты 3000 рублей в месяц лицу, оказывающему социальные услуги, за одно лицо, нуждающееся в социальных услугах, а также налога на доходы физических лиц и страховых взносов.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6. Бюджет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Принципы формирования и расходования бюджета приемной семьи определяются договором, заключенным между Центром, лицом, оказывающим социальные услуги, и лицом, нуждающимся в социальных услугах.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7. Контроль за выполнением условий договора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Плановые мероприятия по контролю за выполнением условий договора осуществляются Центром ежемесячно.</w:t>
      </w:r>
    </w:p>
    <w:p w:rsidR="00ED5038" w:rsidRDefault="00ED5038">
      <w:pPr>
        <w:pStyle w:val="ConsPlusNormal"/>
        <w:ind w:firstLine="540"/>
        <w:jc w:val="both"/>
      </w:pPr>
      <w:r>
        <w:t xml:space="preserve">Внеплановые мероприятия по контролю за выполнением условий договора </w:t>
      </w:r>
      <w:r>
        <w:lastRenderedPageBreak/>
        <w:t>осуществляются комиссией по рассмотрению споров и конфликтных ситуаций, связанных с социальным обслуживанием граждан пожилого возраста и инвалидов, созданной при управлении социальной защиты населения Краснодарского края в муниципальных образованиях (далее - конфликтная комиссия), в следующих случаях:</w:t>
      </w:r>
    </w:p>
    <w:p w:rsidR="00ED5038" w:rsidRDefault="00ED5038">
      <w:pPr>
        <w:pStyle w:val="ConsPlusNormal"/>
        <w:ind w:firstLine="540"/>
        <w:jc w:val="both"/>
      </w:pPr>
      <w:r>
        <w:t>при обращении Сторон в различные инстанции по поводу конфликтных ситуаций, связанных с социальным обслуживанием;</w:t>
      </w:r>
    </w:p>
    <w:p w:rsidR="00ED5038" w:rsidRDefault="00ED5038">
      <w:pPr>
        <w:pStyle w:val="ConsPlusNormal"/>
        <w:ind w:firstLine="540"/>
        <w:jc w:val="both"/>
      </w:pPr>
      <w:r>
        <w:t>в случае неспособности лица, нуждающегося в социальных услугах, по состоянию здоровья участвовать в подписании акта об оказанных социальных услугах;</w:t>
      </w:r>
    </w:p>
    <w:p w:rsidR="00ED5038" w:rsidRDefault="00ED5038">
      <w:pPr>
        <w:pStyle w:val="ConsPlusNormal"/>
        <w:ind w:firstLine="540"/>
        <w:jc w:val="both"/>
      </w:pPr>
      <w:r>
        <w:t>в случае мотивированного отказа одной из сторон от подписания акта об оказанных социальных услугах.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8. Порядок обжалования действий (бездействия) и решения</w:t>
      </w:r>
    </w:p>
    <w:p w:rsidR="00ED5038" w:rsidRDefault="00ED5038">
      <w:pPr>
        <w:pStyle w:val="ConsPlusNormal"/>
        <w:jc w:val="center"/>
      </w:pPr>
      <w:r>
        <w:t>должностных лиц Управления, Центра при осуществлении</w:t>
      </w:r>
    </w:p>
    <w:p w:rsidR="00ED5038" w:rsidRDefault="00ED5038">
      <w:pPr>
        <w:pStyle w:val="ConsPlusNormal"/>
        <w:jc w:val="center"/>
      </w:pPr>
      <w:r>
        <w:t>деятельности по организации предоставления социальных услуг</w:t>
      </w:r>
    </w:p>
    <w:p w:rsidR="00ED5038" w:rsidRDefault="00ED5038">
      <w:pPr>
        <w:pStyle w:val="ConsPlusNormal"/>
        <w:jc w:val="center"/>
      </w:pPr>
      <w:r>
        <w:t>в рамках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Лица, нуждающиеся в социальных услугах, и лица, оказывающие социальные услуги, имеют право обжаловать действия (бездействие) и решения должностных лиц Центра, Управления при осуществлении ими деятельности по организации предоставления социальных услуг в рамках приемной семьи в досудебном порядке (обратиться с жалобой по вопросам предоставления государственных социальных услуг лично или направить письменное обращение, жалобу (претензию) в Центр, Управление, конфликтную комиссию, министерство социального развития и семейной политики Краснодарского края) и (или) в суде.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управления по</w:t>
      </w:r>
    </w:p>
    <w:p w:rsidR="00ED5038" w:rsidRDefault="00ED5038">
      <w:pPr>
        <w:pStyle w:val="ConsPlusNormal"/>
        <w:jc w:val="right"/>
      </w:pPr>
      <w:r>
        <w:t>социальному обслуживанию</w:t>
      </w:r>
    </w:p>
    <w:p w:rsidR="00ED5038" w:rsidRDefault="00ED5038">
      <w:pPr>
        <w:pStyle w:val="ConsPlusNormal"/>
        <w:jc w:val="right"/>
      </w:pPr>
      <w:r>
        <w:t>и реабилитации инвалидов</w:t>
      </w:r>
    </w:p>
    <w:p w:rsidR="00ED5038" w:rsidRDefault="00ED5038">
      <w:pPr>
        <w:pStyle w:val="ConsPlusNormal"/>
        <w:jc w:val="right"/>
      </w:pPr>
      <w:r>
        <w:t>С.П.ГАРКУША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1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lastRenderedPageBreak/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1" w:name="P146"/>
      <w:bookmarkEnd w:id="1"/>
      <w:r>
        <w:t xml:space="preserve">                                    АКТ</w:t>
      </w:r>
    </w:p>
    <w:p w:rsidR="00ED5038" w:rsidRDefault="00ED5038">
      <w:pPr>
        <w:pStyle w:val="ConsPlusNonformat"/>
        <w:jc w:val="both"/>
      </w:pPr>
      <w:r>
        <w:t xml:space="preserve">             ОБСЛЕДОВАНИЯ МАТЕРИАЛЬНО-БЫТОВОГО ПОЛОЖЕНИЯ ЛИЦА,</w:t>
      </w:r>
    </w:p>
    <w:p w:rsidR="00ED5038" w:rsidRDefault="00ED5038">
      <w:pPr>
        <w:pStyle w:val="ConsPlusNonformat"/>
        <w:jc w:val="both"/>
      </w:pPr>
      <w:r>
        <w:t xml:space="preserve">         ЖЕЛАЮЩЕГО ОКАЗЫВАТЬ СОЦИАЛЬНЫЕ УСЛУГИ ПОЖИЛОМУ ГРАЖДАНИНУ</w:t>
      </w:r>
    </w:p>
    <w:p w:rsidR="00ED5038" w:rsidRDefault="00ED5038">
      <w:pPr>
        <w:pStyle w:val="ConsPlusNonformat"/>
        <w:jc w:val="both"/>
      </w:pPr>
      <w:r>
        <w:t xml:space="preserve">                          В РАМКАХ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1. Сведения о лице, желающем оказывать социальные услуги:</w:t>
      </w:r>
    </w:p>
    <w:p w:rsidR="00ED5038" w:rsidRDefault="00ED5038">
      <w:pPr>
        <w:pStyle w:val="ConsPlusNonformat"/>
        <w:jc w:val="both"/>
      </w:pPr>
      <w:r>
        <w:t>Ф.И.О. 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Дата рождения _____________________________________________________________</w:t>
      </w:r>
    </w:p>
    <w:p w:rsidR="00ED5038" w:rsidRDefault="00ED5038">
      <w:pPr>
        <w:pStyle w:val="ConsPlusNonformat"/>
        <w:jc w:val="both"/>
      </w:pPr>
      <w:r>
        <w:t>Семейное положение ________________________________________________________</w:t>
      </w:r>
    </w:p>
    <w:p w:rsidR="00ED5038" w:rsidRDefault="00ED5038">
      <w:pPr>
        <w:pStyle w:val="ConsPlusNonformat"/>
        <w:jc w:val="both"/>
      </w:pPr>
      <w:r>
        <w:t>Место жительства, телефон _________________________________________________</w:t>
      </w:r>
    </w:p>
    <w:p w:rsidR="00ED5038" w:rsidRDefault="00ED5038">
      <w:pPr>
        <w:pStyle w:val="ConsPlusNonformat"/>
        <w:jc w:val="both"/>
      </w:pPr>
      <w:r>
        <w:t>Паспортные данные: N _____ серия ___________ дата выдачи __________________</w:t>
      </w:r>
    </w:p>
    <w:p w:rsidR="00ED5038" w:rsidRDefault="00ED5038">
      <w:pPr>
        <w:pStyle w:val="ConsPlusNonformat"/>
        <w:jc w:val="both"/>
      </w:pPr>
      <w:r>
        <w:t>кем выдан 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Состав семьи (степень родства, ФИО, дата рождения, место работы, должность)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2. Жилищно-бытовые условия проживания: 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(частный дом, отдельная квартира,</w:t>
      </w:r>
    </w:p>
    <w:p w:rsidR="00ED5038" w:rsidRDefault="00ED5038">
      <w:pPr>
        <w:pStyle w:val="ConsPlusNonformat"/>
        <w:jc w:val="both"/>
      </w:pPr>
      <w:r>
        <w:t xml:space="preserve">                                          коммунальная квартира, комната</w:t>
      </w:r>
    </w:p>
    <w:p w:rsidR="00ED5038" w:rsidRDefault="00ED5038">
      <w:pPr>
        <w:pStyle w:val="ConsPlusNonformat"/>
        <w:jc w:val="both"/>
      </w:pPr>
      <w:r>
        <w:t xml:space="preserve">                                           в общежитии, иное - указать)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состоящий из ____ изолированных (смежных) комнат, общая площадь _____ кв.м,</w:t>
      </w:r>
    </w:p>
    <w:p w:rsidR="00ED5038" w:rsidRDefault="00ED5038">
      <w:pPr>
        <w:pStyle w:val="ConsPlusNonformat"/>
        <w:jc w:val="both"/>
      </w:pPr>
      <w:r>
        <w:t>жилая площадь ______ кв.м, кухня ______ кв.м, с/у раздельный (совмещенный),</w:t>
      </w:r>
    </w:p>
    <w:p w:rsidR="00ED5038" w:rsidRDefault="00ED5038">
      <w:pPr>
        <w:pStyle w:val="ConsPlusNonformat"/>
        <w:jc w:val="both"/>
      </w:pPr>
      <w:r>
        <w:t>этаж _________,</w:t>
      </w:r>
    </w:p>
    <w:p w:rsidR="00ED5038" w:rsidRDefault="00ED5038">
      <w:pPr>
        <w:pStyle w:val="ConsPlusNonformat"/>
        <w:jc w:val="both"/>
      </w:pPr>
      <w:r>
        <w:t>лифт имеется (не имеется), телефон имеется (не имеется).</w:t>
      </w:r>
    </w:p>
    <w:p w:rsidR="00ED5038" w:rsidRDefault="00ED5038">
      <w:pPr>
        <w:pStyle w:val="ConsPlusNonformat"/>
        <w:jc w:val="both"/>
      </w:pPr>
      <w:r>
        <w:t>Наличие коммунальных удобств 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(газ, холодная, горячая вода, канализация, отопление)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Санитарно-гигиеническое состояние жилья 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(хорошее, удовлетворительное, плохое, антисанитарное)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Принадлежность жилья 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(собственное, родственников, приватизировано,</w:t>
      </w:r>
    </w:p>
    <w:p w:rsidR="00ED5038" w:rsidRDefault="00ED5038">
      <w:pPr>
        <w:pStyle w:val="ConsPlusNonformat"/>
        <w:jc w:val="both"/>
      </w:pPr>
      <w:r>
        <w:t xml:space="preserve">                            на условиях соц. найма, иное - указать)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Приусадебный участок 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Подсобное хозяйство 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3. Материальное положение:</w:t>
      </w:r>
    </w:p>
    <w:p w:rsidR="00ED5038" w:rsidRDefault="00ED5038">
      <w:pPr>
        <w:pStyle w:val="ConsPlusNonformat"/>
        <w:jc w:val="both"/>
      </w:pPr>
      <w:r>
        <w:t>Источник дохода заявителя 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(заработная плата, другие источники)</w:t>
      </w:r>
    </w:p>
    <w:p w:rsidR="00ED5038" w:rsidRDefault="00ED5038">
      <w:pPr>
        <w:pStyle w:val="ConsPlusNonformat"/>
        <w:jc w:val="both"/>
      </w:pPr>
      <w:r>
        <w:t>Среднедушевой доход семьи</w:t>
      </w:r>
    </w:p>
    <w:p w:rsidR="00ED5038" w:rsidRDefault="00ED5038">
      <w:pPr>
        <w:pStyle w:val="ConsPlusNonformat"/>
        <w:jc w:val="both"/>
      </w:pPr>
      <w:r>
        <w:t xml:space="preserve">  (по состоянию на): "___" ______________ 20__ г. __________________ руб.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4. Заключение по результатам обследования 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(условия для осуществления социального обслуживания в рамках</w:t>
      </w:r>
    </w:p>
    <w:p w:rsidR="00ED5038" w:rsidRDefault="00ED5038">
      <w:pPr>
        <w:pStyle w:val="ConsPlusNonformat"/>
        <w:jc w:val="both"/>
      </w:pPr>
      <w:r>
        <w:t xml:space="preserve">                              приемной семьи)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(дата обследования)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Подписи членов комиссии: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2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2" w:name="P226"/>
      <w:bookmarkEnd w:id="2"/>
      <w:r>
        <w:t xml:space="preserve">                                    АКТ</w:t>
      </w:r>
    </w:p>
    <w:p w:rsidR="00ED5038" w:rsidRDefault="00ED5038">
      <w:pPr>
        <w:pStyle w:val="ConsPlusNonformat"/>
        <w:jc w:val="both"/>
      </w:pPr>
      <w:r>
        <w:t xml:space="preserve">             ОБСЛЕДОВАНИЯ МАТЕРИАЛЬНО-БЫТОВОГО ПОЛОЖЕНИЯ ЛИЦА,</w:t>
      </w:r>
    </w:p>
    <w:p w:rsidR="00ED5038" w:rsidRDefault="00ED5038">
      <w:pPr>
        <w:pStyle w:val="ConsPlusNonformat"/>
        <w:jc w:val="both"/>
      </w:pPr>
      <w:r>
        <w:t xml:space="preserve">              НУЖДАЮЩЕГОСЯ В СОЦИАЛЬНОМ ОБСЛУЖИВАНИИ В РАМКАХ</w:t>
      </w:r>
    </w:p>
    <w:p w:rsidR="00ED5038" w:rsidRDefault="00ED5038">
      <w:pPr>
        <w:pStyle w:val="ConsPlusNonformat"/>
        <w:jc w:val="both"/>
      </w:pPr>
      <w:r>
        <w:t xml:space="preserve">                             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1. Сведения о лице, нуждающемся в социальном обслуживании:</w:t>
      </w:r>
    </w:p>
    <w:p w:rsidR="00ED5038" w:rsidRDefault="00ED5038">
      <w:pPr>
        <w:pStyle w:val="ConsPlusNonformat"/>
        <w:jc w:val="both"/>
      </w:pPr>
      <w:r>
        <w:t>Ф.И.О. 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Дата рождения __________________</w:t>
      </w:r>
    </w:p>
    <w:p w:rsidR="00ED5038" w:rsidRDefault="00ED5038">
      <w:pPr>
        <w:pStyle w:val="ConsPlusNonformat"/>
        <w:jc w:val="both"/>
      </w:pPr>
      <w:r>
        <w:t>Место жительства, телефон 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Паспортные данные: N _______ серия __________ дата выдачи _________________</w:t>
      </w:r>
    </w:p>
    <w:p w:rsidR="00ED5038" w:rsidRDefault="00ED5038">
      <w:pPr>
        <w:pStyle w:val="ConsPlusNonformat"/>
        <w:jc w:val="both"/>
      </w:pPr>
      <w:r>
        <w:t>кем выдан 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Статус проживания 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(одинокий, семейная пара)</w:t>
      </w:r>
    </w:p>
    <w:p w:rsidR="00ED5038" w:rsidRDefault="00ED5038">
      <w:pPr>
        <w:pStyle w:val="ConsPlusNonformat"/>
        <w:jc w:val="both"/>
      </w:pPr>
      <w:r>
        <w:t>Льготная категория 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Сведения о родственниках: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2. Жилищно-бытовые условия проживания: 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(частный дом, отдельная квартира,</w:t>
      </w:r>
    </w:p>
    <w:p w:rsidR="00ED5038" w:rsidRDefault="00ED5038">
      <w:pPr>
        <w:pStyle w:val="ConsPlusNonformat"/>
        <w:jc w:val="both"/>
      </w:pPr>
      <w:r>
        <w:t xml:space="preserve">                                          коммунальная квартира, комната</w:t>
      </w:r>
    </w:p>
    <w:p w:rsidR="00ED5038" w:rsidRDefault="00ED5038">
      <w:pPr>
        <w:pStyle w:val="ConsPlusNonformat"/>
        <w:jc w:val="both"/>
      </w:pPr>
      <w:r>
        <w:t xml:space="preserve">                                           в общежитии, иное - указать)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состоящий из ____ изолированных (смежных) комнат, общая площадь _____ кв.м,</w:t>
      </w:r>
    </w:p>
    <w:p w:rsidR="00ED5038" w:rsidRDefault="00ED5038">
      <w:pPr>
        <w:pStyle w:val="ConsPlusNonformat"/>
        <w:jc w:val="both"/>
      </w:pPr>
      <w:r>
        <w:t>жилая площадь ______ кв.м, кухня ______ кв.м, с/у раздельный (совмещенный),</w:t>
      </w:r>
    </w:p>
    <w:p w:rsidR="00ED5038" w:rsidRDefault="00ED5038">
      <w:pPr>
        <w:pStyle w:val="ConsPlusNonformat"/>
        <w:jc w:val="both"/>
      </w:pPr>
      <w:r>
        <w:t>этаж __________,</w:t>
      </w:r>
    </w:p>
    <w:p w:rsidR="00ED5038" w:rsidRDefault="00ED5038">
      <w:pPr>
        <w:pStyle w:val="ConsPlusNonformat"/>
        <w:jc w:val="both"/>
      </w:pPr>
      <w:r>
        <w:t>лифт имеется (не имеется), телефон имеется (не имеется).</w:t>
      </w:r>
    </w:p>
    <w:p w:rsidR="00ED5038" w:rsidRDefault="00ED5038">
      <w:pPr>
        <w:pStyle w:val="ConsPlusNonformat"/>
        <w:jc w:val="both"/>
      </w:pPr>
      <w:r>
        <w:t>Наличие коммунальных удобств 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(газ, холодная, горячая вода, канализация, отопление)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Санитарно-гигиеническое состояние жилья 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(хорошее, удовлетворительное, плохое, антисанитарное)</w:t>
      </w:r>
    </w:p>
    <w:p w:rsidR="00ED5038" w:rsidRDefault="00ED503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Принадлежность жилья 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(приватизировано, на условиях соц. найма, иное - указать)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Приусадебный участок 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(наличие при доме приусадебного участка, огород, дача и др.)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Подсобное хозяйство 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3. Материальное положение:</w:t>
      </w:r>
    </w:p>
    <w:p w:rsidR="00ED5038" w:rsidRDefault="00ED5038">
      <w:pPr>
        <w:pStyle w:val="ConsPlusNonformat"/>
        <w:jc w:val="both"/>
      </w:pPr>
      <w:r>
        <w:t>Источник дохода 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(пенсия, другие источники, сумма)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4. Физическое здоровье:</w:t>
      </w:r>
    </w:p>
    <w:p w:rsidR="00ED5038" w:rsidRDefault="00ED5038">
      <w:pPr>
        <w:pStyle w:val="ConsPlusNonformat"/>
        <w:jc w:val="both"/>
      </w:pPr>
      <w:r>
        <w:t>Способность к самообслуживанию 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(частичная, полная утрата способности к самообслуживанию,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инвалидность, возможность передвижения с помощью вспомогательных средств -</w:t>
      </w:r>
    </w:p>
    <w:p w:rsidR="00ED5038" w:rsidRDefault="00ED5038">
      <w:pPr>
        <w:pStyle w:val="ConsPlusNonformat"/>
        <w:jc w:val="both"/>
      </w:pPr>
      <w:r>
        <w:t xml:space="preserve">                                 указать)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5. Заключение по результатам обследования: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(дата обследования)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Подписи членов комиссии: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nformat"/>
        <w:jc w:val="both"/>
      </w:pPr>
      <w:r>
        <w:t>Ф.И.О. _______________________ должность ______________ подпись ___________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3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3" w:name="P311"/>
      <w:bookmarkEnd w:id="3"/>
      <w:r>
        <w:t xml:space="preserve">                              ТИПОВОЙ ДОГОВОР</w:t>
      </w:r>
    </w:p>
    <w:p w:rsidR="00ED5038" w:rsidRDefault="00ED5038">
      <w:pPr>
        <w:pStyle w:val="ConsPlusNonformat"/>
        <w:jc w:val="both"/>
      </w:pPr>
      <w:r>
        <w:t xml:space="preserve">           НА ОКАЗАНИЕ СОЦИАЛЬНЫХ УСЛУГ В РАМКАХ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от "___" ____________ ____ г.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lastRenderedPageBreak/>
        <w:t xml:space="preserve">    Государственное    бюджетное    учреждение   социального   обслуживания</w:t>
      </w:r>
    </w:p>
    <w:p w:rsidR="00ED5038" w:rsidRDefault="00ED5038">
      <w:pPr>
        <w:pStyle w:val="ConsPlusNonformat"/>
        <w:jc w:val="both"/>
      </w:pPr>
      <w:r>
        <w:t>Краснодарского края "________________________ комплексный центр социального</w:t>
      </w:r>
    </w:p>
    <w:p w:rsidR="00ED5038" w:rsidRDefault="00ED5038">
      <w:pPr>
        <w:pStyle w:val="ConsPlusNonformat"/>
        <w:jc w:val="both"/>
      </w:pPr>
      <w:r>
        <w:t>обслуживания населения "_________________", именуемое в дальнейшем "Центр",</w:t>
      </w:r>
    </w:p>
    <w:p w:rsidR="00ED5038" w:rsidRDefault="00ED5038">
      <w:pPr>
        <w:pStyle w:val="ConsPlusNonformat"/>
        <w:jc w:val="both"/>
      </w:pPr>
      <w:r>
        <w:t>в лице директора Центра (Ф.И.О.) _________________________________________,</w:t>
      </w:r>
    </w:p>
    <w:p w:rsidR="00ED5038" w:rsidRDefault="00ED5038">
      <w:pPr>
        <w:pStyle w:val="ConsPlusNonformat"/>
        <w:jc w:val="both"/>
      </w:pPr>
      <w:r>
        <w:t>действующего на основании Устава;</w:t>
      </w:r>
    </w:p>
    <w:p w:rsidR="00ED5038" w:rsidRDefault="00ED5038">
      <w:pPr>
        <w:pStyle w:val="ConsPlusNonformat"/>
        <w:jc w:val="both"/>
      </w:pPr>
      <w:r>
        <w:t>гражданин</w:t>
      </w:r>
    </w:p>
    <w:p w:rsidR="00ED5038" w:rsidRDefault="00ED5038">
      <w:pPr>
        <w:pStyle w:val="ConsPlusNonformat"/>
        <w:jc w:val="both"/>
      </w:pPr>
      <w:r>
        <w:t>(Ф.И.О.) ___________________________________________________,</w:t>
      </w:r>
    </w:p>
    <w:p w:rsidR="00ED5038" w:rsidRDefault="00ED5038">
      <w:pPr>
        <w:pStyle w:val="ConsPlusNonformat"/>
        <w:jc w:val="both"/>
      </w:pPr>
      <w:r>
        <w:t>паспорт серия ____________________ N ____________________________, выданный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взявший  на себя обязанности по оказанию социальных услуг в рамках приемной</w:t>
      </w:r>
    </w:p>
    <w:p w:rsidR="00ED5038" w:rsidRDefault="00ED5038">
      <w:pPr>
        <w:pStyle w:val="ConsPlusNonformat"/>
        <w:jc w:val="both"/>
      </w:pPr>
      <w:r>
        <w:t>семьи, именуемый в дальнейшем "лицо, оказывающее социальные услуги",</w:t>
      </w:r>
    </w:p>
    <w:p w:rsidR="00ED5038" w:rsidRDefault="00ED5038">
      <w:pPr>
        <w:pStyle w:val="ConsPlusNonformat"/>
        <w:jc w:val="both"/>
      </w:pPr>
      <w:r>
        <w:t>и гражданин</w:t>
      </w:r>
    </w:p>
    <w:p w:rsidR="00ED5038" w:rsidRDefault="00ED5038">
      <w:pPr>
        <w:pStyle w:val="ConsPlusNonformat"/>
        <w:jc w:val="both"/>
      </w:pPr>
      <w:r>
        <w:t>(Ф.И.О.) 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паспорт серия ____________________ N ____________________________, выданный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нуждающийся  в  социальных  услугах  в  рамках  приемной семьи, именуемый в</w:t>
      </w:r>
    </w:p>
    <w:p w:rsidR="00ED5038" w:rsidRDefault="00ED5038">
      <w:pPr>
        <w:pStyle w:val="ConsPlusNonformat"/>
        <w:jc w:val="both"/>
      </w:pPr>
      <w:r>
        <w:t>дальнейшем  "лицо,  нуждающееся в социальных услугах", именуемые "Стороны",</w:t>
      </w:r>
    </w:p>
    <w:p w:rsidR="00ED5038" w:rsidRDefault="00ED5038">
      <w:pPr>
        <w:pStyle w:val="ConsPlusNonformat"/>
        <w:jc w:val="both"/>
      </w:pPr>
      <w:r>
        <w:t>заключили настоящий договор о нижеследующем.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1. Предмет договора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 xml:space="preserve">1.1. Предметом договора является организация совместного проживания и ведения общего хозяйства лица, оказывающего социальные услуги, и лица, нуждающегося в социальных услугах, с предоставлением лицу, нуждающемуся в социальных услугах, перечня социальных услуг (прилагается) в соответствии с </w:t>
      </w:r>
      <w:hyperlink w:anchor="P47" w:history="1">
        <w:r>
          <w:rPr>
            <w:color w:val="0000FF"/>
          </w:rPr>
          <w:t>Порядком</w:t>
        </w:r>
      </w:hyperlink>
      <w:r>
        <w:t xml:space="preserve"> организации приемной семьи для граждан пожилого возраста и инвалидов в Краснодарском крае.</w:t>
      </w:r>
    </w:p>
    <w:p w:rsidR="00ED5038" w:rsidRDefault="00ED5038">
      <w:pPr>
        <w:pStyle w:val="ConsPlusNormal"/>
        <w:ind w:firstLine="540"/>
        <w:jc w:val="both"/>
      </w:pPr>
      <w:r>
        <w:t>1.2. По согласованию лица, оказывающего социальные услуги, и лица, нуждающегося в социальных услугах, приемная семья проживает у лица, _____________________, по адресу: _________________________________________.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2. Права и обязанности сторон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2.1. Права и обязанности лица, нуждающегося в социальных услугах</w:t>
      </w:r>
    </w:p>
    <w:p w:rsidR="00ED5038" w:rsidRDefault="00ED5038">
      <w:pPr>
        <w:pStyle w:val="ConsPlusNormal"/>
        <w:ind w:firstLine="540"/>
        <w:jc w:val="both"/>
      </w:pPr>
      <w:r>
        <w:t>2.1.1. Лицо, нуждающееся в социальных услугах, имеет право на:</w:t>
      </w:r>
    </w:p>
    <w:p w:rsidR="00ED5038" w:rsidRDefault="00ED5038">
      <w:pPr>
        <w:pStyle w:val="ConsPlusNormal"/>
        <w:ind w:firstLine="540"/>
        <w:jc w:val="both"/>
      </w:pPr>
      <w:r>
        <w:t>надлежащие жилищно-бытовые условия проживания;</w:t>
      </w:r>
    </w:p>
    <w:p w:rsidR="00ED5038" w:rsidRDefault="00ED5038">
      <w:pPr>
        <w:pStyle w:val="ConsPlusNormal"/>
        <w:ind w:firstLine="540"/>
        <w:jc w:val="both"/>
      </w:pPr>
      <w:r>
        <w:t>благоприятный психологический климат, уважительное отношение со стороны всех совместно проживающих членов приемной семьи;</w:t>
      </w:r>
    </w:p>
    <w:p w:rsidR="00ED5038" w:rsidRDefault="00ED5038">
      <w:pPr>
        <w:pStyle w:val="ConsPlusNormal"/>
        <w:ind w:firstLine="540"/>
        <w:jc w:val="both"/>
      </w:pPr>
      <w:r>
        <w:t>участие в формировании и расходовании бюджета приемной семьи;</w:t>
      </w:r>
    </w:p>
    <w:p w:rsidR="00ED5038" w:rsidRDefault="00ED5038">
      <w:pPr>
        <w:pStyle w:val="ConsPlusNormal"/>
        <w:ind w:firstLine="540"/>
        <w:jc w:val="both"/>
      </w:pPr>
      <w:r>
        <w:t>внесение предложений по изменению и расторжению договора.</w:t>
      </w:r>
    </w:p>
    <w:p w:rsidR="00ED5038" w:rsidRDefault="00ED5038">
      <w:pPr>
        <w:pStyle w:val="ConsPlusNormal"/>
        <w:ind w:firstLine="540"/>
        <w:jc w:val="both"/>
      </w:pPr>
      <w:r>
        <w:t>2.1.2. Лицо, нуждающееся в социальных услугах, обязано:</w:t>
      </w:r>
    </w:p>
    <w:p w:rsidR="00ED5038" w:rsidRDefault="00ED5038">
      <w:pPr>
        <w:pStyle w:val="ConsPlusNormal"/>
        <w:ind w:firstLine="540"/>
        <w:jc w:val="both"/>
      </w:pPr>
      <w:r>
        <w:t>с уважением относиться к лицу, оказывающему социальные услуги, и совместно проживающим членам приемной семьи;</w:t>
      </w:r>
    </w:p>
    <w:p w:rsidR="00ED5038" w:rsidRDefault="00ED5038">
      <w:pPr>
        <w:pStyle w:val="ConsPlusNormal"/>
        <w:ind w:firstLine="540"/>
        <w:jc w:val="both"/>
      </w:pPr>
      <w:r>
        <w:t>бережно относиться к имуществу лица, оказывающего социальные услуги;</w:t>
      </w:r>
    </w:p>
    <w:p w:rsidR="00ED5038" w:rsidRDefault="00ED5038">
      <w:pPr>
        <w:pStyle w:val="ConsPlusNormal"/>
        <w:ind w:firstLine="540"/>
        <w:jc w:val="both"/>
      </w:pPr>
      <w:r>
        <w:t>способствовать сохранению благоприятного психологического климата в приемной семье.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2.2. Права и обязанности лица, оказывающего социальные услуги</w:t>
      </w:r>
    </w:p>
    <w:p w:rsidR="00ED5038" w:rsidRDefault="00ED5038">
      <w:pPr>
        <w:pStyle w:val="ConsPlusNormal"/>
        <w:ind w:firstLine="540"/>
        <w:jc w:val="both"/>
      </w:pPr>
      <w:r>
        <w:t>2.2.1. Лицо, оказывающее социальные услуги, имеет право на:</w:t>
      </w:r>
    </w:p>
    <w:p w:rsidR="00ED5038" w:rsidRDefault="00ED5038">
      <w:pPr>
        <w:pStyle w:val="ConsPlusNormal"/>
        <w:ind w:firstLine="540"/>
        <w:jc w:val="both"/>
      </w:pPr>
      <w:r>
        <w:lastRenderedPageBreak/>
        <w:t>уважительное отношение к себе и совместно проживающим членам семьи со стороны лица, нуждающегося в социальных услугах;</w:t>
      </w:r>
    </w:p>
    <w:p w:rsidR="00ED5038" w:rsidRDefault="00ED5038">
      <w:pPr>
        <w:pStyle w:val="ConsPlusNormal"/>
        <w:ind w:firstLine="540"/>
        <w:jc w:val="both"/>
      </w:pPr>
      <w:r>
        <w:t>бережное отношение к своему имуществу со стороны лица, нуждающегося в социальных услугах;</w:t>
      </w:r>
    </w:p>
    <w:p w:rsidR="00ED5038" w:rsidRDefault="00ED5038">
      <w:pPr>
        <w:pStyle w:val="ConsPlusNormal"/>
        <w:ind w:firstLine="540"/>
        <w:jc w:val="both"/>
      </w:pPr>
      <w:r>
        <w:t>оказание социально-психологической и методической поддержки со стороны специалистов Центра;</w:t>
      </w:r>
    </w:p>
    <w:p w:rsidR="00ED5038" w:rsidRDefault="00ED5038">
      <w:pPr>
        <w:pStyle w:val="ConsPlusNormal"/>
        <w:ind w:firstLine="540"/>
        <w:jc w:val="both"/>
      </w:pPr>
      <w:r>
        <w:t>участие в формировании и расходовании бюджета приемной семьи;</w:t>
      </w:r>
    </w:p>
    <w:p w:rsidR="00ED5038" w:rsidRDefault="00ED5038">
      <w:pPr>
        <w:pStyle w:val="ConsPlusNormal"/>
        <w:ind w:firstLine="540"/>
        <w:jc w:val="both"/>
      </w:pPr>
      <w:r>
        <w:t>внесение предложений по изменению и расторжению договора.</w:t>
      </w:r>
    </w:p>
    <w:p w:rsidR="00ED5038" w:rsidRDefault="00ED5038">
      <w:pPr>
        <w:pStyle w:val="ConsPlusNormal"/>
        <w:ind w:firstLine="540"/>
        <w:jc w:val="both"/>
      </w:pPr>
      <w:r>
        <w:t>2.2.2. Лицо, оказывающее социальные услуги, обязано:</w:t>
      </w:r>
    </w:p>
    <w:p w:rsidR="00ED5038" w:rsidRDefault="00ED5038">
      <w:pPr>
        <w:pStyle w:val="ConsPlusNormal"/>
        <w:ind w:firstLine="540"/>
        <w:jc w:val="both"/>
      </w:pPr>
      <w:r>
        <w:t>осуществлять социальное обслуживание лица, нуждающегося в социальных услугах, в том числе в медицинских организациях в случае его госпитализации;</w:t>
      </w:r>
    </w:p>
    <w:p w:rsidR="00ED5038" w:rsidRDefault="00ED5038">
      <w:pPr>
        <w:pStyle w:val="ConsPlusNormal"/>
        <w:ind w:firstLine="540"/>
        <w:jc w:val="both"/>
      </w:pPr>
      <w:r>
        <w:t>содействовать созданию благоприятного психологического климата в приемной семье.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2.3. Права и обязанности Центра</w:t>
      </w:r>
    </w:p>
    <w:p w:rsidR="00ED5038" w:rsidRDefault="00ED5038">
      <w:pPr>
        <w:pStyle w:val="ConsPlusNormal"/>
        <w:ind w:firstLine="540"/>
        <w:jc w:val="both"/>
      </w:pPr>
      <w:r>
        <w:t>2.3.1. Центр имеет право на:</w:t>
      </w:r>
    </w:p>
    <w:p w:rsidR="00ED5038" w:rsidRDefault="00ED5038">
      <w:pPr>
        <w:pStyle w:val="ConsPlusNormal"/>
        <w:ind w:firstLine="540"/>
        <w:jc w:val="both"/>
      </w:pPr>
      <w:r>
        <w:t>получение достоверной информации от лица, оказывающего социальные услуги, и лица, нуждающегося в социальных услугах, о психологическом климате в приемной семье, видах, объеме и качестве оказанных социальных услуг, выполнении обеими сторонами других условий договора;</w:t>
      </w:r>
    </w:p>
    <w:p w:rsidR="00ED5038" w:rsidRDefault="00ED5038">
      <w:pPr>
        <w:pStyle w:val="ConsPlusNormal"/>
        <w:ind w:firstLine="540"/>
        <w:jc w:val="both"/>
      </w:pPr>
      <w:r>
        <w:t>внесение предложений об изменении условий договора либо расторжении договора в связи с невыполнением лицом, оказывающим социальные услуги, и (или) лицом, нуждающимся в социальных услугах, условий договора;</w:t>
      </w:r>
    </w:p>
    <w:p w:rsidR="00ED5038" w:rsidRDefault="00ED5038">
      <w:pPr>
        <w:pStyle w:val="ConsPlusNormal"/>
        <w:ind w:firstLine="540"/>
        <w:jc w:val="both"/>
      </w:pPr>
      <w:r>
        <w:t>привлечение общественных организаций для осуществления контроля за условиями проживания в приемной семье лица, нуждающегося в оказании социальных услуг.</w:t>
      </w:r>
    </w:p>
    <w:p w:rsidR="00ED5038" w:rsidRDefault="00ED5038">
      <w:pPr>
        <w:pStyle w:val="ConsPlusNormal"/>
        <w:ind w:firstLine="540"/>
        <w:jc w:val="both"/>
      </w:pPr>
      <w:r>
        <w:t>2.3.2. Центр обязан:</w:t>
      </w:r>
    </w:p>
    <w:p w:rsidR="00ED5038" w:rsidRDefault="00ED5038">
      <w:pPr>
        <w:pStyle w:val="ConsPlusNormal"/>
        <w:ind w:firstLine="540"/>
        <w:jc w:val="both"/>
      </w:pPr>
      <w:r>
        <w:t>обеспечивать соблюдение законных прав лица, нуждающегося в социальных услугах, и лица, оказывающего социальные услуги, в пределах условий настоящего договора;</w:t>
      </w:r>
    </w:p>
    <w:p w:rsidR="00ED5038" w:rsidRDefault="00ED5038">
      <w:pPr>
        <w:pStyle w:val="ConsPlusNormal"/>
        <w:ind w:firstLine="540"/>
        <w:jc w:val="both"/>
      </w:pPr>
      <w:r>
        <w:t>разъяснять лицу, нуждающемуся в социальных услугах, его права, в том числе в части имущественных отношений в рамках приемной семьи;</w:t>
      </w:r>
    </w:p>
    <w:p w:rsidR="00ED5038" w:rsidRDefault="00ED5038">
      <w:pPr>
        <w:pStyle w:val="ConsPlusNormal"/>
        <w:ind w:firstLine="540"/>
        <w:jc w:val="both"/>
      </w:pPr>
      <w:r>
        <w:t>в случае неспособности лица, нуждающегося в социальных услугах, по состоянию здоровья участвовать в подписании акта об оказанных социальных услугах обеспечивать его подписание комиссионно в присутствии лица, нуждающегося в социальных услугах;</w:t>
      </w:r>
    </w:p>
    <w:p w:rsidR="00ED5038" w:rsidRDefault="00ED5038">
      <w:pPr>
        <w:pStyle w:val="ConsPlusNormal"/>
        <w:ind w:firstLine="540"/>
        <w:jc w:val="both"/>
      </w:pPr>
      <w:r>
        <w:t>осуществлять контроль за выполнением указанными сторонами условий договора;</w:t>
      </w:r>
    </w:p>
    <w:p w:rsidR="00ED5038" w:rsidRDefault="00ED5038">
      <w:pPr>
        <w:pStyle w:val="ConsPlusNormal"/>
        <w:ind w:firstLine="540"/>
        <w:jc w:val="both"/>
      </w:pPr>
      <w:r>
        <w:t>проверять ежемесячно представляемый акт об оказанных социальных услугах до 7 числа календарного месяца, следующего за отчетным. В случае мотивированного отказа одной из сторон от подписания акта об оказанных социальных услугах комиссионно проверить обоснованность отказа;</w:t>
      </w:r>
    </w:p>
    <w:p w:rsidR="00ED5038" w:rsidRDefault="00ED5038">
      <w:pPr>
        <w:pStyle w:val="ConsPlusNormal"/>
        <w:ind w:firstLine="540"/>
        <w:jc w:val="both"/>
      </w:pPr>
      <w:r>
        <w:t xml:space="preserve">оформлять Паспорт приемной семьи. В случае изменений в материальном положении лица, нуждающегося в социальных услугах, и (или) лица, </w:t>
      </w:r>
      <w:r>
        <w:lastRenderedPageBreak/>
        <w:t>оказывающего социальные услуги, вносить соответствующие изменения в Паспорт приемной семьи;</w:t>
      </w:r>
    </w:p>
    <w:p w:rsidR="00ED5038" w:rsidRDefault="00ED5038">
      <w:pPr>
        <w:pStyle w:val="ConsPlusNormal"/>
        <w:ind w:firstLine="540"/>
        <w:jc w:val="both"/>
      </w:pPr>
      <w:r>
        <w:t>своевременно производить выплату лицу, оказывающему социальные услуги.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3. Порядок сдачи-приемки оказанных социальных услуг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3.1. Лицо, оказывающее социальные услуги, и лицо, нуждающееся в социальных услугах, ежемесячно, в срок до 5 числа календарного месяца, следующего за отчетным, представляют в Центр подписанный акт об оказанных социальных услугах.</w:t>
      </w:r>
    </w:p>
    <w:p w:rsidR="00ED5038" w:rsidRDefault="00ED5038">
      <w:pPr>
        <w:pStyle w:val="ConsPlusNormal"/>
        <w:ind w:firstLine="540"/>
        <w:jc w:val="both"/>
      </w:pPr>
      <w:r>
        <w:t>3.2. В случае разногласий по вопросу подписания акта об оказанных социальных услугах одной из сторон несогласная сторона предоставляет в Центр мотивированный письменный отказ от его подписания.</w:t>
      </w:r>
    </w:p>
    <w:p w:rsidR="00ED5038" w:rsidRDefault="00ED5038">
      <w:pPr>
        <w:pStyle w:val="ConsPlusNormal"/>
        <w:ind w:firstLine="540"/>
        <w:jc w:val="both"/>
      </w:pPr>
      <w:r>
        <w:t>3.3. Рассмотрение разногласий по вопросу подписания акта об оказанных социальных услугах проводит комиссия по рассмотрению споров и конфликтных ситуаций, связанных с социальным обслуживанием граждан пожилого возраста и инвалидов Краснодарского края, созданная при управлении социальной защиты населения Краснодарского края в муниципальном образовании (далее - Комиссия).</w:t>
      </w:r>
    </w:p>
    <w:p w:rsidR="00ED5038" w:rsidRDefault="00ED5038">
      <w:pPr>
        <w:pStyle w:val="ConsPlusNormal"/>
        <w:ind w:firstLine="540"/>
        <w:jc w:val="both"/>
      </w:pPr>
      <w:r>
        <w:t>3.4. Для рассмотрения разногласий Комиссия в течение 3 рабочих дней со дня получения мотивированного отказа от подписания акта об оказанных социальных услугах осуществляет проверку и составляет письменное заключение о подписании (неподписании) акта об оказанных социальных услугах.</w:t>
      </w:r>
    </w:p>
    <w:p w:rsidR="00ED5038" w:rsidRDefault="00ED5038">
      <w:pPr>
        <w:pStyle w:val="ConsPlusNormal"/>
        <w:ind w:firstLine="540"/>
        <w:jc w:val="both"/>
      </w:pPr>
      <w:r>
        <w:t xml:space="preserve">В случае неурегулирования разногласий отношения сторон регулируются </w:t>
      </w:r>
      <w:hyperlink w:anchor="P418" w:history="1">
        <w:r>
          <w:rPr>
            <w:color w:val="0000FF"/>
          </w:rPr>
          <w:t>п. 8.2</w:t>
        </w:r>
      </w:hyperlink>
      <w:r>
        <w:t xml:space="preserve"> настоящего договора.</w:t>
      </w:r>
    </w:p>
    <w:p w:rsidR="00ED5038" w:rsidRDefault="00ED5038">
      <w:pPr>
        <w:pStyle w:val="ConsPlusNormal"/>
        <w:ind w:firstLine="540"/>
        <w:jc w:val="both"/>
      </w:pPr>
      <w:r>
        <w:t>3.5. Рассмотрение разногласий в Комиссии не приостанавливает выплату лицу, оказывающему социальные услуги.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4. Имущественные отношения между лицом, оказывающим</w:t>
      </w:r>
    </w:p>
    <w:p w:rsidR="00ED5038" w:rsidRDefault="00ED5038">
      <w:pPr>
        <w:pStyle w:val="ConsPlusNormal"/>
        <w:jc w:val="center"/>
      </w:pPr>
      <w:r>
        <w:t>социальные услуги, и лицом, нуждающимся в социальных услугах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4.1. Организация приемной семьи не влечет за собой возникновения права одной стороны на имущество другой стороны.</w:t>
      </w:r>
    </w:p>
    <w:p w:rsidR="00ED5038" w:rsidRDefault="00ED5038">
      <w:pPr>
        <w:pStyle w:val="ConsPlusNormal"/>
        <w:ind w:firstLine="540"/>
        <w:jc w:val="both"/>
      </w:pPr>
      <w:r>
        <w:t>4.2. Лицо, оказывающее социальные услуги, не может являться доверительным управляющим и заключать договоры:</w:t>
      </w:r>
    </w:p>
    <w:p w:rsidR="00ED5038" w:rsidRDefault="00ED5038">
      <w:pPr>
        <w:pStyle w:val="ConsPlusNormal"/>
        <w:ind w:firstLine="540"/>
        <w:jc w:val="both"/>
      </w:pPr>
      <w:r>
        <w:t>доверительного управления имуществом с лицом, нуждающимся в социальных услугах;</w:t>
      </w:r>
    </w:p>
    <w:p w:rsidR="00ED5038" w:rsidRDefault="00ED5038">
      <w:pPr>
        <w:pStyle w:val="ConsPlusNormal"/>
        <w:ind w:firstLine="540"/>
        <w:jc w:val="both"/>
      </w:pPr>
      <w:r>
        <w:t>договор пожизненной ренты (договор пожизненного содержания с иждивением), за исключением случаев, предусмотренных гражданским законодательством.</w:t>
      </w:r>
    </w:p>
    <w:p w:rsidR="00ED5038" w:rsidRDefault="00ED5038">
      <w:pPr>
        <w:pStyle w:val="ConsPlusNormal"/>
        <w:ind w:firstLine="540"/>
        <w:jc w:val="both"/>
      </w:pPr>
      <w:r>
        <w:t xml:space="preserve">При обнаружении факта заключения указанных договоров между лицом, нуждающимся в социальных услугах, и лицом, оказывающим социальные услуги, Центр отказывается в одностороннем порядке от исполнения договора </w:t>
      </w:r>
      <w:r>
        <w:lastRenderedPageBreak/>
        <w:t>об оказании социальных услуг в рамках приемной семьи, что влечет прекращение его действия.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5. Принцип формирования и расходования бюджета</w:t>
      </w:r>
    </w:p>
    <w:p w:rsidR="00ED5038" w:rsidRDefault="00ED5038">
      <w:pPr>
        <w:pStyle w:val="ConsPlusNormal"/>
        <w:jc w:val="center"/>
      </w:pPr>
      <w:r>
        <w:t>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5.1. Бюджет приемной семьи формируется и расходуется по согласованию сторон.</w:t>
      </w:r>
    </w:p>
    <w:p w:rsidR="00ED5038" w:rsidRDefault="00ED5038">
      <w:pPr>
        <w:pStyle w:val="ConsPlusNormal"/>
        <w:ind w:firstLine="540"/>
        <w:jc w:val="both"/>
      </w:pPr>
      <w:r>
        <w:t>5.2. Лицо, нуждающееся в социальных услугах, ежемесячно передает сумму средств в размере _____________ в бюджет приемной семьи, но не более 75% от его ежемесячного дохода.</w:t>
      </w:r>
    </w:p>
    <w:p w:rsidR="00ED5038" w:rsidRDefault="00ED5038">
      <w:pPr>
        <w:pStyle w:val="ConsPlusNormal"/>
        <w:ind w:firstLine="540"/>
        <w:jc w:val="both"/>
      </w:pPr>
      <w:r>
        <w:t>5.3. Лицо, оказывающее социальные услуги, ежемесячно передает сумму средств в размере _____________ в бюджет приемной семьи, но не менее суммы, передаваемой лицом, нуждающимся в социальных услугах.</w:t>
      </w:r>
    </w:p>
    <w:p w:rsidR="00ED5038" w:rsidRDefault="00ED5038">
      <w:pPr>
        <w:pStyle w:val="ConsPlusNormal"/>
        <w:ind w:firstLine="540"/>
        <w:jc w:val="both"/>
      </w:pPr>
      <w:r>
        <w:t>5.4. Бюджет приемной семьи по согласованию лица, нуждающегося в социальных услугах, и лица, оказывающего социальные услуги, расходуется: на питание, приобретение предметов первой необходимости (постельные принадлежности, средства личной гигиены), приобретение лекарственных средств, оплату жилья и коммунальных платежей, иные нужды по согласованию.</w:t>
      </w:r>
    </w:p>
    <w:p w:rsidR="00ED5038" w:rsidRDefault="00ED5038">
      <w:pPr>
        <w:pStyle w:val="ConsPlusNormal"/>
        <w:ind w:firstLine="540"/>
        <w:jc w:val="both"/>
      </w:pPr>
      <w:r>
        <w:t>5.5. По согласованию лица, нуждающегося в социальных услугах, и лица, оказывающего социальные услуги, в случае изменения у одной из сторон ежемесячного дохода заключается дополнительное соглашение, в котором указывается сумма средств, передаваемая каждой из названных сторон в бюджет приемной семьи.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6. Выплата лицу, оказывающему социальные услуги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6.1. Центр осуществляет расчеты с лицом, оказывающим социальные услуги, посредством перечисления денежных средств на его лицевой счет ______________, открытый в кредитном учреждении ________________________, в течение всего периода действия договора, ежемесячно до 15-го числа месяца, следующего за отчетным, на основании акта об оказанных социальных услугах, подписанного лицом, оказывающим социальные услуги, лицом, нуждающимся в социальных услугах, и директором Центра.</w:t>
      </w:r>
    </w:p>
    <w:p w:rsidR="00ED5038" w:rsidRDefault="00ED5038">
      <w:pPr>
        <w:pStyle w:val="ConsPlusNormal"/>
        <w:ind w:firstLine="540"/>
        <w:jc w:val="both"/>
      </w:pPr>
      <w:r>
        <w:t>6.2. В случае отказа лица, нуждающегося в социальных услугах, от подписания акта об оказанных социальных услугах основанием для выплаты лицу, оказывающему социальные услуги, является акт, подписанный одной из сторон и членами Комиссии.</w:t>
      </w:r>
    </w:p>
    <w:p w:rsidR="00ED5038" w:rsidRDefault="00ED5038">
      <w:pPr>
        <w:pStyle w:val="ConsPlusNormal"/>
        <w:ind w:firstLine="540"/>
        <w:jc w:val="both"/>
      </w:pPr>
      <w:r>
        <w:t>6.3. Лицу, оказывающему социальные услуги, устанавливается ежемесячная выплата в размере 3000 рублей без учета налога на доходы физических лиц и страховых взносов.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7. Ответственность сторон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Стороны несут ответственность за умышленный вред, причиненный по их вине личности и имуществу друг друга, в соответствии с законодательством.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8. Порядок разрешения споров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8.1. Все споры, возникающие при исполнении настоящего договора, стороны будут стремиться разрешать путем переговоров.</w:t>
      </w:r>
    </w:p>
    <w:p w:rsidR="00ED5038" w:rsidRDefault="00ED5038">
      <w:pPr>
        <w:pStyle w:val="ConsPlusNormal"/>
        <w:ind w:firstLine="540"/>
        <w:jc w:val="both"/>
      </w:pPr>
      <w:bookmarkStart w:id="4" w:name="P418"/>
      <w:bookmarkEnd w:id="4"/>
      <w:r>
        <w:t>8.2. В случае если стороны не достигли согласия, спор может быть урегулирован в соответствии с действующим законодательством.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9. Изменение и расторжение договора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 xml:space="preserve">9.1. Договор может быть изменен, расторгнут в порядке, предусмотренном </w:t>
      </w:r>
      <w:hyperlink r:id="rId14" w:history="1">
        <w:r>
          <w:rPr>
            <w:color w:val="0000FF"/>
          </w:rPr>
          <w:t>ст. 450</w:t>
        </w:r>
      </w:hyperlink>
      <w:r>
        <w:t xml:space="preserve"> - </w:t>
      </w:r>
      <w:hyperlink r:id="rId15" w:history="1">
        <w:r>
          <w:rPr>
            <w:color w:val="0000FF"/>
          </w:rPr>
          <w:t>453</w:t>
        </w:r>
      </w:hyperlink>
      <w:r>
        <w:t xml:space="preserve"> Гражданского кодекса Российской Федерации.</w:t>
      </w:r>
    </w:p>
    <w:p w:rsidR="00ED5038" w:rsidRDefault="00ED5038">
      <w:pPr>
        <w:pStyle w:val="ConsPlusNormal"/>
        <w:ind w:firstLine="540"/>
        <w:jc w:val="both"/>
      </w:pPr>
      <w:r>
        <w:t>В договор, по мере необходимости, по соглашению сторон вносятся дополнения, отражающие изменения в жизни и имущественном положении лица, нуждающегося в социальных услугах, и лица, оказывающего социальные услуги.</w:t>
      </w:r>
    </w:p>
    <w:p w:rsidR="00ED5038" w:rsidRDefault="00ED5038">
      <w:pPr>
        <w:pStyle w:val="ConsPlusNormal"/>
        <w:ind w:firstLine="540"/>
        <w:jc w:val="both"/>
      </w:pPr>
      <w:r>
        <w:t>9.2. Договор может быть расторгнут в одностороннем порядке по инициативе одной из сторон при условии уведомления других сторон договора не менее чем за 2 недели до его расторжения.</w:t>
      </w:r>
    </w:p>
    <w:p w:rsidR="00ED5038" w:rsidRDefault="00ED5038">
      <w:pPr>
        <w:pStyle w:val="ConsPlusNormal"/>
        <w:ind w:firstLine="540"/>
        <w:jc w:val="both"/>
      </w:pPr>
      <w:r>
        <w:t>9.3. Спорные вопросы, возникающие при изменении и расторжении договора, решаются путем переговоров.</w:t>
      </w:r>
    </w:p>
    <w:p w:rsidR="00ED5038" w:rsidRDefault="00ED5038">
      <w:pPr>
        <w:pStyle w:val="ConsPlusNormal"/>
        <w:ind w:firstLine="540"/>
        <w:jc w:val="both"/>
      </w:pPr>
      <w:r>
        <w:t>9.4. В случае если стороны не достигли согласия, спор подлежит урегулированию в соответствии с действующим законодательством.</w:t>
      </w:r>
    </w:p>
    <w:p w:rsidR="00ED5038" w:rsidRDefault="00ED5038">
      <w:pPr>
        <w:pStyle w:val="ConsPlusNormal"/>
        <w:ind w:firstLine="540"/>
        <w:jc w:val="both"/>
      </w:pPr>
      <w:r>
        <w:t>9.5. При расторжении договора лицу, нуждающемуся в социальных услугах, оказывается помощь со стороны лица, оказывающего социальные услуги, и Центра в переезде на прежнее место жительства.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10. Срок действия договора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10.1. Договор вступает в силу с момента подписания всеми сторонами и действует в течение 3 лет со дня подписания договора.</w:t>
      </w:r>
    </w:p>
    <w:p w:rsidR="00ED5038" w:rsidRDefault="00ED5038">
      <w:pPr>
        <w:pStyle w:val="ConsPlusNormal"/>
        <w:ind w:firstLine="540"/>
        <w:jc w:val="both"/>
      </w:pPr>
      <w:r>
        <w:t>10.2. Если за один месяц до истечения срока действия договора ни одна из сторон не потребует его прекращения в письменной форме, договор признается пролонгированным на прежних условиях и на тот же срок.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center"/>
      </w:pPr>
      <w:r>
        <w:t>11. Иные положения договора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11.1. Договор об оказании социальных услуг в рамках приемной семьи является договором гражданско-правового характера.</w:t>
      </w:r>
    </w:p>
    <w:p w:rsidR="00ED5038" w:rsidRDefault="00ED5038">
      <w:pPr>
        <w:pStyle w:val="ConsPlusNormal"/>
        <w:ind w:firstLine="540"/>
        <w:jc w:val="both"/>
      </w:pPr>
      <w:r>
        <w:t xml:space="preserve">11.2. К настоящему договору применяются общие положения, предусмотренные </w:t>
      </w:r>
      <w:hyperlink r:id="rId16" w:history="1">
        <w:r>
          <w:rPr>
            <w:color w:val="0000FF"/>
          </w:rPr>
          <w:t>главой 39</w:t>
        </w:r>
      </w:hyperlink>
      <w:r>
        <w:t xml:space="preserve"> Гражданского кодекса Российской Федерации.</w:t>
      </w:r>
    </w:p>
    <w:p w:rsidR="00ED5038" w:rsidRDefault="00ED5038">
      <w:pPr>
        <w:pStyle w:val="ConsPlusNormal"/>
        <w:ind w:firstLine="540"/>
        <w:jc w:val="both"/>
      </w:pPr>
      <w:r>
        <w:t xml:space="preserve">С </w:t>
      </w:r>
      <w:hyperlink w:anchor="P464" w:history="1">
        <w:r>
          <w:rPr>
            <w:color w:val="0000FF"/>
          </w:rPr>
          <w:t>приложением</w:t>
        </w:r>
      </w:hyperlink>
      <w:r>
        <w:t xml:space="preserve"> "Перечень социальных услуг, предоставляемых гражданам </w:t>
      </w:r>
      <w:r>
        <w:lastRenderedPageBreak/>
        <w:t>пожилого возраста и инвалидам в условиях приемной семьи" ознакомлен.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r>
        <w:t>Подпись лица, нуждающегося</w:t>
      </w:r>
    </w:p>
    <w:p w:rsidR="00ED5038" w:rsidRDefault="00ED5038">
      <w:pPr>
        <w:pStyle w:val="ConsPlusNonformat"/>
        <w:jc w:val="both"/>
      </w:pPr>
      <w:r>
        <w:t>в социальных услугах       ________________    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расшифровка подписи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Подпись лица, оказывающего</w:t>
      </w:r>
    </w:p>
    <w:p w:rsidR="00ED5038" w:rsidRDefault="00ED5038">
      <w:pPr>
        <w:pStyle w:val="ConsPlusNonformat"/>
        <w:jc w:val="both"/>
      </w:pPr>
      <w:r>
        <w:t>социальные услуги          ________________    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расшифровка подписи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Подпись директора Центра   ________________    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расшифровка подписи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</w:t>
      </w:r>
    </w:p>
    <w:p w:rsidR="00ED5038" w:rsidRDefault="00ED5038">
      <w:pPr>
        <w:pStyle w:val="ConsPlusNormal"/>
        <w:jc w:val="right"/>
      </w:pPr>
      <w:r>
        <w:t>к договору об оказании</w:t>
      </w:r>
    </w:p>
    <w:p w:rsidR="00ED5038" w:rsidRDefault="00ED5038">
      <w:pPr>
        <w:pStyle w:val="ConsPlusNormal"/>
        <w:jc w:val="right"/>
      </w:pPr>
      <w:r>
        <w:t>социальных услуг</w:t>
      </w:r>
    </w:p>
    <w:p w:rsidR="00ED5038" w:rsidRDefault="00ED5038">
      <w:pPr>
        <w:pStyle w:val="ConsPlusNormal"/>
        <w:jc w:val="right"/>
      </w:pPr>
      <w:r>
        <w:t>в рамках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Title"/>
        <w:jc w:val="center"/>
      </w:pPr>
      <w:bookmarkStart w:id="5" w:name="P464"/>
      <w:bookmarkEnd w:id="5"/>
      <w:r>
        <w:t>ПЕРЕЧЕНЬ</w:t>
      </w:r>
    </w:p>
    <w:p w:rsidR="00ED5038" w:rsidRDefault="00ED5038">
      <w:pPr>
        <w:pStyle w:val="ConsPlusTitle"/>
        <w:jc w:val="center"/>
      </w:pPr>
      <w:r>
        <w:t>УСЛУГ, ПРЕДОСТАВЛЯЕМЫХ ГРАЖДАНАМ ПОЖИЛОГО ВОЗРАСТА</w:t>
      </w:r>
    </w:p>
    <w:p w:rsidR="00ED5038" w:rsidRDefault="00ED5038">
      <w:pPr>
        <w:pStyle w:val="ConsPlusTitle"/>
        <w:jc w:val="center"/>
      </w:pPr>
      <w:r>
        <w:t>И ИНВАЛИДАМ НА ДОМУ В УСЛОВИЯХ ПРИЕМНОЙ СЕМЬИ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1.1. Социально-бытовые услуги:</w:t>
      </w:r>
    </w:p>
    <w:p w:rsidR="00ED5038" w:rsidRDefault="00ED5038">
      <w:pPr>
        <w:pStyle w:val="ConsPlusNormal"/>
        <w:ind w:firstLine="540"/>
        <w:jc w:val="both"/>
      </w:pPr>
      <w:r>
        <w:t>покупка и доставка на дом продуктов питания, горячих обедов;</w:t>
      </w:r>
    </w:p>
    <w:p w:rsidR="00ED5038" w:rsidRDefault="00ED5038">
      <w:pPr>
        <w:pStyle w:val="ConsPlusNormal"/>
        <w:ind w:firstLine="540"/>
        <w:jc w:val="both"/>
      </w:pPr>
      <w:r>
        <w:t>содействие в приготовлении пищи;</w:t>
      </w:r>
    </w:p>
    <w:p w:rsidR="00ED5038" w:rsidRDefault="00ED5038">
      <w:pPr>
        <w:pStyle w:val="ConsPlusNormal"/>
        <w:ind w:firstLine="540"/>
        <w:jc w:val="both"/>
      </w:pPr>
      <w:r>
        <w:t>покупка и доставка на дом промышленных товаров первой необходимости;</w:t>
      </w:r>
    </w:p>
    <w:p w:rsidR="00ED5038" w:rsidRDefault="00ED5038">
      <w:pPr>
        <w:pStyle w:val="ConsPlusNormal"/>
        <w:ind w:firstLine="540"/>
        <w:jc w:val="both"/>
      </w:pPr>
      <w:r>
        <w:t>доставка воды, топка печей;</w:t>
      </w:r>
    </w:p>
    <w:p w:rsidR="00ED5038" w:rsidRDefault="00ED5038">
      <w:pPr>
        <w:pStyle w:val="ConsPlusNormal"/>
        <w:ind w:firstLine="540"/>
        <w:jc w:val="both"/>
      </w:pPr>
      <w:r>
        <w:t>сдача вещей в стирку, химчистку, ремонт и обратная их доставка;</w:t>
      </w:r>
    </w:p>
    <w:p w:rsidR="00ED5038" w:rsidRDefault="00ED5038">
      <w:pPr>
        <w:pStyle w:val="ConsPlusNormal"/>
        <w:ind w:firstLine="540"/>
        <w:jc w:val="both"/>
      </w:pPr>
      <w:r>
        <w:t>содействие в организации ремонта и уборка жилых помещений;</w:t>
      </w:r>
    </w:p>
    <w:p w:rsidR="00ED5038" w:rsidRDefault="00ED5038">
      <w:pPr>
        <w:pStyle w:val="ConsPlusNormal"/>
        <w:ind w:firstLine="540"/>
        <w:jc w:val="both"/>
      </w:pPr>
      <w:r>
        <w:t>содействие в оплате жилья и коммунальных услуг;</w:t>
      </w:r>
    </w:p>
    <w:p w:rsidR="00ED5038" w:rsidRDefault="00ED5038">
      <w:pPr>
        <w:pStyle w:val="ConsPlusNormal"/>
        <w:ind w:firstLine="540"/>
        <w:jc w:val="both"/>
      </w:pPr>
      <w: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 в пределах района проживания;</w:t>
      </w:r>
    </w:p>
    <w:p w:rsidR="00ED5038" w:rsidRDefault="00ED5038">
      <w:pPr>
        <w:pStyle w:val="ConsPlusNormal"/>
        <w:ind w:firstLine="540"/>
        <w:jc w:val="both"/>
      </w:pPr>
      <w:r>
        <w:t>оказание помощи в написании и прочтении писем;</w:t>
      </w:r>
    </w:p>
    <w:p w:rsidR="00ED5038" w:rsidRDefault="00ED5038">
      <w:pPr>
        <w:pStyle w:val="ConsPlusNormal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ED5038" w:rsidRDefault="00ED5038">
      <w:pPr>
        <w:pStyle w:val="ConsPlusNormal"/>
        <w:ind w:firstLine="540"/>
        <w:jc w:val="both"/>
      </w:pPr>
      <w:r>
        <w:t>содействие в предоставлении транспорта при необходимости перевоза клиентов в стационарные учреждения социального обслуживания, в медицинские организации, если по состоянию здоровья или условиям пребывания им противопоказано пользование общественным транспортом;</w:t>
      </w:r>
    </w:p>
    <w:p w:rsidR="00ED5038" w:rsidRDefault="00ED5038">
      <w:pPr>
        <w:pStyle w:val="ConsPlusNormal"/>
        <w:ind w:firstLine="540"/>
        <w:jc w:val="both"/>
      </w:pPr>
      <w:r>
        <w:lastRenderedPageBreak/>
        <w:t>сопровождение вне дома, в том числе к врачу;</w:t>
      </w:r>
    </w:p>
    <w:p w:rsidR="00ED5038" w:rsidRDefault="00ED5038">
      <w:pPr>
        <w:pStyle w:val="ConsPlusNormal"/>
        <w:ind w:firstLine="540"/>
        <w:jc w:val="both"/>
      </w:pPr>
      <w:r>
        <w:t>содействие в направлении в стационарные учреждения социального обслуживания;</w:t>
      </w:r>
    </w:p>
    <w:p w:rsidR="00ED5038" w:rsidRDefault="00ED5038">
      <w:pPr>
        <w:pStyle w:val="ConsPlusNormal"/>
        <w:ind w:firstLine="540"/>
        <w:jc w:val="both"/>
      </w:pPr>
      <w:r>
        <w:t>содействие в организации ритуальных услуг.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1.2. Социально-медицинские услуги:</w:t>
      </w:r>
    </w:p>
    <w:p w:rsidR="00ED5038" w:rsidRDefault="00ED5038">
      <w:pPr>
        <w:pStyle w:val="ConsPlusNormal"/>
        <w:ind w:firstLine="540"/>
        <w:jc w:val="both"/>
      </w:pPr>
      <w:r>
        <w:t>оказание помощи в получении предусмотренных законодательством Российской Федерации и Краснодарского края социально-медицинских услуг;</w:t>
      </w:r>
    </w:p>
    <w:p w:rsidR="00ED5038" w:rsidRDefault="00ED5038">
      <w:pPr>
        <w:pStyle w:val="ConsPlusNormal"/>
        <w:ind w:firstLine="540"/>
        <w:jc w:val="both"/>
      </w:pPr>
      <w:r>
        <w:t>содействие в оказании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страхования, оказываемой государственными и муниципальными медицинскими организациями;</w:t>
      </w:r>
    </w:p>
    <w:p w:rsidR="00ED5038" w:rsidRDefault="00ED5038">
      <w:pPr>
        <w:pStyle w:val="ConsPlusNormal"/>
        <w:ind w:firstLine="540"/>
        <w:jc w:val="both"/>
      </w:pPr>
      <w:r>
        <w:t>содействие в проведении медико-социальной экспертизы;</w:t>
      </w:r>
    </w:p>
    <w:p w:rsidR="00ED5038" w:rsidRDefault="00ED5038">
      <w:pPr>
        <w:pStyle w:val="ConsPlusNormal"/>
        <w:ind w:firstLine="540"/>
        <w:jc w:val="both"/>
      </w:pPr>
      <w:r>
        <w:t>содействие в обеспечении техническими средствами ухода и реабилитации;</w:t>
      </w:r>
    </w:p>
    <w:p w:rsidR="00ED5038" w:rsidRDefault="00ED5038">
      <w:pPr>
        <w:pStyle w:val="ConsPlusNormal"/>
        <w:ind w:firstLine="540"/>
        <w:jc w:val="both"/>
      </w:pPr>
      <w:r>
        <w:t>содействие в обеспечении по заключению врачей лекарственными препаратами для медицинского применения, медицинскими изделиями;</w:t>
      </w:r>
    </w:p>
    <w:p w:rsidR="00ED5038" w:rsidRDefault="00ED5038">
      <w:pPr>
        <w:pStyle w:val="ConsPlusNormal"/>
        <w:ind w:firstLine="540"/>
        <w:jc w:val="both"/>
      </w:pPr>
      <w:r>
        <w:t>содействие в госпитализации, сопровождение нуждающихся в медицинские организации, посещение их в этих организациях в случае госпитализации;</w:t>
      </w:r>
    </w:p>
    <w:p w:rsidR="00ED5038" w:rsidRDefault="00ED5038">
      <w:pPr>
        <w:pStyle w:val="ConsPlusNormal"/>
        <w:ind w:firstLine="540"/>
        <w:jc w:val="both"/>
      </w:pPr>
      <w:r>
        <w:t>содействие в оказании экстренной доврачебной помощи, вызов врача на дом.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1.3. Социально-психологические услуги:</w:t>
      </w:r>
    </w:p>
    <w:p w:rsidR="00ED5038" w:rsidRDefault="00ED5038">
      <w:pPr>
        <w:pStyle w:val="ConsPlusNormal"/>
        <w:ind w:firstLine="540"/>
        <w:jc w:val="both"/>
      </w:pPr>
      <w:r>
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1.4. Социально-экономические услуги:</w:t>
      </w:r>
    </w:p>
    <w:p w:rsidR="00ED5038" w:rsidRDefault="00ED5038">
      <w:pPr>
        <w:pStyle w:val="ConsPlusNormal"/>
        <w:ind w:firstLine="540"/>
        <w:jc w:val="both"/>
      </w:pPr>
      <w:r>
        <w:t>содействие в получении полагающихся мер социальной поддержки, пособий, компенсаций, алиментов и других выплат, улучшении жилищных условий в соответствии с законодательством Российской Федерации и Краснодарского края;</w:t>
      </w:r>
    </w:p>
    <w:p w:rsidR="00ED5038" w:rsidRDefault="00ED5038">
      <w:pPr>
        <w:pStyle w:val="ConsPlusNormal"/>
        <w:ind w:firstLine="540"/>
        <w:jc w:val="both"/>
      </w:pPr>
      <w:r>
        <w:t>содействие в оказании материальной помощи;</w:t>
      </w:r>
    </w:p>
    <w:p w:rsidR="00ED5038" w:rsidRDefault="00ED5038">
      <w:pPr>
        <w:pStyle w:val="ConsPlusNormal"/>
        <w:ind w:firstLine="540"/>
        <w:jc w:val="both"/>
      </w:pPr>
      <w:r>
        <w:t>содействие в обеспечении протезами и протезно-ортопедическими изделиями, слуховыми аппаратами, очками.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  <w:r>
        <w:t>1.5. Социально-правовые услуги:</w:t>
      </w:r>
    </w:p>
    <w:p w:rsidR="00ED5038" w:rsidRDefault="00ED5038">
      <w:pPr>
        <w:pStyle w:val="ConsPlusNormal"/>
        <w:ind w:firstLine="540"/>
        <w:jc w:val="both"/>
      </w:pPr>
      <w:r>
        <w:t>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интересов;</w:t>
      </w:r>
    </w:p>
    <w:p w:rsidR="00ED5038" w:rsidRDefault="00ED5038">
      <w:pPr>
        <w:pStyle w:val="ConsPlusNormal"/>
        <w:ind w:firstLine="540"/>
        <w:jc w:val="both"/>
      </w:pPr>
      <w:r>
        <w:t>оказание помощи в подготовке и подаче жалоб на действия или бездействие социальных служб, нарушающие или ущемляющие законные права граждан;</w:t>
      </w:r>
    </w:p>
    <w:p w:rsidR="00ED5038" w:rsidRDefault="00ED5038">
      <w:pPr>
        <w:pStyle w:val="ConsPlusNormal"/>
        <w:ind w:firstLine="540"/>
        <w:jc w:val="both"/>
      </w:pPr>
      <w:r>
        <w:lastRenderedPageBreak/>
        <w:t>помощь в оформлении документов;</w:t>
      </w:r>
    </w:p>
    <w:p w:rsidR="00ED5038" w:rsidRDefault="00ED5038">
      <w:pPr>
        <w:pStyle w:val="ConsPlusNormal"/>
        <w:ind w:firstLine="540"/>
        <w:jc w:val="both"/>
      </w:pPr>
      <w:r>
        <w:t>оказание помощи в вопросах, связанных с пенсионным обеспечением;</w:t>
      </w:r>
    </w:p>
    <w:p w:rsidR="00ED5038" w:rsidRDefault="00ED5038">
      <w:pPr>
        <w:pStyle w:val="ConsPlusNormal"/>
        <w:ind w:firstLine="540"/>
        <w:jc w:val="both"/>
      </w:pPr>
      <w:r>
        <w:t>содействие в привлечении к уголовной ответственности виновных в физическом и психическом насилии, совершенном в семье над престарелыми людьми и инвалидами;</w:t>
      </w:r>
    </w:p>
    <w:p w:rsidR="00ED5038" w:rsidRDefault="00ED5038">
      <w:pPr>
        <w:pStyle w:val="ConsPlusNormal"/>
        <w:ind w:firstLine="540"/>
        <w:jc w:val="both"/>
      </w:pPr>
      <w:r>
        <w:t>содействие в получении страхового медицинского полиса;</w:t>
      </w:r>
    </w:p>
    <w:p w:rsidR="00ED5038" w:rsidRDefault="00ED5038">
      <w:pPr>
        <w:pStyle w:val="ConsPlusNormal"/>
        <w:ind w:firstLine="540"/>
        <w:jc w:val="both"/>
      </w:pPr>
      <w:r>
        <w:t>содействие в консультировании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др.);</w:t>
      </w:r>
    </w:p>
    <w:p w:rsidR="00ED5038" w:rsidRDefault="00ED5038">
      <w:pPr>
        <w:pStyle w:val="ConsPlusNormal"/>
        <w:ind w:firstLine="540"/>
        <w:jc w:val="both"/>
      </w:pPr>
      <w:r>
        <w:t>получение по доверенности пенсий, пособий, других социальных выплат;</w:t>
      </w:r>
    </w:p>
    <w:p w:rsidR="00ED5038" w:rsidRDefault="00ED5038">
      <w:pPr>
        <w:pStyle w:val="ConsPlusNormal"/>
        <w:ind w:firstLine="540"/>
        <w:jc w:val="both"/>
      </w:pPr>
      <w:r>
        <w:t>оказание юридической помощи и содействие в получении установленных законодательством льгот и преимуществ, социальных выплат.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4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6" w:name="P527"/>
      <w:bookmarkEnd w:id="6"/>
      <w:r>
        <w:t xml:space="preserve">                                  ПАСПОРТ</w:t>
      </w:r>
    </w:p>
    <w:p w:rsidR="00ED5038" w:rsidRDefault="00ED5038">
      <w:pPr>
        <w:pStyle w:val="ConsPlusNonformat"/>
        <w:jc w:val="both"/>
      </w:pPr>
      <w:r>
        <w:t xml:space="preserve">                             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I. Сведения о лице, оказывающем социальные услуги,</w:t>
      </w:r>
    </w:p>
    <w:p w:rsidR="00ED5038" w:rsidRDefault="00ED5038">
      <w:pPr>
        <w:pStyle w:val="ConsPlusNonformat"/>
        <w:jc w:val="both"/>
      </w:pPr>
      <w:r>
        <w:t xml:space="preserve">                 и лице, нуждающемся в социальных услугах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Ф.И.О.,  год  рождения,  место  проживания,  образование, место работы,</w:t>
      </w:r>
    </w:p>
    <w:p w:rsidR="00ED5038" w:rsidRDefault="00ED5038">
      <w:pPr>
        <w:pStyle w:val="ConsPlusNonformat"/>
        <w:jc w:val="both"/>
      </w:pPr>
      <w:r>
        <w:t>должность (для работающего) лица, оказывающего социальные услуги: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Сведения о членах семьи лица, оказывающего социальные услуги (численный</w:t>
      </w:r>
    </w:p>
    <w:p w:rsidR="00ED5038" w:rsidRDefault="00ED5038">
      <w:pPr>
        <w:pStyle w:val="ConsPlusNonformat"/>
        <w:jc w:val="both"/>
      </w:pPr>
      <w:r>
        <w:t>состав  семьи,  год  рождения  членов  семьи,  образование,  место  работы,</w:t>
      </w:r>
    </w:p>
    <w:p w:rsidR="00ED5038" w:rsidRDefault="00ED5038">
      <w:pPr>
        <w:pStyle w:val="ConsPlusNonformat"/>
        <w:jc w:val="both"/>
      </w:pPr>
      <w:r>
        <w:t>должность, место жительства каждого члена семьи)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Наличие    письменного   согласия   всех   совершеннолетних   совместно</w:t>
      </w:r>
    </w:p>
    <w:p w:rsidR="00ED5038" w:rsidRDefault="00ED5038">
      <w:pPr>
        <w:pStyle w:val="ConsPlusNonformat"/>
        <w:jc w:val="both"/>
      </w:pPr>
      <w:r>
        <w:t>проживающих членов семьи на создание приемной семьи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II. Имущество лица, оказывающего социальные услуги,</w:t>
      </w:r>
    </w:p>
    <w:p w:rsidR="00ED5038" w:rsidRDefault="00ED5038">
      <w:pPr>
        <w:pStyle w:val="ConsPlusNonformat"/>
        <w:jc w:val="both"/>
      </w:pPr>
      <w:r>
        <w:t xml:space="preserve">                 и лица, нуждающегося в социальных услугах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Имущество,   принадлежащее   на   праве   личной   собственности  лицу,</w:t>
      </w:r>
    </w:p>
    <w:p w:rsidR="00ED5038" w:rsidRDefault="00ED5038">
      <w:pPr>
        <w:pStyle w:val="ConsPlusNonformat"/>
        <w:jc w:val="both"/>
      </w:pPr>
      <w:r>
        <w:t>оказывающему социальные услуги: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Имущество,  предоставленное  безвозмездно лицом, оказывающим социальные</w:t>
      </w:r>
    </w:p>
    <w:p w:rsidR="00ED5038" w:rsidRDefault="00ED5038">
      <w:pPr>
        <w:pStyle w:val="ConsPlusNonformat"/>
        <w:jc w:val="both"/>
      </w:pPr>
      <w:r>
        <w:t>услуги, в общее пользование приемной семьи: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Имущество,   находящееся   в   личном  пользовании  лица,  оказывающего</w:t>
      </w:r>
    </w:p>
    <w:p w:rsidR="00ED5038" w:rsidRDefault="00ED5038">
      <w:pPr>
        <w:pStyle w:val="ConsPlusNonformat"/>
        <w:jc w:val="both"/>
      </w:pPr>
      <w:r>
        <w:t>социальные услуги (не переданное в общее пользование приемной семьи):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Наличие  имущества,  принадлежащего на праве личной собственности лицу,</w:t>
      </w:r>
    </w:p>
    <w:p w:rsidR="00ED5038" w:rsidRDefault="00ED5038">
      <w:pPr>
        <w:pStyle w:val="ConsPlusNonformat"/>
        <w:jc w:val="both"/>
      </w:pPr>
      <w:r>
        <w:t>нуждающемуся в социальных услугах: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Имущество, предоставленное безвозмездно лицом, нуждающимся в социальных</w:t>
      </w:r>
    </w:p>
    <w:p w:rsidR="00ED5038" w:rsidRDefault="00ED5038">
      <w:pPr>
        <w:pStyle w:val="ConsPlusNonformat"/>
        <w:jc w:val="both"/>
      </w:pPr>
      <w:r>
        <w:t>услугах, в общее пользование приемной семьи: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Имущество,  находящееся  в  личном  пользовании  лица,  нуждающегося  в</w:t>
      </w:r>
    </w:p>
    <w:p w:rsidR="00ED5038" w:rsidRDefault="00ED5038">
      <w:pPr>
        <w:pStyle w:val="ConsPlusNonformat"/>
        <w:jc w:val="both"/>
      </w:pPr>
      <w:r>
        <w:t>социальных услугах (не переданное в общее пользование приемной семьи):</w:t>
      </w:r>
    </w:p>
    <w:p w:rsidR="00ED5038" w:rsidRDefault="00ED5038">
      <w:pPr>
        <w:pStyle w:val="ConsPlusNonformat"/>
        <w:jc w:val="both"/>
      </w:pPr>
      <w:r>
        <w:t xml:space="preserve">    - недвижимое имущество (указать виды) ________________________________;</w:t>
      </w:r>
    </w:p>
    <w:p w:rsidR="00ED5038" w:rsidRDefault="00ED5038">
      <w:pPr>
        <w:pStyle w:val="ConsPlusNonformat"/>
        <w:jc w:val="both"/>
      </w:pPr>
      <w:r>
        <w:t xml:space="preserve">    - транспортное средство (марка, год выпуска, пробег) _________________;</w:t>
      </w:r>
    </w:p>
    <w:p w:rsidR="00ED5038" w:rsidRDefault="00ED5038">
      <w:pPr>
        <w:pStyle w:val="ConsPlusNonformat"/>
        <w:jc w:val="both"/>
      </w:pPr>
      <w:r>
        <w:t xml:space="preserve">    - сложная бытовая техника (указать виды) _____________________________;</w:t>
      </w:r>
    </w:p>
    <w:p w:rsidR="00ED5038" w:rsidRDefault="00ED5038">
      <w:pPr>
        <w:pStyle w:val="ConsPlusNonformat"/>
        <w:jc w:val="both"/>
      </w:pPr>
      <w:r>
        <w:t xml:space="preserve">    - иное имущество (указать виды) 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Сведения    о    проверке    сохранности    имущества   обеих   сторон: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III. Ежемесячный доход лица, оказывающего социальные</w:t>
      </w:r>
    </w:p>
    <w:p w:rsidR="00ED5038" w:rsidRDefault="00ED5038">
      <w:pPr>
        <w:pStyle w:val="ConsPlusNonformat"/>
        <w:jc w:val="both"/>
      </w:pPr>
      <w:r>
        <w:t xml:space="preserve">             услуги, и лица, нуждающегося в социальных услугах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Ежемесячный  среднедушевой  доход лица, оказывающего социальные услуги: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Ежемесячный   среднедушевой   доход  лица,  нуждающегося  в  социальных</w:t>
      </w:r>
    </w:p>
    <w:p w:rsidR="00ED5038" w:rsidRDefault="00ED5038">
      <w:pPr>
        <w:pStyle w:val="ConsPlusNonformat"/>
        <w:jc w:val="both"/>
      </w:pPr>
      <w:r>
        <w:t>услугах: 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IV. Организация деятельности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Номер  и дата подписания договора об оказании социальных услуг в рамках</w:t>
      </w:r>
    </w:p>
    <w:p w:rsidR="00ED5038" w:rsidRDefault="00ED5038">
      <w:pPr>
        <w:pStyle w:val="ConsPlusNonformat"/>
        <w:jc w:val="both"/>
      </w:pPr>
      <w:r>
        <w:t>приемной семьи 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Адрес места жительства приемной семьи _________________________________</w:t>
      </w:r>
    </w:p>
    <w:p w:rsidR="00ED5038" w:rsidRDefault="00ED5038">
      <w:pPr>
        <w:pStyle w:val="ConsPlusNonformat"/>
        <w:jc w:val="both"/>
      </w:pPr>
      <w:r>
        <w:t xml:space="preserve">    Контактный телефон 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Социально-бытовые условия проживания в семье:</w:t>
      </w:r>
    </w:p>
    <w:p w:rsidR="00ED5038" w:rsidRDefault="00ED5038">
      <w:pPr>
        <w:pStyle w:val="ConsPlusNonformat"/>
        <w:jc w:val="both"/>
      </w:pPr>
      <w:r>
        <w:t xml:space="preserve">    - размер жилой площади на 1 человека _________________________________;</w:t>
      </w:r>
    </w:p>
    <w:p w:rsidR="00ED5038" w:rsidRDefault="00ED5038">
      <w:pPr>
        <w:pStyle w:val="ConsPlusNonformat"/>
        <w:jc w:val="both"/>
      </w:pPr>
      <w:r>
        <w:t xml:space="preserve">    - наличие  помещений  хозяйственно-бытового  назначения (кухня, туалет,</w:t>
      </w:r>
    </w:p>
    <w:p w:rsidR="00ED5038" w:rsidRDefault="00ED5038">
      <w:pPr>
        <w:pStyle w:val="ConsPlusNonformat"/>
        <w:jc w:val="both"/>
      </w:pPr>
      <w:r>
        <w:lastRenderedPageBreak/>
        <w:t>ванна, балкон и т.д.) ____________________________________________________;</w:t>
      </w:r>
    </w:p>
    <w:p w:rsidR="00ED5038" w:rsidRDefault="00ED5038">
      <w:pPr>
        <w:pStyle w:val="ConsPlusNonformat"/>
        <w:jc w:val="both"/>
      </w:pPr>
      <w:r>
        <w:t xml:space="preserve">    - состояние жилых и хозяйственно-бытовых помещений (требуют ремонта, не</w:t>
      </w:r>
    </w:p>
    <w:p w:rsidR="00ED5038" w:rsidRDefault="00ED5038">
      <w:pPr>
        <w:pStyle w:val="ConsPlusNonformat"/>
        <w:jc w:val="both"/>
      </w:pPr>
      <w:r>
        <w:t>требуют ремонта) _________________________________________________________.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Условия  проживания лица, нуждающегося в социальных услугах, в приемной</w:t>
      </w:r>
    </w:p>
    <w:p w:rsidR="00ED5038" w:rsidRDefault="00ED5038">
      <w:pPr>
        <w:pStyle w:val="ConsPlusNonformat"/>
        <w:jc w:val="both"/>
      </w:pPr>
      <w:r>
        <w:t>семье:</w:t>
      </w:r>
    </w:p>
    <w:p w:rsidR="00ED5038" w:rsidRDefault="00ED5038">
      <w:pPr>
        <w:pStyle w:val="ConsPlusNonformat"/>
        <w:jc w:val="both"/>
      </w:pPr>
      <w:r>
        <w:t xml:space="preserve">    - занимаемая жилая площадь в жилом помещении в размере __________ кв.м;</w:t>
      </w:r>
    </w:p>
    <w:p w:rsidR="00ED5038" w:rsidRDefault="00ED5038">
      <w:pPr>
        <w:pStyle w:val="ConsPlusNonformat"/>
        <w:jc w:val="both"/>
      </w:pPr>
      <w:r>
        <w:t xml:space="preserve">    -   наличие   мебели,   предметов   первой   необходимости,  постельных</w:t>
      </w:r>
    </w:p>
    <w:p w:rsidR="00ED5038" w:rsidRDefault="00ED5038">
      <w:pPr>
        <w:pStyle w:val="ConsPlusNonformat"/>
        <w:jc w:val="both"/>
      </w:pPr>
      <w:r>
        <w:t>принадлежностей, средств личной гигиены, одежды, обуви 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__________________________________________________________________________.</w:t>
      </w:r>
    </w:p>
    <w:p w:rsidR="00ED5038" w:rsidRDefault="00ED5038">
      <w:pPr>
        <w:pStyle w:val="ConsPlusNonformat"/>
        <w:jc w:val="both"/>
      </w:pPr>
      <w:r>
        <w:t xml:space="preserve">    Соблюдение  социально-гигиенических  условий  (гигиеническое  состояние</w:t>
      </w:r>
    </w:p>
    <w:p w:rsidR="00ED5038" w:rsidRDefault="00ED5038">
      <w:pPr>
        <w:pStyle w:val="ConsPlusNonformat"/>
        <w:jc w:val="both"/>
      </w:pPr>
      <w:r>
        <w:t>помещения, постельных принадлежностей, одежды подопечного) 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V. Бюджет приемной семьи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Сумма   денежных   средств   лица,   оказывающего   социальные  услуги,</w:t>
      </w:r>
    </w:p>
    <w:p w:rsidR="00ED5038" w:rsidRDefault="00ED5038">
      <w:pPr>
        <w:pStyle w:val="ConsPlusNonformat"/>
        <w:jc w:val="both"/>
      </w:pPr>
      <w:r>
        <w:t>передаваемая  им  в  соответствии  с  договором  в  бюджет  приемной семьи,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Сумма   денежных  средств  лица,  нуждающегося  в  социальных  услугах,</w:t>
      </w:r>
    </w:p>
    <w:p w:rsidR="00ED5038" w:rsidRDefault="00ED5038">
      <w:pPr>
        <w:pStyle w:val="ConsPlusNonformat"/>
        <w:jc w:val="both"/>
      </w:pPr>
      <w:r>
        <w:t>передаваемая  им  в  соответствии  с  договором  в  бюджет  приемной  семьи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Общий ежемесячный бюджет приемной семьи 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VI. Психологический климат в приемной семье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Отсутствие  письменных  и  устных жалоб лица, нуждающегося в социальных</w:t>
      </w:r>
    </w:p>
    <w:p w:rsidR="00ED5038" w:rsidRDefault="00ED5038">
      <w:pPr>
        <w:pStyle w:val="ConsPlusNonformat"/>
        <w:jc w:val="both"/>
      </w:pPr>
      <w:r>
        <w:t>услугах, на:</w:t>
      </w:r>
    </w:p>
    <w:p w:rsidR="00ED5038" w:rsidRDefault="00ED5038">
      <w:pPr>
        <w:pStyle w:val="ConsPlusNonformat"/>
        <w:jc w:val="both"/>
      </w:pPr>
      <w:r>
        <w:t xml:space="preserve">    - неблагоприятный психологический климат в семье (есть, нет) _________;</w:t>
      </w:r>
    </w:p>
    <w:p w:rsidR="00ED5038" w:rsidRDefault="00ED5038">
      <w:pPr>
        <w:pStyle w:val="ConsPlusNonformat"/>
        <w:jc w:val="both"/>
      </w:pPr>
      <w:r>
        <w:t xml:space="preserve">    - условия проживания (есть, нет) _____________________________________;</w:t>
      </w:r>
    </w:p>
    <w:p w:rsidR="00ED5038" w:rsidRDefault="00ED5038">
      <w:pPr>
        <w:pStyle w:val="ConsPlusNonformat"/>
        <w:jc w:val="both"/>
      </w:pPr>
      <w:r>
        <w:t xml:space="preserve">    - оказанные социальные услуги (есть, нет) 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Письменное  заключение  психолога  Центра  о  психологическом климате в</w:t>
      </w:r>
    </w:p>
    <w:p w:rsidR="00ED5038" w:rsidRDefault="00ED5038">
      <w:pPr>
        <w:pStyle w:val="ConsPlusNonformat"/>
        <w:jc w:val="both"/>
      </w:pPr>
      <w:r>
        <w:t>приемной  семье  в  рамках осуществления контроля за деятельностью приемной</w:t>
      </w:r>
    </w:p>
    <w:p w:rsidR="00ED5038" w:rsidRDefault="00ED5038">
      <w:pPr>
        <w:pStyle w:val="ConsPlusNonformat"/>
        <w:jc w:val="both"/>
      </w:pPr>
      <w:r>
        <w:t>семьи 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VII. Основные проблемы приемной семьи,</w:t>
      </w:r>
    </w:p>
    <w:p w:rsidR="00ED5038" w:rsidRDefault="00ED5038">
      <w:pPr>
        <w:pStyle w:val="ConsPlusNonformat"/>
        <w:jc w:val="both"/>
      </w:pPr>
      <w:r>
        <w:t xml:space="preserve">                             требующие решения</w:t>
      </w:r>
    </w:p>
    <w:p w:rsidR="00ED5038" w:rsidRDefault="00ED5038">
      <w:pPr>
        <w:pStyle w:val="ConsPlusNonformat"/>
        <w:jc w:val="both"/>
      </w:pPr>
      <w:r>
        <w:t xml:space="preserve">                                 (указать)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VIII. Виды помощи, оказанные приемной семье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(юридическая  помощь, материальная и финансовая помощь, психологическая</w:t>
      </w:r>
    </w:p>
    <w:p w:rsidR="00ED5038" w:rsidRDefault="00ED5038">
      <w:pPr>
        <w:pStyle w:val="ConsPlusNonformat"/>
        <w:jc w:val="both"/>
      </w:pPr>
      <w:r>
        <w:t>помощь, благотворительная помощь, иные виды помощи)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IX. Результаты контроля, осуществляемого Центром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Время проведения проверок ____________________________________________;</w:t>
      </w:r>
    </w:p>
    <w:p w:rsidR="00ED5038" w:rsidRDefault="00ED5038">
      <w:pPr>
        <w:pStyle w:val="ConsPlusNonformat"/>
        <w:jc w:val="both"/>
      </w:pPr>
      <w:r>
        <w:t xml:space="preserve">    достоверность  информации,  представленной  в акте оказанных социальных</w:t>
      </w:r>
    </w:p>
    <w:p w:rsidR="00ED5038" w:rsidRDefault="00ED5038">
      <w:pPr>
        <w:pStyle w:val="ConsPlusNonformat"/>
        <w:jc w:val="both"/>
      </w:pPr>
      <w:r>
        <w:t>услуг ____________________________________________________________________;</w:t>
      </w:r>
    </w:p>
    <w:p w:rsidR="00ED5038" w:rsidRDefault="00ED5038">
      <w:pPr>
        <w:pStyle w:val="ConsPlusNonformat"/>
        <w:jc w:val="both"/>
      </w:pPr>
      <w:r>
        <w:t xml:space="preserve">    объемы оказанных социальных услуг ____________________________________;</w:t>
      </w:r>
    </w:p>
    <w:p w:rsidR="00ED5038" w:rsidRDefault="00ED5038">
      <w:pPr>
        <w:pStyle w:val="ConsPlusNonformat"/>
        <w:jc w:val="both"/>
      </w:pPr>
      <w:r>
        <w:lastRenderedPageBreak/>
        <w:t xml:space="preserve">    выполнение условий договора __________________________________________.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Ф.И.О., должность специалистов, отвечающих за социально-психологическое</w:t>
      </w:r>
    </w:p>
    <w:p w:rsidR="00ED5038" w:rsidRDefault="00ED5038">
      <w:pPr>
        <w:pStyle w:val="ConsPlusNonformat"/>
        <w:jc w:val="both"/>
      </w:pPr>
      <w:r>
        <w:t>сопровождение приемной семьи: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5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Директору государственного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бюджетного учреждения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социального обслуживания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Краснодарского края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(наименование учреждения)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(инициалы, фамилия директора)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от _________________________,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   (ФИО заявителя)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проживающего по адресу: 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____________________________,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паспорт: серия ___ номер ___,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выданный 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bookmarkStart w:id="7" w:name="P723"/>
      <w:bookmarkEnd w:id="7"/>
      <w:r>
        <w:t xml:space="preserve">                                 ЗАЯВЛЕНИЕ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Прошу   рассмотреть   вопрос   о   возможности  принятия  в  мою  семью</w:t>
      </w:r>
    </w:p>
    <w:p w:rsidR="00ED5038" w:rsidRDefault="00ED5038">
      <w:pPr>
        <w:pStyle w:val="ConsPlusNonformat"/>
        <w:jc w:val="both"/>
      </w:pPr>
      <w:r>
        <w:t>гражданина(ки),  нуждающегося  (нуждающейся)  в  постоянной  или  временной</w:t>
      </w:r>
    </w:p>
    <w:p w:rsidR="00ED5038" w:rsidRDefault="00ED5038">
      <w:pPr>
        <w:pStyle w:val="ConsPlusNonformat"/>
        <w:jc w:val="both"/>
      </w:pPr>
      <w:r>
        <w:t>посторонней помощи в условиях приемной семьи.</w:t>
      </w:r>
    </w:p>
    <w:p w:rsidR="00ED5038" w:rsidRDefault="00ED5038">
      <w:pPr>
        <w:pStyle w:val="ConsPlusNonformat"/>
        <w:jc w:val="both"/>
      </w:pPr>
      <w:r>
        <w:t xml:space="preserve">    С  </w:t>
      </w:r>
      <w:hyperlink w:anchor="P47" w:history="1">
        <w:r>
          <w:rPr>
            <w:color w:val="0000FF"/>
          </w:rPr>
          <w:t>Порядком</w:t>
        </w:r>
      </w:hyperlink>
      <w:r>
        <w:t xml:space="preserve">  организации приемной семьи для граждан пожилого возраста и</w:t>
      </w:r>
    </w:p>
    <w:p w:rsidR="00ED5038" w:rsidRDefault="00ED5038">
      <w:pPr>
        <w:pStyle w:val="ConsPlusNonformat"/>
        <w:jc w:val="both"/>
      </w:pPr>
      <w:r>
        <w:t>инвалидов   ознакомлен(а).   В  близких  родственных  отношениях  с  лицом,</w:t>
      </w:r>
    </w:p>
    <w:p w:rsidR="00ED5038" w:rsidRDefault="00ED5038">
      <w:pPr>
        <w:pStyle w:val="ConsPlusNonformat"/>
        <w:jc w:val="both"/>
      </w:pPr>
      <w:r>
        <w:t>нуждающимся в социальных услугах, не состою.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"___" ________ 20__ г.   __________________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(подпись заявителя)       (инициалы, фамилия)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6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Директору государственного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бюджетного учреждения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социального обслуживания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Краснодарского края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(наименование учреждения)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(инициалы, фамилия)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bookmarkStart w:id="8" w:name="P763"/>
      <w:bookmarkEnd w:id="8"/>
      <w:r>
        <w:t xml:space="preserve">                                 ЗАЯВЛЕНИЕ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Мы,  нижеподписавшиеся, не возражаем о совместном проживании по адресу: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 с</w:t>
      </w:r>
    </w:p>
    <w:p w:rsidR="00ED5038" w:rsidRDefault="00ED5038">
      <w:pPr>
        <w:pStyle w:val="ConsPlusNonformat"/>
        <w:jc w:val="both"/>
      </w:pPr>
      <w:r>
        <w:t>гражданином (гражданкой) 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(Ф.И.О., дата рождения)</w:t>
      </w:r>
    </w:p>
    <w:p w:rsidR="00ED5038" w:rsidRDefault="00ED5038">
      <w:pPr>
        <w:pStyle w:val="ConsPlusNonformat"/>
        <w:jc w:val="both"/>
      </w:pPr>
      <w:r>
        <w:t>__________________________________________________________________________,</w:t>
      </w:r>
    </w:p>
    <w:p w:rsidR="00ED5038" w:rsidRDefault="00ED5038">
      <w:pPr>
        <w:pStyle w:val="ConsPlusNonformat"/>
        <w:jc w:val="both"/>
      </w:pPr>
      <w:r>
        <w:t>нуждающимся  (нуждающейся)  в постоянной или временной посторонней помощи в</w:t>
      </w:r>
    </w:p>
    <w:p w:rsidR="00ED5038" w:rsidRDefault="00ED5038">
      <w:pPr>
        <w:pStyle w:val="ConsPlusNonformat"/>
        <w:jc w:val="both"/>
      </w:pPr>
      <w:r>
        <w:t>условиях приемной семьи.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 ___________________ ____________________ ________</w:t>
      </w:r>
    </w:p>
    <w:p w:rsidR="00ED5038" w:rsidRDefault="00ED5038">
      <w:pPr>
        <w:pStyle w:val="ConsPlusNonformat"/>
        <w:jc w:val="both"/>
      </w:pPr>
      <w:r>
        <w:t xml:space="preserve">    (степень родства)     (подпись заявителя)  (инициалы, фамилия)  (дата)</w:t>
      </w:r>
    </w:p>
    <w:p w:rsidR="00ED5038" w:rsidRDefault="00ED5038">
      <w:pPr>
        <w:pStyle w:val="ConsPlusNonformat"/>
        <w:jc w:val="both"/>
      </w:pPr>
      <w:r>
        <w:t>_________________________ ___________________ ____________________ ________</w:t>
      </w:r>
    </w:p>
    <w:p w:rsidR="00ED5038" w:rsidRDefault="00ED5038">
      <w:pPr>
        <w:pStyle w:val="ConsPlusNonformat"/>
        <w:jc w:val="both"/>
      </w:pPr>
      <w:r>
        <w:t xml:space="preserve">    (степень родства)     (подпись заявителя)  (инициалы, фамилия)  (дата)</w:t>
      </w:r>
    </w:p>
    <w:p w:rsidR="00ED5038" w:rsidRDefault="00ED5038">
      <w:pPr>
        <w:pStyle w:val="ConsPlusNonformat"/>
        <w:jc w:val="both"/>
      </w:pPr>
      <w:r>
        <w:t>_________________________ ___________________ ____________________ ________</w:t>
      </w:r>
    </w:p>
    <w:p w:rsidR="00ED5038" w:rsidRDefault="00ED5038">
      <w:pPr>
        <w:pStyle w:val="ConsPlusNonformat"/>
        <w:jc w:val="both"/>
      </w:pPr>
      <w:r>
        <w:t xml:space="preserve">    (степень родства)     (подпись заявителя)  (инициалы, фамилия)  (дата)</w:t>
      </w:r>
    </w:p>
    <w:p w:rsidR="00ED5038" w:rsidRDefault="00ED5038">
      <w:pPr>
        <w:pStyle w:val="ConsPlusNonformat"/>
        <w:jc w:val="both"/>
      </w:pPr>
      <w:r>
        <w:t>_________________________ ___________________ ____________________ ________</w:t>
      </w:r>
    </w:p>
    <w:p w:rsidR="00ED5038" w:rsidRDefault="00ED5038">
      <w:pPr>
        <w:pStyle w:val="ConsPlusNonformat"/>
        <w:jc w:val="both"/>
      </w:pPr>
      <w:r>
        <w:t xml:space="preserve">    (степень родства)     (подпись заявителя)  (инициалы, фамилия)  (дата)</w:t>
      </w:r>
    </w:p>
    <w:p w:rsidR="00ED5038" w:rsidRDefault="00ED5038">
      <w:pPr>
        <w:pStyle w:val="ConsPlusNonformat"/>
        <w:jc w:val="both"/>
      </w:pPr>
      <w:r>
        <w:t>_________________________ ___________________ ____________________ ________</w:t>
      </w:r>
    </w:p>
    <w:p w:rsidR="00ED5038" w:rsidRDefault="00ED5038">
      <w:pPr>
        <w:pStyle w:val="ConsPlusNonformat"/>
        <w:jc w:val="both"/>
      </w:pPr>
      <w:r>
        <w:t xml:space="preserve">    (степень родства)     (подпись заявителя)  (инициалы, фамилия)  (дата)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7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Директору государственного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бюджетного учреждения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социального обслуживания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Краснодарского края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(наименование учреждения)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(инициалы, фамилия)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    (ФИО заявителя)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(дата, месяц и год рождения)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 (адрес проживания)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bookmarkStart w:id="9" w:name="P819"/>
      <w:bookmarkEnd w:id="9"/>
      <w:r>
        <w:t xml:space="preserve">                                 ЗАЯВЛЕНИЕ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Прошу  рассмотреть  вопрос  принятия  меня на социальное обслуживание в</w:t>
      </w:r>
    </w:p>
    <w:p w:rsidR="00ED5038" w:rsidRDefault="00ED5038">
      <w:pPr>
        <w:pStyle w:val="ConsPlusNonformat"/>
        <w:jc w:val="both"/>
      </w:pPr>
      <w:r>
        <w:t>приемную семью.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С  </w:t>
      </w:r>
      <w:hyperlink w:anchor="P47" w:history="1">
        <w:r>
          <w:rPr>
            <w:color w:val="0000FF"/>
          </w:rPr>
          <w:t>Порядком</w:t>
        </w:r>
      </w:hyperlink>
      <w:r>
        <w:t xml:space="preserve">  организации приемной семьи для граждан пожилого возраста и</w:t>
      </w:r>
    </w:p>
    <w:p w:rsidR="00ED5038" w:rsidRDefault="00ED5038">
      <w:pPr>
        <w:pStyle w:val="ConsPlusNonformat"/>
        <w:jc w:val="both"/>
      </w:pPr>
      <w:r>
        <w:t>инвалидов ознакомлен(а).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"___" ___________ 20__ г.   ___________________   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(подпись заявителя)      (инициалы, фамилия)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8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lastRenderedPageBreak/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10" w:name="P849"/>
      <w:bookmarkEnd w:id="10"/>
      <w:r>
        <w:t xml:space="preserve">                                    АКТ</w:t>
      </w:r>
    </w:p>
    <w:p w:rsidR="00ED5038" w:rsidRDefault="00ED5038">
      <w:pPr>
        <w:pStyle w:val="ConsPlusNonformat"/>
        <w:jc w:val="both"/>
      </w:pPr>
      <w:r>
        <w:t xml:space="preserve">                      ОБ ОКАЗАННЫХ СОЦИАЛЬНЫХ УСЛУГАХ</w:t>
      </w:r>
    </w:p>
    <w:p w:rsidR="00ED5038" w:rsidRDefault="00ED5038">
      <w:pPr>
        <w:pStyle w:val="ConsPlusNonformat"/>
        <w:jc w:val="both"/>
      </w:pPr>
      <w:r>
        <w:t xml:space="preserve">                 (сдачи-приемки оказанных социальных услуг</w:t>
      </w:r>
    </w:p>
    <w:p w:rsidR="00ED5038" w:rsidRDefault="00ED5038">
      <w:pPr>
        <w:pStyle w:val="ConsPlusNonformat"/>
        <w:jc w:val="both"/>
      </w:pPr>
      <w:r>
        <w:t xml:space="preserve">                         в рамках приемной семьи)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 Дата 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Лицо, оказывающее социальные услуги,</w:t>
      </w:r>
    </w:p>
    <w:p w:rsidR="00ED5038" w:rsidRDefault="00ED5038">
      <w:pPr>
        <w:pStyle w:val="ConsPlusNonformat"/>
        <w:jc w:val="both"/>
      </w:pPr>
      <w:r>
        <w:t>(Ф.И.О.) 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и лицо, нуждающееся в социальных услугах,</w:t>
      </w:r>
    </w:p>
    <w:p w:rsidR="00ED5038" w:rsidRDefault="00ED5038">
      <w:pPr>
        <w:pStyle w:val="ConsPlusNonformat"/>
        <w:jc w:val="both"/>
      </w:pPr>
      <w:r>
        <w:t>(Ф.И.О.) 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составили  настоящий  акт  о  том,  что  в  соответствии с договором об</w:t>
      </w:r>
    </w:p>
    <w:p w:rsidR="00ED5038" w:rsidRDefault="00ED5038">
      <w:pPr>
        <w:pStyle w:val="ConsPlusNonformat"/>
        <w:jc w:val="both"/>
      </w:pPr>
      <w:r>
        <w:t>оказании социальных услуг в рамках приемной семьи (далее - Договор) N _____</w:t>
      </w:r>
    </w:p>
    <w:p w:rsidR="00ED5038" w:rsidRDefault="00ED5038">
      <w:pPr>
        <w:pStyle w:val="ConsPlusNonformat"/>
        <w:jc w:val="both"/>
      </w:pPr>
      <w:r>
        <w:t>от _______________________________ лицу, нуждающемуся в социальных услугах,</w:t>
      </w:r>
    </w:p>
    <w:p w:rsidR="00ED5038" w:rsidRDefault="00ED5038">
      <w:pPr>
        <w:pStyle w:val="ConsPlusNonformat"/>
        <w:jc w:val="both"/>
      </w:pPr>
      <w:r>
        <w:t>оказаны в рамках приемной семьи в период с ______________ по ______________</w:t>
      </w:r>
    </w:p>
    <w:p w:rsidR="00ED5038" w:rsidRDefault="00ED5038">
      <w:pPr>
        <w:pStyle w:val="ConsPlusNonformat"/>
        <w:jc w:val="both"/>
      </w:pPr>
      <w:r>
        <w:t xml:space="preserve">необходимые социальные услуги в соответствии с </w:t>
      </w:r>
      <w:hyperlink w:anchor="P464" w:history="1">
        <w:r>
          <w:rPr>
            <w:color w:val="0000FF"/>
          </w:rPr>
          <w:t>приложением N 1</w:t>
        </w:r>
      </w:hyperlink>
      <w:r>
        <w:t xml:space="preserve"> к Договору.</w:t>
      </w:r>
    </w:p>
    <w:p w:rsidR="00ED5038" w:rsidRDefault="00ED5038">
      <w:pPr>
        <w:pStyle w:val="ConsPlusNonformat"/>
        <w:jc w:val="both"/>
      </w:pPr>
      <w:r>
        <w:t xml:space="preserve">    Претензий к объему и качеству оказываемых социальных услуг и выполнению</w:t>
      </w:r>
    </w:p>
    <w:p w:rsidR="00ED5038" w:rsidRDefault="00ED5038">
      <w:pPr>
        <w:pStyle w:val="ConsPlusNonformat"/>
        <w:jc w:val="both"/>
      </w:pPr>
      <w:r>
        <w:t>других  условий  договора  лицо,  нуждающееся в социальных услугах, к лицу,</w:t>
      </w:r>
    </w:p>
    <w:p w:rsidR="00ED5038" w:rsidRDefault="00ED5038">
      <w:pPr>
        <w:pStyle w:val="ConsPlusNonformat"/>
        <w:jc w:val="both"/>
      </w:pPr>
      <w:r>
        <w:t>оказывающему социальные услуги, не имеет.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________________________________________________   ________________________</w:t>
      </w:r>
    </w:p>
    <w:p w:rsidR="00ED5038" w:rsidRDefault="00ED5038">
      <w:pPr>
        <w:pStyle w:val="ConsPlusNonformat"/>
        <w:jc w:val="both"/>
      </w:pPr>
      <w:r>
        <w:t>подпись лица, нуждающегося в социальных услугах      расшифровка подписи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Претензий к выполнению условий Договора лицом, нуждающимся в социальных</w:t>
      </w:r>
    </w:p>
    <w:p w:rsidR="00ED5038" w:rsidRDefault="00ED5038">
      <w:pPr>
        <w:pStyle w:val="ConsPlusNonformat"/>
        <w:jc w:val="both"/>
      </w:pPr>
      <w:r>
        <w:t>услугах, лицо, оказывающее социальные услуги, не имеет.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   _________________________</w:t>
      </w:r>
    </w:p>
    <w:p w:rsidR="00ED5038" w:rsidRDefault="00ED5038">
      <w:pPr>
        <w:pStyle w:val="ConsPlusNonformat"/>
        <w:jc w:val="both"/>
      </w:pPr>
      <w:r>
        <w:t xml:space="preserve"> подпись лица, оказывающего социальные услуги        расшифровка подписи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подпись директора Центра ______________________   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  расшифровка подписи</w:t>
      </w:r>
    </w:p>
    <w:p w:rsidR="00ED5038" w:rsidRDefault="00ED5038">
      <w:pPr>
        <w:pStyle w:val="ConsPlusNonformat"/>
        <w:jc w:val="both"/>
      </w:pPr>
      <w:r>
        <w:t>М.П.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Приложение N 9</w:t>
      </w:r>
    </w:p>
    <w:p w:rsidR="00ED5038" w:rsidRDefault="00ED5038">
      <w:pPr>
        <w:pStyle w:val="ConsPlusNormal"/>
        <w:jc w:val="right"/>
      </w:pPr>
      <w:r>
        <w:t>к Порядку организации приемной</w:t>
      </w:r>
    </w:p>
    <w:p w:rsidR="00ED5038" w:rsidRDefault="00ED5038">
      <w:pPr>
        <w:pStyle w:val="ConsPlusNormal"/>
        <w:jc w:val="right"/>
      </w:pPr>
      <w:r>
        <w:t>семьи для граждан пожилого</w:t>
      </w:r>
    </w:p>
    <w:p w:rsidR="00ED5038" w:rsidRDefault="00ED5038">
      <w:pPr>
        <w:pStyle w:val="ConsPlusNormal"/>
        <w:jc w:val="right"/>
      </w:pPr>
      <w:r>
        <w:t>возраста и инвалидов</w:t>
      </w:r>
    </w:p>
    <w:p w:rsidR="00ED5038" w:rsidRDefault="00ED5038">
      <w:pPr>
        <w:pStyle w:val="ConsPlusNormal"/>
        <w:jc w:val="right"/>
      </w:pPr>
      <w:r>
        <w:lastRenderedPageBreak/>
        <w:t>в Краснодарском крае,</w:t>
      </w:r>
    </w:p>
    <w:p w:rsidR="00ED5038" w:rsidRDefault="00ED5038">
      <w:pPr>
        <w:pStyle w:val="ConsPlusNormal"/>
        <w:jc w:val="right"/>
      </w:pPr>
      <w:r>
        <w:t>утвержденному Приказом</w:t>
      </w:r>
    </w:p>
    <w:p w:rsidR="00ED5038" w:rsidRDefault="00ED5038">
      <w:pPr>
        <w:pStyle w:val="ConsPlusNormal"/>
        <w:jc w:val="right"/>
      </w:pPr>
      <w:r>
        <w:t>министерства социального</w:t>
      </w:r>
    </w:p>
    <w:p w:rsidR="00ED5038" w:rsidRDefault="00ED5038">
      <w:pPr>
        <w:pStyle w:val="ConsPlusNormal"/>
        <w:jc w:val="right"/>
      </w:pPr>
      <w:r>
        <w:t>развития и семейной политики</w:t>
      </w:r>
    </w:p>
    <w:p w:rsidR="00ED5038" w:rsidRDefault="00ED5038">
      <w:pPr>
        <w:pStyle w:val="ConsPlusNormal"/>
        <w:jc w:val="right"/>
      </w:pPr>
      <w:r>
        <w:t>Краснодарского края</w:t>
      </w:r>
    </w:p>
    <w:p w:rsidR="00ED5038" w:rsidRDefault="00ED5038">
      <w:pPr>
        <w:pStyle w:val="ConsPlusNormal"/>
        <w:jc w:val="right"/>
      </w:pPr>
      <w:r>
        <w:t>от 18 апреля 2014 г. N 193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nformat"/>
        <w:jc w:val="both"/>
      </w:pPr>
      <w:bookmarkStart w:id="11" w:name="P901"/>
      <w:bookmarkEnd w:id="11"/>
      <w:r>
        <w:t xml:space="preserve">                                    АКТ</w:t>
      </w:r>
    </w:p>
    <w:p w:rsidR="00ED5038" w:rsidRDefault="00ED5038">
      <w:pPr>
        <w:pStyle w:val="ConsPlusNonformat"/>
        <w:jc w:val="both"/>
      </w:pPr>
      <w:r>
        <w:t xml:space="preserve">                      ОБ ОКАЗАННЫХ СОЦИАЛЬНЫХ УСЛУГАХ</w:t>
      </w:r>
    </w:p>
    <w:p w:rsidR="00ED5038" w:rsidRDefault="00ED5038">
      <w:pPr>
        <w:pStyle w:val="ConsPlusNonformat"/>
        <w:jc w:val="both"/>
      </w:pPr>
      <w:r>
        <w:t xml:space="preserve">                 (сдачи-приемки оказанных социальных услуг</w:t>
      </w:r>
    </w:p>
    <w:p w:rsidR="00ED5038" w:rsidRDefault="00ED5038">
      <w:pPr>
        <w:pStyle w:val="ConsPlusNonformat"/>
        <w:jc w:val="both"/>
      </w:pPr>
      <w:r>
        <w:t xml:space="preserve">                         в рамках приемной семьи)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                                          Дата 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 xml:space="preserve">    Лицо, оказывающее социальные услуги,</w:t>
      </w:r>
    </w:p>
    <w:p w:rsidR="00ED5038" w:rsidRDefault="00ED5038">
      <w:pPr>
        <w:pStyle w:val="ConsPlusNonformat"/>
        <w:jc w:val="both"/>
      </w:pPr>
      <w:r>
        <w:t>(Ф.И.О.) 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 xml:space="preserve">    и лицо, нуждающееся в социальных услугах,</w:t>
      </w:r>
    </w:p>
    <w:p w:rsidR="00ED5038" w:rsidRDefault="00ED5038">
      <w:pPr>
        <w:pStyle w:val="ConsPlusNonformat"/>
        <w:jc w:val="both"/>
      </w:pPr>
      <w:r>
        <w:t>(Ф.И.О.) __________________________________________________________________</w:t>
      </w:r>
    </w:p>
    <w:p w:rsidR="00ED5038" w:rsidRDefault="00ED5038">
      <w:pPr>
        <w:pStyle w:val="ConsPlusNonformat"/>
        <w:jc w:val="both"/>
      </w:pPr>
      <w:r>
        <w:t>составили  настоящий  акт о том, что в соответствии с договором об оказании</w:t>
      </w:r>
    </w:p>
    <w:p w:rsidR="00ED5038" w:rsidRDefault="00ED5038">
      <w:pPr>
        <w:pStyle w:val="ConsPlusNonformat"/>
        <w:jc w:val="both"/>
      </w:pPr>
      <w:r>
        <w:t>социальных услуг в рамках приемной семьи (далее - Договор) N ______________</w:t>
      </w:r>
    </w:p>
    <w:p w:rsidR="00ED5038" w:rsidRDefault="00ED5038">
      <w:pPr>
        <w:pStyle w:val="ConsPlusNonformat"/>
        <w:jc w:val="both"/>
      </w:pPr>
      <w:r>
        <w:t>от _______________________________ лицу, нуждающемуся в социальных услугах,</w:t>
      </w:r>
    </w:p>
    <w:p w:rsidR="00ED5038" w:rsidRDefault="00ED5038">
      <w:pPr>
        <w:pStyle w:val="ConsPlusNonformat"/>
        <w:jc w:val="both"/>
      </w:pPr>
      <w:r>
        <w:t>оказаны в рамках приемной семьи в период с ____________ по ________________</w:t>
      </w:r>
    </w:p>
    <w:p w:rsidR="00ED5038" w:rsidRDefault="00ED5038">
      <w:pPr>
        <w:pStyle w:val="ConsPlusNonformat"/>
        <w:jc w:val="both"/>
      </w:pPr>
      <w:r>
        <w:t xml:space="preserve">необходимые социальные услуги в соответствии с </w:t>
      </w:r>
      <w:hyperlink w:anchor="P464" w:history="1">
        <w:r>
          <w:rPr>
            <w:color w:val="0000FF"/>
          </w:rPr>
          <w:t>приложением N 1</w:t>
        </w:r>
      </w:hyperlink>
      <w:r>
        <w:t xml:space="preserve"> к Договору.</w:t>
      </w:r>
    </w:p>
    <w:p w:rsidR="00ED5038" w:rsidRDefault="00ED5038">
      <w:pPr>
        <w:pStyle w:val="ConsPlusNonformat"/>
        <w:jc w:val="both"/>
      </w:pPr>
      <w:r>
        <w:t xml:space="preserve">    Претензий к выполнению условий Договора лицом, нуждающимся в социальных</w:t>
      </w:r>
    </w:p>
    <w:p w:rsidR="00ED5038" w:rsidRDefault="00ED5038">
      <w:pPr>
        <w:pStyle w:val="ConsPlusNonformat"/>
        <w:jc w:val="both"/>
      </w:pPr>
      <w:r>
        <w:t>услугах, лицо, оказывающее социальные услуги, не имеет.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   _________________________</w:t>
      </w:r>
    </w:p>
    <w:p w:rsidR="00ED5038" w:rsidRDefault="00ED5038">
      <w:pPr>
        <w:pStyle w:val="ConsPlusNonformat"/>
        <w:jc w:val="both"/>
      </w:pPr>
      <w:r>
        <w:t xml:space="preserve"> подпись лица, оказывающего социальные услуги        расшифровка подписи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Подписи  членов  Комиссии  (в случае отказа от подписи лица, нуждающегося в</w:t>
      </w:r>
    </w:p>
    <w:p w:rsidR="00ED5038" w:rsidRDefault="00ED5038">
      <w:pPr>
        <w:pStyle w:val="ConsPlusNonformat"/>
        <w:jc w:val="both"/>
      </w:pPr>
      <w:r>
        <w:t>социальных услугах)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_______________________________________________   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   _________________________</w:t>
      </w:r>
    </w:p>
    <w:p w:rsidR="00ED5038" w:rsidRDefault="00ED5038">
      <w:pPr>
        <w:pStyle w:val="ConsPlusNonformat"/>
        <w:jc w:val="both"/>
      </w:pPr>
      <w:r>
        <w:t>_______________________________________________   _________________________</w:t>
      </w:r>
    </w:p>
    <w:p w:rsidR="00ED5038" w:rsidRDefault="00ED5038">
      <w:pPr>
        <w:pStyle w:val="ConsPlusNonformat"/>
        <w:jc w:val="both"/>
      </w:pPr>
    </w:p>
    <w:p w:rsidR="00ED5038" w:rsidRDefault="00ED5038">
      <w:pPr>
        <w:pStyle w:val="ConsPlusNonformat"/>
        <w:jc w:val="both"/>
      </w:pPr>
      <w:r>
        <w:t>Подпись директора Центра ______________________   _________________________</w:t>
      </w:r>
    </w:p>
    <w:p w:rsidR="00ED5038" w:rsidRDefault="00ED5038">
      <w:pPr>
        <w:pStyle w:val="ConsPlusNonformat"/>
        <w:jc w:val="both"/>
      </w:pPr>
      <w:r>
        <w:t xml:space="preserve">                                                     расшифровка подписи</w:t>
      </w:r>
    </w:p>
    <w:p w:rsidR="00ED5038" w:rsidRDefault="00ED5038">
      <w:pPr>
        <w:pStyle w:val="ConsPlusNonformat"/>
        <w:jc w:val="both"/>
      </w:pPr>
      <w:r>
        <w:t>М.П.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jc w:val="right"/>
      </w:pPr>
      <w:r>
        <w:t>Начальник отдела организации</w:t>
      </w:r>
    </w:p>
    <w:p w:rsidR="00ED5038" w:rsidRDefault="00ED5038">
      <w:pPr>
        <w:pStyle w:val="ConsPlusNormal"/>
        <w:jc w:val="right"/>
      </w:pPr>
      <w:r>
        <w:t>социального обслуживания</w:t>
      </w:r>
    </w:p>
    <w:p w:rsidR="00ED5038" w:rsidRDefault="00ED5038">
      <w:pPr>
        <w:pStyle w:val="ConsPlusNormal"/>
        <w:jc w:val="right"/>
      </w:pPr>
      <w:r>
        <w:t>В.Н.НЕЛИЧЕВ</w:t>
      </w: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ind w:firstLine="540"/>
        <w:jc w:val="both"/>
      </w:pPr>
    </w:p>
    <w:p w:rsidR="00ED5038" w:rsidRDefault="00ED5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02F" w:rsidRDefault="0039002F">
      <w:bookmarkStart w:id="12" w:name="_GoBack"/>
      <w:bookmarkEnd w:id="12"/>
    </w:p>
    <w:sectPr w:rsidR="0039002F" w:rsidSect="00023B2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38"/>
    <w:rsid w:val="0039002F"/>
    <w:rsid w:val="00477491"/>
    <w:rsid w:val="006B7267"/>
    <w:rsid w:val="006C3CE7"/>
    <w:rsid w:val="009D449E"/>
    <w:rsid w:val="00BC3679"/>
    <w:rsid w:val="00DE1B42"/>
    <w:rsid w:val="00DF0D88"/>
    <w:rsid w:val="00E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038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1EB7856F347EEF6691143B3A381CBFD9ADD582B4E459E823D81326B6308B0A4F1M" TargetMode="External"/><Relationship Id="rId13" Type="http://schemas.openxmlformats.org/officeDocument/2006/relationships/hyperlink" Target="consultantplus://offline/ref=A781EB7856F347EEF6691143B3A381CBFD9ADD582B4E459E823D81326B6308B0413E8AD4D11BA38D6F446BA4F2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1EB7856F347EEF6691143B3A381CBFD9ADD582B4649988A3D81326B6308B0413E8AD4D11BA38D6F4169A4F4M" TargetMode="External"/><Relationship Id="rId12" Type="http://schemas.openxmlformats.org/officeDocument/2006/relationships/hyperlink" Target="consultantplus://offline/ref=A781EB7856F347EEF6690F4EA5CFDFC2FC99845027111DCA8737D4A6FA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81EB7856F347EEF6690F4EA5CFDFC2FF988B5729414AC8D662DA6F3C6A02E70671D3969517A18FA6F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1EB7856F347EEF6691143B3A381CBFD9ADD582B44469B8F3D81326B6308B0413E8AD4D11BA38D6F416AA4F3M" TargetMode="External"/><Relationship Id="rId11" Type="http://schemas.openxmlformats.org/officeDocument/2006/relationships/hyperlink" Target="consultantplus://offline/ref=A781EB7856F347EEF6691143B3A381CBFD9ADD582946419B823D81326B6308B0A4F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81EB7856F347EEF6690F4EA5CFDFC2FF988B57294E4AC8D662DA6F3C6A02E70671D3969514A389A6F9M" TargetMode="External"/><Relationship Id="rId10" Type="http://schemas.openxmlformats.org/officeDocument/2006/relationships/hyperlink" Target="consultantplus://offline/ref=A781EB7856F347EEF6691143B3A381CBFD9ADD582946429D893D81326B6308B0A4F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1EB7856F347EEF6691143B3A381CBFD9ADD582B44469B8F3D81326B6308B0413E8AD4D11BA38D6F416AA4F3M" TargetMode="External"/><Relationship Id="rId14" Type="http://schemas.openxmlformats.org/officeDocument/2006/relationships/hyperlink" Target="consultantplus://offline/ref=A781EB7856F347EEF6690F4EA5CFDFC2FF988B57294E4AC8D662DA6F3C6A02E70671D3969514A38FA6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9003</Words>
  <Characters>51318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2016-07-12T12:05:00Z</dcterms:created>
  <dcterms:modified xsi:type="dcterms:W3CDTF">2016-07-12T12:05:00Z</dcterms:modified>
</cp:coreProperties>
</file>