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99" w:rsidRDefault="009A599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A5999" w:rsidRDefault="009A5999">
      <w:pPr>
        <w:pStyle w:val="ConsPlusNormal"/>
        <w:jc w:val="both"/>
      </w:pPr>
    </w:p>
    <w:p w:rsidR="009A5999" w:rsidRDefault="009A5999">
      <w:pPr>
        <w:pStyle w:val="ConsPlusTitle"/>
        <w:jc w:val="center"/>
      </w:pPr>
      <w:r>
        <w:t>ПРАВИТЕЛЬСТВО РОССИЙСКОЙ ФЕДЕРАЦИИ</w:t>
      </w:r>
    </w:p>
    <w:p w:rsidR="009A5999" w:rsidRDefault="009A5999">
      <w:pPr>
        <w:pStyle w:val="ConsPlusTitle"/>
        <w:jc w:val="center"/>
      </w:pPr>
    </w:p>
    <w:p w:rsidR="009A5999" w:rsidRDefault="009A5999">
      <w:pPr>
        <w:pStyle w:val="ConsPlusTitle"/>
        <w:jc w:val="center"/>
      </w:pPr>
      <w:r>
        <w:t>РАСПОРЯЖЕНИЕ</w:t>
      </w:r>
    </w:p>
    <w:p w:rsidR="009A5999" w:rsidRDefault="009A5999">
      <w:pPr>
        <w:pStyle w:val="ConsPlusTitle"/>
        <w:jc w:val="center"/>
      </w:pPr>
      <w:r>
        <w:t>от 9 апреля 2015 г. N 607-р</w:t>
      </w:r>
    </w:p>
    <w:p w:rsidR="009A5999" w:rsidRDefault="009A5999">
      <w:pPr>
        <w:pStyle w:val="ConsPlusNormal"/>
        <w:jc w:val="both"/>
      </w:pPr>
    </w:p>
    <w:p w:rsidR="009A5999" w:rsidRDefault="009A599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6" w:history="1">
        <w:r>
          <w:rPr>
            <w:color w:val="0000FF"/>
          </w:rPr>
          <w:t>план</w:t>
        </w:r>
      </w:hyperlink>
      <w:r>
        <w:t xml:space="preserve"> мероприятий на 2015 - 2018 годы по реализации первого этапа </w:t>
      </w:r>
      <w:hyperlink r:id="rId6" w:history="1">
        <w:r>
          <w:rPr>
            <w:color w:val="0000FF"/>
          </w:rPr>
          <w:t>Концепции</w:t>
        </w:r>
      </w:hyperlink>
      <w:r>
        <w:t xml:space="preserve"> государственной семейной политики в Российской Федерации на период до 2025 года (далее - план).</w:t>
      </w:r>
    </w:p>
    <w:p w:rsidR="009A5999" w:rsidRDefault="009A5999">
      <w:pPr>
        <w:pStyle w:val="ConsPlusNormal"/>
        <w:ind w:firstLine="540"/>
        <w:jc w:val="both"/>
      </w:pPr>
      <w:r>
        <w:t>2. Федеральным органам исполнительной власти:</w:t>
      </w:r>
    </w:p>
    <w:p w:rsidR="009A5999" w:rsidRDefault="009A5999">
      <w:pPr>
        <w:pStyle w:val="ConsPlusNormal"/>
        <w:ind w:firstLine="540"/>
        <w:jc w:val="both"/>
      </w:pPr>
      <w:r>
        <w:t xml:space="preserve">обеспечить выполнение </w:t>
      </w:r>
      <w:hyperlink w:anchor="P26" w:history="1">
        <w:r>
          <w:rPr>
            <w:color w:val="0000FF"/>
          </w:rPr>
          <w:t>плана</w:t>
        </w:r>
      </w:hyperlink>
      <w:r>
        <w:t xml:space="preserve"> в пределах бюджетных ассигнований, предусмотренных им в федеральном бюджете на соответствующий финансовый год;</w:t>
      </w:r>
    </w:p>
    <w:p w:rsidR="009A5999" w:rsidRDefault="009A5999">
      <w:pPr>
        <w:pStyle w:val="ConsPlusNormal"/>
        <w:ind w:firstLine="540"/>
        <w:jc w:val="both"/>
      </w:pPr>
      <w:r>
        <w:t xml:space="preserve">представлять в Минтруд России один раз в полугодие, до 15-го числа месяца, следующего за отчетным полугодием, информацию о ходе выполнения </w:t>
      </w:r>
      <w:hyperlink w:anchor="P26" w:history="1">
        <w:r>
          <w:rPr>
            <w:color w:val="0000FF"/>
          </w:rPr>
          <w:t>плана</w:t>
        </w:r>
      </w:hyperlink>
      <w:r>
        <w:t>.</w:t>
      </w:r>
    </w:p>
    <w:p w:rsidR="009A5999" w:rsidRDefault="009A5999">
      <w:pPr>
        <w:pStyle w:val="ConsPlusNormal"/>
        <w:ind w:firstLine="540"/>
        <w:jc w:val="both"/>
      </w:pPr>
      <w:r>
        <w:t xml:space="preserve">3. Возложить на Минтруд России осуществление </w:t>
      </w:r>
      <w:proofErr w:type="gramStart"/>
      <w:r>
        <w:t>контроля за</w:t>
      </w:r>
      <w:proofErr w:type="gramEnd"/>
      <w:r>
        <w:t xml:space="preserve"> реализацией </w:t>
      </w:r>
      <w:hyperlink w:anchor="P26" w:history="1">
        <w:r>
          <w:rPr>
            <w:color w:val="0000FF"/>
          </w:rPr>
          <w:t>плана</w:t>
        </w:r>
      </w:hyperlink>
      <w:r>
        <w:t xml:space="preserve"> и представление информации о ходе его выполнения в Правительство Российской Федерации до 30-го числа месяца, следующего за отчетным полугодием.</w:t>
      </w:r>
    </w:p>
    <w:p w:rsidR="009A5999" w:rsidRDefault="009A5999">
      <w:pPr>
        <w:pStyle w:val="ConsPlusNormal"/>
        <w:ind w:firstLine="540"/>
        <w:jc w:val="both"/>
      </w:pPr>
      <w:r>
        <w:t xml:space="preserve">4. Рекомендовать органам исполнительной власти субъектов Российской Федерации при формировании и осуществлении региональных планов реализации государственной семейной политики учитывать мероприятия </w:t>
      </w:r>
      <w:hyperlink w:anchor="P26" w:history="1">
        <w:r>
          <w:rPr>
            <w:color w:val="0000FF"/>
          </w:rPr>
          <w:t>плана</w:t>
        </w:r>
      </w:hyperlink>
      <w:r>
        <w:t>.</w:t>
      </w:r>
    </w:p>
    <w:p w:rsidR="009A5999" w:rsidRDefault="009A5999">
      <w:pPr>
        <w:pStyle w:val="ConsPlusNormal"/>
        <w:jc w:val="both"/>
      </w:pPr>
    </w:p>
    <w:p w:rsidR="009A5999" w:rsidRDefault="009A5999">
      <w:pPr>
        <w:pStyle w:val="ConsPlusNormal"/>
        <w:jc w:val="right"/>
      </w:pPr>
      <w:r>
        <w:t>Председатель Правительства</w:t>
      </w:r>
    </w:p>
    <w:p w:rsidR="009A5999" w:rsidRDefault="009A5999">
      <w:pPr>
        <w:pStyle w:val="ConsPlusNormal"/>
        <w:jc w:val="right"/>
      </w:pPr>
      <w:r>
        <w:t>Российской Федерации</w:t>
      </w:r>
    </w:p>
    <w:p w:rsidR="009A5999" w:rsidRDefault="009A5999">
      <w:pPr>
        <w:pStyle w:val="ConsPlusNormal"/>
        <w:jc w:val="right"/>
      </w:pPr>
      <w:r>
        <w:t>Д.МЕДВЕДЕВ</w:t>
      </w:r>
    </w:p>
    <w:p w:rsidR="009A5999" w:rsidRDefault="009A5999">
      <w:pPr>
        <w:pStyle w:val="ConsPlusNormal"/>
        <w:jc w:val="both"/>
      </w:pPr>
    </w:p>
    <w:p w:rsidR="009A5999" w:rsidRDefault="009A5999">
      <w:pPr>
        <w:pStyle w:val="ConsPlusNormal"/>
        <w:jc w:val="both"/>
      </w:pPr>
    </w:p>
    <w:p w:rsidR="009A5999" w:rsidRDefault="009A5999">
      <w:pPr>
        <w:pStyle w:val="ConsPlusNormal"/>
        <w:jc w:val="both"/>
      </w:pPr>
    </w:p>
    <w:p w:rsidR="009A5999" w:rsidRDefault="009A5999">
      <w:pPr>
        <w:pStyle w:val="ConsPlusNormal"/>
        <w:jc w:val="both"/>
      </w:pPr>
    </w:p>
    <w:p w:rsidR="009A5999" w:rsidRDefault="009A5999">
      <w:pPr>
        <w:pStyle w:val="ConsPlusNormal"/>
        <w:jc w:val="both"/>
      </w:pPr>
    </w:p>
    <w:p w:rsidR="009A5999" w:rsidRDefault="009A5999">
      <w:pPr>
        <w:pStyle w:val="ConsPlusNormal"/>
        <w:jc w:val="right"/>
      </w:pPr>
      <w:r>
        <w:t>Утвержден</w:t>
      </w:r>
    </w:p>
    <w:p w:rsidR="009A5999" w:rsidRDefault="009A5999">
      <w:pPr>
        <w:pStyle w:val="ConsPlusNormal"/>
        <w:jc w:val="right"/>
      </w:pPr>
      <w:r>
        <w:t>распоряжением Правительства</w:t>
      </w:r>
    </w:p>
    <w:p w:rsidR="009A5999" w:rsidRDefault="009A5999">
      <w:pPr>
        <w:pStyle w:val="ConsPlusNormal"/>
        <w:jc w:val="right"/>
      </w:pPr>
      <w:r>
        <w:t>Российской Федерации</w:t>
      </w:r>
    </w:p>
    <w:p w:rsidR="009A5999" w:rsidRDefault="009A5999">
      <w:pPr>
        <w:pStyle w:val="ConsPlusNormal"/>
        <w:jc w:val="right"/>
      </w:pPr>
      <w:r>
        <w:t>от 9 апреля 2015 г. N 607-р</w:t>
      </w:r>
    </w:p>
    <w:p w:rsidR="009A5999" w:rsidRDefault="009A5999">
      <w:pPr>
        <w:sectPr w:rsidR="009A5999" w:rsidSect="001678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5999" w:rsidRDefault="009A5999">
      <w:pPr>
        <w:pStyle w:val="ConsPlusNormal"/>
        <w:jc w:val="both"/>
      </w:pPr>
    </w:p>
    <w:p w:rsidR="009A5999" w:rsidRDefault="009A5999">
      <w:pPr>
        <w:pStyle w:val="ConsPlusTitle"/>
        <w:jc w:val="center"/>
      </w:pPr>
      <w:bookmarkStart w:id="0" w:name="P26"/>
      <w:bookmarkEnd w:id="0"/>
      <w:r>
        <w:t>ПЛАН</w:t>
      </w:r>
    </w:p>
    <w:p w:rsidR="009A5999" w:rsidRDefault="009A5999">
      <w:pPr>
        <w:pStyle w:val="ConsPlusTitle"/>
        <w:jc w:val="center"/>
      </w:pPr>
      <w:r>
        <w:t>МЕРОПРИЯТИЙ НА 2015 - 2018 ГОДЫ ПО РЕАЛИЗАЦИИ ПЕРВОГО ЭТАПА</w:t>
      </w:r>
    </w:p>
    <w:p w:rsidR="009A5999" w:rsidRDefault="009A5999">
      <w:pPr>
        <w:pStyle w:val="ConsPlusTitle"/>
        <w:jc w:val="center"/>
      </w:pPr>
      <w:r>
        <w:t xml:space="preserve">КОНЦЕПЦИИ ГОСУДАРСТВЕННОЙ СЕМЕЙНОЙ ПОЛИТИКИ </w:t>
      </w:r>
      <w:proofErr w:type="gramStart"/>
      <w:r>
        <w:t>В</w:t>
      </w:r>
      <w:proofErr w:type="gramEnd"/>
      <w:r>
        <w:t xml:space="preserve"> РОССИЙСКОЙ</w:t>
      </w:r>
    </w:p>
    <w:p w:rsidR="009A5999" w:rsidRDefault="009A5999">
      <w:pPr>
        <w:pStyle w:val="ConsPlusTitle"/>
        <w:jc w:val="center"/>
      </w:pPr>
      <w:r>
        <w:t>ФЕДЕРАЦИИ НА ПЕРИОД ДО 2025 ГОДА</w:t>
      </w:r>
    </w:p>
    <w:p w:rsidR="009A5999" w:rsidRDefault="009A59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6"/>
        <w:gridCol w:w="3096"/>
        <w:gridCol w:w="1385"/>
        <w:gridCol w:w="1987"/>
        <w:gridCol w:w="2492"/>
        <w:gridCol w:w="2769"/>
      </w:tblGrid>
      <w:tr w:rsidR="009A5999">
        <w:tc>
          <w:tcPr>
            <w:tcW w:w="3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5999" w:rsidRDefault="009A599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9A5999" w:rsidRDefault="009A5999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9A5999" w:rsidRDefault="009A5999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9A5999" w:rsidRDefault="009A5999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4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I. Мероприятия, направленные на развитие экономической самостоятельности семьи и создание условий для самостоятельного решения ею своей социальной функции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Содействие в трудоустройстве, в том числе на рабочие места с гибкими формами занятости, граждан, воспитывающих несовершеннолетних детей, а также организация профессионального обучения и дополнительного профессионального образования родителей (усыновителей), опекунов (попечителей), осуществляющих уход за ребенком в возрасте до 3 лет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ежегодно, до 30 апреля, начиная с 2016 года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рекомендации органам исполнительной власти субъектов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увеличение доли трудоустроенных граждан, воспитывающих несовершеннолетних детей, в общей </w:t>
            </w:r>
            <w:proofErr w:type="gramStart"/>
            <w:r>
              <w:t>численности</w:t>
            </w:r>
            <w:proofErr w:type="gramEnd"/>
            <w:r>
              <w:t xml:space="preserve"> обратившихся в органы службы занятости граждан указанной категории с 53 процентов в 2013 году до 80 процентов к концу 2018 года и увеличение доли родителей (усыновителей), опекунов (попечителей), осуществляющих уход за ребенком в возрасте до 3 лет, направленных на профессиональное обучение или дополнительное профессиональное образование, в общей </w:t>
            </w:r>
            <w:r>
              <w:lastRenderedPageBreak/>
              <w:t>численности обратившихся в органы службы занятости граждан указанной категории до 50 процентов к концу 2018 года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Наделение органов службы занятости правом организовывать профессиональное обучение и дополнительное профессиональное образование родителей (усыновителей), опекунов (попечителей), осуществляющих уход за ребенком в возрасте до 3 лет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июль 2017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A5999" w:rsidRDefault="009A5999">
            <w:pPr>
              <w:pStyle w:val="ConsPlusNormal"/>
            </w:pPr>
            <w:r>
              <w:t>Минфин России,</w:t>
            </w:r>
          </w:p>
          <w:p w:rsidR="009A5999" w:rsidRDefault="009A5999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проект федерального закона "О внесении изменений в Закон Российской Федерации "О занятости населения в Российской Федерации"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предоставление родителям (усыновителям), опекунам (попечителям), осуществляющим уход за ребенком в возрасте до 3 лет, возможности пройти профессиональное обучение в целях приобретения дополнительных навыков или повышения квалификации, которые позволят осуществлять трудовую или иную приносящую доход деятельность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proofErr w:type="gramStart"/>
            <w:r>
              <w:t xml:space="preserve">Подготовка предложений по вопросу о предоставлении женщинам в возрасте до 23 лет, имеющим детей, дополнительной возможности для получения высшего образования в виде льготных условий при приеме на подготовительные отделения государственных образовательных организаций </w:t>
            </w:r>
            <w:r>
              <w:lastRenderedPageBreak/>
              <w:t xml:space="preserve">высшего образования в целях дальнейшего обучения по образовательным программам высшего образования - </w:t>
            </w:r>
            <w:proofErr w:type="spellStart"/>
            <w:r>
              <w:t>бакалавриата</w:t>
            </w:r>
            <w:proofErr w:type="spellEnd"/>
            <w:r>
              <w:t xml:space="preserve"> и </w:t>
            </w:r>
            <w:proofErr w:type="spellStart"/>
            <w:r>
              <w:t>специалитета</w:t>
            </w:r>
            <w:proofErr w:type="spellEnd"/>
            <w:r>
              <w:t xml:space="preserve"> с учетом итогов эксперимента, проводимого в соответствии с </w:t>
            </w:r>
            <w:hyperlink r:id="rId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31</w:t>
            </w:r>
            <w:proofErr w:type="gramEnd"/>
            <w:r>
              <w:t xml:space="preserve"> августа 2013 г. N 756 "О проведении в 2013 - 2015 годах эксперимента по обучению молодых женщин в возрасте до 23 лет, имеющих одного и более детей, на подготовительных отделениях федеральных государственных образовательных организаций высшего образования"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декабрь 2016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создание условий для подготовки к дальнейшему получению высшего образования женщинами в возрасте до 23 лет, имеющими детей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Разработка механизмов поддержки </w:t>
            </w:r>
            <w:proofErr w:type="gramStart"/>
            <w:r>
              <w:t>бизнес-проектов</w:t>
            </w:r>
            <w:proofErr w:type="gramEnd"/>
            <w:r>
              <w:t>, реализуемых семьями, имеющими детей. Определение в качестве целевой приоритетной группы получателей грантов на поддержку начинающих субъектов малого предпринимательства молодых семей, имеющих детей, неполных семей, многодетных семей и семей, воспитывающих детей-</w:t>
            </w:r>
            <w:r>
              <w:lastRenderedPageBreak/>
              <w:t>инвалидов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ежегодно, до 31 декабря, начиная с 2015 года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приказ Минэкономразвития России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реализация мер в рамках конкурсного отбора субъектов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направленных на создание дополнительных условий </w:t>
            </w:r>
            <w:r>
              <w:lastRenderedPageBreak/>
              <w:t xml:space="preserve">для занятости и </w:t>
            </w:r>
            <w:proofErr w:type="spellStart"/>
            <w:r>
              <w:t>самообеспечения</w:t>
            </w:r>
            <w:proofErr w:type="spellEnd"/>
            <w:r>
              <w:t xml:space="preserve"> граждан, имеющих детей;</w:t>
            </w:r>
          </w:p>
          <w:p w:rsidR="009A5999" w:rsidRDefault="009A5999">
            <w:pPr>
              <w:pStyle w:val="ConsPlusNormal"/>
            </w:pPr>
            <w:r>
              <w:t>увеличение количества семей с детьми, получающих гранты на поддержку начинающих субъектов малого предпринимательства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Подготовка рекомендаций по реализации работодателями положений </w:t>
            </w:r>
            <w:hyperlink r:id="rId8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Международной организации труда о равном обращении и равных возможностях для трудящихся мужчин и женщин: трудящиеся с семейными обязанностями (</w:t>
            </w:r>
            <w:hyperlink r:id="rId9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156 от 23 июня 1981 года)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декабрь 2017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r>
              <w:t>Российская трехсторонняя комиссия по регулированию социально-трудовых отношений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рекомендации Российской трехсторонней комиссии по регулированию социально-трудовых отношений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создание дополнительных гарантий и комфортных условий труда для работников с семейными обязанностями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Введение отдельной номинации Всероссийского конкурса "Российская организация высокой социальной эффективности", в рамках которой будут оцениваться условия и комфортность труда для работников с семейными обязанностями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июль 2017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решение организационного комитета конкурса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повышение престижа работодателей и организаций, создающих комфортные условия труда для работников с семейными обязанностями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Подготовка рекомендаций органам исполнительной </w:t>
            </w:r>
            <w:r>
              <w:lastRenderedPageBreak/>
              <w:t>власти субъектов Российской Федерации по развитию механизмов поддержки негосударственных организаций дошкольного образования и услуг по присмотру и уходу за детьми, системы предоставления указанных услуг, в том числе на принципах государственно-частного партнерства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июль 2016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A5999" w:rsidRDefault="009A5999">
            <w:pPr>
              <w:pStyle w:val="ConsPlusNormal"/>
            </w:pPr>
            <w:proofErr w:type="spellStart"/>
            <w:r>
              <w:lastRenderedPageBreak/>
              <w:t>Роспотребнадзор</w:t>
            </w:r>
            <w:proofErr w:type="spellEnd"/>
            <w:r>
              <w:t>,</w:t>
            </w:r>
          </w:p>
          <w:p w:rsidR="009A5999" w:rsidRDefault="009A5999">
            <w:pPr>
              <w:pStyle w:val="ConsPlusNormal"/>
            </w:pPr>
            <w:r>
              <w:t>автономная некоммерческая организация "Агентство стратегических инициатив по продвижению новых проектов",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lastRenderedPageBreak/>
              <w:t xml:space="preserve">рекомендации органам исполнительной власти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lastRenderedPageBreak/>
              <w:t xml:space="preserve">увеличение численности детей, получающих услуги </w:t>
            </w:r>
            <w:r>
              <w:lastRenderedPageBreak/>
              <w:t>по дошкольному образованию и присмотру и уходу в частных организациях, а также в семейных группах по уходу и присмотру за детьми, в 1,5 раза к концу 2018 года по сравнению с 2013 годом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Информационная поддержка проведения Всероссийского форума "Семейный бюджет - основа благополучия России"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ежегодно, до 31 декабря, начиная с 2015 года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r>
              <w:t>Минэкономразвития России,</w:t>
            </w:r>
          </w:p>
          <w:p w:rsidR="009A5999" w:rsidRDefault="009A5999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</w:t>
            </w:r>
          </w:p>
          <w:p w:rsidR="009A5999" w:rsidRDefault="009A5999">
            <w:pPr>
              <w:pStyle w:val="ConsPlusNormal"/>
            </w:pPr>
            <w:r>
              <w:t>некоммерческие организации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программа форума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презентация и продвижение лучшего опыта семейной политики </w:t>
            </w:r>
            <w:proofErr w:type="gramStart"/>
            <w:r>
              <w:t>бизнес-организаций</w:t>
            </w:r>
            <w:proofErr w:type="gramEnd"/>
            <w:r>
              <w:t xml:space="preserve">, развития форм семейного бизнеса, </w:t>
            </w:r>
            <w:proofErr w:type="spellStart"/>
            <w:r>
              <w:t>самозанятости</w:t>
            </w:r>
            <w:proofErr w:type="spellEnd"/>
            <w:r>
              <w:t xml:space="preserve"> родителей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4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II. Мероприятия, направленные на развитие системы государственной поддержки семей, в том числе при рождении и воспитании детей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Разработка общих подходов к созданию унифицированной системы единого учета малообеспеченных семей, имеющих детей, в Российской Федерации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декабрь 2016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рекомендации органам исполнительной власти субъектов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proofErr w:type="gramStart"/>
            <w:r>
              <w:t xml:space="preserve">согласованные с органами исполнительной власти субъектов Российской Федерации предложения по созданию и ведению унифицированной системы учета малообеспеченных семей, имеющих детей, </w:t>
            </w:r>
            <w:r>
              <w:lastRenderedPageBreak/>
              <w:t>необходимой для социально-экономической обоснованности предоставления мер социальной поддержки и обеспечения оценки экономической и социальной эффективности их предоставления</w:t>
            </w:r>
            <w:proofErr w:type="gramEnd"/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Проведение в 3 субъектах Российской Федерации пилотного проекта по созданию и ведению единого учета малообеспеченных семей, имеющих детей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ноябрь 2018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России, органы исполнительной власти 3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оценка эффективности системы учета малообеспеченных семей, имеющих детей, с точки зрения усиления адресности предоставляемых мер социальной поддержки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Подготовка предложений по повышению доходов и уровня социальной защищенности семей с детьми на основе анализа причин их </w:t>
            </w:r>
            <w:proofErr w:type="spellStart"/>
            <w:r>
              <w:t>малообеспеченности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ежегодно, до 31 августа начиная с 2016 года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снижение дефицита располагаемых ресурсов (доходов) малоимущих семей с детьми (в процентах от среднедушевых располагаемых ресурсов) с 36,2 процента в 2013 году до 32 процентов к концу 2018 года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Создание условий для экономической самостоятельности семей, воспитывающих детей в </w:t>
            </w:r>
            <w:r>
              <w:lastRenderedPageBreak/>
              <w:t>возрасте от 1,5 до 3 лет, в том числе путем обеспечения доступности дошкольного образования для детей указанной возрастной группы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сентябрь 2016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A5999" w:rsidRDefault="009A5999">
            <w:pPr>
              <w:pStyle w:val="ConsPlusNormal"/>
            </w:pPr>
            <w:r>
              <w:t>Минфин России,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подготовка предложений о дополнительной поддержке семей, воспитывающих детей в </w:t>
            </w:r>
            <w:r>
              <w:lastRenderedPageBreak/>
              <w:t>возрасте от 1,5 до 3 лет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Совершенствование механизмов использования средств материнского (семейного) капитала, подготовка предложений по продлению программы материнского (семейного) капитала после 2016 года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октябрь 2016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r>
              <w:t>Минфин России,</w:t>
            </w:r>
          </w:p>
          <w:p w:rsidR="009A5999" w:rsidRDefault="009A5999">
            <w:pPr>
              <w:pStyle w:val="ConsPlusNormal"/>
            </w:pPr>
            <w:r>
              <w:t>Минэкономразвития России,</w:t>
            </w:r>
          </w:p>
          <w:p w:rsidR="009A5999" w:rsidRDefault="009A5999">
            <w:pPr>
              <w:pStyle w:val="ConsPlusNormal"/>
            </w:pPr>
            <w:r>
              <w:t>Минстрой России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проект федерального закона "О внесении изменений в Федеральный закон "О дополнительных мерах государственной поддержки семей, имеющих детей"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создание дополнительных условий семьям с детьми, имеющим право на получение дополнительных мер государственной поддержки при использовании средств материнского (семейного) капитала, повышение суммарного коэффициента рождаемости до 1,753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Совершенствование системы налоговых вычетов для семей с детьми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декабрь 2015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Минфин России,</w:t>
            </w:r>
          </w:p>
          <w:p w:rsidR="009A5999" w:rsidRDefault="009A599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A5999" w:rsidRDefault="009A5999">
            <w:pPr>
              <w:pStyle w:val="ConsPlusNormal"/>
            </w:pPr>
            <w:r>
              <w:t>Минтруд России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поправки к проекту федерального закона "О внесении изменения в статью 218 части второй Налогового кодекса Российской Федерации"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proofErr w:type="gramStart"/>
            <w:r>
              <w:t xml:space="preserve">повышение размера стандартных налоговых вычетов для лиц, на обеспечении которых находятся дети, в том числе для усыновителей (до 2000 рублей на 2-го ребенка, 4000 рублей на 3-го и каждого последующего ребенка, 12000 рублей на каждого ребенка-инвалида в возрасте до 18 лет, а также ребенка - учащегося очной формы обучения, аспиранта, ординатора, интерна, студента в </w:t>
            </w:r>
            <w:r>
              <w:lastRenderedPageBreak/>
              <w:t>возрасте до 24 лет, являющегося инвалидом I</w:t>
            </w:r>
            <w:proofErr w:type="gramEnd"/>
            <w:r>
              <w:t xml:space="preserve"> или II группы; увеличение размера дохода налогоплательщика, при превышении которого указанный налоговый вычет не применяется, не менее чем до 350 тыс. рублей)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Подготовка информационных материалов </w:t>
            </w:r>
            <w:proofErr w:type="gramStart"/>
            <w:r>
              <w:t>для использования органами исполнительной власти субъектов Российской Федерации по оказанию государственной социальной помощи семьям с детьми на основании социального контракта по результатам</w:t>
            </w:r>
            <w:proofErr w:type="gramEnd"/>
            <w:r>
              <w:t xml:space="preserve"> анализа лучших региональных практик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ноябрь 2015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информационные материалы органам исполнительной власти субъектов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увеличение численности граждан из числа семей с детьми, заключивших социальный контракт, в 3 раза к концу 2018 года по сравнению с 2013 годом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4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III. Мероприятия, направленные на создание механизмов поддержки семей, нуждающихся в улучшении жилищных условий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Формирование рынка доступного арендного жилья и развитие некоммерческого жилищного фонда для граждан, имеющих невысокий уровень дохода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ежегодно, до 30 апреля, начиная с 2016 года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Минстрой России,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рекомендации органам исполнительной власти субъектов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увеличение числа семей, имеющих возможность улучшить жилищные условия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Предоставление специальных ипотечных продуктов для </w:t>
            </w:r>
            <w:r>
              <w:lastRenderedPageBreak/>
              <w:t>молодых семей и семей, имеющих детей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 xml:space="preserve">ежегодно, до 30 </w:t>
            </w:r>
            <w:r>
              <w:lastRenderedPageBreak/>
              <w:t>апреля, начиная с 2016 года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lastRenderedPageBreak/>
              <w:t>Минстрой России,</w:t>
            </w:r>
          </w:p>
          <w:p w:rsidR="009A5999" w:rsidRDefault="009A5999">
            <w:pPr>
              <w:pStyle w:val="ConsPlusNormal"/>
            </w:pPr>
            <w:r>
              <w:t xml:space="preserve">открытое </w:t>
            </w:r>
            <w:r>
              <w:lastRenderedPageBreak/>
              <w:t>акционерное общество "Агентство по ипотечному жилищному кредитованию",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lastRenderedPageBreak/>
              <w:t xml:space="preserve">аналитические материалы органам </w:t>
            </w:r>
            <w:r>
              <w:lastRenderedPageBreak/>
              <w:t>исполнительной власти субъектов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lastRenderedPageBreak/>
              <w:t xml:space="preserve">обеспечение предоставления гражданам </w:t>
            </w:r>
            <w:r>
              <w:lastRenderedPageBreak/>
              <w:t>ипотечных кредитов по процентной ставке, не превышающей уровень инфляции, плюс маржа (не выше 2,2 процентного пункта к 2018 году) в количестве не менее 32 тыс. штук (нарастающим итогом за 2014 - 2018 годы)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Мониторинг предоставления земельных участков на бесплатной основе гражданам, имеющим 3 и более детей, и обеспечения их инженерной инфраструктурой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ежегодно, до 30 апреля, начиная с 2016 года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Минстрой России,</w:t>
            </w:r>
          </w:p>
          <w:p w:rsidR="009A5999" w:rsidRDefault="009A5999">
            <w:pPr>
              <w:pStyle w:val="ConsPlusNormal"/>
            </w:pPr>
            <w:r>
              <w:t>Федеральный фонд содействия развитию жилищного строительства,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аналитические материалы органам исполнительной власти субъектов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увеличение доли семей с 3 и более детьми, получивших земельные участки на бесплатной основе, в общей численности семей, подавших заявление о получении земельного участка, с 25 процентов в 2013 году до 50 процентов к концу 2018 года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Создание и развитие региональных систем субсидированного жилищного найма для семей с детьми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ежегодно, до 30 апреля, начиная с 2016 года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Минстрой России,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реализация права семей с детьми на улучшение жилищных условий, подготовка предложений в Правительство Российской Федерации по развитию системы субсидированного жилищного найма по мере рождения в семье детей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proofErr w:type="gramStart"/>
            <w:r>
              <w:t xml:space="preserve">Реализация и оценка эффективности в части повышения доступности жилья для семей с детьми государственной </w:t>
            </w:r>
            <w:hyperlink r:id="rId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15 апреля 2014 г. N 323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ежегодно, до 30 апреля, начиная с 2016 года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Минстрой России,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увеличение доли обеспеченных доступным и комфортным жильем семей от семей, желающих улучшить свои жилищные условия, с 7,5 процента в 2013 году до 45 процентов к концу 2018 года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Изучение практики субъектов Российской Федерации по предоставлению временного жилья семьям с детьми, не имеющим постоянного места жительства на территории Российской Федерации и иного социального статуса, дающего право на предоставление социального жилья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декабрь 2016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Минстрой России,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выявление семей с детьми, нуждающихся в жилых помещениях и не имеющих права на предоставление социального жилья в связи с отсутствием постоянного места жительства на территории Российской Федерации или иного социального статуса, дающего право на </w:t>
            </w:r>
            <w:r>
              <w:lastRenderedPageBreak/>
              <w:t>предоставление социального жилья; выработка предложений по реализации права на жилище для таких семей с детьми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Подготовка предложений по совершенствованию механизмов реализации права детей-сирот, детей, оставшихся без попечения родителей, а также лиц из их числа на обеспечение жилыми помещениями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февраль 2016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A5999" w:rsidRDefault="009A5999">
            <w:pPr>
              <w:pStyle w:val="ConsPlusNormal"/>
            </w:pPr>
            <w:r>
              <w:t>Минфин России,</w:t>
            </w:r>
          </w:p>
          <w:p w:rsidR="009A5999" w:rsidRDefault="009A5999">
            <w:pPr>
              <w:pStyle w:val="ConsPlusNormal"/>
            </w:pPr>
            <w:r>
              <w:t>Минстрой России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проект федерального закона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увеличение доли детей-сирот и детей, оставшихся без попечения родителей, а также лиц из их числа, обеспеченных жилыми помещениями, в общей </w:t>
            </w:r>
            <w:proofErr w:type="gramStart"/>
            <w:r>
              <w:t>численности</w:t>
            </w:r>
            <w:proofErr w:type="gramEnd"/>
            <w:r>
              <w:t xml:space="preserve"> нуждающихся в получении жилья детей указанной категории с 24 процентов в 2013 году до 26 процентов к концу 2018 года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Подготовка предложений по защите жилищных прав несовершеннолетних детей при расторжении брака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декабрь 2017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Минюст России,</w:t>
            </w:r>
          </w:p>
          <w:p w:rsidR="009A5999" w:rsidRDefault="009A599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A5999" w:rsidRDefault="009A5999">
            <w:pPr>
              <w:pStyle w:val="ConsPlusNormal"/>
            </w:pPr>
            <w:r>
              <w:t>Минстрой России,</w:t>
            </w:r>
          </w:p>
          <w:p w:rsidR="009A5999" w:rsidRDefault="009A5999">
            <w:pPr>
              <w:pStyle w:val="ConsPlusNormal"/>
            </w:pPr>
            <w:r>
              <w:t>Минтруд России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проект федерального закона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обеспечение защиты жилищных прав несовершеннолетнего ребенка при разводе родителей, в том числе путем привлечения родителя, проживающего отдельно от ребенка, к участию в несении им дополнительных обязательств, связанных с обеспечением несовершеннолетнего ребенка жилым </w:t>
            </w:r>
            <w:r>
              <w:lastRenderedPageBreak/>
              <w:t>помещением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4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 xml:space="preserve">IV. Мероприятия, направленные на развитие </w:t>
            </w:r>
            <w:proofErr w:type="spellStart"/>
            <w:r>
              <w:t>жизнеохранительной</w:t>
            </w:r>
            <w:proofErr w:type="spellEnd"/>
            <w:r>
              <w:t xml:space="preserve"> функции семьи и создание условий для обеспечения здоровья ее членов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Подготовка рекомендаций субъектам Российской Федерации по развитию системы профилактики и выявлению у детей и молодежи заболеваний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декабрь 2015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Минздрав России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рекомендации органам исполнительной власти субъектов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увеличение доли детей в возрасте 0 - 17 лет, прошедших медицинские осмотры, в общей численности детей указанного возраста с 81,5 процента в 2013 году до 85 процентов к концу 2018 года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Развитие центров </w:t>
            </w:r>
            <w:proofErr w:type="gramStart"/>
            <w:r>
              <w:t>медико-социальной</w:t>
            </w:r>
            <w:proofErr w:type="gramEnd"/>
            <w:r>
              <w:t xml:space="preserve"> поддержки беременных, оказавшихся в трудной жизненной ситуации, в целях профилактики абортов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декабрь 2017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Минздрав России,</w:t>
            </w:r>
          </w:p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информационно-методическое письмо органам исполнительной власти субъектов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снижение числа абортов не менее чем до 27,6 случая на 1000 женщин фертильного возраста (15 - 49 лет)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Развитие медицинской помощи детям, в том числе вакцинопрофилактики, высокотехнологичной медицинской помощи, медицинской помощи при </w:t>
            </w:r>
            <w:proofErr w:type="spellStart"/>
            <w:r>
              <w:t>орфанных</w:t>
            </w:r>
            <w:proofErr w:type="spellEnd"/>
            <w:r>
              <w:t xml:space="preserve"> заболеваниях, онкологических заболеваниях, расстройствах аутистического спектра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декабрь 2017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Минздрав России,</w:t>
            </w:r>
          </w:p>
          <w:p w:rsidR="009A5999" w:rsidRDefault="009A5999">
            <w:pPr>
              <w:pStyle w:val="ConsPlusNormal"/>
            </w:pPr>
            <w:r>
              <w:t>Фонд обязательного медицинского страхования Российской Федерации,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рекомендации органам исполнительной власти субъектов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снижение младенческой смертности с 8,2 на 1000 </w:t>
            </w:r>
            <w:proofErr w:type="gramStart"/>
            <w:r>
              <w:t>родившихся</w:t>
            </w:r>
            <w:proofErr w:type="gramEnd"/>
            <w:r>
              <w:t xml:space="preserve"> живыми в 2013 году до 7 на 1000 родившихся живыми к концу 2018 года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Организация и проведение массовых физкультурных мероприятий, пропагандистских акций, в том числе направленных на вовлечение в занятия физической культурой и спортом семей с детьми, воспитанников организаций для детей-сирот и детей, оставшихся без попечения родителей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ежегодно, до 31 января начиная с 2016 года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приказ </w:t>
            </w:r>
            <w:proofErr w:type="spellStart"/>
            <w:r>
              <w:t>Минспорта</w:t>
            </w:r>
            <w:proofErr w:type="spellEnd"/>
            <w:r>
              <w:t xml:space="preserve"> России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увеличение доли населения Российской Федерации, занимающегося физической культурой и спортом, с 27,5 процента в 2013 году до 36 процентов к концу 2018 года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Обобщение практики органов исполнительной власти субъектов Российской Федерации и органов местного самоуправления по проведению мероприятий, культивирующих здоровый образ жизни, и созданию условий для вовлечения в занятия физкультурой и спортом семей с детьми, инвалидами и пожилыми людьми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январь 2018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 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выявление лучших практик по вовлечению детей в занятия физической культурой и спортом, а также по развитию семейного спорта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Создание инфраструктуры физической культуры и спорта, в том числе доступной для занятий инвалидов и лиц с ограниченными возможностями здоровья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ежегодно, до 30 апреля, начиная с 2016 года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повышение уровня обеспеченности населения спортивными сооружениями исходя из единовременной пропускной способности объектов спорта с 28,6 </w:t>
            </w:r>
            <w:r>
              <w:lastRenderedPageBreak/>
              <w:t>процента в 2013 году до 40,5 процента к концу 2018 года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Совершенствование законодательства Российской Федерации в сфере отдыха и оздоровления детей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январь 2018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A5999" w:rsidRDefault="009A5999">
            <w:pPr>
              <w:pStyle w:val="ConsPlusNormal"/>
            </w:pPr>
            <w:r>
              <w:t>Минздрав России,</w:t>
            </w:r>
          </w:p>
          <w:p w:rsidR="009A5999" w:rsidRDefault="009A5999">
            <w:pPr>
              <w:pStyle w:val="ConsPlusNormal"/>
            </w:pPr>
            <w:r>
              <w:t>МВД России,</w:t>
            </w:r>
          </w:p>
          <w:p w:rsidR="009A5999" w:rsidRDefault="009A5999">
            <w:pPr>
              <w:pStyle w:val="ConsPlusNormal"/>
            </w:pPr>
            <w:r>
              <w:t>МЧС России,</w:t>
            </w:r>
          </w:p>
          <w:p w:rsidR="009A5999" w:rsidRDefault="009A5999">
            <w:pPr>
              <w:pStyle w:val="ConsPlusNormal"/>
            </w:pPr>
            <w:r>
              <w:t>Минтранс России,</w:t>
            </w:r>
          </w:p>
          <w:p w:rsidR="009A5999" w:rsidRDefault="009A5999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  <w:r>
              <w:t>,</w:t>
            </w:r>
          </w:p>
          <w:p w:rsidR="009A5999" w:rsidRDefault="009A5999">
            <w:pPr>
              <w:pStyle w:val="ConsPlusNormal"/>
            </w:pPr>
            <w:r>
              <w:t>автономная некоммерческая организация "Агентство стратегических инициатив по продвижению новых проектов",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проект федерального закона "Об отдыхе и оздоровлении детей в Российской Федерации"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закрепление на федеральном уровне конкретных </w:t>
            </w:r>
            <w:proofErr w:type="gramStart"/>
            <w:r>
              <w:t>полномочий органов исполнительной власти субъектов Российской Федерации</w:t>
            </w:r>
            <w:proofErr w:type="gramEnd"/>
            <w:r>
              <w:t xml:space="preserve"> по организации отдыха и оздоровления детей, определение координирующего федерального органа исполнительной власти, установление единого подхода к предоставлению услуг по организации отдыха и оздоровления детей, определение льготных категорий детей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Информационная поддержка проведения международной конференции по пропаганде здорового образа жизни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ежегодно, до 31 декабря, начиная с 2015 года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Минздрав России,</w:t>
            </w:r>
          </w:p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r>
              <w:t>некоммерческие организации,</w:t>
            </w:r>
          </w:p>
          <w:p w:rsidR="009A5999" w:rsidRDefault="009A5999">
            <w:pPr>
              <w:pStyle w:val="ConsPlusNormal"/>
            </w:pPr>
            <w:r>
              <w:t xml:space="preserve">органы исполнительной власти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lastRenderedPageBreak/>
              <w:t>информационное письмо органам исполнительной власти субъектов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обсуждение и популяризация успешного опыта пропаганды здорового образа жизни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4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V. Мероприятия, направленные на повышение ценности семейного образа жизни, сохранение духовно-нравственных традиций в семейных отношениях и семейном воспитании, оказание содействия в реализации воспитательного и культурно-образовательного потенциала семьи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Информационная поддержка некоммерческих организаций, семейных клубов и родительских объединений, осуществляющих акции и мероприятия по популяризации и продвижению традиционных семейных ценностей, а также по поддержке и защите семьи, материнства, отцовства и детства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ежегодно, до 31 декабря, начиная с 2015 года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федеральные органы исполнительной власти по сферам ведения,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9A5999" w:rsidRDefault="009A5999">
            <w:pPr>
              <w:pStyle w:val="ConsPlusNormal"/>
            </w:pPr>
            <w:r>
              <w:t>некоммерческие организации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информационные материалы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популяризация и продвижение семейных ценностей в российском обществе, развитие взаимосвязей некоммерческих организаций с органами власти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Оказание государственной поддержки организациям, осуществляющим производство (выпуск), распространение и (или) тиражирование социально значимых проектов в области электронных и печатных средств массовой информации, направленных на укрепление института семьи и духовно-нравственных традиций семейных отношений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ежегодно, до 31 июля, начиная с 2015 года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Роспечать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приказ Роспечати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увеличение эфирного времени на радио и телевидении, числа печатных материалов средств массовой информации, посвященных семейным ценностям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Проведение информационной </w:t>
            </w:r>
            <w:r>
              <w:lastRenderedPageBreak/>
              <w:t>кампании, направленной на пропаганду в обществе ценностей семейного образа жизни, позитивного отцовства и материнства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 xml:space="preserve">ежегодно, </w:t>
            </w:r>
            <w:r>
              <w:lastRenderedPageBreak/>
              <w:t>до 30 апреля, начиная с 2016 года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lastRenderedPageBreak/>
              <w:t>Минтруд России,</w:t>
            </w:r>
          </w:p>
          <w:p w:rsidR="009A5999" w:rsidRDefault="009A5999">
            <w:pPr>
              <w:pStyle w:val="ConsPlusNormal"/>
            </w:pPr>
            <w:r>
              <w:lastRenderedPageBreak/>
              <w:t>Фонд поддержки детей,</w:t>
            </w:r>
          </w:p>
          <w:p w:rsidR="009A5999" w:rsidRDefault="009A5999">
            <w:pPr>
              <w:pStyle w:val="ConsPlusNormal"/>
            </w:pPr>
            <w:proofErr w:type="gramStart"/>
            <w:r>
              <w:t>находящихся</w:t>
            </w:r>
            <w:proofErr w:type="gramEnd"/>
            <w:r>
              <w:t xml:space="preserve"> в трудной жизненной ситуации,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lastRenderedPageBreak/>
              <w:t xml:space="preserve">доклад в Правительство </w:t>
            </w:r>
            <w:r>
              <w:lastRenderedPageBreak/>
              <w:t>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lastRenderedPageBreak/>
              <w:t xml:space="preserve">повышение общественного </w:t>
            </w:r>
            <w:r>
              <w:lastRenderedPageBreak/>
              <w:t xml:space="preserve">престижа семейного образа жизни, традиционных семейных ценностей и ответственного </w:t>
            </w:r>
            <w:proofErr w:type="spellStart"/>
            <w:r>
              <w:t>родительства</w:t>
            </w:r>
            <w:proofErr w:type="spellEnd"/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Введение общероссийского праздника "День отца"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июнь 2016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проект указа Президента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повышение роли отцовства в семейном воспитании, формирование позитивного образа отца в семье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Проведение конкурса среди школьников "Моя семья"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декабрь 2015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A5999" w:rsidRDefault="009A5999">
            <w:pPr>
              <w:pStyle w:val="ConsPlusNormal"/>
            </w:pPr>
            <w:r>
              <w:t>Фонд социально-культурных инициатив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информационно-методическое письмо в субъекты Российской Федерации с положением о конкурсе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формирование у детей и подростков ответственного отношения к браку, </w:t>
            </w:r>
            <w:proofErr w:type="spellStart"/>
            <w:r>
              <w:t>родительству</w:t>
            </w:r>
            <w:proofErr w:type="spellEnd"/>
            <w:r>
              <w:t>, старшему поколению и родному дому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Проведение Всероссийского конкурса "Семья года"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декабрь 2016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r>
              <w:t>Фонд поддержки детей,</w:t>
            </w:r>
          </w:p>
          <w:p w:rsidR="009A5999" w:rsidRDefault="009A5999">
            <w:pPr>
              <w:pStyle w:val="ConsPlusNormal"/>
            </w:pPr>
            <w:proofErr w:type="gramStart"/>
            <w:r>
              <w:t>находящихся</w:t>
            </w:r>
            <w:proofErr w:type="gramEnd"/>
            <w:r>
              <w:t xml:space="preserve"> в трудной жизненной ситуации,</w:t>
            </w:r>
          </w:p>
          <w:p w:rsidR="009A5999" w:rsidRDefault="009A5999">
            <w:pPr>
              <w:pStyle w:val="ConsPlusNormal"/>
            </w:pPr>
            <w:r>
              <w:t xml:space="preserve">органы исполнительной </w:t>
            </w:r>
            <w:r>
              <w:lastRenderedPageBreak/>
              <w:t>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lastRenderedPageBreak/>
              <w:t>информационно-методическое письмо в субъекты Российской Федерации с положением о конкурсе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определение победителей по номинациям, учитывающим участие различных категорий семей (многодетная семья, замещающая семья, многопоколенная семья и другие);</w:t>
            </w:r>
          </w:p>
          <w:p w:rsidR="009A5999" w:rsidRDefault="009A5999">
            <w:pPr>
              <w:pStyle w:val="ConsPlusNormal"/>
            </w:pPr>
            <w:r>
              <w:t xml:space="preserve">повышение общественного </w:t>
            </w:r>
            <w:r>
              <w:lastRenderedPageBreak/>
              <w:t xml:space="preserve">престижа семейного образа жизни, традиционных семейных ценностей и ответственного </w:t>
            </w:r>
            <w:proofErr w:type="spellStart"/>
            <w:r>
              <w:t>родительства</w:t>
            </w:r>
            <w:proofErr w:type="spellEnd"/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Информационная поддержка проведения всероссийских ежегодных конкурсов и фестивалей, посвященных семейным традициям и развитию семейного творчества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ежегодно, до 31 декабря, начиная с 2015 года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Минкультуры России,</w:t>
            </w:r>
          </w:p>
          <w:p w:rsidR="009A5999" w:rsidRDefault="009A5999">
            <w:pPr>
              <w:pStyle w:val="ConsPlusNormal"/>
            </w:pPr>
            <w:proofErr w:type="spellStart"/>
            <w:r>
              <w:t>Росмолодежь</w:t>
            </w:r>
            <w:proofErr w:type="spellEnd"/>
            <w:r>
              <w:t>,</w:t>
            </w:r>
          </w:p>
          <w:p w:rsidR="009A5999" w:rsidRDefault="009A5999">
            <w:pPr>
              <w:pStyle w:val="ConsPlusNormal"/>
            </w:pPr>
            <w:r>
              <w:t>некоммерческие организации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информационно-методические письма в субъекты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пропаганда семейного образа жизни, развитие семейного творчества, поддержка развития семейных традиций, укрепление </w:t>
            </w:r>
            <w:proofErr w:type="spellStart"/>
            <w:r>
              <w:t>межпоколенческих</w:t>
            </w:r>
            <w:proofErr w:type="spellEnd"/>
            <w:r>
              <w:t xml:space="preserve"> связей, повышение ценности семейных отношений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Создание телевизионных проектов "Как воспитать героя нашего времени" и "Семейные истории"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ежегодно, до 31 декабря, начиная с 2016 года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Минкультуры России,</w:t>
            </w:r>
          </w:p>
          <w:p w:rsidR="009A5999" w:rsidRDefault="009A5999">
            <w:pPr>
              <w:pStyle w:val="ConsPlusNormal"/>
            </w:pPr>
            <w:r>
              <w:t>некоммерческие организации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программы, синопсисы телепередач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пропаганда семейного благополучия, положительного опыта семей в различных областях жизни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Проведение мероприятий по просвещению родителей в области педагогики и возрастной психологии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ежегодно, до 31 декабря, начиная с 2015 года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9A5999" w:rsidRDefault="009A5999">
            <w:pPr>
              <w:pStyle w:val="ConsPlusNormal"/>
            </w:pPr>
            <w:r>
              <w:t>некоммерческие организации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программа мероприятия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повышение компетенций в вопросах детско-родительских и семейных отношений, воспитании детей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Разработка порядка организации и осуществления деятельности по подготовке </w:t>
            </w:r>
            <w:r>
              <w:lastRenderedPageBreak/>
              <w:t>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декабрь 2015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снижение доли возвратов детей из замещающих семей в организации для </w:t>
            </w:r>
            <w:r>
              <w:lastRenderedPageBreak/>
              <w:t>детей-сирот и детей, оставшихся без попечения родителей, с 1,06 процента в 2013 году (в общем числе всех детей, находящихся на воспитании в семьях опекунов и усыновителей) не более чем до 0,98 процента к концу 2018 года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Проведение мероприятий по информированию граждан о механизмах государственной поддержки семей, принимающих на воспитание детей-сирот и детей, оставшихся без попечения родителей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ежегодно, до 31 декабря, начиная с 2015 года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r>
              <w:t>автономная некоммерческая организация "Агентство стратегических инициатив по продвижению новых проектов",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информационные материалы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увеличение доли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родителей, с 78,3 процента в 2013 году до 83 процентов к концу 2018 года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Обеспечение доступности для семей и родителей помощи специалистов в области социально-педагогической поддержки семьи и детей, содействующей решению проблем семейной жизни и </w:t>
            </w:r>
            <w:r>
              <w:lastRenderedPageBreak/>
              <w:t>детско-родительских отношений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ежегодно, до 30 апреля, начиная с 2016 года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A5999" w:rsidRDefault="009A5999">
            <w:pPr>
              <w:pStyle w:val="ConsPlusNormal"/>
            </w:pPr>
            <w:r>
              <w:t xml:space="preserve">органы исполнительной власти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lastRenderedPageBreak/>
              <w:t>аналитическая информация органам исполнительной власти субъектов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увеличение объема услуг, ориентированных на предоставление помощи в коррекции психологического состояния в семье, формирование позитивных </w:t>
            </w:r>
            <w:r>
              <w:lastRenderedPageBreak/>
              <w:t>интересов, навыков общения и проведения досуга на основе современных технологий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Совершенствование законодательства Российской Федерации в части регулирования вопросов порядка заключения брака несовершеннолетними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декабрь 2016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Минюст России,</w:t>
            </w:r>
          </w:p>
          <w:p w:rsidR="009A5999" w:rsidRDefault="009A599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A5999" w:rsidRDefault="009A5999">
            <w:pPr>
              <w:pStyle w:val="ConsPlusNormal"/>
            </w:pPr>
            <w:r>
              <w:t>Минтруд России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проект федерального закона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изменение порядка заключения брака несовершеннолетними с учетом необходимости получения на вступление в </w:t>
            </w:r>
            <w:proofErr w:type="gramStart"/>
            <w:r>
              <w:t>брак согласия</w:t>
            </w:r>
            <w:proofErr w:type="gramEnd"/>
            <w:r>
              <w:t xml:space="preserve"> родителей несовершеннолетних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4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VI. Мероприятия, направленные на обеспечение социальной защиты семей и детей, нуждающихся в особой заботе государства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Разработка механизмов и параметров проведения мониторинга потребностей семей, имеющих в своем составе детей с ограниченными возможностями здоровья, детей-инвалидов и взрослых с инвалидностью, в предоставлении услуг в сфере социальной защиты, здравоохранения, образования и занятости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ноябрь 2016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A5999" w:rsidRDefault="009A5999">
            <w:pPr>
              <w:pStyle w:val="ConsPlusNormal"/>
            </w:pPr>
            <w:proofErr w:type="spellStart"/>
            <w:r>
              <w:t>Роструд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методические рекомендации по проведению мониторинга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создание системы учета потребностей семей, имеющих в своем составе детей с ограниченными возможностями здоровья, детей-инвалидов и взрослых с инвалидностью, в предоставлении услуг в сфере социальной защиты, здравоохранения, образования и занятости;</w:t>
            </w:r>
          </w:p>
          <w:p w:rsidR="009A5999" w:rsidRDefault="009A5999">
            <w:pPr>
              <w:pStyle w:val="ConsPlusNormal"/>
            </w:pPr>
            <w:r>
              <w:t>достижение к концу 2018 года при проведении мониторинга в субъектах Российской Федерации охвата не менее 50 процентов таких семей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Формирование и ведение реестра детей-инвалидов в </w:t>
            </w:r>
            <w:r>
              <w:lastRenderedPageBreak/>
              <w:t>рамках федерального реестра инвалидов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октябрь 2015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приказ Минтруда России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обеспечение возможности в режиме реального </w:t>
            </w:r>
            <w:r>
              <w:lastRenderedPageBreak/>
              <w:t>времени проведения анализа и прогноза инвалидности, ее социальных и медико-биологических причин, оценки результатов реализации индивидуальных программ реабилитации, обеспечения доступности физического и информационного окружения конкретного инвалида;</w:t>
            </w:r>
          </w:p>
          <w:p w:rsidR="009A5999" w:rsidRDefault="009A5999">
            <w:pPr>
              <w:pStyle w:val="ConsPlusNormal"/>
            </w:pPr>
            <w:r>
              <w:t>доведение численности детей-инвалидов, зарегистрированных в федеральном реестре инвалидов, к концу 2018 года до 100 процентов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Разработка рекомендаций органам исполнительной власти субъектов Российской Федерации по оказанию ранней помощи и сопровождению семей, воспитывающих детей-инвалидов и детей с ограниченными возможностями здоровья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декабрь 2017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r>
              <w:t>Минздрав России,</w:t>
            </w:r>
          </w:p>
          <w:p w:rsidR="009A5999" w:rsidRDefault="009A599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рекомендации органам исполнительной власти субъектов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определение единых требований и условий для предоставления услуги по оказанию ранней помощи и сопровождению семей, воспитывающих детей-инвалидов и детей с ограниченными возможностями здоровья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Подготовка рекомендаций по разработке и внедрению </w:t>
            </w:r>
            <w:r>
              <w:lastRenderedPageBreak/>
              <w:t>программ обучения членов семьи инвалида (ребенка-инвалида) методикам реабилитации (</w:t>
            </w:r>
            <w:proofErr w:type="spellStart"/>
            <w:r>
              <w:t>абилитации</w:t>
            </w:r>
            <w:proofErr w:type="spellEnd"/>
            <w: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декабрь 2017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r>
              <w:t>Минздрав России,</w:t>
            </w:r>
          </w:p>
          <w:p w:rsidR="009A5999" w:rsidRDefault="009A5999">
            <w:pPr>
              <w:pStyle w:val="ConsPlusNormal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lastRenderedPageBreak/>
              <w:t>методическое пособие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обеспечение доступности к программам обучения </w:t>
            </w:r>
            <w:r>
              <w:lastRenderedPageBreak/>
              <w:t>членов семьи инвалида (ребенка-инвалида) и методикам реабилитации (</w:t>
            </w:r>
            <w:proofErr w:type="spellStart"/>
            <w:r>
              <w:t>абилитации</w:t>
            </w:r>
            <w:proofErr w:type="spellEnd"/>
            <w:r>
              <w:t>) для всех нуждающихся семей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Поддержка и реализация инновационных социальных программ субъектов Российской Федерации и проектов муниципальных образований, государственных и муниципальных учреждений, российских некоммерческих организаций по оказанию ранней помощи семьям, воспитывающим детей-инвалидов, детей с ограниченными возможностями здоровья, включая обучение родителей методам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таких детей в домашних условиях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ежегодно, до 30 апреля, начиная с 2016 года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r>
              <w:t>Фонд поддержки детей,</w:t>
            </w:r>
          </w:p>
          <w:p w:rsidR="009A5999" w:rsidRDefault="009A5999">
            <w:pPr>
              <w:pStyle w:val="ConsPlusNormal"/>
            </w:pPr>
            <w:proofErr w:type="gramStart"/>
            <w:r>
              <w:t>находящихся</w:t>
            </w:r>
            <w:proofErr w:type="gramEnd"/>
            <w:r>
              <w:t xml:space="preserve"> в трудной жизненной ситуации,</w:t>
            </w:r>
          </w:p>
          <w:p w:rsidR="009A5999" w:rsidRDefault="009A5999">
            <w:pPr>
              <w:pStyle w:val="ConsPlusNormal"/>
            </w:pPr>
            <w:r>
              <w:t>автономная некоммерческая организация "Агентство стратегических инициатив по продвижению новых проектов",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аналитические материалы органам исполнительной власти субъектов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уменьшение не менее чем на 5 процентов к концу 2018 года по сравнению с 2013 годом числа детей-инвалидов и детей с ограниченными возможностями здоровья, воспитывающихся в домах-интернатах, относящихся к учреждениям системы социального обслуживания населения, и имеющих родителей (одного из них)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Подготовка предложений по развитию системы </w:t>
            </w:r>
            <w:proofErr w:type="spellStart"/>
            <w:r>
              <w:t>постинтернатного</w:t>
            </w:r>
            <w:proofErr w:type="spellEnd"/>
            <w:r>
              <w:t xml:space="preserve"> сопровождения и адаптации выпускников организаций для детей-сирот и детей, оставшихся без попечения </w:t>
            </w:r>
            <w:r>
              <w:lastRenderedPageBreak/>
              <w:t>родителей, в том числе детей-инвалидов и детей с ограниченными возможностями здоровья, на основе лучших практик регионов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апрель 2017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рекомендации органам исполнительной власти субъектов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увеличение к концу 2018 года не менее чем на 10 процентов по сравнению с 2013 годом численности выпускников организаций для детей-сирот и детей, оставшихся без попечения </w:t>
            </w:r>
            <w:r>
              <w:lastRenderedPageBreak/>
              <w:t xml:space="preserve">родителей, охваченных </w:t>
            </w:r>
            <w:proofErr w:type="spellStart"/>
            <w:r>
              <w:t>постинтернатным</w:t>
            </w:r>
            <w:proofErr w:type="spellEnd"/>
            <w:r>
              <w:t xml:space="preserve"> сопровождением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4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VII. Мероприятия, направленные на профилактику семейного неблагополучия, детской безнадзорности и беспризорности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Разработка единой методологии отнесения семей к категории находящихся в социально опасном положении и нуждающихся в проведении в отношении них профилактической работы на основе презумпции добросовестности родителей в осуществлении родительских прав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декабрь 2017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A5999" w:rsidRDefault="009A5999">
            <w:pPr>
              <w:pStyle w:val="ConsPlusNormal"/>
            </w:pPr>
            <w:r>
              <w:t>МВД России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методические рекомендации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установление единого подхода </w:t>
            </w:r>
            <w:proofErr w:type="gramStart"/>
            <w:r>
              <w:t>в субъектах Российской Федерации к отнесению семей к категории находящихся в социально опасном положении на основе</w:t>
            </w:r>
            <w:proofErr w:type="gramEnd"/>
            <w:r>
              <w:t xml:space="preserve"> презумпции добросовестности родителей в осуществлении родительских прав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Pr="00B535D4" w:rsidRDefault="009A5999">
            <w:pPr>
              <w:pStyle w:val="ConsPlusNormal"/>
              <w:jc w:val="center"/>
              <w:rPr>
                <w:color w:val="FF0000"/>
              </w:rPr>
            </w:pPr>
            <w:bookmarkStart w:id="1" w:name="_GoBack" w:colFirst="0" w:colLast="5"/>
            <w:r w:rsidRPr="00B535D4">
              <w:rPr>
                <w:color w:val="FF0000"/>
              </w:rPr>
              <w:t>52.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Pr="00B535D4" w:rsidRDefault="009A5999">
            <w:pPr>
              <w:pStyle w:val="ConsPlusNormal"/>
              <w:rPr>
                <w:color w:val="FF0000"/>
              </w:rPr>
            </w:pPr>
            <w:r w:rsidRPr="00B535D4">
              <w:rPr>
                <w:color w:val="FF0000"/>
              </w:rPr>
              <w:t>Разработка рекомендаций для органов исполнительной власти субъектов Российской Федерации по порядку предоставления услуг семьям, находящимся в социально опасном положении, а также по реализации мероприятий, направленных на профилактику социального сиротства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Pr="00B535D4" w:rsidRDefault="009A5999">
            <w:pPr>
              <w:pStyle w:val="ConsPlusNormal"/>
              <w:jc w:val="center"/>
              <w:rPr>
                <w:color w:val="FF0000"/>
              </w:rPr>
            </w:pPr>
            <w:r w:rsidRPr="00B535D4">
              <w:rPr>
                <w:color w:val="FF0000"/>
              </w:rPr>
              <w:t>декабрь 2016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Pr="00B535D4" w:rsidRDefault="009A5999">
            <w:pPr>
              <w:pStyle w:val="ConsPlusNormal"/>
              <w:rPr>
                <w:color w:val="FF0000"/>
              </w:rPr>
            </w:pPr>
            <w:r w:rsidRPr="00B535D4">
              <w:rPr>
                <w:color w:val="FF0000"/>
              </w:rPr>
              <w:t>Минтруд России,</w:t>
            </w:r>
          </w:p>
          <w:p w:rsidR="009A5999" w:rsidRPr="00B535D4" w:rsidRDefault="009A5999">
            <w:pPr>
              <w:pStyle w:val="ConsPlusNormal"/>
              <w:rPr>
                <w:color w:val="FF0000"/>
              </w:rPr>
            </w:pPr>
            <w:proofErr w:type="spellStart"/>
            <w:r w:rsidRPr="00B535D4">
              <w:rPr>
                <w:color w:val="FF0000"/>
              </w:rPr>
              <w:t>Минобрнауки</w:t>
            </w:r>
            <w:proofErr w:type="spellEnd"/>
            <w:r w:rsidRPr="00B535D4">
              <w:rPr>
                <w:color w:val="FF0000"/>
              </w:rPr>
              <w:t xml:space="preserve"> России,</w:t>
            </w:r>
          </w:p>
          <w:p w:rsidR="009A5999" w:rsidRPr="00B535D4" w:rsidRDefault="009A5999">
            <w:pPr>
              <w:pStyle w:val="ConsPlusNormal"/>
              <w:rPr>
                <w:color w:val="FF0000"/>
              </w:rPr>
            </w:pPr>
            <w:r w:rsidRPr="00B535D4">
              <w:rPr>
                <w:color w:val="FF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Pr="00B535D4" w:rsidRDefault="009A5999">
            <w:pPr>
              <w:pStyle w:val="ConsPlusNormal"/>
              <w:rPr>
                <w:color w:val="FF0000"/>
              </w:rPr>
            </w:pPr>
            <w:r w:rsidRPr="00B535D4">
              <w:rPr>
                <w:color w:val="FF0000"/>
              </w:rPr>
              <w:t>рекомендации органам исполнительной власти субъектов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Pr="00B535D4" w:rsidRDefault="009A5999">
            <w:pPr>
              <w:pStyle w:val="ConsPlusNormal"/>
              <w:rPr>
                <w:color w:val="FF0000"/>
              </w:rPr>
            </w:pPr>
            <w:r w:rsidRPr="00B535D4">
              <w:rPr>
                <w:color w:val="FF0000"/>
              </w:rPr>
              <w:t>снижение численности детей, родители которых лишены родительских прав, не менее чем на 10 процентов к концу 2018 года по сравнению с 2013 годом;</w:t>
            </w:r>
          </w:p>
          <w:p w:rsidR="009A5999" w:rsidRPr="00B535D4" w:rsidRDefault="009A5999">
            <w:pPr>
              <w:pStyle w:val="ConsPlusNormal"/>
              <w:rPr>
                <w:color w:val="FF0000"/>
              </w:rPr>
            </w:pPr>
            <w:r w:rsidRPr="00B535D4">
              <w:rPr>
                <w:color w:val="FF0000"/>
              </w:rPr>
              <w:t xml:space="preserve">снижение численности семей, находящихся в социально опасном положении, не менее чем на 20 процентов к концу </w:t>
            </w:r>
            <w:r w:rsidRPr="00B535D4">
              <w:rPr>
                <w:color w:val="FF0000"/>
              </w:rPr>
              <w:lastRenderedPageBreak/>
              <w:t>2018 года по сравнению с 2013 годом</w:t>
            </w:r>
          </w:p>
        </w:tc>
      </w:tr>
      <w:bookmarkEnd w:id="1"/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Оказание содействия во внедрении в субъектах Российской Федерации предоставления гражданам, в том числе родителям, опекунам, попечителям, иным законным представителям несовершеннолетних детей, медицинской, психологической, педагогической, юридической, социальной помощи, не относящейся к социальным услугам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ноябрь 2015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A5999" w:rsidRDefault="009A5999">
            <w:pPr>
              <w:pStyle w:val="ConsPlusNormal"/>
            </w:pPr>
            <w:r>
              <w:t>Фонд поддержки детей, находящихся в трудной жизненной ситуации,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модельная программа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достижение к концу 2018 года 100-процентного охвата семей с детьми, в том числе приемных семей, нуждающихся в получении услуги по социальному сопровождению и подавших заявления о ее предоставлении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Проведение мониторинга реализации в субъектах Российской Федерации Федерального </w:t>
            </w:r>
            <w:hyperlink r:id="rId11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"Об основах социального обслуживания граждан в Российской Федерации" по предоставлению социальных услуг и услуг по социальному сопровождению нуждающимся семьям с детьми и детям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ежегодно, до 30 апреля, начиная с 2015 года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аналитические материалы органам исполнительной власти субъектов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соблюдение требований Федерального </w:t>
            </w:r>
            <w:hyperlink r:id="rId12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"Об основах социального обслуживания граждан в Российской Федерации" по обеспечению нуждающихся семей с детьми и детей социальными услугами и услугами по социальному сопровождению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Совершенствование порядка обследования условий жизни несовершеннолетнего и его </w:t>
            </w:r>
            <w:r>
              <w:lastRenderedPageBreak/>
              <w:t>семьи в случаях, предусмотренных законодательством Российской Федерации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октябрь 2016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разработка современного диагностического инструментария, </w:t>
            </w:r>
            <w:r>
              <w:lastRenderedPageBreak/>
              <w:t>учитывающего презумпцию добросовестности родителей при осуществлении родительских прав, для оценки безопасности ребенка, уровня риска нанесения вреда его жизни и здоровью, совершения в отношении него правонарушений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Подготовка рекомендаций органам исполнительной власти субъектов Российской Федерации по поддержке нуждающихся женщин, направленной на профилактику отказов от новорожденных детей, на основе анализа лучших практик субъектов Российской Федерации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июнь 2016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r>
              <w:t>Минздрав России,</w:t>
            </w:r>
          </w:p>
          <w:p w:rsidR="009A5999" w:rsidRDefault="009A5999">
            <w:pPr>
              <w:pStyle w:val="ConsPlusNormal"/>
            </w:pPr>
            <w:r>
              <w:t>Фонд поддержки детей, находящихся в трудной жизненной ситуации,</w:t>
            </w:r>
          </w:p>
          <w:p w:rsidR="009A5999" w:rsidRDefault="009A5999">
            <w:pPr>
              <w:pStyle w:val="ConsPlusNormal"/>
            </w:pPr>
            <w:r>
              <w:t>автономная некоммерческая организация "Агентство стратегических инициатив по продвижению новых проектов",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рекомендации органам исполнительной власти субъектов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снижение числа отказов от новорожденных детей в родильных домах не менее чем на 10 процентов к концу 2018 года по сравнению с 2013 годом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4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VIII. Мероприятия, направленные на повышение эффективности системы социальной защиты семей с несовершеннолетними детьми, вовлеченными в сферу гражданского, административного и уголовного судопроизводства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Pr="0034022A" w:rsidRDefault="009A5999">
            <w:pPr>
              <w:pStyle w:val="ConsPlusNormal"/>
              <w:jc w:val="center"/>
              <w:rPr>
                <w:color w:val="FF0000"/>
              </w:rPr>
            </w:pPr>
            <w:r w:rsidRPr="0034022A">
              <w:rPr>
                <w:color w:val="FF0000"/>
              </w:rPr>
              <w:t>57.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Pr="0034022A" w:rsidRDefault="009A5999">
            <w:pPr>
              <w:pStyle w:val="ConsPlusNormal"/>
              <w:rPr>
                <w:color w:val="FF0000"/>
              </w:rPr>
            </w:pPr>
            <w:r w:rsidRPr="0034022A">
              <w:rPr>
                <w:color w:val="FF0000"/>
              </w:rPr>
              <w:t>Подготовка рекомендаций по предоставлению юридической поддержки членам семьи в период рассмотрения дела несовершеннолетнего в суде, в том числе с использованием примирительных процедур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Pr="0034022A" w:rsidRDefault="009A5999">
            <w:pPr>
              <w:pStyle w:val="ConsPlusNormal"/>
              <w:jc w:val="center"/>
              <w:rPr>
                <w:color w:val="FF0000"/>
              </w:rPr>
            </w:pPr>
            <w:r w:rsidRPr="0034022A">
              <w:rPr>
                <w:color w:val="FF0000"/>
              </w:rPr>
              <w:t>август 2016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Pr="0034022A" w:rsidRDefault="009A5999">
            <w:pPr>
              <w:pStyle w:val="ConsPlusNormal"/>
              <w:rPr>
                <w:color w:val="FF0000"/>
              </w:rPr>
            </w:pPr>
            <w:r w:rsidRPr="0034022A">
              <w:rPr>
                <w:color w:val="FF0000"/>
              </w:rPr>
              <w:t>Минюст России,</w:t>
            </w:r>
          </w:p>
          <w:p w:rsidR="009A5999" w:rsidRPr="0034022A" w:rsidRDefault="009A5999">
            <w:pPr>
              <w:pStyle w:val="ConsPlusNormal"/>
              <w:rPr>
                <w:color w:val="FF0000"/>
              </w:rPr>
            </w:pPr>
            <w:r w:rsidRPr="0034022A">
              <w:rPr>
                <w:color w:val="FF0000"/>
              </w:rPr>
              <w:t>органы исполнительной власти субъектов Российской Федерации,</w:t>
            </w:r>
          </w:p>
          <w:p w:rsidR="009A5999" w:rsidRPr="0034022A" w:rsidRDefault="009A5999">
            <w:pPr>
              <w:pStyle w:val="ConsPlusNormal"/>
              <w:rPr>
                <w:color w:val="FF0000"/>
              </w:rPr>
            </w:pPr>
            <w:r w:rsidRPr="0034022A">
              <w:rPr>
                <w:color w:val="FF0000"/>
              </w:rPr>
              <w:t>некоммерческие организации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Pr="0034022A" w:rsidRDefault="009A5999">
            <w:pPr>
              <w:pStyle w:val="ConsPlusNormal"/>
              <w:rPr>
                <w:color w:val="FF0000"/>
              </w:rPr>
            </w:pPr>
            <w:r w:rsidRPr="0034022A">
              <w:rPr>
                <w:color w:val="FF0000"/>
              </w:rPr>
              <w:t>методические рекомендации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Pr="0034022A" w:rsidRDefault="009A5999">
            <w:pPr>
              <w:pStyle w:val="ConsPlusNormal"/>
              <w:rPr>
                <w:color w:val="FF0000"/>
              </w:rPr>
            </w:pPr>
            <w:r w:rsidRPr="0034022A">
              <w:rPr>
                <w:color w:val="FF0000"/>
              </w:rPr>
              <w:t>оказание нуждающимся членам семьи, имеющей в своем составе несовершеннолетних детей, вовлеченных в сферу гражданского, административного и уголовного судопроизводства, бесплатной юридической поддержки и повышение их юридической грамотности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Pr="0034022A" w:rsidRDefault="009A5999">
            <w:pPr>
              <w:pStyle w:val="ConsPlusNormal"/>
              <w:jc w:val="center"/>
              <w:rPr>
                <w:color w:val="FF0000"/>
              </w:rPr>
            </w:pPr>
            <w:r w:rsidRPr="0034022A">
              <w:rPr>
                <w:color w:val="FF0000"/>
              </w:rPr>
              <w:t>58.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Pr="0034022A" w:rsidRDefault="009A5999">
            <w:pPr>
              <w:pStyle w:val="ConsPlusNormal"/>
              <w:rPr>
                <w:color w:val="FF0000"/>
              </w:rPr>
            </w:pPr>
            <w:r w:rsidRPr="0034022A">
              <w:rPr>
                <w:color w:val="FF0000"/>
              </w:rPr>
              <w:t xml:space="preserve">Обобщение опыта субъектов Российской </w:t>
            </w:r>
            <w:proofErr w:type="gramStart"/>
            <w:r w:rsidRPr="0034022A">
              <w:rPr>
                <w:color w:val="FF0000"/>
              </w:rPr>
              <w:t>Федерации</w:t>
            </w:r>
            <w:proofErr w:type="gramEnd"/>
            <w:r w:rsidRPr="0034022A">
              <w:rPr>
                <w:color w:val="FF0000"/>
              </w:rPr>
              <w:t xml:space="preserve"> по восстановлению правового статуса осужденного несовершеннолетнего по окончании отбывания наказания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Pr="0034022A" w:rsidRDefault="009A5999">
            <w:pPr>
              <w:pStyle w:val="ConsPlusNormal"/>
              <w:jc w:val="center"/>
              <w:rPr>
                <w:color w:val="FF0000"/>
              </w:rPr>
            </w:pPr>
            <w:r w:rsidRPr="0034022A">
              <w:rPr>
                <w:color w:val="FF0000"/>
              </w:rPr>
              <w:t>ноябрь 2016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Pr="0034022A" w:rsidRDefault="009A5999">
            <w:pPr>
              <w:pStyle w:val="ConsPlusNormal"/>
              <w:rPr>
                <w:color w:val="FF0000"/>
              </w:rPr>
            </w:pPr>
            <w:r w:rsidRPr="0034022A">
              <w:rPr>
                <w:color w:val="FF0000"/>
              </w:rPr>
              <w:t>Минтруд России,</w:t>
            </w:r>
          </w:p>
          <w:p w:rsidR="009A5999" w:rsidRPr="0034022A" w:rsidRDefault="009A5999">
            <w:pPr>
              <w:pStyle w:val="ConsPlusNormal"/>
              <w:rPr>
                <w:color w:val="FF0000"/>
              </w:rPr>
            </w:pPr>
            <w:r w:rsidRPr="0034022A">
              <w:rPr>
                <w:color w:val="FF0000"/>
              </w:rPr>
              <w:t>Минюст России,</w:t>
            </w:r>
          </w:p>
          <w:p w:rsidR="009A5999" w:rsidRPr="0034022A" w:rsidRDefault="009A5999">
            <w:pPr>
              <w:pStyle w:val="ConsPlusNormal"/>
              <w:rPr>
                <w:color w:val="FF0000"/>
              </w:rPr>
            </w:pPr>
            <w:r w:rsidRPr="0034022A">
              <w:rPr>
                <w:color w:val="FF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Pr="0034022A" w:rsidRDefault="009A5999">
            <w:pPr>
              <w:pStyle w:val="ConsPlusNormal"/>
              <w:rPr>
                <w:color w:val="FF0000"/>
              </w:rPr>
            </w:pPr>
            <w:r w:rsidRPr="0034022A">
              <w:rPr>
                <w:color w:val="FF0000"/>
              </w:rPr>
              <w:t>аналитические материалы органам государственной власти субъектов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Pr="0034022A" w:rsidRDefault="009A5999">
            <w:pPr>
              <w:pStyle w:val="ConsPlusNormal"/>
              <w:rPr>
                <w:color w:val="FF0000"/>
              </w:rPr>
            </w:pPr>
            <w:proofErr w:type="gramStart"/>
            <w:r w:rsidRPr="0034022A">
              <w:rPr>
                <w:color w:val="FF0000"/>
              </w:rPr>
              <w:t xml:space="preserve">получение всеми осужденными несовершеннолетними после отбывания наказания помощи в получении регистрации, паспорта и других документов, удостоверяющих факты, имеющие юридическое значение, в вопросах, связанных с пенсионным обеспечением, а также содействие в получении установленных законодательством Российской Федерации льгот и преимуществ, </w:t>
            </w:r>
            <w:r w:rsidRPr="0034022A">
              <w:rPr>
                <w:color w:val="FF0000"/>
              </w:rPr>
              <w:lastRenderedPageBreak/>
              <w:t>социальных выплат, полиса обязательного медицинского страхования</w:t>
            </w:r>
            <w:proofErr w:type="gramEnd"/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Pr="0034022A" w:rsidRDefault="009A5999">
            <w:pPr>
              <w:pStyle w:val="ConsPlusNormal"/>
              <w:jc w:val="center"/>
              <w:rPr>
                <w:color w:val="FF0000"/>
              </w:rPr>
            </w:pPr>
            <w:r w:rsidRPr="0034022A">
              <w:rPr>
                <w:color w:val="FF0000"/>
              </w:rPr>
              <w:lastRenderedPageBreak/>
              <w:t>59.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Pr="0034022A" w:rsidRDefault="009A5999">
            <w:pPr>
              <w:pStyle w:val="ConsPlusNormal"/>
              <w:rPr>
                <w:color w:val="FF0000"/>
              </w:rPr>
            </w:pPr>
            <w:r w:rsidRPr="0034022A">
              <w:rPr>
                <w:color w:val="FF0000"/>
              </w:rPr>
              <w:t xml:space="preserve">Анализ </w:t>
            </w:r>
            <w:proofErr w:type="gramStart"/>
            <w:r w:rsidRPr="0034022A">
              <w:rPr>
                <w:color w:val="FF0000"/>
              </w:rPr>
              <w:t>деятельности органов исполнительной власти субъектов Российской Федерации</w:t>
            </w:r>
            <w:proofErr w:type="gramEnd"/>
            <w:r w:rsidRPr="0034022A">
              <w:rPr>
                <w:color w:val="FF0000"/>
              </w:rPr>
              <w:t xml:space="preserve"> по предоставлению мер поддержки осужденным несовершеннолетним после отбывания наказания, в том числе при организации их обучения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Pr="0034022A" w:rsidRDefault="009A5999">
            <w:pPr>
              <w:pStyle w:val="ConsPlusNormal"/>
              <w:jc w:val="center"/>
              <w:rPr>
                <w:color w:val="FF0000"/>
              </w:rPr>
            </w:pPr>
            <w:r w:rsidRPr="0034022A">
              <w:rPr>
                <w:color w:val="FF0000"/>
              </w:rPr>
              <w:t>сентябрь 2017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Pr="0034022A" w:rsidRDefault="009A5999">
            <w:pPr>
              <w:pStyle w:val="ConsPlusNormal"/>
              <w:rPr>
                <w:color w:val="FF0000"/>
              </w:rPr>
            </w:pPr>
            <w:r w:rsidRPr="0034022A">
              <w:rPr>
                <w:color w:val="FF0000"/>
              </w:rPr>
              <w:t>Минтруд России,</w:t>
            </w:r>
          </w:p>
          <w:p w:rsidR="009A5999" w:rsidRPr="0034022A" w:rsidRDefault="009A5999">
            <w:pPr>
              <w:pStyle w:val="ConsPlusNormal"/>
              <w:rPr>
                <w:color w:val="FF0000"/>
              </w:rPr>
            </w:pPr>
            <w:proofErr w:type="spellStart"/>
            <w:r w:rsidRPr="0034022A">
              <w:rPr>
                <w:color w:val="FF0000"/>
              </w:rPr>
              <w:t>Минобрнауки</w:t>
            </w:r>
            <w:proofErr w:type="spellEnd"/>
            <w:r w:rsidRPr="0034022A">
              <w:rPr>
                <w:color w:val="FF0000"/>
              </w:rPr>
              <w:t xml:space="preserve"> России,</w:t>
            </w:r>
          </w:p>
          <w:p w:rsidR="009A5999" w:rsidRPr="0034022A" w:rsidRDefault="009A5999">
            <w:pPr>
              <w:pStyle w:val="ConsPlusNormal"/>
              <w:rPr>
                <w:color w:val="FF0000"/>
              </w:rPr>
            </w:pPr>
            <w:r w:rsidRPr="0034022A">
              <w:rPr>
                <w:color w:val="FF0000"/>
              </w:rPr>
              <w:t>автономная некоммерческая организация "Агентство стратегических инициатив по продвижению новых проектов",</w:t>
            </w:r>
          </w:p>
          <w:p w:rsidR="009A5999" w:rsidRPr="0034022A" w:rsidRDefault="009A5999">
            <w:pPr>
              <w:pStyle w:val="ConsPlusNormal"/>
              <w:rPr>
                <w:color w:val="FF0000"/>
              </w:rPr>
            </w:pPr>
            <w:r w:rsidRPr="0034022A">
              <w:rPr>
                <w:color w:val="FF0000"/>
              </w:rP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Pr="0034022A" w:rsidRDefault="009A5999">
            <w:pPr>
              <w:pStyle w:val="ConsPlusNormal"/>
              <w:rPr>
                <w:color w:val="FF0000"/>
              </w:rPr>
            </w:pPr>
            <w:r w:rsidRPr="0034022A">
              <w:rPr>
                <w:color w:val="FF0000"/>
              </w:rPr>
              <w:t>рекомендации органам исполнительной власти субъектов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Pr="0034022A" w:rsidRDefault="009A5999">
            <w:pPr>
              <w:pStyle w:val="ConsPlusNormal"/>
              <w:rPr>
                <w:color w:val="FF0000"/>
              </w:rPr>
            </w:pPr>
            <w:r w:rsidRPr="0034022A">
              <w:rPr>
                <w:color w:val="FF0000"/>
              </w:rPr>
              <w:t>обеспечение содействия всем осужденным несовершеннолетним после отбывания наказания в получении необходимой поддержки, в том числе при организации обучения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4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IX. Механизмы и ресурсы реализации Концепции государственной семейной политики в Российской Федерации на период до 2025 года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Формирование механизма управления, координации, межведомственного взаимодействия и </w:t>
            </w:r>
            <w:proofErr w:type="gramStart"/>
            <w:r>
              <w:t>контроля за</w:t>
            </w:r>
            <w:proofErr w:type="gramEnd"/>
            <w:r>
              <w:t xml:space="preserve"> реализацией государственной семейной политики в Российской Федерации на федеральном и региональном уровнях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август 2015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r>
              <w:t>федеральные органы исполнительной власти,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распоряжение Правительства Российской Федерации, нормативные правовые акты субъектов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создание координационного совета при Правительстве Российской Федерации во главе с Заместителем Председателя Правительства Российской Федерации, а также создание координирующих структур в субъектах </w:t>
            </w:r>
            <w:r>
              <w:lastRenderedPageBreak/>
              <w:t>Российской Федерации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61.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Разработка практических мер и механизмов реализации государственной семейной политики с учетом специфики региона, в том числе направленных на развитие кадрового потенциала сферы помощи семье и детям, организацию переподготовки, повышения квалификации специалистов, осуществляющих деятельность в сфере защиты прав семьи и детей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декабрь 2015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нормативные правовые акты субъектов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утверждение региональных планов реализации первого этапа </w:t>
            </w:r>
            <w:hyperlink r:id="rId13" w:history="1">
              <w:r>
                <w:rPr>
                  <w:color w:val="0000FF"/>
                </w:rPr>
                <w:t>Концепции</w:t>
              </w:r>
            </w:hyperlink>
            <w:r>
              <w:t xml:space="preserve"> государственной семейной </w:t>
            </w:r>
            <w:proofErr w:type="gramStart"/>
            <w:r>
              <w:t>политики на период</w:t>
            </w:r>
            <w:proofErr w:type="gramEnd"/>
            <w:r>
              <w:t xml:space="preserve"> до 2025 года, включая развитие кадрового потенциала сферы помощи семье и детям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Приведение в соответствие с целями и задачами государственной семейной политики действующих государственных и региональных программ, стратегий и концепций, реализация которых затрагивает интересы семьи, а также учет целей и задач государственной семейной политики при разработке новых стратегических документов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федеральные органы исполнительной власти,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нормативные правовые акты субъектов Российской Федерации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внесение изменений в действующие нормативные правовые акты с учетом направлений и задач государственной семейной политики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Совершенствование системы статистических показателей, </w:t>
            </w:r>
            <w:r>
              <w:lastRenderedPageBreak/>
              <w:t>характеризующих социально-экономическое положение семей и отражающих основные тенденции их жизнедеятельности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декабрь 2016 г.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Росстат,</w:t>
            </w:r>
          </w:p>
          <w:p w:rsidR="009A5999" w:rsidRDefault="009A5999">
            <w:pPr>
              <w:pStyle w:val="ConsPlusNormal"/>
            </w:pPr>
            <w:r>
              <w:t>Минтруд России,</w:t>
            </w:r>
          </w:p>
          <w:p w:rsidR="009A5999" w:rsidRDefault="009A5999">
            <w:pPr>
              <w:pStyle w:val="ConsPlusNormal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России,</w:t>
            </w:r>
          </w:p>
          <w:p w:rsidR="009A5999" w:rsidRDefault="009A5999">
            <w:pPr>
              <w:pStyle w:val="ConsPlusNormal"/>
            </w:pPr>
            <w:r>
              <w:t>Минздрав России,</w:t>
            </w:r>
          </w:p>
          <w:p w:rsidR="009A5999" w:rsidRDefault="009A5999">
            <w:pPr>
              <w:pStyle w:val="ConsPlusNormal"/>
            </w:pPr>
            <w:r>
              <w:t>МВД России,</w:t>
            </w:r>
          </w:p>
          <w:p w:rsidR="009A5999" w:rsidRDefault="009A5999">
            <w:pPr>
              <w:pStyle w:val="ConsPlusNormal"/>
            </w:pPr>
            <w:r>
              <w:t>Минфин России,</w:t>
            </w:r>
          </w:p>
          <w:p w:rsidR="009A5999" w:rsidRDefault="009A5999">
            <w:pPr>
              <w:pStyle w:val="ConsPlusNormal"/>
            </w:pPr>
            <w:r>
              <w:t>Минэкономразвития России,</w:t>
            </w:r>
          </w:p>
          <w:p w:rsidR="009A5999" w:rsidRDefault="009A5999">
            <w:pPr>
              <w:pStyle w:val="ConsPlusNormal"/>
            </w:pPr>
            <w:r>
              <w:t>Минстрой России,</w:t>
            </w:r>
          </w:p>
          <w:p w:rsidR="009A5999" w:rsidRDefault="009A5999">
            <w:pPr>
              <w:pStyle w:val="ConsPlusNormal"/>
            </w:pPr>
            <w:proofErr w:type="spellStart"/>
            <w:r>
              <w:t>Росмолодежь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lastRenderedPageBreak/>
              <w:t>приказ Росстата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создание системы показателей, позволяющих </w:t>
            </w:r>
            <w:r>
              <w:lastRenderedPageBreak/>
              <w:t>осуществлять сбор и анализ информации в целях оценки эффективности реализации государственной семейной политики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Обеспечение информационной </w:t>
            </w:r>
            <w:proofErr w:type="gramStart"/>
            <w:r>
              <w:t>доступности итогов реализации плана мероприятий</w:t>
            </w:r>
            <w:proofErr w:type="gramEnd"/>
            <w:r>
              <w:t xml:space="preserve"> на 2015 - 2018 годы по реализации первого этапа </w:t>
            </w:r>
            <w:hyperlink r:id="rId14" w:history="1">
              <w:r>
                <w:rPr>
                  <w:color w:val="0000FF"/>
                </w:rPr>
                <w:t>Концепции</w:t>
              </w:r>
            </w:hyperlink>
            <w:r>
              <w:t xml:space="preserve"> государственной семейной политики в Российской Федерации на период до 2025 года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ежегодно, до 31 мая, начиная с 2016 года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Минтруд России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>информационный ресурс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свободный доступ к получению информации об исполнении первого этапа </w:t>
            </w:r>
            <w:hyperlink r:id="rId15" w:history="1">
              <w:r>
                <w:rPr>
                  <w:color w:val="0000FF"/>
                </w:rPr>
                <w:t>Концепции</w:t>
              </w:r>
            </w:hyperlink>
            <w:r>
              <w:t xml:space="preserve"> государственной семейной политики в Российской Федерации на период до 2025 года</w:t>
            </w:r>
          </w:p>
        </w:tc>
      </w:tr>
      <w:tr w:rsidR="009A59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Реализация исследовательских проектов, направленных на формирование </w:t>
            </w:r>
            <w:proofErr w:type="gramStart"/>
            <w:r>
              <w:t>системы мониторинга эффективности реализации мер семейной</w:t>
            </w:r>
            <w:proofErr w:type="gramEnd"/>
            <w:r>
              <w:t xml:space="preserve"> политики, объективных показателей, основанных на данных официальной статистики и репрезентативных выборочных обследований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999" w:rsidRDefault="009A5999">
            <w:pPr>
              <w:pStyle w:val="ConsPlusNormal"/>
              <w:jc w:val="center"/>
            </w:pPr>
            <w:r>
              <w:t>декабрь 2018 г.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999" w:rsidRDefault="009A5999">
            <w:pPr>
              <w:pStyle w:val="ConsPlusNormal"/>
            </w:pPr>
            <w:r>
              <w:t>федеральные органы исполнительной власти,</w:t>
            </w:r>
          </w:p>
          <w:p w:rsidR="009A5999" w:rsidRDefault="009A5999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999" w:rsidRDefault="009A5999">
            <w:pPr>
              <w:pStyle w:val="ConsPlusNormal"/>
            </w:pPr>
            <w:r>
              <w:t>план научных исследований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999" w:rsidRDefault="009A5999">
            <w:pPr>
              <w:pStyle w:val="ConsPlusNormal"/>
            </w:pPr>
            <w:r>
              <w:t xml:space="preserve">оценка эффективности реализации </w:t>
            </w:r>
            <w:hyperlink r:id="rId16" w:history="1">
              <w:r>
                <w:rPr>
                  <w:color w:val="0000FF"/>
                </w:rPr>
                <w:t>Концепции</w:t>
              </w:r>
            </w:hyperlink>
            <w:r>
              <w:t xml:space="preserve"> государственной семейной политики в Российской Федерации на период до 2025 года, научно обоснованная разработка и корректировка планов реализации </w:t>
            </w:r>
            <w:hyperlink r:id="rId17" w:history="1">
              <w:r>
                <w:rPr>
                  <w:color w:val="0000FF"/>
                </w:rPr>
                <w:t>Концепции</w:t>
              </w:r>
            </w:hyperlink>
          </w:p>
        </w:tc>
      </w:tr>
    </w:tbl>
    <w:p w:rsidR="009A5999" w:rsidRDefault="009A5999">
      <w:pPr>
        <w:pStyle w:val="ConsPlusNormal"/>
        <w:jc w:val="both"/>
      </w:pPr>
    </w:p>
    <w:p w:rsidR="009A5999" w:rsidRDefault="009A5999">
      <w:pPr>
        <w:pStyle w:val="ConsPlusNormal"/>
        <w:jc w:val="both"/>
      </w:pPr>
    </w:p>
    <w:p w:rsidR="009A5999" w:rsidRDefault="009A5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4CC2" w:rsidRDefault="00FE4CC2"/>
    <w:sectPr w:rsidR="00FE4CC2" w:rsidSect="00E02DD4">
      <w:pgSz w:w="16840" w:h="11907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99"/>
    <w:rsid w:val="0034022A"/>
    <w:rsid w:val="009A5999"/>
    <w:rsid w:val="00B535D4"/>
    <w:rsid w:val="00E02DD4"/>
    <w:rsid w:val="00F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5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5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5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5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2853251128C409665A79D4900906A0C36FFC5D7CB35A45F1D43F46A9r6m3O" TargetMode="External"/><Relationship Id="rId13" Type="http://schemas.openxmlformats.org/officeDocument/2006/relationships/hyperlink" Target="consultantplus://offline/ref=C82853251128C409665A79D4900906A0C36BFA5170B45A45F1D43F46A963A10758C100919E12F0BEr8m6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2853251128C409665A79D4900906A0C36AFD5C7EB35A45F1D43F46A9r6m3O" TargetMode="External"/><Relationship Id="rId12" Type="http://schemas.openxmlformats.org/officeDocument/2006/relationships/hyperlink" Target="consultantplus://offline/ref=C82853251128C409665A79D4900906A0C36BFB597DB75A45F1D43F46A9r6m3O" TargetMode="External"/><Relationship Id="rId17" Type="http://schemas.openxmlformats.org/officeDocument/2006/relationships/hyperlink" Target="consultantplus://offline/ref=C82853251128C409665A79D4900906A0C36BFA5170B45A45F1D43F46A963A10758C100919E12F0BEr8m6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82853251128C409665A79D4900906A0C36BFA5170B45A45F1D43F46A963A10758C100919E12F0BEr8m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2853251128C409665A79D4900906A0C36BFA5170B45A45F1D43F46A963A10758C100919E12F0BEr8m6O" TargetMode="External"/><Relationship Id="rId11" Type="http://schemas.openxmlformats.org/officeDocument/2006/relationships/hyperlink" Target="consultantplus://offline/ref=C82853251128C409665A79D4900906A0C36BFB597DB75A45F1D43F46A9r6m3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82853251128C409665A79D4900906A0C36BFA5170B45A45F1D43F46A963A10758C100919E12F0BEr8m6O" TargetMode="External"/><Relationship Id="rId10" Type="http://schemas.openxmlformats.org/officeDocument/2006/relationships/hyperlink" Target="consultantplus://offline/ref=C82853251128C409665A79D4900906A0C36BFF587EB45A45F1D43F46A963A10758C100919E12F0BFr8m2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2853251128C409665A79D4900906A0C36FFC5D7CB35A45F1D43F46A9r6m3O" TargetMode="External"/><Relationship Id="rId14" Type="http://schemas.openxmlformats.org/officeDocument/2006/relationships/hyperlink" Target="consultantplus://offline/ref=C82853251128C409665A79D4900906A0C36BFA5170B45A45F1D43F46A963A10758C100919E12F0BEr8m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6463</Words>
  <Characters>36844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msrsp</Company>
  <LinksUpToDate>false</LinksUpToDate>
  <CharactersWithSpaces>43221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Епихина Елена Сергеевна</dc:creator>
  <cp:keywords/>
  <dc:description/>
  <cp:lastModifiedBy>Епихина Елена Сергеевна</cp:lastModifiedBy>
  <cp:revision>5</cp:revision>
  <cp:lastPrinted>2016-02-11T07:37:00Z</cp:lastPrinted>
  <dcterms:created xsi:type="dcterms:W3CDTF">2015-08-03T14:38:00Z</dcterms:created>
  <dcterms:modified xsi:type="dcterms:W3CDTF">2016-04-06T07:34:00Z</dcterms:modified>
</cp:coreProperties>
</file>