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90" w:rsidRDefault="00AD0690" w:rsidP="00AD0690">
      <w:pPr>
        <w:pStyle w:val="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95325"/>
            <wp:effectExtent l="0" t="0" r="9525" b="9525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90" w:rsidRDefault="00AD0690" w:rsidP="00AD0690">
      <w:pPr>
        <w:pStyle w:val="1"/>
        <w:spacing w:after="0"/>
        <w:jc w:val="center"/>
        <w:rPr>
          <w:rFonts w:ascii="Times New Roman" w:hAnsi="Times New Roman"/>
          <w:b w:val="0"/>
          <w:bCs w:val="0"/>
          <w:caps/>
          <w:sz w:val="24"/>
          <w:szCs w:val="24"/>
        </w:rPr>
      </w:pPr>
      <w:r>
        <w:rPr>
          <w:rFonts w:ascii="Times New Roman" w:hAnsi="Times New Roman"/>
          <w:bCs w:val="0"/>
          <w:caps/>
          <w:sz w:val="24"/>
          <w:szCs w:val="24"/>
        </w:rPr>
        <w:t>мИНИСТЕРСТВО СОЦИАЛЬНОГО РАЗВИТИЯ И СЕМЕЙНОЙ ПОЛИТИКИ</w:t>
      </w:r>
      <w:r>
        <w:rPr>
          <w:rFonts w:ascii="Times New Roman" w:hAnsi="Times New Roman"/>
          <w:b w:val="0"/>
          <w:bCs w:val="0"/>
          <w:caps/>
          <w:sz w:val="24"/>
          <w:szCs w:val="24"/>
        </w:rPr>
        <w:t xml:space="preserve"> </w:t>
      </w:r>
      <w:r>
        <w:rPr>
          <w:rFonts w:ascii="Times New Roman" w:hAnsi="Times New Roman"/>
          <w:bCs w:val="0"/>
          <w:caps/>
          <w:sz w:val="24"/>
          <w:szCs w:val="24"/>
        </w:rPr>
        <w:t>Краснодарского края</w:t>
      </w:r>
    </w:p>
    <w:p w:rsidR="00AD0690" w:rsidRDefault="00AD0690" w:rsidP="00AD06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0690" w:rsidRDefault="00AD0690" w:rsidP="00AD0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AD0690" w:rsidRDefault="00AD0690" w:rsidP="00AD0690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.2016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№ 7</w:t>
      </w:r>
      <w:r>
        <w:rPr>
          <w:rFonts w:ascii="Times New Roman" w:hAnsi="Times New Roman" w:cs="Times New Roman"/>
          <w:sz w:val="27"/>
          <w:szCs w:val="27"/>
        </w:rPr>
        <w:t>28</w:t>
      </w:r>
    </w:p>
    <w:p w:rsidR="00AD0690" w:rsidRDefault="00AD0690" w:rsidP="00AD0690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D43BAF" w:rsidRDefault="00D43BAF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60BA" w:rsidRDefault="002375A8" w:rsidP="00237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40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приказ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  <w:r w:rsidR="003760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</w:t>
      </w:r>
    </w:p>
    <w:p w:rsidR="002375A8" w:rsidRDefault="003760BA" w:rsidP="00237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2375A8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5A8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 w:rsidR="00237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2375A8" w:rsidP="002375A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еля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503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616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261622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приказ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министерства социального</w:t>
      </w:r>
      <w:r w:rsidR="002375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</w:t>
      </w:r>
      <w:proofErr w:type="gramStart"/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семейной</w:t>
      </w:r>
      <w:proofErr w:type="gramEnd"/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политики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 марта 2015 года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140</w:t>
      </w:r>
      <w:r w:rsidR="00427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0E095F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платных услуг,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оказываемых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физическим и юридическим лицам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государственными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учреждениями Краснодарского края,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находящимися </w:t>
      </w:r>
    </w:p>
    <w:p w:rsidR="002375A8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ведении министерства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развития </w:t>
      </w:r>
    </w:p>
    <w:p w:rsidR="000E095F" w:rsidRPr="00AD3AE6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семейной политики</w:t>
      </w:r>
      <w:r w:rsidR="000429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0E095F"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BAF" w:rsidRPr="0014137B" w:rsidRDefault="00D43B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9F29FA" w:rsidP="00D6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исправления допущенной технической ошибки </w:t>
      </w:r>
      <w:proofErr w:type="gramStart"/>
      <w:r w:rsidR="0026162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E40B0B" w:rsidRDefault="00D503B9" w:rsidP="00D503B9">
      <w:pPr>
        <w:spacing w:after="0" w:line="240" w:lineRule="auto"/>
        <w:ind w:right="-1" w:firstLine="70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5FB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760BA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социального развития Краснодарского края 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от </w:t>
      </w:r>
      <w:r w:rsidR="003760BA">
        <w:rPr>
          <w:rFonts w:ascii="Times New Roman" w:hAnsi="Times New Roman" w:cs="Times New Roman"/>
          <w:sz w:val="28"/>
          <w:szCs w:val="28"/>
        </w:rPr>
        <w:t>11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 а</w:t>
      </w:r>
      <w:r w:rsidR="003760BA">
        <w:rPr>
          <w:rFonts w:ascii="Times New Roman" w:hAnsi="Times New Roman" w:cs="Times New Roman"/>
          <w:sz w:val="28"/>
          <w:szCs w:val="28"/>
        </w:rPr>
        <w:t>п</w:t>
      </w:r>
      <w:r w:rsidR="003760BA" w:rsidRPr="00A44A68">
        <w:rPr>
          <w:rFonts w:ascii="Times New Roman" w:hAnsi="Times New Roman" w:cs="Times New Roman"/>
          <w:sz w:val="28"/>
          <w:szCs w:val="28"/>
        </w:rPr>
        <w:t>р</w:t>
      </w:r>
      <w:r w:rsidR="003760BA">
        <w:rPr>
          <w:rFonts w:ascii="Times New Roman" w:hAnsi="Times New Roman" w:cs="Times New Roman"/>
          <w:sz w:val="28"/>
          <w:szCs w:val="28"/>
        </w:rPr>
        <w:t>еля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 201</w:t>
      </w:r>
      <w:r w:rsidR="003760BA">
        <w:rPr>
          <w:rFonts w:ascii="Times New Roman" w:hAnsi="Times New Roman" w:cs="Times New Roman"/>
          <w:sz w:val="28"/>
          <w:szCs w:val="28"/>
        </w:rPr>
        <w:t>6</w:t>
      </w:r>
      <w:r w:rsidR="003760BA" w:rsidRPr="00A44A68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3760BA">
        <w:rPr>
          <w:rFonts w:ascii="Times New Roman" w:hAnsi="Times New Roman" w:cs="Times New Roman"/>
          <w:sz w:val="28"/>
          <w:szCs w:val="28"/>
        </w:rPr>
        <w:t>7</w:t>
      </w:r>
      <w:r w:rsidR="003760BA" w:rsidRPr="00A44A68">
        <w:rPr>
          <w:rFonts w:ascii="Times New Roman" w:hAnsi="Times New Roman" w:cs="Times New Roman"/>
          <w:sz w:val="28"/>
          <w:szCs w:val="28"/>
        </w:rPr>
        <w:t>0</w:t>
      </w:r>
      <w:r w:rsidR="003760B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3760B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95FBE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</w:t>
      </w:r>
      <w:r w:rsidR="00095FBE" w:rsidRPr="00A44A68">
        <w:rPr>
          <w:rFonts w:ascii="Times New Roman" w:hAnsi="Times New Roman" w:cs="Times New Roman"/>
          <w:sz w:val="28"/>
          <w:szCs w:val="28"/>
        </w:rPr>
        <w:t xml:space="preserve">от 3 марта 2015 года № 140 «Об утверждении перечня платных услуг, оказываемых </w:t>
      </w:r>
      <w:r w:rsidR="00095FBE" w:rsidRPr="00A14E08">
        <w:rPr>
          <w:rFonts w:ascii="Times New Roman" w:hAnsi="Times New Roman" w:cs="Times New Roman"/>
          <w:sz w:val="28"/>
          <w:szCs w:val="28"/>
        </w:rPr>
        <w:t>физическим и юридическим лицам государственными учреждениями Краснодарского края</w:t>
      </w:r>
      <w:r w:rsidRPr="00A14E08">
        <w:rPr>
          <w:rFonts w:ascii="Times New Roman" w:hAnsi="Times New Roman" w:cs="Times New Roman"/>
          <w:sz w:val="28"/>
          <w:szCs w:val="28"/>
        </w:rPr>
        <w:t xml:space="preserve">, </w:t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находящимися </w:t>
      </w:r>
      <w:r w:rsidR="0038674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>в ведении министерства социального развития и семейной политики Краснодарского края</w:t>
      </w:r>
      <w:proofErr w:type="gramEnd"/>
      <w:r w:rsidR="00095FBE" w:rsidRPr="00A14E08">
        <w:rPr>
          <w:rFonts w:ascii="Times New Roman" w:hAnsi="Times New Roman" w:cs="Times New Roman"/>
          <w:sz w:val="28"/>
          <w:szCs w:val="28"/>
        </w:rPr>
        <w:t xml:space="preserve">» </w:t>
      </w:r>
      <w:r w:rsidR="00E40B0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95FBE">
        <w:rPr>
          <w:rFonts w:ascii="Times New Roman" w:hAnsi="Times New Roman" w:cs="Times New Roman"/>
          <w:sz w:val="28"/>
          <w:szCs w:val="28"/>
        </w:rPr>
        <w:t>изменени</w:t>
      </w:r>
      <w:r w:rsidR="00E40B0B">
        <w:rPr>
          <w:rFonts w:ascii="Times New Roman" w:hAnsi="Times New Roman" w:cs="Times New Roman"/>
          <w:sz w:val="28"/>
          <w:szCs w:val="28"/>
        </w:rPr>
        <w:t>я:</w:t>
      </w:r>
    </w:p>
    <w:p w:rsidR="00E40B0B" w:rsidRDefault="00E40B0B" w:rsidP="00D503B9">
      <w:pPr>
        <w:spacing w:after="0" w:line="240" w:lineRule="auto"/>
        <w:ind w:right="-1" w:firstLine="70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слова «М.А. Захарову» заменить словами «М.И</w:t>
      </w:r>
      <w:r w:rsidR="00F92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Захарову»;</w:t>
      </w:r>
    </w:p>
    <w:p w:rsidR="003760BA" w:rsidRDefault="00E40B0B" w:rsidP="00D503B9">
      <w:pPr>
        <w:spacing w:after="0" w:line="240" w:lineRule="auto"/>
        <w:ind w:right="-1" w:firstLine="70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760BA">
        <w:rPr>
          <w:rFonts w:ascii="Times New Roman" w:hAnsi="Times New Roman" w:cs="Times New Roman"/>
          <w:sz w:val="28"/>
          <w:szCs w:val="28"/>
        </w:rPr>
        <w:t xml:space="preserve"> пункт 4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3760B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C09C3" w:rsidRDefault="003760BA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513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41AD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риказ вступает в силу 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>по истечении 10 дней п</w:t>
      </w:r>
      <w:r w:rsidR="00C7549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>сле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опубликования»</w:t>
      </w:r>
      <w:r w:rsidR="000C09C3" w:rsidRPr="003909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BAF" w:rsidRPr="002E722C" w:rsidRDefault="00485F98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43BAF" w:rsidRPr="002E722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министерства труда и социального развития Краснодарского края:</w:t>
      </w:r>
    </w:p>
    <w:p w:rsidR="00D43BAF" w:rsidRPr="002E722C" w:rsidRDefault="00D43BAF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72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направления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722C">
        <w:rPr>
          <w:rFonts w:ascii="Times New Roman" w:hAnsi="Times New Roman" w:cs="Times New Roman"/>
          <w:sz w:val="28"/>
          <w:szCs w:val="28"/>
        </w:rPr>
        <w:t>на «Официальный интернет-портал правовой информации» (www.pravo.gov.ru);</w:t>
      </w:r>
    </w:p>
    <w:p w:rsidR="00D43BAF" w:rsidRPr="002E722C" w:rsidRDefault="00D43BAF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lastRenderedPageBreak/>
        <w:t>обеспечить размещение настоящего приказа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(www.sznkuban.ru) и в справочно-правовой системе Консультант Плюс: Кубань.</w:t>
      </w:r>
    </w:p>
    <w:p w:rsidR="00D43BAF" w:rsidRPr="002E722C" w:rsidRDefault="00D43BAF" w:rsidP="00D43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22C">
        <w:rPr>
          <w:rFonts w:ascii="Times New Roman" w:hAnsi="Times New Roman" w:cs="Times New Roman"/>
          <w:sz w:val="28"/>
          <w:szCs w:val="28"/>
        </w:rPr>
        <w:t>. Заместителю начальника отдела правового обеспечения в управлении правового обеспечения и организации гражданской службы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>
        <w:rPr>
          <w:rFonts w:ascii="Times New Roman" w:hAnsi="Times New Roman" w:cs="Times New Roman"/>
          <w:sz w:val="28"/>
          <w:szCs w:val="28"/>
        </w:rPr>
        <w:t>Краснодарского края М.</w:t>
      </w:r>
      <w:r w:rsidR="009F29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E722C">
        <w:rPr>
          <w:rFonts w:ascii="Times New Roman" w:hAnsi="Times New Roman" w:cs="Times New Roman"/>
          <w:sz w:val="28"/>
          <w:szCs w:val="28"/>
        </w:rPr>
        <w:t xml:space="preserve">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 </w:t>
      </w:r>
    </w:p>
    <w:p w:rsidR="00485F98" w:rsidRDefault="007763D2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85F98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 w:rsidR="00796521">
        <w:rPr>
          <w:rFonts w:ascii="Times New Roman" w:hAnsi="Times New Roman" w:cs="Times New Roman"/>
          <w:sz w:val="28"/>
          <w:szCs w:val="28"/>
          <w:lang w:eastAsia="ru-RU"/>
        </w:rPr>
        <w:t>по истечении 10 дней после</w:t>
      </w:r>
      <w:r w:rsidR="00796521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 w:rsidR="00796521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485F98" w:rsidRDefault="00485F98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CE4" w:rsidRDefault="00B40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37B" w:rsidRDefault="00A06CF6" w:rsidP="00A06C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   </w:t>
      </w:r>
      <w:r w:rsidR="00BC6E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37023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C6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2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622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962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747D72" w:rsidRDefault="00747D7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D72" w:rsidRDefault="00747D7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D72" w:rsidRDefault="00747D7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F98" w:rsidRDefault="00485F98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CB2" w:rsidRDefault="00693CB2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93CB2" w:rsidSect="003867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54" w:rsidRDefault="00180C54">
      <w:pPr>
        <w:spacing w:after="0" w:line="240" w:lineRule="auto"/>
      </w:pPr>
      <w:r>
        <w:separator/>
      </w:r>
    </w:p>
  </w:endnote>
  <w:endnote w:type="continuationSeparator" w:id="0">
    <w:p w:rsidR="00180C54" w:rsidRDefault="001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54" w:rsidRDefault="00180C54">
      <w:pPr>
        <w:spacing w:after="0" w:line="240" w:lineRule="auto"/>
      </w:pPr>
      <w:r>
        <w:separator/>
      </w:r>
    </w:p>
  </w:footnote>
  <w:footnote w:type="continuationSeparator" w:id="0">
    <w:p w:rsidR="00180C54" w:rsidRDefault="0018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Pr="000A4707" w:rsidRDefault="0026162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A4707">
      <w:rPr>
        <w:rFonts w:ascii="Times New Roman" w:hAnsi="Times New Roman" w:cs="Times New Roman"/>
        <w:sz w:val="24"/>
        <w:szCs w:val="24"/>
      </w:rPr>
      <w:fldChar w:fldCharType="begin"/>
    </w:r>
    <w:r w:rsidRPr="000A4707">
      <w:rPr>
        <w:rFonts w:ascii="Times New Roman" w:hAnsi="Times New Roman" w:cs="Times New Roman"/>
        <w:sz w:val="24"/>
        <w:szCs w:val="24"/>
      </w:rPr>
      <w:instrText>PAGE   \* MERGEFORMAT</w:instrText>
    </w:r>
    <w:r w:rsidRPr="000A4707">
      <w:rPr>
        <w:rFonts w:ascii="Times New Roman" w:hAnsi="Times New Roman" w:cs="Times New Roman"/>
        <w:sz w:val="24"/>
        <w:szCs w:val="24"/>
      </w:rPr>
      <w:fldChar w:fldCharType="separate"/>
    </w:r>
    <w:r w:rsidR="00AD0690">
      <w:rPr>
        <w:rFonts w:ascii="Times New Roman" w:hAnsi="Times New Roman" w:cs="Times New Roman"/>
        <w:noProof/>
        <w:sz w:val="24"/>
        <w:szCs w:val="24"/>
      </w:rPr>
      <w:t>2</w:t>
    </w:r>
    <w:r w:rsidRPr="000A4707">
      <w:rPr>
        <w:rFonts w:ascii="Times New Roman" w:hAnsi="Times New Roman" w:cs="Times New Roman"/>
        <w:sz w:val="24"/>
        <w:szCs w:val="24"/>
      </w:rPr>
      <w:fldChar w:fldCharType="end"/>
    </w:r>
  </w:p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CD7461"/>
    <w:multiLevelType w:val="hybridMultilevel"/>
    <w:tmpl w:val="7522FFD2"/>
    <w:lvl w:ilvl="0" w:tplc="CF42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37DB5"/>
    <w:multiLevelType w:val="hybridMultilevel"/>
    <w:tmpl w:val="58CE3150"/>
    <w:lvl w:ilvl="0" w:tplc="663EBF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FF0698"/>
    <w:multiLevelType w:val="hybridMultilevel"/>
    <w:tmpl w:val="E7ECEFE6"/>
    <w:lvl w:ilvl="0" w:tplc="24CE7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DD7153"/>
    <w:multiLevelType w:val="hybridMultilevel"/>
    <w:tmpl w:val="396A28EE"/>
    <w:lvl w:ilvl="0" w:tplc="CE86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67"/>
    <w:rsid w:val="000215B6"/>
    <w:rsid w:val="00027884"/>
    <w:rsid w:val="000347AB"/>
    <w:rsid w:val="00040190"/>
    <w:rsid w:val="00042164"/>
    <w:rsid w:val="0004291B"/>
    <w:rsid w:val="000438A0"/>
    <w:rsid w:val="0006179F"/>
    <w:rsid w:val="000927B0"/>
    <w:rsid w:val="00095FBE"/>
    <w:rsid w:val="000A4707"/>
    <w:rsid w:val="000B1B03"/>
    <w:rsid w:val="000B6597"/>
    <w:rsid w:val="000C09C3"/>
    <w:rsid w:val="000E095F"/>
    <w:rsid w:val="00100856"/>
    <w:rsid w:val="00104D52"/>
    <w:rsid w:val="00106583"/>
    <w:rsid w:val="00134143"/>
    <w:rsid w:val="0014137B"/>
    <w:rsid w:val="00141B62"/>
    <w:rsid w:val="00171DE2"/>
    <w:rsid w:val="00180C54"/>
    <w:rsid w:val="00190351"/>
    <w:rsid w:val="0019622C"/>
    <w:rsid w:val="001A0955"/>
    <w:rsid w:val="001B4F64"/>
    <w:rsid w:val="001C1D09"/>
    <w:rsid w:val="001E07C2"/>
    <w:rsid w:val="001E32F3"/>
    <w:rsid w:val="00207D0D"/>
    <w:rsid w:val="00231DE3"/>
    <w:rsid w:val="002375A8"/>
    <w:rsid w:val="00261622"/>
    <w:rsid w:val="0026204A"/>
    <w:rsid w:val="00265D9C"/>
    <w:rsid w:val="002801CC"/>
    <w:rsid w:val="00280CBD"/>
    <w:rsid w:val="00283DC7"/>
    <w:rsid w:val="00285CAC"/>
    <w:rsid w:val="00290CA9"/>
    <w:rsid w:val="002E3C41"/>
    <w:rsid w:val="002E722C"/>
    <w:rsid w:val="003035FF"/>
    <w:rsid w:val="003041AD"/>
    <w:rsid w:val="00310175"/>
    <w:rsid w:val="00311988"/>
    <w:rsid w:val="003137D4"/>
    <w:rsid w:val="00315F21"/>
    <w:rsid w:val="0031728F"/>
    <w:rsid w:val="00343DB8"/>
    <w:rsid w:val="00350C56"/>
    <w:rsid w:val="00352E09"/>
    <w:rsid w:val="003760BA"/>
    <w:rsid w:val="00386744"/>
    <w:rsid w:val="00390913"/>
    <w:rsid w:val="003A563E"/>
    <w:rsid w:val="003C24C1"/>
    <w:rsid w:val="003D688B"/>
    <w:rsid w:val="003D7DF8"/>
    <w:rsid w:val="003F312C"/>
    <w:rsid w:val="004047BA"/>
    <w:rsid w:val="00422B9D"/>
    <w:rsid w:val="0042754A"/>
    <w:rsid w:val="00461014"/>
    <w:rsid w:val="00480F21"/>
    <w:rsid w:val="00485F98"/>
    <w:rsid w:val="00487D6D"/>
    <w:rsid w:val="00487EFD"/>
    <w:rsid w:val="004943D5"/>
    <w:rsid w:val="004978F4"/>
    <w:rsid w:val="004B21C5"/>
    <w:rsid w:val="004C59F0"/>
    <w:rsid w:val="004E05AF"/>
    <w:rsid w:val="0050317A"/>
    <w:rsid w:val="005144F7"/>
    <w:rsid w:val="0051702F"/>
    <w:rsid w:val="005210A7"/>
    <w:rsid w:val="00524EC5"/>
    <w:rsid w:val="00532BB6"/>
    <w:rsid w:val="00543878"/>
    <w:rsid w:val="00574E44"/>
    <w:rsid w:val="005956F7"/>
    <w:rsid w:val="00596399"/>
    <w:rsid w:val="005A2641"/>
    <w:rsid w:val="005A28B0"/>
    <w:rsid w:val="005A4966"/>
    <w:rsid w:val="005D35D5"/>
    <w:rsid w:val="005E2993"/>
    <w:rsid w:val="005E2E11"/>
    <w:rsid w:val="006064D4"/>
    <w:rsid w:val="00613CD3"/>
    <w:rsid w:val="0062238E"/>
    <w:rsid w:val="00631BE4"/>
    <w:rsid w:val="00644EF1"/>
    <w:rsid w:val="00660138"/>
    <w:rsid w:val="00674F0B"/>
    <w:rsid w:val="00684D21"/>
    <w:rsid w:val="00687F8F"/>
    <w:rsid w:val="00693CB2"/>
    <w:rsid w:val="006A310F"/>
    <w:rsid w:val="006B0811"/>
    <w:rsid w:val="006C6FDF"/>
    <w:rsid w:val="006D2F27"/>
    <w:rsid w:val="006E1A35"/>
    <w:rsid w:val="006F699D"/>
    <w:rsid w:val="006F76D2"/>
    <w:rsid w:val="007026C8"/>
    <w:rsid w:val="007113CF"/>
    <w:rsid w:val="00712B07"/>
    <w:rsid w:val="00714DDB"/>
    <w:rsid w:val="00717D59"/>
    <w:rsid w:val="00721000"/>
    <w:rsid w:val="00737023"/>
    <w:rsid w:val="00740973"/>
    <w:rsid w:val="00747D72"/>
    <w:rsid w:val="00751938"/>
    <w:rsid w:val="00752949"/>
    <w:rsid w:val="007647A1"/>
    <w:rsid w:val="00774376"/>
    <w:rsid w:val="007763D2"/>
    <w:rsid w:val="00796521"/>
    <w:rsid w:val="007A3654"/>
    <w:rsid w:val="007A7EB1"/>
    <w:rsid w:val="007C52A9"/>
    <w:rsid w:val="007C5D2D"/>
    <w:rsid w:val="007E52BD"/>
    <w:rsid w:val="00824D3C"/>
    <w:rsid w:val="00831E38"/>
    <w:rsid w:val="00842858"/>
    <w:rsid w:val="008614E5"/>
    <w:rsid w:val="008629A3"/>
    <w:rsid w:val="008819BE"/>
    <w:rsid w:val="00883549"/>
    <w:rsid w:val="00891B34"/>
    <w:rsid w:val="008A59A3"/>
    <w:rsid w:val="008D3BAE"/>
    <w:rsid w:val="008E2337"/>
    <w:rsid w:val="00933949"/>
    <w:rsid w:val="00934BF8"/>
    <w:rsid w:val="009427D3"/>
    <w:rsid w:val="009542B5"/>
    <w:rsid w:val="0099201A"/>
    <w:rsid w:val="009B3F48"/>
    <w:rsid w:val="009C6CE8"/>
    <w:rsid w:val="009D3346"/>
    <w:rsid w:val="009D4731"/>
    <w:rsid w:val="009F29FA"/>
    <w:rsid w:val="00A06CF6"/>
    <w:rsid w:val="00A14E08"/>
    <w:rsid w:val="00A16E8B"/>
    <w:rsid w:val="00A368F0"/>
    <w:rsid w:val="00A44A68"/>
    <w:rsid w:val="00A63E94"/>
    <w:rsid w:val="00A85E0E"/>
    <w:rsid w:val="00A97397"/>
    <w:rsid w:val="00AC23E0"/>
    <w:rsid w:val="00AD0690"/>
    <w:rsid w:val="00AF1C67"/>
    <w:rsid w:val="00B0078B"/>
    <w:rsid w:val="00B06246"/>
    <w:rsid w:val="00B06641"/>
    <w:rsid w:val="00B101CB"/>
    <w:rsid w:val="00B12D4A"/>
    <w:rsid w:val="00B2108D"/>
    <w:rsid w:val="00B34681"/>
    <w:rsid w:val="00B3534D"/>
    <w:rsid w:val="00B35DFB"/>
    <w:rsid w:val="00B36EC7"/>
    <w:rsid w:val="00B37577"/>
    <w:rsid w:val="00B40CE4"/>
    <w:rsid w:val="00B45367"/>
    <w:rsid w:val="00B47527"/>
    <w:rsid w:val="00B6073C"/>
    <w:rsid w:val="00B7654B"/>
    <w:rsid w:val="00B92AC3"/>
    <w:rsid w:val="00BB04B5"/>
    <w:rsid w:val="00BC6E2E"/>
    <w:rsid w:val="00C026F5"/>
    <w:rsid w:val="00C1201D"/>
    <w:rsid w:val="00C137C1"/>
    <w:rsid w:val="00C32EC2"/>
    <w:rsid w:val="00C72A17"/>
    <w:rsid w:val="00C7549A"/>
    <w:rsid w:val="00C923B6"/>
    <w:rsid w:val="00CA156D"/>
    <w:rsid w:val="00CA7E35"/>
    <w:rsid w:val="00CB1A16"/>
    <w:rsid w:val="00CC024A"/>
    <w:rsid w:val="00CC039D"/>
    <w:rsid w:val="00CC28F0"/>
    <w:rsid w:val="00CD1466"/>
    <w:rsid w:val="00CE38C5"/>
    <w:rsid w:val="00CF1192"/>
    <w:rsid w:val="00CF338D"/>
    <w:rsid w:val="00D01E6C"/>
    <w:rsid w:val="00D1342C"/>
    <w:rsid w:val="00D22EF1"/>
    <w:rsid w:val="00D32B54"/>
    <w:rsid w:val="00D43BAF"/>
    <w:rsid w:val="00D503B9"/>
    <w:rsid w:val="00D530E5"/>
    <w:rsid w:val="00D63CA3"/>
    <w:rsid w:val="00D642BF"/>
    <w:rsid w:val="00D67D2D"/>
    <w:rsid w:val="00D76BD5"/>
    <w:rsid w:val="00D80E70"/>
    <w:rsid w:val="00D82198"/>
    <w:rsid w:val="00D87899"/>
    <w:rsid w:val="00DA1B2A"/>
    <w:rsid w:val="00DC148A"/>
    <w:rsid w:val="00DC2B8C"/>
    <w:rsid w:val="00DC5274"/>
    <w:rsid w:val="00DD1630"/>
    <w:rsid w:val="00DE5EFC"/>
    <w:rsid w:val="00E07AA6"/>
    <w:rsid w:val="00E143EA"/>
    <w:rsid w:val="00E20068"/>
    <w:rsid w:val="00E20147"/>
    <w:rsid w:val="00E40B0B"/>
    <w:rsid w:val="00E425D6"/>
    <w:rsid w:val="00E430B7"/>
    <w:rsid w:val="00E5133B"/>
    <w:rsid w:val="00E54E49"/>
    <w:rsid w:val="00E633F3"/>
    <w:rsid w:val="00E95255"/>
    <w:rsid w:val="00EB1AE4"/>
    <w:rsid w:val="00F1080A"/>
    <w:rsid w:val="00F11DAD"/>
    <w:rsid w:val="00F169B3"/>
    <w:rsid w:val="00F222BD"/>
    <w:rsid w:val="00F22773"/>
    <w:rsid w:val="00F24F97"/>
    <w:rsid w:val="00F5281C"/>
    <w:rsid w:val="00F6024D"/>
    <w:rsid w:val="00F622B2"/>
    <w:rsid w:val="00F7280B"/>
    <w:rsid w:val="00F92AF0"/>
    <w:rsid w:val="00FA4EAD"/>
    <w:rsid w:val="00FA65B7"/>
    <w:rsid w:val="00FB20CC"/>
    <w:rsid w:val="00FB6461"/>
    <w:rsid w:val="00FD7383"/>
    <w:rsid w:val="00FE16F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C3A9-5097-49C7-9C97-FCBEE72E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317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Соломенникова Ирина Викторовна</cp:lastModifiedBy>
  <cp:revision>81</cp:revision>
  <cp:lastPrinted>2016-04-08T11:35:00Z</cp:lastPrinted>
  <dcterms:created xsi:type="dcterms:W3CDTF">2016-03-01T06:10:00Z</dcterms:created>
  <dcterms:modified xsi:type="dcterms:W3CDTF">2016-06-08T09:01:00Z</dcterms:modified>
</cp:coreProperties>
</file>