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EB" w:rsidRDefault="00A77B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7BEB" w:rsidRDefault="00A77BEB">
      <w:pPr>
        <w:pStyle w:val="ConsPlusNormal"/>
        <w:jc w:val="both"/>
      </w:pPr>
    </w:p>
    <w:p w:rsidR="00A77BEB" w:rsidRDefault="00A77BEB">
      <w:pPr>
        <w:pStyle w:val="ConsPlusTitle"/>
        <w:jc w:val="center"/>
      </w:pPr>
      <w:r>
        <w:t>ГЛАВА АДМИНИСТРАЦИИ (ГУБЕРНАТОР) КРАСНОДАРСКОГО КРАЯ</w:t>
      </w:r>
    </w:p>
    <w:p w:rsidR="00A77BEB" w:rsidRDefault="00A77BEB">
      <w:pPr>
        <w:pStyle w:val="ConsPlusTitle"/>
        <w:jc w:val="center"/>
      </w:pPr>
    </w:p>
    <w:p w:rsidR="00A77BEB" w:rsidRDefault="00A77BEB">
      <w:pPr>
        <w:pStyle w:val="ConsPlusTitle"/>
        <w:jc w:val="center"/>
      </w:pPr>
      <w:r>
        <w:t>ПОСТАНОВЛЕНИЕ</w:t>
      </w:r>
    </w:p>
    <w:p w:rsidR="00A77BEB" w:rsidRDefault="00A77BEB">
      <w:pPr>
        <w:pStyle w:val="ConsPlusTitle"/>
        <w:jc w:val="center"/>
      </w:pPr>
      <w:r>
        <w:t>от 25 октября 2010 г. N 922</w:t>
      </w:r>
    </w:p>
    <w:p w:rsidR="00A77BEB" w:rsidRDefault="00A77BEB">
      <w:pPr>
        <w:pStyle w:val="ConsPlusTitle"/>
        <w:jc w:val="center"/>
      </w:pPr>
    </w:p>
    <w:p w:rsidR="00A77BEB" w:rsidRDefault="00A77BEB">
      <w:pPr>
        <w:pStyle w:val="ConsPlusTitle"/>
        <w:jc w:val="center"/>
      </w:pPr>
      <w:r>
        <w:t>ОБ ОКАЗАНИИ ФИНАНСОВОЙ ПОМОЩИ ГРАЖДАНАМ В СВЯЗИ</w:t>
      </w:r>
    </w:p>
    <w:p w:rsidR="00A77BEB" w:rsidRDefault="00A77BEB">
      <w:pPr>
        <w:pStyle w:val="ConsPlusTitle"/>
        <w:jc w:val="center"/>
      </w:pPr>
      <w:r>
        <w:t>С ЧРЕЗВЫЧАЙНОЙ СИТУАЦИЕЙ, ВЫЗВАННОЙ НАВОДНЕНИЕМ</w:t>
      </w:r>
    </w:p>
    <w:p w:rsidR="00A77BEB" w:rsidRDefault="00A77BEB">
      <w:pPr>
        <w:pStyle w:val="ConsPlusTitle"/>
        <w:jc w:val="center"/>
      </w:pPr>
      <w:r>
        <w:t>В АПШЕРОНСКОМ И ТУАПСИНСКОМ РАЙОНАХ КРАСНОДАРСКОГО КРАЯ</w:t>
      </w:r>
    </w:p>
    <w:p w:rsidR="00A77BEB" w:rsidRDefault="00A77BEB">
      <w:pPr>
        <w:pStyle w:val="ConsPlusTitle"/>
        <w:jc w:val="center"/>
      </w:pPr>
      <w:r>
        <w:t>В ОКТЯБРЕ 2010 ГОДА, И О ВНЕСЕНИИ ИЗМЕНЕНИЙ В ПОСТАНОВЛЕНИЕ</w:t>
      </w:r>
    </w:p>
    <w:p w:rsidR="00A77BEB" w:rsidRDefault="00A77BEB">
      <w:pPr>
        <w:pStyle w:val="ConsPlusTitle"/>
        <w:jc w:val="center"/>
      </w:pPr>
      <w:r>
        <w:t>ГЛАВЫ АДМИНИСТРАЦИИ КРАСНОДАРСКОГО КРАЯ ОТ 31 МАРТА</w:t>
      </w:r>
    </w:p>
    <w:p w:rsidR="00A77BEB" w:rsidRDefault="00A77BEB">
      <w:pPr>
        <w:pStyle w:val="ConsPlusTitle"/>
        <w:jc w:val="center"/>
      </w:pPr>
      <w:r>
        <w:t>2005 ГОДА N 273 "О ФИНАНСИРОВАНИИ МЕРОПРИЯТИЙ</w:t>
      </w:r>
    </w:p>
    <w:p w:rsidR="00A77BEB" w:rsidRDefault="00A77BEB">
      <w:pPr>
        <w:pStyle w:val="ConsPlusTitle"/>
        <w:jc w:val="center"/>
      </w:pPr>
      <w:r>
        <w:t>ПО ПРЕДУПРЕЖДЕНИЮ И ЛИКВИДАЦИИ ЧРЕЗВЫЧАЙНЫХ СИТУАЦИЙ</w:t>
      </w:r>
    </w:p>
    <w:p w:rsidR="00A77BEB" w:rsidRDefault="00A77BEB">
      <w:pPr>
        <w:pStyle w:val="ConsPlusTitle"/>
        <w:jc w:val="center"/>
      </w:pPr>
      <w:r>
        <w:t>И ИХ ПОСЛЕДСТВИЙ В КРАЕ ЗА СЧЕТ СРЕДСТВ, ВЫДЕЛЯЕМЫХ</w:t>
      </w:r>
    </w:p>
    <w:p w:rsidR="00A77BEB" w:rsidRDefault="00A77BEB">
      <w:pPr>
        <w:pStyle w:val="ConsPlusTitle"/>
        <w:jc w:val="center"/>
      </w:pPr>
      <w:r>
        <w:t>ИЗ ФЕДЕРАЛЬНОГО И КРАЕВОГО БЮДЖЕТОВ"</w:t>
      </w:r>
    </w:p>
    <w:p w:rsidR="00A77BEB" w:rsidRDefault="00A77BEB">
      <w:pPr>
        <w:pStyle w:val="ConsPlusNormal"/>
        <w:jc w:val="center"/>
      </w:pPr>
      <w:r>
        <w:t>Список изменяющих документов</w:t>
      </w:r>
    </w:p>
    <w:p w:rsidR="00A77BEB" w:rsidRDefault="00A77BEB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A77BEB" w:rsidRDefault="00A77BEB">
      <w:pPr>
        <w:pStyle w:val="ConsPlusNormal"/>
        <w:jc w:val="center"/>
      </w:pPr>
      <w:r>
        <w:t>(губернатора) Краснодарского края</w:t>
      </w:r>
    </w:p>
    <w:p w:rsidR="00A77BEB" w:rsidRDefault="00A77BEB">
      <w:pPr>
        <w:pStyle w:val="ConsPlusNormal"/>
        <w:jc w:val="center"/>
      </w:pPr>
      <w:r>
        <w:t>от 29.10.2010 N 964)</w:t>
      </w:r>
    </w:p>
    <w:p w:rsidR="00A77BEB" w:rsidRDefault="00A77BEB">
      <w:pPr>
        <w:pStyle w:val="ConsPlusNormal"/>
        <w:jc w:val="center"/>
      </w:pPr>
    </w:p>
    <w:p w:rsidR="00A77BEB" w:rsidRDefault="00A77BEB">
      <w:pPr>
        <w:pStyle w:val="ConsPlusNormal"/>
        <w:ind w:firstLine="540"/>
        <w:jc w:val="both"/>
      </w:pPr>
      <w:proofErr w:type="gramStart"/>
      <w:r>
        <w:t>В соответствии с Распоряжением Правительства Российской Федерации от 19 октября 2010 года N 1777-р и в целях оказания финансовой помощи гражданам, пострадавшим в результате чрезвычайной ситуации, вызванной наводнением в Апшеронском и Туапсинском районах Краснодарского края в октябре 2010 года, постановляю:</w:t>
      </w:r>
      <w:proofErr w:type="gramEnd"/>
    </w:p>
    <w:p w:rsidR="00A77BEB" w:rsidRDefault="00A77BEB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29.10.2010 N 964)</w:t>
      </w:r>
    </w:p>
    <w:p w:rsidR="00A77BEB" w:rsidRDefault="00A77BE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приложение</w:t>
        </w:r>
      </w:hyperlink>
      <w:r>
        <w:t xml:space="preserve"> к Постановлению главы администрации Краснодарского края от 31 марта 2005 года N 273 "О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 следующие изменения:</w:t>
      </w:r>
      <w:proofErr w:type="gramEnd"/>
    </w:p>
    <w:p w:rsidR="00A77BEB" w:rsidRDefault="00A77BEB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A77BEB" w:rsidRDefault="00A77BEB">
      <w:pPr>
        <w:pStyle w:val="ConsPlusNormal"/>
        <w:ind w:firstLine="540"/>
        <w:jc w:val="both"/>
      </w:pPr>
      <w:r>
        <w:t>"1. Настоящие Правила устанавливают порядок выделения и расходования средств на мероприятия по предупреждению и ликвидации чрезвычайных ситуаций, стихийных бедствий и их последствий</w:t>
      </w:r>
      <w:proofErr w:type="gramStart"/>
      <w:r>
        <w:t>.";</w:t>
      </w:r>
    </w:p>
    <w:p w:rsidR="00A77BEB" w:rsidRDefault="00A77BEB">
      <w:pPr>
        <w:pStyle w:val="ConsPlusNormal"/>
        <w:ind w:firstLine="540"/>
        <w:jc w:val="both"/>
      </w:pPr>
      <w:proofErr w:type="gramEnd"/>
      <w:r>
        <w:t xml:space="preserve">2) в </w:t>
      </w:r>
      <w:hyperlink r:id="rId10" w:history="1">
        <w:r>
          <w:rPr>
            <w:color w:val="0000FF"/>
          </w:rPr>
          <w:t>пункте 5</w:t>
        </w:r>
      </w:hyperlink>
      <w:r>
        <w:t>:</w:t>
      </w:r>
    </w:p>
    <w:p w:rsidR="00A77BEB" w:rsidRDefault="00A77BEB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абзаце первом</w:t>
        </w:r>
      </w:hyperlink>
      <w:r>
        <w:t xml:space="preserve"> после слов "Краснодарского края" дополнить словами "или иной орган исполнительной власти Краснодарского края</w:t>
      </w:r>
      <w:proofErr w:type="gramStart"/>
      <w:r>
        <w:t>;"</w:t>
      </w:r>
      <w:proofErr w:type="gramEnd"/>
      <w:r>
        <w:t>;</w:t>
      </w:r>
    </w:p>
    <w:p w:rsidR="00A77BEB" w:rsidRDefault="00A77BE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A77BEB" w:rsidRDefault="00A77BEB">
      <w:pPr>
        <w:pStyle w:val="ConsPlusNormal"/>
        <w:ind w:firstLine="540"/>
        <w:jc w:val="both"/>
      </w:pPr>
      <w:r>
        <w:t>"оказание единовременной материальной помощи пострадавшим гражданам из расчета не более 10000 (десяти тысяч) рублей на человека</w:t>
      </w:r>
      <w:proofErr w:type="gramStart"/>
      <w:r>
        <w:t>;"</w:t>
      </w:r>
      <w:proofErr w:type="gramEnd"/>
      <w:r>
        <w:t>;</w:t>
      </w:r>
    </w:p>
    <w:p w:rsidR="00A77BEB" w:rsidRDefault="00A77BEB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A77BEB" w:rsidRDefault="00A77BEB">
      <w:pPr>
        <w:pStyle w:val="ConsPlusNormal"/>
        <w:ind w:firstLine="540"/>
        <w:jc w:val="both"/>
      </w:pPr>
      <w:r>
        <w:t>"оказание гражданам единовременной финансовой помощи в связи с утратой имущества первой необходимости в размере не более 150000 (ста пятидесяти тысяч) рублей на человека</w:t>
      </w:r>
      <w:proofErr w:type="gramStart"/>
      <w:r>
        <w:t>;"</w:t>
      </w:r>
      <w:proofErr w:type="gramEnd"/>
      <w:r>
        <w:t>;</w:t>
      </w:r>
    </w:p>
    <w:p w:rsidR="00A77BEB" w:rsidRDefault="00A77BEB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A77BEB" w:rsidRDefault="00A77BEB">
      <w:pPr>
        <w:pStyle w:val="ConsPlusNormal"/>
        <w:ind w:firstLine="540"/>
        <w:jc w:val="both"/>
      </w:pPr>
      <w:r>
        <w:t>"выплата единовременного пособия членам семей граждан, погибших (умерших) в результате чрезвычайной ситуации, в размере 1000000 (одного миллиона) рублей за каждого погибшего (умершего)</w:t>
      </w:r>
      <w:proofErr w:type="gramStart"/>
      <w:r>
        <w:t>."</w:t>
      </w:r>
      <w:proofErr w:type="gramEnd"/>
      <w:r>
        <w:t>;</w:t>
      </w:r>
    </w:p>
    <w:p w:rsidR="00A77BEB" w:rsidRDefault="00A77BEB">
      <w:pPr>
        <w:pStyle w:val="ConsPlusNormal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абзац второй пункта 9</w:t>
        </w:r>
      </w:hyperlink>
      <w:r>
        <w:t xml:space="preserve"> исключить.</w:t>
      </w:r>
    </w:p>
    <w:p w:rsidR="00A77BEB" w:rsidRDefault="00A77BEB">
      <w:pPr>
        <w:pStyle w:val="ConsPlusNormal"/>
        <w:ind w:firstLine="540"/>
        <w:jc w:val="both"/>
      </w:pPr>
      <w:r>
        <w:t xml:space="preserve">2. </w:t>
      </w:r>
      <w:proofErr w:type="gramStart"/>
      <w:r>
        <w:t>Оказать финансовую помощь гражданам в связи с чрезвычайной ситуацией, вызванной наводнением в Апшеронском и Туапсинском районах Краснодарского края в октябре 2010 года (далее также - чрезвычайная ситуация), в следующих видах:</w:t>
      </w:r>
      <w:proofErr w:type="gramEnd"/>
    </w:p>
    <w:p w:rsidR="00A77BEB" w:rsidRDefault="00A77BE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29.10.2010 N </w:t>
      </w:r>
      <w:r>
        <w:lastRenderedPageBreak/>
        <w:t>964)</w:t>
      </w:r>
    </w:p>
    <w:p w:rsidR="00A77BEB" w:rsidRDefault="00A77BEB">
      <w:pPr>
        <w:pStyle w:val="ConsPlusNormal"/>
        <w:ind w:firstLine="540"/>
        <w:jc w:val="both"/>
      </w:pPr>
      <w:r>
        <w:t>а) единовременное пособие членам семей граждан, погибших (умерших) в результате чрезвычайной ситуации, в размере 1000000 (одного миллиона) рублей за каждого погибшего (умершего);</w:t>
      </w:r>
    </w:p>
    <w:p w:rsidR="00A77BEB" w:rsidRDefault="00A77BEB">
      <w:pPr>
        <w:pStyle w:val="ConsPlusNormal"/>
        <w:ind w:firstLine="540"/>
        <w:jc w:val="both"/>
      </w:pPr>
      <w:r>
        <w:t>б) единовременная финансовая помощь в связи с утратой имущества первой необходимости в размере 150000 (ста пятидесяти тысяч) рублей на человека.</w:t>
      </w:r>
    </w:p>
    <w:p w:rsidR="00A77BEB" w:rsidRDefault="00A77BEB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Утвердить </w:t>
      </w:r>
      <w:hyperlink w:anchor="P72" w:history="1">
        <w:r>
          <w:rPr>
            <w:color w:val="0000FF"/>
          </w:rPr>
          <w:t>Порядок</w:t>
        </w:r>
      </w:hyperlink>
      <w:r>
        <w:t xml:space="preserve"> оказания финансовой помощи гражданам в связи с чрезвычайной ситуацией, вызванной наводнением в Апшеронском и Туапсинском районах Краснодарского края в октябре 2010 года (далее - Порядок) (прилагается).</w:t>
      </w:r>
      <w:proofErr w:type="gramEnd"/>
    </w:p>
    <w:p w:rsidR="00A77BEB" w:rsidRDefault="00A77BE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29.10.2010 N 964)</w:t>
      </w:r>
    </w:p>
    <w:p w:rsidR="00A77BEB" w:rsidRDefault="00A77BEB">
      <w:pPr>
        <w:pStyle w:val="ConsPlusNormal"/>
        <w:ind w:firstLine="540"/>
        <w:jc w:val="both"/>
      </w:pPr>
      <w:r>
        <w:t>4. Департаменту социальной защиты населения Краснодарского края (Ильченко):</w:t>
      </w:r>
    </w:p>
    <w:p w:rsidR="00A77BEB" w:rsidRDefault="00A77BEB">
      <w:pPr>
        <w:pStyle w:val="ConsPlusNormal"/>
        <w:ind w:firstLine="540"/>
        <w:jc w:val="both"/>
      </w:pPr>
      <w:r>
        <w:t xml:space="preserve">4.1. Обеспечить выплату в соответствии с </w:t>
      </w:r>
      <w:hyperlink w:anchor="P72" w:history="1">
        <w:r>
          <w:rPr>
            <w:color w:val="0000FF"/>
          </w:rPr>
          <w:t>Порядком</w:t>
        </w:r>
      </w:hyperlink>
      <w:r>
        <w:t xml:space="preserve"> единовременного пособия членам семей граждан, погибших (умерших) в результате чрезвычайной ситуации, и единовременной финансовой помощи в связи с утратой имущества первой необходимости.</w:t>
      </w:r>
    </w:p>
    <w:p w:rsidR="00A77BEB" w:rsidRDefault="00A77BEB">
      <w:pPr>
        <w:pStyle w:val="ConsPlusNormal"/>
        <w:ind w:firstLine="540"/>
        <w:jc w:val="both"/>
      </w:pPr>
      <w:r>
        <w:t>4.2. Произвести выплату единовременного пособия членам семей граждан, погибших (умерших) в результате чрезвычайной ситуации, и единовременной финансовой помощи в связи с утратой имущества первой необходимости в пределах сре</w:t>
      </w:r>
      <w:proofErr w:type="gramStart"/>
      <w:r>
        <w:t>дств кр</w:t>
      </w:r>
      <w:proofErr w:type="gramEnd"/>
      <w:r>
        <w:t>аевого бюджета, предусмотренных в установленном порядке департаменту социальной защиты населения Краснодарского края.</w:t>
      </w:r>
    </w:p>
    <w:p w:rsidR="00A77BEB" w:rsidRDefault="00A77BEB">
      <w:pPr>
        <w:pStyle w:val="ConsPlusNormal"/>
        <w:ind w:firstLine="540"/>
        <w:jc w:val="both"/>
      </w:pPr>
      <w:r>
        <w:t>4.3. Представить в Минрегион России согласованные с Минздравсоцразвития России списки граждан, погибших (умерших) в результате чрезвычайной ситуации.</w:t>
      </w:r>
    </w:p>
    <w:p w:rsidR="00A77BEB" w:rsidRDefault="00A77BEB">
      <w:pPr>
        <w:pStyle w:val="ConsPlusNormal"/>
        <w:ind w:firstLine="540"/>
        <w:jc w:val="both"/>
      </w:pPr>
      <w:r>
        <w:t xml:space="preserve">4.4. Представлять в департамент по финансам, бюджету и контролю Краснодарского края (Перонко) отчеты об использовании средств краевого бюджета, выделенных на оказание финансовой помощи гражданам в связи с чрезвычайной ситуацией, ежемесячно до 10-го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A77BEB" w:rsidRDefault="00A77BEB">
      <w:pPr>
        <w:pStyle w:val="ConsPlusNormal"/>
        <w:ind w:firstLine="540"/>
        <w:jc w:val="both"/>
      </w:pPr>
      <w:r>
        <w:t>5. Департаменту по вопросам гражданской обороны, чрезвычайных ситуаций и водных отношений Краснодарского края (Соленов) представить в Минрегион России согласованные с МЧС России списки граждан для оказания единовременной материальной помощи и списки граждан для оказания финансовой помощи в связи с утратой ими имущества первой необходимости.</w:t>
      </w:r>
    </w:p>
    <w:p w:rsidR="00A77BEB" w:rsidRDefault="00A77BEB">
      <w:pPr>
        <w:pStyle w:val="ConsPlusNormal"/>
        <w:ind w:firstLine="540"/>
        <w:jc w:val="both"/>
      </w:pPr>
      <w:r>
        <w:t xml:space="preserve">6. </w:t>
      </w:r>
      <w:proofErr w:type="gramStart"/>
      <w:r>
        <w:t>Департаменту по финансам, бюджету и контролю Краснодарского края (Перонко) ежемесячно не позднее 15 числа месяца, следующего за отчетным, представлять в Минфин России информацию о направлении расходования дотации, предоставленной Краснодарскому краю в соответствии с Распоряжением Правительства Российской Федерации от 19 октября 2010 года N 1777-р.</w:t>
      </w:r>
      <w:proofErr w:type="gramEnd"/>
    </w:p>
    <w:p w:rsidR="00A77BEB" w:rsidRDefault="00A77BEB">
      <w:pPr>
        <w:pStyle w:val="ConsPlusNormal"/>
        <w:ind w:firstLine="540"/>
        <w:jc w:val="both"/>
      </w:pPr>
      <w:r>
        <w:t>7. Финансовое обеспечение расходов, связанных с выплатой финансовой помощи членам семей граждан, погибших (умерших) в результате чрезвычайной ситуации, и единовременной финансовой помощи в связи с утратой имущества первой необходимости, осуществляется за счет сре</w:t>
      </w:r>
      <w:proofErr w:type="gramStart"/>
      <w:r>
        <w:t>дств кр</w:t>
      </w:r>
      <w:proofErr w:type="gramEnd"/>
      <w:r>
        <w:t>аевого бюджета, в том числе поступивших из федерального бюджета.</w:t>
      </w:r>
    </w:p>
    <w:p w:rsidR="00A77BEB" w:rsidRDefault="00A77BEB">
      <w:pPr>
        <w:pStyle w:val="ConsPlusNormal"/>
        <w:ind w:firstLine="540"/>
        <w:jc w:val="both"/>
      </w:pPr>
      <w:bookmarkStart w:id="0" w:name="P48"/>
      <w:bookmarkEnd w:id="0"/>
      <w:r>
        <w:t xml:space="preserve">8. </w:t>
      </w:r>
      <w:proofErr w:type="gramStart"/>
      <w:r>
        <w:t>Рекомендовать органам местного самоуправления муниципальных образований Туапсинский и Апшеронский районы составить списки граждан, имеющих право на получение единовременной финансовой помощи в связи с утратой имущества первой необходимости и единовременного пособия членам семей граждан, погибших (умерших) в результате чрезвычайной ситуации, и представить их в управления социальной защиты населения департамента социальной защиты населения Краснодарского края в соответствующем муниципальном образовании в соответствии с</w:t>
      </w:r>
      <w:proofErr w:type="gramEnd"/>
      <w:r>
        <w:t xml:space="preserve"> Порядком.</w:t>
      </w:r>
    </w:p>
    <w:p w:rsidR="00A77BEB" w:rsidRDefault="00A77BEB">
      <w:pPr>
        <w:pStyle w:val="ConsPlusNormal"/>
        <w:ind w:firstLine="540"/>
        <w:jc w:val="both"/>
      </w:pPr>
      <w:r>
        <w:t xml:space="preserve">9. Департаменту по вопросам гражданской обороны, чрезвычайных ситуаций и водных отношений Краснодарского края (Соленов) оказать содействие органам местного самоуправления муниципальных образований Апшеронский и Туапсинский районы в формировании списков, предусмотренных </w:t>
      </w:r>
      <w:hyperlink w:anchor="P48" w:history="1">
        <w:r>
          <w:rPr>
            <w:color w:val="0000FF"/>
          </w:rPr>
          <w:t>пунктом 8</w:t>
        </w:r>
      </w:hyperlink>
      <w:r>
        <w:t xml:space="preserve"> настоящего Постановления.</w:t>
      </w:r>
    </w:p>
    <w:p w:rsidR="00A77BEB" w:rsidRDefault="00A77BEB">
      <w:pPr>
        <w:pStyle w:val="ConsPlusNormal"/>
        <w:ind w:firstLine="540"/>
        <w:jc w:val="both"/>
      </w:pPr>
      <w:r>
        <w:t>10.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A77BEB" w:rsidRDefault="00A77BEB">
      <w:pPr>
        <w:pStyle w:val="ConsPlusNormal"/>
        <w:ind w:firstLine="540"/>
        <w:jc w:val="both"/>
      </w:pPr>
      <w:r>
        <w:lastRenderedPageBreak/>
        <w:t xml:space="preserve">11.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Г.Д. Золину.</w:t>
      </w:r>
    </w:p>
    <w:p w:rsidR="00A77BEB" w:rsidRDefault="00A77BEB">
      <w:pPr>
        <w:pStyle w:val="ConsPlusNormal"/>
        <w:ind w:firstLine="540"/>
        <w:jc w:val="both"/>
      </w:pPr>
      <w:r>
        <w:t>12. Постановление вступает в силу со дня его официального опубликования.</w:t>
      </w: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jc w:val="right"/>
      </w:pPr>
      <w:r>
        <w:t>Глава администрации</w:t>
      </w:r>
    </w:p>
    <w:p w:rsidR="00A77BEB" w:rsidRDefault="00A77BEB">
      <w:pPr>
        <w:pStyle w:val="ConsPlusNormal"/>
        <w:jc w:val="right"/>
      </w:pPr>
      <w:r>
        <w:t>(губернатор)</w:t>
      </w:r>
    </w:p>
    <w:p w:rsidR="00A77BEB" w:rsidRDefault="00A77BEB">
      <w:pPr>
        <w:pStyle w:val="ConsPlusNormal"/>
        <w:jc w:val="right"/>
      </w:pPr>
      <w:r>
        <w:t>Краснодарского края</w:t>
      </w:r>
    </w:p>
    <w:p w:rsidR="00A77BEB" w:rsidRDefault="00A77BEB">
      <w:pPr>
        <w:pStyle w:val="ConsPlusNormal"/>
        <w:jc w:val="right"/>
      </w:pPr>
      <w:r>
        <w:t>А.Н.ТКАЧЕВ</w:t>
      </w: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jc w:val="right"/>
      </w:pPr>
      <w:r>
        <w:t>Приложение</w:t>
      </w: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jc w:val="right"/>
      </w:pPr>
      <w:r>
        <w:t>Утвержден</w:t>
      </w:r>
    </w:p>
    <w:p w:rsidR="00A77BEB" w:rsidRDefault="00A77BEB">
      <w:pPr>
        <w:pStyle w:val="ConsPlusNormal"/>
        <w:jc w:val="right"/>
      </w:pPr>
      <w:r>
        <w:t>Постановлением</w:t>
      </w:r>
    </w:p>
    <w:p w:rsidR="00A77BEB" w:rsidRDefault="00A77BEB">
      <w:pPr>
        <w:pStyle w:val="ConsPlusNormal"/>
        <w:jc w:val="right"/>
      </w:pPr>
      <w:r>
        <w:t>главы администрации</w:t>
      </w:r>
    </w:p>
    <w:p w:rsidR="00A77BEB" w:rsidRDefault="00A77BEB">
      <w:pPr>
        <w:pStyle w:val="ConsPlusNormal"/>
        <w:jc w:val="right"/>
      </w:pPr>
      <w:r>
        <w:t>(губернатора)</w:t>
      </w:r>
    </w:p>
    <w:p w:rsidR="00A77BEB" w:rsidRDefault="00A77BEB">
      <w:pPr>
        <w:pStyle w:val="ConsPlusNormal"/>
        <w:jc w:val="right"/>
      </w:pPr>
      <w:r>
        <w:t>Краснодарского края</w:t>
      </w:r>
    </w:p>
    <w:p w:rsidR="00A77BEB" w:rsidRDefault="00A77BEB">
      <w:pPr>
        <w:pStyle w:val="ConsPlusNormal"/>
        <w:jc w:val="right"/>
      </w:pPr>
      <w:r>
        <w:t>от 25 октября 2010 г. N 922</w:t>
      </w: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Title"/>
        <w:jc w:val="center"/>
      </w:pPr>
      <w:bookmarkStart w:id="1" w:name="P72"/>
      <w:bookmarkEnd w:id="1"/>
      <w:r>
        <w:t>ПОРЯДОК</w:t>
      </w:r>
    </w:p>
    <w:p w:rsidR="00A77BEB" w:rsidRDefault="00A77BEB">
      <w:pPr>
        <w:pStyle w:val="ConsPlusTitle"/>
        <w:jc w:val="center"/>
      </w:pPr>
      <w:r>
        <w:t>ОКАЗАНИЯ ФИНАНСОВОЙ ПОМОЩИ ГРАЖДАНАМ В СВЯЗИ</w:t>
      </w:r>
    </w:p>
    <w:p w:rsidR="00A77BEB" w:rsidRDefault="00A77BEB">
      <w:pPr>
        <w:pStyle w:val="ConsPlusTitle"/>
        <w:jc w:val="center"/>
      </w:pPr>
      <w:r>
        <w:t>С ЧРЕЗВЫЧАЙНОЙ СИТУАЦИЕЙ, ВЫЗВАННОЙ НАВОДНЕНИЕМ</w:t>
      </w:r>
    </w:p>
    <w:p w:rsidR="00A77BEB" w:rsidRDefault="00A77BEB">
      <w:pPr>
        <w:pStyle w:val="ConsPlusTitle"/>
        <w:jc w:val="center"/>
      </w:pPr>
      <w:r>
        <w:t>В АПШЕРОНСКОМ И ТУАПСИНСКОМ РАЙОНАХ</w:t>
      </w:r>
    </w:p>
    <w:p w:rsidR="00A77BEB" w:rsidRDefault="00A77BEB">
      <w:pPr>
        <w:pStyle w:val="ConsPlusTitle"/>
        <w:jc w:val="center"/>
      </w:pPr>
      <w:r>
        <w:t>КРАСНОДАРСКОГО КРАЯ В ОКТЯБРЕ 2010 ГОДА</w:t>
      </w:r>
    </w:p>
    <w:p w:rsidR="00A77BEB" w:rsidRDefault="00A77BEB">
      <w:pPr>
        <w:pStyle w:val="ConsPlusNormal"/>
        <w:jc w:val="center"/>
      </w:pPr>
      <w:r>
        <w:t>Список изменяющих документов</w:t>
      </w:r>
    </w:p>
    <w:p w:rsidR="00A77BEB" w:rsidRDefault="00A77BEB">
      <w:pPr>
        <w:pStyle w:val="ConsPlusNormal"/>
        <w:jc w:val="center"/>
      </w:pPr>
      <w:proofErr w:type="gramStart"/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A77BEB" w:rsidRDefault="00A77BEB">
      <w:pPr>
        <w:pStyle w:val="ConsPlusNormal"/>
        <w:jc w:val="center"/>
      </w:pPr>
      <w:r>
        <w:t>(губернатора) Краснодарского края</w:t>
      </w:r>
    </w:p>
    <w:p w:rsidR="00A77BEB" w:rsidRDefault="00A77BEB">
      <w:pPr>
        <w:pStyle w:val="ConsPlusNormal"/>
        <w:jc w:val="center"/>
      </w:pPr>
      <w:r>
        <w:t>от 29.10.2010 N 964)</w:t>
      </w:r>
    </w:p>
    <w:p w:rsidR="00A77BEB" w:rsidRDefault="00A77BEB">
      <w:pPr>
        <w:pStyle w:val="ConsPlusNormal"/>
        <w:jc w:val="center"/>
      </w:pPr>
    </w:p>
    <w:p w:rsidR="00A77BEB" w:rsidRDefault="00A77BE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Граждане, пострадавшие в результате чрезвычайной ситуации, вызванной наводнением в Апшеронском и Туапсинском районах Краснодарского края в октябре 2010 года (далее - пострадавшие граждане), имеют право на следующие виды помощи:</w:t>
      </w:r>
      <w:proofErr w:type="gramEnd"/>
    </w:p>
    <w:p w:rsidR="00A77BEB" w:rsidRDefault="00A77BE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29.10.2010 N 964)</w:t>
      </w:r>
    </w:p>
    <w:p w:rsidR="00A77BEB" w:rsidRDefault="00A77BEB">
      <w:pPr>
        <w:pStyle w:val="ConsPlusNormal"/>
        <w:ind w:firstLine="540"/>
        <w:jc w:val="both"/>
      </w:pPr>
      <w:proofErr w:type="gramStart"/>
      <w:r>
        <w:t>единовременное пособие членам семей граждан, погибших (умерших) в результате чрезвычайной ситуации, вызванной наводнением в Апшеронском и Туапсинском районах Краснодарского края в октябре 2010 года, в размере 1000000 (одного миллиона) рублей в равных долях за каждого погибшего (умершего) (далее - пособие);</w:t>
      </w:r>
      <w:proofErr w:type="gramEnd"/>
    </w:p>
    <w:p w:rsidR="00A77BEB" w:rsidRDefault="00A77BE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29.10.2010 N 964)</w:t>
      </w:r>
    </w:p>
    <w:p w:rsidR="00A77BEB" w:rsidRDefault="00A77BEB">
      <w:pPr>
        <w:pStyle w:val="ConsPlusNormal"/>
        <w:ind w:firstLine="540"/>
        <w:jc w:val="both"/>
      </w:pPr>
      <w:r>
        <w:t>единовременная финансовая помощь в связи с утратой имущества первой необходимости в размере 150000 (ста пятидесяти тысяч) рублей на человека (далее - единовременная финансовая помощь).</w:t>
      </w:r>
    </w:p>
    <w:p w:rsidR="00A77BEB" w:rsidRDefault="00A77BEB">
      <w:pPr>
        <w:pStyle w:val="ConsPlusNormal"/>
        <w:ind w:firstLine="540"/>
        <w:jc w:val="both"/>
      </w:pPr>
      <w:r>
        <w:t>2. Право на получение пособия имеют члены семьи гражданина, погибшего (умершего) в результате чрезвычайной ситуации. К членам семьи погибшего (умершего) гражданина относятся супруг (супруга), дети, родители и лица, находившиеся на иждивении.</w:t>
      </w:r>
    </w:p>
    <w:p w:rsidR="00A77BEB" w:rsidRDefault="00A77BEB">
      <w:pPr>
        <w:pStyle w:val="ConsPlusNormal"/>
        <w:ind w:firstLine="540"/>
        <w:jc w:val="both"/>
      </w:pPr>
      <w:r>
        <w:t>Пособие выплачивается в размере 1000000 (одного миллиона) рублей в равных долях за каждого погибшего (умершего). По письменному согласию членов семьи пособие может быть выплачено одному из членов семьи погибшего (умершего) гражданина.</w:t>
      </w:r>
    </w:p>
    <w:p w:rsidR="00A77BEB" w:rsidRDefault="00A77BEB">
      <w:pPr>
        <w:pStyle w:val="ConsPlusNormal"/>
        <w:ind w:firstLine="540"/>
        <w:jc w:val="both"/>
      </w:pPr>
      <w:r>
        <w:t xml:space="preserve">3. Для назначения пособия член семьи погибшего (умершего) гражданина представляет в управление социальной защиты населения департамента социальной защиты населения </w:t>
      </w:r>
      <w:r>
        <w:lastRenderedPageBreak/>
        <w:t>Краснодарского края (далее - управление социальной защиты населения) по месту жительства погибшего (умершего) гражданина следующие документы:</w:t>
      </w:r>
    </w:p>
    <w:p w:rsidR="00A77BEB" w:rsidRDefault="00A77BEB">
      <w:pPr>
        <w:pStyle w:val="ConsPlusNormal"/>
        <w:ind w:firstLine="540"/>
        <w:jc w:val="both"/>
      </w:pPr>
      <w:r>
        <w:t xml:space="preserve">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организации;</w:t>
      </w:r>
    </w:p>
    <w:p w:rsidR="00A77BEB" w:rsidRDefault="00A77BEB">
      <w:pPr>
        <w:pStyle w:val="ConsPlusNormal"/>
        <w:ind w:firstLine="540"/>
        <w:jc w:val="both"/>
      </w:pPr>
      <w:r>
        <w:t>документ, удостоверяющий личность заявителя;</w:t>
      </w:r>
    </w:p>
    <w:p w:rsidR="00A77BEB" w:rsidRDefault="00A77BEB">
      <w:pPr>
        <w:pStyle w:val="ConsPlusNormal"/>
        <w:ind w:firstLine="540"/>
        <w:jc w:val="both"/>
      </w:pPr>
      <w:r>
        <w:t>справку жилищно-эксплуатационного органа или органа местного самоуправления о составе семьи погибшего (умершего);</w:t>
      </w:r>
    </w:p>
    <w:p w:rsidR="00A77BEB" w:rsidRDefault="00A77BEB">
      <w:pPr>
        <w:pStyle w:val="ConsPlusNormal"/>
        <w:ind w:firstLine="540"/>
        <w:jc w:val="both"/>
      </w:pPr>
      <w:r>
        <w:t>документ, подтверждающий факт отнесения заявителя к членам семьи погибшего (умершего) гражданина (свидетельство о рождении, свидетельство о браке или иной документ, подтверждающий отнесение заявителя к членам семьи умершего);</w:t>
      </w:r>
    </w:p>
    <w:p w:rsidR="00A77BEB" w:rsidRDefault="00A77BEB">
      <w:pPr>
        <w:pStyle w:val="ConsPlusNormal"/>
        <w:ind w:firstLine="540"/>
        <w:jc w:val="both"/>
      </w:pPr>
      <w:r>
        <w:t>свидетельство о смерти погибшего (умершего) гражданина;</w:t>
      </w:r>
    </w:p>
    <w:p w:rsidR="00A77BEB" w:rsidRDefault="00A77BEB">
      <w:pPr>
        <w:pStyle w:val="ConsPlusNormal"/>
        <w:ind w:firstLine="540"/>
        <w:jc w:val="both"/>
      </w:pPr>
      <w:r>
        <w:t>письменное согласие о выплате пособия одному из членов семьи погибшего (умершего) гражданина (при необходимости).</w:t>
      </w:r>
    </w:p>
    <w:p w:rsidR="00A77BEB" w:rsidRDefault="00A77BEB">
      <w:pPr>
        <w:pStyle w:val="ConsPlusNormal"/>
        <w:ind w:firstLine="540"/>
        <w:jc w:val="both"/>
      </w:pPr>
      <w:r>
        <w:t xml:space="preserve">4. </w:t>
      </w:r>
      <w:proofErr w:type="gramStart"/>
      <w:r>
        <w:t>Пострадавшими гражданами, имеющими право на получение единовременной финансовой помощи, являются граждане, местом жительства которых по состоянию на 16 октября 2010 года являлись жилые помещения, утраченные или пострадавшие в результате чрезвычайной ситуации, вызванной наводнением в Апшеронском и Туапсинском районах Краснодарского края в октябре 2010 года.</w:t>
      </w:r>
      <w:proofErr w:type="gramEnd"/>
    </w:p>
    <w:p w:rsidR="00A77BEB" w:rsidRDefault="00A77B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29.10.2010 N 964)</w:t>
      </w:r>
    </w:p>
    <w:p w:rsidR="00A77BEB" w:rsidRDefault="00A77BEB">
      <w:pPr>
        <w:pStyle w:val="ConsPlusNormal"/>
        <w:ind w:firstLine="540"/>
        <w:jc w:val="both"/>
      </w:pPr>
      <w:r>
        <w:t xml:space="preserve">5. </w:t>
      </w:r>
      <w:proofErr w:type="gramStart"/>
      <w:r>
        <w:t>Единовременная финансовая помощь предоставляется пострадавшим гражданам на основании списков граждан, для оказания финансовой помощи в связи с утратой ими имущества первой необходимости в результате чрезвычайной ситуации (далее - список), представленных в управление социальной защиты населения органами местного самоуправления в муниципальных образованиях Апшеронский и Туапсинский районы и согласованных в соответствии с Распоряжением Правительства Российской Федерации от 19 октября 2010 года N 1777-р</w:t>
      </w:r>
      <w:proofErr w:type="gramEnd"/>
      <w:r>
        <w:t>.</w:t>
      </w:r>
    </w:p>
    <w:p w:rsidR="00A77BEB" w:rsidRDefault="00A77BEB">
      <w:pPr>
        <w:pStyle w:val="ConsPlusNormal"/>
        <w:ind w:firstLine="540"/>
        <w:jc w:val="both"/>
      </w:pPr>
      <w:bookmarkStart w:id="2" w:name="P99"/>
      <w:bookmarkEnd w:id="2"/>
      <w:r>
        <w:t>6. Для получения единовременной финансовой помощи пострадавший гражданин представляет в управление социальной защиты населения по месту своего жительства следующие документы:</w:t>
      </w:r>
    </w:p>
    <w:p w:rsidR="00A77BEB" w:rsidRDefault="00A77BEB">
      <w:pPr>
        <w:pStyle w:val="ConsPlusNormal"/>
        <w:ind w:firstLine="540"/>
        <w:jc w:val="both"/>
      </w:pPr>
      <w:r>
        <w:t xml:space="preserve">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организации;</w:t>
      </w:r>
    </w:p>
    <w:p w:rsidR="00A77BEB" w:rsidRDefault="00A77BEB">
      <w:pPr>
        <w:pStyle w:val="ConsPlusNormal"/>
        <w:ind w:firstLine="540"/>
        <w:jc w:val="both"/>
      </w:pPr>
      <w:r>
        <w:t>документ, удостоверяющий личность.</w:t>
      </w:r>
    </w:p>
    <w:p w:rsidR="00A77BEB" w:rsidRDefault="00A77BEB">
      <w:pPr>
        <w:pStyle w:val="ConsPlusNormal"/>
        <w:ind w:firstLine="540"/>
        <w:jc w:val="both"/>
      </w:pPr>
      <w:r>
        <w:t>7. 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A77BEB" w:rsidRDefault="00A77B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29.10.2010 N 964)</w:t>
      </w:r>
    </w:p>
    <w:p w:rsidR="00A77BEB" w:rsidRDefault="00A77BEB">
      <w:pPr>
        <w:pStyle w:val="ConsPlusNormal"/>
        <w:ind w:firstLine="540"/>
        <w:jc w:val="both"/>
      </w:pPr>
      <w:r>
        <w:t xml:space="preserve">8. Решение о назначении либо отказе в назначении пособия и (или) единовременной финансовой помощи принимается управлением социальной защиты населения в пятидневный срок со дня представления заявителем документов, указанных в </w:t>
      </w:r>
      <w:hyperlink w:anchor="P99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A77BEB" w:rsidRDefault="00A77BEB">
      <w:pPr>
        <w:pStyle w:val="ConsPlusNormal"/>
        <w:ind w:firstLine="540"/>
        <w:jc w:val="both"/>
      </w:pPr>
      <w:r>
        <w:t>9. В назначении и выплате пособия и (или) единовременной финансовой помощи заявителю отказывается в случае его отсутствия в списке.</w:t>
      </w:r>
    </w:p>
    <w:p w:rsidR="00A77BEB" w:rsidRDefault="00A77BEB">
      <w:pPr>
        <w:pStyle w:val="ConsPlusNormal"/>
        <w:ind w:firstLine="540"/>
        <w:jc w:val="both"/>
      </w:pPr>
      <w:r>
        <w:t>О принятии решения об отказе в назначении пособия и (или) единовременной финансовой помощи управление социальной защиты населения уведомляет заявителя в письменном виде.</w:t>
      </w:r>
    </w:p>
    <w:p w:rsidR="00A77BEB" w:rsidRDefault="00A77BEB">
      <w:pPr>
        <w:pStyle w:val="ConsPlusNormal"/>
        <w:ind w:firstLine="540"/>
        <w:jc w:val="both"/>
      </w:pPr>
      <w:r>
        <w:t>10. В случае несогласия с отказом гражданин вправе обжаловать его в установленном законодательством Российской Федерации порядке.</w:t>
      </w:r>
    </w:p>
    <w:p w:rsidR="00A77BEB" w:rsidRDefault="00A77BEB">
      <w:pPr>
        <w:pStyle w:val="ConsPlusNormal"/>
        <w:ind w:firstLine="540"/>
        <w:jc w:val="both"/>
      </w:pPr>
      <w:r>
        <w:t>11. Представление пособия и единовременной финансовой помощи осуществляется управлением социальной защиты населения посредством направления соответствующих средств на счета граждан в кредитных организациях.</w:t>
      </w: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jc w:val="right"/>
      </w:pPr>
      <w:r>
        <w:t>Заместитель руководителя</w:t>
      </w:r>
    </w:p>
    <w:p w:rsidR="00A77BEB" w:rsidRDefault="00A77BEB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  <w:r>
        <w:t xml:space="preserve"> защиты</w:t>
      </w:r>
    </w:p>
    <w:p w:rsidR="00A77BEB" w:rsidRDefault="00A77BEB">
      <w:pPr>
        <w:pStyle w:val="ConsPlusNormal"/>
        <w:jc w:val="right"/>
      </w:pPr>
      <w:r>
        <w:t>населения Краснодарского края</w:t>
      </w:r>
    </w:p>
    <w:p w:rsidR="00A77BEB" w:rsidRDefault="00A77BEB">
      <w:pPr>
        <w:pStyle w:val="ConsPlusNormal"/>
        <w:jc w:val="right"/>
      </w:pPr>
      <w:r>
        <w:t>И.И.ЦЕЛИЩЕВА</w:t>
      </w: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ind w:firstLine="540"/>
        <w:jc w:val="both"/>
      </w:pPr>
    </w:p>
    <w:p w:rsidR="00A77BEB" w:rsidRDefault="00A77B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813" w:rsidRDefault="007D1813">
      <w:bookmarkStart w:id="3" w:name="_GoBack"/>
      <w:bookmarkEnd w:id="3"/>
    </w:p>
    <w:sectPr w:rsidR="007D1813" w:rsidSect="00A1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EB"/>
    <w:rsid w:val="007D1813"/>
    <w:rsid w:val="00A7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E08C0A0BC2A4BEE64FAB33B777AAB406A56A6AF8ED66F001DC7B0DC4C586E02B1184BE61C4AB891B648XAsEQ" TargetMode="External"/><Relationship Id="rId13" Type="http://schemas.openxmlformats.org/officeDocument/2006/relationships/hyperlink" Target="consultantplus://offline/ref=C76E08C0A0BC2A4BEE64FAB33B777AAB406A56A6AF8ED66F001DC7B0DC4C586E02B1184BE61C4AB891B64DXAsDQ" TargetMode="External"/><Relationship Id="rId18" Type="http://schemas.openxmlformats.org/officeDocument/2006/relationships/hyperlink" Target="consultantplus://offline/ref=C76E08C0A0BC2A4BEE64FAB33B777AAB406A56A6A885D16D001DC7B0DC4C586E02B1184BE61C4AB891B64BXAsE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6E08C0A0BC2A4BEE64FAB33B777AAB406A56A6A885D16D001DC7B0DC4C586E02B1184BE61C4AB891B64BXAs9Q" TargetMode="External"/><Relationship Id="rId7" Type="http://schemas.openxmlformats.org/officeDocument/2006/relationships/hyperlink" Target="consultantplus://offline/ref=C76E08C0A0BC2A4BEE64FAB33B777AAB406A56A6A885D16D001DC7B0DC4C586E02B1184BE61C4AB891B64AXAs7Q" TargetMode="External"/><Relationship Id="rId12" Type="http://schemas.openxmlformats.org/officeDocument/2006/relationships/hyperlink" Target="consultantplus://offline/ref=C76E08C0A0BC2A4BEE64FAB33B777AAB406A56A6AF8ED66F001DC7B0DC4C586E02B1184BE61C4AB891B64DXAsEQ" TargetMode="External"/><Relationship Id="rId17" Type="http://schemas.openxmlformats.org/officeDocument/2006/relationships/hyperlink" Target="consultantplus://offline/ref=C76E08C0A0BC2A4BEE64FAB33B777AAB406A56A6A885D16D001DC7B0DC4C586E02B1184BE61C4AB891B64BXAsF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6E08C0A0BC2A4BEE64FAB33B777AAB406A56A6A885D16D001DC7B0DC4C586E02B1184BE61C4AB891B64AXAs6Q" TargetMode="External"/><Relationship Id="rId20" Type="http://schemas.openxmlformats.org/officeDocument/2006/relationships/hyperlink" Target="consultantplus://offline/ref=C76E08C0A0BC2A4BEE64FAB33B777AAB406A56A6A885D16D001DC7B0DC4C586E02B1184BE61C4AB891B64BXAsA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6E08C0A0BC2A4BEE64FAB33B777AAB406A56A6A885D16D001DC7B0DC4C586E02B1184BE61C4AB891B64AXAsAQ" TargetMode="External"/><Relationship Id="rId11" Type="http://schemas.openxmlformats.org/officeDocument/2006/relationships/hyperlink" Target="consultantplus://offline/ref=C76E08C0A0BC2A4BEE64FAB33B777AAB406A56A6AF8ED66F001DC7B0DC4C586E02B1184BE61C4AB891B64CXAs6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76E08C0A0BC2A4BEE64FAB33B777AAB406A56A6AF8ED66F001DC7B0DC4C586E02B1184BE61C4AB891B643XAsFQ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6E08C0A0BC2A4BEE64FAB33B777AAB406A56A6AF8ED66F001DC7B0DC4C586E02B1184BE61C4AB891B64CXAs6Q" TargetMode="External"/><Relationship Id="rId19" Type="http://schemas.openxmlformats.org/officeDocument/2006/relationships/hyperlink" Target="consultantplus://offline/ref=C76E08C0A0BC2A4BEE64FAB33B777AAB406A56A6A885D16D001DC7B0DC4C586E02B1184BE61C4AB891B64BXAs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6E08C0A0BC2A4BEE64FAB33B777AAB406A56A6AF8ED66F001DC7B0DC4C586E02B1184BE61C4AB891B64CXAs9Q" TargetMode="External"/><Relationship Id="rId14" Type="http://schemas.openxmlformats.org/officeDocument/2006/relationships/hyperlink" Target="consultantplus://offline/ref=C76E08C0A0BC2A4BEE64FAB33B777AAB406A56A6AF8ED66F001DC7B0DC4C586E02B1184BE61C4AB891B64CXAs6Q" TargetMode="External"/><Relationship Id="rId22" Type="http://schemas.openxmlformats.org/officeDocument/2006/relationships/hyperlink" Target="consultantplus://offline/ref=C76E08C0A0BC2A4BEE64FAB33B777AAB406A56A6A885D16D001DC7B0DC4C586E02B1184BE61C4AB891B64BXAs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2016-04-28T16:44:00Z</dcterms:created>
  <dcterms:modified xsi:type="dcterms:W3CDTF">2016-04-28T16:52:00Z</dcterms:modified>
</cp:coreProperties>
</file>