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46" w:rsidRDefault="004C3C46" w:rsidP="009F661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  <w:r>
        <w:rPr>
          <w:bCs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ge">
              <wp:posOffset>266065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12" w:rsidRPr="00213D2A" w:rsidRDefault="009F6612" w:rsidP="009F6612">
      <w:pPr>
        <w:shd w:val="clear" w:color="auto" w:fill="FFFFFF"/>
        <w:spacing w:before="29"/>
        <w:jc w:val="center"/>
        <w:rPr>
          <w:bCs/>
          <w:color w:val="000000" w:themeColor="text1"/>
          <w:sz w:val="28"/>
        </w:rPr>
      </w:pPr>
      <w:r w:rsidRPr="00213D2A">
        <w:rPr>
          <w:bCs/>
          <w:color w:val="000000" w:themeColor="text1"/>
          <w:sz w:val="28"/>
        </w:rPr>
        <w:t xml:space="preserve">МИНИСТЕРСТВО ТРУДА И СОЦИАЛЬНОГО РАЗВИТИЯ </w:t>
      </w:r>
    </w:p>
    <w:p w:rsidR="009F6612" w:rsidRPr="00213D2A" w:rsidRDefault="009F6612" w:rsidP="009F6612">
      <w:pPr>
        <w:jc w:val="center"/>
        <w:rPr>
          <w:color w:val="000000" w:themeColor="text1"/>
          <w:sz w:val="28"/>
          <w:szCs w:val="28"/>
        </w:rPr>
      </w:pPr>
      <w:r w:rsidRPr="00213D2A">
        <w:rPr>
          <w:bCs/>
          <w:color w:val="000000" w:themeColor="text1"/>
          <w:sz w:val="28"/>
        </w:rPr>
        <w:t>КРАСНОДАРСКОГО КРАЯ</w:t>
      </w:r>
    </w:p>
    <w:p w:rsidR="009F6612" w:rsidRPr="00213D2A" w:rsidRDefault="009F6612" w:rsidP="009F6612">
      <w:pPr>
        <w:jc w:val="center"/>
        <w:rPr>
          <w:b/>
          <w:color w:val="000000" w:themeColor="text1"/>
          <w:sz w:val="32"/>
          <w:szCs w:val="32"/>
        </w:rPr>
      </w:pPr>
    </w:p>
    <w:p w:rsidR="009F6612" w:rsidRPr="00213D2A" w:rsidRDefault="009F6612" w:rsidP="009F6612">
      <w:pPr>
        <w:jc w:val="center"/>
        <w:rPr>
          <w:b/>
          <w:color w:val="000000" w:themeColor="text1"/>
          <w:sz w:val="32"/>
          <w:szCs w:val="32"/>
        </w:rPr>
      </w:pPr>
      <w:proofErr w:type="gramStart"/>
      <w:r w:rsidRPr="00213D2A">
        <w:rPr>
          <w:b/>
          <w:color w:val="000000" w:themeColor="text1"/>
          <w:sz w:val="32"/>
          <w:szCs w:val="32"/>
        </w:rPr>
        <w:t>П</w:t>
      </w:r>
      <w:proofErr w:type="gramEnd"/>
      <w:r w:rsidRPr="00213D2A">
        <w:rPr>
          <w:b/>
          <w:color w:val="000000" w:themeColor="text1"/>
          <w:sz w:val="32"/>
          <w:szCs w:val="32"/>
        </w:rPr>
        <w:t xml:space="preserve"> Р И К А З</w:t>
      </w:r>
    </w:p>
    <w:p w:rsidR="009F6612" w:rsidRPr="00213D2A" w:rsidRDefault="00E226E1" w:rsidP="009F661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14.03.2016</w:t>
      </w:r>
      <w:r w:rsidR="009F6612" w:rsidRPr="00213D2A">
        <w:rPr>
          <w:color w:val="000000" w:themeColor="text1"/>
          <w:sz w:val="28"/>
          <w:szCs w:val="28"/>
        </w:rPr>
        <w:t xml:space="preserve">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9F6612" w:rsidRPr="00213D2A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   </w:t>
      </w:r>
      <w:r w:rsidR="009F6612" w:rsidRPr="00213D2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313</w:t>
      </w:r>
    </w:p>
    <w:p w:rsidR="009F6612" w:rsidRPr="00213D2A" w:rsidRDefault="009F6612" w:rsidP="009F6612">
      <w:pPr>
        <w:jc w:val="center"/>
        <w:rPr>
          <w:color w:val="000000" w:themeColor="text1"/>
          <w:sz w:val="28"/>
          <w:szCs w:val="28"/>
        </w:rPr>
      </w:pPr>
      <w:r w:rsidRPr="00213D2A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Кра</w:t>
      </w:r>
      <w:r w:rsidRPr="00213D2A">
        <w:rPr>
          <w:color w:val="000000" w:themeColor="text1"/>
          <w:sz w:val="28"/>
          <w:szCs w:val="28"/>
        </w:rPr>
        <w:t>снодар</w:t>
      </w:r>
    </w:p>
    <w:p w:rsidR="007E7C5B" w:rsidRDefault="001700CA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</w:p>
    <w:p w:rsidR="007E7C5B" w:rsidRDefault="007E7C5B" w:rsidP="007E7C5B">
      <w:pPr>
        <w:jc w:val="center"/>
        <w:rPr>
          <w:b/>
          <w:sz w:val="28"/>
          <w:szCs w:val="28"/>
        </w:rPr>
      </w:pPr>
    </w:p>
    <w:p w:rsidR="00B33FE7" w:rsidRDefault="007E7C5B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777E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приказ министерства </w:t>
      </w:r>
      <w:r w:rsidR="00B33FE7">
        <w:rPr>
          <w:b/>
          <w:sz w:val="28"/>
          <w:szCs w:val="28"/>
        </w:rPr>
        <w:t xml:space="preserve">труда </w:t>
      </w:r>
    </w:p>
    <w:p w:rsidR="00B33FE7" w:rsidRDefault="00B33FE7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социального развития Краснодарского края </w:t>
      </w:r>
    </w:p>
    <w:p w:rsidR="00B33FE7" w:rsidRDefault="00B33FE7" w:rsidP="007E7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 января 2016 года № 25 «</w:t>
      </w:r>
      <w:r w:rsidR="007E7C5B">
        <w:rPr>
          <w:b/>
          <w:sz w:val="28"/>
          <w:szCs w:val="28"/>
        </w:rPr>
        <w:t>О</w:t>
      </w:r>
      <w:r w:rsidR="007E7C5B" w:rsidRPr="008238C0">
        <w:rPr>
          <w:b/>
          <w:sz w:val="28"/>
          <w:szCs w:val="28"/>
        </w:rPr>
        <w:t xml:space="preserve"> реализации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постановления главы администрации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от 30 ноября 2005 года № 1131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«О дополнительных  мерах социальной поддержки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по оплате проезда отдельных категорий жителей </w:t>
      </w:r>
    </w:p>
    <w:p w:rsidR="007E7C5B" w:rsidRDefault="007E7C5B" w:rsidP="007E7C5B">
      <w:pPr>
        <w:jc w:val="center"/>
        <w:rPr>
          <w:b/>
          <w:sz w:val="28"/>
          <w:szCs w:val="28"/>
        </w:rPr>
      </w:pPr>
      <w:r w:rsidRPr="008238C0">
        <w:rPr>
          <w:b/>
          <w:sz w:val="28"/>
          <w:szCs w:val="28"/>
        </w:rPr>
        <w:t xml:space="preserve">Краснодарского края в 2006 </w:t>
      </w:r>
      <w:r w:rsidRPr="008238C0">
        <w:rPr>
          <w:sz w:val="28"/>
          <w:szCs w:val="28"/>
        </w:rPr>
        <w:t>−</w:t>
      </w:r>
      <w:r w:rsidRPr="008238C0">
        <w:rPr>
          <w:b/>
          <w:sz w:val="28"/>
          <w:szCs w:val="28"/>
        </w:rPr>
        <w:t xml:space="preserve"> 2018 годах»</w:t>
      </w:r>
    </w:p>
    <w:p w:rsidR="00311978" w:rsidRPr="008238C0" w:rsidRDefault="00311978" w:rsidP="007E7C5B">
      <w:pPr>
        <w:jc w:val="center"/>
        <w:rPr>
          <w:b/>
          <w:sz w:val="28"/>
          <w:szCs w:val="28"/>
        </w:rPr>
      </w:pPr>
    </w:p>
    <w:p w:rsidR="007E7C5B" w:rsidRPr="008238C0" w:rsidRDefault="007E7C5B" w:rsidP="007E7C5B">
      <w:pPr>
        <w:jc w:val="center"/>
        <w:rPr>
          <w:b/>
          <w:sz w:val="28"/>
          <w:szCs w:val="28"/>
        </w:rPr>
      </w:pPr>
    </w:p>
    <w:p w:rsidR="007E7C5B" w:rsidRPr="008238C0" w:rsidRDefault="007E7C5B" w:rsidP="007E7C5B">
      <w:pPr>
        <w:jc w:val="center"/>
        <w:rPr>
          <w:b/>
          <w:sz w:val="28"/>
          <w:szCs w:val="28"/>
        </w:rPr>
      </w:pPr>
    </w:p>
    <w:p w:rsidR="007E7C5B" w:rsidRPr="008238C0" w:rsidRDefault="007E7C5B" w:rsidP="007E7C5B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В целях реализации постановления главы администрации Краснодарского края от 30 ноября 2005 года № 1131 «О дополнительных мерах социальной поддержки по оплате проезда отдельных категорий жителей Краснодарского края в 2006 − 2018 годах» </w:t>
      </w:r>
      <w:proofErr w:type="gramStart"/>
      <w:r w:rsidRPr="008238C0">
        <w:rPr>
          <w:sz w:val="28"/>
          <w:szCs w:val="28"/>
        </w:rPr>
        <w:t>п</w:t>
      </w:r>
      <w:proofErr w:type="gramEnd"/>
      <w:r w:rsidRPr="008238C0">
        <w:rPr>
          <w:sz w:val="28"/>
          <w:szCs w:val="28"/>
        </w:rPr>
        <w:t xml:space="preserve"> р и к а з ы в а ю:</w:t>
      </w:r>
    </w:p>
    <w:p w:rsidR="00B33FE7" w:rsidRPr="00B33FE7" w:rsidRDefault="007E7C5B" w:rsidP="00B33FE7">
      <w:pPr>
        <w:ind w:firstLine="709"/>
        <w:jc w:val="both"/>
        <w:rPr>
          <w:sz w:val="28"/>
          <w:szCs w:val="28"/>
        </w:rPr>
      </w:pPr>
      <w:r w:rsidRPr="00B33FE7">
        <w:rPr>
          <w:sz w:val="28"/>
          <w:szCs w:val="28"/>
        </w:rPr>
        <w:t xml:space="preserve">1. </w:t>
      </w:r>
      <w:proofErr w:type="gramStart"/>
      <w:r w:rsidR="00B33FE7" w:rsidRPr="00B33FE7">
        <w:rPr>
          <w:sz w:val="28"/>
          <w:szCs w:val="28"/>
        </w:rPr>
        <w:t>Утвердить изменения, вносимые в приказ министерства труда и социального развития Краснодарского края от 21 января 2016 года № 25</w:t>
      </w:r>
      <w:r w:rsidR="00B33FE7">
        <w:rPr>
          <w:sz w:val="28"/>
          <w:szCs w:val="28"/>
        </w:rPr>
        <w:t xml:space="preserve"> </w:t>
      </w:r>
      <w:r w:rsidR="00B33FE7" w:rsidRPr="00B33FE7">
        <w:rPr>
          <w:sz w:val="28"/>
          <w:szCs w:val="28"/>
        </w:rPr>
        <w:t>«О реализации постановления главы администрации Краснодарского края от</w:t>
      </w:r>
      <w:r w:rsidR="0087596E">
        <w:rPr>
          <w:sz w:val="28"/>
          <w:szCs w:val="28"/>
        </w:rPr>
        <w:t xml:space="preserve">  </w:t>
      </w:r>
      <w:r w:rsidR="00B33FE7" w:rsidRPr="00B33FE7">
        <w:rPr>
          <w:sz w:val="28"/>
          <w:szCs w:val="28"/>
        </w:rPr>
        <w:t xml:space="preserve"> </w:t>
      </w:r>
      <w:r w:rsidR="00311978">
        <w:rPr>
          <w:sz w:val="28"/>
          <w:szCs w:val="28"/>
        </w:rPr>
        <w:t xml:space="preserve">      </w:t>
      </w:r>
      <w:r w:rsidR="00B33FE7" w:rsidRPr="00B33FE7">
        <w:rPr>
          <w:sz w:val="28"/>
          <w:szCs w:val="28"/>
        </w:rPr>
        <w:t xml:space="preserve">30 ноября 2005 года № 1131 «О дополнительных  мерах социальной поддержки по оплате проезда отдельных категорий жителей Краснодарского края в </w:t>
      </w:r>
      <w:r w:rsidR="00A905CF">
        <w:rPr>
          <w:sz w:val="28"/>
          <w:szCs w:val="28"/>
        </w:rPr>
        <w:t xml:space="preserve">             </w:t>
      </w:r>
      <w:r w:rsidR="00B33FE7" w:rsidRPr="00B33FE7">
        <w:rPr>
          <w:sz w:val="28"/>
          <w:szCs w:val="28"/>
        </w:rPr>
        <w:t>2006 − 2018 годах»</w:t>
      </w:r>
      <w:r w:rsidR="00B33FE7">
        <w:rPr>
          <w:sz w:val="28"/>
          <w:szCs w:val="28"/>
        </w:rPr>
        <w:t xml:space="preserve">, </w:t>
      </w:r>
      <w:r w:rsidR="00B33FE7" w:rsidRPr="00B33FE7">
        <w:rPr>
          <w:sz w:val="28"/>
          <w:szCs w:val="28"/>
        </w:rPr>
        <w:t>согласно приложению к настоящему приказу.</w:t>
      </w:r>
      <w:proofErr w:type="gramEnd"/>
    </w:p>
    <w:p w:rsidR="007E7C5B" w:rsidRPr="008238C0" w:rsidRDefault="00B33FE7" w:rsidP="007E7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7C5B" w:rsidRPr="008238C0">
        <w:rPr>
          <w:sz w:val="28"/>
          <w:szCs w:val="28"/>
        </w:rPr>
        <w:t xml:space="preserve">. Отделу информационно-аналитической и методической работы министерства </w:t>
      </w:r>
      <w:r w:rsidR="007E7C5B">
        <w:rPr>
          <w:sz w:val="28"/>
          <w:szCs w:val="28"/>
        </w:rPr>
        <w:t xml:space="preserve">труда и </w:t>
      </w:r>
      <w:r w:rsidR="007E7C5B" w:rsidRPr="008238C0">
        <w:rPr>
          <w:sz w:val="28"/>
          <w:szCs w:val="28"/>
        </w:rPr>
        <w:t>социального развития Краснодарского края:</w:t>
      </w:r>
    </w:p>
    <w:p w:rsidR="007E7C5B" w:rsidRPr="008238C0" w:rsidRDefault="007E7C5B" w:rsidP="007E7C5B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направления на «Официальный интернет-портал правовой  информации» (</w:t>
      </w:r>
      <w:r w:rsidRPr="008238C0">
        <w:rPr>
          <w:sz w:val="28"/>
          <w:szCs w:val="28"/>
          <w:lang w:val="en-US"/>
        </w:rPr>
        <w:t>www</w:t>
      </w:r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pravo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gov</w:t>
      </w:r>
      <w:proofErr w:type="spellEnd"/>
      <w:r w:rsidRPr="008238C0">
        <w:rPr>
          <w:sz w:val="28"/>
          <w:szCs w:val="28"/>
        </w:rPr>
        <w:t>.</w:t>
      </w:r>
      <w:proofErr w:type="spellStart"/>
      <w:r w:rsidRPr="008238C0">
        <w:rPr>
          <w:sz w:val="28"/>
          <w:szCs w:val="28"/>
          <w:lang w:val="en-US"/>
        </w:rPr>
        <w:t>ru</w:t>
      </w:r>
      <w:proofErr w:type="spellEnd"/>
      <w:r w:rsidRPr="008238C0">
        <w:rPr>
          <w:sz w:val="28"/>
          <w:szCs w:val="28"/>
        </w:rPr>
        <w:t>);</w:t>
      </w:r>
    </w:p>
    <w:p w:rsidR="007E7C5B" w:rsidRPr="008238C0" w:rsidRDefault="007E7C5B" w:rsidP="007E7C5B">
      <w:pPr>
        <w:ind w:firstLine="709"/>
        <w:jc w:val="both"/>
        <w:rPr>
          <w:sz w:val="28"/>
          <w:szCs w:val="28"/>
        </w:rPr>
      </w:pPr>
      <w:r w:rsidRPr="008238C0">
        <w:rPr>
          <w:sz w:val="28"/>
          <w:szCs w:val="28"/>
        </w:rPr>
        <w:t xml:space="preserve">обеспечить размещение настоящего приказа на официальном сайте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(</w:t>
      </w:r>
      <w:hyperlink r:id="rId9" w:history="1">
        <w:r w:rsidRPr="008238C0">
          <w:rPr>
            <w:rStyle w:val="a3"/>
            <w:sz w:val="28"/>
            <w:szCs w:val="28"/>
          </w:rPr>
          <w:t>www.sznkuban.ru</w:t>
        </w:r>
      </w:hyperlink>
      <w:r w:rsidRPr="008238C0">
        <w:rPr>
          <w:sz w:val="28"/>
          <w:szCs w:val="28"/>
        </w:rPr>
        <w:t xml:space="preserve">). </w:t>
      </w:r>
    </w:p>
    <w:p w:rsidR="007E7C5B" w:rsidRPr="008238C0" w:rsidRDefault="007E7C5B" w:rsidP="007E7C5B">
      <w:pPr>
        <w:ind w:firstLine="709"/>
        <w:jc w:val="both"/>
        <w:rPr>
          <w:spacing w:val="-20"/>
          <w:sz w:val="28"/>
          <w:szCs w:val="28"/>
        </w:rPr>
      </w:pPr>
      <w:r w:rsidRPr="008238C0">
        <w:rPr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 министерства </w:t>
      </w:r>
      <w:r>
        <w:rPr>
          <w:sz w:val="28"/>
          <w:szCs w:val="28"/>
        </w:rPr>
        <w:t xml:space="preserve">труда и </w:t>
      </w:r>
      <w:r w:rsidRPr="008238C0">
        <w:rPr>
          <w:sz w:val="28"/>
          <w:szCs w:val="28"/>
        </w:rPr>
        <w:t>социального развития Краснодарского края М.И. Захарову в 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8238C0">
        <w:rPr>
          <w:sz w:val="28"/>
          <w:szCs w:val="28"/>
        </w:rPr>
        <w:lastRenderedPageBreak/>
        <w:t xml:space="preserve">4. </w:t>
      </w:r>
      <w:r w:rsidRPr="008238C0">
        <w:rPr>
          <w:color w:val="000000"/>
          <w:sz w:val="28"/>
          <w:szCs w:val="28"/>
        </w:rPr>
        <w:t>Приказ вступает в силу на следующий день после дня его официального опубликования.</w:t>
      </w:r>
    </w:p>
    <w:p w:rsidR="007E7C5B" w:rsidRPr="008238C0" w:rsidRDefault="007E7C5B" w:rsidP="007E7C5B">
      <w:pPr>
        <w:ind w:firstLine="840"/>
        <w:jc w:val="both"/>
        <w:rPr>
          <w:sz w:val="28"/>
          <w:szCs w:val="28"/>
        </w:rPr>
      </w:pP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/>
          <w:sz w:val="28"/>
          <w:szCs w:val="28"/>
        </w:rPr>
      </w:pPr>
    </w:p>
    <w:p w:rsidR="00B33FE7" w:rsidRDefault="00B33FE7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</w:t>
      </w:r>
      <w:r w:rsidR="007E7C5B" w:rsidRPr="008238C0">
        <w:rPr>
          <w:color w:val="000000"/>
          <w:sz w:val="28"/>
          <w:szCs w:val="28"/>
        </w:rPr>
        <w:t xml:space="preserve">аместитель </w:t>
      </w:r>
    </w:p>
    <w:p w:rsidR="007E7C5B" w:rsidRPr="008238C0" w:rsidRDefault="007E7C5B" w:rsidP="007E7C5B">
      <w:pPr>
        <w:shd w:val="clear" w:color="auto" w:fill="FFFFFF"/>
        <w:tabs>
          <w:tab w:val="left" w:pos="1354"/>
        </w:tabs>
        <w:spacing w:line="324" w:lineRule="exact"/>
        <w:ind w:left="11" w:hanging="11"/>
        <w:rPr>
          <w:sz w:val="28"/>
          <w:szCs w:val="28"/>
        </w:rPr>
      </w:pPr>
      <w:r w:rsidRPr="008238C0">
        <w:rPr>
          <w:color w:val="000000"/>
          <w:sz w:val="28"/>
          <w:szCs w:val="28"/>
        </w:rPr>
        <w:t xml:space="preserve">министра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8238C0">
        <w:rPr>
          <w:color w:val="000000"/>
          <w:sz w:val="28"/>
          <w:szCs w:val="28"/>
        </w:rPr>
        <w:t xml:space="preserve">      </w:t>
      </w:r>
      <w:r w:rsidR="00B33FE7">
        <w:rPr>
          <w:color w:val="000000"/>
          <w:sz w:val="28"/>
          <w:szCs w:val="28"/>
        </w:rPr>
        <w:t xml:space="preserve">                  С.В. </w:t>
      </w:r>
      <w:proofErr w:type="gramStart"/>
      <w:r w:rsidR="00B33FE7">
        <w:rPr>
          <w:color w:val="000000"/>
          <w:sz w:val="28"/>
          <w:szCs w:val="28"/>
        </w:rPr>
        <w:t>Белопольский</w:t>
      </w:r>
      <w:proofErr w:type="gramEnd"/>
    </w:p>
    <w:p w:rsidR="007E7C5B" w:rsidRPr="008238C0" w:rsidRDefault="007E7C5B" w:rsidP="007E7C5B">
      <w:pPr>
        <w:jc w:val="both"/>
        <w:rPr>
          <w:sz w:val="28"/>
          <w:szCs w:val="28"/>
        </w:rPr>
      </w:pPr>
    </w:p>
    <w:p w:rsidR="007E7C5B" w:rsidRPr="008238C0" w:rsidRDefault="007E7C5B" w:rsidP="007E7C5B">
      <w:pPr>
        <w:jc w:val="both"/>
        <w:rPr>
          <w:sz w:val="28"/>
          <w:szCs w:val="28"/>
        </w:rPr>
      </w:pPr>
    </w:p>
    <w:p w:rsidR="007E7C5B" w:rsidRPr="008238C0" w:rsidRDefault="007E7C5B" w:rsidP="007E7C5B">
      <w:pPr>
        <w:ind w:firstLine="840"/>
        <w:jc w:val="both"/>
        <w:rPr>
          <w:sz w:val="28"/>
          <w:szCs w:val="28"/>
        </w:rPr>
      </w:pPr>
    </w:p>
    <w:p w:rsidR="007E7C5B" w:rsidRPr="008238C0" w:rsidRDefault="007E7C5B" w:rsidP="007E7C5B">
      <w:pPr>
        <w:shd w:val="clear" w:color="auto" w:fill="FFFFFF"/>
        <w:tabs>
          <w:tab w:val="left" w:pos="1138"/>
        </w:tabs>
        <w:spacing w:line="324" w:lineRule="exact"/>
        <w:ind w:right="36" w:firstLine="840"/>
        <w:jc w:val="both"/>
        <w:rPr>
          <w:sz w:val="28"/>
          <w:szCs w:val="28"/>
        </w:rPr>
      </w:pPr>
    </w:p>
    <w:p w:rsidR="007E7C5B" w:rsidRPr="00136889" w:rsidRDefault="007E7C5B" w:rsidP="007E7C5B">
      <w:pPr>
        <w:ind w:firstLine="900"/>
        <w:jc w:val="both"/>
      </w:pPr>
    </w:p>
    <w:p w:rsidR="007E7C5B" w:rsidRDefault="007E7C5B" w:rsidP="007E7C5B">
      <w:pPr>
        <w:ind w:firstLine="840"/>
        <w:jc w:val="both"/>
      </w:pPr>
    </w:p>
    <w:p w:rsidR="00C66182" w:rsidRDefault="00C66182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2E61DA" w:rsidRDefault="002E61DA"/>
    <w:p w:rsidR="006A1901" w:rsidRDefault="006A1901"/>
    <w:p w:rsidR="006A1901" w:rsidRDefault="006A1901"/>
    <w:p w:rsidR="006A1901" w:rsidRDefault="006A1901"/>
    <w:p w:rsidR="006A1901" w:rsidRDefault="006A1901"/>
    <w:p w:rsidR="002E61DA" w:rsidRDefault="002E61DA"/>
    <w:p w:rsidR="002E61DA" w:rsidRDefault="002E61DA"/>
    <w:p w:rsidR="00E226E1" w:rsidRPr="00E226E1" w:rsidRDefault="00E226E1" w:rsidP="00E226E1">
      <w:pPr>
        <w:rPr>
          <w:sz w:val="28"/>
          <w:szCs w:val="28"/>
        </w:rPr>
      </w:pPr>
      <w:r w:rsidRPr="00E226E1">
        <w:rPr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</w:p>
    <w:p w:rsidR="00E226E1" w:rsidRPr="00E226E1" w:rsidRDefault="00E226E1" w:rsidP="00E226E1">
      <w:pPr>
        <w:rPr>
          <w:sz w:val="28"/>
          <w:szCs w:val="28"/>
        </w:rPr>
      </w:pPr>
      <w:r w:rsidRPr="00E226E1">
        <w:rPr>
          <w:sz w:val="28"/>
          <w:szCs w:val="28"/>
        </w:rPr>
        <w:t xml:space="preserve">                                                                        </w:t>
      </w:r>
    </w:p>
    <w:p w:rsidR="00E226E1" w:rsidRPr="00E226E1" w:rsidRDefault="00E226E1" w:rsidP="00E226E1">
      <w:pPr>
        <w:rPr>
          <w:sz w:val="28"/>
          <w:szCs w:val="28"/>
        </w:rPr>
      </w:pPr>
      <w:r w:rsidRPr="00E226E1">
        <w:rPr>
          <w:sz w:val="28"/>
          <w:szCs w:val="28"/>
        </w:rPr>
        <w:t xml:space="preserve">                                                                                               УТВЕРЖДЕНЫ</w:t>
      </w:r>
    </w:p>
    <w:p w:rsidR="00E226E1" w:rsidRPr="00E226E1" w:rsidRDefault="00E226E1" w:rsidP="00E226E1">
      <w:pPr>
        <w:ind w:left="5280"/>
        <w:rPr>
          <w:sz w:val="28"/>
          <w:szCs w:val="28"/>
        </w:rPr>
      </w:pPr>
      <w:r w:rsidRPr="00E226E1">
        <w:rPr>
          <w:sz w:val="28"/>
          <w:szCs w:val="28"/>
        </w:rPr>
        <w:t xml:space="preserve">         приказом министерства  труда </w:t>
      </w:r>
    </w:p>
    <w:p w:rsidR="00E226E1" w:rsidRPr="00E226E1" w:rsidRDefault="00E226E1" w:rsidP="00E226E1">
      <w:pPr>
        <w:ind w:left="5280"/>
        <w:rPr>
          <w:sz w:val="28"/>
          <w:szCs w:val="28"/>
        </w:rPr>
      </w:pPr>
      <w:r w:rsidRPr="00E226E1">
        <w:rPr>
          <w:sz w:val="28"/>
          <w:szCs w:val="28"/>
        </w:rPr>
        <w:t xml:space="preserve">               и социального развития   </w:t>
      </w:r>
    </w:p>
    <w:p w:rsidR="00E226E1" w:rsidRPr="00E226E1" w:rsidRDefault="00E226E1" w:rsidP="00E226E1">
      <w:pPr>
        <w:ind w:left="5280"/>
        <w:rPr>
          <w:sz w:val="28"/>
          <w:szCs w:val="28"/>
        </w:rPr>
      </w:pPr>
      <w:r w:rsidRPr="00E226E1">
        <w:rPr>
          <w:sz w:val="28"/>
          <w:szCs w:val="28"/>
        </w:rPr>
        <w:t xml:space="preserve">                Краснодарского края</w:t>
      </w:r>
    </w:p>
    <w:p w:rsidR="00E226E1" w:rsidRPr="00E226E1" w:rsidRDefault="00E226E1" w:rsidP="00E226E1">
      <w:pPr>
        <w:ind w:left="5280"/>
        <w:rPr>
          <w:sz w:val="28"/>
          <w:szCs w:val="28"/>
        </w:rPr>
      </w:pPr>
      <w:r w:rsidRPr="00E226E1">
        <w:rPr>
          <w:sz w:val="28"/>
          <w:szCs w:val="28"/>
        </w:rPr>
        <w:t xml:space="preserve">         </w:t>
      </w:r>
      <w:r w:rsidR="000E1910">
        <w:rPr>
          <w:sz w:val="28"/>
          <w:szCs w:val="28"/>
        </w:rPr>
        <w:t xml:space="preserve">      </w:t>
      </w:r>
      <w:bookmarkStart w:id="0" w:name="_GoBack"/>
      <w:bookmarkEnd w:id="0"/>
      <w:r w:rsidRPr="00E226E1">
        <w:rPr>
          <w:sz w:val="28"/>
          <w:szCs w:val="28"/>
        </w:rPr>
        <w:t xml:space="preserve">  от </w:t>
      </w:r>
      <w:r w:rsidR="000E1910">
        <w:rPr>
          <w:sz w:val="28"/>
          <w:szCs w:val="28"/>
        </w:rPr>
        <w:t>14.03.</w:t>
      </w:r>
      <w:r w:rsidRPr="00E226E1">
        <w:rPr>
          <w:sz w:val="28"/>
          <w:szCs w:val="28"/>
        </w:rPr>
        <w:t>2016 №</w:t>
      </w:r>
      <w:r w:rsidR="000E1910">
        <w:rPr>
          <w:sz w:val="28"/>
          <w:szCs w:val="28"/>
        </w:rPr>
        <w:t xml:space="preserve"> 313</w:t>
      </w:r>
    </w:p>
    <w:p w:rsidR="00E226E1" w:rsidRPr="00E226E1" w:rsidRDefault="00E226E1" w:rsidP="00E226E1">
      <w:pPr>
        <w:jc w:val="both"/>
        <w:rPr>
          <w:b/>
          <w:sz w:val="28"/>
          <w:szCs w:val="28"/>
        </w:rPr>
      </w:pPr>
    </w:p>
    <w:p w:rsidR="00E226E1" w:rsidRPr="00E226E1" w:rsidRDefault="00E226E1" w:rsidP="00E226E1">
      <w:pPr>
        <w:ind w:left="2831" w:firstLine="709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     ИЗМЕНЕНИЯ,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вносимые в приказ министерства труда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и социального развития Краснодарского края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от 21 января 2016 года № 25 «О реализации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постановления главы администрации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Краснодарского края от 30 ноября 2005 года № 1131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«О дополнительных  мерах социальной поддержки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по оплате проезда отдельных категорий жителей 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  <w:r w:rsidRPr="00E226E1">
        <w:rPr>
          <w:b/>
          <w:sz w:val="28"/>
          <w:szCs w:val="28"/>
        </w:rPr>
        <w:t xml:space="preserve">Краснодарского края в 2006 </w:t>
      </w:r>
      <w:r w:rsidRPr="00E226E1">
        <w:rPr>
          <w:sz w:val="28"/>
          <w:szCs w:val="28"/>
        </w:rPr>
        <w:t>−</w:t>
      </w:r>
      <w:r w:rsidRPr="00E226E1">
        <w:rPr>
          <w:b/>
          <w:sz w:val="28"/>
          <w:szCs w:val="28"/>
        </w:rPr>
        <w:t xml:space="preserve"> 2018 годах»</w:t>
      </w:r>
    </w:p>
    <w:p w:rsidR="00E226E1" w:rsidRPr="00E226E1" w:rsidRDefault="00E226E1" w:rsidP="00E226E1">
      <w:pPr>
        <w:jc w:val="center"/>
        <w:rPr>
          <w:b/>
          <w:sz w:val="28"/>
          <w:szCs w:val="28"/>
        </w:rPr>
      </w:pPr>
    </w:p>
    <w:p w:rsidR="00E226E1" w:rsidRPr="00E226E1" w:rsidRDefault="00E226E1" w:rsidP="00E226E1">
      <w:pPr>
        <w:pStyle w:val="aa"/>
        <w:numPr>
          <w:ilvl w:val="0"/>
          <w:numId w:val="1"/>
        </w:numPr>
        <w:jc w:val="both"/>
      </w:pPr>
      <w:r w:rsidRPr="00E226E1">
        <w:t>В пункте 1:</w:t>
      </w:r>
    </w:p>
    <w:p w:rsidR="00E226E1" w:rsidRPr="00E226E1" w:rsidRDefault="00E226E1" w:rsidP="00E226E1">
      <w:pPr>
        <w:pStyle w:val="aa"/>
        <w:ind w:left="0" w:firstLine="709"/>
        <w:jc w:val="both"/>
      </w:pPr>
      <w:r w:rsidRPr="00E226E1">
        <w:t>подпункт 1 изложить в следующей редакции:</w:t>
      </w:r>
    </w:p>
    <w:p w:rsidR="00E226E1" w:rsidRPr="00E226E1" w:rsidRDefault="00E226E1" w:rsidP="00E226E1">
      <w:pPr>
        <w:pStyle w:val="ConsPlusNormal"/>
        <w:ind w:firstLine="709"/>
        <w:jc w:val="both"/>
      </w:pPr>
      <w:r w:rsidRPr="00E226E1">
        <w:t xml:space="preserve">«1) произвести выдачу </w:t>
      </w:r>
      <w:proofErr w:type="gramStart"/>
      <w:r w:rsidRPr="00E226E1">
        <w:t>оставшихся</w:t>
      </w:r>
      <w:proofErr w:type="gramEnd"/>
      <w:r w:rsidRPr="00E226E1">
        <w:t xml:space="preserve"> </w:t>
      </w:r>
      <w:proofErr w:type="spellStart"/>
      <w:r w:rsidRPr="00E226E1">
        <w:t>невыданными</w:t>
      </w:r>
      <w:proofErr w:type="spellEnd"/>
      <w:r w:rsidRPr="00E226E1">
        <w:t>:</w:t>
      </w:r>
    </w:p>
    <w:p w:rsidR="00E226E1" w:rsidRPr="00E226E1" w:rsidRDefault="00E226E1" w:rsidP="00E226E1">
      <w:pPr>
        <w:ind w:firstLine="709"/>
        <w:jc w:val="both"/>
        <w:rPr>
          <w:sz w:val="28"/>
          <w:szCs w:val="28"/>
        </w:rPr>
      </w:pPr>
      <w:r w:rsidRPr="00E226E1">
        <w:rPr>
          <w:sz w:val="28"/>
          <w:szCs w:val="28"/>
        </w:rPr>
        <w:t>талонов 2015 года для проезда в 2016 году отдельных категорий жителей Краснодарского края на автомобильном транспорте общего пользования на муниципальных пригородных и муниципальных междугородных маршрутах и межмуниципальных пригородных маршрутах регулярного сообщения (кроме такси) (далее – автомобильный транспорт) и железнодорожном транспорте пригородного   сообщения;</w:t>
      </w:r>
    </w:p>
    <w:p w:rsidR="00E226E1" w:rsidRPr="00E226E1" w:rsidRDefault="00E226E1" w:rsidP="00E226E1">
      <w:pPr>
        <w:pStyle w:val="ConsPlusNormal"/>
        <w:ind w:firstLine="709"/>
        <w:jc w:val="both"/>
      </w:pPr>
      <w:proofErr w:type="gramStart"/>
      <w:r w:rsidRPr="00E226E1">
        <w:t>талонов, являющихся основанием для подтверждения права на               50-процентную  скидку при приобретении билета  на проезд на городском наземном электрическом транспорте, автомобильном транспорте общего пользования на муниципальных городских маршрутах регулярного сообщения (кроме такси) (далее – городские талоны) для проезда в 2016 году отдельных категорий жителей Краснодарского края на автомобильном транспорте и железнодорожном транспорте пригородного сообщения;»;</w:t>
      </w:r>
      <w:proofErr w:type="gramEnd"/>
    </w:p>
    <w:p w:rsidR="00E226E1" w:rsidRPr="00E226E1" w:rsidRDefault="00E226E1" w:rsidP="00E226E1">
      <w:pPr>
        <w:ind w:firstLine="709"/>
        <w:jc w:val="both"/>
        <w:rPr>
          <w:sz w:val="28"/>
          <w:szCs w:val="28"/>
        </w:rPr>
      </w:pPr>
      <w:r w:rsidRPr="00E226E1">
        <w:rPr>
          <w:sz w:val="28"/>
          <w:szCs w:val="28"/>
        </w:rPr>
        <w:t>подпункт 2 дополнить словами «, а для проезда на железнодорожном транспорте пригородного сообщения – дополнительно на лицевой стороне штамп со  словами «</w:t>
      </w:r>
      <w:proofErr w:type="spellStart"/>
      <w:r w:rsidRPr="00E226E1">
        <w:rPr>
          <w:sz w:val="28"/>
          <w:szCs w:val="28"/>
        </w:rPr>
        <w:t>жд</w:t>
      </w:r>
      <w:proofErr w:type="spellEnd"/>
      <w:r w:rsidRPr="00E226E1">
        <w:rPr>
          <w:sz w:val="28"/>
          <w:szCs w:val="28"/>
        </w:rPr>
        <w:t xml:space="preserve"> пригородный»</w:t>
      </w:r>
      <w:proofErr w:type="gramStart"/>
      <w:r w:rsidRPr="00E226E1">
        <w:rPr>
          <w:sz w:val="28"/>
          <w:szCs w:val="28"/>
        </w:rPr>
        <w:t>;»</w:t>
      </w:r>
      <w:proofErr w:type="gramEnd"/>
      <w:r w:rsidRPr="00E226E1">
        <w:rPr>
          <w:sz w:val="28"/>
          <w:szCs w:val="28"/>
        </w:rPr>
        <w:t>;</w:t>
      </w:r>
    </w:p>
    <w:p w:rsidR="00E226E1" w:rsidRPr="00E226E1" w:rsidRDefault="00E226E1" w:rsidP="00E226E1">
      <w:pPr>
        <w:ind w:firstLine="709"/>
        <w:jc w:val="both"/>
        <w:rPr>
          <w:sz w:val="28"/>
          <w:szCs w:val="28"/>
        </w:rPr>
      </w:pPr>
      <w:r w:rsidRPr="00E226E1">
        <w:rPr>
          <w:sz w:val="28"/>
          <w:szCs w:val="28"/>
        </w:rPr>
        <w:t>подпункт 4 после слова «что»  дополнить словами «городские талоны и».</w:t>
      </w:r>
    </w:p>
    <w:p w:rsidR="00E226E1" w:rsidRPr="00E226E1" w:rsidRDefault="00E226E1" w:rsidP="00E226E1">
      <w:pPr>
        <w:pStyle w:val="aa"/>
        <w:numPr>
          <w:ilvl w:val="0"/>
          <w:numId w:val="1"/>
        </w:numPr>
        <w:jc w:val="both"/>
      </w:pPr>
      <w:r w:rsidRPr="00E226E1">
        <w:t>Пункт 4 изложить в следующей редакции:</w:t>
      </w:r>
    </w:p>
    <w:p w:rsidR="00E226E1" w:rsidRPr="00E226E1" w:rsidRDefault="00E226E1" w:rsidP="00E226E1">
      <w:pPr>
        <w:shd w:val="clear" w:color="auto" w:fill="FFFFFF"/>
        <w:tabs>
          <w:tab w:val="left" w:pos="1354"/>
        </w:tabs>
        <w:spacing w:line="324" w:lineRule="exact"/>
        <w:ind w:left="11" w:firstLine="709"/>
        <w:jc w:val="both"/>
        <w:rPr>
          <w:color w:val="000000"/>
          <w:sz w:val="28"/>
          <w:szCs w:val="28"/>
        </w:rPr>
      </w:pPr>
      <w:r w:rsidRPr="00E226E1">
        <w:rPr>
          <w:sz w:val="28"/>
          <w:szCs w:val="28"/>
        </w:rPr>
        <w:t xml:space="preserve">«4. </w:t>
      </w:r>
      <w:r w:rsidRPr="00E226E1">
        <w:rPr>
          <w:color w:val="000000"/>
          <w:sz w:val="28"/>
          <w:szCs w:val="28"/>
        </w:rPr>
        <w:t>Контроль за выполнением настоящего приказа возложить на первого заместителя министра труда и социального развития Краснодарского края      С.В. Белопольского</w:t>
      </w:r>
      <w:proofErr w:type="gramStart"/>
      <w:r w:rsidRPr="00E226E1">
        <w:rPr>
          <w:color w:val="000000"/>
          <w:sz w:val="28"/>
          <w:szCs w:val="28"/>
        </w:rPr>
        <w:t>.».</w:t>
      </w:r>
      <w:proofErr w:type="gramEnd"/>
    </w:p>
    <w:p w:rsidR="00E226E1" w:rsidRPr="00E226E1" w:rsidRDefault="00E226E1" w:rsidP="00E226E1">
      <w:pPr>
        <w:pStyle w:val="aa"/>
        <w:ind w:left="0" w:firstLine="709"/>
        <w:jc w:val="both"/>
      </w:pPr>
    </w:p>
    <w:p w:rsidR="00E226E1" w:rsidRDefault="00E226E1" w:rsidP="00E226E1">
      <w:pPr>
        <w:jc w:val="both"/>
        <w:rPr>
          <w:sz w:val="28"/>
          <w:szCs w:val="28"/>
        </w:rPr>
      </w:pPr>
      <w:r w:rsidRPr="00E226E1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</w:t>
      </w:r>
    </w:p>
    <w:p w:rsidR="00E226E1" w:rsidRPr="00E226E1" w:rsidRDefault="00E226E1" w:rsidP="00E226E1">
      <w:pPr>
        <w:rPr>
          <w:sz w:val="28"/>
          <w:szCs w:val="28"/>
        </w:rPr>
      </w:pPr>
      <w:r w:rsidRPr="00E226E1">
        <w:rPr>
          <w:sz w:val="28"/>
          <w:szCs w:val="28"/>
        </w:rPr>
        <w:t xml:space="preserve">министра                   </w:t>
      </w:r>
      <w:r>
        <w:rPr>
          <w:sz w:val="28"/>
          <w:szCs w:val="28"/>
        </w:rPr>
        <w:t xml:space="preserve">                                                                      С.В. </w:t>
      </w:r>
      <w:proofErr w:type="gramStart"/>
      <w:r>
        <w:rPr>
          <w:sz w:val="28"/>
          <w:szCs w:val="28"/>
        </w:rPr>
        <w:t>Белопольский</w:t>
      </w:r>
      <w:proofErr w:type="gramEnd"/>
      <w:r w:rsidRPr="00E226E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="004C3C46">
        <w:rPr>
          <w:sz w:val="28"/>
          <w:szCs w:val="28"/>
        </w:rPr>
        <w:t xml:space="preserve"> </w:t>
      </w:r>
    </w:p>
    <w:sectPr w:rsidR="00E226E1" w:rsidRPr="00E226E1" w:rsidSect="004C3C46">
      <w:headerReference w:type="defaul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AA" w:rsidRDefault="008604AA" w:rsidP="0087596E">
      <w:r>
        <w:separator/>
      </w:r>
    </w:p>
  </w:endnote>
  <w:endnote w:type="continuationSeparator" w:id="0">
    <w:p w:rsidR="008604AA" w:rsidRDefault="008604AA" w:rsidP="0087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AA" w:rsidRDefault="008604AA" w:rsidP="0087596E">
      <w:r>
        <w:separator/>
      </w:r>
    </w:p>
  </w:footnote>
  <w:footnote w:type="continuationSeparator" w:id="0">
    <w:p w:rsidR="008604AA" w:rsidRDefault="008604AA" w:rsidP="0087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200443"/>
      <w:docPartObj>
        <w:docPartGallery w:val="Page Numbers (Top of Page)"/>
        <w:docPartUnique/>
      </w:docPartObj>
    </w:sdtPr>
    <w:sdtEndPr/>
    <w:sdtContent>
      <w:p w:rsidR="0087596E" w:rsidRDefault="008759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10">
          <w:rPr>
            <w:noProof/>
          </w:rPr>
          <w:t>3</w:t>
        </w:r>
        <w:r>
          <w:fldChar w:fldCharType="end"/>
        </w:r>
      </w:p>
    </w:sdtContent>
  </w:sdt>
  <w:p w:rsidR="0087596E" w:rsidRDefault="008759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44E1"/>
    <w:multiLevelType w:val="hybridMultilevel"/>
    <w:tmpl w:val="B002E840"/>
    <w:lvl w:ilvl="0" w:tplc="E708D1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5B"/>
    <w:rsid w:val="00043A84"/>
    <w:rsid w:val="000E1910"/>
    <w:rsid w:val="001700CA"/>
    <w:rsid w:val="00293FBD"/>
    <w:rsid w:val="002E61DA"/>
    <w:rsid w:val="00311978"/>
    <w:rsid w:val="003805A6"/>
    <w:rsid w:val="003E696B"/>
    <w:rsid w:val="00421877"/>
    <w:rsid w:val="004C3C46"/>
    <w:rsid w:val="006A1901"/>
    <w:rsid w:val="007E7C5B"/>
    <w:rsid w:val="008604AA"/>
    <w:rsid w:val="0087596E"/>
    <w:rsid w:val="00903B2E"/>
    <w:rsid w:val="009777E1"/>
    <w:rsid w:val="009A7437"/>
    <w:rsid w:val="009F6612"/>
    <w:rsid w:val="00A905CF"/>
    <w:rsid w:val="00B33FE7"/>
    <w:rsid w:val="00C66182"/>
    <w:rsid w:val="00E226E1"/>
    <w:rsid w:val="00E366C6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C5B"/>
    <w:rPr>
      <w:color w:val="0000FF"/>
      <w:u w:val="single"/>
    </w:rPr>
  </w:style>
  <w:style w:type="paragraph" w:customStyle="1" w:styleId="1">
    <w:name w:val="Знак Знак1"/>
    <w:basedOn w:val="a"/>
    <w:next w:val="a"/>
    <w:autoRedefine/>
    <w:rsid w:val="00B33FE7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sz w:val="28"/>
      <w:lang w:val="en-US" w:eastAsia="en-US"/>
    </w:rPr>
  </w:style>
  <w:style w:type="paragraph" w:customStyle="1" w:styleId="Preformat">
    <w:name w:val="Preformat"/>
    <w:rsid w:val="002E61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26E1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E2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C5B"/>
    <w:rPr>
      <w:color w:val="0000FF"/>
      <w:u w:val="single"/>
    </w:rPr>
  </w:style>
  <w:style w:type="paragraph" w:customStyle="1" w:styleId="1">
    <w:name w:val="Знак Знак1"/>
    <w:basedOn w:val="a"/>
    <w:next w:val="a"/>
    <w:autoRedefine/>
    <w:rsid w:val="00B33FE7"/>
    <w:pPr>
      <w:widowControl/>
      <w:autoSpaceDE/>
      <w:autoSpaceDN/>
      <w:adjustRightInd/>
      <w:spacing w:after="160" w:line="240" w:lineRule="exact"/>
      <w:ind w:left="720" w:hanging="720"/>
      <w:jc w:val="both"/>
    </w:pPr>
    <w:rPr>
      <w:sz w:val="28"/>
      <w:lang w:val="en-US" w:eastAsia="en-US"/>
    </w:rPr>
  </w:style>
  <w:style w:type="paragraph" w:customStyle="1" w:styleId="Preformat">
    <w:name w:val="Preformat"/>
    <w:rsid w:val="002E61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759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5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226E1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E2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Михайлецкая Наталья Александровна</dc:creator>
  <cp:lastModifiedBy>Михайлецкая Наталья Александровна</cp:lastModifiedBy>
  <cp:revision>13</cp:revision>
  <cp:lastPrinted>2016-03-02T18:31:00Z</cp:lastPrinted>
  <dcterms:created xsi:type="dcterms:W3CDTF">2016-02-20T12:47:00Z</dcterms:created>
  <dcterms:modified xsi:type="dcterms:W3CDTF">2016-03-18T12:30:00Z</dcterms:modified>
</cp:coreProperties>
</file>