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D3" w:rsidRDefault="0094386C" w:rsidP="00CD66D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F7818D" wp14:editId="6431D9DC">
            <wp:simplePos x="0" y="0"/>
            <wp:positionH relativeFrom="column">
              <wp:posOffset>2712720</wp:posOffset>
            </wp:positionH>
            <wp:positionV relativeFrom="page">
              <wp:posOffset>19685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FA7">
        <w:rPr>
          <w:b/>
          <w:sz w:val="28"/>
          <w:szCs w:val="28"/>
        </w:rPr>
        <w:t xml:space="preserve"> </w:t>
      </w:r>
    </w:p>
    <w:p w:rsidR="00CD66D3" w:rsidRDefault="00CD66D3" w:rsidP="00CD66D3">
      <w:pPr>
        <w:jc w:val="center"/>
        <w:rPr>
          <w:b/>
          <w:sz w:val="28"/>
          <w:szCs w:val="28"/>
        </w:rPr>
      </w:pPr>
    </w:p>
    <w:p w:rsidR="00CD66D3" w:rsidRDefault="00CD66D3" w:rsidP="00CD66D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D66D3" w:rsidRDefault="00CD66D3" w:rsidP="00CD66D3">
      <w:pPr>
        <w:shd w:val="clear" w:color="auto" w:fill="FFFFFF"/>
        <w:spacing w:before="29"/>
        <w:jc w:val="center"/>
        <w:rPr>
          <w:bCs/>
          <w:sz w:val="28"/>
        </w:rPr>
      </w:pPr>
      <w:r w:rsidRPr="00335100">
        <w:rPr>
          <w:bCs/>
          <w:sz w:val="28"/>
        </w:rPr>
        <w:t xml:space="preserve">МИНИСТЕРСТВО </w:t>
      </w:r>
      <w:r>
        <w:rPr>
          <w:bCs/>
          <w:sz w:val="28"/>
        </w:rPr>
        <w:t xml:space="preserve">ТРУДА И </w:t>
      </w:r>
      <w:r w:rsidRPr="00335100">
        <w:rPr>
          <w:bCs/>
          <w:sz w:val="28"/>
        </w:rPr>
        <w:t xml:space="preserve">СОЦИАЛЬНОГО РАЗВИТИЯ </w:t>
      </w:r>
    </w:p>
    <w:p w:rsidR="00CD66D3" w:rsidRPr="00335100" w:rsidRDefault="00CD66D3" w:rsidP="00CD66D3">
      <w:pPr>
        <w:jc w:val="center"/>
        <w:rPr>
          <w:sz w:val="28"/>
          <w:szCs w:val="28"/>
        </w:rPr>
      </w:pPr>
      <w:r w:rsidRPr="00335100">
        <w:rPr>
          <w:bCs/>
          <w:sz w:val="28"/>
        </w:rPr>
        <w:t>КРАСНОДАРСКОГО КРАЯ</w:t>
      </w:r>
    </w:p>
    <w:p w:rsidR="00CD66D3" w:rsidRDefault="00CD66D3" w:rsidP="00CD66D3">
      <w:pPr>
        <w:jc w:val="center"/>
        <w:rPr>
          <w:b/>
          <w:sz w:val="32"/>
          <w:szCs w:val="32"/>
        </w:rPr>
      </w:pPr>
    </w:p>
    <w:p w:rsidR="00CD66D3" w:rsidRDefault="00CD66D3" w:rsidP="00CD66D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CD66D3" w:rsidRDefault="00CD66D3" w:rsidP="00CD66D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4386C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94386C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 xml:space="preserve"> 20</w:t>
      </w:r>
      <w:r w:rsidR="0094386C">
        <w:rPr>
          <w:sz w:val="28"/>
          <w:szCs w:val="28"/>
        </w:rPr>
        <w:t>16</w:t>
      </w:r>
      <w:r>
        <w:rPr>
          <w:sz w:val="28"/>
          <w:szCs w:val="28"/>
        </w:rPr>
        <w:t xml:space="preserve"> г.                                                      </w:t>
      </w:r>
      <w:r w:rsidR="0094386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№ </w:t>
      </w:r>
      <w:r w:rsidR="0094386C">
        <w:rPr>
          <w:sz w:val="28"/>
          <w:szCs w:val="28"/>
        </w:rPr>
        <w:t xml:space="preserve"> 25</w:t>
      </w:r>
    </w:p>
    <w:p w:rsidR="00CD66D3" w:rsidRDefault="00CD66D3" w:rsidP="00CD66D3"/>
    <w:p w:rsidR="00CD66D3" w:rsidRDefault="00CD66D3" w:rsidP="00CD66D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Краснодар</w:t>
      </w:r>
    </w:p>
    <w:p w:rsidR="008238C0" w:rsidRPr="00261ABA" w:rsidRDefault="008238C0" w:rsidP="008238C0">
      <w:pPr>
        <w:jc w:val="right"/>
        <w:rPr>
          <w:b/>
          <w:sz w:val="28"/>
          <w:szCs w:val="28"/>
        </w:rPr>
      </w:pPr>
    </w:p>
    <w:p w:rsidR="008238C0" w:rsidRDefault="008238C0" w:rsidP="008238C0">
      <w:pPr>
        <w:rPr>
          <w:sz w:val="28"/>
          <w:szCs w:val="28"/>
        </w:rPr>
      </w:pPr>
      <w:r>
        <w:t xml:space="preserve">                                                                             </w:t>
      </w:r>
    </w:p>
    <w:p w:rsidR="00A72BC5" w:rsidRDefault="00CD66D3" w:rsidP="00823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238C0" w:rsidRPr="008238C0">
        <w:rPr>
          <w:b/>
          <w:sz w:val="28"/>
          <w:szCs w:val="28"/>
        </w:rPr>
        <w:t xml:space="preserve"> реализации постановления главы администрации </w:t>
      </w:r>
    </w:p>
    <w:p w:rsidR="00A72BC5" w:rsidRDefault="008238C0" w:rsidP="008238C0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Краснодарского края от 30 ноября 2005 года № 1131 </w:t>
      </w:r>
    </w:p>
    <w:p w:rsidR="00A72BC5" w:rsidRDefault="008238C0" w:rsidP="008238C0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«О дополнительных  мерах социальной поддержки </w:t>
      </w:r>
    </w:p>
    <w:p w:rsidR="00A72BC5" w:rsidRDefault="008238C0" w:rsidP="008238C0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по оплате проезда отдельных категорий жителей </w:t>
      </w:r>
    </w:p>
    <w:p w:rsidR="008238C0" w:rsidRPr="008238C0" w:rsidRDefault="008238C0" w:rsidP="008238C0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Краснодарского края в 2006 </w:t>
      </w:r>
      <w:r w:rsidRPr="008238C0">
        <w:rPr>
          <w:sz w:val="28"/>
          <w:szCs w:val="28"/>
        </w:rPr>
        <w:t>−</w:t>
      </w:r>
      <w:r w:rsidRPr="008238C0">
        <w:rPr>
          <w:b/>
          <w:sz w:val="28"/>
          <w:szCs w:val="28"/>
        </w:rPr>
        <w:t xml:space="preserve"> 2018 годах»</w:t>
      </w:r>
    </w:p>
    <w:p w:rsidR="008238C0" w:rsidRPr="008238C0" w:rsidRDefault="008238C0" w:rsidP="008238C0">
      <w:pPr>
        <w:jc w:val="center"/>
        <w:rPr>
          <w:b/>
          <w:sz w:val="28"/>
          <w:szCs w:val="28"/>
        </w:rPr>
      </w:pPr>
    </w:p>
    <w:p w:rsidR="008238C0" w:rsidRDefault="008238C0" w:rsidP="008238C0">
      <w:pPr>
        <w:jc w:val="center"/>
        <w:rPr>
          <w:b/>
          <w:sz w:val="28"/>
          <w:szCs w:val="28"/>
        </w:rPr>
      </w:pPr>
    </w:p>
    <w:p w:rsidR="008238C0" w:rsidRPr="008238C0" w:rsidRDefault="008238C0" w:rsidP="008238C0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В целях реализации постановления главы администрации Краснодарского края от 30 ноября 2005 года № 1131 «О дополнительных мерах социальной поддержки по оплате проезда отдельных категорий жителей Краснодарского края в 2006 − 2018 годах» </w:t>
      </w:r>
      <w:proofErr w:type="gramStart"/>
      <w:r w:rsidRPr="008238C0">
        <w:rPr>
          <w:sz w:val="28"/>
          <w:szCs w:val="28"/>
        </w:rPr>
        <w:t>п</w:t>
      </w:r>
      <w:proofErr w:type="gramEnd"/>
      <w:r w:rsidRPr="008238C0">
        <w:rPr>
          <w:sz w:val="28"/>
          <w:szCs w:val="28"/>
        </w:rPr>
        <w:t xml:space="preserve"> р и к а з ы в а ю:</w:t>
      </w:r>
    </w:p>
    <w:p w:rsidR="008238C0" w:rsidRPr="008238C0" w:rsidRDefault="008238C0" w:rsidP="008238C0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1. Руководителям </w:t>
      </w:r>
      <w:proofErr w:type="gramStart"/>
      <w:r w:rsidRPr="008238C0">
        <w:rPr>
          <w:sz w:val="28"/>
          <w:szCs w:val="28"/>
        </w:rPr>
        <w:t xml:space="preserve">управлений социальной защиты населения министерства </w:t>
      </w:r>
      <w:r w:rsidR="00911D8A">
        <w:rPr>
          <w:sz w:val="28"/>
          <w:szCs w:val="28"/>
        </w:rPr>
        <w:t>труда</w:t>
      </w:r>
      <w:proofErr w:type="gramEnd"/>
      <w:r w:rsidR="00911D8A">
        <w:rPr>
          <w:sz w:val="28"/>
          <w:szCs w:val="28"/>
        </w:rPr>
        <w:t xml:space="preserve"> и </w:t>
      </w:r>
      <w:r w:rsidRPr="008238C0">
        <w:rPr>
          <w:sz w:val="28"/>
          <w:szCs w:val="28"/>
        </w:rPr>
        <w:t>социального развития Краснодарского края в муниципальных образованиях (далее – управления социальной защиты населения):</w:t>
      </w:r>
    </w:p>
    <w:p w:rsidR="008238C0" w:rsidRPr="008238C0" w:rsidRDefault="008238C0" w:rsidP="008238C0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>1) произвести выдачу оставшихся не выданными талонов 2015 года для проезда в 2016 году отдельных категорий жителей Краснодарского края на автомобильном транспорте общего пользования на муниципальных пригородных и муниципальных междугородных маршрутах и межмуниципальных пригородных маршрутах регулярного сообщения (кроме такси) и железнодорожном транспорте пригородного   сообщения;</w:t>
      </w:r>
    </w:p>
    <w:p w:rsidR="008238C0" w:rsidRPr="008238C0" w:rsidRDefault="008238C0" w:rsidP="008238C0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>2) проставить на каждом талоне, указанном в подпункте 1 пункта 1 настоящего приказа, печать управления социальной защиты населения;</w:t>
      </w:r>
    </w:p>
    <w:p w:rsidR="008238C0" w:rsidRPr="008238C0" w:rsidRDefault="008238C0" w:rsidP="008238C0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3) довести до сведения транспортных организаций, что оформленные данным образом талоны 2015 года действуют на территории всего края; </w:t>
      </w:r>
    </w:p>
    <w:p w:rsidR="008238C0" w:rsidRPr="008238C0" w:rsidRDefault="008238C0" w:rsidP="008238C0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>4) проинформировать граждан, что талоны 2015 года, оставшиеся у них неиспользованными, для проезда в 2016 году недействительны.</w:t>
      </w:r>
    </w:p>
    <w:p w:rsidR="008238C0" w:rsidRPr="008238C0" w:rsidRDefault="008238C0" w:rsidP="008238C0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2. Отделу информационно-аналитической и методической работы министерства </w:t>
      </w:r>
      <w:r w:rsidR="00911D8A"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                 (Паршина):</w:t>
      </w:r>
    </w:p>
    <w:p w:rsidR="008238C0" w:rsidRPr="008238C0" w:rsidRDefault="008238C0" w:rsidP="008238C0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 информации» (</w:t>
      </w:r>
      <w:r w:rsidRPr="008238C0">
        <w:rPr>
          <w:sz w:val="28"/>
          <w:szCs w:val="28"/>
          <w:lang w:val="en-US"/>
        </w:rPr>
        <w:t>www</w:t>
      </w:r>
      <w:r w:rsidRPr="008238C0">
        <w:rPr>
          <w:sz w:val="28"/>
          <w:szCs w:val="28"/>
        </w:rPr>
        <w:t>.</w:t>
      </w:r>
      <w:proofErr w:type="spellStart"/>
      <w:r w:rsidRPr="008238C0">
        <w:rPr>
          <w:sz w:val="28"/>
          <w:szCs w:val="28"/>
          <w:lang w:val="en-US"/>
        </w:rPr>
        <w:t>pravo</w:t>
      </w:r>
      <w:proofErr w:type="spellEnd"/>
      <w:r w:rsidRPr="008238C0">
        <w:rPr>
          <w:sz w:val="28"/>
          <w:szCs w:val="28"/>
        </w:rPr>
        <w:t>.</w:t>
      </w:r>
      <w:proofErr w:type="spellStart"/>
      <w:r w:rsidRPr="008238C0">
        <w:rPr>
          <w:sz w:val="28"/>
          <w:szCs w:val="28"/>
          <w:lang w:val="en-US"/>
        </w:rPr>
        <w:t>gov</w:t>
      </w:r>
      <w:proofErr w:type="spellEnd"/>
      <w:r w:rsidRPr="008238C0">
        <w:rPr>
          <w:sz w:val="28"/>
          <w:szCs w:val="28"/>
        </w:rPr>
        <w:t>.</w:t>
      </w:r>
      <w:proofErr w:type="spellStart"/>
      <w:r w:rsidRPr="008238C0">
        <w:rPr>
          <w:sz w:val="28"/>
          <w:szCs w:val="28"/>
          <w:lang w:val="en-US"/>
        </w:rPr>
        <w:t>ru</w:t>
      </w:r>
      <w:proofErr w:type="spellEnd"/>
      <w:r w:rsidRPr="008238C0">
        <w:rPr>
          <w:sz w:val="28"/>
          <w:szCs w:val="28"/>
        </w:rPr>
        <w:t>);</w:t>
      </w:r>
    </w:p>
    <w:p w:rsidR="008238C0" w:rsidRPr="008238C0" w:rsidRDefault="008238C0" w:rsidP="008238C0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lastRenderedPageBreak/>
        <w:t xml:space="preserve">обеспечить размещение настоящего приказа на официальном сайте министерства </w:t>
      </w:r>
      <w:r w:rsidR="00911D8A"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 (</w:t>
      </w:r>
      <w:hyperlink r:id="rId8" w:history="1">
        <w:r w:rsidRPr="008238C0">
          <w:rPr>
            <w:rStyle w:val="a5"/>
            <w:sz w:val="28"/>
            <w:szCs w:val="28"/>
          </w:rPr>
          <w:t>www.sznkuban.ru</w:t>
        </w:r>
      </w:hyperlink>
      <w:r w:rsidRPr="008238C0">
        <w:rPr>
          <w:sz w:val="28"/>
          <w:szCs w:val="28"/>
        </w:rPr>
        <w:t xml:space="preserve">). </w:t>
      </w:r>
    </w:p>
    <w:p w:rsidR="008238C0" w:rsidRPr="008238C0" w:rsidRDefault="008238C0" w:rsidP="008238C0">
      <w:pPr>
        <w:ind w:firstLine="709"/>
        <w:jc w:val="both"/>
        <w:rPr>
          <w:spacing w:val="-20"/>
          <w:sz w:val="28"/>
          <w:szCs w:val="28"/>
        </w:rPr>
      </w:pPr>
      <w:r w:rsidRPr="008238C0">
        <w:rPr>
          <w:sz w:val="28"/>
          <w:szCs w:val="28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 министерства </w:t>
      </w:r>
      <w:r w:rsidR="00911D8A"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8238C0" w:rsidRPr="008238C0" w:rsidRDefault="008238C0" w:rsidP="008238C0">
      <w:pPr>
        <w:shd w:val="clear" w:color="auto" w:fill="FFFFFF"/>
        <w:tabs>
          <w:tab w:val="left" w:pos="1354"/>
        </w:tabs>
        <w:spacing w:line="324" w:lineRule="exact"/>
        <w:ind w:left="11" w:firstLine="709"/>
        <w:jc w:val="both"/>
        <w:rPr>
          <w:color w:val="000000"/>
          <w:sz w:val="28"/>
          <w:szCs w:val="28"/>
        </w:rPr>
      </w:pPr>
      <w:r w:rsidRPr="008238C0">
        <w:rPr>
          <w:sz w:val="28"/>
          <w:szCs w:val="28"/>
        </w:rPr>
        <w:t xml:space="preserve">4. </w:t>
      </w:r>
      <w:proofErr w:type="gramStart"/>
      <w:r w:rsidRPr="008238C0">
        <w:rPr>
          <w:color w:val="000000"/>
          <w:sz w:val="28"/>
          <w:szCs w:val="28"/>
        </w:rPr>
        <w:t>Контроль за</w:t>
      </w:r>
      <w:proofErr w:type="gramEnd"/>
      <w:r w:rsidRPr="008238C0">
        <w:rPr>
          <w:color w:val="000000"/>
          <w:sz w:val="28"/>
          <w:szCs w:val="28"/>
        </w:rPr>
        <w:t xml:space="preserve"> выполнением настоящего приказа возложить на заместителя министра </w:t>
      </w:r>
      <w:r w:rsidR="00911D8A">
        <w:rPr>
          <w:color w:val="000000"/>
          <w:sz w:val="28"/>
          <w:szCs w:val="28"/>
        </w:rPr>
        <w:t xml:space="preserve">труда и </w:t>
      </w:r>
      <w:r w:rsidRPr="008238C0">
        <w:rPr>
          <w:color w:val="000000"/>
          <w:sz w:val="28"/>
          <w:szCs w:val="28"/>
        </w:rPr>
        <w:t xml:space="preserve">социального развития Краснодарского края  </w:t>
      </w:r>
      <w:r w:rsidR="00A72BC5">
        <w:rPr>
          <w:color w:val="000000"/>
          <w:sz w:val="28"/>
          <w:szCs w:val="28"/>
        </w:rPr>
        <w:t xml:space="preserve">  </w:t>
      </w:r>
      <w:r w:rsidRPr="008238C0">
        <w:rPr>
          <w:color w:val="000000"/>
          <w:sz w:val="28"/>
          <w:szCs w:val="28"/>
        </w:rPr>
        <w:t>А.В. Кнышова.</w:t>
      </w:r>
    </w:p>
    <w:p w:rsidR="008238C0" w:rsidRPr="008238C0" w:rsidRDefault="008238C0" w:rsidP="008238C0">
      <w:pPr>
        <w:shd w:val="clear" w:color="auto" w:fill="FFFFFF"/>
        <w:tabs>
          <w:tab w:val="left" w:pos="1354"/>
        </w:tabs>
        <w:spacing w:line="324" w:lineRule="exact"/>
        <w:ind w:left="11" w:firstLine="709"/>
        <w:jc w:val="both"/>
        <w:rPr>
          <w:color w:val="000000"/>
          <w:sz w:val="28"/>
          <w:szCs w:val="28"/>
        </w:rPr>
      </w:pPr>
      <w:r w:rsidRPr="008238C0">
        <w:rPr>
          <w:color w:val="000000"/>
          <w:sz w:val="28"/>
          <w:szCs w:val="28"/>
        </w:rPr>
        <w:t>5. Приказ вступает в силу на следующий день после дня его официального опубликования.</w:t>
      </w:r>
    </w:p>
    <w:p w:rsidR="008238C0" w:rsidRPr="008238C0" w:rsidRDefault="008238C0" w:rsidP="008238C0">
      <w:pPr>
        <w:ind w:firstLine="840"/>
        <w:jc w:val="both"/>
        <w:rPr>
          <w:sz w:val="28"/>
          <w:szCs w:val="28"/>
        </w:rPr>
      </w:pPr>
    </w:p>
    <w:p w:rsidR="008238C0" w:rsidRPr="008238C0" w:rsidRDefault="008238C0" w:rsidP="008238C0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color w:val="000000"/>
          <w:sz w:val="28"/>
          <w:szCs w:val="28"/>
        </w:rPr>
      </w:pPr>
    </w:p>
    <w:p w:rsidR="008238C0" w:rsidRPr="008238C0" w:rsidRDefault="008238C0" w:rsidP="008238C0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color w:val="000000"/>
          <w:sz w:val="28"/>
          <w:szCs w:val="28"/>
        </w:rPr>
      </w:pPr>
    </w:p>
    <w:p w:rsidR="008238C0" w:rsidRPr="008238C0" w:rsidRDefault="008238C0" w:rsidP="008238C0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sz w:val="28"/>
          <w:szCs w:val="28"/>
        </w:rPr>
      </w:pPr>
      <w:r w:rsidRPr="008238C0">
        <w:rPr>
          <w:color w:val="000000"/>
          <w:sz w:val="28"/>
          <w:szCs w:val="28"/>
        </w:rPr>
        <w:t xml:space="preserve">Заместитель министра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8238C0">
        <w:rPr>
          <w:color w:val="000000"/>
          <w:sz w:val="28"/>
          <w:szCs w:val="28"/>
        </w:rPr>
        <w:t xml:space="preserve">      А.В. Кнышов</w:t>
      </w:r>
    </w:p>
    <w:p w:rsidR="008238C0" w:rsidRPr="008238C0" w:rsidRDefault="008238C0" w:rsidP="008238C0">
      <w:pPr>
        <w:jc w:val="both"/>
        <w:rPr>
          <w:sz w:val="28"/>
          <w:szCs w:val="28"/>
        </w:rPr>
      </w:pPr>
    </w:p>
    <w:p w:rsidR="008238C0" w:rsidRPr="008238C0" w:rsidRDefault="008238C0" w:rsidP="008238C0">
      <w:pPr>
        <w:jc w:val="both"/>
        <w:rPr>
          <w:sz w:val="28"/>
          <w:szCs w:val="28"/>
        </w:rPr>
      </w:pPr>
    </w:p>
    <w:p w:rsidR="008238C0" w:rsidRPr="008238C0" w:rsidRDefault="008238C0" w:rsidP="008238C0">
      <w:pPr>
        <w:ind w:firstLine="840"/>
        <w:jc w:val="both"/>
        <w:rPr>
          <w:sz w:val="28"/>
          <w:szCs w:val="28"/>
        </w:rPr>
      </w:pPr>
    </w:p>
    <w:p w:rsidR="008238C0" w:rsidRPr="008238C0" w:rsidRDefault="008238C0" w:rsidP="008238C0">
      <w:pPr>
        <w:shd w:val="clear" w:color="auto" w:fill="FFFFFF"/>
        <w:tabs>
          <w:tab w:val="left" w:pos="1138"/>
        </w:tabs>
        <w:spacing w:line="324" w:lineRule="exact"/>
        <w:ind w:right="36" w:firstLine="840"/>
        <w:jc w:val="both"/>
        <w:rPr>
          <w:sz w:val="28"/>
          <w:szCs w:val="28"/>
        </w:rPr>
      </w:pPr>
    </w:p>
    <w:p w:rsidR="008238C0" w:rsidRPr="00136889" w:rsidRDefault="008238C0" w:rsidP="008238C0">
      <w:pPr>
        <w:ind w:firstLine="900"/>
        <w:jc w:val="both"/>
      </w:pPr>
    </w:p>
    <w:p w:rsidR="008238C0" w:rsidRDefault="008238C0" w:rsidP="008238C0">
      <w:pPr>
        <w:ind w:firstLine="840"/>
        <w:jc w:val="both"/>
      </w:pPr>
    </w:p>
    <w:p w:rsidR="00816624" w:rsidRDefault="00816624" w:rsidP="008238C0">
      <w:pPr>
        <w:jc w:val="center"/>
      </w:pPr>
    </w:p>
    <w:sectPr w:rsidR="00816624" w:rsidSect="0094386C">
      <w:headerReference w:type="default" r:id="rId9"/>
      <w:pgSz w:w="11906" w:h="16838"/>
      <w:pgMar w:top="0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FC" w:rsidRDefault="007C74FC">
      <w:r>
        <w:separator/>
      </w:r>
    </w:p>
  </w:endnote>
  <w:endnote w:type="continuationSeparator" w:id="0">
    <w:p w:rsidR="007C74FC" w:rsidRDefault="007C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FC" w:rsidRDefault="007C74FC">
      <w:r>
        <w:separator/>
      </w:r>
    </w:p>
  </w:footnote>
  <w:footnote w:type="continuationSeparator" w:id="0">
    <w:p w:rsidR="007C74FC" w:rsidRDefault="007C7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542928"/>
      <w:docPartObj>
        <w:docPartGallery w:val="Page Numbers (Top of Page)"/>
        <w:docPartUnique/>
      </w:docPartObj>
    </w:sdtPr>
    <w:sdtEndPr/>
    <w:sdtContent>
      <w:p w:rsidR="00261ABA" w:rsidRDefault="00464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86C">
          <w:rPr>
            <w:noProof/>
          </w:rPr>
          <w:t>2</w:t>
        </w:r>
        <w:r>
          <w:fldChar w:fldCharType="end"/>
        </w:r>
      </w:p>
    </w:sdtContent>
  </w:sdt>
  <w:p w:rsidR="00261ABA" w:rsidRDefault="009438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C0"/>
    <w:rsid w:val="000970D7"/>
    <w:rsid w:val="002F065A"/>
    <w:rsid w:val="003A3FA7"/>
    <w:rsid w:val="00422326"/>
    <w:rsid w:val="004645D8"/>
    <w:rsid w:val="007C74FC"/>
    <w:rsid w:val="00816624"/>
    <w:rsid w:val="008238C0"/>
    <w:rsid w:val="008F156B"/>
    <w:rsid w:val="00911D8A"/>
    <w:rsid w:val="0094386C"/>
    <w:rsid w:val="00A72BC5"/>
    <w:rsid w:val="00AB552D"/>
    <w:rsid w:val="00BF5D78"/>
    <w:rsid w:val="00CD66D3"/>
    <w:rsid w:val="00D45537"/>
    <w:rsid w:val="00D81F06"/>
    <w:rsid w:val="00DC780A"/>
    <w:rsid w:val="00E9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8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8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238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6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6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8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8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238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6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Михайлецкая Наталья Александровна</dc:creator>
  <cp:lastModifiedBy>Апазиди Наталья Эрасовна</cp:lastModifiedBy>
  <cp:revision>9</cp:revision>
  <cp:lastPrinted>2016-01-25T08:27:00Z</cp:lastPrinted>
  <dcterms:created xsi:type="dcterms:W3CDTF">2016-01-11T09:24:00Z</dcterms:created>
  <dcterms:modified xsi:type="dcterms:W3CDTF">2016-01-26T14:56:00Z</dcterms:modified>
</cp:coreProperties>
</file>