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AD4776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D4776" w:rsidRPr="00731F8A" w:rsidRDefault="00AD4776" w:rsidP="00DF4E04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AD4776" w:rsidRPr="00704EED" w:rsidRDefault="00AD4776" w:rsidP="00DF4E04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4" w:name="_GoBack"/>
            <w:bookmarkEnd w:id="4"/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AD4776" w:rsidRPr="00704EED" w:rsidRDefault="00AD4776" w:rsidP="00DF4E04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AD4776" w:rsidRDefault="00AD4776" w:rsidP="00DF4E04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AD4776" w:rsidRDefault="00AD4776" w:rsidP="00DF4E04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AD4776" w:rsidRDefault="00AD4776" w:rsidP="00DF4E04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AD4776" w:rsidRPr="00421B5A" w:rsidRDefault="00AD4776" w:rsidP="00DF4E04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AD4776" w:rsidRPr="00704EED" w:rsidRDefault="0025609D" w:rsidP="00DF4E04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="00AD4776"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 июля </w:t>
            </w:r>
            <w:r w:rsidR="00E86073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2014</w:t>
            </w:r>
            <w:r w:rsidR="00AD4776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399</w:t>
            </w:r>
          </w:p>
          <w:p w:rsidR="00AD4776" w:rsidRPr="00704EED" w:rsidRDefault="00AD4776" w:rsidP="00DF4E04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2745CF" w:rsidRDefault="00397F4E" w:rsidP="000D39DE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>АДМИНИСТРАТИВНЫЙ РЕГЛАМЕНТ</w:t>
      </w:r>
    </w:p>
    <w:p w:rsidR="002832EA" w:rsidRPr="002745CF" w:rsidRDefault="00397F4E" w:rsidP="000D39DE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 xml:space="preserve">предоставления государственной услуги </w:t>
      </w:r>
      <w:r w:rsidR="002832EA" w:rsidRPr="002745CF">
        <w:rPr>
          <w:sz w:val="28"/>
          <w:szCs w:val="28"/>
        </w:rPr>
        <w:t>«Выдача удостоверения</w:t>
      </w:r>
    </w:p>
    <w:p w:rsidR="002832EA" w:rsidRPr="002745CF" w:rsidRDefault="002832EA" w:rsidP="000D39DE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>получившего или перенесшего лучевую болезнь и другие заболевания,</w:t>
      </w:r>
    </w:p>
    <w:p w:rsidR="002832EA" w:rsidRPr="002745CF" w:rsidRDefault="002832EA" w:rsidP="000D39DE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>связанные с радиационным воздействием вследствие катастрофы</w:t>
      </w:r>
    </w:p>
    <w:p w:rsidR="00C14F9E" w:rsidRPr="002745CF" w:rsidRDefault="002832EA" w:rsidP="000D39DE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>на Чернобыльской АЭС; ставшего инвалидом»</w:t>
      </w:r>
    </w:p>
    <w:p w:rsidR="00397F4E" w:rsidRDefault="00C14F9E" w:rsidP="00397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D361AD" w:rsidRDefault="00D361AD" w:rsidP="00D361AD">
      <w:pPr>
        <w:rPr>
          <w:b/>
          <w:sz w:val="28"/>
          <w:szCs w:val="28"/>
        </w:rPr>
      </w:pPr>
    </w:p>
    <w:p w:rsidR="00397F4E" w:rsidRPr="002745CF" w:rsidRDefault="00397F4E" w:rsidP="00C21C7D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>1. О</w:t>
      </w:r>
      <w:r w:rsidR="00DA2E8C" w:rsidRPr="002745CF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DA2E8C" w:rsidRPr="002745CF" w:rsidRDefault="00DA2E8C" w:rsidP="00397F4E">
      <w:pPr>
        <w:jc w:val="center"/>
        <w:rPr>
          <w:sz w:val="28"/>
          <w:szCs w:val="28"/>
        </w:rPr>
      </w:pPr>
    </w:p>
    <w:p w:rsidR="00397F4E" w:rsidRPr="002745CF" w:rsidRDefault="002745CF" w:rsidP="00D361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2745CF">
        <w:rPr>
          <w:sz w:val="28"/>
          <w:szCs w:val="28"/>
        </w:rPr>
        <w:t>Предмет регулирования</w:t>
      </w:r>
      <w:r w:rsidR="001D78BF" w:rsidRPr="002745CF">
        <w:rPr>
          <w:sz w:val="28"/>
          <w:szCs w:val="28"/>
        </w:rPr>
        <w:t xml:space="preserve"> регламента</w:t>
      </w:r>
    </w:p>
    <w:p w:rsidR="00397F4E" w:rsidRPr="001E2867" w:rsidRDefault="00397F4E" w:rsidP="00C14F9E">
      <w:pPr>
        <w:ind w:firstLine="851"/>
        <w:jc w:val="center"/>
        <w:rPr>
          <w:b/>
          <w:sz w:val="28"/>
          <w:szCs w:val="28"/>
        </w:rPr>
      </w:pPr>
    </w:p>
    <w:p w:rsidR="00397F4E" w:rsidRDefault="00397F4E" w:rsidP="00B25B8D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2832EA" w:rsidRPr="002832EA">
        <w:rPr>
          <w:sz w:val="28"/>
          <w:szCs w:val="28"/>
        </w:rPr>
        <w:t>«Выдача уд</w:t>
      </w:r>
      <w:r w:rsidR="002832EA" w:rsidRPr="002832EA">
        <w:rPr>
          <w:sz w:val="28"/>
          <w:szCs w:val="28"/>
        </w:rPr>
        <w:t>о</w:t>
      </w:r>
      <w:r w:rsidR="002832EA" w:rsidRPr="002832EA">
        <w:rPr>
          <w:sz w:val="28"/>
          <w:szCs w:val="28"/>
        </w:rPr>
        <w:t>стоверения получившего или перенесшего лучевую болезнь и другие заболев</w:t>
      </w:r>
      <w:r w:rsidR="002832EA" w:rsidRPr="002832EA">
        <w:rPr>
          <w:sz w:val="28"/>
          <w:szCs w:val="28"/>
        </w:rPr>
        <w:t>а</w:t>
      </w:r>
      <w:r w:rsidR="002832EA" w:rsidRPr="002832EA">
        <w:rPr>
          <w:sz w:val="28"/>
          <w:szCs w:val="28"/>
        </w:rPr>
        <w:t>ния, связанные с радиационным воздействием вследствие катастрофы на Че</w:t>
      </w:r>
      <w:r w:rsidR="002832EA" w:rsidRPr="002832EA">
        <w:rPr>
          <w:sz w:val="28"/>
          <w:szCs w:val="28"/>
        </w:rPr>
        <w:t>р</w:t>
      </w:r>
      <w:r w:rsidR="002832EA" w:rsidRPr="002832EA">
        <w:rPr>
          <w:sz w:val="28"/>
          <w:szCs w:val="28"/>
        </w:rPr>
        <w:t>нобыльской АЭС; ставшего инвалидом»</w:t>
      </w:r>
      <w:r w:rsidR="002832EA" w:rsidRP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</w:t>
      </w:r>
      <w:r w:rsidR="002832EA" w:rsidRPr="002832EA">
        <w:rPr>
          <w:sz w:val="28"/>
          <w:szCs w:val="28"/>
        </w:rPr>
        <w:t>удостоверения получивш</w:t>
      </w:r>
      <w:r w:rsidR="002832EA" w:rsidRPr="002832EA">
        <w:rPr>
          <w:sz w:val="28"/>
          <w:szCs w:val="28"/>
        </w:rPr>
        <w:t>е</w:t>
      </w:r>
      <w:r w:rsidR="002832EA" w:rsidRPr="002832EA">
        <w:rPr>
          <w:sz w:val="28"/>
          <w:szCs w:val="28"/>
        </w:rPr>
        <w:t>го или перенесшего лучевую болезнь и другие заболевания, связанные с ради</w:t>
      </w:r>
      <w:r w:rsidR="002832EA" w:rsidRPr="002832EA">
        <w:rPr>
          <w:sz w:val="28"/>
          <w:szCs w:val="28"/>
        </w:rPr>
        <w:t>а</w:t>
      </w:r>
      <w:r w:rsidR="002832EA" w:rsidRPr="002832EA">
        <w:rPr>
          <w:sz w:val="28"/>
          <w:szCs w:val="28"/>
        </w:rPr>
        <w:t>ционным воздействием вследствие катастрофы на Чернобыльской АЭС; ста</w:t>
      </w:r>
      <w:r w:rsidR="002832EA" w:rsidRPr="002832EA">
        <w:rPr>
          <w:sz w:val="28"/>
          <w:szCs w:val="28"/>
        </w:rPr>
        <w:t>в</w:t>
      </w:r>
      <w:r w:rsidR="002832EA" w:rsidRPr="002832EA">
        <w:rPr>
          <w:sz w:val="28"/>
          <w:szCs w:val="28"/>
        </w:rPr>
        <w:t>шего инвалидом</w:t>
      </w:r>
      <w:r w:rsidR="002832E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Pr="002745CF" w:rsidRDefault="002745CF" w:rsidP="00D361AD">
      <w:pPr>
        <w:jc w:val="center"/>
        <w:rPr>
          <w:sz w:val="28"/>
          <w:szCs w:val="28"/>
        </w:rPr>
      </w:pPr>
      <w:r w:rsidRPr="002745CF">
        <w:rPr>
          <w:sz w:val="28"/>
          <w:szCs w:val="28"/>
        </w:rPr>
        <w:t xml:space="preserve">1.2. </w:t>
      </w:r>
      <w:r w:rsidR="00397F4E" w:rsidRPr="002745CF">
        <w:rPr>
          <w:sz w:val="28"/>
          <w:szCs w:val="28"/>
        </w:rPr>
        <w:t>Круг заявителей</w:t>
      </w:r>
    </w:p>
    <w:p w:rsidR="00397F4E" w:rsidRDefault="00397F4E" w:rsidP="00B25B8D">
      <w:pPr>
        <w:ind w:firstLine="709"/>
        <w:jc w:val="both"/>
        <w:rPr>
          <w:sz w:val="28"/>
          <w:szCs w:val="28"/>
        </w:rPr>
      </w:pPr>
    </w:p>
    <w:p w:rsidR="002832EA" w:rsidRPr="002832EA" w:rsidRDefault="002745C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 xml:space="preserve">1.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являются </w:t>
      </w:r>
      <w:r w:rsidR="00DA2E8C">
        <w:rPr>
          <w:sz w:val="28"/>
          <w:szCs w:val="28"/>
        </w:rPr>
        <w:t xml:space="preserve">граждане Российской Федерации, местом жительства которых является </w:t>
      </w:r>
      <w:r w:rsidR="00397F4E">
        <w:rPr>
          <w:sz w:val="28"/>
          <w:szCs w:val="28"/>
        </w:rPr>
        <w:t>территори</w:t>
      </w:r>
      <w:r w:rsidR="00DA2E8C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DA2E8C">
        <w:rPr>
          <w:sz w:val="28"/>
          <w:szCs w:val="28"/>
        </w:rPr>
        <w:t>,</w:t>
      </w:r>
      <w:r w:rsidR="00397F4E" w:rsidRPr="00533EC2">
        <w:rPr>
          <w:sz w:val="28"/>
          <w:szCs w:val="28"/>
        </w:rPr>
        <w:t xml:space="preserve"> </w:t>
      </w:r>
      <w:r w:rsidR="0079543E">
        <w:rPr>
          <w:sz w:val="28"/>
          <w:szCs w:val="28"/>
        </w:rPr>
        <w:t>из числа</w:t>
      </w:r>
      <w:r w:rsidR="00BB4289">
        <w:rPr>
          <w:sz w:val="28"/>
          <w:szCs w:val="28"/>
        </w:rPr>
        <w:t xml:space="preserve"> </w:t>
      </w:r>
      <w:r w:rsidR="002832EA" w:rsidRPr="002832EA">
        <w:rPr>
          <w:sz w:val="28"/>
          <w:szCs w:val="28"/>
        </w:rPr>
        <w:t>инвалидов, пенсионеров и других категорий граждан (кроме граждан, работающих или проходящих вое</w:t>
      </w:r>
      <w:r w:rsidR="002832EA" w:rsidRPr="002832EA">
        <w:rPr>
          <w:sz w:val="28"/>
          <w:szCs w:val="28"/>
        </w:rPr>
        <w:t>н</w:t>
      </w:r>
      <w:r w:rsidR="002832EA" w:rsidRPr="002832EA">
        <w:rPr>
          <w:sz w:val="28"/>
          <w:szCs w:val="28"/>
        </w:rPr>
        <w:t xml:space="preserve">ную (приравненную к ней) службу в федеральных органах исполнительной власти, в которых законодательством Российской Федерации предусмотрена военная (приравненная к ней) служба, находящихся в их ведении учреждениях, </w:t>
      </w:r>
      <w:r w:rsidR="002832EA" w:rsidRPr="002832EA">
        <w:rPr>
          <w:sz w:val="28"/>
          <w:szCs w:val="28"/>
        </w:rPr>
        <w:lastRenderedPageBreak/>
        <w:t>организациях, и территориальных органах, а также получающих пенсионное обеспечение в этих органах, и членов их семьи) из числа:</w:t>
      </w:r>
    </w:p>
    <w:p w:rsidR="002832EA" w:rsidRPr="002832EA" w:rsidRDefault="002745C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 </w:t>
      </w:r>
      <w:r w:rsidR="002832EA">
        <w:rPr>
          <w:sz w:val="28"/>
          <w:szCs w:val="28"/>
        </w:rPr>
        <w:t>Г</w:t>
      </w:r>
      <w:r w:rsidR="002832EA" w:rsidRPr="002832EA">
        <w:rPr>
          <w:sz w:val="28"/>
          <w:szCs w:val="28"/>
        </w:rPr>
        <w:t>раждан, получивших или перенесших лучевую болезнь и другие заболевания, связанные с радиационным воздействием вследствие чернобыл</w:t>
      </w:r>
      <w:r w:rsidR="002832EA" w:rsidRPr="002832EA">
        <w:rPr>
          <w:sz w:val="28"/>
          <w:szCs w:val="28"/>
        </w:rPr>
        <w:t>ь</w:t>
      </w:r>
      <w:r w:rsidR="002832EA" w:rsidRPr="002832EA">
        <w:rPr>
          <w:sz w:val="28"/>
          <w:szCs w:val="28"/>
        </w:rPr>
        <w:t>ской катастрофы или с работами по ликвидации последствий катастрофы на Чернобыльской АЭС</w:t>
      </w:r>
      <w:r w:rsidR="002832EA">
        <w:rPr>
          <w:sz w:val="28"/>
          <w:szCs w:val="28"/>
        </w:rPr>
        <w:t>.</w:t>
      </w:r>
    </w:p>
    <w:p w:rsidR="002832EA" w:rsidRPr="002832EA" w:rsidRDefault="002745C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2. </w:t>
      </w:r>
      <w:r w:rsidR="002832EA" w:rsidRPr="002832EA">
        <w:rPr>
          <w:sz w:val="28"/>
          <w:szCs w:val="28"/>
        </w:rPr>
        <w:t>Инвалидов вследствие чернобыльской катастрофы из числа:</w:t>
      </w:r>
    </w:p>
    <w:p w:rsidR="002832EA" w:rsidRPr="002832EA" w:rsidRDefault="002832EA" w:rsidP="00B25B8D">
      <w:pPr>
        <w:ind w:firstLine="709"/>
        <w:jc w:val="both"/>
        <w:rPr>
          <w:sz w:val="28"/>
          <w:szCs w:val="28"/>
        </w:rPr>
      </w:pPr>
      <w:r w:rsidRPr="002832EA">
        <w:rPr>
          <w:sz w:val="28"/>
          <w:szCs w:val="28"/>
        </w:rPr>
        <w:t>граждан (в том числе временно направленных или командированных), принимавших участие в ликвидации последствий катастрофы в пределах зоны  отчуждения или занятых на эксплуатации или других работах на Чернобыл</w:t>
      </w:r>
      <w:r w:rsidRPr="002832EA">
        <w:rPr>
          <w:sz w:val="28"/>
          <w:szCs w:val="28"/>
        </w:rPr>
        <w:t>ь</w:t>
      </w:r>
      <w:r w:rsidRPr="002832EA">
        <w:rPr>
          <w:sz w:val="28"/>
          <w:szCs w:val="28"/>
        </w:rPr>
        <w:t xml:space="preserve">ской АЭС; </w:t>
      </w:r>
    </w:p>
    <w:p w:rsidR="002832EA" w:rsidRPr="002832EA" w:rsidRDefault="002832EA" w:rsidP="00B25B8D">
      <w:pPr>
        <w:ind w:firstLine="709"/>
        <w:jc w:val="both"/>
        <w:rPr>
          <w:sz w:val="28"/>
          <w:szCs w:val="28"/>
        </w:rPr>
      </w:pPr>
      <w:r w:rsidRPr="002832EA">
        <w:rPr>
          <w:sz w:val="28"/>
          <w:szCs w:val="28"/>
        </w:rPr>
        <w:t>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в зоне отчуждения;</w:t>
      </w:r>
    </w:p>
    <w:p w:rsidR="002832EA" w:rsidRPr="002832EA" w:rsidRDefault="002832EA" w:rsidP="00B25B8D">
      <w:pPr>
        <w:ind w:firstLine="709"/>
        <w:jc w:val="both"/>
        <w:rPr>
          <w:sz w:val="28"/>
          <w:szCs w:val="28"/>
        </w:rPr>
      </w:pPr>
      <w:r w:rsidRPr="002832EA">
        <w:rPr>
          <w:sz w:val="28"/>
          <w:szCs w:val="28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:rsidR="002832EA" w:rsidRPr="002832EA" w:rsidRDefault="002832EA" w:rsidP="00B25B8D">
      <w:pPr>
        <w:ind w:firstLine="709"/>
        <w:jc w:val="both"/>
        <w:rPr>
          <w:sz w:val="28"/>
          <w:szCs w:val="28"/>
        </w:rPr>
      </w:pPr>
      <w:r w:rsidRPr="002832EA">
        <w:rPr>
          <w:sz w:val="28"/>
          <w:szCs w:val="28"/>
        </w:rPr>
        <w:t>граждан, отдавших костный мозг для спасения жизни людей, пострада</w:t>
      </w:r>
      <w:r w:rsidRPr="002832EA">
        <w:rPr>
          <w:sz w:val="28"/>
          <w:szCs w:val="28"/>
        </w:rPr>
        <w:t>в</w:t>
      </w:r>
      <w:r w:rsidRPr="002832EA">
        <w:rPr>
          <w:sz w:val="28"/>
          <w:szCs w:val="28"/>
        </w:rPr>
        <w:t>ших вследствие чернобыльской катастрофы, независимо от времени, проше</w:t>
      </w:r>
      <w:r w:rsidRPr="002832EA">
        <w:rPr>
          <w:sz w:val="28"/>
          <w:szCs w:val="28"/>
        </w:rPr>
        <w:t>д</w:t>
      </w:r>
      <w:r w:rsidRPr="002832EA">
        <w:rPr>
          <w:sz w:val="28"/>
          <w:szCs w:val="28"/>
        </w:rPr>
        <w:t>шего с момента трансплантации костного мозга, и времени развития у них в этой связи инвалидности.</w:t>
      </w:r>
    </w:p>
    <w:p w:rsidR="002832EA" w:rsidRDefault="002745CF" w:rsidP="00B25B8D">
      <w:pPr>
        <w:ind w:firstLine="709"/>
        <w:jc w:val="both"/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3. </w:t>
      </w:r>
      <w:r w:rsidR="002832EA" w:rsidRPr="002832EA">
        <w:rPr>
          <w:sz w:val="28"/>
          <w:szCs w:val="28"/>
        </w:rPr>
        <w:t>Детей и подростков в возрасте до 18 лет, указанных в части вт</w:t>
      </w:r>
      <w:r w:rsidR="002832EA" w:rsidRPr="002832EA">
        <w:rPr>
          <w:sz w:val="28"/>
          <w:szCs w:val="28"/>
        </w:rPr>
        <w:t>о</w:t>
      </w:r>
      <w:r w:rsidR="002832EA" w:rsidRPr="002832EA">
        <w:rPr>
          <w:sz w:val="28"/>
          <w:szCs w:val="28"/>
        </w:rPr>
        <w:t>рой статьи 25 Закона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 (далее – Закон Российской Федерации от 15 мая 1991 года № 1244-1), страдающих болезнями вследствие чернобыльской катастрофы или обусловленными генетическими последствиями радиоактивн</w:t>
      </w:r>
      <w:r w:rsidR="002832EA" w:rsidRPr="002832EA">
        <w:rPr>
          <w:sz w:val="28"/>
          <w:szCs w:val="28"/>
        </w:rPr>
        <w:t>о</w:t>
      </w:r>
      <w:r w:rsidR="002832EA" w:rsidRPr="002832EA">
        <w:rPr>
          <w:sz w:val="28"/>
          <w:szCs w:val="28"/>
        </w:rPr>
        <w:t>го облучения одного из родителей.</w:t>
      </w:r>
    </w:p>
    <w:p w:rsidR="002832EA" w:rsidRDefault="002745C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4. </w:t>
      </w:r>
      <w:r w:rsidR="002832EA">
        <w:rPr>
          <w:sz w:val="28"/>
          <w:szCs w:val="28"/>
        </w:rPr>
        <w:t>Ч</w:t>
      </w:r>
      <w:r w:rsidR="002832EA" w:rsidRPr="002832EA">
        <w:rPr>
          <w:sz w:val="28"/>
          <w:szCs w:val="28"/>
        </w:rPr>
        <w:t>ленов семьи, потерявших кормильца из числа граждан, поги</w:t>
      </w:r>
      <w:r w:rsidR="002832EA" w:rsidRPr="002832EA">
        <w:rPr>
          <w:sz w:val="28"/>
          <w:szCs w:val="28"/>
        </w:rPr>
        <w:t>б</w:t>
      </w:r>
      <w:r w:rsidR="002832EA" w:rsidRPr="002832EA">
        <w:rPr>
          <w:sz w:val="28"/>
          <w:szCs w:val="28"/>
        </w:rPr>
        <w:t>ших в результате катастрофы на Чернобыльской АЭС, умерших вследствие л</w:t>
      </w:r>
      <w:r w:rsidR="002832EA" w:rsidRPr="002832EA">
        <w:rPr>
          <w:sz w:val="28"/>
          <w:szCs w:val="28"/>
        </w:rPr>
        <w:t>у</w:t>
      </w:r>
      <w:r w:rsidR="002832EA" w:rsidRPr="002832EA">
        <w:rPr>
          <w:sz w:val="28"/>
          <w:szCs w:val="28"/>
        </w:rPr>
        <w:t>чевой болезни и других заболеваний, возникших в связи с чернобыльской кат</w:t>
      </w:r>
      <w:r w:rsidR="002832EA" w:rsidRPr="002832EA">
        <w:rPr>
          <w:sz w:val="28"/>
          <w:szCs w:val="28"/>
        </w:rPr>
        <w:t>а</w:t>
      </w:r>
      <w:r w:rsidR="002832EA" w:rsidRPr="002832EA">
        <w:rPr>
          <w:sz w:val="28"/>
          <w:szCs w:val="28"/>
        </w:rPr>
        <w:t>строфой, инвалидов вследствие чернобыльской катастрофы, указанных в части четвертой статьи 14 Закона Российской Федерации от 15 мая 1991 года</w:t>
      </w:r>
      <w:r w:rsidR="00EE5234">
        <w:rPr>
          <w:sz w:val="28"/>
          <w:szCs w:val="28"/>
        </w:rPr>
        <w:t xml:space="preserve">                 </w:t>
      </w:r>
      <w:r w:rsidR="002832EA" w:rsidRPr="002832EA">
        <w:rPr>
          <w:sz w:val="28"/>
          <w:szCs w:val="28"/>
        </w:rPr>
        <w:t xml:space="preserve"> № 1244-1.</w:t>
      </w:r>
    </w:p>
    <w:p w:rsidR="00BB4289" w:rsidRDefault="00BB4289" w:rsidP="00B25B8D">
      <w:pPr>
        <w:ind w:firstLine="709"/>
        <w:jc w:val="center"/>
        <w:rPr>
          <w:b/>
          <w:sz w:val="28"/>
          <w:szCs w:val="28"/>
        </w:rPr>
      </w:pPr>
    </w:p>
    <w:p w:rsidR="00397F4E" w:rsidRPr="00EE5234" w:rsidRDefault="00EE5234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 xml:space="preserve">1.3. </w:t>
      </w:r>
      <w:r w:rsidR="00397F4E" w:rsidRPr="00EE5234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EE5234" w:rsidRDefault="00397F4E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>государственной услуги</w:t>
      </w:r>
    </w:p>
    <w:p w:rsidR="00397F4E" w:rsidRDefault="00397F4E" w:rsidP="00B25B8D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lastRenderedPageBreak/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Pr="00B9766D">
        <w:rPr>
          <w:sz w:val="28"/>
          <w:szCs w:val="28"/>
        </w:rPr>
        <w:t>;</w:t>
      </w:r>
    </w:p>
    <w:p w:rsidR="00EE5234" w:rsidRPr="00B9766D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EE5234" w:rsidRPr="008530FC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EE5234" w:rsidRPr="007E6052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EE5234" w:rsidRPr="007E6052" w:rsidRDefault="00EE5234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EE5234" w:rsidRPr="009B2203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EE5234" w:rsidRPr="009B2203" w:rsidRDefault="00EE523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9A383C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9A383C" w:rsidRPr="00863A81" w:rsidRDefault="009A383C" w:rsidP="009A383C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9A383C" w:rsidRPr="000B6704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2557B8">
        <w:rPr>
          <w:color w:val="000000"/>
          <w:sz w:val="28"/>
          <w:szCs w:val="28"/>
        </w:rPr>
        <w:t xml:space="preserve"> социальной защиты насел</w:t>
      </w:r>
      <w:r w:rsidR="002557B8">
        <w:rPr>
          <w:color w:val="000000"/>
          <w:sz w:val="28"/>
          <w:szCs w:val="28"/>
        </w:rPr>
        <w:t>е</w:t>
      </w:r>
      <w:r w:rsidR="002557B8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A383C" w:rsidRPr="001C7EA2" w:rsidRDefault="009A383C" w:rsidP="009A383C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A383C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9A383C" w:rsidRPr="00FA7279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7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8266D5" w:rsidRPr="00700A07">
        <w:rPr>
          <w:sz w:val="28"/>
          <w:szCs w:val="28"/>
        </w:rPr>
        <w:t xml:space="preserve">    </w:t>
      </w:r>
      <w:r w:rsidR="008266D5">
        <w:rPr>
          <w:sz w:val="28"/>
          <w:szCs w:val="28"/>
          <w:lang w:val="en-US"/>
        </w:rPr>
        <w:t>gosuslugi</w:t>
      </w:r>
      <w:r w:rsidR="008266D5" w:rsidRPr="00700A07">
        <w:rPr>
          <w:sz w:val="28"/>
          <w:szCs w:val="28"/>
        </w:rPr>
        <w:t>.</w:t>
      </w:r>
      <w:r w:rsidR="008266D5">
        <w:rPr>
          <w:sz w:val="28"/>
          <w:szCs w:val="28"/>
          <w:lang w:val="en-US"/>
        </w:rPr>
        <w:t>ru</w:t>
      </w:r>
      <w:r w:rsidR="008266D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9A383C" w:rsidRPr="0064360E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A383C" w:rsidRPr="0064360E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и управлений социальной защиты населения (по московскому времени): понедельник – четверг с 9.00 до 13.00 и с 13.50 до 18.00, пятница – с 9.00 до 13.00 и с 13.40 до 17.00. Выходные дни – суббота, воскресенье.</w:t>
      </w:r>
    </w:p>
    <w:p w:rsidR="009A383C" w:rsidRPr="00A17A6C" w:rsidRDefault="009A383C" w:rsidP="009A3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</w:p>
    <w:p w:rsidR="00CD310F" w:rsidRDefault="00CD310F" w:rsidP="00B25B8D">
      <w:pPr>
        <w:ind w:firstLine="709"/>
        <w:jc w:val="center"/>
        <w:rPr>
          <w:sz w:val="28"/>
          <w:szCs w:val="28"/>
        </w:rPr>
      </w:pPr>
    </w:p>
    <w:p w:rsidR="00220388" w:rsidRPr="00EE5234" w:rsidRDefault="00220388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>2. Стандарт предоставления государственной услуги</w:t>
      </w:r>
    </w:p>
    <w:p w:rsidR="00397F4E" w:rsidRPr="00EE5234" w:rsidRDefault="00397F4E" w:rsidP="00B25B8D">
      <w:pPr>
        <w:ind w:firstLine="709"/>
        <w:jc w:val="center"/>
        <w:rPr>
          <w:sz w:val="28"/>
          <w:szCs w:val="28"/>
        </w:rPr>
      </w:pPr>
    </w:p>
    <w:p w:rsidR="00397F4E" w:rsidRPr="00EE5234" w:rsidRDefault="00EE5234" w:rsidP="00D361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EE5234">
        <w:rPr>
          <w:sz w:val="28"/>
          <w:szCs w:val="28"/>
        </w:rPr>
        <w:t>Наименование государственной услуги</w:t>
      </w:r>
    </w:p>
    <w:p w:rsidR="00397F4E" w:rsidRDefault="00397F4E" w:rsidP="00B25B8D">
      <w:pPr>
        <w:ind w:firstLine="709"/>
        <w:jc w:val="center"/>
        <w:rPr>
          <w:sz w:val="28"/>
          <w:szCs w:val="28"/>
        </w:rPr>
      </w:pPr>
    </w:p>
    <w:p w:rsidR="00B90C8D" w:rsidRPr="00B90C8D" w:rsidRDefault="00397F4E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="00B3329F">
        <w:rPr>
          <w:sz w:val="28"/>
          <w:szCs w:val="28"/>
        </w:rPr>
        <w:t xml:space="preserve"> </w:t>
      </w:r>
      <w:r w:rsidR="00B3329F" w:rsidRPr="00B3329F">
        <w:rPr>
          <w:sz w:val="28"/>
          <w:szCs w:val="28"/>
        </w:rPr>
        <w:t>«Выд</w:t>
      </w:r>
      <w:r w:rsidR="00B3329F" w:rsidRPr="00B3329F">
        <w:rPr>
          <w:sz w:val="28"/>
          <w:szCs w:val="28"/>
        </w:rPr>
        <w:t>а</w:t>
      </w:r>
      <w:r w:rsidR="00B3329F" w:rsidRPr="00B3329F">
        <w:rPr>
          <w:sz w:val="28"/>
          <w:szCs w:val="28"/>
        </w:rPr>
        <w:t>ча удостоверения получившего или перенесшего лучевую болезнь и другие з</w:t>
      </w:r>
      <w:r w:rsidR="00B3329F" w:rsidRPr="00B3329F">
        <w:rPr>
          <w:sz w:val="28"/>
          <w:szCs w:val="28"/>
        </w:rPr>
        <w:t>а</w:t>
      </w:r>
      <w:r w:rsidR="00B3329F" w:rsidRPr="00B3329F">
        <w:rPr>
          <w:sz w:val="28"/>
          <w:szCs w:val="28"/>
        </w:rPr>
        <w:t>болевания, связанные с радиационным воздействием вследствие катастрофы на Чернобыльской АЭС; ставшего инвалидом»</w:t>
      </w:r>
      <w:r w:rsidR="00B3329F">
        <w:rPr>
          <w:sz w:val="28"/>
          <w:szCs w:val="28"/>
        </w:rPr>
        <w:t>.</w:t>
      </w:r>
      <w:r w:rsidRPr="005327F3">
        <w:rPr>
          <w:sz w:val="28"/>
          <w:szCs w:val="28"/>
        </w:rPr>
        <w:t xml:space="preserve"> </w:t>
      </w:r>
    </w:p>
    <w:p w:rsidR="00397F4E" w:rsidRDefault="00397F4E" w:rsidP="00B25B8D">
      <w:pPr>
        <w:ind w:firstLine="709"/>
        <w:jc w:val="both"/>
        <w:rPr>
          <w:sz w:val="28"/>
          <w:szCs w:val="28"/>
        </w:rPr>
      </w:pPr>
    </w:p>
    <w:p w:rsidR="00FE5608" w:rsidRPr="00EE5234" w:rsidRDefault="00EE5234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 xml:space="preserve">2.2. </w:t>
      </w:r>
      <w:r w:rsidR="00397F4E" w:rsidRPr="00EE5234">
        <w:rPr>
          <w:sz w:val="28"/>
          <w:szCs w:val="28"/>
        </w:rPr>
        <w:t>Наименование органа</w:t>
      </w:r>
      <w:r w:rsidR="00B3329F" w:rsidRPr="00EE5234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EE5234" w:rsidRDefault="00397F4E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>предоставляющего государственную</w:t>
      </w:r>
      <w:r w:rsidR="000F65F3" w:rsidRPr="00EE5234">
        <w:rPr>
          <w:sz w:val="28"/>
          <w:szCs w:val="28"/>
        </w:rPr>
        <w:t xml:space="preserve"> </w:t>
      </w:r>
      <w:r w:rsidRPr="00EE5234">
        <w:rPr>
          <w:sz w:val="28"/>
          <w:szCs w:val="28"/>
        </w:rPr>
        <w:t>услугу</w:t>
      </w:r>
    </w:p>
    <w:p w:rsidR="00397F4E" w:rsidRPr="00C60261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Default="00EE5234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E5608">
        <w:rPr>
          <w:sz w:val="28"/>
          <w:szCs w:val="28"/>
        </w:rPr>
        <w:t>2</w:t>
      </w:r>
      <w:r w:rsidR="00397F4E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397F4E">
        <w:rPr>
          <w:sz w:val="28"/>
          <w:szCs w:val="28"/>
        </w:rPr>
        <w:t xml:space="preserve"> Предоставление государственной услуги осуществляется управл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ниями социальной защиты населения и </w:t>
      </w:r>
      <w:r w:rsidR="00676365">
        <w:rPr>
          <w:sz w:val="28"/>
          <w:szCs w:val="28"/>
        </w:rPr>
        <w:t>министерством</w:t>
      </w:r>
      <w:r w:rsidR="00397F4E">
        <w:rPr>
          <w:sz w:val="28"/>
          <w:szCs w:val="28"/>
        </w:rPr>
        <w:t>.</w:t>
      </w:r>
    </w:p>
    <w:p w:rsidR="00B3329F" w:rsidRPr="00B3329F" w:rsidRDefault="00EE5234" w:rsidP="00B25B8D">
      <w:pPr>
        <w:tabs>
          <w:tab w:val="left" w:pos="28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 w:rsidR="00397F4E">
        <w:rPr>
          <w:sz w:val="28"/>
          <w:szCs w:val="28"/>
        </w:rPr>
        <w:t xml:space="preserve"> </w:t>
      </w:r>
      <w:r w:rsidR="00B3329F" w:rsidRPr="00B3329F">
        <w:rPr>
          <w:sz w:val="28"/>
          <w:szCs w:val="28"/>
        </w:rPr>
        <w:t>В предоставлении государственной услуги принимает участие М</w:t>
      </w:r>
      <w:r w:rsidR="00B3329F" w:rsidRPr="00B3329F">
        <w:rPr>
          <w:sz w:val="28"/>
          <w:szCs w:val="28"/>
        </w:rPr>
        <w:t>и</w:t>
      </w:r>
      <w:r w:rsidR="00B3329F" w:rsidRPr="00B3329F">
        <w:rPr>
          <w:sz w:val="28"/>
          <w:szCs w:val="28"/>
        </w:rPr>
        <w:t xml:space="preserve">нистерство </w:t>
      </w:r>
      <w:r w:rsidR="000A2645">
        <w:rPr>
          <w:sz w:val="28"/>
          <w:szCs w:val="28"/>
        </w:rPr>
        <w:t xml:space="preserve">труда и социальной защиты </w:t>
      </w:r>
      <w:r w:rsidR="00B3329F" w:rsidRPr="00B3329F">
        <w:rPr>
          <w:sz w:val="28"/>
          <w:szCs w:val="28"/>
        </w:rPr>
        <w:t>Российской Федерации.</w:t>
      </w:r>
    </w:p>
    <w:p w:rsidR="00B90C8D" w:rsidRPr="00C60261" w:rsidRDefault="00B90C8D" w:rsidP="00B25B8D">
      <w:pPr>
        <w:ind w:firstLine="709"/>
        <w:jc w:val="both"/>
        <w:rPr>
          <w:sz w:val="28"/>
          <w:szCs w:val="28"/>
        </w:rPr>
      </w:pPr>
    </w:p>
    <w:p w:rsidR="00397F4E" w:rsidRPr="00EE5234" w:rsidRDefault="00EE5234" w:rsidP="00D361AD">
      <w:pPr>
        <w:jc w:val="center"/>
        <w:rPr>
          <w:sz w:val="28"/>
          <w:szCs w:val="28"/>
        </w:rPr>
      </w:pPr>
      <w:r w:rsidRPr="00EE5234">
        <w:rPr>
          <w:sz w:val="28"/>
          <w:szCs w:val="28"/>
        </w:rPr>
        <w:t xml:space="preserve">2.3. </w:t>
      </w:r>
      <w:r w:rsidR="007409DB" w:rsidRPr="00EE5234">
        <w:rPr>
          <w:sz w:val="28"/>
          <w:szCs w:val="28"/>
        </w:rPr>
        <w:t>Описание р</w:t>
      </w:r>
      <w:r w:rsidR="00397F4E" w:rsidRPr="00EE5234">
        <w:rPr>
          <w:sz w:val="28"/>
          <w:szCs w:val="28"/>
        </w:rPr>
        <w:t>езультат</w:t>
      </w:r>
      <w:r w:rsidR="007409DB" w:rsidRPr="00EE5234">
        <w:rPr>
          <w:sz w:val="28"/>
          <w:szCs w:val="28"/>
        </w:rPr>
        <w:t>а</w:t>
      </w:r>
      <w:r w:rsidR="00397F4E" w:rsidRPr="00EE5234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Default="00397F4E" w:rsidP="00B25B8D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1F38EE" w:rsidRPr="00E830BA" w:rsidRDefault="001F38EE" w:rsidP="00B25B8D">
      <w:pPr>
        <w:ind w:firstLine="709"/>
        <w:jc w:val="both"/>
        <w:rPr>
          <w:sz w:val="28"/>
          <w:szCs w:val="28"/>
        </w:rPr>
      </w:pPr>
      <w:r w:rsidRPr="00E830BA">
        <w:rPr>
          <w:sz w:val="28"/>
          <w:szCs w:val="28"/>
        </w:rPr>
        <w:t>выдача  удостоверения  получившего  или  перенесшего  лучевую болезнь  и  другие  заболевания,  связанные  с  радиационным  воздействием   вследствие   катастрофы   на   Чернобыльской   АЭС; ставшего инвалидом (далее – удост</w:t>
      </w:r>
      <w:r w:rsidRPr="00E830BA">
        <w:rPr>
          <w:sz w:val="28"/>
          <w:szCs w:val="28"/>
        </w:rPr>
        <w:t>о</w:t>
      </w:r>
      <w:r w:rsidRPr="00E830BA">
        <w:rPr>
          <w:sz w:val="28"/>
          <w:szCs w:val="28"/>
        </w:rPr>
        <w:t>верение);</w:t>
      </w:r>
    </w:p>
    <w:p w:rsidR="001F38EE" w:rsidRPr="00E830BA" w:rsidRDefault="001F38EE" w:rsidP="00B25B8D">
      <w:pPr>
        <w:ind w:firstLine="709"/>
        <w:jc w:val="both"/>
        <w:rPr>
          <w:sz w:val="28"/>
          <w:szCs w:val="28"/>
        </w:rPr>
      </w:pPr>
      <w:r w:rsidRPr="00E830BA">
        <w:rPr>
          <w:sz w:val="28"/>
          <w:szCs w:val="28"/>
        </w:rPr>
        <w:t>уведомление об отказе в выдаче удостоверения;</w:t>
      </w:r>
    </w:p>
    <w:p w:rsidR="001F38EE" w:rsidRPr="00E830BA" w:rsidRDefault="001F38EE" w:rsidP="00B25B8D">
      <w:pPr>
        <w:ind w:firstLine="709"/>
        <w:jc w:val="both"/>
        <w:rPr>
          <w:sz w:val="28"/>
          <w:szCs w:val="28"/>
        </w:rPr>
      </w:pPr>
      <w:r w:rsidRPr="00E830BA">
        <w:rPr>
          <w:sz w:val="28"/>
          <w:szCs w:val="28"/>
        </w:rPr>
        <w:t>уведомление об отказе</w:t>
      </w:r>
      <w:r w:rsidR="00396537">
        <w:rPr>
          <w:sz w:val="28"/>
          <w:szCs w:val="28"/>
        </w:rPr>
        <w:t xml:space="preserve"> </w:t>
      </w:r>
      <w:r w:rsidRPr="00E830BA">
        <w:rPr>
          <w:sz w:val="28"/>
          <w:szCs w:val="28"/>
        </w:rPr>
        <w:t xml:space="preserve">в выдаче </w:t>
      </w:r>
      <w:r w:rsidR="006B4040">
        <w:rPr>
          <w:sz w:val="28"/>
          <w:szCs w:val="28"/>
        </w:rPr>
        <w:t xml:space="preserve">бланка </w:t>
      </w:r>
      <w:r w:rsidRPr="00E830BA">
        <w:rPr>
          <w:sz w:val="28"/>
          <w:szCs w:val="28"/>
        </w:rPr>
        <w:t>удостоверения.</w:t>
      </w:r>
    </w:p>
    <w:p w:rsidR="00397F4E" w:rsidRPr="00C60261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Pr="00E27737" w:rsidRDefault="00E27737" w:rsidP="00D361AD">
      <w:pPr>
        <w:jc w:val="center"/>
        <w:rPr>
          <w:sz w:val="28"/>
          <w:szCs w:val="28"/>
        </w:rPr>
      </w:pPr>
      <w:r w:rsidRPr="00E27737">
        <w:rPr>
          <w:sz w:val="28"/>
          <w:szCs w:val="28"/>
        </w:rPr>
        <w:t xml:space="preserve">2.4. </w:t>
      </w:r>
      <w:r w:rsidR="00397F4E" w:rsidRPr="00E27737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Pr="008E362D" w:rsidRDefault="00E27737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97F4E">
        <w:rPr>
          <w:sz w:val="28"/>
          <w:szCs w:val="28"/>
        </w:rPr>
        <w:t xml:space="preserve">1. </w:t>
      </w:r>
      <w:r w:rsidR="00397F4E" w:rsidRPr="008E362D">
        <w:rPr>
          <w:sz w:val="28"/>
          <w:szCs w:val="28"/>
        </w:rPr>
        <w:t xml:space="preserve">Управление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 xml:space="preserve">ставление государственной услуги в </w:t>
      </w:r>
      <w:r w:rsidR="00730BE0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E830BA" w:rsidRPr="00E830BA" w:rsidRDefault="00E830BA" w:rsidP="00B25B8D">
      <w:pPr>
        <w:ind w:firstLine="709"/>
        <w:jc w:val="both"/>
        <w:rPr>
          <w:sz w:val="28"/>
          <w:szCs w:val="28"/>
        </w:rPr>
      </w:pPr>
      <w:r w:rsidRPr="00E830BA">
        <w:rPr>
          <w:sz w:val="28"/>
          <w:szCs w:val="28"/>
        </w:rPr>
        <w:t xml:space="preserve">проверка и направление </w:t>
      </w:r>
      <w:r w:rsidR="00A85716">
        <w:rPr>
          <w:sz w:val="28"/>
          <w:szCs w:val="28"/>
        </w:rPr>
        <w:t xml:space="preserve">закрытой </w:t>
      </w:r>
      <w:r w:rsidRPr="00E830BA">
        <w:rPr>
          <w:sz w:val="28"/>
          <w:szCs w:val="28"/>
        </w:rPr>
        <w:t>текущей заявки граждан, претенду</w:t>
      </w:r>
      <w:r w:rsidRPr="00E830BA">
        <w:rPr>
          <w:sz w:val="28"/>
          <w:szCs w:val="28"/>
        </w:rPr>
        <w:t>ю</w:t>
      </w:r>
      <w:r w:rsidRPr="00E830BA">
        <w:rPr>
          <w:sz w:val="28"/>
          <w:szCs w:val="28"/>
        </w:rPr>
        <w:t>щих на выдачу удостоверени</w:t>
      </w:r>
      <w:r w:rsidR="00AE3A11">
        <w:rPr>
          <w:sz w:val="28"/>
          <w:szCs w:val="28"/>
        </w:rPr>
        <w:t>я</w:t>
      </w:r>
      <w:r w:rsidRPr="00E830BA">
        <w:rPr>
          <w:sz w:val="28"/>
          <w:szCs w:val="28"/>
        </w:rPr>
        <w:t>, выдачу дубликат</w:t>
      </w:r>
      <w:r w:rsidR="00AE3A11">
        <w:rPr>
          <w:sz w:val="28"/>
          <w:szCs w:val="28"/>
        </w:rPr>
        <w:t>а</w:t>
      </w:r>
      <w:r w:rsidRPr="00E830BA">
        <w:rPr>
          <w:sz w:val="28"/>
          <w:szCs w:val="28"/>
        </w:rPr>
        <w:t xml:space="preserve"> удостоверени</w:t>
      </w:r>
      <w:r w:rsidR="00AE3A11">
        <w:rPr>
          <w:sz w:val="28"/>
          <w:szCs w:val="28"/>
        </w:rPr>
        <w:t>я</w:t>
      </w:r>
      <w:r w:rsidRPr="00E830BA">
        <w:rPr>
          <w:sz w:val="28"/>
          <w:szCs w:val="28"/>
        </w:rPr>
        <w:t xml:space="preserve">, </w:t>
      </w:r>
      <w:r w:rsidR="00834EBC">
        <w:rPr>
          <w:sz w:val="28"/>
          <w:szCs w:val="28"/>
        </w:rPr>
        <w:t xml:space="preserve">заявлений </w:t>
      </w:r>
      <w:r w:rsidRPr="00E830BA">
        <w:rPr>
          <w:sz w:val="28"/>
          <w:szCs w:val="28"/>
        </w:rPr>
        <w:t xml:space="preserve">и копий документов </w:t>
      </w:r>
      <w:r w:rsidR="00834EBC">
        <w:rPr>
          <w:sz w:val="28"/>
          <w:szCs w:val="28"/>
        </w:rPr>
        <w:t>граждан</w:t>
      </w:r>
      <w:r w:rsidRPr="00E830BA">
        <w:rPr>
          <w:sz w:val="28"/>
          <w:szCs w:val="28"/>
        </w:rPr>
        <w:t xml:space="preserve">, заверенных в установленном порядке </w:t>
      </w:r>
      <w:r w:rsidR="00724EB2">
        <w:rPr>
          <w:sz w:val="28"/>
          <w:szCs w:val="28"/>
        </w:rPr>
        <w:t xml:space="preserve">должностным лицом </w:t>
      </w:r>
      <w:r w:rsidRPr="00E830BA">
        <w:rPr>
          <w:sz w:val="28"/>
          <w:szCs w:val="28"/>
        </w:rPr>
        <w:t>управлени</w:t>
      </w:r>
      <w:r w:rsidR="00724EB2">
        <w:rPr>
          <w:sz w:val="28"/>
          <w:szCs w:val="28"/>
        </w:rPr>
        <w:t>я</w:t>
      </w:r>
      <w:r w:rsidR="00012C6B">
        <w:rPr>
          <w:sz w:val="28"/>
          <w:szCs w:val="28"/>
        </w:rPr>
        <w:t xml:space="preserve"> социальной защиты населения</w:t>
      </w:r>
      <w:r w:rsidRPr="00E830BA">
        <w:rPr>
          <w:sz w:val="28"/>
          <w:szCs w:val="28"/>
        </w:rPr>
        <w:t xml:space="preserve">, </w:t>
      </w:r>
      <w:r w:rsidR="00730BE0" w:rsidRPr="00E830BA">
        <w:rPr>
          <w:sz w:val="28"/>
          <w:szCs w:val="28"/>
        </w:rPr>
        <w:t>сопроводительным письмом за подписью руководителя управления</w:t>
      </w:r>
      <w:r w:rsidR="00730BE0">
        <w:rPr>
          <w:sz w:val="28"/>
          <w:szCs w:val="28"/>
        </w:rPr>
        <w:t xml:space="preserve"> социальной защиты населения </w:t>
      </w:r>
      <w:r w:rsidRPr="00E830BA">
        <w:rPr>
          <w:sz w:val="28"/>
          <w:szCs w:val="28"/>
        </w:rPr>
        <w:t xml:space="preserve">в </w:t>
      </w:r>
      <w:r w:rsidR="00792C9D">
        <w:rPr>
          <w:sz w:val="28"/>
          <w:szCs w:val="28"/>
        </w:rPr>
        <w:t>мин</w:t>
      </w:r>
      <w:r w:rsidR="00792C9D">
        <w:rPr>
          <w:sz w:val="28"/>
          <w:szCs w:val="28"/>
        </w:rPr>
        <w:t>и</w:t>
      </w:r>
      <w:r w:rsidR="00792C9D">
        <w:rPr>
          <w:sz w:val="28"/>
          <w:szCs w:val="28"/>
        </w:rPr>
        <w:t>стерство</w:t>
      </w:r>
      <w:r w:rsidR="00730BE0">
        <w:rPr>
          <w:sz w:val="28"/>
          <w:szCs w:val="28"/>
        </w:rPr>
        <w:t xml:space="preserve"> </w:t>
      </w:r>
      <w:r w:rsidR="00730BE0" w:rsidRPr="00E830BA">
        <w:rPr>
          <w:sz w:val="28"/>
          <w:szCs w:val="28"/>
        </w:rPr>
        <w:t xml:space="preserve">в течение </w:t>
      </w:r>
      <w:r w:rsidR="00730BE0">
        <w:rPr>
          <w:sz w:val="28"/>
          <w:szCs w:val="28"/>
        </w:rPr>
        <w:t>3</w:t>
      </w:r>
      <w:r w:rsidR="00730BE0" w:rsidRPr="00E830BA">
        <w:rPr>
          <w:sz w:val="28"/>
          <w:szCs w:val="28"/>
        </w:rPr>
        <w:t xml:space="preserve"> </w:t>
      </w:r>
      <w:r w:rsidR="00730BE0">
        <w:rPr>
          <w:sz w:val="28"/>
          <w:szCs w:val="28"/>
        </w:rPr>
        <w:t xml:space="preserve">рабочих </w:t>
      </w:r>
      <w:r w:rsidR="00730BE0" w:rsidRPr="00E830BA">
        <w:rPr>
          <w:sz w:val="28"/>
          <w:szCs w:val="28"/>
        </w:rPr>
        <w:t xml:space="preserve">дней со дня </w:t>
      </w:r>
      <w:r w:rsidR="00730BE0">
        <w:rPr>
          <w:sz w:val="28"/>
          <w:szCs w:val="28"/>
        </w:rPr>
        <w:t xml:space="preserve">приема от </w:t>
      </w:r>
      <w:r w:rsidR="00730BE0" w:rsidRPr="00E830BA">
        <w:rPr>
          <w:sz w:val="28"/>
          <w:szCs w:val="28"/>
        </w:rPr>
        <w:t xml:space="preserve">граждан </w:t>
      </w:r>
      <w:r w:rsidR="00730BE0">
        <w:rPr>
          <w:sz w:val="28"/>
          <w:szCs w:val="28"/>
        </w:rPr>
        <w:t>заявлений</w:t>
      </w:r>
      <w:r w:rsidR="00CE19A6">
        <w:rPr>
          <w:sz w:val="28"/>
          <w:szCs w:val="28"/>
        </w:rPr>
        <w:t xml:space="preserve"> и док</w:t>
      </w:r>
      <w:r w:rsidR="00CE19A6">
        <w:rPr>
          <w:sz w:val="28"/>
          <w:szCs w:val="28"/>
        </w:rPr>
        <w:t>у</w:t>
      </w:r>
      <w:r w:rsidR="00CE19A6">
        <w:rPr>
          <w:sz w:val="28"/>
          <w:szCs w:val="28"/>
        </w:rPr>
        <w:t>ментов</w:t>
      </w:r>
      <w:r w:rsidRPr="00E830BA">
        <w:rPr>
          <w:sz w:val="28"/>
          <w:szCs w:val="28"/>
        </w:rPr>
        <w:t>;</w:t>
      </w:r>
    </w:p>
    <w:p w:rsidR="00E830BA" w:rsidRPr="00E830BA" w:rsidRDefault="00E830BA" w:rsidP="00B25B8D">
      <w:pPr>
        <w:ind w:firstLine="709"/>
        <w:jc w:val="both"/>
        <w:rPr>
          <w:sz w:val="28"/>
          <w:szCs w:val="28"/>
        </w:rPr>
      </w:pPr>
      <w:r w:rsidRPr="00E830BA">
        <w:rPr>
          <w:sz w:val="28"/>
          <w:szCs w:val="28"/>
        </w:rPr>
        <w:lastRenderedPageBreak/>
        <w:t xml:space="preserve">выдача удостоверений гражданам, оформление 3 экземпляров ведомостей выдачи удостоверений, возврат в </w:t>
      </w:r>
      <w:r w:rsidR="00792C9D">
        <w:rPr>
          <w:sz w:val="28"/>
          <w:szCs w:val="28"/>
        </w:rPr>
        <w:t xml:space="preserve">министерство </w:t>
      </w:r>
      <w:r w:rsidRPr="00E830BA">
        <w:rPr>
          <w:sz w:val="28"/>
          <w:szCs w:val="28"/>
        </w:rPr>
        <w:t>3 экземпляров ведомостей в</w:t>
      </w:r>
      <w:r w:rsidRPr="00E830BA">
        <w:rPr>
          <w:sz w:val="28"/>
          <w:szCs w:val="28"/>
        </w:rPr>
        <w:t>ы</w:t>
      </w:r>
      <w:r w:rsidRPr="00E830BA">
        <w:rPr>
          <w:sz w:val="28"/>
          <w:szCs w:val="28"/>
        </w:rPr>
        <w:t xml:space="preserve">дачи удостоверений и удостоверений, испорченных и сданных гражданами, в срок </w:t>
      </w:r>
      <w:r w:rsidR="00834EBC">
        <w:rPr>
          <w:sz w:val="28"/>
          <w:szCs w:val="28"/>
        </w:rPr>
        <w:t xml:space="preserve">не более 30 дней </w:t>
      </w:r>
      <w:r w:rsidRPr="00E830BA">
        <w:rPr>
          <w:sz w:val="28"/>
          <w:szCs w:val="28"/>
        </w:rPr>
        <w:t xml:space="preserve">со дня получения удостоверений в </w:t>
      </w:r>
      <w:r w:rsidR="00792C9D">
        <w:rPr>
          <w:sz w:val="28"/>
          <w:szCs w:val="28"/>
        </w:rPr>
        <w:t>министерстве</w:t>
      </w:r>
      <w:r w:rsidRPr="00E830BA">
        <w:rPr>
          <w:sz w:val="28"/>
          <w:szCs w:val="28"/>
        </w:rPr>
        <w:t>.</w:t>
      </w:r>
    </w:p>
    <w:p w:rsidR="00397F4E" w:rsidRPr="008E362D" w:rsidRDefault="00E27737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792C9D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730BE0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012C6B" w:rsidRPr="00012C6B" w:rsidRDefault="00012C6B" w:rsidP="00B25B8D">
      <w:pPr>
        <w:ind w:firstLine="709"/>
        <w:jc w:val="both"/>
        <w:rPr>
          <w:sz w:val="28"/>
          <w:szCs w:val="28"/>
        </w:rPr>
      </w:pPr>
      <w:r w:rsidRPr="00012C6B">
        <w:rPr>
          <w:sz w:val="28"/>
          <w:szCs w:val="28"/>
        </w:rPr>
        <w:t xml:space="preserve">принятие поступивших из управлений социальной защиты населения </w:t>
      </w:r>
      <w:r w:rsidR="00CA6D07">
        <w:rPr>
          <w:sz w:val="28"/>
          <w:szCs w:val="28"/>
        </w:rPr>
        <w:t>з</w:t>
      </w:r>
      <w:r w:rsidR="00CA6D07">
        <w:rPr>
          <w:sz w:val="28"/>
          <w:szCs w:val="28"/>
        </w:rPr>
        <w:t>а</w:t>
      </w:r>
      <w:r w:rsidR="00CA6D07">
        <w:rPr>
          <w:sz w:val="28"/>
          <w:szCs w:val="28"/>
        </w:rPr>
        <w:t xml:space="preserve">крытых </w:t>
      </w:r>
      <w:r w:rsidRPr="00012C6B">
        <w:rPr>
          <w:sz w:val="28"/>
          <w:szCs w:val="28"/>
        </w:rPr>
        <w:t>текущих заявок граждан, претендующих на выдачу удостоверени</w:t>
      </w:r>
      <w:r w:rsidR="00EF5142">
        <w:rPr>
          <w:sz w:val="28"/>
          <w:szCs w:val="28"/>
        </w:rPr>
        <w:t>я</w:t>
      </w:r>
      <w:r w:rsidRPr="00012C6B">
        <w:rPr>
          <w:sz w:val="28"/>
          <w:szCs w:val="28"/>
        </w:rPr>
        <w:t>, в</w:t>
      </w:r>
      <w:r w:rsidRPr="00012C6B">
        <w:rPr>
          <w:sz w:val="28"/>
          <w:szCs w:val="28"/>
        </w:rPr>
        <w:t>ы</w:t>
      </w:r>
      <w:r w:rsidRPr="00012C6B">
        <w:rPr>
          <w:sz w:val="28"/>
          <w:szCs w:val="28"/>
        </w:rPr>
        <w:t>дачу дубликат</w:t>
      </w:r>
      <w:r w:rsidR="00EF5142">
        <w:rPr>
          <w:sz w:val="28"/>
          <w:szCs w:val="28"/>
        </w:rPr>
        <w:t>а</w:t>
      </w:r>
      <w:r w:rsidRPr="00012C6B">
        <w:rPr>
          <w:sz w:val="28"/>
          <w:szCs w:val="28"/>
        </w:rPr>
        <w:t xml:space="preserve"> удостоверени</w:t>
      </w:r>
      <w:r w:rsidR="00EF5142">
        <w:rPr>
          <w:sz w:val="28"/>
          <w:szCs w:val="28"/>
        </w:rPr>
        <w:t>я</w:t>
      </w:r>
      <w:r w:rsidRPr="00012C6B">
        <w:rPr>
          <w:sz w:val="28"/>
          <w:szCs w:val="28"/>
        </w:rPr>
        <w:t xml:space="preserve">, и проверка копий документов </w:t>
      </w:r>
      <w:r w:rsidR="00834EBC">
        <w:rPr>
          <w:sz w:val="28"/>
          <w:szCs w:val="28"/>
        </w:rPr>
        <w:t>граждан</w:t>
      </w:r>
      <w:r w:rsidRPr="00012C6B">
        <w:rPr>
          <w:sz w:val="28"/>
          <w:szCs w:val="28"/>
        </w:rPr>
        <w:t>, форм</w:t>
      </w:r>
      <w:r w:rsidRPr="00012C6B">
        <w:rPr>
          <w:sz w:val="28"/>
          <w:szCs w:val="28"/>
        </w:rPr>
        <w:t>и</w:t>
      </w:r>
      <w:r w:rsidRPr="00012C6B">
        <w:rPr>
          <w:sz w:val="28"/>
          <w:szCs w:val="28"/>
        </w:rPr>
        <w:t>рование рабочего списка граждан, представивших документы на выдачу уд</w:t>
      </w:r>
      <w:r w:rsidRPr="00012C6B">
        <w:rPr>
          <w:sz w:val="28"/>
          <w:szCs w:val="28"/>
        </w:rPr>
        <w:t>о</w:t>
      </w:r>
      <w:r w:rsidRPr="00012C6B">
        <w:rPr>
          <w:sz w:val="28"/>
          <w:szCs w:val="28"/>
        </w:rPr>
        <w:t>стоверени</w:t>
      </w:r>
      <w:r w:rsidR="00EF5142">
        <w:rPr>
          <w:sz w:val="28"/>
          <w:szCs w:val="28"/>
        </w:rPr>
        <w:t>я</w:t>
      </w:r>
      <w:r w:rsidRPr="00012C6B">
        <w:rPr>
          <w:sz w:val="28"/>
          <w:szCs w:val="28"/>
        </w:rPr>
        <w:t>,</w:t>
      </w:r>
      <w:r w:rsidR="00CD310F">
        <w:rPr>
          <w:sz w:val="28"/>
          <w:szCs w:val="28"/>
        </w:rPr>
        <w:t xml:space="preserve"> выдачу дубликата удостоверения,</w:t>
      </w:r>
      <w:r w:rsidRPr="00012C6B">
        <w:rPr>
          <w:sz w:val="28"/>
          <w:szCs w:val="28"/>
        </w:rPr>
        <w:t xml:space="preserve"> оформление решения о выдаче (отказе в выдаче) удостоверения приказом </w:t>
      </w:r>
      <w:r w:rsidR="003544A6">
        <w:rPr>
          <w:sz w:val="28"/>
          <w:szCs w:val="28"/>
        </w:rPr>
        <w:t xml:space="preserve">министерства </w:t>
      </w:r>
      <w:r w:rsidRPr="00012C6B">
        <w:rPr>
          <w:sz w:val="28"/>
          <w:szCs w:val="28"/>
        </w:rPr>
        <w:t>в месячный срок с</w:t>
      </w:r>
      <w:r w:rsidR="000E3237">
        <w:rPr>
          <w:sz w:val="28"/>
          <w:szCs w:val="28"/>
        </w:rPr>
        <w:t xml:space="preserve">о дня </w:t>
      </w:r>
      <w:r w:rsidRPr="00012C6B">
        <w:rPr>
          <w:sz w:val="28"/>
          <w:szCs w:val="28"/>
        </w:rPr>
        <w:t>принятия от граждан</w:t>
      </w:r>
      <w:r w:rsidR="00EF5142">
        <w:rPr>
          <w:sz w:val="28"/>
          <w:szCs w:val="28"/>
        </w:rPr>
        <w:t>ина</w:t>
      </w:r>
      <w:r w:rsidRPr="00012C6B">
        <w:rPr>
          <w:sz w:val="28"/>
          <w:szCs w:val="28"/>
        </w:rPr>
        <w:t xml:space="preserve"> заявлени</w:t>
      </w:r>
      <w:r w:rsidR="00EF5142">
        <w:rPr>
          <w:sz w:val="28"/>
          <w:szCs w:val="28"/>
        </w:rPr>
        <w:t>я</w:t>
      </w:r>
      <w:r w:rsidRPr="00012C6B">
        <w:rPr>
          <w:sz w:val="28"/>
          <w:szCs w:val="28"/>
        </w:rPr>
        <w:t xml:space="preserve"> и </w:t>
      </w:r>
      <w:r w:rsidR="00CD310F">
        <w:rPr>
          <w:sz w:val="28"/>
          <w:szCs w:val="28"/>
        </w:rPr>
        <w:t xml:space="preserve">копий </w:t>
      </w:r>
      <w:r w:rsidRPr="00012C6B">
        <w:rPr>
          <w:sz w:val="28"/>
          <w:szCs w:val="28"/>
        </w:rPr>
        <w:t>документов;</w:t>
      </w:r>
    </w:p>
    <w:p w:rsidR="00012C6B" w:rsidRPr="00012C6B" w:rsidRDefault="00012C6B" w:rsidP="00B25B8D">
      <w:pPr>
        <w:ind w:firstLine="709"/>
        <w:jc w:val="both"/>
        <w:rPr>
          <w:sz w:val="28"/>
          <w:szCs w:val="28"/>
        </w:rPr>
      </w:pPr>
      <w:r w:rsidRPr="00012C6B">
        <w:rPr>
          <w:sz w:val="28"/>
          <w:szCs w:val="28"/>
        </w:rPr>
        <w:t>формирование заявки на выдачу бланков удостоверений с</w:t>
      </w:r>
      <w:r w:rsidR="00EF5142">
        <w:rPr>
          <w:sz w:val="28"/>
          <w:szCs w:val="28"/>
        </w:rPr>
        <w:t xml:space="preserve"> </w:t>
      </w:r>
      <w:r w:rsidR="00815438">
        <w:rPr>
          <w:sz w:val="28"/>
          <w:szCs w:val="28"/>
        </w:rPr>
        <w:t xml:space="preserve">копиями </w:t>
      </w:r>
      <w:r w:rsidRPr="00012C6B">
        <w:rPr>
          <w:sz w:val="28"/>
          <w:szCs w:val="28"/>
        </w:rPr>
        <w:t>док</w:t>
      </w:r>
      <w:r w:rsidRPr="00012C6B">
        <w:rPr>
          <w:sz w:val="28"/>
          <w:szCs w:val="28"/>
        </w:rPr>
        <w:t>у</w:t>
      </w:r>
      <w:r w:rsidRPr="00012C6B">
        <w:rPr>
          <w:sz w:val="28"/>
          <w:szCs w:val="28"/>
        </w:rPr>
        <w:t>мент</w:t>
      </w:r>
      <w:r w:rsidR="00815438">
        <w:rPr>
          <w:sz w:val="28"/>
          <w:szCs w:val="28"/>
        </w:rPr>
        <w:t xml:space="preserve">ов </w:t>
      </w:r>
      <w:r w:rsidR="00834EBC">
        <w:rPr>
          <w:sz w:val="28"/>
          <w:szCs w:val="28"/>
        </w:rPr>
        <w:t>граждан</w:t>
      </w:r>
      <w:r w:rsidRPr="00012C6B">
        <w:rPr>
          <w:sz w:val="28"/>
          <w:szCs w:val="28"/>
        </w:rPr>
        <w:t>, послуживши</w:t>
      </w:r>
      <w:r w:rsidR="00815438">
        <w:rPr>
          <w:sz w:val="28"/>
          <w:szCs w:val="28"/>
        </w:rPr>
        <w:t>х</w:t>
      </w:r>
      <w:r w:rsidRPr="00012C6B">
        <w:rPr>
          <w:sz w:val="28"/>
          <w:szCs w:val="28"/>
        </w:rPr>
        <w:t xml:space="preserve"> основанием для принятия решения о выдаче удостоверений, и получение бланков удостоверений в Мин</w:t>
      </w:r>
      <w:r w:rsidR="003544A6">
        <w:rPr>
          <w:sz w:val="28"/>
          <w:szCs w:val="28"/>
        </w:rPr>
        <w:t xml:space="preserve">истерстве труда и социальной защиты </w:t>
      </w:r>
      <w:r w:rsidRPr="00012C6B">
        <w:rPr>
          <w:sz w:val="28"/>
          <w:szCs w:val="28"/>
        </w:rPr>
        <w:t>Росси</w:t>
      </w:r>
      <w:r w:rsidR="003544A6">
        <w:rPr>
          <w:sz w:val="28"/>
          <w:szCs w:val="28"/>
        </w:rPr>
        <w:t>йской Федерации</w:t>
      </w:r>
      <w:r w:rsidR="00EF5142">
        <w:rPr>
          <w:sz w:val="28"/>
          <w:szCs w:val="28"/>
        </w:rPr>
        <w:t xml:space="preserve"> в месячный срок со дня оформл</w:t>
      </w:r>
      <w:r w:rsidR="00EF5142">
        <w:rPr>
          <w:sz w:val="28"/>
          <w:szCs w:val="28"/>
        </w:rPr>
        <w:t>е</w:t>
      </w:r>
      <w:r w:rsidR="00EF5142">
        <w:rPr>
          <w:sz w:val="28"/>
          <w:szCs w:val="28"/>
        </w:rPr>
        <w:t xml:space="preserve">ния решения </w:t>
      </w:r>
      <w:r w:rsidR="00815438">
        <w:rPr>
          <w:sz w:val="28"/>
          <w:szCs w:val="28"/>
        </w:rPr>
        <w:t xml:space="preserve">о выдаче удостоверений </w:t>
      </w:r>
      <w:r w:rsidR="00EF5142">
        <w:rPr>
          <w:sz w:val="28"/>
          <w:szCs w:val="28"/>
        </w:rPr>
        <w:t>приказом министерства</w:t>
      </w:r>
      <w:r w:rsidRPr="00012C6B">
        <w:rPr>
          <w:sz w:val="28"/>
          <w:szCs w:val="28"/>
        </w:rPr>
        <w:t>;</w:t>
      </w:r>
    </w:p>
    <w:p w:rsidR="00012C6B" w:rsidRDefault="00012C6B" w:rsidP="00B25B8D">
      <w:pPr>
        <w:ind w:firstLine="709"/>
        <w:jc w:val="both"/>
        <w:rPr>
          <w:sz w:val="28"/>
          <w:szCs w:val="28"/>
        </w:rPr>
      </w:pPr>
      <w:r w:rsidRPr="00012C6B">
        <w:rPr>
          <w:sz w:val="28"/>
          <w:szCs w:val="28"/>
        </w:rPr>
        <w:t xml:space="preserve">оформление удостоверений и информирование управлений социальной защиты населения о необходимости получения удостоверений в </w:t>
      </w:r>
      <w:r w:rsidR="003544A6">
        <w:rPr>
          <w:sz w:val="28"/>
          <w:szCs w:val="28"/>
        </w:rPr>
        <w:t>министерстве</w:t>
      </w:r>
      <w:r w:rsidRPr="00012C6B">
        <w:rPr>
          <w:sz w:val="28"/>
          <w:szCs w:val="28"/>
        </w:rPr>
        <w:t xml:space="preserve"> в </w:t>
      </w:r>
      <w:r w:rsidR="005813DB">
        <w:rPr>
          <w:sz w:val="28"/>
          <w:szCs w:val="28"/>
        </w:rPr>
        <w:t xml:space="preserve">течение </w:t>
      </w:r>
      <w:r w:rsidRPr="00012C6B">
        <w:rPr>
          <w:sz w:val="28"/>
          <w:szCs w:val="28"/>
        </w:rPr>
        <w:t>10</w:t>
      </w:r>
      <w:r w:rsidR="005813DB">
        <w:rPr>
          <w:sz w:val="28"/>
          <w:szCs w:val="28"/>
        </w:rPr>
        <w:t xml:space="preserve"> рабочих </w:t>
      </w:r>
      <w:r w:rsidRPr="00012C6B">
        <w:rPr>
          <w:sz w:val="28"/>
          <w:szCs w:val="28"/>
        </w:rPr>
        <w:t>дней со дня получения бланков удостоверений в</w:t>
      </w:r>
      <w:r w:rsidR="003544A6">
        <w:rPr>
          <w:sz w:val="28"/>
          <w:szCs w:val="28"/>
        </w:rPr>
        <w:t xml:space="preserve"> </w:t>
      </w:r>
      <w:r w:rsidR="003544A6" w:rsidRPr="00012C6B">
        <w:rPr>
          <w:sz w:val="28"/>
          <w:szCs w:val="28"/>
        </w:rPr>
        <w:t>Мин</w:t>
      </w:r>
      <w:r w:rsidR="003544A6">
        <w:rPr>
          <w:sz w:val="28"/>
          <w:szCs w:val="28"/>
        </w:rPr>
        <w:t>исте</w:t>
      </w:r>
      <w:r w:rsidR="003544A6">
        <w:rPr>
          <w:sz w:val="28"/>
          <w:szCs w:val="28"/>
        </w:rPr>
        <w:t>р</w:t>
      </w:r>
      <w:r w:rsidR="003544A6">
        <w:rPr>
          <w:sz w:val="28"/>
          <w:szCs w:val="28"/>
        </w:rPr>
        <w:t xml:space="preserve">стве труда и социальной защиты </w:t>
      </w:r>
      <w:r w:rsidR="003544A6" w:rsidRPr="00012C6B">
        <w:rPr>
          <w:sz w:val="28"/>
          <w:szCs w:val="28"/>
        </w:rPr>
        <w:t>Росси</w:t>
      </w:r>
      <w:r w:rsidR="003544A6">
        <w:rPr>
          <w:sz w:val="28"/>
          <w:szCs w:val="28"/>
        </w:rPr>
        <w:t>йской Федерации.</w:t>
      </w:r>
      <w:r w:rsidRPr="00012C6B">
        <w:rPr>
          <w:sz w:val="28"/>
          <w:szCs w:val="28"/>
        </w:rPr>
        <w:t xml:space="preserve"> </w:t>
      </w:r>
    </w:p>
    <w:p w:rsidR="00A919AB" w:rsidRPr="008E362D" w:rsidRDefault="00E27737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A919AB">
        <w:rPr>
          <w:sz w:val="28"/>
          <w:szCs w:val="28"/>
        </w:rPr>
        <w:t>Срок приостановления предоставления государственной услуги з</w:t>
      </w:r>
      <w:r w:rsidR="00A919AB">
        <w:rPr>
          <w:sz w:val="28"/>
          <w:szCs w:val="28"/>
        </w:rPr>
        <w:t>а</w:t>
      </w:r>
      <w:r w:rsidR="00A919AB">
        <w:rPr>
          <w:sz w:val="28"/>
          <w:szCs w:val="28"/>
        </w:rPr>
        <w:t>конодательством не предусмотрен.</w:t>
      </w:r>
    </w:p>
    <w:p w:rsidR="000D39DE" w:rsidRDefault="000D39DE" w:rsidP="00B25B8D">
      <w:pPr>
        <w:ind w:firstLine="709"/>
        <w:rPr>
          <w:sz w:val="28"/>
          <w:szCs w:val="28"/>
        </w:rPr>
      </w:pPr>
    </w:p>
    <w:p w:rsidR="00952546" w:rsidRPr="00E27737" w:rsidRDefault="00E27737" w:rsidP="00D361AD">
      <w:pPr>
        <w:jc w:val="center"/>
        <w:rPr>
          <w:sz w:val="28"/>
          <w:szCs w:val="28"/>
        </w:rPr>
      </w:pPr>
      <w:r w:rsidRPr="00E27737">
        <w:rPr>
          <w:sz w:val="28"/>
          <w:szCs w:val="28"/>
        </w:rPr>
        <w:t>2.</w:t>
      </w:r>
      <w:r w:rsidR="00815438">
        <w:rPr>
          <w:sz w:val="28"/>
          <w:szCs w:val="28"/>
        </w:rPr>
        <w:t>5</w:t>
      </w:r>
      <w:r w:rsidRPr="00E27737">
        <w:rPr>
          <w:sz w:val="28"/>
          <w:szCs w:val="28"/>
        </w:rPr>
        <w:t xml:space="preserve">. </w:t>
      </w:r>
      <w:r w:rsidR="00397F4E" w:rsidRPr="00E27737">
        <w:rPr>
          <w:sz w:val="28"/>
          <w:szCs w:val="28"/>
        </w:rPr>
        <w:t>Перечень нормативных правовых актов, регулирующих</w:t>
      </w:r>
    </w:p>
    <w:p w:rsidR="00952546" w:rsidRPr="00E27737" w:rsidRDefault="00397F4E" w:rsidP="00D361AD">
      <w:pPr>
        <w:jc w:val="center"/>
        <w:rPr>
          <w:sz w:val="28"/>
          <w:szCs w:val="28"/>
        </w:rPr>
      </w:pPr>
      <w:r w:rsidRPr="00E27737">
        <w:rPr>
          <w:sz w:val="28"/>
          <w:szCs w:val="28"/>
        </w:rPr>
        <w:t>отношения, возникающие в связи с предоставлением</w:t>
      </w:r>
    </w:p>
    <w:p w:rsidR="00397F4E" w:rsidRPr="00E27737" w:rsidRDefault="00397F4E" w:rsidP="00D361AD">
      <w:pPr>
        <w:jc w:val="center"/>
        <w:rPr>
          <w:sz w:val="28"/>
          <w:szCs w:val="28"/>
        </w:rPr>
      </w:pPr>
      <w:r w:rsidRPr="00E27737">
        <w:rPr>
          <w:sz w:val="28"/>
          <w:szCs w:val="28"/>
        </w:rPr>
        <w:t>государственной услуги</w:t>
      </w:r>
    </w:p>
    <w:p w:rsidR="00397F4E" w:rsidRPr="00C60261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Pr="00763BA4" w:rsidRDefault="00397F4E" w:rsidP="00B25B8D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3544A6">
        <w:rPr>
          <w:sz w:val="28"/>
          <w:szCs w:val="28"/>
        </w:rPr>
        <w:t>мин</w:t>
      </w:r>
      <w:r w:rsidR="003544A6">
        <w:rPr>
          <w:sz w:val="28"/>
          <w:szCs w:val="28"/>
        </w:rPr>
        <w:t>и</w:t>
      </w:r>
      <w:r w:rsidR="003544A6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E27737" w:rsidRPr="00863A81" w:rsidRDefault="00E27737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6A4350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6A4350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6A4350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6A4350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94386E">
        <w:rPr>
          <w:sz w:val="28"/>
          <w:szCs w:val="28"/>
        </w:rPr>
        <w:t xml:space="preserve">     </w:t>
      </w:r>
      <w:r w:rsidRPr="00043323">
        <w:rPr>
          <w:sz w:val="28"/>
          <w:szCs w:val="28"/>
        </w:rPr>
        <w:t>ст. 2036; № 27, ст. 3880);</w:t>
      </w:r>
    </w:p>
    <w:p w:rsidR="009F0B10" w:rsidRDefault="009F0B10" w:rsidP="00B25B8D">
      <w:pPr>
        <w:ind w:firstLine="709"/>
        <w:jc w:val="both"/>
        <w:rPr>
          <w:sz w:val="28"/>
          <w:szCs w:val="28"/>
        </w:rPr>
      </w:pPr>
      <w:r w:rsidRPr="009F0B10">
        <w:rPr>
          <w:sz w:val="28"/>
          <w:szCs w:val="28"/>
        </w:rPr>
        <w:lastRenderedPageBreak/>
        <w:t>Закон</w:t>
      </w:r>
      <w:r w:rsidR="006A4350">
        <w:rPr>
          <w:sz w:val="28"/>
          <w:szCs w:val="28"/>
        </w:rPr>
        <w:t>ом</w:t>
      </w:r>
      <w:r w:rsidRPr="009F0B10">
        <w:rPr>
          <w:sz w:val="28"/>
          <w:szCs w:val="28"/>
        </w:rPr>
        <w:t>  Российской  Федерации  от 15 мая 1991 года № 1244-1 «О соц</w:t>
      </w:r>
      <w:r w:rsidRPr="009F0B10">
        <w:rPr>
          <w:sz w:val="28"/>
          <w:szCs w:val="28"/>
        </w:rPr>
        <w:t>и</w:t>
      </w:r>
      <w:r w:rsidRPr="009F0B10">
        <w:rPr>
          <w:sz w:val="28"/>
          <w:szCs w:val="28"/>
        </w:rPr>
        <w:t>альной защите граждан, подвергшихся воздействию радиации вследствие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(«Ведомости СНД и ВС РСФСР», 1991, № 21, ст. 699);</w:t>
      </w:r>
    </w:p>
    <w:p w:rsidR="00E27737" w:rsidRPr="00863A81" w:rsidRDefault="00E27737" w:rsidP="00B25B8D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203538">
        <w:rPr>
          <w:sz w:val="28"/>
          <w:szCs w:val="28"/>
        </w:rPr>
        <w:t xml:space="preserve">            </w:t>
      </w:r>
      <w:r w:rsidRPr="00863A81">
        <w:rPr>
          <w:sz w:val="28"/>
          <w:szCs w:val="28"/>
        </w:rPr>
        <w:t>№ 36, ст. 4903; 2012, № 50 (ч. 6), ст. 7070; 2012, № 52, ст. 7507);</w:t>
      </w:r>
    </w:p>
    <w:p w:rsidR="008B632A" w:rsidRDefault="008B632A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6A4350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</w:t>
      </w:r>
      <w:r w:rsidR="002035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F53097" w:rsidRPr="00E34CC3" w:rsidRDefault="00F53097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6A4350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</w:t>
      </w:r>
      <w:r w:rsidR="00203538">
        <w:rPr>
          <w:sz w:val="28"/>
          <w:szCs w:val="28"/>
        </w:rPr>
        <w:t xml:space="preserve">    </w:t>
      </w:r>
      <w:r w:rsidRPr="00EE13D9">
        <w:rPr>
          <w:sz w:val="28"/>
          <w:szCs w:val="28"/>
        </w:rPr>
        <w:t xml:space="preserve"> 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    ст. 4903, «Российская газета», № 200, 31.08.2012);</w:t>
      </w:r>
    </w:p>
    <w:p w:rsidR="00012C6B" w:rsidRPr="00012C6B" w:rsidRDefault="00012C6B" w:rsidP="00B25B8D">
      <w:pPr>
        <w:ind w:firstLine="709"/>
        <w:jc w:val="both"/>
        <w:rPr>
          <w:sz w:val="28"/>
          <w:szCs w:val="28"/>
        </w:rPr>
      </w:pPr>
      <w:r w:rsidRPr="00012C6B">
        <w:rPr>
          <w:sz w:val="28"/>
          <w:szCs w:val="28"/>
        </w:rPr>
        <w:t>приказ</w:t>
      </w:r>
      <w:r w:rsidR="006A4350">
        <w:rPr>
          <w:sz w:val="28"/>
          <w:szCs w:val="28"/>
        </w:rPr>
        <w:t>ом</w:t>
      </w:r>
      <w:r w:rsidRPr="00012C6B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 w:rsidRPr="00012C6B">
        <w:rPr>
          <w:sz w:val="28"/>
          <w:szCs w:val="28"/>
        </w:rPr>
        <w:t>д</w:t>
      </w:r>
      <w:r w:rsidRPr="00012C6B">
        <w:rPr>
          <w:sz w:val="28"/>
          <w:szCs w:val="28"/>
        </w:rPr>
        <w:t>ствий, Министерства здравоохранения и социального развития Российской Ф</w:t>
      </w:r>
      <w:r w:rsidRPr="00012C6B">
        <w:rPr>
          <w:sz w:val="28"/>
          <w:szCs w:val="28"/>
        </w:rPr>
        <w:t>е</w:t>
      </w:r>
      <w:r w:rsidRPr="00012C6B">
        <w:rPr>
          <w:sz w:val="28"/>
          <w:szCs w:val="28"/>
        </w:rPr>
        <w:t xml:space="preserve">дерации  и  Министерства финансов Российской Федерации от 8 декабря </w:t>
      </w:r>
      <w:r w:rsidR="00CF62C7">
        <w:rPr>
          <w:sz w:val="28"/>
          <w:szCs w:val="28"/>
        </w:rPr>
        <w:t xml:space="preserve">        </w:t>
      </w:r>
      <w:r w:rsidRPr="00012C6B">
        <w:rPr>
          <w:sz w:val="28"/>
          <w:szCs w:val="28"/>
        </w:rPr>
        <w:t>2006 года № 728/832/166н  «Об утверждении Порядка и условий оформления и выдачи удостоверения гражданам, получившим или перенесшим лучевую б</w:t>
      </w:r>
      <w:r w:rsidRPr="00012C6B">
        <w:rPr>
          <w:sz w:val="28"/>
          <w:szCs w:val="28"/>
        </w:rPr>
        <w:t>о</w:t>
      </w:r>
      <w:r w:rsidRPr="00012C6B">
        <w:rPr>
          <w:sz w:val="28"/>
          <w:szCs w:val="28"/>
        </w:rPr>
        <w:t>лезнь и другие заболевания, связанные с радиационным воздействием всле</w:t>
      </w:r>
      <w:r w:rsidRPr="00012C6B">
        <w:rPr>
          <w:sz w:val="28"/>
          <w:szCs w:val="28"/>
        </w:rPr>
        <w:t>д</w:t>
      </w:r>
      <w:r w:rsidRPr="00012C6B">
        <w:rPr>
          <w:sz w:val="28"/>
          <w:szCs w:val="28"/>
        </w:rPr>
        <w:t>ствие чернобыльской катастрофы или с работами по ликвидации последствий катастрофы на Чернобыльской АЭС; инвалидам вследствие чернобыльской к</w:t>
      </w:r>
      <w:r w:rsidRPr="00012C6B">
        <w:rPr>
          <w:sz w:val="28"/>
          <w:szCs w:val="28"/>
        </w:rPr>
        <w:t>а</w:t>
      </w:r>
      <w:r w:rsidRPr="00012C6B">
        <w:rPr>
          <w:sz w:val="28"/>
          <w:szCs w:val="28"/>
        </w:rPr>
        <w:t>тастрофы» («Российская газета», № 29, 10.02.2007);</w:t>
      </w:r>
    </w:p>
    <w:p w:rsidR="0093178C" w:rsidRDefault="0093178C" w:rsidP="00B25B8D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6A4350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Краснодарского края от 24 апреля 2007 года № 373 «Об уполномоченном органе по оформлению и  выдаче уд</w:t>
      </w:r>
      <w:r w:rsidRPr="0093178C">
        <w:rPr>
          <w:sz w:val="28"/>
          <w:szCs w:val="28"/>
        </w:rPr>
        <w:t>о</w:t>
      </w:r>
      <w:r w:rsidRPr="0093178C">
        <w:rPr>
          <w:sz w:val="28"/>
          <w:szCs w:val="28"/>
        </w:rPr>
        <w:t>стоверений отдельным категориям граждан» («Кубанские новости», № 68, 10.05.2007)</w:t>
      </w:r>
      <w:r w:rsidR="00F5716A">
        <w:rPr>
          <w:sz w:val="28"/>
          <w:szCs w:val="28"/>
        </w:rPr>
        <w:t>;</w:t>
      </w:r>
    </w:p>
    <w:p w:rsidR="00DD65D2" w:rsidRPr="00863A81" w:rsidRDefault="00DD65D2" w:rsidP="00DD65D2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8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A45D24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F5716A" w:rsidRDefault="00DD65D2" w:rsidP="00B25B8D">
      <w:pPr>
        <w:autoSpaceDE w:val="0"/>
        <w:autoSpaceDN w:val="0"/>
        <w:adjustRightInd w:val="0"/>
        <w:ind w:left="113"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lastRenderedPageBreak/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ударственных гражданских служащих Краснодарского края и о внесении и</w:t>
      </w:r>
      <w:r w:rsidRPr="008D20C4">
        <w:rPr>
          <w:sz w:val="28"/>
          <w:szCs w:val="28"/>
        </w:rPr>
        <w:t>з</w:t>
      </w:r>
      <w:r w:rsidRPr="008D20C4">
        <w:rPr>
          <w:sz w:val="28"/>
          <w:szCs w:val="28"/>
        </w:rPr>
        <w:t xml:space="preserve">менений в отдельные постановления главы администрации (губернатора) Краснодарского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</w:t>
      </w:r>
      <w:r w:rsidRPr="008D20C4">
        <w:rPr>
          <w:sz w:val="28"/>
          <w:szCs w:val="28"/>
        </w:rPr>
        <w:t>и</w:t>
      </w:r>
      <w:r w:rsidRPr="008D20C4">
        <w:rPr>
          <w:sz w:val="28"/>
          <w:szCs w:val="28"/>
        </w:rPr>
        <w:t>альный сайт администрации Краснодарского края</w:t>
      </w:r>
      <w:r w:rsidR="002B34B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9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663059">
        <w:rPr>
          <w:sz w:val="28"/>
          <w:szCs w:val="28"/>
        </w:rPr>
        <w:t>,</w:t>
      </w:r>
      <w:r w:rsidRPr="008D20C4">
        <w:rPr>
          <w:sz w:val="28"/>
          <w:szCs w:val="28"/>
        </w:rPr>
        <w:t xml:space="preserve">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B25B8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97F4E" w:rsidRPr="00943F2D" w:rsidRDefault="00943F2D" w:rsidP="00D361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F2D">
        <w:rPr>
          <w:sz w:val="28"/>
          <w:szCs w:val="28"/>
        </w:rPr>
        <w:t xml:space="preserve">2.6. </w:t>
      </w:r>
      <w:r w:rsidR="00397F4E" w:rsidRPr="00943F2D">
        <w:rPr>
          <w:sz w:val="28"/>
          <w:szCs w:val="28"/>
        </w:rPr>
        <w:t>Исчерпывающий перечень документов, необходимых</w:t>
      </w:r>
    </w:p>
    <w:p w:rsidR="00397F4E" w:rsidRPr="00943F2D" w:rsidRDefault="00397F4E" w:rsidP="00D361AD">
      <w:pPr>
        <w:jc w:val="center"/>
        <w:rPr>
          <w:sz w:val="28"/>
          <w:szCs w:val="28"/>
        </w:rPr>
      </w:pPr>
      <w:r w:rsidRPr="00943F2D">
        <w:rPr>
          <w:sz w:val="28"/>
          <w:szCs w:val="28"/>
        </w:rPr>
        <w:t xml:space="preserve">в соответствии </w:t>
      </w:r>
      <w:r w:rsidR="003833CA" w:rsidRPr="00943F2D">
        <w:rPr>
          <w:sz w:val="28"/>
          <w:szCs w:val="28"/>
        </w:rPr>
        <w:t xml:space="preserve">с </w:t>
      </w:r>
      <w:r w:rsidRPr="00943F2D">
        <w:rPr>
          <w:sz w:val="28"/>
          <w:szCs w:val="28"/>
        </w:rPr>
        <w:t>нормативными правовыми актами</w:t>
      </w:r>
    </w:p>
    <w:p w:rsidR="00943F2D" w:rsidRDefault="00397F4E" w:rsidP="00D361AD">
      <w:pPr>
        <w:jc w:val="center"/>
        <w:rPr>
          <w:sz w:val="28"/>
          <w:szCs w:val="28"/>
        </w:rPr>
      </w:pPr>
      <w:r w:rsidRPr="00943F2D">
        <w:rPr>
          <w:sz w:val="28"/>
          <w:szCs w:val="28"/>
        </w:rPr>
        <w:t>для предоставления государственной услуги</w:t>
      </w:r>
      <w:r w:rsidR="00943F2D">
        <w:rPr>
          <w:sz w:val="28"/>
          <w:szCs w:val="28"/>
        </w:rPr>
        <w:t xml:space="preserve"> и услуг</w:t>
      </w:r>
      <w:r w:rsidRPr="00943F2D">
        <w:rPr>
          <w:sz w:val="28"/>
          <w:szCs w:val="28"/>
        </w:rPr>
        <w:t>,</w:t>
      </w:r>
      <w:r w:rsidR="00943F2D">
        <w:rPr>
          <w:sz w:val="28"/>
          <w:szCs w:val="28"/>
        </w:rPr>
        <w:t xml:space="preserve"> которые являются</w:t>
      </w:r>
    </w:p>
    <w:p w:rsidR="00397F4E" w:rsidRPr="00943F2D" w:rsidRDefault="00943F2D" w:rsidP="00D361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необходимыми и обязательными для предоставления государственной услуги,  </w:t>
      </w:r>
      <w:r w:rsidR="00397F4E" w:rsidRPr="00943F2D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</w:t>
      </w:r>
      <w:r w:rsidR="00397F4E" w:rsidRPr="00943F2D">
        <w:rPr>
          <w:sz w:val="28"/>
          <w:szCs w:val="28"/>
        </w:rPr>
        <w:t>представлению заявителем</w:t>
      </w:r>
    </w:p>
    <w:p w:rsidR="00397F4E" w:rsidRPr="009D2330" w:rsidRDefault="00397F4E" w:rsidP="00B25B8D">
      <w:pPr>
        <w:ind w:firstLine="709"/>
        <w:jc w:val="both"/>
        <w:rPr>
          <w:sz w:val="28"/>
          <w:szCs w:val="28"/>
        </w:rPr>
      </w:pPr>
    </w:p>
    <w:p w:rsidR="00397F4E" w:rsidRPr="00B32C71" w:rsidRDefault="00056C8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Default="00056C8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подпунктах </w:t>
      </w:r>
      <w:r>
        <w:rPr>
          <w:sz w:val="28"/>
          <w:szCs w:val="28"/>
        </w:rPr>
        <w:t>1.2.1</w:t>
      </w:r>
      <w:r w:rsidR="009810C9">
        <w:rPr>
          <w:sz w:val="28"/>
          <w:szCs w:val="28"/>
        </w:rPr>
        <w:t>.1–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подраздела 1.2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егламента: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 xml:space="preserve">заявление на имя </w:t>
      </w:r>
      <w:r w:rsidR="00371B50">
        <w:rPr>
          <w:sz w:val="28"/>
          <w:szCs w:val="28"/>
        </w:rPr>
        <w:t xml:space="preserve">министра социального развития и семейной политики Краснодарского края </w:t>
      </w:r>
      <w:r w:rsidR="008F09A2" w:rsidRPr="00AF12C1">
        <w:rPr>
          <w:sz w:val="28"/>
          <w:szCs w:val="28"/>
        </w:rPr>
        <w:t xml:space="preserve">(далее – заявление) </w:t>
      </w:r>
      <w:r w:rsidRPr="00AF12C1">
        <w:rPr>
          <w:sz w:val="28"/>
          <w:szCs w:val="28"/>
        </w:rPr>
        <w:t>(приложение № 2 к Регламенту);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паспорт гражданина Российской Федерации</w:t>
      </w:r>
      <w:r>
        <w:t xml:space="preserve"> </w:t>
      </w:r>
      <w:r w:rsidR="0078601F">
        <w:t>(</w:t>
      </w:r>
      <w:r w:rsidRPr="00AF12C1">
        <w:rPr>
          <w:sz w:val="28"/>
          <w:szCs w:val="28"/>
        </w:rPr>
        <w:t>для детей, не достигших</w:t>
      </w:r>
      <w:r w:rsidR="0018739B">
        <w:rPr>
          <w:sz w:val="28"/>
          <w:szCs w:val="28"/>
        </w:rPr>
        <w:t xml:space="preserve">         </w:t>
      </w:r>
      <w:r w:rsidRPr="00AF12C1">
        <w:rPr>
          <w:sz w:val="28"/>
          <w:szCs w:val="28"/>
        </w:rPr>
        <w:t xml:space="preserve"> 14-летнего возраста – свидетельство о рождении</w:t>
      </w:r>
      <w:r w:rsidR="0078601F">
        <w:rPr>
          <w:sz w:val="28"/>
          <w:szCs w:val="28"/>
        </w:rPr>
        <w:t>)</w:t>
      </w:r>
      <w:r w:rsidRPr="00AF12C1">
        <w:rPr>
          <w:sz w:val="28"/>
          <w:szCs w:val="28"/>
        </w:rPr>
        <w:t>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удостоверение или справка установленного образца, подтверждающие факт проживания (прохождения военной или приравненной к ней службы) в зоне радиоактивного загрязнения, эвакуации или переселения из зоны радиоа</w:t>
      </w:r>
      <w:r w:rsidRPr="00AF12C1">
        <w:rPr>
          <w:sz w:val="28"/>
          <w:szCs w:val="28"/>
        </w:rPr>
        <w:t>к</w:t>
      </w:r>
      <w:r w:rsidRPr="00AF12C1">
        <w:rPr>
          <w:sz w:val="28"/>
          <w:szCs w:val="28"/>
        </w:rPr>
        <w:t>тивного загрязнения;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удостоверение установленного образца, подтверждающее факт участия в работах по ликвидации последствий катастрофы на Чернобыльской АЭС;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заключение межведомственного экспертного совета или военно-врачебной комиссии о причинной связи развившихся заболеваний и инвали</w:t>
      </w:r>
      <w:r w:rsidRPr="00AF12C1">
        <w:rPr>
          <w:sz w:val="28"/>
          <w:szCs w:val="28"/>
        </w:rPr>
        <w:t>д</w:t>
      </w:r>
      <w:r w:rsidRPr="00AF12C1">
        <w:rPr>
          <w:sz w:val="28"/>
          <w:szCs w:val="28"/>
        </w:rPr>
        <w:t>ности с радиационным воздействием вследствие чернобыльской катастрофы;</w:t>
      </w:r>
    </w:p>
    <w:p w:rsidR="00AF12C1" w:rsidRPr="009E3674" w:rsidRDefault="00AF12C1" w:rsidP="00B25B8D">
      <w:pPr>
        <w:ind w:firstLine="709"/>
        <w:jc w:val="both"/>
        <w:rPr>
          <w:sz w:val="28"/>
          <w:szCs w:val="28"/>
        </w:rPr>
      </w:pPr>
      <w:r w:rsidRPr="009E3674">
        <w:rPr>
          <w:sz w:val="28"/>
          <w:szCs w:val="28"/>
        </w:rPr>
        <w:t>справка федерального государственного учреждения медико-социальной экспертизы, подтверждающая факт установления инвалидности (инвалид</w:t>
      </w:r>
      <w:r w:rsidR="00C1552F" w:rsidRPr="009E3674">
        <w:rPr>
          <w:sz w:val="28"/>
          <w:szCs w:val="28"/>
        </w:rPr>
        <w:t>ами прилагаются справки врачебно-трудовой экспертной комиссии или (и) фед</w:t>
      </w:r>
      <w:r w:rsidR="00C1552F" w:rsidRPr="009E3674">
        <w:rPr>
          <w:sz w:val="28"/>
          <w:szCs w:val="28"/>
        </w:rPr>
        <w:t>е</w:t>
      </w:r>
      <w:r w:rsidR="00C1552F" w:rsidRPr="009E3674">
        <w:rPr>
          <w:sz w:val="28"/>
          <w:szCs w:val="28"/>
        </w:rPr>
        <w:t>рального государственного учреждения медико-социальной экспертизы с пе</w:t>
      </w:r>
      <w:r w:rsidR="00C1552F" w:rsidRPr="009E3674">
        <w:rPr>
          <w:sz w:val="28"/>
          <w:szCs w:val="28"/>
        </w:rPr>
        <w:t>р</w:t>
      </w:r>
      <w:r w:rsidR="00C1552F" w:rsidRPr="009E3674">
        <w:rPr>
          <w:sz w:val="28"/>
          <w:szCs w:val="28"/>
        </w:rPr>
        <w:t>вичного по последующее переосвидетельс</w:t>
      </w:r>
      <w:r w:rsidR="00841EF3">
        <w:rPr>
          <w:sz w:val="28"/>
          <w:szCs w:val="28"/>
        </w:rPr>
        <w:t>т</w:t>
      </w:r>
      <w:r w:rsidR="00C1552F" w:rsidRPr="009E3674">
        <w:rPr>
          <w:sz w:val="28"/>
          <w:szCs w:val="28"/>
        </w:rPr>
        <w:t>вование)</w:t>
      </w:r>
      <w:r w:rsidRPr="009E3674">
        <w:rPr>
          <w:sz w:val="28"/>
          <w:szCs w:val="28"/>
        </w:rPr>
        <w:t>;</w:t>
      </w:r>
    </w:p>
    <w:p w:rsidR="008B2F9D" w:rsidRDefault="008B2F9D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</w:t>
      </w:r>
      <w:r w:rsidR="00AA0EE9">
        <w:rPr>
          <w:sz w:val="28"/>
          <w:szCs w:val="28"/>
        </w:rPr>
        <w:t>ая</w:t>
      </w:r>
      <w:r>
        <w:rPr>
          <w:sz w:val="28"/>
          <w:szCs w:val="28"/>
        </w:rPr>
        <w:t xml:space="preserve"> книжк</w:t>
      </w:r>
      <w:r w:rsidR="00AA0EE9">
        <w:rPr>
          <w:sz w:val="28"/>
          <w:szCs w:val="28"/>
        </w:rPr>
        <w:t>а</w:t>
      </w:r>
      <w:r>
        <w:rPr>
          <w:sz w:val="28"/>
          <w:szCs w:val="28"/>
        </w:rPr>
        <w:t xml:space="preserve"> (для лиц, не являющихся получателями пенсии); 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 w:rsidRPr="00AF12C1">
          <w:rPr>
            <w:sz w:val="28"/>
            <w:szCs w:val="28"/>
          </w:rPr>
          <w:t>3</w:t>
        </w:r>
        <w:r w:rsidR="00B07AE8">
          <w:rPr>
            <w:sz w:val="28"/>
            <w:szCs w:val="28"/>
          </w:rPr>
          <w:t xml:space="preserve"> см</w:t>
        </w:r>
      </w:smartTag>
      <w:r w:rsidR="00B07AE8">
        <w:rPr>
          <w:sz w:val="28"/>
          <w:szCs w:val="28"/>
        </w:rPr>
        <w:t xml:space="preserve"> </w:t>
      </w:r>
      <w:r w:rsidRPr="00AF12C1">
        <w:rPr>
          <w:sz w:val="28"/>
          <w:szCs w:val="28"/>
          <w:lang w:val="en-US"/>
        </w:rPr>
        <w:t>x</w:t>
      </w:r>
      <w:r w:rsidR="00B07AE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AF12C1">
          <w:rPr>
            <w:sz w:val="28"/>
            <w:szCs w:val="28"/>
          </w:rPr>
          <w:t>4</w:t>
        </w:r>
        <w:r w:rsidR="00B07AE8">
          <w:rPr>
            <w:sz w:val="28"/>
            <w:szCs w:val="28"/>
          </w:rPr>
          <w:t xml:space="preserve"> см</w:t>
        </w:r>
      </w:smartTag>
      <w:r w:rsidRPr="00AF12C1">
        <w:rPr>
          <w:sz w:val="28"/>
          <w:szCs w:val="28"/>
        </w:rPr>
        <w:t>.</w:t>
      </w:r>
    </w:p>
    <w:p w:rsidR="009810C9" w:rsidRPr="001D2447" w:rsidRDefault="00056C8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F4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567CB">
        <w:rPr>
          <w:sz w:val="28"/>
          <w:szCs w:val="28"/>
        </w:rPr>
        <w:t>т г</w:t>
      </w:r>
      <w:r w:rsidR="009810C9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9810C9" w:rsidRPr="001D2447">
        <w:rPr>
          <w:sz w:val="28"/>
          <w:szCs w:val="28"/>
        </w:rPr>
        <w:t xml:space="preserve"> в подпункт</w:t>
      </w:r>
      <w:r w:rsidR="00AD245A">
        <w:rPr>
          <w:sz w:val="28"/>
          <w:szCs w:val="28"/>
        </w:rPr>
        <w:t>е</w:t>
      </w:r>
      <w:r w:rsidR="009810C9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AD245A">
        <w:rPr>
          <w:sz w:val="28"/>
          <w:szCs w:val="28"/>
        </w:rPr>
        <w:t>4</w:t>
      </w:r>
      <w:r w:rsidR="009810C9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F7094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9810C9" w:rsidRPr="001D2447">
        <w:rPr>
          <w:sz w:val="28"/>
          <w:szCs w:val="28"/>
        </w:rPr>
        <w:t>егл</w:t>
      </w:r>
      <w:r w:rsidR="009810C9" w:rsidRPr="001D2447">
        <w:rPr>
          <w:sz w:val="28"/>
          <w:szCs w:val="28"/>
        </w:rPr>
        <w:t>а</w:t>
      </w:r>
      <w:r w:rsidR="009810C9" w:rsidRPr="001D2447">
        <w:rPr>
          <w:sz w:val="28"/>
          <w:szCs w:val="28"/>
        </w:rPr>
        <w:t>мента: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заявление (приложение № 2 к Регламенту);</w:t>
      </w:r>
    </w:p>
    <w:p w:rsidR="00371B50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lastRenderedPageBreak/>
        <w:t>паспорт гражданина Российской Федерации</w:t>
      </w:r>
      <w:r w:rsidR="00A32BD3">
        <w:rPr>
          <w:sz w:val="28"/>
          <w:szCs w:val="28"/>
        </w:rPr>
        <w:t xml:space="preserve"> </w:t>
      </w:r>
      <w:r w:rsidR="00A32BD3">
        <w:t>(</w:t>
      </w:r>
      <w:r w:rsidR="00A32BD3" w:rsidRPr="00AF12C1">
        <w:rPr>
          <w:sz w:val="28"/>
          <w:szCs w:val="28"/>
        </w:rPr>
        <w:t>для детей, не достигших</w:t>
      </w:r>
      <w:r w:rsidR="0018739B">
        <w:rPr>
          <w:sz w:val="28"/>
          <w:szCs w:val="28"/>
        </w:rPr>
        <w:t xml:space="preserve">          </w:t>
      </w:r>
      <w:r w:rsidR="00A32BD3" w:rsidRPr="00AF12C1">
        <w:rPr>
          <w:sz w:val="28"/>
          <w:szCs w:val="28"/>
        </w:rPr>
        <w:t xml:space="preserve"> 14-летнего возраста – свидетельство о рождении</w:t>
      </w:r>
      <w:r w:rsidR="00A32BD3">
        <w:rPr>
          <w:sz w:val="28"/>
          <w:szCs w:val="28"/>
        </w:rPr>
        <w:t>)</w:t>
      </w:r>
      <w:r w:rsidR="00A32BD3" w:rsidRPr="00AF12C1">
        <w:rPr>
          <w:sz w:val="28"/>
          <w:szCs w:val="28"/>
        </w:rPr>
        <w:t>;</w:t>
      </w:r>
      <w:r w:rsidRPr="00AF12C1">
        <w:rPr>
          <w:sz w:val="28"/>
          <w:szCs w:val="28"/>
        </w:rPr>
        <w:t xml:space="preserve"> 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 xml:space="preserve">удостоверение умершего гражданина, выданное ранее или в соответствии с </w:t>
      </w:r>
      <w:r w:rsidR="000810C5">
        <w:rPr>
          <w:sz w:val="28"/>
          <w:szCs w:val="28"/>
        </w:rPr>
        <w:t xml:space="preserve">настоящим </w:t>
      </w:r>
      <w:r w:rsidR="00275FD1">
        <w:rPr>
          <w:sz w:val="28"/>
          <w:szCs w:val="28"/>
        </w:rPr>
        <w:t>Р</w:t>
      </w:r>
      <w:r w:rsidRPr="00AF12C1">
        <w:rPr>
          <w:sz w:val="28"/>
          <w:szCs w:val="28"/>
        </w:rPr>
        <w:t>егламентом (при отсутствии удостоверени</w:t>
      </w:r>
      <w:r w:rsidR="00B4221A">
        <w:rPr>
          <w:sz w:val="28"/>
          <w:szCs w:val="28"/>
        </w:rPr>
        <w:t>е</w:t>
      </w:r>
      <w:r w:rsidRPr="00AF12C1">
        <w:rPr>
          <w:sz w:val="28"/>
          <w:szCs w:val="28"/>
        </w:rPr>
        <w:t xml:space="preserve"> выдается на основ</w:t>
      </w:r>
      <w:r w:rsidRPr="00AF12C1">
        <w:rPr>
          <w:sz w:val="28"/>
          <w:szCs w:val="28"/>
        </w:rPr>
        <w:t>а</w:t>
      </w:r>
      <w:r w:rsidRPr="00AF12C1">
        <w:rPr>
          <w:sz w:val="28"/>
          <w:szCs w:val="28"/>
        </w:rPr>
        <w:t>нии первичных документов, имеющихся в личном деле умершего гражданина</w:t>
      </w:r>
      <w:r w:rsidR="000810C5">
        <w:rPr>
          <w:sz w:val="28"/>
          <w:szCs w:val="28"/>
        </w:rPr>
        <w:t>, а при их отсутствии в деле – из указанных</w:t>
      </w:r>
      <w:r w:rsidR="00370955">
        <w:rPr>
          <w:sz w:val="28"/>
          <w:szCs w:val="28"/>
        </w:rPr>
        <w:t xml:space="preserve"> в абзацах </w:t>
      </w:r>
      <w:r w:rsidR="00BC3523">
        <w:rPr>
          <w:sz w:val="28"/>
          <w:szCs w:val="28"/>
        </w:rPr>
        <w:t>с</w:t>
      </w:r>
      <w:r w:rsidR="000810C5">
        <w:rPr>
          <w:sz w:val="28"/>
          <w:szCs w:val="28"/>
        </w:rPr>
        <w:t xml:space="preserve"> </w:t>
      </w:r>
      <w:r w:rsidR="00B4221A">
        <w:rPr>
          <w:sz w:val="28"/>
          <w:szCs w:val="28"/>
        </w:rPr>
        <w:t>четверто</w:t>
      </w:r>
      <w:r w:rsidR="00BC3523">
        <w:rPr>
          <w:sz w:val="28"/>
          <w:szCs w:val="28"/>
        </w:rPr>
        <w:t xml:space="preserve">го по седьмой </w:t>
      </w:r>
      <w:r w:rsidR="000810C5">
        <w:rPr>
          <w:sz w:val="28"/>
          <w:szCs w:val="28"/>
        </w:rPr>
        <w:t xml:space="preserve">подпункта </w:t>
      </w:r>
      <w:r w:rsidR="00056C87">
        <w:rPr>
          <w:sz w:val="28"/>
          <w:szCs w:val="28"/>
        </w:rPr>
        <w:t>2.6.1.</w:t>
      </w:r>
      <w:r w:rsidR="000810C5">
        <w:rPr>
          <w:sz w:val="28"/>
          <w:szCs w:val="28"/>
        </w:rPr>
        <w:t xml:space="preserve">1 </w:t>
      </w:r>
      <w:r w:rsidR="00056C87">
        <w:rPr>
          <w:sz w:val="28"/>
          <w:szCs w:val="28"/>
        </w:rPr>
        <w:t>подраздела 2.6</w:t>
      </w:r>
      <w:r w:rsidR="00306F0C">
        <w:rPr>
          <w:sz w:val="28"/>
          <w:szCs w:val="28"/>
        </w:rPr>
        <w:t xml:space="preserve"> </w:t>
      </w:r>
      <w:r w:rsidR="000810C5">
        <w:rPr>
          <w:sz w:val="28"/>
          <w:szCs w:val="28"/>
        </w:rPr>
        <w:t>Регламента</w:t>
      </w:r>
      <w:r w:rsidRPr="00AF12C1">
        <w:rPr>
          <w:sz w:val="28"/>
          <w:szCs w:val="28"/>
        </w:rPr>
        <w:t>);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свидетельство о смерти;</w:t>
      </w:r>
    </w:p>
    <w:p w:rsidR="00AF12C1" w:rsidRPr="00AF12C1" w:rsidRDefault="00AF12C1" w:rsidP="00B25B8D">
      <w:pPr>
        <w:ind w:firstLine="709"/>
        <w:jc w:val="both"/>
        <w:rPr>
          <w:sz w:val="28"/>
          <w:szCs w:val="28"/>
        </w:rPr>
      </w:pPr>
      <w:r w:rsidRPr="00AF12C1">
        <w:rPr>
          <w:sz w:val="28"/>
          <w:szCs w:val="28"/>
        </w:rPr>
        <w:t>свидетельство о браке</w:t>
      </w:r>
      <w:r w:rsidR="00CA0A7A">
        <w:rPr>
          <w:sz w:val="28"/>
          <w:szCs w:val="28"/>
        </w:rPr>
        <w:t xml:space="preserve"> (для супруги (супруга) умершего гражданина)</w:t>
      </w:r>
      <w:r w:rsidRPr="00AF12C1">
        <w:rPr>
          <w:sz w:val="28"/>
          <w:szCs w:val="28"/>
        </w:rPr>
        <w:t>;</w:t>
      </w:r>
    </w:p>
    <w:p w:rsidR="00CA0A7A" w:rsidRDefault="00CA0A7A" w:rsidP="00B25B8D">
      <w:pPr>
        <w:ind w:firstLine="709"/>
        <w:jc w:val="both"/>
        <w:rPr>
          <w:sz w:val="28"/>
          <w:szCs w:val="28"/>
        </w:rPr>
      </w:pPr>
      <w:r w:rsidRPr="00CA0A7A">
        <w:rPr>
          <w:sz w:val="28"/>
          <w:szCs w:val="28"/>
        </w:rPr>
        <w:t xml:space="preserve">свидетельство </w:t>
      </w:r>
      <w:r>
        <w:rPr>
          <w:sz w:val="28"/>
          <w:szCs w:val="28"/>
        </w:rPr>
        <w:t>о рождении умершего гражданина (для родителей умерш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гражданина);</w:t>
      </w:r>
    </w:p>
    <w:p w:rsidR="00CA0A7A" w:rsidRPr="00CA0A7A" w:rsidRDefault="00CA0A7A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(</w:t>
      </w:r>
      <w:r w:rsidR="00371B50" w:rsidRPr="00AF12C1">
        <w:rPr>
          <w:sz w:val="28"/>
          <w:szCs w:val="28"/>
        </w:rPr>
        <w:t>для детей</w:t>
      </w:r>
      <w:r w:rsidR="00371B50">
        <w:rPr>
          <w:sz w:val="28"/>
          <w:szCs w:val="28"/>
        </w:rPr>
        <w:t xml:space="preserve"> умершего гражданина</w:t>
      </w:r>
      <w:r>
        <w:rPr>
          <w:sz w:val="28"/>
          <w:szCs w:val="28"/>
        </w:rPr>
        <w:t>);</w:t>
      </w:r>
    </w:p>
    <w:p w:rsidR="00AF12C1" w:rsidRPr="002B5EE0" w:rsidRDefault="00AF12C1" w:rsidP="00B25B8D">
      <w:pPr>
        <w:ind w:firstLine="709"/>
        <w:jc w:val="both"/>
        <w:rPr>
          <w:sz w:val="28"/>
          <w:szCs w:val="28"/>
        </w:rPr>
      </w:pPr>
      <w:r w:rsidRPr="002B5EE0">
        <w:rPr>
          <w:sz w:val="28"/>
          <w:szCs w:val="28"/>
        </w:rPr>
        <w:t>документы, подтверждающие факт совместного проживания;</w:t>
      </w:r>
    </w:p>
    <w:p w:rsidR="002B5EC7" w:rsidRPr="00AF12C1" w:rsidRDefault="002B5EC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</w:t>
      </w:r>
      <w:r w:rsidR="00AA0EE9">
        <w:rPr>
          <w:sz w:val="28"/>
          <w:szCs w:val="28"/>
        </w:rPr>
        <w:t xml:space="preserve">ая </w:t>
      </w:r>
      <w:r>
        <w:rPr>
          <w:sz w:val="28"/>
          <w:szCs w:val="28"/>
        </w:rPr>
        <w:t>книжк</w:t>
      </w:r>
      <w:r w:rsidR="00AA0EE9">
        <w:rPr>
          <w:sz w:val="28"/>
          <w:szCs w:val="28"/>
        </w:rPr>
        <w:t>а</w:t>
      </w:r>
      <w:r>
        <w:rPr>
          <w:sz w:val="28"/>
          <w:szCs w:val="28"/>
        </w:rPr>
        <w:t xml:space="preserve"> (для лиц, не являющихся получателями пенсии).</w:t>
      </w:r>
    </w:p>
    <w:p w:rsidR="00397F4E" w:rsidRDefault="00CF4849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2.6.1.3. О</w:t>
      </w:r>
      <w:r w:rsidR="00397F4E">
        <w:rPr>
          <w:sz w:val="28"/>
          <w:szCs w:val="28"/>
        </w:rPr>
        <w:t>т граждан, претендующих на выдачу дубликат</w:t>
      </w:r>
      <w:r w:rsidR="007A6C36">
        <w:rPr>
          <w:sz w:val="28"/>
          <w:szCs w:val="28"/>
        </w:rPr>
        <w:t>а</w:t>
      </w:r>
      <w:r w:rsidR="00397F4E">
        <w:rPr>
          <w:sz w:val="28"/>
          <w:szCs w:val="28"/>
        </w:rPr>
        <w:t xml:space="preserve"> удостоверения:</w:t>
      </w:r>
    </w:p>
    <w:p w:rsidR="00E52050" w:rsidRPr="00E52050" w:rsidRDefault="00E52050" w:rsidP="00B25B8D">
      <w:pPr>
        <w:ind w:firstLine="709"/>
        <w:jc w:val="both"/>
        <w:rPr>
          <w:sz w:val="28"/>
          <w:szCs w:val="28"/>
        </w:rPr>
      </w:pPr>
      <w:r w:rsidRPr="00E52050">
        <w:rPr>
          <w:sz w:val="28"/>
          <w:szCs w:val="28"/>
        </w:rPr>
        <w:t>заявление, в котором указываются обстоятельства утраты (порчи) удост</w:t>
      </w:r>
      <w:r w:rsidRPr="00E52050">
        <w:rPr>
          <w:sz w:val="28"/>
          <w:szCs w:val="28"/>
        </w:rPr>
        <w:t>о</w:t>
      </w:r>
      <w:r w:rsidRPr="00E52050">
        <w:rPr>
          <w:sz w:val="28"/>
          <w:szCs w:val="28"/>
        </w:rPr>
        <w:t>верения и место его получения (приложение № 3</w:t>
      </w:r>
      <w:r>
        <w:rPr>
          <w:sz w:val="28"/>
          <w:szCs w:val="28"/>
        </w:rPr>
        <w:t xml:space="preserve"> к Регламенту</w:t>
      </w:r>
      <w:r w:rsidRPr="00E52050">
        <w:rPr>
          <w:sz w:val="28"/>
          <w:szCs w:val="28"/>
        </w:rPr>
        <w:t>);</w:t>
      </w:r>
    </w:p>
    <w:p w:rsidR="00E52050" w:rsidRPr="00E52050" w:rsidRDefault="00E52050" w:rsidP="00B25B8D">
      <w:pPr>
        <w:ind w:firstLine="709"/>
        <w:jc w:val="both"/>
        <w:rPr>
          <w:sz w:val="28"/>
          <w:szCs w:val="28"/>
        </w:rPr>
      </w:pPr>
      <w:r w:rsidRPr="00E52050">
        <w:rPr>
          <w:sz w:val="28"/>
          <w:szCs w:val="28"/>
        </w:rPr>
        <w:t>паспорт гражданина Российской Федерации</w:t>
      </w:r>
      <w:r w:rsidR="00772CD9">
        <w:rPr>
          <w:sz w:val="28"/>
          <w:szCs w:val="28"/>
        </w:rPr>
        <w:t xml:space="preserve"> </w:t>
      </w:r>
      <w:r w:rsidR="00772CD9">
        <w:t>(</w:t>
      </w:r>
      <w:r w:rsidR="00772CD9" w:rsidRPr="00AF12C1">
        <w:rPr>
          <w:sz w:val="28"/>
          <w:szCs w:val="28"/>
        </w:rPr>
        <w:t xml:space="preserve">для детей, не достигших </w:t>
      </w:r>
      <w:r w:rsidR="0018739B">
        <w:rPr>
          <w:sz w:val="28"/>
          <w:szCs w:val="28"/>
        </w:rPr>
        <w:t xml:space="preserve">         </w:t>
      </w:r>
      <w:r w:rsidR="00772CD9" w:rsidRPr="00AF12C1">
        <w:rPr>
          <w:sz w:val="28"/>
          <w:szCs w:val="28"/>
        </w:rPr>
        <w:t>14-летнего возраста – свидетельство о рождении</w:t>
      </w:r>
      <w:r w:rsidR="00772CD9">
        <w:rPr>
          <w:sz w:val="28"/>
          <w:szCs w:val="28"/>
        </w:rPr>
        <w:t>)</w:t>
      </w:r>
      <w:r w:rsidRPr="00E52050">
        <w:rPr>
          <w:sz w:val="28"/>
          <w:szCs w:val="28"/>
        </w:rPr>
        <w:t xml:space="preserve">; </w:t>
      </w:r>
    </w:p>
    <w:p w:rsidR="00E52050" w:rsidRPr="00114308" w:rsidRDefault="00E52050" w:rsidP="00B25B8D">
      <w:pPr>
        <w:ind w:firstLine="709"/>
        <w:jc w:val="both"/>
        <w:rPr>
          <w:sz w:val="28"/>
          <w:szCs w:val="28"/>
        </w:rPr>
      </w:pPr>
      <w:r w:rsidRPr="00114308">
        <w:rPr>
          <w:sz w:val="28"/>
          <w:szCs w:val="28"/>
        </w:rPr>
        <w:t xml:space="preserve">первичные документы, указанные в </w:t>
      </w:r>
      <w:r w:rsidR="009E3674" w:rsidRPr="00114308">
        <w:rPr>
          <w:sz w:val="28"/>
          <w:szCs w:val="28"/>
        </w:rPr>
        <w:t xml:space="preserve">абзацах </w:t>
      </w:r>
      <w:r w:rsidR="00BC3523">
        <w:rPr>
          <w:sz w:val="28"/>
          <w:szCs w:val="28"/>
        </w:rPr>
        <w:t xml:space="preserve">с четвертого по седьмой </w:t>
      </w:r>
      <w:r w:rsidR="009E3674" w:rsidRPr="00114308">
        <w:rPr>
          <w:sz w:val="28"/>
          <w:szCs w:val="28"/>
        </w:rPr>
        <w:t xml:space="preserve"> </w:t>
      </w:r>
      <w:r w:rsidRPr="00114308">
        <w:rPr>
          <w:sz w:val="28"/>
          <w:szCs w:val="28"/>
        </w:rPr>
        <w:t xml:space="preserve">подпункта </w:t>
      </w:r>
      <w:r w:rsidR="00CF4849">
        <w:rPr>
          <w:sz w:val="28"/>
          <w:szCs w:val="28"/>
        </w:rPr>
        <w:t>2.6.1.1</w:t>
      </w:r>
      <w:r w:rsidRPr="00114308">
        <w:rPr>
          <w:sz w:val="28"/>
          <w:szCs w:val="28"/>
        </w:rPr>
        <w:t xml:space="preserve"> и </w:t>
      </w:r>
      <w:r w:rsidR="009F122D" w:rsidRPr="00114308">
        <w:rPr>
          <w:sz w:val="28"/>
          <w:szCs w:val="28"/>
        </w:rPr>
        <w:t xml:space="preserve">абзаце </w:t>
      </w:r>
      <w:r w:rsidR="0018739B">
        <w:rPr>
          <w:sz w:val="28"/>
          <w:szCs w:val="28"/>
        </w:rPr>
        <w:t xml:space="preserve">четвертом </w:t>
      </w:r>
      <w:r w:rsidR="009F122D" w:rsidRPr="00114308">
        <w:rPr>
          <w:sz w:val="28"/>
          <w:szCs w:val="28"/>
        </w:rPr>
        <w:t xml:space="preserve">подпункта </w:t>
      </w:r>
      <w:r w:rsidR="00CF4849">
        <w:rPr>
          <w:sz w:val="28"/>
          <w:szCs w:val="28"/>
        </w:rPr>
        <w:t>2.6.1.2 подраздела 2.6</w:t>
      </w:r>
      <w:r w:rsidR="00306F0C">
        <w:rPr>
          <w:sz w:val="28"/>
          <w:szCs w:val="28"/>
        </w:rPr>
        <w:t xml:space="preserve"> </w:t>
      </w:r>
      <w:r w:rsidR="00D50263" w:rsidRPr="00114308">
        <w:rPr>
          <w:sz w:val="28"/>
          <w:szCs w:val="28"/>
        </w:rPr>
        <w:t>Р</w:t>
      </w:r>
      <w:r w:rsidRPr="00114308">
        <w:rPr>
          <w:sz w:val="28"/>
          <w:szCs w:val="28"/>
        </w:rPr>
        <w:t>егл</w:t>
      </w:r>
      <w:r w:rsidRPr="00114308">
        <w:rPr>
          <w:sz w:val="28"/>
          <w:szCs w:val="28"/>
        </w:rPr>
        <w:t>а</w:t>
      </w:r>
      <w:r w:rsidRPr="00114308">
        <w:rPr>
          <w:sz w:val="28"/>
          <w:szCs w:val="28"/>
        </w:rPr>
        <w:t>мента;</w:t>
      </w:r>
    </w:p>
    <w:p w:rsidR="00021C9F" w:rsidRDefault="00021C9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свидетельство о смерти (для граждан, указанных в подпункте </w:t>
      </w:r>
      <w:r w:rsidR="00CF4849">
        <w:rPr>
          <w:sz w:val="28"/>
          <w:szCs w:val="28"/>
        </w:rPr>
        <w:t>1.</w:t>
      </w:r>
      <w:r w:rsidR="007A6C36">
        <w:rPr>
          <w:sz w:val="28"/>
          <w:szCs w:val="28"/>
        </w:rPr>
        <w:t>2.</w:t>
      </w:r>
      <w:r w:rsidR="00CF4849">
        <w:rPr>
          <w:sz w:val="28"/>
          <w:szCs w:val="28"/>
        </w:rPr>
        <w:t>1.</w:t>
      </w:r>
      <w:r w:rsidR="007A6C36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 w:rsidR="00CF4849">
        <w:rPr>
          <w:sz w:val="28"/>
          <w:szCs w:val="28"/>
        </w:rPr>
        <w:t>подраздела 1.</w:t>
      </w:r>
      <w:r w:rsidR="00306F0C">
        <w:rPr>
          <w:sz w:val="28"/>
          <w:szCs w:val="28"/>
        </w:rPr>
        <w:t xml:space="preserve">2 </w:t>
      </w:r>
      <w:r>
        <w:rPr>
          <w:sz w:val="28"/>
          <w:szCs w:val="28"/>
        </w:rPr>
        <w:t>Регламента);</w:t>
      </w:r>
    </w:p>
    <w:p w:rsidR="00021C9F" w:rsidRDefault="00021C9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браке (для супруги (супруга) умершего гражданина);</w:t>
      </w:r>
    </w:p>
    <w:p w:rsidR="00021C9F" w:rsidRDefault="00021C9F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умершего гражданина (для родителей умерш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гражданина);</w:t>
      </w:r>
    </w:p>
    <w:p w:rsidR="002B5EC7" w:rsidRDefault="002B5EC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</w:t>
      </w:r>
      <w:r w:rsidR="00AA0EE9">
        <w:rPr>
          <w:sz w:val="28"/>
          <w:szCs w:val="28"/>
        </w:rPr>
        <w:t xml:space="preserve">ая </w:t>
      </w:r>
      <w:r>
        <w:rPr>
          <w:sz w:val="28"/>
          <w:szCs w:val="28"/>
        </w:rPr>
        <w:t>книжк</w:t>
      </w:r>
      <w:r w:rsidR="00AA0EE9">
        <w:rPr>
          <w:sz w:val="28"/>
          <w:szCs w:val="28"/>
        </w:rPr>
        <w:t>а</w:t>
      </w:r>
      <w:r>
        <w:rPr>
          <w:sz w:val="28"/>
          <w:szCs w:val="28"/>
        </w:rPr>
        <w:t xml:space="preserve"> (для лиц, не являющихся получателями пенсии);</w:t>
      </w:r>
    </w:p>
    <w:p w:rsidR="002B5EC7" w:rsidRPr="00E52050" w:rsidRDefault="002B5EC7" w:rsidP="00B25B8D">
      <w:pPr>
        <w:ind w:firstLine="709"/>
        <w:jc w:val="both"/>
        <w:rPr>
          <w:sz w:val="28"/>
          <w:szCs w:val="28"/>
        </w:rPr>
      </w:pPr>
      <w:r w:rsidRPr="00E52050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</w:t>
      </w:r>
      <w:r w:rsidRPr="00E52050">
        <w:rPr>
          <w:sz w:val="28"/>
          <w:szCs w:val="28"/>
        </w:rPr>
        <w:t xml:space="preserve">фотография </w:t>
      </w:r>
      <w:r>
        <w:rPr>
          <w:sz w:val="28"/>
          <w:szCs w:val="28"/>
        </w:rPr>
        <w:t xml:space="preserve"> </w:t>
      </w:r>
      <w:r w:rsidRPr="00E52050">
        <w:rPr>
          <w:sz w:val="28"/>
          <w:szCs w:val="28"/>
        </w:rPr>
        <w:t>размером 3</w:t>
      </w:r>
      <w:r w:rsidR="00021C9F">
        <w:rPr>
          <w:sz w:val="28"/>
          <w:szCs w:val="28"/>
        </w:rPr>
        <w:t xml:space="preserve"> см </w:t>
      </w:r>
      <w:r w:rsidRPr="00E52050">
        <w:rPr>
          <w:sz w:val="28"/>
          <w:szCs w:val="28"/>
          <w:lang w:val="en-US"/>
        </w:rPr>
        <w:t>x</w:t>
      </w:r>
      <w:r w:rsidR="00021C9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E52050">
          <w:rPr>
            <w:sz w:val="28"/>
            <w:szCs w:val="28"/>
          </w:rPr>
          <w:t>4</w:t>
        </w:r>
        <w:r w:rsidR="00021C9F">
          <w:rPr>
            <w:sz w:val="28"/>
            <w:szCs w:val="28"/>
          </w:rPr>
          <w:t xml:space="preserve"> см</w:t>
        </w:r>
      </w:smartTag>
      <w:r w:rsidR="00021C9F">
        <w:rPr>
          <w:sz w:val="28"/>
          <w:szCs w:val="28"/>
        </w:rPr>
        <w:t xml:space="preserve"> </w:t>
      </w:r>
      <w:r w:rsidRPr="00E52050">
        <w:rPr>
          <w:sz w:val="28"/>
          <w:szCs w:val="28"/>
        </w:rPr>
        <w:t xml:space="preserve">(кроме </w:t>
      </w:r>
      <w:r>
        <w:rPr>
          <w:sz w:val="28"/>
          <w:szCs w:val="28"/>
        </w:rPr>
        <w:t xml:space="preserve"> </w:t>
      </w:r>
      <w:r w:rsidRPr="00E52050">
        <w:rPr>
          <w:sz w:val="28"/>
          <w:szCs w:val="28"/>
        </w:rPr>
        <w:t>граждан, указанных в по</w:t>
      </w:r>
      <w:r w:rsidRPr="00E52050">
        <w:rPr>
          <w:sz w:val="28"/>
          <w:szCs w:val="28"/>
        </w:rPr>
        <w:t>д</w:t>
      </w:r>
      <w:r w:rsidRPr="00E52050">
        <w:rPr>
          <w:sz w:val="28"/>
          <w:szCs w:val="28"/>
        </w:rPr>
        <w:t xml:space="preserve">пункте </w:t>
      </w:r>
      <w:r w:rsidR="00CF4849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CF4849">
        <w:rPr>
          <w:sz w:val="28"/>
          <w:szCs w:val="28"/>
        </w:rPr>
        <w:t>1.</w:t>
      </w:r>
      <w:r w:rsidRPr="00E52050">
        <w:rPr>
          <w:sz w:val="28"/>
          <w:szCs w:val="28"/>
        </w:rPr>
        <w:t xml:space="preserve">4 </w:t>
      </w:r>
      <w:r w:rsidR="00CF4849">
        <w:rPr>
          <w:sz w:val="28"/>
          <w:szCs w:val="28"/>
        </w:rPr>
        <w:t>подраздела 1.</w:t>
      </w:r>
      <w:r w:rsidR="000508BD">
        <w:rPr>
          <w:sz w:val="28"/>
          <w:szCs w:val="28"/>
        </w:rPr>
        <w:t>2</w:t>
      </w:r>
      <w:r w:rsidRPr="00E520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52050">
        <w:rPr>
          <w:sz w:val="28"/>
          <w:szCs w:val="28"/>
        </w:rPr>
        <w:t>егламента)</w:t>
      </w:r>
      <w:r>
        <w:rPr>
          <w:sz w:val="28"/>
          <w:szCs w:val="28"/>
        </w:rPr>
        <w:t>.</w:t>
      </w:r>
    </w:p>
    <w:p w:rsidR="00AD1499" w:rsidRDefault="00AD1499" w:rsidP="00B25B8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</w:p>
    <w:p w:rsidR="00397F4E" w:rsidRPr="00575F96" w:rsidRDefault="00575F96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 xml:space="preserve">2.7. </w:t>
      </w:r>
      <w:r w:rsidR="00397F4E" w:rsidRPr="00575F96">
        <w:rPr>
          <w:sz w:val="28"/>
          <w:szCs w:val="28"/>
        </w:rPr>
        <w:t>Исчерпывающий перечень документов, необходимых</w:t>
      </w:r>
    </w:p>
    <w:p w:rsid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в соответствии с нормативными правовыми актами для предоставления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органов, участвующих в предоставлении государственной услуги,</w:t>
      </w:r>
    </w:p>
    <w:p w:rsid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и которые заявитель вправе представить, а также способы их получения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заявителями, в том числе в электронной форме,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>порядок их представления</w:t>
      </w:r>
    </w:p>
    <w:p w:rsidR="000F7863" w:rsidRPr="002416B4" w:rsidRDefault="000F7863" w:rsidP="00B25B8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</w:p>
    <w:p w:rsidR="00A5533D" w:rsidRDefault="00575F96" w:rsidP="00B25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533D">
        <w:rPr>
          <w:sz w:val="28"/>
          <w:szCs w:val="28"/>
        </w:rPr>
        <w:t>.</w:t>
      </w:r>
      <w:r>
        <w:rPr>
          <w:sz w:val="28"/>
          <w:szCs w:val="28"/>
        </w:rPr>
        <w:t>7.1.</w:t>
      </w:r>
      <w:r w:rsidR="00A5533D">
        <w:rPr>
          <w:sz w:val="28"/>
          <w:szCs w:val="28"/>
        </w:rPr>
        <w:t xml:space="preserve"> </w:t>
      </w:r>
      <w:r w:rsidR="00A5533D" w:rsidRPr="00E506FF">
        <w:rPr>
          <w:sz w:val="28"/>
          <w:szCs w:val="28"/>
        </w:rPr>
        <w:t>Для предоставления государственной услуги</w:t>
      </w:r>
      <w:r w:rsidR="00A5533D">
        <w:rPr>
          <w:sz w:val="28"/>
          <w:szCs w:val="28"/>
        </w:rPr>
        <w:t xml:space="preserve"> от граждан, претенд</w:t>
      </w:r>
      <w:r w:rsidR="00A5533D">
        <w:rPr>
          <w:sz w:val="28"/>
          <w:szCs w:val="28"/>
        </w:rPr>
        <w:t>у</w:t>
      </w:r>
      <w:r w:rsidR="00A5533D">
        <w:rPr>
          <w:sz w:val="28"/>
          <w:szCs w:val="28"/>
        </w:rPr>
        <w:t xml:space="preserve">ющих на выдачу удостоверения (дубликата удостоверения), и являющихся </w:t>
      </w:r>
      <w:r w:rsidR="007B146E">
        <w:rPr>
          <w:sz w:val="28"/>
          <w:szCs w:val="28"/>
        </w:rPr>
        <w:t xml:space="preserve">           </w:t>
      </w:r>
      <w:r w:rsidR="00A5533D">
        <w:rPr>
          <w:sz w:val="28"/>
          <w:szCs w:val="28"/>
        </w:rPr>
        <w:t xml:space="preserve">получателями пенсии по линии Пенсионного фонда Российской Федерации, необходима </w:t>
      </w:r>
      <w:r w:rsidR="00282E8E">
        <w:rPr>
          <w:sz w:val="28"/>
          <w:szCs w:val="28"/>
        </w:rPr>
        <w:t>информация</w:t>
      </w:r>
      <w:r w:rsidR="00A5533D">
        <w:rPr>
          <w:sz w:val="28"/>
          <w:szCs w:val="28"/>
        </w:rPr>
        <w:t>, подтверждающая получение пенсии в территориал</w:t>
      </w:r>
      <w:r w:rsidR="00A5533D">
        <w:rPr>
          <w:sz w:val="28"/>
          <w:szCs w:val="28"/>
        </w:rPr>
        <w:t>ь</w:t>
      </w:r>
      <w:r w:rsidR="00A5533D">
        <w:rPr>
          <w:sz w:val="28"/>
          <w:szCs w:val="28"/>
        </w:rPr>
        <w:lastRenderedPageBreak/>
        <w:t>ном управлении Пенсионного фонда Российской Федерации.</w:t>
      </w:r>
    </w:p>
    <w:p w:rsidR="00A5533D" w:rsidRDefault="00282E8E" w:rsidP="00B25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A5533D">
        <w:rPr>
          <w:sz w:val="28"/>
          <w:szCs w:val="28"/>
        </w:rPr>
        <w:t>, подтверждающ</w:t>
      </w:r>
      <w:r>
        <w:rPr>
          <w:sz w:val="28"/>
          <w:szCs w:val="28"/>
        </w:rPr>
        <w:t>ую</w:t>
      </w:r>
      <w:r w:rsidR="00A5533D">
        <w:rPr>
          <w:sz w:val="28"/>
          <w:szCs w:val="28"/>
        </w:rPr>
        <w:t xml:space="preserve"> получение пенсии в территориальном управлении Пенсионного фонда Российской Федерации</w:t>
      </w:r>
      <w:r w:rsidR="00AD1499">
        <w:rPr>
          <w:sz w:val="28"/>
          <w:szCs w:val="28"/>
        </w:rPr>
        <w:t xml:space="preserve"> </w:t>
      </w:r>
      <w:r w:rsidR="00AD1499" w:rsidRPr="007F6BE7">
        <w:rPr>
          <w:sz w:val="28"/>
          <w:szCs w:val="28"/>
        </w:rPr>
        <w:t>(сведения о получении пенсии по линии Пенсионного фонда Российской Федерации)</w:t>
      </w:r>
      <w:r w:rsidR="00A5533D" w:rsidRPr="007F6BE7">
        <w:rPr>
          <w:sz w:val="28"/>
          <w:szCs w:val="28"/>
        </w:rPr>
        <w:t>,</w:t>
      </w:r>
      <w:r w:rsidR="00A5533D">
        <w:rPr>
          <w:sz w:val="28"/>
          <w:szCs w:val="28"/>
        </w:rPr>
        <w:t xml:space="preserve"> </w:t>
      </w:r>
      <w:r w:rsidR="00A5533D" w:rsidRPr="00E506FF">
        <w:rPr>
          <w:sz w:val="28"/>
          <w:szCs w:val="28"/>
        </w:rPr>
        <w:t>запрашива</w:t>
      </w:r>
      <w:r w:rsidR="00A5533D">
        <w:rPr>
          <w:sz w:val="28"/>
          <w:szCs w:val="28"/>
        </w:rPr>
        <w:t>е</w:t>
      </w:r>
      <w:r w:rsidR="00A5533D" w:rsidRPr="00E506FF">
        <w:rPr>
          <w:sz w:val="28"/>
          <w:szCs w:val="28"/>
        </w:rPr>
        <w:t xml:space="preserve">тся </w:t>
      </w:r>
      <w:r w:rsidR="00A5533D">
        <w:rPr>
          <w:sz w:val="28"/>
          <w:szCs w:val="28"/>
        </w:rPr>
        <w:t>управлением социальной защиты населения</w:t>
      </w:r>
      <w:r w:rsidR="00A5533D" w:rsidRPr="00E506FF">
        <w:rPr>
          <w:sz w:val="28"/>
          <w:szCs w:val="28"/>
        </w:rPr>
        <w:t>, в котор</w:t>
      </w:r>
      <w:r w:rsidR="00A5533D">
        <w:rPr>
          <w:sz w:val="28"/>
          <w:szCs w:val="28"/>
        </w:rPr>
        <w:t>ое</w:t>
      </w:r>
      <w:r w:rsidR="00A5533D" w:rsidRPr="00E506FF">
        <w:rPr>
          <w:sz w:val="28"/>
          <w:szCs w:val="28"/>
        </w:rPr>
        <w:t xml:space="preserve"> обратился заявитель с </w:t>
      </w:r>
      <w:hyperlink r:id="rId10" w:history="1">
        <w:r w:rsidR="00A5533D" w:rsidRPr="00E506FF">
          <w:rPr>
            <w:sz w:val="28"/>
            <w:szCs w:val="28"/>
          </w:rPr>
          <w:t>заявлением</w:t>
        </w:r>
      </w:hyperlink>
      <w:r w:rsidR="00A5533D" w:rsidRPr="00E506FF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A5533D" w:rsidRPr="00E506FF">
        <w:rPr>
          <w:sz w:val="28"/>
          <w:szCs w:val="28"/>
        </w:rPr>
        <w:t>м</w:t>
      </w:r>
      <w:r w:rsidR="00A5533D" w:rsidRPr="00E506FF">
        <w:rPr>
          <w:sz w:val="28"/>
          <w:szCs w:val="28"/>
        </w:rPr>
        <w:t xml:space="preserve">ственного </w:t>
      </w:r>
      <w:r>
        <w:rPr>
          <w:sz w:val="28"/>
          <w:szCs w:val="28"/>
        </w:rPr>
        <w:t xml:space="preserve">информационного взаимодействия в соответствующем </w:t>
      </w:r>
      <w:r w:rsidR="00A5533D">
        <w:rPr>
          <w:sz w:val="28"/>
          <w:szCs w:val="28"/>
        </w:rPr>
        <w:t>территор</w:t>
      </w:r>
      <w:r w:rsidR="00A5533D">
        <w:rPr>
          <w:sz w:val="28"/>
          <w:szCs w:val="28"/>
        </w:rPr>
        <w:t>и</w:t>
      </w:r>
      <w:r w:rsidR="00A5533D">
        <w:rPr>
          <w:sz w:val="28"/>
          <w:szCs w:val="28"/>
        </w:rPr>
        <w:t xml:space="preserve">альном управлении Пенсионного </w:t>
      </w:r>
      <w:r w:rsidR="00A5533D" w:rsidRPr="006C0CE1">
        <w:rPr>
          <w:sz w:val="28"/>
          <w:szCs w:val="28"/>
        </w:rPr>
        <w:t>фонда Российской Федерации</w:t>
      </w:r>
      <w:r w:rsidR="00A5533D">
        <w:rPr>
          <w:sz w:val="28"/>
          <w:szCs w:val="28"/>
        </w:rPr>
        <w:t xml:space="preserve"> (государстве</w:t>
      </w:r>
      <w:r w:rsidR="00A5533D">
        <w:rPr>
          <w:sz w:val="28"/>
          <w:szCs w:val="28"/>
        </w:rPr>
        <w:t>н</w:t>
      </w:r>
      <w:r w:rsidR="00A5533D">
        <w:rPr>
          <w:sz w:val="28"/>
          <w:szCs w:val="28"/>
        </w:rPr>
        <w:t>ное учреждение) по Краснодарскому краю</w:t>
      </w:r>
      <w:r>
        <w:rPr>
          <w:sz w:val="28"/>
          <w:szCs w:val="28"/>
        </w:rPr>
        <w:t xml:space="preserve"> по месту </w:t>
      </w:r>
      <w:r w:rsidR="00AD1499" w:rsidRPr="007F6BE7">
        <w:rPr>
          <w:sz w:val="28"/>
          <w:szCs w:val="28"/>
        </w:rPr>
        <w:t xml:space="preserve">жительства </w:t>
      </w:r>
      <w:r>
        <w:rPr>
          <w:sz w:val="28"/>
          <w:szCs w:val="28"/>
        </w:rPr>
        <w:t>гражданина</w:t>
      </w:r>
      <w:r w:rsidR="00A5533D">
        <w:rPr>
          <w:sz w:val="28"/>
          <w:szCs w:val="28"/>
        </w:rPr>
        <w:t>.</w:t>
      </w:r>
    </w:p>
    <w:p w:rsidR="00A5533D" w:rsidRDefault="00A5533D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4051AA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пенсионное удостоверение или справку, подтверждающую получение пенсии в территориальном управлении Пенсионного фонда Российской Федерации</w:t>
      </w:r>
      <w:r w:rsidRPr="00E506FF">
        <w:rPr>
          <w:sz w:val="28"/>
          <w:szCs w:val="28"/>
        </w:rPr>
        <w:t>.</w:t>
      </w:r>
    </w:p>
    <w:p w:rsidR="00397F4E" w:rsidRPr="00E506FF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5F96">
        <w:rPr>
          <w:sz w:val="28"/>
          <w:szCs w:val="28"/>
        </w:rPr>
        <w:t>.7.2.</w:t>
      </w:r>
      <w:r w:rsidRPr="00E506FF">
        <w:rPr>
          <w:sz w:val="28"/>
          <w:szCs w:val="28"/>
        </w:rPr>
        <w:t xml:space="preserve"> 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на выдачу дубликата удостоверения</w:t>
      </w:r>
      <w:r w:rsidR="00A5533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>необходим</w:t>
      </w:r>
      <w:r>
        <w:rPr>
          <w:sz w:val="28"/>
          <w:szCs w:val="28"/>
        </w:rPr>
        <w:t>а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Pr="00E506FF">
        <w:rPr>
          <w:sz w:val="28"/>
          <w:szCs w:val="28"/>
        </w:rPr>
        <w:t>.</w:t>
      </w:r>
    </w:p>
    <w:p w:rsidR="00397F4E" w:rsidRPr="007F6BE7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</w:t>
      </w:r>
      <w:r w:rsidR="00AD1499" w:rsidRPr="007F6BE7">
        <w:rPr>
          <w:sz w:val="28"/>
          <w:szCs w:val="28"/>
        </w:rPr>
        <w:t>(сведения об утраченном документе (удостоверении)</w:t>
      </w:r>
      <w:r w:rsidR="00700A07" w:rsidRPr="00700A07">
        <w:rPr>
          <w:sz w:val="28"/>
          <w:szCs w:val="28"/>
        </w:rPr>
        <w:t>)</w:t>
      </w:r>
      <w:r w:rsidR="00AD1499">
        <w:rPr>
          <w:b/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1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6E07B6">
        <w:rPr>
          <w:sz w:val="28"/>
          <w:szCs w:val="28"/>
        </w:rPr>
        <w:t>информац</w:t>
      </w:r>
      <w:r w:rsidR="006E07B6">
        <w:rPr>
          <w:sz w:val="28"/>
          <w:szCs w:val="28"/>
        </w:rPr>
        <w:t>и</w:t>
      </w:r>
      <w:r w:rsidR="006E07B6">
        <w:rPr>
          <w:sz w:val="28"/>
          <w:szCs w:val="28"/>
        </w:rPr>
        <w:t xml:space="preserve">онного </w:t>
      </w:r>
      <w:r w:rsidRPr="00E506FF">
        <w:rPr>
          <w:sz w:val="28"/>
          <w:szCs w:val="28"/>
        </w:rPr>
        <w:t xml:space="preserve">взаимодействия в </w:t>
      </w:r>
      <w:r w:rsidR="006E07B6">
        <w:rPr>
          <w:sz w:val="28"/>
          <w:szCs w:val="28"/>
        </w:rPr>
        <w:t xml:space="preserve">соответствующем </w:t>
      </w:r>
      <w:r w:rsidR="00AD1499" w:rsidRPr="007F6BE7">
        <w:rPr>
          <w:sz w:val="28"/>
          <w:szCs w:val="28"/>
        </w:rPr>
        <w:t xml:space="preserve">территориальном </w:t>
      </w:r>
      <w:r w:rsidR="006E07B6" w:rsidRPr="007F6BE7">
        <w:rPr>
          <w:sz w:val="28"/>
          <w:szCs w:val="28"/>
        </w:rPr>
        <w:t xml:space="preserve">органе </w:t>
      </w:r>
      <w:r w:rsidR="00AD1499" w:rsidRPr="007F6BE7">
        <w:rPr>
          <w:sz w:val="28"/>
          <w:szCs w:val="28"/>
        </w:rPr>
        <w:t>Мин</w:t>
      </w:r>
      <w:r w:rsidR="00AD1499" w:rsidRPr="007F6BE7">
        <w:rPr>
          <w:sz w:val="28"/>
          <w:szCs w:val="28"/>
        </w:rPr>
        <w:t>и</w:t>
      </w:r>
      <w:r w:rsidR="00AD1499" w:rsidRPr="007F6BE7">
        <w:rPr>
          <w:sz w:val="28"/>
          <w:szCs w:val="28"/>
        </w:rPr>
        <w:t xml:space="preserve">стерства внутренних дел </w:t>
      </w:r>
      <w:r w:rsidR="00CD0A6E" w:rsidRPr="007F6BE7">
        <w:rPr>
          <w:sz w:val="28"/>
          <w:szCs w:val="28"/>
        </w:rPr>
        <w:t>России по Краснодарскому краю</w:t>
      </w:r>
      <w:r w:rsidRPr="007F6BE7">
        <w:rPr>
          <w:sz w:val="28"/>
          <w:szCs w:val="28"/>
        </w:rPr>
        <w:t>.</w:t>
      </w:r>
    </w:p>
    <w:p w:rsidR="00E838CC" w:rsidRDefault="00E838CC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A72546" w:rsidRPr="00E506FF" w:rsidRDefault="00575F96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2.7.3</w:t>
      </w:r>
      <w:r w:rsidR="00A72546">
        <w:rPr>
          <w:sz w:val="28"/>
          <w:szCs w:val="28"/>
        </w:rPr>
        <w:t>. Непредставление заявителем документов, указанных в настоящем разделе</w:t>
      </w:r>
      <w:r w:rsidR="0018739B">
        <w:rPr>
          <w:sz w:val="28"/>
          <w:szCs w:val="28"/>
        </w:rPr>
        <w:t>,</w:t>
      </w:r>
      <w:r w:rsidR="00A72546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</w:p>
    <w:p w:rsidR="00397F4E" w:rsidRPr="00575F96" w:rsidRDefault="00575F96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5F96">
        <w:rPr>
          <w:sz w:val="28"/>
          <w:szCs w:val="28"/>
        </w:rPr>
        <w:t xml:space="preserve">2.8. </w:t>
      </w:r>
      <w:r w:rsidR="00397F4E" w:rsidRPr="00575F96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B25B8D">
      <w:pPr>
        <w:tabs>
          <w:tab w:val="left" w:pos="540"/>
          <w:tab w:val="left" w:pos="900"/>
        </w:tabs>
        <w:ind w:firstLine="709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lastRenderedPageBreak/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75F96" w:rsidRDefault="00575F96" w:rsidP="00D361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5F96">
        <w:rPr>
          <w:sz w:val="28"/>
          <w:szCs w:val="28"/>
        </w:rPr>
        <w:t xml:space="preserve">2.9. </w:t>
      </w:r>
      <w:r w:rsidR="00397F4E" w:rsidRPr="00575F96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5F96">
        <w:rPr>
          <w:sz w:val="28"/>
          <w:szCs w:val="28"/>
        </w:rPr>
        <w:t>документов, необходимых для предоставления</w:t>
      </w:r>
    </w:p>
    <w:p w:rsidR="00397F4E" w:rsidRPr="00575F96" w:rsidRDefault="00397F4E" w:rsidP="00D361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5F96">
        <w:rPr>
          <w:sz w:val="28"/>
          <w:szCs w:val="28"/>
        </w:rPr>
        <w:t>государственной услуги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0727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18739B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250727">
        <w:rPr>
          <w:sz w:val="28"/>
          <w:szCs w:val="28"/>
        </w:rPr>
        <w:t>:</w:t>
      </w:r>
    </w:p>
    <w:p w:rsidR="00F3570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документа, подтверждающего гражданство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и </w:t>
      </w:r>
      <w:r w:rsidR="00250727">
        <w:rPr>
          <w:sz w:val="28"/>
          <w:szCs w:val="28"/>
        </w:rPr>
        <w:t xml:space="preserve">наличие места жительства </w:t>
      </w:r>
      <w:r>
        <w:rPr>
          <w:sz w:val="28"/>
          <w:szCs w:val="28"/>
        </w:rPr>
        <w:t>на территории Краснодарского края</w:t>
      </w:r>
      <w:r w:rsidR="00250727">
        <w:rPr>
          <w:sz w:val="28"/>
          <w:szCs w:val="28"/>
        </w:rPr>
        <w:t>, и иных документов, предоставление которых возложено Регламентом на заявителя;</w:t>
      </w:r>
    </w:p>
    <w:p w:rsidR="00575F96" w:rsidRDefault="00575F96" w:rsidP="00B25B8D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</w:p>
    <w:p w:rsidR="00F3570E" w:rsidRDefault="00F3570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75F96" w:rsidRDefault="00575F96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0B02" w:rsidRPr="00575F96" w:rsidRDefault="00575F96" w:rsidP="00D361AD">
      <w:pPr>
        <w:jc w:val="center"/>
        <w:rPr>
          <w:sz w:val="28"/>
          <w:szCs w:val="28"/>
        </w:rPr>
      </w:pPr>
      <w:r w:rsidRPr="00575F96">
        <w:rPr>
          <w:sz w:val="28"/>
          <w:szCs w:val="28"/>
        </w:rPr>
        <w:t xml:space="preserve">2.10. </w:t>
      </w:r>
      <w:r w:rsidR="00397F4E" w:rsidRPr="00575F96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75F96" w:rsidRDefault="00397F4E" w:rsidP="00D361AD">
      <w:pPr>
        <w:jc w:val="center"/>
        <w:rPr>
          <w:sz w:val="28"/>
          <w:szCs w:val="28"/>
        </w:rPr>
      </w:pPr>
      <w:r w:rsidRPr="00575F96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5F96">
        <w:rPr>
          <w:sz w:val="28"/>
          <w:szCs w:val="28"/>
        </w:rPr>
        <w:t xml:space="preserve">.10.1.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DD3C18" w:rsidRDefault="00397F4E" w:rsidP="00B25B8D">
      <w:pPr>
        <w:pStyle w:val="21"/>
        <w:ind w:firstLine="709"/>
      </w:pPr>
      <w:r>
        <w:rPr>
          <w:szCs w:val="28"/>
        </w:rPr>
        <w:t>2</w:t>
      </w:r>
      <w:r w:rsidR="00575F96">
        <w:rPr>
          <w:szCs w:val="28"/>
        </w:rPr>
        <w:t xml:space="preserve">.10.2. </w:t>
      </w:r>
      <w:r w:rsidR="00DD3C18">
        <w:rPr>
          <w:szCs w:val="28"/>
        </w:rPr>
        <w:t xml:space="preserve">Основанием для отказа в </w:t>
      </w:r>
      <w:r w:rsidR="00DD3C18" w:rsidRPr="00D53A66">
        <w:t xml:space="preserve">предоставлении государственной услуги </w:t>
      </w:r>
      <w:r w:rsidR="00DD3C18">
        <w:t>являются:</w:t>
      </w:r>
    </w:p>
    <w:p w:rsidR="006B4040" w:rsidRDefault="00575F96" w:rsidP="00B25B8D">
      <w:pPr>
        <w:pStyle w:val="21"/>
        <w:ind w:firstLine="709"/>
      </w:pPr>
      <w:r>
        <w:t>2.10.2.1. О</w:t>
      </w:r>
      <w:r w:rsidR="006B4040">
        <w:t>тказ министерства в выдаче удостоверения</w:t>
      </w:r>
      <w:r w:rsidR="007D422A">
        <w:t xml:space="preserve"> в случае</w:t>
      </w:r>
      <w:r w:rsidR="00534145">
        <w:t>:</w:t>
      </w:r>
    </w:p>
    <w:p w:rsidR="007D422A" w:rsidRDefault="007D422A" w:rsidP="00B25B8D">
      <w:pPr>
        <w:pStyle w:val="21"/>
        <w:ind w:firstLine="709"/>
      </w:pPr>
      <w:r>
        <w:t>представления справки учреждений медико-социальной экспертизы (врачебно-трудовых экспертных комиссий), подтверждающей факт установления инвалидности, и (или) решения межведомственного экспертного совета по установлению причинной связи развившихся заболеваний и инвалидности с последствиями чернобыльской катастрофы, выданных другими государствами</w:t>
      </w:r>
      <w:r w:rsidR="005A44CD">
        <w:t xml:space="preserve"> – для граждан, указанных в подпунктах </w:t>
      </w:r>
      <w:r w:rsidR="002C5604">
        <w:t>1.</w:t>
      </w:r>
      <w:r w:rsidR="005A44CD">
        <w:t>2.</w:t>
      </w:r>
      <w:r w:rsidR="002C5604">
        <w:t>1.</w:t>
      </w:r>
      <w:r w:rsidR="005A44CD">
        <w:t>1</w:t>
      </w:r>
      <w:r w:rsidR="0018739B">
        <w:t xml:space="preserve"> </w:t>
      </w:r>
      <w:r w:rsidR="005A44CD">
        <w:t>–</w:t>
      </w:r>
      <w:r w:rsidR="0018739B">
        <w:t xml:space="preserve"> </w:t>
      </w:r>
      <w:r w:rsidR="002C5604">
        <w:t>1.</w:t>
      </w:r>
      <w:r w:rsidR="005A44CD">
        <w:t>2.</w:t>
      </w:r>
      <w:r w:rsidR="002C5604">
        <w:t>1.</w:t>
      </w:r>
      <w:r w:rsidR="005A44CD">
        <w:t xml:space="preserve">4 </w:t>
      </w:r>
      <w:r w:rsidR="002C5604">
        <w:t>подраздела 1.</w:t>
      </w:r>
      <w:r w:rsidR="003C0235">
        <w:t>2</w:t>
      </w:r>
      <w:r w:rsidR="005A44CD">
        <w:t xml:space="preserve"> Регламента</w:t>
      </w:r>
      <w:r>
        <w:t>;</w:t>
      </w:r>
    </w:p>
    <w:p w:rsidR="007D422A" w:rsidRPr="00F90BD6" w:rsidRDefault="007D422A" w:rsidP="00B25B8D">
      <w:pPr>
        <w:pStyle w:val="21"/>
        <w:ind w:firstLine="709"/>
      </w:pPr>
      <w:r>
        <w:t>не</w:t>
      </w:r>
      <w:r w:rsidR="00053BD8">
        <w:t>п</w:t>
      </w:r>
      <w:r>
        <w:t>редставления справки врачебно-трудовой экспертной комиссии или федерального государственного учреждения медико-социальной экспертизы с очередным переосвидетельс</w:t>
      </w:r>
      <w:r w:rsidR="00F5716A">
        <w:t>т</w:t>
      </w:r>
      <w:r>
        <w:t>вованием</w:t>
      </w:r>
      <w:r w:rsidR="005A44CD">
        <w:t xml:space="preserve"> – для граждан, указанных в подпункте </w:t>
      </w:r>
      <w:r w:rsidR="002C5604">
        <w:t>1.</w:t>
      </w:r>
      <w:r w:rsidR="005A44CD">
        <w:t>2.</w:t>
      </w:r>
      <w:r w:rsidR="002C5604">
        <w:t>1.</w:t>
      </w:r>
      <w:r w:rsidR="005A44CD">
        <w:t xml:space="preserve">2 </w:t>
      </w:r>
      <w:r w:rsidR="002C5604">
        <w:t>подраздела 1.</w:t>
      </w:r>
      <w:r w:rsidR="003C0235">
        <w:t>2</w:t>
      </w:r>
      <w:r w:rsidR="005A44CD">
        <w:t xml:space="preserve"> Регламента</w:t>
      </w:r>
      <w:r>
        <w:t xml:space="preserve">;        </w:t>
      </w:r>
    </w:p>
    <w:p w:rsidR="007D422A" w:rsidRDefault="007D422A" w:rsidP="00B25B8D">
      <w:pPr>
        <w:pStyle w:val="21"/>
        <w:ind w:firstLine="709"/>
      </w:pPr>
      <w:r>
        <w:lastRenderedPageBreak/>
        <w:t>неподтверждения инвалидности справками врачебно-трудовой экспертной комиссии или федерального государственного учреждения медико-социальной экспертизы на дату смерти гражданина</w:t>
      </w:r>
      <w:r w:rsidR="001870B8">
        <w:t xml:space="preserve"> – для граждан, указанных в подпункте </w:t>
      </w:r>
      <w:r w:rsidR="00F7133F">
        <w:t>1.</w:t>
      </w:r>
      <w:r w:rsidR="001870B8">
        <w:t>2.</w:t>
      </w:r>
      <w:r w:rsidR="00F7133F">
        <w:t>1.</w:t>
      </w:r>
      <w:r w:rsidR="001870B8">
        <w:t xml:space="preserve">4 </w:t>
      </w:r>
      <w:r w:rsidR="00F7133F">
        <w:t>подраздела 1.</w:t>
      </w:r>
      <w:r w:rsidR="003C0235">
        <w:t xml:space="preserve">2 </w:t>
      </w:r>
      <w:r w:rsidR="001870B8">
        <w:t>Регламента</w:t>
      </w:r>
      <w:r w:rsidR="00575F96">
        <w:t>.</w:t>
      </w:r>
    </w:p>
    <w:p w:rsidR="006B4040" w:rsidRDefault="00575F96" w:rsidP="00B25B8D">
      <w:pPr>
        <w:pStyle w:val="21"/>
        <w:ind w:firstLine="709"/>
      </w:pPr>
      <w:r>
        <w:t>2.10.2.2. О</w:t>
      </w:r>
      <w:r w:rsidR="006B4040">
        <w:t>тказ М</w:t>
      </w:r>
      <w:r w:rsidR="00704DEE">
        <w:t>инистерства труда и социальной защиты Р</w:t>
      </w:r>
      <w:r w:rsidR="006B4040">
        <w:t>осси</w:t>
      </w:r>
      <w:r w:rsidR="00704DEE">
        <w:t xml:space="preserve">йской Федерации </w:t>
      </w:r>
      <w:r w:rsidR="006B4040">
        <w:t>в выдаче бланка удостоверения</w:t>
      </w:r>
      <w:r w:rsidR="00534145">
        <w:t xml:space="preserve"> в соответствии с требованиями </w:t>
      </w:r>
      <w:r w:rsidR="00534145" w:rsidRPr="00012C6B">
        <w:rPr>
          <w:szCs w:val="28"/>
        </w:rPr>
        <w:t>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</w:t>
      </w:r>
      <w:r w:rsidR="00534145">
        <w:rPr>
          <w:szCs w:val="28"/>
        </w:rPr>
        <w:t>, утвержденн</w:t>
      </w:r>
      <w:r w:rsidR="00053BD8">
        <w:rPr>
          <w:szCs w:val="28"/>
        </w:rPr>
        <w:t xml:space="preserve">ых </w:t>
      </w:r>
      <w:r w:rsidR="00534145" w:rsidRPr="00012C6B">
        <w:rPr>
          <w:szCs w:val="28"/>
        </w:rPr>
        <w:t>приказ</w:t>
      </w:r>
      <w:r w:rsidR="00534145">
        <w:rPr>
          <w:szCs w:val="28"/>
        </w:rPr>
        <w:t>ом</w:t>
      </w:r>
      <w:r w:rsidR="00534145" w:rsidRPr="00012C6B">
        <w:rPr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бедствий, Министерства здравоохранения и социального развития Российской Федерации  и  Министерства финансов Российской Федерации от 8 декабря 2006 года № 728/832/166н</w:t>
      </w:r>
      <w:r w:rsidR="00534145">
        <w:rPr>
          <w:szCs w:val="28"/>
        </w:rPr>
        <w:t>.</w:t>
      </w:r>
    </w:p>
    <w:p w:rsidR="00B60A53" w:rsidRDefault="00B60A53" w:rsidP="00B25B8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</w:p>
    <w:p w:rsidR="0052411E" w:rsidRPr="00CD13FB" w:rsidRDefault="0052411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2.11. Перечень услуг, которые являются необходимыми и обязательными</w:t>
      </w:r>
    </w:p>
    <w:p w:rsidR="0052411E" w:rsidRPr="00CD13FB" w:rsidRDefault="0052411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для предоставления государственной услуги, в том числе сведения</w:t>
      </w:r>
    </w:p>
    <w:p w:rsidR="0052411E" w:rsidRPr="00CD13FB" w:rsidRDefault="0052411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о документе (документах), выдаваемом (выдаваемых) организациями,</w:t>
      </w:r>
    </w:p>
    <w:p w:rsidR="0052411E" w:rsidRPr="00CD13FB" w:rsidRDefault="0052411E" w:rsidP="00D361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52411E" w:rsidRPr="00971E01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411E" w:rsidRPr="00971E01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52411E" w:rsidRPr="001441D6" w:rsidRDefault="0052411E" w:rsidP="00B25B8D">
      <w:pPr>
        <w:ind w:firstLine="709"/>
        <w:jc w:val="both"/>
        <w:rPr>
          <w:sz w:val="32"/>
          <w:szCs w:val="32"/>
        </w:rPr>
      </w:pP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2411E" w:rsidRPr="00FD6F9C" w:rsidRDefault="0052411E" w:rsidP="00B25B8D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11E" w:rsidRPr="00FD6F9C" w:rsidRDefault="0052411E" w:rsidP="00B25B8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524A0A" w:rsidRDefault="00524A0A" w:rsidP="00B25B8D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52411E" w:rsidRPr="00CD13FB" w:rsidRDefault="0052411E" w:rsidP="00D361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52411E" w:rsidRPr="00F77D3B" w:rsidRDefault="0052411E" w:rsidP="00B25B8D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2411E" w:rsidRPr="00863A81" w:rsidRDefault="0052411E" w:rsidP="00B25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053BD8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8F09A2" w:rsidRPr="0000196A" w:rsidRDefault="008F09A2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09A2" w:rsidRPr="0000196A" w:rsidRDefault="008F09A2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2.14. Максимальный срок ожидания в очереди при подаче запроса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52411E" w:rsidRPr="00524A0A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52411E" w:rsidRPr="0078195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52411E" w:rsidRPr="00E34700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52411E" w:rsidRDefault="0052411E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</w:p>
    <w:p w:rsidR="0052411E" w:rsidRPr="008530FC" w:rsidRDefault="0052411E" w:rsidP="00B25B8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52411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 приема заявителей, размещению и оформлению визуальной, текстовой</w:t>
      </w:r>
    </w:p>
    <w:p w:rsidR="0052411E" w:rsidRPr="0078195E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52411E" w:rsidRPr="00E07BD4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52411E" w:rsidRPr="008530F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52411E" w:rsidRPr="008530F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52411E" w:rsidRPr="00001C9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524A0A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>;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52411E" w:rsidRPr="004A6CB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(бэйджами) и (или) настольными табличками.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52411E" w:rsidRPr="00491672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52411E" w:rsidRPr="009C7452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52411E" w:rsidRPr="00697C9A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52411E" w:rsidRPr="00ED6DAD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52411E" w:rsidRPr="00697C9A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52411E" w:rsidRPr="00697C9A" w:rsidRDefault="0052411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52411E" w:rsidRPr="00697C9A" w:rsidRDefault="0052411E" w:rsidP="00B25B8D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52411E" w:rsidRPr="001B08E7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411E" w:rsidRPr="00FC5FF3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053BD8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</w:t>
      </w:r>
      <w:r w:rsidR="00053BD8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центрах</w:t>
      </w:r>
    </w:p>
    <w:p w:rsidR="00053BD8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государственных и муниципальных услуг</w:t>
      </w:r>
    </w:p>
    <w:p w:rsidR="00053BD8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 особенности предоставления государственной услуги</w:t>
      </w:r>
    </w:p>
    <w:p w:rsidR="0052411E" w:rsidRPr="00FC5FF3" w:rsidRDefault="0052411E" w:rsidP="00D361A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в электронной форме</w:t>
      </w:r>
    </w:p>
    <w:p w:rsidR="0052411E" w:rsidRPr="009371EF" w:rsidRDefault="0052411E" w:rsidP="00B25B8D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highlight w:val="yellow"/>
        </w:rPr>
      </w:pP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lastRenderedPageBreak/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52411E" w:rsidRPr="008530F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52411E" w:rsidRPr="004949E6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270337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от </w:t>
      </w:r>
      <w:r w:rsidR="00A60240">
        <w:rPr>
          <w:sz w:val="28"/>
          <w:szCs w:val="28"/>
        </w:rPr>
        <w:t xml:space="preserve">        </w:t>
      </w:r>
      <w:r>
        <w:rPr>
          <w:sz w:val="28"/>
          <w:szCs w:val="28"/>
        </w:rPr>
        <w:t>27 июля 2010 года № 210-ФЗ «Об организации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муниципальных услуг»</w:t>
      </w:r>
      <w:r w:rsidR="00270337">
        <w:rPr>
          <w:sz w:val="28"/>
          <w:szCs w:val="28"/>
        </w:rPr>
        <w:t xml:space="preserve"> и Федерального закона от 6 апреля 2011 года</w:t>
      </w:r>
      <w:r w:rsidR="00A60240">
        <w:rPr>
          <w:sz w:val="28"/>
          <w:szCs w:val="28"/>
        </w:rPr>
        <w:t xml:space="preserve">        </w:t>
      </w:r>
      <w:r w:rsidR="00270337">
        <w:rPr>
          <w:sz w:val="28"/>
          <w:szCs w:val="28"/>
        </w:rPr>
        <w:t xml:space="preserve"> № 63-ФЗ «Об электронной подписи»</w:t>
      </w:r>
      <w:r>
        <w:rPr>
          <w:sz w:val="28"/>
          <w:szCs w:val="28"/>
        </w:rPr>
        <w:t>.</w:t>
      </w:r>
    </w:p>
    <w:p w:rsidR="0052411E" w:rsidRPr="008D3A2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52411E" w:rsidRPr="005D2979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52411E" w:rsidRPr="008530F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52411E" w:rsidRPr="008530FC" w:rsidRDefault="0052411E" w:rsidP="00B25B8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</w:p>
    <w:p w:rsidR="0052411E" w:rsidRPr="008530FC" w:rsidRDefault="0052411E" w:rsidP="00B25B8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52411E" w:rsidRPr="008530FC" w:rsidRDefault="0052411E" w:rsidP="00B25B8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52411E" w:rsidRPr="008530FC" w:rsidRDefault="0052411E" w:rsidP="00B25B8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52411E" w:rsidRPr="008530FC" w:rsidRDefault="0052411E" w:rsidP="00B25B8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52411E" w:rsidRPr="008530FC" w:rsidRDefault="0052411E" w:rsidP="00B25B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52411E" w:rsidRPr="008530FC" w:rsidRDefault="0052411E" w:rsidP="00B25B8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52411E" w:rsidRPr="008530FC" w:rsidRDefault="0052411E" w:rsidP="00B25B8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формационную систему управления социальной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700A07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700A07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52411E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52411E" w:rsidRPr="008530FC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52411E" w:rsidRPr="00A17274" w:rsidRDefault="0052411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F736AC" w:rsidRDefault="00F736AC" w:rsidP="00A6024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D3523" w:rsidRDefault="00276970" w:rsidP="00A6024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523">
        <w:rPr>
          <w:sz w:val="28"/>
          <w:szCs w:val="28"/>
        </w:rPr>
        <w:t>3. Состав, последовательность и сроки выполнения</w:t>
      </w:r>
    </w:p>
    <w:p w:rsidR="007D3523" w:rsidRDefault="00276970" w:rsidP="00A6024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523">
        <w:rPr>
          <w:sz w:val="28"/>
          <w:szCs w:val="28"/>
        </w:rPr>
        <w:t>административных процедур</w:t>
      </w:r>
      <w:r w:rsidR="007D3523">
        <w:rPr>
          <w:sz w:val="28"/>
          <w:szCs w:val="28"/>
        </w:rPr>
        <w:t xml:space="preserve"> (действий)</w:t>
      </w:r>
      <w:r w:rsidRPr="007D3523">
        <w:rPr>
          <w:sz w:val="28"/>
          <w:szCs w:val="28"/>
        </w:rPr>
        <w:t>, требования к порядку</w:t>
      </w:r>
    </w:p>
    <w:p w:rsidR="007D3523" w:rsidRDefault="00276970" w:rsidP="00A6024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523">
        <w:rPr>
          <w:sz w:val="28"/>
          <w:szCs w:val="28"/>
        </w:rPr>
        <w:t>их выполнения, в том числе особенности</w:t>
      </w:r>
      <w:r w:rsidR="007D3523">
        <w:rPr>
          <w:sz w:val="28"/>
          <w:szCs w:val="28"/>
        </w:rPr>
        <w:t xml:space="preserve"> </w:t>
      </w:r>
      <w:r w:rsidRPr="007D3523">
        <w:rPr>
          <w:sz w:val="28"/>
          <w:szCs w:val="28"/>
        </w:rPr>
        <w:t>выполнения административных</w:t>
      </w:r>
    </w:p>
    <w:p w:rsidR="00276970" w:rsidRPr="007D3523" w:rsidRDefault="00276970" w:rsidP="00A6024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523">
        <w:rPr>
          <w:sz w:val="28"/>
          <w:szCs w:val="28"/>
        </w:rPr>
        <w:t xml:space="preserve">процедур </w:t>
      </w:r>
      <w:r w:rsidR="007D3523">
        <w:rPr>
          <w:sz w:val="28"/>
          <w:szCs w:val="28"/>
        </w:rPr>
        <w:t xml:space="preserve">(действий) </w:t>
      </w:r>
      <w:r w:rsidRPr="007D3523">
        <w:rPr>
          <w:sz w:val="28"/>
          <w:szCs w:val="28"/>
        </w:rPr>
        <w:t>в электронном виде</w:t>
      </w:r>
    </w:p>
    <w:p w:rsidR="00C14859" w:rsidRPr="007D3523" w:rsidRDefault="00C14859" w:rsidP="00B25B8D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97F4E" w:rsidRPr="00E56707" w:rsidRDefault="007D3523" w:rsidP="00E5670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56707">
        <w:rPr>
          <w:sz w:val="28"/>
          <w:szCs w:val="28"/>
        </w:rPr>
        <w:t xml:space="preserve">3.1. </w:t>
      </w:r>
      <w:r w:rsidR="00397F4E" w:rsidRPr="00E56707">
        <w:rPr>
          <w:sz w:val="28"/>
          <w:szCs w:val="28"/>
        </w:rPr>
        <w:t>Исчерпывающий перечень административных процедур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3D681C" w:rsidRDefault="003D681C" w:rsidP="00B25B8D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 xml:space="preserve">прием в управлении </w:t>
      </w:r>
      <w:r w:rsidR="002269E8" w:rsidRPr="002269E8">
        <w:rPr>
          <w:sz w:val="28"/>
          <w:szCs w:val="28"/>
        </w:rPr>
        <w:t xml:space="preserve">социальной защиты населения </w:t>
      </w:r>
      <w:r w:rsidRPr="002269E8">
        <w:rPr>
          <w:sz w:val="28"/>
          <w:szCs w:val="28"/>
        </w:rPr>
        <w:t xml:space="preserve">заявлений </w:t>
      </w:r>
      <w:r w:rsidR="002269E8" w:rsidRPr="002269E8">
        <w:rPr>
          <w:sz w:val="28"/>
          <w:szCs w:val="28"/>
        </w:rPr>
        <w:t>о пред</w:t>
      </w:r>
      <w:r w:rsidR="002269E8" w:rsidRPr="002269E8">
        <w:rPr>
          <w:sz w:val="28"/>
          <w:szCs w:val="28"/>
        </w:rPr>
        <w:t>о</w:t>
      </w:r>
      <w:r w:rsidR="002269E8" w:rsidRPr="002269E8">
        <w:rPr>
          <w:sz w:val="28"/>
          <w:szCs w:val="28"/>
        </w:rPr>
        <w:t xml:space="preserve">ставлении государственной услуги </w:t>
      </w:r>
      <w:r w:rsidRPr="002269E8">
        <w:rPr>
          <w:sz w:val="28"/>
          <w:szCs w:val="28"/>
        </w:rPr>
        <w:t xml:space="preserve">и </w:t>
      </w:r>
      <w:r w:rsidR="002269E8" w:rsidRPr="002269E8">
        <w:rPr>
          <w:sz w:val="28"/>
          <w:szCs w:val="28"/>
        </w:rPr>
        <w:t xml:space="preserve">прилагаемых к ним </w:t>
      </w:r>
      <w:r w:rsidRPr="002269E8">
        <w:rPr>
          <w:sz w:val="28"/>
          <w:szCs w:val="28"/>
        </w:rPr>
        <w:t>документов</w:t>
      </w:r>
      <w:r w:rsidR="00E56707">
        <w:rPr>
          <w:sz w:val="28"/>
          <w:szCs w:val="28"/>
        </w:rPr>
        <w:t xml:space="preserve"> граждан</w:t>
      </w:r>
      <w:r w:rsidRPr="002269E8">
        <w:rPr>
          <w:sz w:val="28"/>
          <w:szCs w:val="28"/>
        </w:rPr>
        <w:t xml:space="preserve">, </w:t>
      </w:r>
      <w:r w:rsidR="002269E8" w:rsidRPr="002269E8">
        <w:rPr>
          <w:sz w:val="28"/>
          <w:szCs w:val="28"/>
        </w:rPr>
        <w:lastRenderedPageBreak/>
        <w:t xml:space="preserve">указанных в </w:t>
      </w:r>
      <w:r w:rsidR="007D3523">
        <w:rPr>
          <w:sz w:val="28"/>
          <w:szCs w:val="28"/>
        </w:rPr>
        <w:t xml:space="preserve">подразделе 2.6 раздела 2 </w:t>
      </w:r>
      <w:r w:rsidR="002269E8" w:rsidRPr="002269E8">
        <w:rPr>
          <w:sz w:val="28"/>
          <w:szCs w:val="28"/>
        </w:rPr>
        <w:t xml:space="preserve">Регламента, </w:t>
      </w:r>
      <w:r w:rsidRPr="002269E8">
        <w:rPr>
          <w:sz w:val="28"/>
          <w:szCs w:val="28"/>
        </w:rPr>
        <w:t xml:space="preserve">формирование и направление в </w:t>
      </w:r>
      <w:r w:rsidR="00F7721C">
        <w:rPr>
          <w:sz w:val="28"/>
          <w:szCs w:val="28"/>
        </w:rPr>
        <w:t xml:space="preserve">министерство </w:t>
      </w:r>
      <w:r w:rsidR="00CA6D07">
        <w:rPr>
          <w:sz w:val="28"/>
          <w:szCs w:val="28"/>
        </w:rPr>
        <w:t xml:space="preserve">закрытой </w:t>
      </w:r>
      <w:r w:rsidR="00095B47">
        <w:rPr>
          <w:sz w:val="28"/>
          <w:szCs w:val="28"/>
        </w:rPr>
        <w:t xml:space="preserve">текущей </w:t>
      </w:r>
      <w:r w:rsidRPr="002269E8">
        <w:rPr>
          <w:sz w:val="28"/>
          <w:szCs w:val="28"/>
        </w:rPr>
        <w:t>заявк</w:t>
      </w:r>
      <w:r w:rsidR="00095B47">
        <w:rPr>
          <w:sz w:val="28"/>
          <w:szCs w:val="28"/>
        </w:rPr>
        <w:t>и</w:t>
      </w:r>
      <w:r w:rsidRPr="002269E8">
        <w:rPr>
          <w:sz w:val="28"/>
          <w:szCs w:val="28"/>
        </w:rPr>
        <w:t xml:space="preserve"> граждан, претендующих на выдачу удостоверени</w:t>
      </w:r>
      <w:r w:rsidR="00095B47">
        <w:rPr>
          <w:sz w:val="28"/>
          <w:szCs w:val="28"/>
        </w:rPr>
        <w:t>я</w:t>
      </w:r>
      <w:r w:rsidRPr="002269E8">
        <w:rPr>
          <w:sz w:val="28"/>
          <w:szCs w:val="28"/>
        </w:rPr>
        <w:t>, выдачу дубликат</w:t>
      </w:r>
      <w:r w:rsidR="000039D4">
        <w:rPr>
          <w:sz w:val="28"/>
          <w:szCs w:val="28"/>
        </w:rPr>
        <w:t>а</w:t>
      </w:r>
      <w:r w:rsidRPr="002269E8">
        <w:rPr>
          <w:sz w:val="28"/>
          <w:szCs w:val="28"/>
        </w:rPr>
        <w:t xml:space="preserve"> удостоверени</w:t>
      </w:r>
      <w:r w:rsidR="000039D4">
        <w:rPr>
          <w:sz w:val="28"/>
          <w:szCs w:val="28"/>
        </w:rPr>
        <w:t>я</w:t>
      </w:r>
      <w:r w:rsidRPr="002269E8">
        <w:rPr>
          <w:sz w:val="28"/>
          <w:szCs w:val="28"/>
        </w:rPr>
        <w:t xml:space="preserve">, </w:t>
      </w:r>
      <w:r w:rsidR="00213B47">
        <w:rPr>
          <w:sz w:val="28"/>
          <w:szCs w:val="28"/>
        </w:rPr>
        <w:t xml:space="preserve">заявлений </w:t>
      </w:r>
      <w:r w:rsidRPr="002269E8">
        <w:rPr>
          <w:sz w:val="28"/>
          <w:szCs w:val="28"/>
        </w:rPr>
        <w:t xml:space="preserve">и документов </w:t>
      </w:r>
      <w:r w:rsidR="00213B47">
        <w:rPr>
          <w:sz w:val="28"/>
          <w:szCs w:val="28"/>
        </w:rPr>
        <w:t>граждан</w:t>
      </w:r>
      <w:r w:rsidRPr="002269E8">
        <w:rPr>
          <w:sz w:val="28"/>
          <w:szCs w:val="28"/>
        </w:rPr>
        <w:t>;</w:t>
      </w:r>
    </w:p>
    <w:p w:rsidR="003E3DFA" w:rsidRPr="00650906" w:rsidRDefault="003E3DFA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3D681C" w:rsidRPr="002269E8" w:rsidRDefault="003D681C" w:rsidP="00B25B8D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 xml:space="preserve">рассмотрение </w:t>
      </w:r>
      <w:r w:rsidR="002269E8">
        <w:rPr>
          <w:sz w:val="28"/>
          <w:szCs w:val="28"/>
        </w:rPr>
        <w:t>заявлений и прилагаемых к ним</w:t>
      </w:r>
      <w:r w:rsidR="002269E8" w:rsidRPr="002F5B22">
        <w:rPr>
          <w:sz w:val="28"/>
          <w:szCs w:val="28"/>
        </w:rPr>
        <w:t xml:space="preserve"> документов </w:t>
      </w:r>
      <w:r w:rsidR="00213B47">
        <w:rPr>
          <w:sz w:val="28"/>
          <w:szCs w:val="28"/>
        </w:rPr>
        <w:t xml:space="preserve">граждан </w:t>
      </w:r>
      <w:r w:rsidR="001D4FB8">
        <w:rPr>
          <w:sz w:val="28"/>
          <w:szCs w:val="28"/>
        </w:rPr>
        <w:t xml:space="preserve">в </w:t>
      </w:r>
      <w:r w:rsidR="00F7721C">
        <w:rPr>
          <w:sz w:val="28"/>
          <w:szCs w:val="28"/>
        </w:rPr>
        <w:t>м</w:t>
      </w:r>
      <w:r w:rsidR="00F7721C">
        <w:rPr>
          <w:sz w:val="28"/>
          <w:szCs w:val="28"/>
        </w:rPr>
        <w:t>и</w:t>
      </w:r>
      <w:r w:rsidR="00F7721C">
        <w:rPr>
          <w:sz w:val="28"/>
          <w:szCs w:val="28"/>
        </w:rPr>
        <w:t>нистерстве</w:t>
      </w:r>
      <w:r w:rsidRPr="002269E8">
        <w:rPr>
          <w:sz w:val="28"/>
          <w:szCs w:val="28"/>
        </w:rPr>
        <w:t xml:space="preserve">, оформление решения о выдаче (отказе в выдаче) удостоверения; </w:t>
      </w:r>
    </w:p>
    <w:p w:rsidR="003D681C" w:rsidRPr="002269E8" w:rsidRDefault="00E5670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213B47">
        <w:rPr>
          <w:sz w:val="28"/>
          <w:szCs w:val="28"/>
        </w:rPr>
        <w:t xml:space="preserve">заявки и </w:t>
      </w:r>
      <w:r w:rsidR="003D681C" w:rsidRPr="002269E8">
        <w:rPr>
          <w:sz w:val="28"/>
          <w:szCs w:val="28"/>
        </w:rPr>
        <w:t>получение бланков удостоверений в Мин</w:t>
      </w:r>
      <w:r w:rsidR="00B441D6">
        <w:rPr>
          <w:sz w:val="28"/>
          <w:szCs w:val="28"/>
        </w:rPr>
        <w:t>исте</w:t>
      </w:r>
      <w:r w:rsidR="00B441D6">
        <w:rPr>
          <w:sz w:val="28"/>
          <w:szCs w:val="28"/>
        </w:rPr>
        <w:t>р</w:t>
      </w:r>
      <w:r w:rsidR="00B441D6">
        <w:rPr>
          <w:sz w:val="28"/>
          <w:szCs w:val="28"/>
        </w:rPr>
        <w:t>стве труда и социальной защиты Российской Федерации</w:t>
      </w:r>
      <w:r w:rsidR="003D681C" w:rsidRPr="002269E8">
        <w:rPr>
          <w:sz w:val="28"/>
          <w:szCs w:val="28"/>
        </w:rPr>
        <w:t>;</w:t>
      </w:r>
    </w:p>
    <w:p w:rsidR="003D681C" w:rsidRPr="002269E8" w:rsidRDefault="003D681C" w:rsidP="00B25B8D">
      <w:pPr>
        <w:ind w:firstLine="709"/>
        <w:jc w:val="both"/>
        <w:rPr>
          <w:sz w:val="28"/>
          <w:szCs w:val="28"/>
        </w:rPr>
      </w:pPr>
      <w:r w:rsidRPr="002269E8">
        <w:rPr>
          <w:sz w:val="28"/>
          <w:szCs w:val="28"/>
        </w:rPr>
        <w:t xml:space="preserve">оформление и выдача удостоверений </w:t>
      </w:r>
      <w:r w:rsidR="00D46B1A">
        <w:rPr>
          <w:sz w:val="28"/>
          <w:szCs w:val="28"/>
        </w:rPr>
        <w:t xml:space="preserve">управлениям социальной защиты населения, вручение удостоверений </w:t>
      </w:r>
      <w:r w:rsidRPr="002269E8">
        <w:rPr>
          <w:sz w:val="28"/>
          <w:szCs w:val="28"/>
        </w:rPr>
        <w:t xml:space="preserve">гражданам. 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194D40">
        <w:rPr>
          <w:sz w:val="28"/>
          <w:szCs w:val="28"/>
        </w:rPr>
        <w:t>4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D17C1B" w:rsidRDefault="00D17C1B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397F4E" w:rsidRPr="005F7117" w:rsidRDefault="005F7117" w:rsidP="00B25B8D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5F7117">
        <w:rPr>
          <w:sz w:val="28"/>
          <w:szCs w:val="28"/>
        </w:rPr>
        <w:t xml:space="preserve">3.2. </w:t>
      </w:r>
      <w:r w:rsidR="00397F4E" w:rsidRPr="005F7117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660AD9" w:rsidRPr="00660AD9" w:rsidRDefault="005F7117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97F4E">
        <w:rPr>
          <w:sz w:val="28"/>
          <w:szCs w:val="28"/>
        </w:rPr>
        <w:t>1.</w:t>
      </w:r>
      <w:r w:rsidR="00397F4E" w:rsidRPr="002F5B22">
        <w:rPr>
          <w:sz w:val="28"/>
          <w:szCs w:val="28"/>
        </w:rPr>
        <w:t xml:space="preserve"> </w:t>
      </w:r>
      <w:r w:rsidR="00660AD9">
        <w:rPr>
          <w:sz w:val="28"/>
          <w:szCs w:val="28"/>
        </w:rPr>
        <w:t>П</w:t>
      </w:r>
      <w:r w:rsidR="00660AD9" w:rsidRPr="00660AD9">
        <w:rPr>
          <w:sz w:val="28"/>
          <w:szCs w:val="28"/>
        </w:rPr>
        <w:t>рием в управлении социальной защиты населения заявлений</w:t>
      </w:r>
      <w:r w:rsidR="00660AD9">
        <w:t xml:space="preserve"> </w:t>
      </w:r>
      <w:r w:rsidR="00660AD9">
        <w:rPr>
          <w:sz w:val="28"/>
          <w:szCs w:val="28"/>
        </w:rPr>
        <w:t>о предоставлении государственной услуги и прилагаемых к ним</w:t>
      </w:r>
      <w:r w:rsidR="00660AD9" w:rsidRPr="002F5B22">
        <w:rPr>
          <w:sz w:val="28"/>
          <w:szCs w:val="28"/>
        </w:rPr>
        <w:t xml:space="preserve"> документов</w:t>
      </w:r>
      <w:r w:rsidR="00E56707">
        <w:rPr>
          <w:sz w:val="28"/>
          <w:szCs w:val="28"/>
        </w:rPr>
        <w:t xml:space="preserve"> граждан</w:t>
      </w:r>
      <w:r w:rsidR="00660AD9" w:rsidRPr="002F5B22">
        <w:rPr>
          <w:sz w:val="28"/>
          <w:szCs w:val="28"/>
        </w:rPr>
        <w:t xml:space="preserve">, указанных в </w:t>
      </w:r>
      <w:r>
        <w:rPr>
          <w:sz w:val="28"/>
          <w:szCs w:val="28"/>
        </w:rPr>
        <w:t xml:space="preserve">подразделе 2.6 раздела 2 </w:t>
      </w:r>
      <w:r w:rsidR="00660AD9" w:rsidRPr="002F5B22">
        <w:rPr>
          <w:sz w:val="28"/>
          <w:szCs w:val="28"/>
        </w:rPr>
        <w:t>Регламента</w:t>
      </w:r>
      <w:r w:rsidR="00660AD9">
        <w:rPr>
          <w:sz w:val="28"/>
          <w:szCs w:val="28"/>
        </w:rPr>
        <w:t xml:space="preserve">, </w:t>
      </w:r>
      <w:r w:rsidR="00660AD9" w:rsidRPr="00660AD9">
        <w:rPr>
          <w:sz w:val="28"/>
          <w:szCs w:val="28"/>
        </w:rPr>
        <w:t xml:space="preserve">формирование и направление в </w:t>
      </w:r>
      <w:r w:rsidR="00F7721C">
        <w:rPr>
          <w:sz w:val="28"/>
          <w:szCs w:val="28"/>
        </w:rPr>
        <w:t xml:space="preserve">министерство </w:t>
      </w:r>
      <w:r w:rsidR="00CA6D07">
        <w:rPr>
          <w:sz w:val="28"/>
          <w:szCs w:val="28"/>
        </w:rPr>
        <w:t xml:space="preserve">закрытой </w:t>
      </w:r>
      <w:r w:rsidR="000039D4">
        <w:rPr>
          <w:sz w:val="28"/>
          <w:szCs w:val="28"/>
        </w:rPr>
        <w:t xml:space="preserve">текущей </w:t>
      </w:r>
      <w:r w:rsidR="00EB205E">
        <w:rPr>
          <w:sz w:val="28"/>
          <w:szCs w:val="28"/>
        </w:rPr>
        <w:t>заявк</w:t>
      </w:r>
      <w:r w:rsidR="000039D4">
        <w:rPr>
          <w:sz w:val="28"/>
          <w:szCs w:val="28"/>
        </w:rPr>
        <w:t>и</w:t>
      </w:r>
      <w:r w:rsidR="00EB205E">
        <w:rPr>
          <w:sz w:val="28"/>
          <w:szCs w:val="28"/>
        </w:rPr>
        <w:t xml:space="preserve"> </w:t>
      </w:r>
      <w:r w:rsidR="00660AD9" w:rsidRPr="00660AD9">
        <w:rPr>
          <w:sz w:val="28"/>
          <w:szCs w:val="28"/>
        </w:rPr>
        <w:t>граждан, претендующих на выдачу удостоверени</w:t>
      </w:r>
      <w:r w:rsidR="000039D4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EB205E">
        <w:rPr>
          <w:sz w:val="28"/>
          <w:szCs w:val="28"/>
        </w:rPr>
        <w:t xml:space="preserve">выдачу </w:t>
      </w:r>
      <w:r w:rsidR="00660AD9" w:rsidRPr="00660AD9">
        <w:rPr>
          <w:sz w:val="28"/>
          <w:szCs w:val="28"/>
        </w:rPr>
        <w:t>дубликат</w:t>
      </w:r>
      <w:r w:rsidR="000039D4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удостоверени</w:t>
      </w:r>
      <w:r w:rsidR="000039D4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213B47">
        <w:rPr>
          <w:sz w:val="28"/>
          <w:szCs w:val="28"/>
        </w:rPr>
        <w:t xml:space="preserve">заявлений </w:t>
      </w:r>
      <w:r w:rsidR="00660AD9" w:rsidRPr="00660AD9">
        <w:rPr>
          <w:sz w:val="28"/>
          <w:szCs w:val="28"/>
        </w:rPr>
        <w:t>и док</w:t>
      </w:r>
      <w:r w:rsidR="00660AD9" w:rsidRPr="00660AD9">
        <w:rPr>
          <w:sz w:val="28"/>
          <w:szCs w:val="28"/>
        </w:rPr>
        <w:t>у</w:t>
      </w:r>
      <w:r w:rsidR="00660AD9" w:rsidRPr="00660AD9">
        <w:rPr>
          <w:sz w:val="28"/>
          <w:szCs w:val="28"/>
        </w:rPr>
        <w:t xml:space="preserve">ментов </w:t>
      </w:r>
      <w:r w:rsidR="00C1655E">
        <w:rPr>
          <w:sz w:val="28"/>
          <w:szCs w:val="28"/>
        </w:rPr>
        <w:t>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обращ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ние </w:t>
      </w:r>
      <w:r w:rsidR="000C27B8">
        <w:rPr>
          <w:sz w:val="28"/>
          <w:szCs w:val="28"/>
        </w:rPr>
        <w:t>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F7117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22171B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7D7FD4">
        <w:rPr>
          <w:sz w:val="28"/>
          <w:szCs w:val="28"/>
        </w:rPr>
        <w:t>верен</w:t>
      </w:r>
      <w:r w:rsidR="0022171B">
        <w:rPr>
          <w:sz w:val="28"/>
          <w:szCs w:val="28"/>
        </w:rPr>
        <w:t xml:space="preserve">ные в порядке, </w:t>
      </w:r>
      <w:r w:rsidRPr="002F5B22">
        <w:rPr>
          <w:sz w:val="28"/>
          <w:szCs w:val="28"/>
        </w:rPr>
        <w:t>установленном законо</w:t>
      </w:r>
      <w:r w:rsidR="0022171B">
        <w:rPr>
          <w:sz w:val="28"/>
          <w:szCs w:val="28"/>
        </w:rPr>
        <w:t>дательством Российской Федерации</w:t>
      </w:r>
      <w:r w:rsidRPr="00DD7C75">
        <w:rPr>
          <w:sz w:val="28"/>
          <w:szCs w:val="28"/>
        </w:rPr>
        <w:t>.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A01250" w:rsidRPr="008530FC" w:rsidRDefault="00A01250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Заявление и документы, указанные в </w:t>
      </w:r>
      <w:r w:rsidR="005F7117">
        <w:rPr>
          <w:sz w:val="28"/>
          <w:szCs w:val="28"/>
        </w:rPr>
        <w:t xml:space="preserve">подразделе 2.6 раздела 2 </w:t>
      </w:r>
      <w:r w:rsidRPr="008530FC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8530FC">
        <w:rPr>
          <w:sz w:val="28"/>
          <w:szCs w:val="28"/>
        </w:rPr>
        <w:t>к</w:t>
      </w:r>
      <w:r w:rsidRPr="008530FC">
        <w:rPr>
          <w:sz w:val="28"/>
          <w:szCs w:val="28"/>
        </w:rPr>
        <w:t>тронной форме</w:t>
      </w:r>
      <w:r>
        <w:rPr>
          <w:sz w:val="28"/>
          <w:szCs w:val="28"/>
        </w:rPr>
        <w:t>, в том числе с использованием Портала</w:t>
      </w:r>
      <w:r w:rsidRPr="008530FC">
        <w:rPr>
          <w:sz w:val="28"/>
          <w:szCs w:val="28"/>
        </w:rPr>
        <w:t>.</w:t>
      </w:r>
    </w:p>
    <w:p w:rsidR="00A01250" w:rsidRPr="008530FC" w:rsidRDefault="00A01250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Обращение за получением государственной услуги может осуществлят</w:t>
      </w:r>
      <w:r w:rsidRPr="008530FC">
        <w:rPr>
          <w:sz w:val="28"/>
          <w:szCs w:val="28"/>
        </w:rPr>
        <w:t>ь</w:t>
      </w:r>
      <w:r w:rsidRPr="008530FC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8530FC">
        <w:rPr>
          <w:sz w:val="28"/>
          <w:szCs w:val="28"/>
        </w:rPr>
        <w:t>д</w:t>
      </w:r>
      <w:r w:rsidRPr="008530FC">
        <w:rPr>
          <w:sz w:val="28"/>
          <w:szCs w:val="28"/>
        </w:rPr>
        <w:t xml:space="preserve">писью в соответствии с требованиями </w:t>
      </w:r>
      <w:r w:rsidRPr="008530FC">
        <w:rPr>
          <w:rStyle w:val="link"/>
          <w:sz w:val="28"/>
          <w:szCs w:val="28"/>
        </w:rPr>
        <w:t>Федеральных законов</w:t>
      </w:r>
      <w:r w:rsidR="005F7117">
        <w:rPr>
          <w:rStyle w:val="link"/>
          <w:sz w:val="28"/>
          <w:szCs w:val="28"/>
        </w:rPr>
        <w:t xml:space="preserve"> от </w:t>
      </w:r>
      <w:r w:rsidR="005F7117">
        <w:rPr>
          <w:sz w:val="28"/>
          <w:szCs w:val="28"/>
        </w:rPr>
        <w:t xml:space="preserve">27 июля </w:t>
      </w:r>
      <w:r w:rsidR="00462BE2" w:rsidRPr="00700A07">
        <w:rPr>
          <w:sz w:val="28"/>
          <w:szCs w:val="28"/>
        </w:rPr>
        <w:t xml:space="preserve">           </w:t>
      </w:r>
      <w:r w:rsidR="005F7117">
        <w:rPr>
          <w:sz w:val="28"/>
          <w:szCs w:val="28"/>
        </w:rPr>
        <w:t xml:space="preserve">2010 года </w:t>
      </w:r>
      <w:r w:rsidR="008B6D0D">
        <w:rPr>
          <w:sz w:val="28"/>
          <w:szCs w:val="28"/>
        </w:rPr>
        <w:t xml:space="preserve">№ </w:t>
      </w:r>
      <w:r w:rsidR="00660452">
        <w:rPr>
          <w:sz w:val="28"/>
          <w:szCs w:val="28"/>
        </w:rPr>
        <w:t xml:space="preserve">210-ФЗ </w:t>
      </w:r>
      <w:r w:rsidRPr="008530FC">
        <w:rPr>
          <w:sz w:val="28"/>
          <w:szCs w:val="28"/>
        </w:rPr>
        <w:t>«Об организации предоставления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услуг»</w:t>
      </w:r>
      <w:r w:rsidR="008B6D0D">
        <w:rPr>
          <w:sz w:val="28"/>
          <w:szCs w:val="28"/>
        </w:rPr>
        <w:t xml:space="preserve"> и </w:t>
      </w:r>
      <w:r w:rsidR="00954F03">
        <w:rPr>
          <w:sz w:val="28"/>
          <w:szCs w:val="28"/>
        </w:rPr>
        <w:t xml:space="preserve">от </w:t>
      </w:r>
      <w:r w:rsidR="008B6D0D">
        <w:rPr>
          <w:rStyle w:val="link"/>
          <w:sz w:val="28"/>
          <w:szCs w:val="28"/>
        </w:rPr>
        <w:t xml:space="preserve">6 апреля 2011 года </w:t>
      </w:r>
      <w:r w:rsidR="00660452">
        <w:rPr>
          <w:rStyle w:val="link"/>
          <w:sz w:val="28"/>
          <w:szCs w:val="28"/>
        </w:rPr>
        <w:t xml:space="preserve">№ 63-ФЗ </w:t>
      </w:r>
      <w:r w:rsidR="008B6D0D" w:rsidRPr="008530FC">
        <w:rPr>
          <w:sz w:val="28"/>
          <w:szCs w:val="28"/>
        </w:rPr>
        <w:t>«Об электронной подп</w:t>
      </w:r>
      <w:r w:rsidR="008B6D0D" w:rsidRPr="008530FC">
        <w:rPr>
          <w:sz w:val="28"/>
          <w:szCs w:val="28"/>
        </w:rPr>
        <w:t>и</w:t>
      </w:r>
      <w:r w:rsidR="008B6D0D" w:rsidRPr="008530FC">
        <w:rPr>
          <w:sz w:val="28"/>
          <w:szCs w:val="28"/>
        </w:rPr>
        <w:t>си»</w:t>
      </w:r>
      <w:r w:rsidRPr="008530FC">
        <w:rPr>
          <w:sz w:val="28"/>
          <w:szCs w:val="28"/>
        </w:rPr>
        <w:t>.</w:t>
      </w:r>
    </w:p>
    <w:p w:rsidR="00A01250" w:rsidRPr="008530FC" w:rsidRDefault="00A01250" w:rsidP="00B25B8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Действия, связанные с проверкой действительности усиленной квалиф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8530FC">
        <w:rPr>
          <w:rStyle w:val="link"/>
          <w:sz w:val="28"/>
          <w:szCs w:val="28"/>
        </w:rPr>
        <w:t>пост</w:t>
      </w:r>
      <w:r w:rsidRPr="008530FC">
        <w:rPr>
          <w:rStyle w:val="link"/>
          <w:sz w:val="28"/>
          <w:szCs w:val="28"/>
        </w:rPr>
        <w:t>а</w:t>
      </w:r>
      <w:r w:rsidRPr="008530FC">
        <w:rPr>
          <w:rStyle w:val="link"/>
          <w:sz w:val="28"/>
          <w:szCs w:val="28"/>
        </w:rPr>
        <w:t>новлением</w:t>
      </w:r>
      <w:r w:rsidRPr="008530FC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97F4E" w:rsidRPr="002F5B2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Pr="002F5B22">
        <w:rPr>
          <w:sz w:val="28"/>
          <w:szCs w:val="28"/>
        </w:rPr>
        <w:t>:</w:t>
      </w:r>
    </w:p>
    <w:p w:rsidR="00397F4E" w:rsidRDefault="00397F4E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7D7FD4">
        <w:rPr>
          <w:sz w:val="28"/>
          <w:szCs w:val="28"/>
        </w:rPr>
        <w:t>;</w:t>
      </w:r>
    </w:p>
    <w:p w:rsidR="007D7FD4" w:rsidRPr="00700A07" w:rsidRDefault="007D7FD4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населения;</w:t>
      </w:r>
    </w:p>
    <w:p w:rsidR="003354F2" w:rsidRPr="003354F2" w:rsidRDefault="003354F2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397F4E" w:rsidRDefault="00397F4E" w:rsidP="00B25B8D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5F7117">
        <w:rPr>
          <w:sz w:val="28"/>
          <w:szCs w:val="28"/>
        </w:rPr>
        <w:t xml:space="preserve">подразделе 2.7 раздела 2 </w:t>
      </w:r>
      <w:r>
        <w:rPr>
          <w:sz w:val="28"/>
          <w:szCs w:val="28"/>
        </w:rPr>
        <w:t>Регламента</w:t>
      </w:r>
      <w:r w:rsidR="003354F2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межведомственного</w:t>
      </w:r>
      <w:r w:rsidR="00A8467D">
        <w:rPr>
          <w:sz w:val="28"/>
          <w:szCs w:val="28"/>
        </w:rPr>
        <w:t xml:space="preserve"> информационного </w:t>
      </w:r>
      <w:r>
        <w:rPr>
          <w:sz w:val="28"/>
          <w:szCs w:val="28"/>
        </w:rPr>
        <w:t>взаимодействия, которые находятся в распоряжении государственных органов, органов местного самоуправления и иных органов</w:t>
      </w:r>
      <w:r w:rsidR="007D7FD4">
        <w:rPr>
          <w:sz w:val="28"/>
          <w:szCs w:val="28"/>
        </w:rPr>
        <w:t>, в течение 2 рабочих дней со дня регистрации заявлений и документов граждан</w:t>
      </w:r>
      <w:r>
        <w:rPr>
          <w:sz w:val="28"/>
          <w:szCs w:val="28"/>
        </w:rPr>
        <w:t>;</w:t>
      </w:r>
    </w:p>
    <w:p w:rsidR="00397F4E" w:rsidRDefault="00397F4E" w:rsidP="00B25B8D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 копии документа, предусмотренно</w:t>
      </w:r>
      <w:r w:rsidR="00556C97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5F7117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</w:t>
      </w:r>
      <w:r w:rsidR="00EB205E">
        <w:rPr>
          <w:sz w:val="28"/>
          <w:szCs w:val="28"/>
        </w:rPr>
        <w:t>;</w:t>
      </w:r>
    </w:p>
    <w:p w:rsidR="00397F4E" w:rsidRDefault="004A515C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97F4E" w:rsidRPr="00D25BF1">
        <w:rPr>
          <w:sz w:val="28"/>
          <w:szCs w:val="28"/>
        </w:rPr>
        <w:t xml:space="preserve">ри направлении документов, указанных </w:t>
      </w:r>
      <w:r w:rsidR="00397F4E" w:rsidRPr="00697C9A">
        <w:rPr>
          <w:sz w:val="28"/>
          <w:szCs w:val="28"/>
        </w:rPr>
        <w:t xml:space="preserve">в </w:t>
      </w:r>
      <w:r w:rsidR="005F7117">
        <w:rPr>
          <w:sz w:val="28"/>
          <w:szCs w:val="28"/>
        </w:rPr>
        <w:t xml:space="preserve">подразделе 2.6 раздела 2 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 w:rsidR="00A01250">
        <w:rPr>
          <w:sz w:val="28"/>
          <w:szCs w:val="28"/>
        </w:rPr>
        <w:t>П</w:t>
      </w:r>
      <w:r w:rsidR="00397F4E">
        <w:rPr>
          <w:sz w:val="28"/>
          <w:szCs w:val="28"/>
        </w:rPr>
        <w:t>ортала</w:t>
      </w:r>
      <w:r w:rsidR="00397F4E" w:rsidRPr="00D25BF1">
        <w:rPr>
          <w:sz w:val="28"/>
          <w:szCs w:val="28"/>
        </w:rPr>
        <w:t>,</w:t>
      </w:r>
      <w:r w:rsidR="00397F4E">
        <w:rPr>
          <w:sz w:val="28"/>
          <w:szCs w:val="28"/>
        </w:rPr>
        <w:t xml:space="preserve"> </w:t>
      </w:r>
      <w:r w:rsidR="00397F4E" w:rsidRPr="00D25BF1">
        <w:rPr>
          <w:sz w:val="28"/>
          <w:szCs w:val="28"/>
        </w:rPr>
        <w:t>в 2</w:t>
      </w:r>
      <w:r w:rsidR="00397F4E">
        <w:rPr>
          <w:sz w:val="28"/>
          <w:szCs w:val="28"/>
        </w:rPr>
        <w:noBreakHyphen/>
      </w:r>
      <w:r w:rsidR="00397F4E"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="00397F4E" w:rsidRPr="00D25BF1">
        <w:rPr>
          <w:sz w:val="28"/>
          <w:szCs w:val="28"/>
        </w:rPr>
        <w:t>ю</w:t>
      </w:r>
      <w:r w:rsidR="00397F4E" w:rsidRPr="00D25BF1">
        <w:rPr>
          <w:sz w:val="28"/>
          <w:szCs w:val="28"/>
        </w:rPr>
        <w:t xml:space="preserve">щее </w:t>
      </w:r>
      <w:r w:rsidR="0090344F">
        <w:rPr>
          <w:sz w:val="28"/>
          <w:szCs w:val="28"/>
        </w:rPr>
        <w:t xml:space="preserve">поступление </w:t>
      </w:r>
      <w:r w:rsidR="00397F4E" w:rsidRPr="00D25BF1">
        <w:rPr>
          <w:sz w:val="28"/>
          <w:szCs w:val="28"/>
        </w:rPr>
        <w:t>данных документов, а также направляет заявителю информ</w:t>
      </w:r>
      <w:r w:rsidR="00397F4E" w:rsidRPr="00D25BF1">
        <w:rPr>
          <w:sz w:val="28"/>
          <w:szCs w:val="28"/>
        </w:rPr>
        <w:t>а</w:t>
      </w:r>
      <w:r w:rsidR="00397F4E"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 w:rsidR="001D1BEB">
        <w:rPr>
          <w:sz w:val="28"/>
          <w:szCs w:val="28"/>
        </w:rPr>
        <w:t xml:space="preserve">ое </w:t>
      </w:r>
      <w:r w:rsidR="00397F4E" w:rsidRPr="00D25BF1">
        <w:rPr>
          <w:sz w:val="28"/>
          <w:szCs w:val="28"/>
        </w:rPr>
        <w:t>необходимо представить (направить по почте) документы (за исключ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="00397F4E" w:rsidRPr="00D25BF1">
        <w:rPr>
          <w:sz w:val="28"/>
          <w:szCs w:val="28"/>
        </w:rPr>
        <w:t xml:space="preserve"> </w:t>
      </w:r>
    </w:p>
    <w:p w:rsidR="00956B8B" w:rsidRPr="00E418E3" w:rsidRDefault="00956B8B" w:rsidP="00B25B8D">
      <w:pPr>
        <w:ind w:firstLine="709"/>
        <w:jc w:val="both"/>
        <w:rPr>
          <w:sz w:val="28"/>
          <w:szCs w:val="28"/>
        </w:rPr>
      </w:pPr>
      <w:r w:rsidRPr="007A4140">
        <w:rPr>
          <w:sz w:val="28"/>
          <w:szCs w:val="28"/>
        </w:rPr>
        <w:t xml:space="preserve">в случае поступления заявления и документов, указанных в </w:t>
      </w:r>
      <w:r w:rsidR="005F7117">
        <w:rPr>
          <w:sz w:val="28"/>
          <w:szCs w:val="28"/>
        </w:rPr>
        <w:t xml:space="preserve">подразделе 2.6 раздела 2 </w:t>
      </w:r>
      <w:r w:rsidRPr="007A4140">
        <w:rPr>
          <w:sz w:val="28"/>
          <w:szCs w:val="28"/>
        </w:rPr>
        <w:t>Регламента, в электронной форме с использованием Портала, подписанных усиленной квалифицированной электронной подписью, провер</w:t>
      </w:r>
      <w:r w:rsidRPr="007A4140">
        <w:rPr>
          <w:sz w:val="28"/>
          <w:szCs w:val="28"/>
        </w:rPr>
        <w:t>я</w:t>
      </w:r>
      <w:r w:rsidRPr="007A4140">
        <w:rPr>
          <w:sz w:val="28"/>
          <w:szCs w:val="28"/>
        </w:rPr>
        <w:t xml:space="preserve">ет действительность усиленной квалифицированной </w:t>
      </w:r>
      <w:r w:rsidR="000F55A3" w:rsidRPr="007A4140">
        <w:rPr>
          <w:sz w:val="28"/>
          <w:szCs w:val="28"/>
        </w:rPr>
        <w:t xml:space="preserve">электронной </w:t>
      </w:r>
      <w:r w:rsidRPr="007A4140">
        <w:rPr>
          <w:sz w:val="28"/>
          <w:szCs w:val="28"/>
        </w:rPr>
        <w:t>подписи</w:t>
      </w:r>
      <w:r w:rsidR="004E2546" w:rsidRPr="00700A07">
        <w:rPr>
          <w:b/>
          <w:sz w:val="28"/>
          <w:szCs w:val="28"/>
        </w:rPr>
        <w:t xml:space="preserve"> </w:t>
      </w:r>
      <w:r w:rsidR="004E2546" w:rsidRPr="00E418E3">
        <w:rPr>
          <w:sz w:val="28"/>
          <w:szCs w:val="28"/>
        </w:rPr>
        <w:t>с и</w:t>
      </w:r>
      <w:r w:rsidR="004E2546" w:rsidRPr="00E418E3">
        <w:rPr>
          <w:sz w:val="28"/>
          <w:szCs w:val="28"/>
        </w:rPr>
        <w:t>с</w:t>
      </w:r>
      <w:r w:rsidR="004E2546" w:rsidRPr="00E418E3">
        <w:rPr>
          <w:sz w:val="28"/>
          <w:szCs w:val="28"/>
        </w:rPr>
        <w:lastRenderedPageBreak/>
        <w:t>пользованием средств информационной системы головного удостоверяющего центра, которая входит в состав</w:t>
      </w:r>
      <w:r w:rsidR="004E2546" w:rsidRPr="00700A07">
        <w:rPr>
          <w:sz w:val="28"/>
          <w:szCs w:val="28"/>
        </w:rPr>
        <w:t xml:space="preserve"> </w:t>
      </w:r>
      <w:r w:rsidR="004E2546" w:rsidRPr="00E418E3">
        <w:rPr>
          <w:sz w:val="28"/>
          <w:szCs w:val="28"/>
        </w:rPr>
        <w:t>инфраструктуры, обеспечивающей информ</w:t>
      </w:r>
      <w:r w:rsidR="004E2546" w:rsidRPr="00E418E3">
        <w:rPr>
          <w:sz w:val="28"/>
          <w:szCs w:val="28"/>
        </w:rPr>
        <w:t>а</w:t>
      </w:r>
      <w:r w:rsidR="004E2546" w:rsidRPr="00E418E3">
        <w:rPr>
          <w:sz w:val="28"/>
          <w:szCs w:val="28"/>
        </w:rPr>
        <w:t xml:space="preserve">ционно-технологическое взаимодействие действующих и создаваемых </w:t>
      </w:r>
      <w:r w:rsidR="007A4140" w:rsidRPr="00E418E3">
        <w:rPr>
          <w:sz w:val="28"/>
          <w:szCs w:val="28"/>
        </w:rPr>
        <w:t>инфо</w:t>
      </w:r>
      <w:r w:rsidR="007A4140" w:rsidRPr="00E418E3">
        <w:rPr>
          <w:sz w:val="28"/>
          <w:szCs w:val="28"/>
        </w:rPr>
        <w:t>р</w:t>
      </w:r>
      <w:r w:rsidR="007A4140" w:rsidRPr="00E418E3">
        <w:rPr>
          <w:sz w:val="28"/>
          <w:szCs w:val="28"/>
        </w:rPr>
        <w:t>мационных систем, используемых для предоставления услуг</w:t>
      </w:r>
      <w:r w:rsidRPr="00E418E3">
        <w:rPr>
          <w:sz w:val="28"/>
          <w:szCs w:val="28"/>
        </w:rPr>
        <w:t>;</w:t>
      </w:r>
    </w:p>
    <w:p w:rsidR="00956B8B" w:rsidRPr="008530FC" w:rsidRDefault="00956B8B" w:rsidP="00B25B8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в случае если в ходе проверки действительности усиленной квалифиц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 xml:space="preserve">рованной </w:t>
      </w:r>
      <w:r w:rsidR="00697F46">
        <w:rPr>
          <w:sz w:val="28"/>
          <w:szCs w:val="28"/>
        </w:rPr>
        <w:t xml:space="preserve">электронной </w:t>
      </w:r>
      <w:r w:rsidRPr="008530FC">
        <w:rPr>
          <w:sz w:val="28"/>
          <w:szCs w:val="28"/>
        </w:rPr>
        <w:t xml:space="preserve">подписи выявит несоблюдение </w:t>
      </w:r>
      <w:r w:rsidR="000F55A3">
        <w:rPr>
          <w:sz w:val="28"/>
          <w:szCs w:val="28"/>
        </w:rPr>
        <w:t xml:space="preserve">ее </w:t>
      </w:r>
      <w:r w:rsidRPr="008530FC">
        <w:rPr>
          <w:sz w:val="28"/>
          <w:szCs w:val="28"/>
        </w:rPr>
        <w:t xml:space="preserve">действительности, возвращает заявителю по электронной почте на личный кабинет заявителя с мотивированным отказом в приеме документов </w:t>
      </w:r>
      <w:r w:rsidR="0044492C" w:rsidRPr="008530FC">
        <w:rPr>
          <w:sz w:val="28"/>
          <w:szCs w:val="28"/>
        </w:rPr>
        <w:t>заявление и документы</w:t>
      </w:r>
      <w:r w:rsidR="00697F46">
        <w:rPr>
          <w:sz w:val="28"/>
          <w:szCs w:val="28"/>
        </w:rPr>
        <w:t xml:space="preserve">                      </w:t>
      </w:r>
      <w:r w:rsidRPr="008530FC">
        <w:rPr>
          <w:sz w:val="28"/>
          <w:szCs w:val="28"/>
        </w:rPr>
        <w:t xml:space="preserve">в </w:t>
      </w:r>
      <w:r w:rsidR="0044492C">
        <w:rPr>
          <w:sz w:val="28"/>
          <w:szCs w:val="28"/>
        </w:rPr>
        <w:t xml:space="preserve">течение </w:t>
      </w:r>
      <w:r w:rsidR="00F736AC">
        <w:rPr>
          <w:sz w:val="28"/>
          <w:szCs w:val="28"/>
        </w:rPr>
        <w:t>3</w:t>
      </w:r>
      <w:r w:rsidR="0044492C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дне</w:t>
      </w:r>
      <w:r w:rsidR="0044492C">
        <w:rPr>
          <w:sz w:val="28"/>
          <w:szCs w:val="28"/>
        </w:rPr>
        <w:t>й</w:t>
      </w:r>
      <w:r w:rsidRPr="008530FC">
        <w:rPr>
          <w:sz w:val="28"/>
          <w:szCs w:val="28"/>
        </w:rPr>
        <w:t xml:space="preserve"> с</w:t>
      </w:r>
      <w:r w:rsidR="0044492C">
        <w:rPr>
          <w:sz w:val="28"/>
          <w:szCs w:val="28"/>
        </w:rPr>
        <w:t>о</w:t>
      </w:r>
      <w:r w:rsidRPr="008530FC">
        <w:rPr>
          <w:sz w:val="28"/>
          <w:szCs w:val="28"/>
        </w:rPr>
        <w:t xml:space="preserve"> д</w:t>
      </w:r>
      <w:r w:rsidR="0044492C">
        <w:rPr>
          <w:sz w:val="28"/>
          <w:szCs w:val="28"/>
        </w:rPr>
        <w:t>ня завершения проведения такой проверки</w:t>
      </w:r>
      <w:r w:rsidRPr="008530FC">
        <w:rPr>
          <w:sz w:val="28"/>
          <w:szCs w:val="28"/>
        </w:rPr>
        <w:t xml:space="preserve">;  </w:t>
      </w:r>
    </w:p>
    <w:p w:rsidR="00956B8B" w:rsidRDefault="00956B8B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в </w:t>
      </w:r>
      <w:r w:rsidR="005F7117">
        <w:rPr>
          <w:sz w:val="28"/>
          <w:szCs w:val="28"/>
        </w:rPr>
        <w:t>по</w:t>
      </w:r>
      <w:r w:rsidR="005F7117">
        <w:rPr>
          <w:sz w:val="28"/>
          <w:szCs w:val="28"/>
        </w:rPr>
        <w:t>д</w:t>
      </w:r>
      <w:r w:rsidR="005F7117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</w:p>
    <w:p w:rsidR="00956B8B" w:rsidRPr="008530FC" w:rsidRDefault="00956B8B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в случае если</w:t>
      </w:r>
      <w:r w:rsidR="00966F76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966F76">
        <w:rPr>
          <w:sz w:val="28"/>
          <w:szCs w:val="28"/>
        </w:rPr>
        <w:t>р</w:t>
      </w:r>
      <w:r w:rsidR="00966F76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966F76">
        <w:rPr>
          <w:sz w:val="28"/>
          <w:szCs w:val="28"/>
        </w:rPr>
        <w:t>н</w:t>
      </w:r>
      <w:r w:rsidR="00966F76">
        <w:rPr>
          <w:sz w:val="28"/>
          <w:szCs w:val="28"/>
        </w:rPr>
        <w:t xml:space="preserve">том на заявителя, </w:t>
      </w:r>
      <w:r w:rsidRPr="008530FC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 однозначно исто</w:t>
      </w:r>
      <w:r w:rsidRPr="008530FC">
        <w:rPr>
          <w:sz w:val="28"/>
          <w:szCs w:val="28"/>
        </w:rPr>
        <w:t>л</w:t>
      </w:r>
      <w:r w:rsidRPr="008530FC">
        <w:rPr>
          <w:sz w:val="28"/>
          <w:szCs w:val="28"/>
        </w:rPr>
        <w:t xml:space="preserve">ковать их содержание, возвращает их заявителю в день их </w:t>
      </w:r>
      <w:r w:rsidR="00000BE8">
        <w:rPr>
          <w:sz w:val="28"/>
          <w:szCs w:val="28"/>
        </w:rPr>
        <w:t xml:space="preserve">получения  </w:t>
      </w:r>
      <w:r w:rsidRPr="008530FC">
        <w:rPr>
          <w:sz w:val="28"/>
          <w:szCs w:val="28"/>
        </w:rPr>
        <w:t xml:space="preserve">с </w:t>
      </w:r>
      <w:r w:rsidR="0000196A" w:rsidRPr="0000196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пис</w:t>
      </w:r>
      <w:r w:rsidRPr="008530FC">
        <w:rPr>
          <w:sz w:val="28"/>
          <w:szCs w:val="28"/>
        </w:rPr>
        <w:t>ь</w:t>
      </w:r>
      <w:r w:rsidRPr="008530FC">
        <w:rPr>
          <w:sz w:val="28"/>
          <w:szCs w:val="28"/>
        </w:rPr>
        <w:t>менным</w:t>
      </w:r>
      <w:r w:rsidR="0000196A" w:rsidRPr="0000196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 указанием </w:t>
      </w:r>
      <w:r w:rsidR="0000196A" w:rsidRPr="0000196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причины </w:t>
      </w:r>
      <w:r w:rsidR="0000196A" w:rsidRPr="0000196A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отказа в приеме документов  – при личном </w:t>
      </w:r>
      <w:r w:rsidR="00000BE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б</w:t>
      </w:r>
      <w:r w:rsidRPr="008530FC">
        <w:rPr>
          <w:sz w:val="28"/>
          <w:szCs w:val="28"/>
        </w:rPr>
        <w:t xml:space="preserve">ращении </w:t>
      </w:r>
      <w:r w:rsidR="00000BE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заявителя, при направлении документов по почте –</w:t>
      </w:r>
      <w:r w:rsidR="00EE5A94" w:rsidRPr="00700A07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в 5-дневный срок с даты получения этих документов с указанием причины отказа в приеме док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 xml:space="preserve">ментов способом, позволяющим подтвердить факт и дату возврата, а при направлении заявления </w:t>
      </w:r>
      <w:r w:rsidR="00000BE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и </w:t>
      </w:r>
      <w:r w:rsidR="00000BE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 xml:space="preserve">документов </w:t>
      </w:r>
      <w:r w:rsidR="00000BE8">
        <w:rPr>
          <w:sz w:val="28"/>
          <w:szCs w:val="28"/>
        </w:rPr>
        <w:t xml:space="preserve"> </w:t>
      </w:r>
      <w:r w:rsidRPr="008530FC">
        <w:rPr>
          <w:sz w:val="28"/>
          <w:szCs w:val="28"/>
        </w:rPr>
        <w:t>в электронной форме – в 5-дневный срок с даты</w:t>
      </w:r>
      <w:r w:rsidR="00000BE8">
        <w:rPr>
          <w:sz w:val="28"/>
          <w:szCs w:val="28"/>
        </w:rPr>
        <w:t xml:space="preserve"> получения </w:t>
      </w:r>
      <w:r w:rsidRPr="008530FC">
        <w:rPr>
          <w:sz w:val="28"/>
          <w:szCs w:val="28"/>
        </w:rPr>
        <w:t>этих документов по электронной почте на личный каб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нет заявителя с указанием причины отказа в приеме документов;</w:t>
      </w:r>
    </w:p>
    <w:p w:rsidR="009E4EE0" w:rsidRDefault="009E4EE0" w:rsidP="00B25B8D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4A515C" w:rsidRPr="005B657A" w:rsidRDefault="004A515C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заносит д</w:t>
      </w:r>
      <w:r w:rsidR="00E51E2D">
        <w:rPr>
          <w:sz w:val="28"/>
          <w:szCs w:val="28"/>
        </w:rPr>
        <w:t xml:space="preserve">окументы </w:t>
      </w:r>
      <w:r w:rsidRPr="005B657A">
        <w:rPr>
          <w:sz w:val="28"/>
          <w:szCs w:val="28"/>
        </w:rPr>
        <w:t>граждан, претендующих на выдачу удостоверени</w:t>
      </w:r>
      <w:r w:rsidR="009E4EE0">
        <w:rPr>
          <w:sz w:val="28"/>
          <w:szCs w:val="28"/>
        </w:rPr>
        <w:t>я</w:t>
      </w:r>
      <w:r w:rsidRPr="005B657A">
        <w:rPr>
          <w:sz w:val="28"/>
          <w:szCs w:val="28"/>
        </w:rPr>
        <w:t>, выдачу дубликат</w:t>
      </w:r>
      <w:r w:rsidR="009E4EE0">
        <w:rPr>
          <w:sz w:val="28"/>
          <w:szCs w:val="28"/>
        </w:rPr>
        <w:t xml:space="preserve">а </w:t>
      </w:r>
      <w:r w:rsidRPr="005B657A">
        <w:rPr>
          <w:sz w:val="28"/>
          <w:szCs w:val="28"/>
        </w:rPr>
        <w:t>удостоверени</w:t>
      </w:r>
      <w:r w:rsidR="009E4EE0">
        <w:rPr>
          <w:sz w:val="28"/>
          <w:szCs w:val="28"/>
        </w:rPr>
        <w:t xml:space="preserve">я </w:t>
      </w:r>
      <w:r w:rsidR="009E4EE0" w:rsidRPr="005B657A">
        <w:rPr>
          <w:sz w:val="28"/>
          <w:szCs w:val="28"/>
        </w:rPr>
        <w:t>в базу данных</w:t>
      </w:r>
      <w:r w:rsidRPr="005B657A">
        <w:rPr>
          <w:sz w:val="28"/>
          <w:szCs w:val="28"/>
        </w:rPr>
        <w:t>;</w:t>
      </w:r>
    </w:p>
    <w:p w:rsidR="004A515C" w:rsidRPr="005B657A" w:rsidRDefault="004A515C" w:rsidP="00B25B8D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формирует текущую заявку граждан, претендующих на выдачу удостов</w:t>
      </w:r>
      <w:r w:rsidRPr="005B657A">
        <w:rPr>
          <w:sz w:val="28"/>
          <w:szCs w:val="28"/>
        </w:rPr>
        <w:t>е</w:t>
      </w:r>
      <w:r w:rsidRPr="005B657A">
        <w:rPr>
          <w:sz w:val="28"/>
          <w:szCs w:val="28"/>
        </w:rPr>
        <w:t>рени</w:t>
      </w:r>
      <w:r w:rsidR="009E4EE0">
        <w:rPr>
          <w:sz w:val="28"/>
          <w:szCs w:val="28"/>
        </w:rPr>
        <w:t>я</w:t>
      </w:r>
      <w:r w:rsidRPr="005B657A">
        <w:rPr>
          <w:sz w:val="28"/>
          <w:szCs w:val="28"/>
        </w:rPr>
        <w:t>, выдачу дубликат</w:t>
      </w:r>
      <w:r w:rsidR="009E4EE0">
        <w:rPr>
          <w:sz w:val="28"/>
          <w:szCs w:val="28"/>
        </w:rPr>
        <w:t xml:space="preserve">а </w:t>
      </w:r>
      <w:r w:rsidRPr="005B657A">
        <w:rPr>
          <w:sz w:val="28"/>
          <w:szCs w:val="28"/>
        </w:rPr>
        <w:t>удостоверени</w:t>
      </w:r>
      <w:r w:rsidR="009E4EE0">
        <w:rPr>
          <w:sz w:val="28"/>
          <w:szCs w:val="28"/>
        </w:rPr>
        <w:t>я</w:t>
      </w:r>
      <w:r w:rsidR="00C92EB4">
        <w:rPr>
          <w:sz w:val="28"/>
          <w:szCs w:val="28"/>
        </w:rPr>
        <w:t xml:space="preserve"> </w:t>
      </w:r>
      <w:r w:rsidR="00C92EB4" w:rsidRPr="005B657A">
        <w:rPr>
          <w:sz w:val="28"/>
          <w:szCs w:val="28"/>
        </w:rPr>
        <w:t>(приложение № 5 к Регламенту)</w:t>
      </w:r>
      <w:r w:rsidRPr="005B657A">
        <w:rPr>
          <w:sz w:val="28"/>
          <w:szCs w:val="28"/>
        </w:rPr>
        <w:t>;</w:t>
      </w:r>
    </w:p>
    <w:p w:rsidR="004A515C" w:rsidRPr="005B657A" w:rsidRDefault="004A515C" w:rsidP="00B25B8D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распечатывает и проверяет текущ</w:t>
      </w:r>
      <w:r w:rsidR="00956B8B">
        <w:rPr>
          <w:sz w:val="28"/>
          <w:szCs w:val="28"/>
        </w:rPr>
        <w:t>ую</w:t>
      </w:r>
      <w:r w:rsidRPr="005B657A">
        <w:rPr>
          <w:sz w:val="28"/>
          <w:szCs w:val="28"/>
        </w:rPr>
        <w:t xml:space="preserve"> заявк</w:t>
      </w:r>
      <w:r w:rsidR="00956B8B">
        <w:rPr>
          <w:sz w:val="28"/>
          <w:szCs w:val="28"/>
        </w:rPr>
        <w:t>у</w:t>
      </w:r>
      <w:r w:rsidR="001A6FD3" w:rsidRPr="00700A07">
        <w:rPr>
          <w:sz w:val="28"/>
          <w:szCs w:val="28"/>
        </w:rPr>
        <w:t xml:space="preserve"> </w:t>
      </w:r>
      <w:r w:rsidR="001A6FD3">
        <w:rPr>
          <w:sz w:val="28"/>
          <w:szCs w:val="28"/>
        </w:rPr>
        <w:t>граждан</w:t>
      </w:r>
      <w:r w:rsidRPr="005B657A">
        <w:rPr>
          <w:sz w:val="28"/>
          <w:szCs w:val="28"/>
        </w:rPr>
        <w:t xml:space="preserve">, </w:t>
      </w:r>
      <w:r w:rsidR="00956B8B" w:rsidRPr="005B657A">
        <w:rPr>
          <w:sz w:val="28"/>
          <w:szCs w:val="28"/>
        </w:rPr>
        <w:t>претендующих на выдачу удостоверени</w:t>
      </w:r>
      <w:r w:rsidR="00956B8B">
        <w:rPr>
          <w:sz w:val="28"/>
          <w:szCs w:val="28"/>
        </w:rPr>
        <w:t>я</w:t>
      </w:r>
      <w:r w:rsidR="00956B8B" w:rsidRPr="005B657A">
        <w:rPr>
          <w:sz w:val="28"/>
          <w:szCs w:val="28"/>
        </w:rPr>
        <w:t>, выдачу дубликат</w:t>
      </w:r>
      <w:r w:rsidR="00956B8B">
        <w:rPr>
          <w:sz w:val="28"/>
          <w:szCs w:val="28"/>
        </w:rPr>
        <w:t xml:space="preserve">а </w:t>
      </w:r>
      <w:r w:rsidR="00956B8B" w:rsidRPr="005B657A">
        <w:rPr>
          <w:sz w:val="28"/>
          <w:szCs w:val="28"/>
        </w:rPr>
        <w:t>удостоверени</w:t>
      </w:r>
      <w:r w:rsidR="00956B8B">
        <w:rPr>
          <w:sz w:val="28"/>
          <w:szCs w:val="28"/>
        </w:rPr>
        <w:t>я,</w:t>
      </w:r>
      <w:r w:rsidR="00956B8B" w:rsidRPr="005B657A">
        <w:rPr>
          <w:sz w:val="28"/>
          <w:szCs w:val="28"/>
        </w:rPr>
        <w:t xml:space="preserve"> </w:t>
      </w:r>
      <w:r w:rsidRPr="005B657A">
        <w:rPr>
          <w:sz w:val="28"/>
          <w:szCs w:val="28"/>
        </w:rPr>
        <w:t>при установлении в заявк</w:t>
      </w:r>
      <w:r w:rsidR="00956B8B">
        <w:rPr>
          <w:sz w:val="28"/>
          <w:szCs w:val="28"/>
        </w:rPr>
        <w:t xml:space="preserve">е граждан </w:t>
      </w:r>
      <w:r w:rsidRPr="005B657A">
        <w:rPr>
          <w:sz w:val="28"/>
          <w:szCs w:val="28"/>
        </w:rPr>
        <w:t xml:space="preserve">с неполными данными, возвращает </w:t>
      </w:r>
      <w:r w:rsidR="000039D4">
        <w:rPr>
          <w:sz w:val="28"/>
          <w:szCs w:val="28"/>
        </w:rPr>
        <w:t>ее</w:t>
      </w:r>
      <w:r w:rsidRPr="005B657A">
        <w:rPr>
          <w:sz w:val="28"/>
          <w:szCs w:val="28"/>
        </w:rPr>
        <w:t xml:space="preserve"> для дальнейшей работы;</w:t>
      </w:r>
    </w:p>
    <w:p w:rsidR="004A515C" w:rsidRPr="005B657A" w:rsidRDefault="004A515C" w:rsidP="00B25B8D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>закрывает проверенн</w:t>
      </w:r>
      <w:r w:rsidR="008B7FF0">
        <w:rPr>
          <w:sz w:val="28"/>
          <w:szCs w:val="28"/>
        </w:rPr>
        <w:t xml:space="preserve">ую </w:t>
      </w:r>
      <w:r w:rsidRPr="005B657A">
        <w:rPr>
          <w:sz w:val="28"/>
          <w:szCs w:val="28"/>
        </w:rPr>
        <w:t>текущ</w:t>
      </w:r>
      <w:r w:rsidR="008B7FF0">
        <w:rPr>
          <w:sz w:val="28"/>
          <w:szCs w:val="28"/>
        </w:rPr>
        <w:t xml:space="preserve">ую </w:t>
      </w:r>
      <w:r w:rsidRPr="005B657A">
        <w:rPr>
          <w:sz w:val="28"/>
          <w:szCs w:val="28"/>
        </w:rPr>
        <w:t>заявк</w:t>
      </w:r>
      <w:r w:rsidR="008B7FF0">
        <w:rPr>
          <w:sz w:val="28"/>
          <w:szCs w:val="28"/>
        </w:rPr>
        <w:t>у граждан</w:t>
      </w:r>
      <w:r w:rsidRPr="005B657A">
        <w:rPr>
          <w:sz w:val="28"/>
          <w:szCs w:val="28"/>
        </w:rPr>
        <w:t xml:space="preserve">, </w:t>
      </w:r>
      <w:r w:rsidR="008B7FF0" w:rsidRPr="005B657A">
        <w:rPr>
          <w:sz w:val="28"/>
          <w:szCs w:val="28"/>
        </w:rPr>
        <w:t>претендующих на в</w:t>
      </w:r>
      <w:r w:rsidR="008B7FF0" w:rsidRPr="005B657A">
        <w:rPr>
          <w:sz w:val="28"/>
          <w:szCs w:val="28"/>
        </w:rPr>
        <w:t>ы</w:t>
      </w:r>
      <w:r w:rsidR="008B7FF0" w:rsidRPr="005B657A">
        <w:rPr>
          <w:sz w:val="28"/>
          <w:szCs w:val="28"/>
        </w:rPr>
        <w:t>дачу удостоверени</w:t>
      </w:r>
      <w:r w:rsidR="008B7FF0">
        <w:rPr>
          <w:sz w:val="28"/>
          <w:szCs w:val="28"/>
        </w:rPr>
        <w:t>я</w:t>
      </w:r>
      <w:r w:rsidR="008B7FF0" w:rsidRPr="005B657A">
        <w:rPr>
          <w:sz w:val="28"/>
          <w:szCs w:val="28"/>
        </w:rPr>
        <w:t>, выдачу дубликат</w:t>
      </w:r>
      <w:r w:rsidR="008B7FF0">
        <w:rPr>
          <w:sz w:val="28"/>
          <w:szCs w:val="28"/>
        </w:rPr>
        <w:t xml:space="preserve">а </w:t>
      </w:r>
      <w:r w:rsidR="008B7FF0" w:rsidRPr="005B657A">
        <w:rPr>
          <w:sz w:val="28"/>
          <w:szCs w:val="28"/>
        </w:rPr>
        <w:t>удостоверени</w:t>
      </w:r>
      <w:r w:rsidR="008B7FF0">
        <w:rPr>
          <w:sz w:val="28"/>
          <w:szCs w:val="28"/>
        </w:rPr>
        <w:t>я,</w:t>
      </w:r>
      <w:r w:rsidR="008B7FF0" w:rsidRPr="005B657A">
        <w:rPr>
          <w:sz w:val="28"/>
          <w:szCs w:val="28"/>
        </w:rPr>
        <w:t xml:space="preserve"> </w:t>
      </w:r>
      <w:r w:rsidRPr="005B657A">
        <w:rPr>
          <w:sz w:val="28"/>
          <w:szCs w:val="28"/>
        </w:rPr>
        <w:t>распечатывает и подп</w:t>
      </w:r>
      <w:r w:rsidRPr="005B657A">
        <w:rPr>
          <w:sz w:val="28"/>
          <w:szCs w:val="28"/>
        </w:rPr>
        <w:t>и</w:t>
      </w:r>
      <w:r w:rsidRPr="005B657A">
        <w:rPr>
          <w:sz w:val="28"/>
          <w:szCs w:val="28"/>
        </w:rPr>
        <w:t xml:space="preserve">сывает </w:t>
      </w:r>
      <w:r w:rsidR="008B7FF0">
        <w:rPr>
          <w:sz w:val="28"/>
          <w:szCs w:val="28"/>
        </w:rPr>
        <w:t xml:space="preserve">ее </w:t>
      </w:r>
      <w:r w:rsidRPr="005B657A">
        <w:rPr>
          <w:sz w:val="28"/>
          <w:szCs w:val="28"/>
        </w:rPr>
        <w:t>у руководителя управления социальной защиты населения;</w:t>
      </w:r>
    </w:p>
    <w:p w:rsidR="004A515C" w:rsidRPr="005B657A" w:rsidRDefault="004A515C" w:rsidP="00B25B8D">
      <w:pPr>
        <w:ind w:firstLine="709"/>
        <w:jc w:val="both"/>
        <w:rPr>
          <w:sz w:val="28"/>
          <w:szCs w:val="28"/>
        </w:rPr>
      </w:pPr>
      <w:r w:rsidRPr="005B657A">
        <w:rPr>
          <w:sz w:val="28"/>
          <w:szCs w:val="28"/>
        </w:rPr>
        <w:t xml:space="preserve">направляет </w:t>
      </w:r>
      <w:r w:rsidR="00746980" w:rsidRPr="005B657A">
        <w:rPr>
          <w:sz w:val="28"/>
          <w:szCs w:val="28"/>
        </w:rPr>
        <w:t>проверенн</w:t>
      </w:r>
      <w:r w:rsidR="00746980">
        <w:rPr>
          <w:sz w:val="28"/>
          <w:szCs w:val="28"/>
        </w:rPr>
        <w:t xml:space="preserve">ую </w:t>
      </w:r>
      <w:r w:rsidR="0091544C">
        <w:rPr>
          <w:sz w:val="28"/>
          <w:szCs w:val="28"/>
        </w:rPr>
        <w:t xml:space="preserve">закрытую </w:t>
      </w:r>
      <w:r w:rsidR="00746980" w:rsidRPr="005B657A">
        <w:rPr>
          <w:sz w:val="28"/>
          <w:szCs w:val="28"/>
        </w:rPr>
        <w:t>текущ</w:t>
      </w:r>
      <w:r w:rsidR="00746980">
        <w:rPr>
          <w:sz w:val="28"/>
          <w:szCs w:val="28"/>
        </w:rPr>
        <w:t xml:space="preserve">ую </w:t>
      </w:r>
      <w:r w:rsidR="00746980" w:rsidRPr="005B657A">
        <w:rPr>
          <w:sz w:val="28"/>
          <w:szCs w:val="28"/>
        </w:rPr>
        <w:t>заявк</w:t>
      </w:r>
      <w:r w:rsidR="00746980">
        <w:rPr>
          <w:sz w:val="28"/>
          <w:szCs w:val="28"/>
        </w:rPr>
        <w:t>у граждан</w:t>
      </w:r>
      <w:r w:rsidR="00746980" w:rsidRPr="005B657A">
        <w:rPr>
          <w:sz w:val="28"/>
          <w:szCs w:val="28"/>
        </w:rPr>
        <w:t>, претенд</w:t>
      </w:r>
      <w:r w:rsidR="00746980" w:rsidRPr="005B657A">
        <w:rPr>
          <w:sz w:val="28"/>
          <w:szCs w:val="28"/>
        </w:rPr>
        <w:t>у</w:t>
      </w:r>
      <w:r w:rsidR="00746980" w:rsidRPr="005B657A">
        <w:rPr>
          <w:sz w:val="28"/>
          <w:szCs w:val="28"/>
        </w:rPr>
        <w:t>ющих на выдачу удостоверени</w:t>
      </w:r>
      <w:r w:rsidR="00746980">
        <w:rPr>
          <w:sz w:val="28"/>
          <w:szCs w:val="28"/>
        </w:rPr>
        <w:t>я</w:t>
      </w:r>
      <w:r w:rsidR="00746980" w:rsidRPr="005B657A">
        <w:rPr>
          <w:sz w:val="28"/>
          <w:szCs w:val="28"/>
        </w:rPr>
        <w:t>, выдачу дубликат</w:t>
      </w:r>
      <w:r w:rsidR="00746980">
        <w:rPr>
          <w:sz w:val="28"/>
          <w:szCs w:val="28"/>
        </w:rPr>
        <w:t xml:space="preserve">а </w:t>
      </w:r>
      <w:r w:rsidR="00746980" w:rsidRPr="005B657A">
        <w:rPr>
          <w:sz w:val="28"/>
          <w:szCs w:val="28"/>
        </w:rPr>
        <w:t>удостоверени</w:t>
      </w:r>
      <w:r w:rsidR="00746980">
        <w:rPr>
          <w:sz w:val="28"/>
          <w:szCs w:val="28"/>
        </w:rPr>
        <w:t>я,</w:t>
      </w:r>
      <w:r w:rsidR="00746980" w:rsidRPr="005B657A">
        <w:rPr>
          <w:sz w:val="28"/>
          <w:szCs w:val="28"/>
        </w:rPr>
        <w:t xml:space="preserve"> </w:t>
      </w:r>
      <w:r w:rsidR="00746980">
        <w:rPr>
          <w:sz w:val="28"/>
          <w:szCs w:val="28"/>
        </w:rPr>
        <w:t xml:space="preserve">заявления и копии документов граждан, заверенные в установленном порядке </w:t>
      </w:r>
      <w:r w:rsidR="005F7117">
        <w:rPr>
          <w:sz w:val="28"/>
          <w:szCs w:val="28"/>
        </w:rPr>
        <w:t xml:space="preserve">должностным </w:t>
      </w:r>
      <w:r w:rsidR="005F7117">
        <w:rPr>
          <w:sz w:val="28"/>
          <w:szCs w:val="28"/>
        </w:rPr>
        <w:lastRenderedPageBreak/>
        <w:t xml:space="preserve">лицом </w:t>
      </w:r>
      <w:r w:rsidR="00746980">
        <w:rPr>
          <w:sz w:val="28"/>
          <w:szCs w:val="28"/>
        </w:rPr>
        <w:t>управлени</w:t>
      </w:r>
      <w:r w:rsidR="005F7117">
        <w:rPr>
          <w:sz w:val="28"/>
          <w:szCs w:val="28"/>
        </w:rPr>
        <w:t>я</w:t>
      </w:r>
      <w:r w:rsidR="00746980">
        <w:rPr>
          <w:sz w:val="28"/>
          <w:szCs w:val="28"/>
        </w:rPr>
        <w:t xml:space="preserve"> социальной защиты населения, сопроводительным письмом за подписью руководителя управления социальной защиты населения в мин</w:t>
      </w:r>
      <w:r w:rsidR="00746980">
        <w:rPr>
          <w:sz w:val="28"/>
          <w:szCs w:val="28"/>
        </w:rPr>
        <w:t>и</w:t>
      </w:r>
      <w:r w:rsidR="00746980">
        <w:rPr>
          <w:sz w:val="28"/>
          <w:szCs w:val="28"/>
        </w:rPr>
        <w:t xml:space="preserve">стерство </w:t>
      </w:r>
      <w:r w:rsidRPr="005B657A">
        <w:rPr>
          <w:sz w:val="28"/>
          <w:szCs w:val="28"/>
        </w:rPr>
        <w:t xml:space="preserve">в течение </w:t>
      </w:r>
      <w:r w:rsidR="00030462">
        <w:rPr>
          <w:sz w:val="28"/>
          <w:szCs w:val="28"/>
        </w:rPr>
        <w:t>3</w:t>
      </w:r>
      <w:r w:rsidRPr="005B657A">
        <w:rPr>
          <w:sz w:val="28"/>
          <w:szCs w:val="28"/>
        </w:rPr>
        <w:t xml:space="preserve"> </w:t>
      </w:r>
      <w:r w:rsidR="00030462">
        <w:rPr>
          <w:sz w:val="28"/>
          <w:szCs w:val="28"/>
        </w:rPr>
        <w:t xml:space="preserve">рабочих </w:t>
      </w:r>
      <w:r w:rsidRPr="005B657A">
        <w:rPr>
          <w:sz w:val="28"/>
          <w:szCs w:val="28"/>
        </w:rPr>
        <w:t xml:space="preserve">дней со дня </w:t>
      </w:r>
      <w:r w:rsidR="00030462">
        <w:rPr>
          <w:sz w:val="28"/>
          <w:szCs w:val="28"/>
        </w:rPr>
        <w:t xml:space="preserve">приема от </w:t>
      </w:r>
      <w:r w:rsidRPr="005B657A">
        <w:rPr>
          <w:sz w:val="28"/>
          <w:szCs w:val="28"/>
        </w:rPr>
        <w:t xml:space="preserve">граждан </w:t>
      </w:r>
      <w:r w:rsidR="00030462">
        <w:rPr>
          <w:sz w:val="28"/>
          <w:szCs w:val="28"/>
        </w:rPr>
        <w:t xml:space="preserve">заявлений </w:t>
      </w:r>
      <w:r w:rsidR="00746980">
        <w:rPr>
          <w:sz w:val="28"/>
          <w:szCs w:val="28"/>
        </w:rPr>
        <w:t xml:space="preserve"> и д</w:t>
      </w:r>
      <w:r w:rsidR="00746980">
        <w:rPr>
          <w:sz w:val="28"/>
          <w:szCs w:val="28"/>
        </w:rPr>
        <w:t>о</w:t>
      </w:r>
      <w:r w:rsidR="00746980">
        <w:rPr>
          <w:sz w:val="28"/>
          <w:szCs w:val="28"/>
        </w:rPr>
        <w:t>кументов</w:t>
      </w:r>
      <w:r w:rsidR="00030462">
        <w:rPr>
          <w:sz w:val="28"/>
          <w:szCs w:val="28"/>
        </w:rPr>
        <w:t xml:space="preserve"> (в случае </w:t>
      </w:r>
      <w:r w:rsidR="00573F9D">
        <w:rPr>
          <w:sz w:val="28"/>
          <w:szCs w:val="28"/>
        </w:rPr>
        <w:t>необходимости запроса документов в рамках межведо</w:t>
      </w:r>
      <w:r w:rsidR="00573F9D">
        <w:rPr>
          <w:sz w:val="28"/>
          <w:szCs w:val="28"/>
        </w:rPr>
        <w:t>м</w:t>
      </w:r>
      <w:r w:rsidR="00573F9D">
        <w:rPr>
          <w:sz w:val="28"/>
          <w:szCs w:val="28"/>
        </w:rPr>
        <w:t>ственного</w:t>
      </w:r>
      <w:r w:rsidR="00746980">
        <w:rPr>
          <w:sz w:val="28"/>
          <w:szCs w:val="28"/>
        </w:rPr>
        <w:t xml:space="preserve"> информационного </w:t>
      </w:r>
      <w:r w:rsidR="00573F9D">
        <w:rPr>
          <w:sz w:val="28"/>
          <w:szCs w:val="28"/>
        </w:rPr>
        <w:t xml:space="preserve">взаимодействия направляет проверенную </w:t>
      </w:r>
      <w:r w:rsidR="0091544C">
        <w:rPr>
          <w:sz w:val="28"/>
          <w:szCs w:val="28"/>
        </w:rPr>
        <w:t>закр</w:t>
      </w:r>
      <w:r w:rsidR="0091544C">
        <w:rPr>
          <w:sz w:val="28"/>
          <w:szCs w:val="28"/>
        </w:rPr>
        <w:t>ы</w:t>
      </w:r>
      <w:r w:rsidR="0091544C">
        <w:rPr>
          <w:sz w:val="28"/>
          <w:szCs w:val="28"/>
        </w:rPr>
        <w:t xml:space="preserve">тую </w:t>
      </w:r>
      <w:r w:rsidR="00573F9D">
        <w:rPr>
          <w:sz w:val="28"/>
          <w:szCs w:val="28"/>
        </w:rPr>
        <w:t>текущую заявку</w:t>
      </w:r>
      <w:r w:rsidR="00746980">
        <w:rPr>
          <w:sz w:val="28"/>
          <w:szCs w:val="28"/>
        </w:rPr>
        <w:t xml:space="preserve"> граждан</w:t>
      </w:r>
      <w:r w:rsidR="00746980" w:rsidRPr="005B657A">
        <w:rPr>
          <w:sz w:val="28"/>
          <w:szCs w:val="28"/>
        </w:rPr>
        <w:t>, претендующих на выдачу удостоверени</w:t>
      </w:r>
      <w:r w:rsidR="00746980">
        <w:rPr>
          <w:sz w:val="28"/>
          <w:szCs w:val="28"/>
        </w:rPr>
        <w:t>я</w:t>
      </w:r>
      <w:r w:rsidR="00746980" w:rsidRPr="005B657A">
        <w:rPr>
          <w:sz w:val="28"/>
          <w:szCs w:val="28"/>
        </w:rPr>
        <w:t>, выдачу дубликат</w:t>
      </w:r>
      <w:r w:rsidR="00746980">
        <w:rPr>
          <w:sz w:val="28"/>
          <w:szCs w:val="28"/>
        </w:rPr>
        <w:t xml:space="preserve">а </w:t>
      </w:r>
      <w:r w:rsidR="00746980" w:rsidRPr="005B657A">
        <w:rPr>
          <w:sz w:val="28"/>
          <w:szCs w:val="28"/>
        </w:rPr>
        <w:t>удостоверени</w:t>
      </w:r>
      <w:r w:rsidR="00746980">
        <w:rPr>
          <w:sz w:val="28"/>
          <w:szCs w:val="28"/>
        </w:rPr>
        <w:t>я,</w:t>
      </w:r>
      <w:r w:rsidR="005A7B29">
        <w:rPr>
          <w:sz w:val="28"/>
          <w:szCs w:val="28"/>
        </w:rPr>
        <w:t xml:space="preserve"> заявления и копии документов граждан, заверенные в установленном порядке </w:t>
      </w:r>
      <w:r w:rsidR="005F7117">
        <w:rPr>
          <w:sz w:val="28"/>
          <w:szCs w:val="28"/>
        </w:rPr>
        <w:t xml:space="preserve">должностным лицом </w:t>
      </w:r>
      <w:r w:rsidR="005A7B29" w:rsidRPr="005B657A">
        <w:rPr>
          <w:sz w:val="28"/>
          <w:szCs w:val="28"/>
        </w:rPr>
        <w:t>управлени</w:t>
      </w:r>
      <w:r w:rsidR="005F7117">
        <w:rPr>
          <w:sz w:val="28"/>
          <w:szCs w:val="28"/>
        </w:rPr>
        <w:t>я</w:t>
      </w:r>
      <w:r w:rsidR="005A7B29" w:rsidRPr="005B657A">
        <w:rPr>
          <w:sz w:val="28"/>
          <w:szCs w:val="28"/>
        </w:rPr>
        <w:t xml:space="preserve"> социальной защиты населения</w:t>
      </w:r>
      <w:r w:rsidR="005A7B29">
        <w:rPr>
          <w:sz w:val="28"/>
          <w:szCs w:val="28"/>
        </w:rPr>
        <w:t xml:space="preserve">, в </w:t>
      </w:r>
      <w:r w:rsidR="00F7721C">
        <w:rPr>
          <w:sz w:val="28"/>
          <w:szCs w:val="28"/>
        </w:rPr>
        <w:t xml:space="preserve">министерство </w:t>
      </w:r>
      <w:r w:rsidR="005A7B29">
        <w:rPr>
          <w:sz w:val="28"/>
          <w:szCs w:val="28"/>
        </w:rPr>
        <w:t xml:space="preserve">на следующий день со дня поступления </w:t>
      </w:r>
      <w:r w:rsidR="00746980">
        <w:rPr>
          <w:sz w:val="28"/>
          <w:szCs w:val="28"/>
        </w:rPr>
        <w:t xml:space="preserve">ответа на межведомственный запрос о предоставлении </w:t>
      </w:r>
      <w:r w:rsidR="005A7B29">
        <w:rPr>
          <w:sz w:val="28"/>
          <w:szCs w:val="28"/>
        </w:rPr>
        <w:t>документов)</w:t>
      </w:r>
      <w:r w:rsidR="002C17E3">
        <w:rPr>
          <w:sz w:val="28"/>
          <w:szCs w:val="28"/>
        </w:rPr>
        <w:t>.</w:t>
      </w:r>
    </w:p>
    <w:p w:rsidR="00581F57" w:rsidRPr="007F6BE7" w:rsidRDefault="00381D5E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581F57" w:rsidRPr="007F6BE7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581F57" w:rsidRPr="007F6BE7" w:rsidRDefault="00581F57" w:rsidP="00B25B8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7F6BE7">
        <w:rPr>
          <w:sz w:val="28"/>
          <w:szCs w:val="28"/>
        </w:rPr>
        <w:t>Основанием для осуществления административной процедуры по форм</w:t>
      </w:r>
      <w:r w:rsidRPr="007F6BE7">
        <w:rPr>
          <w:sz w:val="28"/>
          <w:szCs w:val="28"/>
        </w:rPr>
        <w:t>и</w:t>
      </w:r>
      <w:r w:rsidRPr="007F6BE7">
        <w:rPr>
          <w:sz w:val="28"/>
          <w:szCs w:val="28"/>
        </w:rPr>
        <w:t>рованию и направлению управлением социальной защиты населения межв</w:t>
      </w:r>
      <w:r w:rsidRPr="007F6BE7">
        <w:rPr>
          <w:sz w:val="28"/>
          <w:szCs w:val="28"/>
        </w:rPr>
        <w:t>е</w:t>
      </w:r>
      <w:r w:rsidRPr="007F6BE7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7F6BE7">
        <w:rPr>
          <w:sz w:val="28"/>
          <w:szCs w:val="28"/>
        </w:rPr>
        <w:t>и</w:t>
      </w:r>
      <w:r w:rsidRPr="007F6BE7">
        <w:rPr>
          <w:sz w:val="28"/>
          <w:szCs w:val="28"/>
        </w:rPr>
        <w:t>ты населения по месту жительства гражданина заявления о предоставлении государственной услуги.</w:t>
      </w:r>
    </w:p>
    <w:p w:rsidR="00581F57" w:rsidRPr="007F6BE7" w:rsidRDefault="00581F57" w:rsidP="00B25B8D">
      <w:pPr>
        <w:ind w:firstLine="709"/>
        <w:jc w:val="both"/>
        <w:rPr>
          <w:sz w:val="28"/>
          <w:szCs w:val="28"/>
        </w:rPr>
      </w:pPr>
      <w:r w:rsidRPr="007F6BE7">
        <w:rPr>
          <w:sz w:val="28"/>
          <w:szCs w:val="28"/>
        </w:rPr>
        <w:t>Должностное лицо управления социальной защиты населения в течение</w:t>
      </w:r>
      <w:r w:rsidR="00F408DD" w:rsidRPr="00700A07">
        <w:rPr>
          <w:sz w:val="28"/>
          <w:szCs w:val="28"/>
        </w:rPr>
        <w:t xml:space="preserve">  </w:t>
      </w:r>
      <w:r w:rsidRPr="007F6BE7">
        <w:rPr>
          <w:sz w:val="28"/>
          <w:szCs w:val="28"/>
        </w:rPr>
        <w:t xml:space="preserve"> 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7F6BE7">
        <w:rPr>
          <w:sz w:val="28"/>
          <w:szCs w:val="28"/>
        </w:rPr>
        <w:t>й</w:t>
      </w:r>
      <w:r w:rsidRPr="007F6BE7">
        <w:rPr>
          <w:sz w:val="28"/>
          <w:szCs w:val="28"/>
        </w:rPr>
        <w:t>ствия для получения следующей информации:</w:t>
      </w:r>
    </w:p>
    <w:p w:rsidR="00581F57" w:rsidRPr="007F6BE7" w:rsidRDefault="00581F57" w:rsidP="00B25B8D">
      <w:pPr>
        <w:ind w:firstLine="709"/>
        <w:jc w:val="both"/>
        <w:rPr>
          <w:sz w:val="28"/>
          <w:szCs w:val="28"/>
        </w:rPr>
      </w:pPr>
      <w:r w:rsidRPr="007F6BE7">
        <w:rPr>
          <w:sz w:val="28"/>
          <w:szCs w:val="28"/>
        </w:rPr>
        <w:t>сведений о получении пенсии по линии Пенсионного фонда Российской Федерации – в территориальном управлении  Пенсионного фонда Российской Федерации (государственное учреждение) по Краснодарскому краю, в случае непредставления гражданином, претендующим на выдачу удостоверения (п</w:t>
      </w:r>
      <w:r w:rsidRPr="007F6BE7">
        <w:rPr>
          <w:sz w:val="28"/>
          <w:szCs w:val="28"/>
        </w:rPr>
        <w:t>е</w:t>
      </w:r>
      <w:r w:rsidRPr="007F6BE7">
        <w:rPr>
          <w:sz w:val="28"/>
          <w:szCs w:val="28"/>
        </w:rPr>
        <w:t>реоформление удостоверения, выдачу дубликата удостоверения) и являющимся получателем пенсии по линии Пенсионного фонда Российской Федерации, пе</w:t>
      </w:r>
      <w:r w:rsidRPr="007F6BE7">
        <w:rPr>
          <w:sz w:val="28"/>
          <w:szCs w:val="28"/>
        </w:rPr>
        <w:t>н</w:t>
      </w:r>
      <w:r w:rsidRPr="007F6BE7">
        <w:rPr>
          <w:sz w:val="28"/>
          <w:szCs w:val="28"/>
        </w:rPr>
        <w:t>сионного удостоверения или справки, подтверждающей получение пенсии в территориальном управлении Пенсионного фонда Российской Федерации;</w:t>
      </w:r>
    </w:p>
    <w:p w:rsidR="00581F57" w:rsidRPr="007F6BE7" w:rsidRDefault="00581F57" w:rsidP="00B25B8D">
      <w:pPr>
        <w:ind w:firstLine="709"/>
        <w:jc w:val="both"/>
        <w:rPr>
          <w:sz w:val="28"/>
          <w:szCs w:val="28"/>
        </w:rPr>
      </w:pPr>
      <w:r w:rsidRPr="007F6BE7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России по Краснодарскому краю, в сл</w:t>
      </w:r>
      <w:r w:rsidRPr="007F6BE7">
        <w:rPr>
          <w:sz w:val="28"/>
          <w:szCs w:val="28"/>
        </w:rPr>
        <w:t>у</w:t>
      </w:r>
      <w:r w:rsidRPr="007F6BE7">
        <w:rPr>
          <w:sz w:val="28"/>
          <w:szCs w:val="28"/>
        </w:rPr>
        <w:t>чае непредставления гражданином, претендующим на выдачу дубликата уд</w:t>
      </w:r>
      <w:r w:rsidRPr="007F6BE7">
        <w:rPr>
          <w:sz w:val="28"/>
          <w:szCs w:val="28"/>
        </w:rPr>
        <w:t>о</w:t>
      </w:r>
      <w:r w:rsidRPr="007F6BE7">
        <w:rPr>
          <w:sz w:val="28"/>
          <w:szCs w:val="28"/>
        </w:rPr>
        <w:t xml:space="preserve">стоверения, справки из органов внутренних дел об утрате удостоверения. </w:t>
      </w:r>
    </w:p>
    <w:p w:rsidR="00581F57" w:rsidRPr="007F6BE7" w:rsidRDefault="00581F57" w:rsidP="00B25B8D">
      <w:pPr>
        <w:ind w:firstLine="709"/>
        <w:jc w:val="both"/>
        <w:rPr>
          <w:sz w:val="28"/>
          <w:szCs w:val="28"/>
        </w:rPr>
      </w:pPr>
      <w:r w:rsidRPr="007F6BE7">
        <w:rPr>
          <w:sz w:val="28"/>
          <w:szCs w:val="28"/>
        </w:rPr>
        <w:t>Межведомственный запрос</w:t>
      </w:r>
      <w:r w:rsidR="00B3535D">
        <w:rPr>
          <w:sz w:val="28"/>
          <w:szCs w:val="28"/>
        </w:rPr>
        <w:t xml:space="preserve"> может </w:t>
      </w:r>
      <w:r w:rsidRPr="007F6BE7">
        <w:rPr>
          <w:sz w:val="28"/>
          <w:szCs w:val="28"/>
        </w:rPr>
        <w:t>направлят</w:t>
      </w:r>
      <w:r w:rsidR="00B3535D">
        <w:rPr>
          <w:sz w:val="28"/>
          <w:szCs w:val="28"/>
        </w:rPr>
        <w:t>ьс</w:t>
      </w:r>
      <w:r w:rsidRPr="007F6BE7">
        <w:rPr>
          <w:sz w:val="28"/>
          <w:szCs w:val="28"/>
        </w:rPr>
        <w:t>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7F6BE7">
        <w:rPr>
          <w:sz w:val="28"/>
          <w:szCs w:val="28"/>
        </w:rPr>
        <w:t>н</w:t>
      </w:r>
      <w:r w:rsidRPr="007F6BE7">
        <w:rPr>
          <w:sz w:val="28"/>
          <w:szCs w:val="28"/>
        </w:rPr>
        <w:t>ного электронного взаимодействия</w:t>
      </w:r>
      <w:r w:rsidR="00455A0F">
        <w:rPr>
          <w:sz w:val="28"/>
          <w:szCs w:val="28"/>
        </w:rPr>
        <w:t>. В</w:t>
      </w:r>
      <w:r w:rsidR="00B3535D">
        <w:rPr>
          <w:sz w:val="28"/>
          <w:szCs w:val="28"/>
        </w:rPr>
        <w:t xml:space="preserve"> случае отсутствия технической возмо</w:t>
      </w:r>
      <w:r w:rsidR="00B3535D">
        <w:rPr>
          <w:sz w:val="28"/>
          <w:szCs w:val="28"/>
        </w:rPr>
        <w:t>ж</w:t>
      </w:r>
      <w:r w:rsidR="00B3535D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B3535D">
        <w:rPr>
          <w:sz w:val="28"/>
          <w:szCs w:val="28"/>
        </w:rPr>
        <w:t>у</w:t>
      </w:r>
      <w:r w:rsidR="00B3535D">
        <w:rPr>
          <w:sz w:val="28"/>
          <w:szCs w:val="28"/>
        </w:rPr>
        <w:t>мажном носителе</w:t>
      </w:r>
      <w:r w:rsidRPr="007F6BE7">
        <w:rPr>
          <w:sz w:val="28"/>
          <w:szCs w:val="28"/>
        </w:rPr>
        <w:t xml:space="preserve">.      </w:t>
      </w:r>
    </w:p>
    <w:p w:rsidR="00397F4E" w:rsidRPr="000C5D54" w:rsidRDefault="00381D5E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397F4E" w:rsidRPr="000C5D54">
        <w:rPr>
          <w:sz w:val="28"/>
          <w:szCs w:val="28"/>
        </w:rPr>
        <w:t xml:space="preserve">Рассмотрение </w:t>
      </w:r>
      <w:r w:rsidR="00397F4E">
        <w:rPr>
          <w:sz w:val="28"/>
          <w:szCs w:val="28"/>
        </w:rPr>
        <w:t xml:space="preserve">заявлений и прилагаемых к ним </w:t>
      </w:r>
      <w:r w:rsidR="00397F4E" w:rsidRPr="000C5D54">
        <w:rPr>
          <w:sz w:val="28"/>
          <w:szCs w:val="28"/>
        </w:rPr>
        <w:t xml:space="preserve">документов </w:t>
      </w:r>
      <w:r w:rsidR="00BD0AAC">
        <w:rPr>
          <w:sz w:val="28"/>
          <w:szCs w:val="28"/>
        </w:rPr>
        <w:t>граждан</w:t>
      </w:r>
      <w:r w:rsidR="001D4FB8">
        <w:rPr>
          <w:sz w:val="28"/>
          <w:szCs w:val="28"/>
        </w:rPr>
        <w:t xml:space="preserve"> в </w:t>
      </w:r>
      <w:r w:rsidR="00F7721C">
        <w:rPr>
          <w:sz w:val="28"/>
          <w:szCs w:val="28"/>
        </w:rPr>
        <w:t>министерстве</w:t>
      </w:r>
      <w:r w:rsidR="00397F4E">
        <w:rPr>
          <w:sz w:val="28"/>
          <w:szCs w:val="28"/>
        </w:rPr>
        <w:t xml:space="preserve">, оформление решения </w:t>
      </w:r>
      <w:r w:rsidR="00696891">
        <w:rPr>
          <w:sz w:val="28"/>
          <w:szCs w:val="28"/>
        </w:rPr>
        <w:t>о выдаче (отказе в выдаче) удостовер</w:t>
      </w:r>
      <w:r w:rsidR="00696891">
        <w:rPr>
          <w:sz w:val="28"/>
          <w:szCs w:val="28"/>
        </w:rPr>
        <w:t>е</w:t>
      </w:r>
      <w:r w:rsidR="00696891">
        <w:rPr>
          <w:sz w:val="28"/>
          <w:szCs w:val="28"/>
        </w:rPr>
        <w:t>ния</w:t>
      </w:r>
      <w:r w:rsidR="00397F4E" w:rsidRPr="000C5D54">
        <w:rPr>
          <w:sz w:val="28"/>
          <w:szCs w:val="28"/>
        </w:rPr>
        <w:t xml:space="preserve">. </w:t>
      </w:r>
    </w:p>
    <w:p w:rsidR="00EA232A" w:rsidRDefault="00397F4E" w:rsidP="00B25B8D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lastRenderedPageBreak/>
        <w:t>Основанием для начала административной процедуры является</w:t>
      </w:r>
      <w:r w:rsidR="00EA232A">
        <w:rPr>
          <w:sz w:val="28"/>
          <w:szCs w:val="28"/>
        </w:rPr>
        <w:t xml:space="preserve"> получ</w:t>
      </w:r>
      <w:r w:rsidR="00EA232A">
        <w:rPr>
          <w:sz w:val="28"/>
          <w:szCs w:val="28"/>
        </w:rPr>
        <w:t>е</w:t>
      </w:r>
      <w:r w:rsidR="00EA232A">
        <w:rPr>
          <w:sz w:val="28"/>
          <w:szCs w:val="28"/>
        </w:rPr>
        <w:t xml:space="preserve">ние из управлений социальной защиты населения закрытых текущих заявок граждан, </w:t>
      </w:r>
      <w:r w:rsidR="00EA232A" w:rsidRPr="005C1D96">
        <w:rPr>
          <w:sz w:val="28"/>
          <w:szCs w:val="28"/>
        </w:rPr>
        <w:t>претендующих на выдачу удостоверени</w:t>
      </w:r>
      <w:r w:rsidR="00ED17C6">
        <w:rPr>
          <w:sz w:val="28"/>
          <w:szCs w:val="28"/>
        </w:rPr>
        <w:t>я</w:t>
      </w:r>
      <w:r w:rsidR="00EA232A" w:rsidRPr="005C1D96">
        <w:rPr>
          <w:sz w:val="28"/>
          <w:szCs w:val="28"/>
        </w:rPr>
        <w:t>, выдачу дубликат</w:t>
      </w:r>
      <w:r w:rsidR="00ED17C6">
        <w:rPr>
          <w:sz w:val="28"/>
          <w:szCs w:val="28"/>
        </w:rPr>
        <w:t xml:space="preserve">а </w:t>
      </w:r>
      <w:r w:rsidR="00EA232A" w:rsidRPr="005C1D96">
        <w:rPr>
          <w:sz w:val="28"/>
          <w:szCs w:val="28"/>
        </w:rPr>
        <w:t>удостов</w:t>
      </w:r>
      <w:r w:rsidR="00EA232A" w:rsidRPr="005C1D96">
        <w:rPr>
          <w:sz w:val="28"/>
          <w:szCs w:val="28"/>
        </w:rPr>
        <w:t>е</w:t>
      </w:r>
      <w:r w:rsidR="00EA232A" w:rsidRPr="005C1D96">
        <w:rPr>
          <w:sz w:val="28"/>
          <w:szCs w:val="28"/>
        </w:rPr>
        <w:t>рени</w:t>
      </w:r>
      <w:r w:rsidR="00ED17C6">
        <w:rPr>
          <w:sz w:val="28"/>
          <w:szCs w:val="28"/>
        </w:rPr>
        <w:t>я</w:t>
      </w:r>
      <w:r w:rsidR="00EA232A" w:rsidRPr="005C1D96">
        <w:rPr>
          <w:sz w:val="28"/>
          <w:szCs w:val="28"/>
        </w:rPr>
        <w:t xml:space="preserve">, </w:t>
      </w:r>
      <w:r w:rsidR="00EA232A" w:rsidRPr="004A1A16">
        <w:rPr>
          <w:sz w:val="28"/>
          <w:szCs w:val="28"/>
        </w:rPr>
        <w:t>за</w:t>
      </w:r>
      <w:r w:rsidR="00EA232A">
        <w:rPr>
          <w:sz w:val="28"/>
          <w:szCs w:val="28"/>
        </w:rPr>
        <w:t xml:space="preserve">явлений и копий документов граждан. </w:t>
      </w:r>
      <w:r>
        <w:rPr>
          <w:sz w:val="28"/>
          <w:szCs w:val="28"/>
        </w:rPr>
        <w:t xml:space="preserve"> </w:t>
      </w:r>
    </w:p>
    <w:p w:rsidR="00EA232A" w:rsidRDefault="00EA232A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397F4E" w:rsidRPr="004A1A16" w:rsidRDefault="005C1D96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D96">
        <w:rPr>
          <w:sz w:val="28"/>
          <w:szCs w:val="28"/>
        </w:rPr>
        <w:t>провер</w:t>
      </w:r>
      <w:r w:rsidR="00ED17C6">
        <w:rPr>
          <w:sz w:val="28"/>
          <w:szCs w:val="28"/>
        </w:rPr>
        <w:t xml:space="preserve">яет </w:t>
      </w:r>
      <w:r w:rsidRPr="005C1D96">
        <w:rPr>
          <w:sz w:val="28"/>
          <w:szCs w:val="28"/>
        </w:rPr>
        <w:t>закрыты</w:t>
      </w:r>
      <w:r w:rsidR="00ED17C6">
        <w:rPr>
          <w:sz w:val="28"/>
          <w:szCs w:val="28"/>
        </w:rPr>
        <w:t>е</w:t>
      </w:r>
      <w:r w:rsidRPr="005C1D96">
        <w:rPr>
          <w:sz w:val="28"/>
          <w:szCs w:val="28"/>
        </w:rPr>
        <w:t xml:space="preserve"> текущи</w:t>
      </w:r>
      <w:r w:rsidR="00ED17C6">
        <w:rPr>
          <w:sz w:val="28"/>
          <w:szCs w:val="28"/>
        </w:rPr>
        <w:t>е</w:t>
      </w:r>
      <w:r w:rsidRPr="005C1D96">
        <w:rPr>
          <w:sz w:val="28"/>
          <w:szCs w:val="28"/>
        </w:rPr>
        <w:t xml:space="preserve"> заявк</w:t>
      </w:r>
      <w:r w:rsidR="00ED17C6">
        <w:rPr>
          <w:sz w:val="28"/>
          <w:szCs w:val="28"/>
        </w:rPr>
        <w:t>и</w:t>
      </w:r>
      <w:r w:rsidRPr="005C1D96">
        <w:rPr>
          <w:sz w:val="28"/>
          <w:szCs w:val="28"/>
        </w:rPr>
        <w:t xml:space="preserve"> граждан, претендующих на выдачу удостоверени</w:t>
      </w:r>
      <w:r w:rsidR="00ED17C6">
        <w:rPr>
          <w:sz w:val="28"/>
          <w:szCs w:val="28"/>
        </w:rPr>
        <w:t>я</w:t>
      </w:r>
      <w:r w:rsidRPr="005C1D96">
        <w:rPr>
          <w:sz w:val="28"/>
          <w:szCs w:val="28"/>
        </w:rPr>
        <w:t>, выдачу дубликат</w:t>
      </w:r>
      <w:r w:rsidR="00ED17C6">
        <w:rPr>
          <w:sz w:val="28"/>
          <w:szCs w:val="28"/>
        </w:rPr>
        <w:t>а</w:t>
      </w:r>
      <w:r w:rsidRPr="005C1D96">
        <w:rPr>
          <w:sz w:val="28"/>
          <w:szCs w:val="28"/>
        </w:rPr>
        <w:t xml:space="preserve"> удостоверени</w:t>
      </w:r>
      <w:r w:rsidR="00ED17C6">
        <w:rPr>
          <w:sz w:val="28"/>
          <w:szCs w:val="28"/>
        </w:rPr>
        <w:t>я</w:t>
      </w:r>
      <w:r w:rsidRPr="005C1D96">
        <w:rPr>
          <w:sz w:val="28"/>
          <w:szCs w:val="28"/>
        </w:rPr>
        <w:t xml:space="preserve">, </w:t>
      </w:r>
      <w:r w:rsidR="00397F4E" w:rsidRPr="004A1A16">
        <w:rPr>
          <w:sz w:val="28"/>
          <w:szCs w:val="28"/>
        </w:rPr>
        <w:t>за</w:t>
      </w:r>
      <w:r w:rsidR="00397F4E">
        <w:rPr>
          <w:sz w:val="28"/>
          <w:szCs w:val="28"/>
        </w:rPr>
        <w:t>явлени</w:t>
      </w:r>
      <w:r w:rsidR="00ED17C6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и </w:t>
      </w:r>
      <w:r w:rsidR="00721D5C">
        <w:rPr>
          <w:sz w:val="28"/>
          <w:szCs w:val="28"/>
        </w:rPr>
        <w:t>копи</w:t>
      </w:r>
      <w:r w:rsidR="00ED17C6">
        <w:rPr>
          <w:sz w:val="28"/>
          <w:szCs w:val="28"/>
        </w:rPr>
        <w:t>и</w:t>
      </w:r>
      <w:r w:rsidR="00721D5C">
        <w:rPr>
          <w:sz w:val="28"/>
          <w:szCs w:val="28"/>
        </w:rPr>
        <w:t xml:space="preserve"> докуме</w:t>
      </w:r>
      <w:r w:rsidR="00721D5C">
        <w:rPr>
          <w:sz w:val="28"/>
          <w:szCs w:val="28"/>
        </w:rPr>
        <w:t>н</w:t>
      </w:r>
      <w:r w:rsidR="00721D5C">
        <w:rPr>
          <w:sz w:val="28"/>
          <w:szCs w:val="28"/>
        </w:rPr>
        <w:t xml:space="preserve">тов </w:t>
      </w:r>
      <w:r w:rsidR="00EA232A">
        <w:rPr>
          <w:sz w:val="28"/>
          <w:szCs w:val="28"/>
        </w:rPr>
        <w:t>граждан</w:t>
      </w:r>
      <w:r w:rsidR="00397F4E" w:rsidRPr="00146505">
        <w:rPr>
          <w:sz w:val="28"/>
          <w:szCs w:val="28"/>
        </w:rPr>
        <w:t>, необходимы</w:t>
      </w:r>
      <w:r w:rsidR="00ED17C6">
        <w:rPr>
          <w:sz w:val="28"/>
          <w:szCs w:val="28"/>
        </w:rPr>
        <w:t>е</w:t>
      </w:r>
      <w:r w:rsidR="00397F4E" w:rsidRPr="00146505">
        <w:rPr>
          <w:sz w:val="28"/>
          <w:szCs w:val="28"/>
        </w:rPr>
        <w:t xml:space="preserve"> для получения государственной услуги, </w:t>
      </w:r>
      <w:r w:rsidR="00397F4E">
        <w:rPr>
          <w:sz w:val="28"/>
          <w:szCs w:val="28"/>
        </w:rPr>
        <w:t>указанны</w:t>
      </w:r>
      <w:r w:rsidR="00ED17C6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 </w:t>
      </w:r>
      <w:r w:rsidR="00397F4E" w:rsidRPr="00697C9A">
        <w:rPr>
          <w:sz w:val="28"/>
          <w:szCs w:val="28"/>
        </w:rPr>
        <w:t xml:space="preserve">в </w:t>
      </w:r>
      <w:r w:rsidR="00381D5E">
        <w:rPr>
          <w:sz w:val="28"/>
          <w:szCs w:val="28"/>
        </w:rPr>
        <w:t xml:space="preserve">подразделе 2.6 раздела 2 </w:t>
      </w:r>
      <w:r w:rsidR="00397F4E">
        <w:rPr>
          <w:sz w:val="28"/>
          <w:szCs w:val="28"/>
        </w:rPr>
        <w:t>Регламента</w:t>
      </w:r>
      <w:r w:rsidR="00F7721C">
        <w:rPr>
          <w:sz w:val="28"/>
          <w:szCs w:val="28"/>
        </w:rPr>
        <w:t>;</w:t>
      </w:r>
    </w:p>
    <w:p w:rsidR="005C1D96" w:rsidRDefault="005C1D96" w:rsidP="00B25B8D">
      <w:pPr>
        <w:pStyle w:val="a9"/>
        <w:ind w:firstLine="709"/>
      </w:pPr>
      <w:r>
        <w:t xml:space="preserve">формирует рабочий список </w:t>
      </w:r>
      <w:r w:rsidR="0077567E">
        <w:t>граждан</w:t>
      </w:r>
      <w:r>
        <w:t>, представивших документы на выд</w:t>
      </w:r>
      <w:r>
        <w:t>а</w:t>
      </w:r>
      <w:r>
        <w:t>чу удостоверени</w:t>
      </w:r>
      <w:r w:rsidR="0077567E">
        <w:t>я</w:t>
      </w:r>
      <w:r>
        <w:t>, выдачу дубликат</w:t>
      </w:r>
      <w:r w:rsidR="0077567E">
        <w:t>а</w:t>
      </w:r>
      <w:r>
        <w:t xml:space="preserve"> удостоверени</w:t>
      </w:r>
      <w:r w:rsidR="0077567E">
        <w:t>я</w:t>
      </w:r>
      <w:r w:rsidR="004032A4">
        <w:t>;</w:t>
      </w:r>
    </w:p>
    <w:p w:rsidR="00FA06D6" w:rsidRDefault="00FA06D6" w:rsidP="00B25B8D">
      <w:pPr>
        <w:pStyle w:val="a9"/>
        <w:ind w:firstLine="709"/>
      </w:pPr>
      <w:r>
        <w:t>подготавливает проект приказа министерства о выдаче (отказе в выдаче) удостоверения, дубликата удостоверения в месячный срок со дня принятия от граждан заявлений и копий документов;</w:t>
      </w:r>
    </w:p>
    <w:p w:rsidR="005C1D96" w:rsidRPr="005C1D96" w:rsidRDefault="005C1D96" w:rsidP="00B25B8D">
      <w:pPr>
        <w:ind w:firstLine="709"/>
        <w:jc w:val="both"/>
        <w:rPr>
          <w:sz w:val="28"/>
          <w:szCs w:val="28"/>
        </w:rPr>
      </w:pPr>
      <w:r w:rsidRPr="005C1D96">
        <w:rPr>
          <w:sz w:val="28"/>
          <w:szCs w:val="28"/>
        </w:rPr>
        <w:t xml:space="preserve">вносит результаты решения </w:t>
      </w:r>
      <w:r w:rsidR="00FF3CBF">
        <w:rPr>
          <w:sz w:val="28"/>
          <w:szCs w:val="28"/>
        </w:rPr>
        <w:t xml:space="preserve">министерства </w:t>
      </w:r>
      <w:r w:rsidRPr="005C1D96">
        <w:rPr>
          <w:sz w:val="28"/>
          <w:szCs w:val="28"/>
        </w:rPr>
        <w:t xml:space="preserve">в базу данных по каждому </w:t>
      </w:r>
      <w:r w:rsidR="00EA232A">
        <w:rPr>
          <w:sz w:val="28"/>
          <w:szCs w:val="28"/>
        </w:rPr>
        <w:t>гражданину</w:t>
      </w:r>
      <w:r w:rsidRPr="005C1D96">
        <w:rPr>
          <w:sz w:val="28"/>
          <w:szCs w:val="28"/>
        </w:rPr>
        <w:t>;</w:t>
      </w:r>
    </w:p>
    <w:p w:rsidR="005C1D96" w:rsidRPr="005C1D96" w:rsidRDefault="005C1D96" w:rsidP="00B25B8D">
      <w:pPr>
        <w:ind w:firstLine="709"/>
        <w:jc w:val="both"/>
        <w:rPr>
          <w:sz w:val="28"/>
          <w:szCs w:val="28"/>
        </w:rPr>
      </w:pPr>
      <w:r w:rsidRPr="005C1D96">
        <w:rPr>
          <w:sz w:val="28"/>
          <w:szCs w:val="28"/>
        </w:rPr>
        <w:t xml:space="preserve">информирует управления социальной защиты населения письмом </w:t>
      </w:r>
      <w:r w:rsidR="00EA232A">
        <w:rPr>
          <w:sz w:val="28"/>
          <w:szCs w:val="28"/>
        </w:rPr>
        <w:t>мин</w:t>
      </w:r>
      <w:r w:rsidR="00EA232A">
        <w:rPr>
          <w:sz w:val="28"/>
          <w:szCs w:val="28"/>
        </w:rPr>
        <w:t>и</w:t>
      </w:r>
      <w:r w:rsidR="00EA232A">
        <w:rPr>
          <w:sz w:val="28"/>
          <w:szCs w:val="28"/>
        </w:rPr>
        <w:t xml:space="preserve">стерства </w:t>
      </w:r>
      <w:r w:rsidRPr="005C1D96">
        <w:rPr>
          <w:sz w:val="28"/>
          <w:szCs w:val="28"/>
        </w:rPr>
        <w:t xml:space="preserve">об отказе в выдаче удостоверения по документам каждого гражданина, рассмотренным </w:t>
      </w:r>
      <w:r w:rsidR="00EA232A">
        <w:rPr>
          <w:sz w:val="28"/>
          <w:szCs w:val="28"/>
        </w:rPr>
        <w:t>министерством, в течение 5 рабочих дней со дня издания пр</w:t>
      </w:r>
      <w:r w:rsidR="00EA232A">
        <w:rPr>
          <w:sz w:val="28"/>
          <w:szCs w:val="28"/>
        </w:rPr>
        <w:t>и</w:t>
      </w:r>
      <w:r w:rsidR="00EA232A">
        <w:rPr>
          <w:sz w:val="28"/>
          <w:szCs w:val="28"/>
        </w:rPr>
        <w:t>каза министерства</w:t>
      </w:r>
      <w:r w:rsidRPr="005C1D96">
        <w:rPr>
          <w:sz w:val="28"/>
          <w:szCs w:val="28"/>
        </w:rPr>
        <w:t>.</w:t>
      </w:r>
    </w:p>
    <w:p w:rsidR="00A71B92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0A74E6" w:rsidRPr="000A74E6" w:rsidRDefault="000A74E6" w:rsidP="00B25B8D">
      <w:pPr>
        <w:ind w:firstLine="709"/>
        <w:jc w:val="both"/>
        <w:rPr>
          <w:sz w:val="28"/>
          <w:szCs w:val="28"/>
        </w:rPr>
      </w:pPr>
      <w:r w:rsidRPr="000A74E6">
        <w:rPr>
          <w:sz w:val="28"/>
          <w:szCs w:val="28"/>
        </w:rPr>
        <w:t xml:space="preserve">осуществляет режим приема результатов рассмотрения документов </w:t>
      </w:r>
      <w:r w:rsidR="0067347F">
        <w:rPr>
          <w:sz w:val="28"/>
          <w:szCs w:val="28"/>
        </w:rPr>
        <w:t>гра</w:t>
      </w:r>
      <w:r w:rsidR="0067347F">
        <w:rPr>
          <w:sz w:val="28"/>
          <w:szCs w:val="28"/>
        </w:rPr>
        <w:t>ж</w:t>
      </w:r>
      <w:r w:rsidR="0067347F">
        <w:rPr>
          <w:sz w:val="28"/>
          <w:szCs w:val="28"/>
        </w:rPr>
        <w:t>дан министерством</w:t>
      </w:r>
      <w:r w:rsidRPr="000A74E6">
        <w:rPr>
          <w:sz w:val="28"/>
          <w:szCs w:val="28"/>
        </w:rPr>
        <w:t>;</w:t>
      </w:r>
    </w:p>
    <w:p w:rsidR="00397F4E" w:rsidRPr="00F76C0E" w:rsidRDefault="00A71B92" w:rsidP="00B25B8D">
      <w:pPr>
        <w:ind w:firstLine="709"/>
        <w:jc w:val="both"/>
        <w:rPr>
          <w:sz w:val="28"/>
          <w:szCs w:val="28"/>
        </w:rPr>
      </w:pPr>
      <w:r w:rsidRPr="00A71B92">
        <w:rPr>
          <w:sz w:val="28"/>
          <w:szCs w:val="28"/>
        </w:rPr>
        <w:t>уведомл</w:t>
      </w:r>
      <w:r w:rsidR="00077F0D">
        <w:rPr>
          <w:sz w:val="28"/>
          <w:szCs w:val="28"/>
        </w:rPr>
        <w:t xml:space="preserve">яет </w:t>
      </w:r>
      <w:r w:rsidR="00D962F8">
        <w:rPr>
          <w:sz w:val="28"/>
          <w:szCs w:val="28"/>
        </w:rPr>
        <w:t xml:space="preserve">граждан </w:t>
      </w:r>
      <w:r w:rsidRPr="00A71B92">
        <w:rPr>
          <w:sz w:val="28"/>
          <w:szCs w:val="28"/>
        </w:rPr>
        <w:t xml:space="preserve">об отказе </w:t>
      </w:r>
      <w:r w:rsidR="00D962F8">
        <w:rPr>
          <w:sz w:val="28"/>
          <w:szCs w:val="28"/>
        </w:rPr>
        <w:t xml:space="preserve">министерства </w:t>
      </w:r>
      <w:r w:rsidRPr="00A71B92">
        <w:rPr>
          <w:sz w:val="28"/>
          <w:szCs w:val="28"/>
        </w:rPr>
        <w:t xml:space="preserve">в выдаче удостоверения </w:t>
      </w:r>
      <w:r w:rsidR="00077F0D">
        <w:rPr>
          <w:sz w:val="28"/>
          <w:szCs w:val="28"/>
        </w:rPr>
        <w:t xml:space="preserve">в течение 3 рабочих дней со дня поступления письма </w:t>
      </w:r>
      <w:r w:rsidR="00FF3CBF">
        <w:rPr>
          <w:sz w:val="28"/>
          <w:szCs w:val="28"/>
        </w:rPr>
        <w:t xml:space="preserve">министерства </w:t>
      </w:r>
      <w:r w:rsidR="00077F0D">
        <w:rPr>
          <w:sz w:val="28"/>
          <w:szCs w:val="28"/>
        </w:rPr>
        <w:t xml:space="preserve">по почте или в электронной форме (в случае подачи </w:t>
      </w:r>
      <w:r w:rsidR="001A3263">
        <w:rPr>
          <w:sz w:val="28"/>
          <w:szCs w:val="28"/>
        </w:rPr>
        <w:t xml:space="preserve">гражданином </w:t>
      </w:r>
      <w:r w:rsidR="00077F0D">
        <w:rPr>
          <w:sz w:val="28"/>
          <w:szCs w:val="28"/>
        </w:rPr>
        <w:t>заявления и (или) док</w:t>
      </w:r>
      <w:r w:rsidR="00077F0D">
        <w:rPr>
          <w:sz w:val="28"/>
          <w:szCs w:val="28"/>
        </w:rPr>
        <w:t>у</w:t>
      </w:r>
      <w:r w:rsidR="00077F0D">
        <w:rPr>
          <w:sz w:val="28"/>
          <w:szCs w:val="28"/>
        </w:rPr>
        <w:t xml:space="preserve">ментов (содержащихся в них сведений) в форме электронного документа) </w:t>
      </w:r>
      <w:r w:rsidR="00397F4E">
        <w:rPr>
          <w:sz w:val="28"/>
          <w:szCs w:val="28"/>
        </w:rPr>
        <w:t xml:space="preserve">через </w:t>
      </w:r>
      <w:r w:rsidR="00D962F8">
        <w:rPr>
          <w:sz w:val="28"/>
          <w:szCs w:val="28"/>
        </w:rPr>
        <w:t>П</w:t>
      </w:r>
      <w:r w:rsidR="00397F4E">
        <w:rPr>
          <w:sz w:val="28"/>
          <w:szCs w:val="28"/>
        </w:rPr>
        <w:t>ортал</w:t>
      </w:r>
      <w:r w:rsidR="00626975">
        <w:rPr>
          <w:sz w:val="28"/>
          <w:szCs w:val="28"/>
        </w:rPr>
        <w:t xml:space="preserve"> на личный кабинет заявителя</w:t>
      </w:r>
      <w:r w:rsidR="00397F4E" w:rsidRPr="00F76C0E">
        <w:rPr>
          <w:sz w:val="28"/>
          <w:szCs w:val="28"/>
        </w:rPr>
        <w:t>.</w:t>
      </w:r>
    </w:p>
    <w:p w:rsidR="000A74E6" w:rsidRPr="008E3F03" w:rsidRDefault="00381D5E" w:rsidP="00B25B8D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3.2.4. </w:t>
      </w:r>
      <w:r w:rsidR="00F338E0">
        <w:rPr>
          <w:sz w:val="28"/>
          <w:szCs w:val="28"/>
        </w:rPr>
        <w:t>Формирование заявки и п</w:t>
      </w:r>
      <w:r w:rsidR="00397F4E">
        <w:rPr>
          <w:sz w:val="28"/>
          <w:szCs w:val="28"/>
        </w:rPr>
        <w:t xml:space="preserve">олучение </w:t>
      </w:r>
      <w:r w:rsidR="00A02A26">
        <w:rPr>
          <w:sz w:val="28"/>
          <w:szCs w:val="28"/>
        </w:rPr>
        <w:t>бланков удостоверений в</w:t>
      </w:r>
      <w:r w:rsidR="00397F4E">
        <w:rPr>
          <w:sz w:val="28"/>
          <w:szCs w:val="28"/>
        </w:rPr>
        <w:t xml:space="preserve"> </w:t>
      </w:r>
      <w:r w:rsidR="000A74E6" w:rsidRPr="000A74E6">
        <w:rPr>
          <w:sz w:val="28"/>
          <w:szCs w:val="28"/>
        </w:rPr>
        <w:t>Мин</w:t>
      </w:r>
      <w:r w:rsidR="000F2D34">
        <w:rPr>
          <w:sz w:val="28"/>
          <w:szCs w:val="28"/>
        </w:rPr>
        <w:t>и</w:t>
      </w:r>
      <w:r w:rsidR="000F2D34">
        <w:rPr>
          <w:sz w:val="28"/>
          <w:szCs w:val="28"/>
        </w:rPr>
        <w:t xml:space="preserve">стерстве труда и социальной защиты </w:t>
      </w:r>
      <w:r w:rsidR="000A74E6" w:rsidRPr="000A74E6">
        <w:rPr>
          <w:sz w:val="28"/>
          <w:szCs w:val="28"/>
        </w:rPr>
        <w:t>Росси</w:t>
      </w:r>
      <w:r w:rsidR="000F2D34">
        <w:rPr>
          <w:sz w:val="28"/>
          <w:szCs w:val="28"/>
        </w:rPr>
        <w:t>йской Федерации</w:t>
      </w:r>
      <w:r w:rsidR="000A74E6" w:rsidRPr="000A74E6">
        <w:rPr>
          <w:sz w:val="28"/>
          <w:szCs w:val="28"/>
        </w:rPr>
        <w:t>.</w:t>
      </w:r>
    </w:p>
    <w:p w:rsidR="004E62F6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A66CBD">
        <w:rPr>
          <w:sz w:val="28"/>
          <w:szCs w:val="28"/>
        </w:rPr>
        <w:t xml:space="preserve">изданный приказ министерства о </w:t>
      </w:r>
      <w:r w:rsidR="004E62F6">
        <w:rPr>
          <w:sz w:val="28"/>
          <w:szCs w:val="28"/>
        </w:rPr>
        <w:t>выдач</w:t>
      </w:r>
      <w:r w:rsidR="00A66CBD">
        <w:rPr>
          <w:sz w:val="28"/>
          <w:szCs w:val="28"/>
        </w:rPr>
        <w:t>е</w:t>
      </w:r>
      <w:r w:rsidR="004E62F6">
        <w:rPr>
          <w:sz w:val="28"/>
          <w:szCs w:val="28"/>
        </w:rPr>
        <w:t xml:space="preserve"> удостоверени</w:t>
      </w:r>
      <w:r w:rsidR="00A66CBD">
        <w:rPr>
          <w:sz w:val="28"/>
          <w:szCs w:val="28"/>
        </w:rPr>
        <w:t>я, дубликата удостоверения</w:t>
      </w:r>
      <w:r w:rsidR="004E62F6">
        <w:rPr>
          <w:sz w:val="28"/>
          <w:szCs w:val="28"/>
        </w:rPr>
        <w:t>.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2702C6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0A74E6" w:rsidRPr="00F70BB8" w:rsidRDefault="000A74E6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формирует</w:t>
      </w:r>
      <w:r w:rsidR="00BE49A4" w:rsidRPr="00BE49A4">
        <w:rPr>
          <w:sz w:val="28"/>
          <w:szCs w:val="28"/>
        </w:rPr>
        <w:t xml:space="preserve"> </w:t>
      </w:r>
      <w:r w:rsidR="00BE49A4" w:rsidRPr="00F70BB8">
        <w:rPr>
          <w:sz w:val="28"/>
          <w:szCs w:val="28"/>
        </w:rPr>
        <w:t>в Мин</w:t>
      </w:r>
      <w:r w:rsidR="00BE49A4">
        <w:rPr>
          <w:sz w:val="28"/>
          <w:szCs w:val="28"/>
        </w:rPr>
        <w:t xml:space="preserve">истерство труда и социальной защиты </w:t>
      </w:r>
      <w:r w:rsidR="00BE49A4" w:rsidRPr="00F70BB8">
        <w:rPr>
          <w:sz w:val="28"/>
          <w:szCs w:val="28"/>
        </w:rPr>
        <w:t>Росси</w:t>
      </w:r>
      <w:r w:rsidR="00BE49A4">
        <w:rPr>
          <w:sz w:val="28"/>
          <w:szCs w:val="28"/>
        </w:rPr>
        <w:t>йской Ф</w:t>
      </w:r>
      <w:r w:rsidR="00BE49A4">
        <w:rPr>
          <w:sz w:val="28"/>
          <w:szCs w:val="28"/>
        </w:rPr>
        <w:t>е</w:t>
      </w:r>
      <w:r w:rsidR="00BE49A4">
        <w:rPr>
          <w:sz w:val="28"/>
          <w:szCs w:val="28"/>
        </w:rPr>
        <w:t>дерации</w:t>
      </w:r>
      <w:r w:rsidRPr="00F70BB8">
        <w:rPr>
          <w:sz w:val="28"/>
          <w:szCs w:val="28"/>
        </w:rPr>
        <w:t xml:space="preserve"> заявку на выдачу бланков удостоверений </w:t>
      </w:r>
      <w:r w:rsidR="00BE49A4">
        <w:rPr>
          <w:sz w:val="28"/>
          <w:szCs w:val="28"/>
        </w:rPr>
        <w:t>согласно изданному приказу министерства</w:t>
      </w:r>
      <w:r w:rsidR="00BE157E">
        <w:rPr>
          <w:sz w:val="28"/>
          <w:szCs w:val="28"/>
        </w:rPr>
        <w:t xml:space="preserve"> (приложение № 6 к Регламенту)</w:t>
      </w:r>
      <w:r w:rsidRPr="00F70BB8">
        <w:rPr>
          <w:sz w:val="28"/>
          <w:szCs w:val="28"/>
        </w:rPr>
        <w:t>;</w:t>
      </w:r>
    </w:p>
    <w:p w:rsidR="000A74E6" w:rsidRPr="00F70BB8" w:rsidRDefault="000A74E6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получает бланки удостоверений в Мин</w:t>
      </w:r>
      <w:r w:rsidR="005040EB">
        <w:rPr>
          <w:sz w:val="28"/>
          <w:szCs w:val="28"/>
        </w:rPr>
        <w:t>истерстве труда и социальной з</w:t>
      </w:r>
      <w:r w:rsidR="005040EB">
        <w:rPr>
          <w:sz w:val="28"/>
          <w:szCs w:val="28"/>
        </w:rPr>
        <w:t>а</w:t>
      </w:r>
      <w:r w:rsidR="005040EB">
        <w:rPr>
          <w:sz w:val="28"/>
          <w:szCs w:val="28"/>
        </w:rPr>
        <w:t xml:space="preserve">щиты </w:t>
      </w:r>
      <w:r w:rsidRPr="00F70BB8">
        <w:rPr>
          <w:sz w:val="28"/>
          <w:szCs w:val="28"/>
        </w:rPr>
        <w:t>Росси</w:t>
      </w:r>
      <w:r w:rsidR="005040EB">
        <w:rPr>
          <w:sz w:val="28"/>
          <w:szCs w:val="28"/>
        </w:rPr>
        <w:t xml:space="preserve">йской Федерации </w:t>
      </w:r>
      <w:r w:rsidRPr="00F70BB8">
        <w:rPr>
          <w:sz w:val="28"/>
          <w:szCs w:val="28"/>
        </w:rPr>
        <w:t xml:space="preserve">на основании заявки и копии приказа </w:t>
      </w:r>
      <w:r w:rsidR="005040EB">
        <w:rPr>
          <w:sz w:val="28"/>
          <w:szCs w:val="28"/>
        </w:rPr>
        <w:t>министе</w:t>
      </w:r>
      <w:r w:rsidR="005040EB">
        <w:rPr>
          <w:sz w:val="28"/>
          <w:szCs w:val="28"/>
        </w:rPr>
        <w:t>р</w:t>
      </w:r>
      <w:r w:rsidR="005040EB">
        <w:rPr>
          <w:sz w:val="28"/>
          <w:szCs w:val="28"/>
        </w:rPr>
        <w:t>ства</w:t>
      </w:r>
      <w:r w:rsidR="00055CFB">
        <w:rPr>
          <w:sz w:val="28"/>
          <w:szCs w:val="28"/>
        </w:rPr>
        <w:t xml:space="preserve"> в месячный срок со дня </w:t>
      </w:r>
      <w:r w:rsidR="00BE3001">
        <w:rPr>
          <w:sz w:val="28"/>
          <w:szCs w:val="28"/>
        </w:rPr>
        <w:t>издания</w:t>
      </w:r>
      <w:r w:rsidR="00055CFB">
        <w:rPr>
          <w:sz w:val="28"/>
          <w:szCs w:val="28"/>
        </w:rPr>
        <w:t xml:space="preserve"> приказа министерства</w:t>
      </w:r>
      <w:r w:rsidRPr="00F70BB8">
        <w:rPr>
          <w:sz w:val="28"/>
          <w:szCs w:val="28"/>
        </w:rPr>
        <w:t>;</w:t>
      </w:r>
    </w:p>
    <w:p w:rsidR="00055CFB" w:rsidRDefault="00055CFB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вносит результаты решения Мин</w:t>
      </w:r>
      <w:r>
        <w:rPr>
          <w:sz w:val="28"/>
          <w:szCs w:val="28"/>
        </w:rPr>
        <w:t xml:space="preserve">истерства труда и социальной защиты </w:t>
      </w:r>
      <w:r w:rsidRPr="00F70BB8">
        <w:rPr>
          <w:sz w:val="28"/>
          <w:szCs w:val="28"/>
        </w:rPr>
        <w:t>Росси</w:t>
      </w:r>
      <w:r>
        <w:rPr>
          <w:sz w:val="28"/>
          <w:szCs w:val="28"/>
        </w:rPr>
        <w:t>йской Федерации</w:t>
      </w:r>
      <w:r w:rsidRPr="00F70BB8">
        <w:rPr>
          <w:sz w:val="28"/>
          <w:szCs w:val="28"/>
        </w:rPr>
        <w:t xml:space="preserve"> в базу данных по каждому гражданину;</w:t>
      </w:r>
    </w:p>
    <w:p w:rsidR="00055CFB" w:rsidRPr="00F70BB8" w:rsidRDefault="00055CFB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 xml:space="preserve">информирует управление социальной защиты населения письмом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стерства </w:t>
      </w:r>
      <w:r w:rsidRPr="00F70BB8">
        <w:rPr>
          <w:sz w:val="28"/>
          <w:szCs w:val="28"/>
        </w:rPr>
        <w:t>об отказе Мин</w:t>
      </w:r>
      <w:r>
        <w:rPr>
          <w:sz w:val="28"/>
          <w:szCs w:val="28"/>
        </w:rPr>
        <w:t xml:space="preserve">истерства труда и  социальной защиты </w:t>
      </w:r>
      <w:r w:rsidRPr="00F70BB8">
        <w:rPr>
          <w:sz w:val="28"/>
          <w:szCs w:val="28"/>
        </w:rPr>
        <w:t>Росси</w:t>
      </w:r>
      <w:r>
        <w:rPr>
          <w:sz w:val="28"/>
          <w:szCs w:val="28"/>
        </w:rPr>
        <w:t>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</w:t>
      </w:r>
      <w:r w:rsidRPr="00F70BB8">
        <w:rPr>
          <w:sz w:val="28"/>
          <w:szCs w:val="28"/>
        </w:rPr>
        <w:t xml:space="preserve"> в выдаче удостоверения по документам каждого гражданина</w:t>
      </w:r>
      <w:r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lastRenderedPageBreak/>
        <w:t xml:space="preserve">5 рабочих дней со дня поступления письма </w:t>
      </w:r>
      <w:r w:rsidRPr="00F70BB8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труда и социальной защиты </w:t>
      </w:r>
      <w:r w:rsidRPr="00F70BB8">
        <w:rPr>
          <w:sz w:val="28"/>
          <w:szCs w:val="28"/>
        </w:rPr>
        <w:t>Росси</w:t>
      </w:r>
      <w:r>
        <w:rPr>
          <w:sz w:val="28"/>
          <w:szCs w:val="28"/>
        </w:rPr>
        <w:t>йской Федерации</w:t>
      </w:r>
      <w:r w:rsidRPr="00F70BB8">
        <w:rPr>
          <w:sz w:val="28"/>
          <w:szCs w:val="28"/>
        </w:rPr>
        <w:t>.</w:t>
      </w:r>
    </w:p>
    <w:p w:rsidR="001C3CAF" w:rsidRPr="00F76C0E" w:rsidRDefault="00933452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социальной защиты населения </w:t>
      </w:r>
      <w:r w:rsidR="0054051C">
        <w:rPr>
          <w:sz w:val="28"/>
          <w:szCs w:val="28"/>
        </w:rPr>
        <w:t xml:space="preserve">уведомляет </w:t>
      </w:r>
      <w:r>
        <w:rPr>
          <w:sz w:val="28"/>
          <w:szCs w:val="28"/>
        </w:rPr>
        <w:t xml:space="preserve"> граждан </w:t>
      </w:r>
      <w:r w:rsidRPr="002C7B4A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C7B4A">
        <w:rPr>
          <w:sz w:val="28"/>
          <w:szCs w:val="28"/>
        </w:rPr>
        <w:t xml:space="preserve"> отказе </w:t>
      </w:r>
      <w:r w:rsidRPr="00F70BB8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труда и социальной </w:t>
      </w:r>
      <w:r w:rsidRPr="00F70BB8">
        <w:rPr>
          <w:sz w:val="28"/>
          <w:szCs w:val="28"/>
        </w:rPr>
        <w:t>з</w:t>
      </w:r>
      <w:r>
        <w:rPr>
          <w:sz w:val="28"/>
          <w:szCs w:val="28"/>
        </w:rPr>
        <w:t xml:space="preserve">ащиты </w:t>
      </w:r>
      <w:r w:rsidRPr="00F70BB8">
        <w:rPr>
          <w:sz w:val="28"/>
          <w:szCs w:val="28"/>
        </w:rPr>
        <w:t>Росси</w:t>
      </w:r>
      <w:r>
        <w:rPr>
          <w:sz w:val="28"/>
          <w:szCs w:val="28"/>
        </w:rPr>
        <w:t>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</w:t>
      </w:r>
      <w:r w:rsidRPr="002C7B4A">
        <w:rPr>
          <w:sz w:val="28"/>
          <w:szCs w:val="28"/>
        </w:rPr>
        <w:t xml:space="preserve"> в выдаче </w:t>
      </w:r>
      <w:r>
        <w:rPr>
          <w:sz w:val="28"/>
          <w:szCs w:val="28"/>
        </w:rPr>
        <w:t xml:space="preserve">бланка </w:t>
      </w:r>
      <w:r w:rsidRPr="002C7B4A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в течение 3 рабочих дней со дня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письма министерства</w:t>
      </w:r>
      <w:r w:rsidR="001C3CAF">
        <w:rPr>
          <w:sz w:val="28"/>
          <w:szCs w:val="28"/>
        </w:rPr>
        <w:t xml:space="preserve"> по почте или в электронной форме (в случае подачи </w:t>
      </w:r>
      <w:r w:rsidR="0054051C">
        <w:rPr>
          <w:sz w:val="28"/>
          <w:szCs w:val="28"/>
        </w:rPr>
        <w:t xml:space="preserve">гражданином </w:t>
      </w:r>
      <w:r w:rsidR="001C3CAF">
        <w:rPr>
          <w:sz w:val="28"/>
          <w:szCs w:val="28"/>
        </w:rPr>
        <w:t>заявления и (или) документов (содержащихся в них св</w:t>
      </w:r>
      <w:r w:rsidR="001C3CAF">
        <w:rPr>
          <w:sz w:val="28"/>
          <w:szCs w:val="28"/>
        </w:rPr>
        <w:t>е</w:t>
      </w:r>
      <w:r w:rsidR="001C3CAF">
        <w:rPr>
          <w:sz w:val="28"/>
          <w:szCs w:val="28"/>
        </w:rPr>
        <w:t>дений) в форме электронного документа) через Портал на личный кабинет з</w:t>
      </w:r>
      <w:r w:rsidR="001C3CAF">
        <w:rPr>
          <w:sz w:val="28"/>
          <w:szCs w:val="28"/>
        </w:rPr>
        <w:t>а</w:t>
      </w:r>
      <w:r w:rsidR="001C3CAF">
        <w:rPr>
          <w:sz w:val="28"/>
          <w:szCs w:val="28"/>
        </w:rPr>
        <w:t>явителя</w:t>
      </w:r>
      <w:r w:rsidR="001C3CAF" w:rsidRPr="00F76C0E">
        <w:rPr>
          <w:sz w:val="28"/>
          <w:szCs w:val="28"/>
        </w:rPr>
        <w:t>.</w:t>
      </w:r>
    </w:p>
    <w:p w:rsidR="00D46B1A" w:rsidRPr="002269E8" w:rsidRDefault="0054051C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D46B1A">
        <w:rPr>
          <w:sz w:val="28"/>
          <w:szCs w:val="28"/>
        </w:rPr>
        <w:t>О</w:t>
      </w:r>
      <w:r w:rsidR="00D46B1A" w:rsidRPr="002269E8">
        <w:rPr>
          <w:sz w:val="28"/>
          <w:szCs w:val="28"/>
        </w:rPr>
        <w:t xml:space="preserve">формление и выдача удостоверений </w:t>
      </w:r>
      <w:r w:rsidR="00D46B1A">
        <w:rPr>
          <w:sz w:val="28"/>
          <w:szCs w:val="28"/>
        </w:rPr>
        <w:t>управлениям социальной з</w:t>
      </w:r>
      <w:r w:rsidR="00D46B1A">
        <w:rPr>
          <w:sz w:val="28"/>
          <w:szCs w:val="28"/>
        </w:rPr>
        <w:t>а</w:t>
      </w:r>
      <w:r w:rsidR="00D46B1A">
        <w:rPr>
          <w:sz w:val="28"/>
          <w:szCs w:val="28"/>
        </w:rPr>
        <w:t xml:space="preserve">щиты населения, вручение удостоверений </w:t>
      </w:r>
      <w:r w:rsidR="00D46B1A" w:rsidRPr="002269E8">
        <w:rPr>
          <w:sz w:val="28"/>
          <w:szCs w:val="28"/>
        </w:rPr>
        <w:t xml:space="preserve">гражданам. </w:t>
      </w:r>
    </w:p>
    <w:p w:rsidR="00E94B84" w:rsidRDefault="00397F4E" w:rsidP="00B25B8D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</w:t>
      </w:r>
      <w:r w:rsidR="00A15BF1">
        <w:rPr>
          <w:sz w:val="28"/>
          <w:szCs w:val="28"/>
        </w:rPr>
        <w:t xml:space="preserve"> </w:t>
      </w:r>
      <w:r w:rsidR="00E94B84">
        <w:rPr>
          <w:sz w:val="28"/>
          <w:szCs w:val="28"/>
        </w:rPr>
        <w:t>оформл</w:t>
      </w:r>
      <w:r w:rsidR="00E94B84">
        <w:rPr>
          <w:sz w:val="28"/>
          <w:szCs w:val="28"/>
        </w:rPr>
        <w:t>е</w:t>
      </w:r>
      <w:r w:rsidR="00E94B84">
        <w:rPr>
          <w:sz w:val="28"/>
          <w:szCs w:val="28"/>
        </w:rPr>
        <w:t>ние документов для прихода бланков удостоверений на склад министерства.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AD0B04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E94B84" w:rsidRPr="00F70BB8" w:rsidRDefault="00E94B84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 xml:space="preserve">оформляет документы для прихода </w:t>
      </w:r>
      <w:r w:rsidR="0054051C">
        <w:rPr>
          <w:sz w:val="28"/>
          <w:szCs w:val="28"/>
        </w:rPr>
        <w:t xml:space="preserve">бланков </w:t>
      </w:r>
      <w:r w:rsidRPr="00F70BB8">
        <w:rPr>
          <w:sz w:val="28"/>
          <w:szCs w:val="28"/>
        </w:rPr>
        <w:t xml:space="preserve">удостоверений на склад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</w:t>
      </w:r>
      <w:r w:rsidRPr="00F70BB8">
        <w:rPr>
          <w:sz w:val="28"/>
          <w:szCs w:val="28"/>
        </w:rPr>
        <w:t>;</w:t>
      </w:r>
    </w:p>
    <w:p w:rsidR="00E94B84" w:rsidRPr="00F70BB8" w:rsidRDefault="00E94B84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 xml:space="preserve">получает бланки удостоверений на складе </w:t>
      </w:r>
      <w:r>
        <w:rPr>
          <w:sz w:val="28"/>
          <w:szCs w:val="28"/>
        </w:rPr>
        <w:t>министерства</w:t>
      </w:r>
      <w:r w:rsidRPr="00F70BB8">
        <w:rPr>
          <w:sz w:val="28"/>
          <w:szCs w:val="28"/>
        </w:rPr>
        <w:t>;</w:t>
      </w:r>
    </w:p>
    <w:p w:rsidR="00E94B84" w:rsidRPr="00F70BB8" w:rsidRDefault="00E94B84" w:rsidP="00B25B8D">
      <w:pPr>
        <w:ind w:firstLine="709"/>
        <w:jc w:val="both"/>
        <w:rPr>
          <w:sz w:val="28"/>
          <w:szCs w:val="28"/>
        </w:rPr>
      </w:pPr>
      <w:r w:rsidRPr="00F70BB8">
        <w:rPr>
          <w:sz w:val="28"/>
          <w:szCs w:val="28"/>
        </w:rPr>
        <w:t>обеспечивает учет бланков удостоверений в книге учета бланков строгой отчетности по форме, утвержденной приказом Министерства финансов Росси</w:t>
      </w:r>
      <w:r w:rsidRPr="00F70BB8">
        <w:rPr>
          <w:sz w:val="28"/>
          <w:szCs w:val="28"/>
        </w:rPr>
        <w:t>й</w:t>
      </w:r>
      <w:r w:rsidRPr="00F70BB8">
        <w:rPr>
          <w:sz w:val="28"/>
          <w:szCs w:val="28"/>
        </w:rPr>
        <w:t>ской Федерации от 15 декабря 2010 года № 173н, и хранение бланков удостов</w:t>
      </w:r>
      <w:r w:rsidRPr="00F70BB8">
        <w:rPr>
          <w:sz w:val="28"/>
          <w:szCs w:val="28"/>
        </w:rPr>
        <w:t>е</w:t>
      </w:r>
      <w:r w:rsidRPr="00F70BB8">
        <w:rPr>
          <w:sz w:val="28"/>
          <w:szCs w:val="28"/>
        </w:rP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 w:rsidRPr="00F70BB8">
        <w:rPr>
          <w:sz w:val="28"/>
          <w:szCs w:val="28"/>
        </w:rPr>
        <w:t>и</w:t>
      </w:r>
      <w:r w:rsidRPr="00F70BB8">
        <w:rPr>
          <w:sz w:val="28"/>
          <w:szCs w:val="28"/>
        </w:rPr>
        <w:t xml:space="preserve">стерства финансов Российской Федерации от 6 декабря 2010 года № 162н; </w:t>
      </w:r>
    </w:p>
    <w:p w:rsidR="00A15BF1" w:rsidRDefault="00A15BF1" w:rsidP="00B25B8D">
      <w:pPr>
        <w:pStyle w:val="a9"/>
        <w:ind w:firstLine="709"/>
      </w:pPr>
      <w:r>
        <w:t xml:space="preserve">вносит сведения о дате получения, номерах и серии полученных в </w:t>
      </w:r>
      <w:r w:rsidR="00AD0B04" w:rsidRPr="00F70BB8">
        <w:rPr>
          <w:szCs w:val="28"/>
        </w:rPr>
        <w:t>Мин</w:t>
      </w:r>
      <w:r w:rsidR="00AD0B04">
        <w:rPr>
          <w:szCs w:val="28"/>
        </w:rPr>
        <w:t>и</w:t>
      </w:r>
      <w:r w:rsidR="00AD0B04">
        <w:rPr>
          <w:szCs w:val="28"/>
        </w:rPr>
        <w:t>стерств</w:t>
      </w:r>
      <w:r w:rsidR="00047AFB">
        <w:rPr>
          <w:szCs w:val="28"/>
        </w:rPr>
        <w:t>е</w:t>
      </w:r>
      <w:r w:rsidR="00AD0B04">
        <w:rPr>
          <w:szCs w:val="28"/>
        </w:rPr>
        <w:t xml:space="preserve"> труда и социальной защиты </w:t>
      </w:r>
      <w:r w:rsidR="00AD0B04" w:rsidRPr="00F70BB8">
        <w:rPr>
          <w:szCs w:val="28"/>
        </w:rPr>
        <w:t>Росси</w:t>
      </w:r>
      <w:r w:rsidR="00AD0B04">
        <w:rPr>
          <w:szCs w:val="28"/>
        </w:rPr>
        <w:t>йской Федерации</w:t>
      </w:r>
      <w:r w:rsidR="00AD0B04" w:rsidRPr="00F70BB8">
        <w:rPr>
          <w:szCs w:val="28"/>
        </w:rPr>
        <w:t xml:space="preserve"> </w:t>
      </w:r>
      <w:r>
        <w:t>бланков удостов</w:t>
      </w:r>
      <w:r>
        <w:t>е</w:t>
      </w:r>
      <w:r>
        <w:t>рений в базу данных;</w:t>
      </w:r>
    </w:p>
    <w:p w:rsidR="00A15BF1" w:rsidRDefault="00A15BF1" w:rsidP="00B25B8D">
      <w:pPr>
        <w:pStyle w:val="a9"/>
        <w:ind w:firstLine="709"/>
      </w:pPr>
      <w:r>
        <w:t>оформляет удостоверения:</w:t>
      </w:r>
    </w:p>
    <w:p w:rsidR="00A15BF1" w:rsidRDefault="00A15BF1" w:rsidP="00B25B8D">
      <w:pPr>
        <w:pStyle w:val="a9"/>
        <w:ind w:firstLine="709"/>
      </w:pPr>
      <w:r>
        <w:t>дата выдачи удостоверения соответствует дате получения бланка удост</w:t>
      </w:r>
      <w:r>
        <w:t>о</w:t>
      </w:r>
      <w:r>
        <w:t xml:space="preserve">верения в </w:t>
      </w:r>
      <w:r w:rsidR="00047AFB" w:rsidRPr="00F70BB8">
        <w:rPr>
          <w:szCs w:val="28"/>
        </w:rPr>
        <w:t>Мин</w:t>
      </w:r>
      <w:r w:rsidR="00047AFB">
        <w:rPr>
          <w:szCs w:val="28"/>
        </w:rPr>
        <w:t xml:space="preserve">истерстве труда и социальной защиты </w:t>
      </w:r>
      <w:r w:rsidR="00047AFB" w:rsidRPr="00F70BB8">
        <w:rPr>
          <w:szCs w:val="28"/>
        </w:rPr>
        <w:t>Росси</w:t>
      </w:r>
      <w:r w:rsidR="00047AFB">
        <w:rPr>
          <w:szCs w:val="28"/>
        </w:rPr>
        <w:t>йской Федерации</w:t>
      </w:r>
      <w:r>
        <w:t xml:space="preserve">; </w:t>
      </w:r>
    </w:p>
    <w:p w:rsidR="0054051C" w:rsidRDefault="0054051C" w:rsidP="00B25B8D">
      <w:pPr>
        <w:pStyle w:val="a9"/>
        <w:ind w:firstLine="709"/>
      </w:pPr>
      <w:r>
        <w:t>все реквизиты бланка удостоверения подлежат обязательному заполн</w:t>
      </w:r>
      <w:r>
        <w:t>е</w:t>
      </w:r>
      <w:r>
        <w:t xml:space="preserve">нию черными чернилами; фотографию предъявителя удостоверения и подпись министра (заместителя министра) заверяет гербовой печатью; </w:t>
      </w:r>
    </w:p>
    <w:p w:rsidR="00A15BF1" w:rsidRDefault="00A15BF1" w:rsidP="00B25B8D">
      <w:pPr>
        <w:pStyle w:val="a9"/>
        <w:ind w:firstLine="709"/>
      </w:pPr>
      <w:r>
        <w:t>при выдаче дубликата в левой верхней части внутренней стороны удост</w:t>
      </w:r>
      <w:r>
        <w:t>о</w:t>
      </w:r>
      <w:r>
        <w:t>верения ставит штамп «Дубликат»;</w:t>
      </w:r>
    </w:p>
    <w:p w:rsidR="00A15BF1" w:rsidRDefault="00A15BF1" w:rsidP="00B25B8D">
      <w:pPr>
        <w:pStyle w:val="a9"/>
        <w:ind w:firstLine="709"/>
      </w:pPr>
      <w:r>
        <w:t>при выдаче удостоверени</w:t>
      </w:r>
      <w:r w:rsidR="0091797B">
        <w:t>я</w:t>
      </w:r>
      <w:r>
        <w:t xml:space="preserve"> членам семьи, указанным в подпункте </w:t>
      </w:r>
      <w:r w:rsidR="00A562F4">
        <w:t>1.</w:t>
      </w:r>
      <w:r>
        <w:t>2.</w:t>
      </w:r>
      <w:r w:rsidR="00A562F4">
        <w:t>1.</w:t>
      </w:r>
      <w:r>
        <w:t xml:space="preserve">4 </w:t>
      </w:r>
      <w:r w:rsidR="000039D4">
        <w:t>п</w:t>
      </w:r>
      <w:r w:rsidR="00A562F4">
        <w:t>одраздела 1.</w:t>
      </w:r>
      <w:r w:rsidR="000039D4">
        <w:t xml:space="preserve">2 </w:t>
      </w:r>
      <w:r>
        <w:t>Регламента, оформляет удостоверение на имя умершего гражд</w:t>
      </w:r>
      <w:r>
        <w:t>а</w:t>
      </w:r>
      <w:r>
        <w:t xml:space="preserve">нина из числа граждан, указанных в подпунктах </w:t>
      </w:r>
      <w:r w:rsidR="00A562F4">
        <w:t>1.</w:t>
      </w:r>
      <w:r>
        <w:t>2.</w:t>
      </w:r>
      <w:r w:rsidR="00A562F4">
        <w:t>1.</w:t>
      </w:r>
      <w:r>
        <w:t>1</w:t>
      </w:r>
      <w:r w:rsidR="000039D4">
        <w:t xml:space="preserve"> </w:t>
      </w:r>
      <w:r>
        <w:t>–</w:t>
      </w:r>
      <w:r w:rsidR="000039D4">
        <w:t xml:space="preserve"> </w:t>
      </w:r>
      <w:r w:rsidR="00A562F4">
        <w:t>1.</w:t>
      </w:r>
      <w:r>
        <w:t>2.</w:t>
      </w:r>
      <w:r w:rsidR="00A562F4">
        <w:t>1.</w:t>
      </w:r>
      <w:r>
        <w:t xml:space="preserve">2 </w:t>
      </w:r>
      <w:r w:rsidR="000039D4">
        <w:t>п</w:t>
      </w:r>
      <w:r w:rsidR="00A562F4">
        <w:t>одраздела 1.</w:t>
      </w:r>
      <w:r w:rsidR="000039D4">
        <w:t xml:space="preserve">2 </w:t>
      </w:r>
      <w:r w:rsidR="00BA36E5">
        <w:t>Р</w:t>
      </w:r>
      <w:r>
        <w:t xml:space="preserve">егламента, фотографию в удостоверение не вклеивает, а на ее месте делает надпись черными чернилами «Посмертно» и заверяет гербовой печатью </w:t>
      </w:r>
      <w:r w:rsidR="00047AFB">
        <w:t>мин</w:t>
      </w:r>
      <w:r w:rsidR="00047AFB">
        <w:t>и</w:t>
      </w:r>
      <w:r w:rsidR="00047AFB">
        <w:t>стерства</w:t>
      </w:r>
      <w:r w:rsidR="00277B55">
        <w:t>;</w:t>
      </w:r>
    </w:p>
    <w:p w:rsidR="00A15BF1" w:rsidRDefault="00BA36E5" w:rsidP="00B25B8D">
      <w:pPr>
        <w:pStyle w:val="a9"/>
        <w:ind w:firstLine="709"/>
      </w:pPr>
      <w:r>
        <w:t>о</w:t>
      </w:r>
      <w:r w:rsidR="00A15BF1">
        <w:t>беспечивает учет, хранение и выдачу удостоверений в установленном порядке</w:t>
      </w:r>
      <w:r>
        <w:t>;</w:t>
      </w:r>
      <w:r w:rsidR="00A15BF1">
        <w:t xml:space="preserve"> 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и</w:t>
      </w:r>
      <w:r w:rsidR="00A15BF1" w:rsidRPr="00BA36E5">
        <w:rPr>
          <w:sz w:val="28"/>
          <w:szCs w:val="28"/>
        </w:rPr>
        <w:t xml:space="preserve">нформирует управления </w:t>
      </w:r>
      <w:r w:rsidRPr="00BA36E5">
        <w:rPr>
          <w:sz w:val="28"/>
          <w:szCs w:val="28"/>
        </w:rPr>
        <w:t xml:space="preserve">социальной защиты населения </w:t>
      </w:r>
      <w:r w:rsidR="00A15BF1" w:rsidRPr="00BA36E5">
        <w:rPr>
          <w:sz w:val="28"/>
          <w:szCs w:val="28"/>
        </w:rPr>
        <w:t>о необходимости получения удостоверений</w:t>
      </w:r>
      <w:r w:rsidR="00047AFB">
        <w:rPr>
          <w:sz w:val="28"/>
          <w:szCs w:val="28"/>
        </w:rPr>
        <w:t xml:space="preserve"> в </w:t>
      </w:r>
      <w:r w:rsidR="002E075F">
        <w:rPr>
          <w:sz w:val="28"/>
          <w:szCs w:val="28"/>
        </w:rPr>
        <w:t xml:space="preserve">течение </w:t>
      </w:r>
      <w:r w:rsidR="00047AFB">
        <w:rPr>
          <w:sz w:val="28"/>
          <w:szCs w:val="28"/>
        </w:rPr>
        <w:t>10</w:t>
      </w:r>
      <w:r w:rsidR="002E075F">
        <w:rPr>
          <w:sz w:val="28"/>
          <w:szCs w:val="28"/>
        </w:rPr>
        <w:t xml:space="preserve"> рабочих дней </w:t>
      </w:r>
      <w:r w:rsidR="00047AFB">
        <w:rPr>
          <w:sz w:val="28"/>
          <w:szCs w:val="28"/>
        </w:rPr>
        <w:t xml:space="preserve">со дня получения бланков </w:t>
      </w:r>
      <w:r w:rsidR="00047AFB">
        <w:rPr>
          <w:sz w:val="28"/>
          <w:szCs w:val="28"/>
        </w:rPr>
        <w:lastRenderedPageBreak/>
        <w:t xml:space="preserve">удостоверений в </w:t>
      </w:r>
      <w:r w:rsidR="00047AFB" w:rsidRPr="00047AFB">
        <w:rPr>
          <w:sz w:val="28"/>
          <w:szCs w:val="28"/>
        </w:rPr>
        <w:t>Министерстве труда и социальной защиты Российской Фед</w:t>
      </w:r>
      <w:r w:rsidR="00047AFB" w:rsidRPr="00047AFB">
        <w:rPr>
          <w:sz w:val="28"/>
          <w:szCs w:val="28"/>
        </w:rPr>
        <w:t>е</w:t>
      </w:r>
      <w:r w:rsidR="00047AFB" w:rsidRPr="00047AFB">
        <w:rPr>
          <w:sz w:val="28"/>
          <w:szCs w:val="28"/>
        </w:rPr>
        <w:t>рации</w:t>
      </w:r>
      <w:r w:rsidRPr="00BA36E5">
        <w:rPr>
          <w:sz w:val="28"/>
          <w:szCs w:val="28"/>
        </w:rPr>
        <w:t>;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в</w:t>
      </w:r>
      <w:r w:rsidR="00A15BF1" w:rsidRPr="00BA36E5">
        <w:rPr>
          <w:sz w:val="28"/>
          <w:szCs w:val="28"/>
        </w:rPr>
        <w:t xml:space="preserve">ыдает </w:t>
      </w:r>
      <w:r w:rsidR="00632073" w:rsidRPr="00BA36E5">
        <w:rPr>
          <w:sz w:val="28"/>
          <w:szCs w:val="28"/>
        </w:rPr>
        <w:t>удостоверения и 3 экземпляра ведомости выдачи удостоверени</w:t>
      </w:r>
      <w:r w:rsidR="0091797B">
        <w:rPr>
          <w:sz w:val="28"/>
          <w:szCs w:val="28"/>
        </w:rPr>
        <w:t>й</w:t>
      </w:r>
      <w:r w:rsidR="00632073">
        <w:rPr>
          <w:sz w:val="28"/>
          <w:szCs w:val="28"/>
        </w:rPr>
        <w:t xml:space="preserve"> (приложение № </w:t>
      </w:r>
      <w:r w:rsidR="00890DE1">
        <w:rPr>
          <w:sz w:val="28"/>
          <w:szCs w:val="28"/>
        </w:rPr>
        <w:t>7</w:t>
      </w:r>
      <w:r w:rsidR="00632073">
        <w:rPr>
          <w:sz w:val="28"/>
          <w:szCs w:val="28"/>
        </w:rPr>
        <w:t xml:space="preserve"> к Регламенту) </w:t>
      </w:r>
      <w:r w:rsidR="00A15BF1" w:rsidRPr="00BA36E5">
        <w:rPr>
          <w:sz w:val="28"/>
          <w:szCs w:val="28"/>
        </w:rPr>
        <w:t xml:space="preserve">управлениям </w:t>
      </w:r>
      <w:r w:rsidRPr="00BA36E5">
        <w:rPr>
          <w:sz w:val="28"/>
          <w:szCs w:val="28"/>
        </w:rPr>
        <w:t xml:space="preserve">социальной защиты населения </w:t>
      </w:r>
      <w:r w:rsidR="00A15BF1" w:rsidRPr="00BA36E5">
        <w:rPr>
          <w:sz w:val="28"/>
          <w:szCs w:val="28"/>
        </w:rPr>
        <w:t xml:space="preserve">по сопроводительному письму </w:t>
      </w:r>
      <w:r w:rsidR="00047AFB">
        <w:rPr>
          <w:sz w:val="28"/>
          <w:szCs w:val="28"/>
        </w:rPr>
        <w:t>министерства</w:t>
      </w:r>
      <w:r w:rsidRPr="00BA36E5">
        <w:rPr>
          <w:sz w:val="28"/>
          <w:szCs w:val="28"/>
        </w:rPr>
        <w:t>;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о</w:t>
      </w:r>
      <w:r w:rsidR="00A15BF1" w:rsidRPr="00BA36E5">
        <w:rPr>
          <w:sz w:val="28"/>
          <w:szCs w:val="28"/>
        </w:rPr>
        <w:t>формляет ведомости выдачи удостоверени</w:t>
      </w:r>
      <w:r w:rsidR="00B575F9">
        <w:rPr>
          <w:sz w:val="28"/>
          <w:szCs w:val="28"/>
        </w:rPr>
        <w:t>й</w:t>
      </w:r>
      <w:r w:rsidR="00A15BF1" w:rsidRPr="00BA36E5">
        <w:rPr>
          <w:sz w:val="28"/>
          <w:szCs w:val="28"/>
        </w:rPr>
        <w:t xml:space="preserve"> после утверждения в уст</w:t>
      </w:r>
      <w:r w:rsidR="00A15BF1" w:rsidRPr="00BA36E5">
        <w:rPr>
          <w:sz w:val="28"/>
          <w:szCs w:val="28"/>
        </w:rPr>
        <w:t>а</w:t>
      </w:r>
      <w:r w:rsidR="00A15BF1" w:rsidRPr="00BA36E5">
        <w:rPr>
          <w:sz w:val="28"/>
          <w:szCs w:val="28"/>
        </w:rPr>
        <w:t>новленном порядке и возвращает 1 экземпляр ведомости выдачи удостоверени</w:t>
      </w:r>
      <w:r w:rsidR="00B575F9">
        <w:rPr>
          <w:sz w:val="28"/>
          <w:szCs w:val="28"/>
        </w:rPr>
        <w:t>й</w:t>
      </w:r>
      <w:r w:rsidR="00A15BF1" w:rsidRPr="00BA36E5">
        <w:rPr>
          <w:sz w:val="28"/>
          <w:szCs w:val="28"/>
        </w:rPr>
        <w:t xml:space="preserve"> управлениям </w:t>
      </w:r>
      <w:r w:rsidRPr="00BA36E5">
        <w:rPr>
          <w:sz w:val="28"/>
          <w:szCs w:val="28"/>
        </w:rPr>
        <w:t xml:space="preserve">социальной защиты населения </w:t>
      </w:r>
      <w:r w:rsidR="00A15BF1" w:rsidRPr="00BA36E5">
        <w:rPr>
          <w:sz w:val="28"/>
          <w:szCs w:val="28"/>
        </w:rPr>
        <w:t>для хранения в установленном п</w:t>
      </w:r>
      <w:r w:rsidR="00A15BF1" w:rsidRPr="00BA36E5">
        <w:rPr>
          <w:sz w:val="28"/>
          <w:szCs w:val="28"/>
        </w:rPr>
        <w:t>о</w:t>
      </w:r>
      <w:r w:rsidR="00A15BF1" w:rsidRPr="00BA36E5">
        <w:rPr>
          <w:sz w:val="28"/>
          <w:szCs w:val="28"/>
        </w:rPr>
        <w:t>рядке</w:t>
      </w:r>
      <w:r w:rsidRPr="00BA36E5">
        <w:rPr>
          <w:sz w:val="28"/>
          <w:szCs w:val="28"/>
        </w:rPr>
        <w:t>;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с</w:t>
      </w:r>
      <w:r w:rsidR="00A15BF1" w:rsidRPr="00BA36E5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 w:rsidR="00047AFB">
        <w:rPr>
          <w:sz w:val="28"/>
          <w:szCs w:val="28"/>
        </w:rPr>
        <w:t>министерства</w:t>
      </w:r>
      <w:r w:rsidRPr="00BA36E5">
        <w:rPr>
          <w:sz w:val="28"/>
          <w:szCs w:val="28"/>
        </w:rPr>
        <w:t>;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о</w:t>
      </w:r>
      <w:r w:rsidR="00A15BF1" w:rsidRPr="00BA36E5">
        <w:rPr>
          <w:sz w:val="28"/>
          <w:szCs w:val="28"/>
        </w:rPr>
        <w:t>формляет в установленном порядке акты на списание удостоверений, испорченных при заполнении, а также удостоверений, испорченных и сданных гражданами</w:t>
      </w:r>
      <w:r w:rsidRPr="00BA36E5">
        <w:rPr>
          <w:sz w:val="28"/>
          <w:szCs w:val="28"/>
        </w:rPr>
        <w:t>;</w:t>
      </w:r>
      <w:r w:rsidR="00A15BF1" w:rsidRPr="00BA36E5">
        <w:rPr>
          <w:sz w:val="28"/>
          <w:szCs w:val="28"/>
        </w:rPr>
        <w:t xml:space="preserve"> </w:t>
      </w:r>
    </w:p>
    <w:p w:rsidR="00A15BF1" w:rsidRPr="00BA36E5" w:rsidRDefault="00857B70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1</w:t>
      </w:r>
      <w:r w:rsidRPr="00BA36E5">
        <w:rPr>
          <w:sz w:val="28"/>
          <w:szCs w:val="28"/>
        </w:rPr>
        <w:t xml:space="preserve"> экземпляр ведомости выдачи удостоверений, копии актов на списание удостоверений, испорченных при заполнении, а также удостоверений, испорченных и сданных гражданами</w:t>
      </w:r>
      <w:r>
        <w:rPr>
          <w:sz w:val="28"/>
          <w:szCs w:val="28"/>
        </w:rPr>
        <w:t xml:space="preserve">, </w:t>
      </w:r>
      <w:r w:rsidRPr="00BA36E5">
        <w:rPr>
          <w:sz w:val="28"/>
          <w:szCs w:val="28"/>
        </w:rPr>
        <w:t xml:space="preserve">сопроводительным письмом </w:t>
      </w:r>
      <w:r w:rsidR="00A15BF1" w:rsidRPr="00BA36E5">
        <w:rPr>
          <w:sz w:val="28"/>
          <w:szCs w:val="28"/>
        </w:rPr>
        <w:t xml:space="preserve">в </w:t>
      </w:r>
      <w:r w:rsidR="00047AFB" w:rsidRPr="00047AFB">
        <w:rPr>
          <w:sz w:val="28"/>
          <w:szCs w:val="28"/>
        </w:rPr>
        <w:t>Министе</w:t>
      </w:r>
      <w:r w:rsidR="00047AFB" w:rsidRPr="00047AFB">
        <w:rPr>
          <w:sz w:val="28"/>
          <w:szCs w:val="28"/>
        </w:rPr>
        <w:t>р</w:t>
      </w:r>
      <w:r w:rsidR="00047AFB" w:rsidRPr="00047AFB">
        <w:rPr>
          <w:sz w:val="28"/>
          <w:szCs w:val="28"/>
        </w:rPr>
        <w:t>ств</w:t>
      </w:r>
      <w:r w:rsidR="00047AFB">
        <w:rPr>
          <w:sz w:val="28"/>
          <w:szCs w:val="28"/>
        </w:rPr>
        <w:t>о</w:t>
      </w:r>
      <w:r w:rsidR="00047AFB" w:rsidRPr="00047AFB">
        <w:rPr>
          <w:sz w:val="28"/>
          <w:szCs w:val="28"/>
        </w:rPr>
        <w:t xml:space="preserve"> труда и социальной защиты Российской Федерации</w:t>
      </w:r>
      <w:r w:rsidR="00BA36E5" w:rsidRPr="00BA36E5">
        <w:rPr>
          <w:sz w:val="28"/>
          <w:szCs w:val="28"/>
        </w:rPr>
        <w:t>;</w:t>
      </w:r>
      <w:r w:rsidR="00A15BF1" w:rsidRPr="00BA36E5">
        <w:rPr>
          <w:sz w:val="28"/>
          <w:szCs w:val="28"/>
        </w:rPr>
        <w:t xml:space="preserve"> </w:t>
      </w:r>
    </w:p>
    <w:p w:rsidR="00A15BF1" w:rsidRPr="00BA36E5" w:rsidRDefault="00BA36E5" w:rsidP="00B25B8D">
      <w:pPr>
        <w:ind w:firstLine="709"/>
        <w:jc w:val="both"/>
        <w:rPr>
          <w:sz w:val="28"/>
          <w:szCs w:val="28"/>
        </w:rPr>
      </w:pPr>
      <w:r w:rsidRPr="00BA36E5">
        <w:rPr>
          <w:sz w:val="28"/>
          <w:szCs w:val="28"/>
        </w:rPr>
        <w:t>о</w:t>
      </w:r>
      <w:r w:rsidR="00A15BF1" w:rsidRPr="00BA36E5">
        <w:rPr>
          <w:sz w:val="28"/>
          <w:szCs w:val="28"/>
        </w:rPr>
        <w:t>беспечивает постоянное хранение копий документов, послуживших о</w:t>
      </w:r>
      <w:r w:rsidR="00A15BF1" w:rsidRPr="00BA36E5">
        <w:rPr>
          <w:sz w:val="28"/>
          <w:szCs w:val="28"/>
        </w:rPr>
        <w:t>с</w:t>
      </w:r>
      <w:r w:rsidR="00A15BF1" w:rsidRPr="00BA36E5">
        <w:rPr>
          <w:sz w:val="28"/>
          <w:szCs w:val="28"/>
        </w:rPr>
        <w:t xml:space="preserve">нованием для выдачи удостоверений, </w:t>
      </w:r>
      <w:r w:rsidR="00857B70">
        <w:rPr>
          <w:sz w:val="28"/>
          <w:szCs w:val="28"/>
        </w:rPr>
        <w:t>копий удостоверений, а</w:t>
      </w:r>
      <w:r w:rsidR="00A15BF1" w:rsidRPr="00BA36E5">
        <w:rPr>
          <w:sz w:val="28"/>
          <w:szCs w:val="28"/>
        </w:rPr>
        <w:t xml:space="preserve"> также материалов по учету оформленных и выданных удостоверений</w:t>
      </w:r>
      <w:r w:rsidRPr="00BA36E5">
        <w:rPr>
          <w:sz w:val="28"/>
          <w:szCs w:val="28"/>
        </w:rPr>
        <w:t>.</w:t>
      </w:r>
    </w:p>
    <w:p w:rsidR="00397F4E" w:rsidRDefault="00397F4E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населения: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</w:t>
      </w:r>
      <w:r w:rsidR="000261E1" w:rsidRPr="00AC5CB0">
        <w:rPr>
          <w:sz w:val="28"/>
          <w:szCs w:val="28"/>
        </w:rPr>
        <w:t xml:space="preserve">олучает </w:t>
      </w:r>
      <w:r w:rsidR="00BA2906" w:rsidRPr="00AC5CB0">
        <w:rPr>
          <w:sz w:val="28"/>
          <w:szCs w:val="28"/>
        </w:rPr>
        <w:t>удостоверения и 3 экземпляра ведомости выдачи удостовере</w:t>
      </w:r>
      <w:r w:rsidR="00506E55">
        <w:rPr>
          <w:sz w:val="28"/>
          <w:szCs w:val="28"/>
        </w:rPr>
        <w:t>ний</w:t>
      </w:r>
      <w:r w:rsidR="00BA2906" w:rsidRPr="00AC5CB0">
        <w:rPr>
          <w:sz w:val="28"/>
          <w:szCs w:val="28"/>
        </w:rPr>
        <w:t xml:space="preserve"> </w:t>
      </w:r>
      <w:r w:rsidR="007E1161">
        <w:rPr>
          <w:sz w:val="28"/>
          <w:szCs w:val="28"/>
        </w:rPr>
        <w:t xml:space="preserve">в министерстве </w:t>
      </w:r>
      <w:r w:rsidR="000261E1" w:rsidRPr="00AC5CB0">
        <w:rPr>
          <w:sz w:val="28"/>
          <w:szCs w:val="28"/>
        </w:rPr>
        <w:t xml:space="preserve">в </w:t>
      </w:r>
      <w:r w:rsidR="007E1161">
        <w:rPr>
          <w:sz w:val="28"/>
          <w:szCs w:val="28"/>
        </w:rPr>
        <w:t>течение 5 рабочих дней со дня поступления письма министе</w:t>
      </w:r>
      <w:r w:rsidR="007E1161">
        <w:rPr>
          <w:sz w:val="28"/>
          <w:szCs w:val="28"/>
        </w:rPr>
        <w:t>р</w:t>
      </w:r>
      <w:r w:rsidR="007E1161">
        <w:rPr>
          <w:sz w:val="28"/>
          <w:szCs w:val="28"/>
        </w:rPr>
        <w:t>ства о необходимости получения удостоверений</w:t>
      </w:r>
      <w:r w:rsidRPr="00AC5CB0">
        <w:rPr>
          <w:sz w:val="28"/>
          <w:szCs w:val="28"/>
        </w:rPr>
        <w:t>;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</w:t>
      </w:r>
      <w:r w:rsidR="000261E1" w:rsidRPr="00AC5CB0">
        <w:rPr>
          <w:sz w:val="28"/>
          <w:szCs w:val="28"/>
        </w:rPr>
        <w:t>беспечивает учет, хранение полученных удостоверений в установленном порядке</w:t>
      </w:r>
      <w:r w:rsidRPr="00AC5CB0">
        <w:rPr>
          <w:sz w:val="28"/>
          <w:szCs w:val="28"/>
        </w:rPr>
        <w:t>;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</w:t>
      </w:r>
      <w:r w:rsidR="000261E1" w:rsidRPr="00AC5CB0">
        <w:rPr>
          <w:sz w:val="28"/>
          <w:szCs w:val="28"/>
        </w:rPr>
        <w:t>риглашает граждан за получением удостоверений</w:t>
      </w:r>
      <w:r w:rsidRPr="00AC5CB0">
        <w:rPr>
          <w:sz w:val="28"/>
          <w:szCs w:val="28"/>
        </w:rPr>
        <w:t>;</w:t>
      </w:r>
    </w:p>
    <w:p w:rsidR="00BA2906" w:rsidRPr="00AC5CB0" w:rsidRDefault="00BA2906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 xml:space="preserve">регистрирует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социальной защиты населения и скреплена гербовой печатью (приложение № </w:t>
      </w:r>
      <w:r w:rsidR="00890DE1">
        <w:rPr>
          <w:sz w:val="28"/>
          <w:szCs w:val="28"/>
        </w:rPr>
        <w:t>8</w:t>
      </w:r>
      <w:r w:rsidRPr="00AC5CB0">
        <w:rPr>
          <w:sz w:val="28"/>
          <w:szCs w:val="28"/>
        </w:rPr>
        <w:t xml:space="preserve"> к Регламе</w:t>
      </w:r>
      <w:r w:rsidRPr="00AC5CB0">
        <w:rPr>
          <w:sz w:val="28"/>
          <w:szCs w:val="28"/>
        </w:rPr>
        <w:t>н</w:t>
      </w:r>
      <w:r w:rsidRPr="00AC5CB0">
        <w:rPr>
          <w:sz w:val="28"/>
          <w:szCs w:val="28"/>
        </w:rPr>
        <w:t>ту);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в</w:t>
      </w:r>
      <w:r w:rsidR="000261E1" w:rsidRPr="00AC5CB0">
        <w:rPr>
          <w:sz w:val="28"/>
          <w:szCs w:val="28"/>
        </w:rPr>
        <w:t>ыдает удостоверения:</w:t>
      </w:r>
    </w:p>
    <w:p w:rsidR="000261E1" w:rsidRPr="00AC5CB0" w:rsidRDefault="000261E1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под расписку в ведомости выдачи удостоверени</w:t>
      </w:r>
      <w:r w:rsidR="00230E06">
        <w:rPr>
          <w:sz w:val="28"/>
          <w:szCs w:val="28"/>
        </w:rPr>
        <w:t>й</w:t>
      </w:r>
      <w:r w:rsidRPr="00AC5CB0">
        <w:rPr>
          <w:sz w:val="28"/>
          <w:szCs w:val="28"/>
        </w:rPr>
        <w:t xml:space="preserve">; </w:t>
      </w:r>
    </w:p>
    <w:p w:rsidR="000261E1" w:rsidRPr="00AC5CB0" w:rsidRDefault="000261E1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при получении удостоверения другим лицом (</w:t>
      </w:r>
      <w:r w:rsidR="008A0F74">
        <w:rPr>
          <w:sz w:val="28"/>
          <w:szCs w:val="28"/>
        </w:rPr>
        <w:t xml:space="preserve">законным </w:t>
      </w:r>
      <w:r w:rsidRPr="00AC5CB0">
        <w:rPr>
          <w:sz w:val="28"/>
          <w:szCs w:val="28"/>
        </w:rPr>
        <w:t xml:space="preserve">представителем гражданина) в ведомость вносятся паспортные данные этого лица, а также </w:t>
      </w:r>
      <w:r w:rsidR="008A0F74">
        <w:rPr>
          <w:sz w:val="28"/>
          <w:szCs w:val="28"/>
        </w:rPr>
        <w:t>ре</w:t>
      </w:r>
      <w:r w:rsidR="008A0F74">
        <w:rPr>
          <w:sz w:val="28"/>
          <w:szCs w:val="28"/>
        </w:rPr>
        <w:t>к</w:t>
      </w:r>
      <w:r w:rsidR="008A0F74">
        <w:rPr>
          <w:sz w:val="28"/>
          <w:szCs w:val="28"/>
        </w:rPr>
        <w:t xml:space="preserve">визиты </w:t>
      </w:r>
      <w:r w:rsidRPr="00AC5CB0">
        <w:rPr>
          <w:sz w:val="28"/>
          <w:szCs w:val="28"/>
        </w:rPr>
        <w:t>доверенности на получение удостоверения, оформленной в установле</w:t>
      </w:r>
      <w:r w:rsidRPr="00AC5CB0">
        <w:rPr>
          <w:sz w:val="28"/>
          <w:szCs w:val="28"/>
        </w:rPr>
        <w:t>н</w:t>
      </w:r>
      <w:r w:rsidRPr="00AC5CB0">
        <w:rPr>
          <w:sz w:val="28"/>
          <w:szCs w:val="28"/>
        </w:rPr>
        <w:t>ном порядке, в этом случае в ведомости расписывается лицо, получившее оформленное удостоверение;</w:t>
      </w:r>
    </w:p>
    <w:p w:rsidR="00E6154B" w:rsidRPr="00AC5CB0" w:rsidRDefault="000261E1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при выдаче дубликата удостоверения по мере возврата испорченного (е</w:t>
      </w:r>
      <w:r w:rsidRPr="00AC5CB0">
        <w:rPr>
          <w:sz w:val="28"/>
          <w:szCs w:val="28"/>
        </w:rPr>
        <w:t>с</w:t>
      </w:r>
      <w:r w:rsidRPr="00AC5CB0">
        <w:rPr>
          <w:sz w:val="28"/>
          <w:szCs w:val="28"/>
        </w:rPr>
        <w:t>ли есть в наличии)</w:t>
      </w:r>
      <w:r w:rsidR="00E6154B" w:rsidRPr="00AC5CB0">
        <w:rPr>
          <w:sz w:val="28"/>
          <w:szCs w:val="28"/>
        </w:rPr>
        <w:t>;</w:t>
      </w:r>
    </w:p>
    <w:p w:rsidR="00926DCB" w:rsidRPr="00426308" w:rsidRDefault="00926DCB" w:rsidP="00B25B8D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указывает в графе ведомости выдачи удостоверения «Личная подпись, дата»:</w:t>
      </w:r>
    </w:p>
    <w:p w:rsidR="00926DCB" w:rsidRPr="00426308" w:rsidRDefault="00926DCB" w:rsidP="00B25B8D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lastRenderedPageBreak/>
        <w:t>на умерших, выбывших граждан: «удостоверение не выдано,</w:t>
      </w:r>
      <w:r>
        <w:rPr>
          <w:sz w:val="28"/>
          <w:szCs w:val="28"/>
        </w:rPr>
        <w:t xml:space="preserve">               </w:t>
      </w:r>
      <w:r w:rsidRPr="00426308">
        <w:rPr>
          <w:sz w:val="28"/>
          <w:szCs w:val="28"/>
        </w:rPr>
        <w:t xml:space="preserve"> умер _______(дата смерти), свидетельство о смерти серии______, номер_____, дата выдачи_________» или «удостоверение не выдано, выбыл_______(дата), справка </w:t>
      </w:r>
      <w:r>
        <w:rPr>
          <w:sz w:val="28"/>
          <w:szCs w:val="28"/>
        </w:rPr>
        <w:t xml:space="preserve">Управления Федеральной миграционной службы </w:t>
      </w:r>
      <w:r w:rsidRPr="00426308">
        <w:rPr>
          <w:sz w:val="28"/>
          <w:szCs w:val="28"/>
        </w:rPr>
        <w:t>от_________(дата в</w:t>
      </w:r>
      <w:r w:rsidRPr="00426308">
        <w:rPr>
          <w:sz w:val="28"/>
          <w:szCs w:val="28"/>
        </w:rPr>
        <w:t>ы</w:t>
      </w:r>
      <w:r w:rsidRPr="00426308">
        <w:rPr>
          <w:sz w:val="28"/>
          <w:szCs w:val="28"/>
        </w:rPr>
        <w:t>дачи), номер____, выдана__________(наименование органа, выдавшего док</w:t>
      </w:r>
      <w:r w:rsidRPr="00426308">
        <w:rPr>
          <w:sz w:val="28"/>
          <w:szCs w:val="28"/>
        </w:rPr>
        <w:t>у</w:t>
      </w:r>
      <w:r w:rsidRPr="00426308">
        <w:rPr>
          <w:sz w:val="28"/>
          <w:szCs w:val="28"/>
        </w:rPr>
        <w:t xml:space="preserve">мент)»; </w:t>
      </w:r>
    </w:p>
    <w:p w:rsidR="00926DCB" w:rsidRPr="00426308" w:rsidRDefault="00926DCB" w:rsidP="00B25B8D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временно отсутствующих граждан: «удостоверение не выдано, вр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менно выехал»; </w:t>
      </w:r>
    </w:p>
    <w:p w:rsidR="00926DCB" w:rsidRDefault="00926DCB" w:rsidP="00B25B8D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которым удостоверение неправильно оформлено: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оформлено ошибочно»; </w:t>
      </w:r>
    </w:p>
    <w:p w:rsidR="003407D9" w:rsidRPr="00426308" w:rsidRDefault="003407D9" w:rsidP="003407D9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получивших удостоверение в другом ведомстве: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получено в другом ведомстве»; 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</w:t>
      </w:r>
      <w:r w:rsidR="000261E1" w:rsidRPr="00AC5CB0">
        <w:rPr>
          <w:sz w:val="28"/>
          <w:szCs w:val="28"/>
        </w:rPr>
        <w:t xml:space="preserve">формляет </w:t>
      </w:r>
      <w:r w:rsidR="009C0030">
        <w:rPr>
          <w:sz w:val="28"/>
          <w:szCs w:val="28"/>
        </w:rPr>
        <w:t xml:space="preserve">3 экземпляра </w:t>
      </w:r>
      <w:r w:rsidR="000261E1" w:rsidRPr="00AC5CB0">
        <w:rPr>
          <w:sz w:val="28"/>
          <w:szCs w:val="28"/>
        </w:rPr>
        <w:t>ведомости выдачи удостоверени</w:t>
      </w:r>
      <w:r w:rsidR="009C0030">
        <w:rPr>
          <w:sz w:val="28"/>
          <w:szCs w:val="28"/>
        </w:rPr>
        <w:t>й</w:t>
      </w:r>
      <w:r w:rsidR="000261E1" w:rsidRPr="00AC5CB0">
        <w:rPr>
          <w:sz w:val="28"/>
          <w:szCs w:val="28"/>
        </w:rPr>
        <w:t xml:space="preserve"> за подписью руководителя управления</w:t>
      </w:r>
      <w:r w:rsidRPr="00AC5CB0">
        <w:rPr>
          <w:sz w:val="28"/>
          <w:szCs w:val="28"/>
        </w:rPr>
        <w:t xml:space="preserve"> социальной защиты населения</w:t>
      </w:r>
      <w:r w:rsidR="000261E1" w:rsidRPr="00AC5CB0">
        <w:rPr>
          <w:sz w:val="28"/>
          <w:szCs w:val="28"/>
        </w:rPr>
        <w:t xml:space="preserve"> и заверяет печатью управления</w:t>
      </w:r>
      <w:r w:rsidRPr="00AC5CB0">
        <w:rPr>
          <w:sz w:val="28"/>
          <w:szCs w:val="28"/>
        </w:rPr>
        <w:t xml:space="preserve"> социальной защиты населения;</w:t>
      </w:r>
      <w:r w:rsidR="000261E1" w:rsidRPr="00AC5CB0">
        <w:rPr>
          <w:sz w:val="28"/>
          <w:szCs w:val="28"/>
        </w:rPr>
        <w:t xml:space="preserve"> 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о</w:t>
      </w:r>
      <w:r w:rsidR="000261E1" w:rsidRPr="00AC5CB0">
        <w:rPr>
          <w:sz w:val="28"/>
          <w:szCs w:val="28"/>
        </w:rPr>
        <w:t>тражает движение полученных удостоверений в соответствии с устано</w:t>
      </w:r>
      <w:r w:rsidR="000261E1" w:rsidRPr="00AC5CB0">
        <w:rPr>
          <w:sz w:val="28"/>
          <w:szCs w:val="28"/>
        </w:rPr>
        <w:t>в</w:t>
      </w:r>
      <w:r w:rsidR="000261E1" w:rsidRPr="00AC5CB0">
        <w:rPr>
          <w:sz w:val="28"/>
          <w:szCs w:val="28"/>
        </w:rPr>
        <w:t>ленными требованиями ежеквартально</w:t>
      </w:r>
      <w:r w:rsidRPr="00AC5CB0">
        <w:rPr>
          <w:sz w:val="28"/>
          <w:szCs w:val="28"/>
        </w:rPr>
        <w:t>;</w:t>
      </w:r>
    </w:p>
    <w:p w:rsidR="000261E1" w:rsidRPr="00AC5CB0" w:rsidRDefault="00E6154B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в</w:t>
      </w:r>
      <w:r w:rsidR="000261E1" w:rsidRPr="00AC5CB0">
        <w:rPr>
          <w:sz w:val="28"/>
          <w:szCs w:val="28"/>
        </w:rPr>
        <w:t xml:space="preserve">озвращает в </w:t>
      </w:r>
      <w:r w:rsidR="007C7EEF">
        <w:rPr>
          <w:sz w:val="28"/>
          <w:szCs w:val="28"/>
        </w:rPr>
        <w:t xml:space="preserve">министерство </w:t>
      </w:r>
      <w:r w:rsidR="000261E1" w:rsidRPr="00AC5CB0">
        <w:rPr>
          <w:sz w:val="28"/>
          <w:szCs w:val="28"/>
        </w:rPr>
        <w:t xml:space="preserve">в срок </w:t>
      </w:r>
      <w:r w:rsidR="007C7EEF">
        <w:rPr>
          <w:sz w:val="28"/>
          <w:szCs w:val="28"/>
        </w:rPr>
        <w:t xml:space="preserve">не более 30 дней со дня </w:t>
      </w:r>
      <w:r w:rsidR="000261E1" w:rsidRPr="00AC5CB0">
        <w:rPr>
          <w:sz w:val="28"/>
          <w:szCs w:val="28"/>
        </w:rPr>
        <w:t>получения удостоверений:</w:t>
      </w:r>
    </w:p>
    <w:p w:rsidR="000261E1" w:rsidRPr="00AC5CB0" w:rsidRDefault="000261E1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3 экземпляра ведомости выдачи удостоверени</w:t>
      </w:r>
      <w:r w:rsidR="000F7177">
        <w:rPr>
          <w:sz w:val="28"/>
          <w:szCs w:val="28"/>
        </w:rPr>
        <w:t>й</w:t>
      </w:r>
      <w:r w:rsidRPr="00AC5CB0">
        <w:rPr>
          <w:sz w:val="28"/>
          <w:szCs w:val="28"/>
        </w:rPr>
        <w:t>;</w:t>
      </w:r>
    </w:p>
    <w:p w:rsidR="000261E1" w:rsidRPr="00AC5CB0" w:rsidRDefault="000261E1" w:rsidP="00B25B8D">
      <w:pPr>
        <w:ind w:firstLine="709"/>
        <w:jc w:val="both"/>
        <w:rPr>
          <w:sz w:val="28"/>
          <w:szCs w:val="28"/>
        </w:rPr>
      </w:pPr>
      <w:r w:rsidRPr="00AC5CB0">
        <w:rPr>
          <w:sz w:val="28"/>
          <w:szCs w:val="28"/>
        </w:rPr>
        <w:t>удостоверения, испорченные и сданные гражданами</w:t>
      </w:r>
      <w:r w:rsidR="00E6154B" w:rsidRPr="00AC5CB0">
        <w:rPr>
          <w:sz w:val="28"/>
          <w:szCs w:val="28"/>
        </w:rPr>
        <w:t>;</w:t>
      </w:r>
    </w:p>
    <w:p w:rsidR="000261E1" w:rsidRPr="00AC5CB0" w:rsidRDefault="00DA2C78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E6154B" w:rsidRPr="00AC5CB0">
        <w:rPr>
          <w:sz w:val="28"/>
          <w:szCs w:val="28"/>
        </w:rPr>
        <w:t>х</w:t>
      </w:r>
      <w:r w:rsidR="000261E1" w:rsidRPr="00AC5CB0">
        <w:rPr>
          <w:sz w:val="28"/>
          <w:szCs w:val="28"/>
        </w:rPr>
        <w:t>ран</w:t>
      </w:r>
      <w:r>
        <w:rPr>
          <w:sz w:val="28"/>
          <w:szCs w:val="28"/>
        </w:rPr>
        <w:t>ение 1</w:t>
      </w:r>
      <w:r w:rsidR="000261E1" w:rsidRPr="00AC5CB0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0261E1" w:rsidRPr="00AC5CB0">
        <w:rPr>
          <w:sz w:val="28"/>
          <w:szCs w:val="28"/>
        </w:rPr>
        <w:t xml:space="preserve"> ведомости</w:t>
      </w:r>
      <w:r>
        <w:rPr>
          <w:sz w:val="28"/>
          <w:szCs w:val="28"/>
        </w:rPr>
        <w:t xml:space="preserve"> выдачи удостоверений</w:t>
      </w:r>
      <w:r w:rsidR="000261E1" w:rsidRPr="00AC5CB0">
        <w:rPr>
          <w:sz w:val="28"/>
          <w:szCs w:val="28"/>
        </w:rPr>
        <w:t>, возвращенн</w:t>
      </w:r>
      <w:r>
        <w:rPr>
          <w:sz w:val="28"/>
          <w:szCs w:val="28"/>
        </w:rPr>
        <w:t xml:space="preserve">ого </w:t>
      </w:r>
      <w:r w:rsidR="007C7EEF">
        <w:rPr>
          <w:sz w:val="28"/>
          <w:szCs w:val="28"/>
        </w:rPr>
        <w:t xml:space="preserve">министерством </w:t>
      </w:r>
      <w:r w:rsidR="000261E1" w:rsidRPr="00AC5CB0">
        <w:rPr>
          <w:sz w:val="28"/>
          <w:szCs w:val="28"/>
        </w:rPr>
        <w:t>после утверждения, как документ</w:t>
      </w:r>
      <w:r>
        <w:rPr>
          <w:sz w:val="28"/>
          <w:szCs w:val="28"/>
        </w:rPr>
        <w:t>а</w:t>
      </w:r>
      <w:r w:rsidR="000261E1" w:rsidRPr="00AC5CB0">
        <w:rPr>
          <w:sz w:val="28"/>
          <w:szCs w:val="28"/>
        </w:rPr>
        <w:t xml:space="preserve"> строгой о</w:t>
      </w:r>
      <w:r w:rsidR="000261E1" w:rsidRPr="00AC5CB0">
        <w:rPr>
          <w:sz w:val="28"/>
          <w:szCs w:val="28"/>
        </w:rPr>
        <w:t>т</w:t>
      </w:r>
      <w:r w:rsidR="000261E1" w:rsidRPr="00AC5CB0">
        <w:rPr>
          <w:sz w:val="28"/>
          <w:szCs w:val="28"/>
        </w:rPr>
        <w:t>четности.</w:t>
      </w:r>
    </w:p>
    <w:p w:rsidR="0052199F" w:rsidRPr="008F09A2" w:rsidRDefault="0052199F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0"/>
          <w:szCs w:val="20"/>
        </w:rPr>
      </w:pPr>
    </w:p>
    <w:p w:rsidR="00397F4E" w:rsidRPr="00B47462" w:rsidRDefault="00B47462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7462">
        <w:rPr>
          <w:sz w:val="28"/>
          <w:szCs w:val="28"/>
        </w:rPr>
        <w:t xml:space="preserve">3.3. </w:t>
      </w:r>
      <w:r w:rsidR="00397F4E" w:rsidRPr="00B47462">
        <w:rPr>
          <w:sz w:val="28"/>
          <w:szCs w:val="28"/>
        </w:rPr>
        <w:t>Требования к порядку выполнения административных</w:t>
      </w:r>
      <w:r w:rsidR="007F6BE7" w:rsidRPr="00B47462">
        <w:rPr>
          <w:sz w:val="28"/>
          <w:szCs w:val="28"/>
        </w:rPr>
        <w:t xml:space="preserve"> </w:t>
      </w:r>
      <w:r w:rsidR="00397F4E" w:rsidRPr="00B47462">
        <w:rPr>
          <w:sz w:val="28"/>
          <w:szCs w:val="28"/>
        </w:rPr>
        <w:t>процедур</w:t>
      </w:r>
    </w:p>
    <w:p w:rsidR="00397F4E" w:rsidRPr="008F09A2" w:rsidRDefault="00397F4E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397F4E" w:rsidRPr="004654B7" w:rsidRDefault="006E31BB" w:rsidP="00B25B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Обра</w:t>
      </w:r>
      <w:r w:rsidR="00397F4E" w:rsidRPr="004654B7">
        <w:rPr>
          <w:sz w:val="28"/>
          <w:szCs w:val="28"/>
        </w:rPr>
        <w:t xml:space="preserve">щение заявителя с документами, предусмотренными </w:t>
      </w:r>
      <w:r w:rsidR="00B47462">
        <w:rPr>
          <w:sz w:val="28"/>
          <w:szCs w:val="28"/>
        </w:rPr>
        <w:t xml:space="preserve">подразделом 2.6 раздела 2 </w:t>
      </w:r>
      <w:r w:rsidR="00397F4E" w:rsidRPr="004654B7">
        <w:rPr>
          <w:sz w:val="28"/>
          <w:szCs w:val="28"/>
        </w:rPr>
        <w:t>Регламента, не может быть оставлено без рассмотрения или ра</w:t>
      </w:r>
      <w:r w:rsidR="00397F4E" w:rsidRPr="004654B7">
        <w:rPr>
          <w:sz w:val="28"/>
          <w:szCs w:val="28"/>
        </w:rPr>
        <w:t>с</w:t>
      </w:r>
      <w:r w:rsidR="00397F4E" w:rsidRPr="004654B7">
        <w:rPr>
          <w:sz w:val="28"/>
          <w:szCs w:val="28"/>
        </w:rPr>
        <w:t>смотрено с нарушением сроков по причине продолжительного отсутствия (о</w:t>
      </w:r>
      <w:r w:rsidR="00397F4E" w:rsidRPr="004654B7">
        <w:rPr>
          <w:sz w:val="28"/>
          <w:szCs w:val="28"/>
        </w:rPr>
        <w:t>т</w:t>
      </w:r>
      <w:r w:rsidR="00397F4E" w:rsidRPr="004654B7">
        <w:rPr>
          <w:sz w:val="28"/>
          <w:szCs w:val="28"/>
        </w:rPr>
        <w:t xml:space="preserve">пуск, командировка, болезнь и т.д.) или увольнения должностного лица </w:t>
      </w:r>
      <w:r w:rsidR="007C7EEF">
        <w:rPr>
          <w:sz w:val="28"/>
          <w:szCs w:val="28"/>
        </w:rPr>
        <w:t>мин</w:t>
      </w:r>
      <w:r w:rsidR="007C7EEF">
        <w:rPr>
          <w:sz w:val="28"/>
          <w:szCs w:val="28"/>
        </w:rPr>
        <w:t>и</w:t>
      </w:r>
      <w:r w:rsidR="007C7EEF">
        <w:rPr>
          <w:sz w:val="28"/>
          <w:szCs w:val="28"/>
        </w:rPr>
        <w:t>стерства</w:t>
      </w:r>
      <w:r w:rsidR="00397F4E">
        <w:rPr>
          <w:sz w:val="28"/>
          <w:szCs w:val="28"/>
        </w:rPr>
        <w:t>, управления социальной защиты населения</w:t>
      </w:r>
      <w:r w:rsidR="00397F4E" w:rsidRPr="004654B7">
        <w:rPr>
          <w:sz w:val="28"/>
          <w:szCs w:val="28"/>
        </w:rPr>
        <w:t>, ответственн</w:t>
      </w:r>
      <w:r w:rsidR="00397F4E">
        <w:rPr>
          <w:sz w:val="28"/>
          <w:szCs w:val="28"/>
        </w:rPr>
        <w:t xml:space="preserve">ых </w:t>
      </w:r>
      <w:r w:rsidR="00397F4E" w:rsidRPr="004654B7">
        <w:rPr>
          <w:sz w:val="28"/>
          <w:szCs w:val="28"/>
        </w:rPr>
        <w:t>за пред</w:t>
      </w:r>
      <w:r w:rsidR="00397F4E" w:rsidRPr="004654B7">
        <w:rPr>
          <w:sz w:val="28"/>
          <w:szCs w:val="28"/>
        </w:rPr>
        <w:t>о</w:t>
      </w:r>
      <w:r w:rsidR="00397F4E" w:rsidRPr="004654B7">
        <w:rPr>
          <w:sz w:val="28"/>
          <w:szCs w:val="28"/>
        </w:rPr>
        <w:t xml:space="preserve">ставление государственной услуги. </w:t>
      </w:r>
    </w:p>
    <w:p w:rsidR="008F09A2" w:rsidRPr="0000196A" w:rsidRDefault="008F09A2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64574" w:rsidRDefault="00F64574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и исполнением ответственными должностными лицами положений</w:t>
      </w: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требования к предоставлению государственной услуги,</w:t>
      </w:r>
    </w:p>
    <w:p w:rsidR="00F64574" w:rsidRPr="00600303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64574" w:rsidRPr="00F20581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64574" w:rsidRPr="00F20581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lastRenderedPageBreak/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64574" w:rsidRPr="00F20581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64574" w:rsidRPr="00E40B4C" w:rsidRDefault="00F64574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64574" w:rsidRPr="00E40B4C" w:rsidRDefault="00F64574" w:rsidP="00B25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64574" w:rsidRPr="007870FA" w:rsidRDefault="00F64574" w:rsidP="00B25B8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F64574" w:rsidRDefault="00F64574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F64574" w:rsidRPr="00BD0DF8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4.2. Порядок и периодичность осуществления плановых</w:t>
      </w:r>
    </w:p>
    <w:p w:rsidR="00F64574" w:rsidRPr="00BD0DF8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64574" w:rsidRPr="00BD0DF8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64574" w:rsidRPr="00BD0DF8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64574" w:rsidRPr="007870FA" w:rsidRDefault="00F64574" w:rsidP="00B25B8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64574" w:rsidRDefault="00F64574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0"/>
          <w:szCs w:val="20"/>
        </w:rPr>
      </w:pPr>
    </w:p>
    <w:p w:rsidR="00F64574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lastRenderedPageBreak/>
        <w:t xml:space="preserve">4.3. Ответственность должностных лиц </w:t>
      </w:r>
      <w:r>
        <w:rPr>
          <w:sz w:val="28"/>
          <w:szCs w:val="28"/>
        </w:rPr>
        <w:t>исполнительных органов</w:t>
      </w:r>
    </w:p>
    <w:p w:rsidR="00F64574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>за решения и действия</w:t>
      </w:r>
    </w:p>
    <w:p w:rsidR="00F64574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(бездействие), принимаемые (осуществляемые) ими</w:t>
      </w:r>
    </w:p>
    <w:p w:rsidR="00F64574" w:rsidRPr="00641E47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64574" w:rsidRPr="001B08E7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F64574" w:rsidRPr="00A662A6" w:rsidRDefault="00F64574" w:rsidP="00B25B8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F64574" w:rsidRPr="00A662A6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64574" w:rsidRPr="00A662A6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64574" w:rsidRPr="00A662A6" w:rsidRDefault="00F64574" w:rsidP="001E1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64574" w:rsidRPr="00A662A6" w:rsidRDefault="00F6457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1E14AE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64574" w:rsidRPr="007870FA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FA42F7" w:rsidRPr="008F09A2" w:rsidRDefault="00FA42F7" w:rsidP="009473C8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F64574" w:rsidRPr="00A662A6" w:rsidRDefault="00F64574" w:rsidP="009473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5. Досудебный (внесудебный) порядок обжалования решений и действий</w:t>
      </w:r>
    </w:p>
    <w:p w:rsidR="00F64574" w:rsidRPr="00A662A6" w:rsidRDefault="00F64574" w:rsidP="009473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(бездействия) исполнительного органа государственной власти</w:t>
      </w:r>
    </w:p>
    <w:p w:rsidR="00F64574" w:rsidRPr="00A662A6" w:rsidRDefault="00F64574" w:rsidP="009473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Краснодарского края, предоставляющего государственную услугу,</w:t>
      </w:r>
    </w:p>
    <w:p w:rsidR="00F64574" w:rsidRPr="00A662A6" w:rsidRDefault="00F64574" w:rsidP="009473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а также его должностных лиц, государственных гражданских</w:t>
      </w:r>
    </w:p>
    <w:p w:rsidR="00F64574" w:rsidRPr="00A662A6" w:rsidRDefault="00F64574" w:rsidP="009473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64574" w:rsidRPr="008F09A2" w:rsidRDefault="00F64574" w:rsidP="00B25B8D">
      <w:pPr>
        <w:autoSpaceDE w:val="0"/>
        <w:autoSpaceDN w:val="0"/>
        <w:adjustRightInd w:val="0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F64574" w:rsidRPr="00A662A6" w:rsidRDefault="00F64574" w:rsidP="009473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гражданских служащих Краснодарского края при предоставлении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5.2. Предмет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8F09A2" w:rsidRPr="0000196A" w:rsidRDefault="008F09A2" w:rsidP="009473C8">
      <w:pPr>
        <w:jc w:val="center"/>
        <w:rPr>
          <w:sz w:val="28"/>
          <w:szCs w:val="28"/>
        </w:rPr>
      </w:pP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2621C4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64574" w:rsidRPr="002621C4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64574" w:rsidRPr="002621C4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</w:t>
      </w:r>
      <w:r w:rsidRPr="00BF34F6">
        <w:rPr>
          <w:sz w:val="28"/>
          <w:szCs w:val="28"/>
        </w:rPr>
        <w:lastRenderedPageBreak/>
        <w:t>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A662A6" w:rsidRDefault="00F64574" w:rsidP="009473C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E11DC5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5479D1" w:rsidRDefault="00F64574" w:rsidP="009473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64574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 xml:space="preserve"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</w:t>
      </w:r>
      <w:r w:rsidRPr="00BF34F6">
        <w:rPr>
          <w:rFonts w:eastAsia="Calibri"/>
          <w:sz w:val="28"/>
          <w:szCs w:val="28"/>
          <w:lang w:eastAsia="en-US"/>
        </w:rPr>
        <w:lastRenderedPageBreak/>
        <w:t>населения, министерства в приеме документов у заявителя либо в исправлении допущенных опечаток и ошибок или в случае обжалования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новленного срока таких исправлений</w:t>
      </w:r>
      <w:r w:rsidR="009473C8">
        <w:rPr>
          <w:rFonts w:eastAsia="Calibri"/>
          <w:sz w:val="28"/>
          <w:szCs w:val="28"/>
          <w:lang w:eastAsia="en-US"/>
        </w:rPr>
        <w:t xml:space="preserve"> 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64574" w:rsidRDefault="00F64574" w:rsidP="00B25B8D">
      <w:pPr>
        <w:ind w:firstLine="709"/>
        <w:rPr>
          <w:sz w:val="28"/>
          <w:szCs w:val="28"/>
        </w:rPr>
      </w:pPr>
    </w:p>
    <w:p w:rsidR="00F64574" w:rsidRPr="005479D1" w:rsidRDefault="00F64574" w:rsidP="00F10DCD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Default="00F64574" w:rsidP="00B25B8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F10DCD" w:rsidRDefault="00F10DCD" w:rsidP="00F10DCD">
      <w:pPr>
        <w:rPr>
          <w:sz w:val="28"/>
          <w:szCs w:val="28"/>
        </w:rPr>
      </w:pPr>
    </w:p>
    <w:p w:rsidR="00F64574" w:rsidRPr="00C4110D" w:rsidRDefault="00F64574" w:rsidP="00F10DCD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235D09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</w:t>
      </w:r>
      <w:r w:rsidR="00235D09">
        <w:rPr>
          <w:sz w:val="28"/>
          <w:szCs w:val="28"/>
          <w:lang w:eastAsia="en-US"/>
        </w:rPr>
        <w:t>яю</w:t>
      </w:r>
      <w:r w:rsidRPr="00BF34F6">
        <w:rPr>
          <w:sz w:val="28"/>
          <w:szCs w:val="28"/>
          <w:lang w:eastAsia="en-US"/>
        </w:rPr>
        <w:t>т жалобу, принима</w:t>
      </w:r>
      <w:r w:rsidR="00235D09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64574" w:rsidRPr="00BF34F6" w:rsidRDefault="00235D09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отказываю</w:t>
      </w:r>
      <w:r w:rsidR="00F64574" w:rsidRPr="00BF34F6">
        <w:rPr>
          <w:sz w:val="28"/>
          <w:szCs w:val="28"/>
          <w:lang w:eastAsia="en-US"/>
        </w:rPr>
        <w:t>т в удовлетворении жалобы.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64574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64574" w:rsidRPr="00B629CB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64574" w:rsidRPr="00B629CB" w:rsidRDefault="00F64574" w:rsidP="00B25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lastRenderedPageBreak/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64574" w:rsidRPr="00803AFA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64574" w:rsidRDefault="00F64574" w:rsidP="00B25B8D">
      <w:pPr>
        <w:ind w:firstLine="709"/>
        <w:rPr>
          <w:sz w:val="28"/>
          <w:szCs w:val="28"/>
        </w:rPr>
      </w:pPr>
    </w:p>
    <w:p w:rsidR="00F64574" w:rsidRPr="00EE7645" w:rsidRDefault="00F64574" w:rsidP="00F10DCD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5.8. Порядок информирования заявителя о результатах</w:t>
      </w:r>
    </w:p>
    <w:p w:rsidR="00F64574" w:rsidRPr="00EE7645" w:rsidRDefault="00F64574" w:rsidP="00F10DCD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EE7645" w:rsidRDefault="00F64574" w:rsidP="00F10DCD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64574" w:rsidRPr="00BF34F6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64574" w:rsidRDefault="00F64574" w:rsidP="00B25B8D">
      <w:pPr>
        <w:ind w:firstLine="709"/>
        <w:jc w:val="both"/>
        <w:rPr>
          <w:sz w:val="28"/>
          <w:szCs w:val="28"/>
        </w:rPr>
      </w:pPr>
    </w:p>
    <w:p w:rsidR="00F64574" w:rsidRPr="00EE7645" w:rsidRDefault="00F64574" w:rsidP="00F10DCD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F64574" w:rsidRPr="00EE7645" w:rsidRDefault="00F64574" w:rsidP="00F10DCD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F64574" w:rsidRDefault="00F64574" w:rsidP="00B25B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64574" w:rsidRPr="00EE7645" w:rsidRDefault="00F64574" w:rsidP="00C63CD0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5.11. Способы информирования заявителей о порядке</w:t>
      </w:r>
    </w:p>
    <w:p w:rsidR="00F64574" w:rsidRPr="00EE7645" w:rsidRDefault="00F64574" w:rsidP="00C63CD0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64574" w:rsidRPr="00BF34F6" w:rsidRDefault="00F64574" w:rsidP="00B25B8D">
      <w:pPr>
        <w:ind w:firstLine="709"/>
        <w:jc w:val="center"/>
        <w:rPr>
          <w:sz w:val="28"/>
          <w:szCs w:val="28"/>
        </w:rPr>
      </w:pPr>
    </w:p>
    <w:p w:rsidR="00F64574" w:rsidRPr="00BF34F6" w:rsidRDefault="00F64574" w:rsidP="00B25B8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83201E" w:rsidRDefault="0083201E" w:rsidP="0083201E">
      <w:pPr>
        <w:rPr>
          <w:sz w:val="28"/>
          <w:szCs w:val="28"/>
        </w:rPr>
      </w:pPr>
    </w:p>
    <w:p w:rsidR="007F6BE7" w:rsidRDefault="007F6BE7" w:rsidP="0083201E">
      <w:pPr>
        <w:rPr>
          <w:sz w:val="28"/>
          <w:szCs w:val="28"/>
        </w:rPr>
      </w:pPr>
    </w:p>
    <w:p w:rsidR="0083201E" w:rsidRDefault="0083201E" w:rsidP="0083201E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83201E" w:rsidRDefault="0083201E" w:rsidP="0083201E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83201E" w:rsidRPr="00E34CC3" w:rsidRDefault="0083201E" w:rsidP="0083201E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         </w:t>
      </w:r>
      <w:r w:rsidR="001F2C9B">
        <w:rPr>
          <w:sz w:val="28"/>
          <w:szCs w:val="28"/>
        </w:rPr>
        <w:t>Т</w:t>
      </w:r>
      <w:r w:rsidRPr="00E34CC3">
        <w:rPr>
          <w:sz w:val="28"/>
          <w:szCs w:val="28"/>
        </w:rPr>
        <w:t>.</w:t>
      </w:r>
      <w:r w:rsidR="001F2C9B">
        <w:rPr>
          <w:sz w:val="28"/>
          <w:szCs w:val="28"/>
        </w:rPr>
        <w:t>Ф</w:t>
      </w:r>
      <w:r w:rsidRPr="00E34CC3">
        <w:rPr>
          <w:sz w:val="28"/>
          <w:szCs w:val="28"/>
        </w:rPr>
        <w:t>.</w:t>
      </w:r>
      <w:r w:rsidR="00C63CD0">
        <w:rPr>
          <w:sz w:val="28"/>
          <w:szCs w:val="28"/>
        </w:rPr>
        <w:t xml:space="preserve"> </w:t>
      </w:r>
      <w:r w:rsidR="001F2C9B">
        <w:rPr>
          <w:sz w:val="28"/>
          <w:szCs w:val="28"/>
        </w:rPr>
        <w:t>Ковалева</w:t>
      </w:r>
    </w:p>
    <w:sectPr w:rsidR="0083201E" w:rsidRPr="00E34CC3" w:rsidSect="00030C3F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36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39" w:rsidRDefault="00946839">
      <w:r>
        <w:separator/>
      </w:r>
    </w:p>
  </w:endnote>
  <w:endnote w:type="continuationSeparator" w:id="0">
    <w:p w:rsidR="00946839" w:rsidRDefault="0094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A6" w:rsidRDefault="00CE19A6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19A6" w:rsidRDefault="00CE19A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A6" w:rsidRDefault="00CE19A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39" w:rsidRDefault="00946839">
      <w:r>
        <w:separator/>
      </w:r>
    </w:p>
  </w:footnote>
  <w:footnote w:type="continuationSeparator" w:id="0">
    <w:p w:rsidR="00946839" w:rsidRDefault="00946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A6" w:rsidRDefault="00CE19A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19A6" w:rsidRDefault="00CE19A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A6" w:rsidRDefault="00CE19A6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6B1F">
      <w:rPr>
        <w:rStyle w:val="a6"/>
        <w:noProof/>
      </w:rPr>
      <w:t>30</w:t>
    </w:r>
    <w:r>
      <w:rPr>
        <w:rStyle w:val="a6"/>
      </w:rPr>
      <w:fldChar w:fldCharType="end"/>
    </w:r>
  </w:p>
  <w:p w:rsidR="00CE19A6" w:rsidRDefault="00CE19A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0BE8"/>
    <w:rsid w:val="0000196A"/>
    <w:rsid w:val="000039D4"/>
    <w:rsid w:val="000041F3"/>
    <w:rsid w:val="00012C6B"/>
    <w:rsid w:val="0001561E"/>
    <w:rsid w:val="000160B3"/>
    <w:rsid w:val="00021665"/>
    <w:rsid w:val="00021C9F"/>
    <w:rsid w:val="000261E1"/>
    <w:rsid w:val="00030462"/>
    <w:rsid w:val="00030C3F"/>
    <w:rsid w:val="000368B2"/>
    <w:rsid w:val="00047AFB"/>
    <w:rsid w:val="000508BD"/>
    <w:rsid w:val="00053564"/>
    <w:rsid w:val="00053BD8"/>
    <w:rsid w:val="00055CFB"/>
    <w:rsid w:val="00056C87"/>
    <w:rsid w:val="00065EE9"/>
    <w:rsid w:val="000717D3"/>
    <w:rsid w:val="00073522"/>
    <w:rsid w:val="00077F0D"/>
    <w:rsid w:val="000810C5"/>
    <w:rsid w:val="00085C39"/>
    <w:rsid w:val="00087389"/>
    <w:rsid w:val="00095B47"/>
    <w:rsid w:val="000A2645"/>
    <w:rsid w:val="000A74E6"/>
    <w:rsid w:val="000B4146"/>
    <w:rsid w:val="000B5FAD"/>
    <w:rsid w:val="000B632C"/>
    <w:rsid w:val="000C2328"/>
    <w:rsid w:val="000C27B8"/>
    <w:rsid w:val="000C7566"/>
    <w:rsid w:val="000D39DE"/>
    <w:rsid w:val="000D651D"/>
    <w:rsid w:val="000E3237"/>
    <w:rsid w:val="000F2D34"/>
    <w:rsid w:val="000F55A3"/>
    <w:rsid w:val="000F65F3"/>
    <w:rsid w:val="000F7177"/>
    <w:rsid w:val="000F7863"/>
    <w:rsid w:val="001127A9"/>
    <w:rsid w:val="00114118"/>
    <w:rsid w:val="00114308"/>
    <w:rsid w:val="00121125"/>
    <w:rsid w:val="0012598D"/>
    <w:rsid w:val="001408FC"/>
    <w:rsid w:val="00140D19"/>
    <w:rsid w:val="00146008"/>
    <w:rsid w:val="00155C6D"/>
    <w:rsid w:val="00157CCA"/>
    <w:rsid w:val="00162574"/>
    <w:rsid w:val="00167CDA"/>
    <w:rsid w:val="001870B8"/>
    <w:rsid w:val="0018739B"/>
    <w:rsid w:val="001922F2"/>
    <w:rsid w:val="00194D40"/>
    <w:rsid w:val="001A3263"/>
    <w:rsid w:val="001A6FD3"/>
    <w:rsid w:val="001B08E7"/>
    <w:rsid w:val="001B1F87"/>
    <w:rsid w:val="001B7B07"/>
    <w:rsid w:val="001C3CAF"/>
    <w:rsid w:val="001D1BEB"/>
    <w:rsid w:val="001D2447"/>
    <w:rsid w:val="001D4FB8"/>
    <w:rsid w:val="001D58B7"/>
    <w:rsid w:val="001D78BF"/>
    <w:rsid w:val="001E14AE"/>
    <w:rsid w:val="001E53D1"/>
    <w:rsid w:val="001E5E8D"/>
    <w:rsid w:val="001E5FB1"/>
    <w:rsid w:val="001F2C9B"/>
    <w:rsid w:val="001F38EE"/>
    <w:rsid w:val="001F4D1B"/>
    <w:rsid w:val="001F6988"/>
    <w:rsid w:val="001F72E6"/>
    <w:rsid w:val="001F7D6E"/>
    <w:rsid w:val="00200B9A"/>
    <w:rsid w:val="00203538"/>
    <w:rsid w:val="00213B47"/>
    <w:rsid w:val="00220388"/>
    <w:rsid w:val="0022171B"/>
    <w:rsid w:val="002253FE"/>
    <w:rsid w:val="002269E8"/>
    <w:rsid w:val="0022767F"/>
    <w:rsid w:val="00230E06"/>
    <w:rsid w:val="00233907"/>
    <w:rsid w:val="00235D09"/>
    <w:rsid w:val="00250727"/>
    <w:rsid w:val="0025074D"/>
    <w:rsid w:val="0025423C"/>
    <w:rsid w:val="002557B8"/>
    <w:rsid w:val="0025609D"/>
    <w:rsid w:val="002667E1"/>
    <w:rsid w:val="00267780"/>
    <w:rsid w:val="002702C6"/>
    <w:rsid w:val="00270337"/>
    <w:rsid w:val="00271A99"/>
    <w:rsid w:val="002745CF"/>
    <w:rsid w:val="00275FD1"/>
    <w:rsid w:val="00276970"/>
    <w:rsid w:val="00277B55"/>
    <w:rsid w:val="00282E8E"/>
    <w:rsid w:val="002832EA"/>
    <w:rsid w:val="002B0DB6"/>
    <w:rsid w:val="002B34BB"/>
    <w:rsid w:val="002B3CBA"/>
    <w:rsid w:val="002B5EC7"/>
    <w:rsid w:val="002B5EE0"/>
    <w:rsid w:val="002C17E3"/>
    <w:rsid w:val="002C3A1E"/>
    <w:rsid w:val="002C5604"/>
    <w:rsid w:val="002D2B59"/>
    <w:rsid w:val="002D36BB"/>
    <w:rsid w:val="002E075F"/>
    <w:rsid w:val="002E47C5"/>
    <w:rsid w:val="002E5573"/>
    <w:rsid w:val="002E5C3A"/>
    <w:rsid w:val="002E7D44"/>
    <w:rsid w:val="00300267"/>
    <w:rsid w:val="00304391"/>
    <w:rsid w:val="00306F0C"/>
    <w:rsid w:val="003165EA"/>
    <w:rsid w:val="00323F83"/>
    <w:rsid w:val="00330348"/>
    <w:rsid w:val="003354F2"/>
    <w:rsid w:val="00335CC8"/>
    <w:rsid w:val="003407D9"/>
    <w:rsid w:val="00350AD8"/>
    <w:rsid w:val="003544A6"/>
    <w:rsid w:val="003548E7"/>
    <w:rsid w:val="00356CEE"/>
    <w:rsid w:val="00364ED4"/>
    <w:rsid w:val="00367066"/>
    <w:rsid w:val="00370955"/>
    <w:rsid w:val="00371B50"/>
    <w:rsid w:val="00374ED4"/>
    <w:rsid w:val="00381D5E"/>
    <w:rsid w:val="00381E11"/>
    <w:rsid w:val="003833CA"/>
    <w:rsid w:val="00385DFB"/>
    <w:rsid w:val="00393A5A"/>
    <w:rsid w:val="00395B33"/>
    <w:rsid w:val="00396537"/>
    <w:rsid w:val="00397F4E"/>
    <w:rsid w:val="003A06E0"/>
    <w:rsid w:val="003A750F"/>
    <w:rsid w:val="003B195B"/>
    <w:rsid w:val="003C0235"/>
    <w:rsid w:val="003C7B54"/>
    <w:rsid w:val="003D6167"/>
    <w:rsid w:val="003D681C"/>
    <w:rsid w:val="003D6FCA"/>
    <w:rsid w:val="003E1C95"/>
    <w:rsid w:val="003E3DFA"/>
    <w:rsid w:val="003E403F"/>
    <w:rsid w:val="003F39FC"/>
    <w:rsid w:val="003F4C5E"/>
    <w:rsid w:val="004032A4"/>
    <w:rsid w:val="00403927"/>
    <w:rsid w:val="004051AA"/>
    <w:rsid w:val="0040758A"/>
    <w:rsid w:val="00426308"/>
    <w:rsid w:val="00433DF5"/>
    <w:rsid w:val="0044492C"/>
    <w:rsid w:val="00455A0F"/>
    <w:rsid w:val="00462BE2"/>
    <w:rsid w:val="00465811"/>
    <w:rsid w:val="0048215E"/>
    <w:rsid w:val="00484D60"/>
    <w:rsid w:val="00485DC6"/>
    <w:rsid w:val="00492014"/>
    <w:rsid w:val="004A515C"/>
    <w:rsid w:val="004A742C"/>
    <w:rsid w:val="004B67D9"/>
    <w:rsid w:val="004B7790"/>
    <w:rsid w:val="004C1E6C"/>
    <w:rsid w:val="004C3DA3"/>
    <w:rsid w:val="004E2546"/>
    <w:rsid w:val="004E3A42"/>
    <w:rsid w:val="004E62F6"/>
    <w:rsid w:val="004E7DFD"/>
    <w:rsid w:val="004F786C"/>
    <w:rsid w:val="005040EB"/>
    <w:rsid w:val="00506E55"/>
    <w:rsid w:val="00514263"/>
    <w:rsid w:val="0052199F"/>
    <w:rsid w:val="005229C4"/>
    <w:rsid w:val="0052411E"/>
    <w:rsid w:val="00524A0A"/>
    <w:rsid w:val="00534145"/>
    <w:rsid w:val="0053759F"/>
    <w:rsid w:val="0054051C"/>
    <w:rsid w:val="00553704"/>
    <w:rsid w:val="0055378E"/>
    <w:rsid w:val="00556C97"/>
    <w:rsid w:val="00557DA3"/>
    <w:rsid w:val="00573F9D"/>
    <w:rsid w:val="00575F96"/>
    <w:rsid w:val="005813DB"/>
    <w:rsid w:val="00581DAB"/>
    <w:rsid w:val="00581F57"/>
    <w:rsid w:val="00583E0D"/>
    <w:rsid w:val="00587C3E"/>
    <w:rsid w:val="005A44CD"/>
    <w:rsid w:val="005A7B29"/>
    <w:rsid w:val="005B657A"/>
    <w:rsid w:val="005C1D96"/>
    <w:rsid w:val="005E6348"/>
    <w:rsid w:val="005F7117"/>
    <w:rsid w:val="00602466"/>
    <w:rsid w:val="00613562"/>
    <w:rsid w:val="00613BEC"/>
    <w:rsid w:val="006167AD"/>
    <w:rsid w:val="00626975"/>
    <w:rsid w:val="00632073"/>
    <w:rsid w:val="00633A0B"/>
    <w:rsid w:val="00636B01"/>
    <w:rsid w:val="00651D97"/>
    <w:rsid w:val="00660452"/>
    <w:rsid w:val="00660AD9"/>
    <w:rsid w:val="00662712"/>
    <w:rsid w:val="00666D82"/>
    <w:rsid w:val="0067232A"/>
    <w:rsid w:val="0067347F"/>
    <w:rsid w:val="00676365"/>
    <w:rsid w:val="0067698A"/>
    <w:rsid w:val="00687EE8"/>
    <w:rsid w:val="00696891"/>
    <w:rsid w:val="00697F46"/>
    <w:rsid w:val="006A1D84"/>
    <w:rsid w:val="006A4350"/>
    <w:rsid w:val="006B1941"/>
    <w:rsid w:val="006B4040"/>
    <w:rsid w:val="006D1FCD"/>
    <w:rsid w:val="006D4F9B"/>
    <w:rsid w:val="006E07B6"/>
    <w:rsid w:val="006E31BB"/>
    <w:rsid w:val="006E4E0C"/>
    <w:rsid w:val="006F0419"/>
    <w:rsid w:val="006F4523"/>
    <w:rsid w:val="00700A07"/>
    <w:rsid w:val="00700BA7"/>
    <w:rsid w:val="00704DEE"/>
    <w:rsid w:val="007068E2"/>
    <w:rsid w:val="00721D5C"/>
    <w:rsid w:val="00723A74"/>
    <w:rsid w:val="00724A3C"/>
    <w:rsid w:val="00724EB2"/>
    <w:rsid w:val="00727148"/>
    <w:rsid w:val="00730399"/>
    <w:rsid w:val="00730BE0"/>
    <w:rsid w:val="007409DB"/>
    <w:rsid w:val="00746924"/>
    <w:rsid w:val="00746980"/>
    <w:rsid w:val="007549EC"/>
    <w:rsid w:val="00767CBC"/>
    <w:rsid w:val="00772CD9"/>
    <w:rsid w:val="0077567E"/>
    <w:rsid w:val="007771FF"/>
    <w:rsid w:val="00781F49"/>
    <w:rsid w:val="00783B5D"/>
    <w:rsid w:val="00785DE4"/>
    <w:rsid w:val="0078601F"/>
    <w:rsid w:val="00792C9D"/>
    <w:rsid w:val="0079543E"/>
    <w:rsid w:val="007A4140"/>
    <w:rsid w:val="007A6C36"/>
    <w:rsid w:val="007B146E"/>
    <w:rsid w:val="007B3DBE"/>
    <w:rsid w:val="007C6A62"/>
    <w:rsid w:val="007C7EEF"/>
    <w:rsid w:val="007D3523"/>
    <w:rsid w:val="007D422A"/>
    <w:rsid w:val="007D4E53"/>
    <w:rsid w:val="007D7FD4"/>
    <w:rsid w:val="007E1161"/>
    <w:rsid w:val="007E5ABB"/>
    <w:rsid w:val="007F3D4E"/>
    <w:rsid w:val="007F6BE7"/>
    <w:rsid w:val="007F70C3"/>
    <w:rsid w:val="00815438"/>
    <w:rsid w:val="0081588D"/>
    <w:rsid w:val="008266D5"/>
    <w:rsid w:val="00832013"/>
    <w:rsid w:val="0083201E"/>
    <w:rsid w:val="00832414"/>
    <w:rsid w:val="00834EBC"/>
    <w:rsid w:val="00841665"/>
    <w:rsid w:val="00841EF3"/>
    <w:rsid w:val="008425F0"/>
    <w:rsid w:val="008477A1"/>
    <w:rsid w:val="008517D7"/>
    <w:rsid w:val="00857B70"/>
    <w:rsid w:val="00870566"/>
    <w:rsid w:val="00873623"/>
    <w:rsid w:val="008737A1"/>
    <w:rsid w:val="008758D9"/>
    <w:rsid w:val="00883AF5"/>
    <w:rsid w:val="00890DE1"/>
    <w:rsid w:val="00894CDC"/>
    <w:rsid w:val="008A0F74"/>
    <w:rsid w:val="008B290D"/>
    <w:rsid w:val="008B2F9D"/>
    <w:rsid w:val="008B632A"/>
    <w:rsid w:val="008B6D0D"/>
    <w:rsid w:val="008B7FF0"/>
    <w:rsid w:val="008C4F05"/>
    <w:rsid w:val="008D0507"/>
    <w:rsid w:val="008D2B84"/>
    <w:rsid w:val="008D2BBD"/>
    <w:rsid w:val="008D51C6"/>
    <w:rsid w:val="008D6B1F"/>
    <w:rsid w:val="008E1F49"/>
    <w:rsid w:val="008F09A2"/>
    <w:rsid w:val="00900B3E"/>
    <w:rsid w:val="0090344F"/>
    <w:rsid w:val="00905511"/>
    <w:rsid w:val="00910781"/>
    <w:rsid w:val="00910AAC"/>
    <w:rsid w:val="0091440A"/>
    <w:rsid w:val="0091544C"/>
    <w:rsid w:val="00916B2E"/>
    <w:rsid w:val="0091797B"/>
    <w:rsid w:val="009259EE"/>
    <w:rsid w:val="00926DCB"/>
    <w:rsid w:val="0093178C"/>
    <w:rsid w:val="00933452"/>
    <w:rsid w:val="009400EC"/>
    <w:rsid w:val="0094386E"/>
    <w:rsid w:val="00943F2D"/>
    <w:rsid w:val="0094412E"/>
    <w:rsid w:val="00946839"/>
    <w:rsid w:val="009473C8"/>
    <w:rsid w:val="00952546"/>
    <w:rsid w:val="009525B9"/>
    <w:rsid w:val="00954F03"/>
    <w:rsid w:val="00956B8B"/>
    <w:rsid w:val="00961C44"/>
    <w:rsid w:val="00961EF7"/>
    <w:rsid w:val="00964B4A"/>
    <w:rsid w:val="009667C2"/>
    <w:rsid w:val="00966F76"/>
    <w:rsid w:val="009810C9"/>
    <w:rsid w:val="009A383C"/>
    <w:rsid w:val="009A48B1"/>
    <w:rsid w:val="009B52D7"/>
    <w:rsid w:val="009C0030"/>
    <w:rsid w:val="009C7BFA"/>
    <w:rsid w:val="009D2044"/>
    <w:rsid w:val="009D2330"/>
    <w:rsid w:val="009E2F7F"/>
    <w:rsid w:val="009E3674"/>
    <w:rsid w:val="009E4EE0"/>
    <w:rsid w:val="009E7EEE"/>
    <w:rsid w:val="009F04DD"/>
    <w:rsid w:val="009F0B10"/>
    <w:rsid w:val="009F122D"/>
    <w:rsid w:val="009F13FE"/>
    <w:rsid w:val="00A01250"/>
    <w:rsid w:val="00A02A26"/>
    <w:rsid w:val="00A12074"/>
    <w:rsid w:val="00A14921"/>
    <w:rsid w:val="00A15BF1"/>
    <w:rsid w:val="00A32BD3"/>
    <w:rsid w:val="00A5533D"/>
    <w:rsid w:val="00A562F4"/>
    <w:rsid w:val="00A60240"/>
    <w:rsid w:val="00A66CBD"/>
    <w:rsid w:val="00A71B92"/>
    <w:rsid w:val="00A72546"/>
    <w:rsid w:val="00A75848"/>
    <w:rsid w:val="00A77715"/>
    <w:rsid w:val="00A83071"/>
    <w:rsid w:val="00A8467D"/>
    <w:rsid w:val="00A85716"/>
    <w:rsid w:val="00A870A7"/>
    <w:rsid w:val="00A919AB"/>
    <w:rsid w:val="00AA0EE9"/>
    <w:rsid w:val="00AA4F96"/>
    <w:rsid w:val="00AB3239"/>
    <w:rsid w:val="00AB4170"/>
    <w:rsid w:val="00AB4589"/>
    <w:rsid w:val="00AC3D19"/>
    <w:rsid w:val="00AC5CB0"/>
    <w:rsid w:val="00AD0B04"/>
    <w:rsid w:val="00AD1499"/>
    <w:rsid w:val="00AD245A"/>
    <w:rsid w:val="00AD4776"/>
    <w:rsid w:val="00AD665C"/>
    <w:rsid w:val="00AE1B96"/>
    <w:rsid w:val="00AE3A11"/>
    <w:rsid w:val="00AE6EBF"/>
    <w:rsid w:val="00AF0D92"/>
    <w:rsid w:val="00AF12C1"/>
    <w:rsid w:val="00AF56BA"/>
    <w:rsid w:val="00B05F49"/>
    <w:rsid w:val="00B07AE8"/>
    <w:rsid w:val="00B1232C"/>
    <w:rsid w:val="00B235EB"/>
    <w:rsid w:val="00B25732"/>
    <w:rsid w:val="00B25B8D"/>
    <w:rsid w:val="00B3329F"/>
    <w:rsid w:val="00B3535D"/>
    <w:rsid w:val="00B4221A"/>
    <w:rsid w:val="00B441D6"/>
    <w:rsid w:val="00B47462"/>
    <w:rsid w:val="00B4790F"/>
    <w:rsid w:val="00B50CAF"/>
    <w:rsid w:val="00B5122A"/>
    <w:rsid w:val="00B575F9"/>
    <w:rsid w:val="00B60A53"/>
    <w:rsid w:val="00B6526B"/>
    <w:rsid w:val="00B67976"/>
    <w:rsid w:val="00B90C8D"/>
    <w:rsid w:val="00B91EA9"/>
    <w:rsid w:val="00B92E3E"/>
    <w:rsid w:val="00BA2906"/>
    <w:rsid w:val="00BA36E5"/>
    <w:rsid w:val="00BA5160"/>
    <w:rsid w:val="00BB2352"/>
    <w:rsid w:val="00BB4289"/>
    <w:rsid w:val="00BB70F5"/>
    <w:rsid w:val="00BC3523"/>
    <w:rsid w:val="00BD0AAC"/>
    <w:rsid w:val="00BD3B9C"/>
    <w:rsid w:val="00BD7736"/>
    <w:rsid w:val="00BE157E"/>
    <w:rsid w:val="00BE3001"/>
    <w:rsid w:val="00BE49A4"/>
    <w:rsid w:val="00BF1042"/>
    <w:rsid w:val="00BF6E9C"/>
    <w:rsid w:val="00C017B2"/>
    <w:rsid w:val="00C13E9A"/>
    <w:rsid w:val="00C14859"/>
    <w:rsid w:val="00C14F9E"/>
    <w:rsid w:val="00C1552F"/>
    <w:rsid w:val="00C1655E"/>
    <w:rsid w:val="00C21C7D"/>
    <w:rsid w:val="00C40712"/>
    <w:rsid w:val="00C45508"/>
    <w:rsid w:val="00C62267"/>
    <w:rsid w:val="00C63CD0"/>
    <w:rsid w:val="00C765C6"/>
    <w:rsid w:val="00C87160"/>
    <w:rsid w:val="00C92EB4"/>
    <w:rsid w:val="00C93816"/>
    <w:rsid w:val="00CA0A7A"/>
    <w:rsid w:val="00CA6D07"/>
    <w:rsid w:val="00CC3DB1"/>
    <w:rsid w:val="00CD0A6E"/>
    <w:rsid w:val="00CD21AC"/>
    <w:rsid w:val="00CD26F7"/>
    <w:rsid w:val="00CD28E6"/>
    <w:rsid w:val="00CD310F"/>
    <w:rsid w:val="00CD3773"/>
    <w:rsid w:val="00CD48C0"/>
    <w:rsid w:val="00CD653D"/>
    <w:rsid w:val="00CE19A6"/>
    <w:rsid w:val="00CE1D85"/>
    <w:rsid w:val="00CF44D7"/>
    <w:rsid w:val="00CF4849"/>
    <w:rsid w:val="00CF62C7"/>
    <w:rsid w:val="00D05E6F"/>
    <w:rsid w:val="00D17C1B"/>
    <w:rsid w:val="00D221BA"/>
    <w:rsid w:val="00D35841"/>
    <w:rsid w:val="00D361AD"/>
    <w:rsid w:val="00D46B1A"/>
    <w:rsid w:val="00D50263"/>
    <w:rsid w:val="00D50B02"/>
    <w:rsid w:val="00D567CB"/>
    <w:rsid w:val="00D61D79"/>
    <w:rsid w:val="00D73FA4"/>
    <w:rsid w:val="00D82DD6"/>
    <w:rsid w:val="00D90678"/>
    <w:rsid w:val="00D909A8"/>
    <w:rsid w:val="00D92F8D"/>
    <w:rsid w:val="00D962F8"/>
    <w:rsid w:val="00DA2B52"/>
    <w:rsid w:val="00DA2C78"/>
    <w:rsid w:val="00DA2E8C"/>
    <w:rsid w:val="00DA6C0C"/>
    <w:rsid w:val="00DB6194"/>
    <w:rsid w:val="00DC0E3D"/>
    <w:rsid w:val="00DC4491"/>
    <w:rsid w:val="00DD3C18"/>
    <w:rsid w:val="00DD65D2"/>
    <w:rsid w:val="00DD7C75"/>
    <w:rsid w:val="00DE2BC7"/>
    <w:rsid w:val="00DF4E04"/>
    <w:rsid w:val="00DF5C4D"/>
    <w:rsid w:val="00E04AFD"/>
    <w:rsid w:val="00E11DC5"/>
    <w:rsid w:val="00E133B0"/>
    <w:rsid w:val="00E16019"/>
    <w:rsid w:val="00E27737"/>
    <w:rsid w:val="00E30BBB"/>
    <w:rsid w:val="00E319CD"/>
    <w:rsid w:val="00E37CED"/>
    <w:rsid w:val="00E418E3"/>
    <w:rsid w:val="00E502C4"/>
    <w:rsid w:val="00E51E2D"/>
    <w:rsid w:val="00E52050"/>
    <w:rsid w:val="00E56707"/>
    <w:rsid w:val="00E6154B"/>
    <w:rsid w:val="00E730D7"/>
    <w:rsid w:val="00E74221"/>
    <w:rsid w:val="00E74F29"/>
    <w:rsid w:val="00E75104"/>
    <w:rsid w:val="00E76F35"/>
    <w:rsid w:val="00E7723E"/>
    <w:rsid w:val="00E830BA"/>
    <w:rsid w:val="00E838CC"/>
    <w:rsid w:val="00E86073"/>
    <w:rsid w:val="00E917EC"/>
    <w:rsid w:val="00E94B84"/>
    <w:rsid w:val="00EA232A"/>
    <w:rsid w:val="00EB205E"/>
    <w:rsid w:val="00EB5682"/>
    <w:rsid w:val="00EC7F86"/>
    <w:rsid w:val="00ED17C6"/>
    <w:rsid w:val="00ED2A34"/>
    <w:rsid w:val="00ED7F65"/>
    <w:rsid w:val="00EE0B99"/>
    <w:rsid w:val="00EE4439"/>
    <w:rsid w:val="00EE5234"/>
    <w:rsid w:val="00EE57B1"/>
    <w:rsid w:val="00EE5A94"/>
    <w:rsid w:val="00EE6171"/>
    <w:rsid w:val="00EF5142"/>
    <w:rsid w:val="00F00753"/>
    <w:rsid w:val="00F04DE3"/>
    <w:rsid w:val="00F10DCD"/>
    <w:rsid w:val="00F11FCE"/>
    <w:rsid w:val="00F23168"/>
    <w:rsid w:val="00F30270"/>
    <w:rsid w:val="00F338E0"/>
    <w:rsid w:val="00F33AA7"/>
    <w:rsid w:val="00F3570E"/>
    <w:rsid w:val="00F37FAD"/>
    <w:rsid w:val="00F408DD"/>
    <w:rsid w:val="00F47DB1"/>
    <w:rsid w:val="00F53097"/>
    <w:rsid w:val="00F5716A"/>
    <w:rsid w:val="00F6337E"/>
    <w:rsid w:val="00F64574"/>
    <w:rsid w:val="00F66153"/>
    <w:rsid w:val="00F7094D"/>
    <w:rsid w:val="00F70BB8"/>
    <w:rsid w:val="00F7133F"/>
    <w:rsid w:val="00F736AC"/>
    <w:rsid w:val="00F7721C"/>
    <w:rsid w:val="00F95BFE"/>
    <w:rsid w:val="00FA06D6"/>
    <w:rsid w:val="00FA2993"/>
    <w:rsid w:val="00FA2A37"/>
    <w:rsid w:val="00FA42F7"/>
    <w:rsid w:val="00FB27E2"/>
    <w:rsid w:val="00FC160F"/>
    <w:rsid w:val="00FC3D58"/>
    <w:rsid w:val="00FC7E9E"/>
    <w:rsid w:val="00FC7EB0"/>
    <w:rsid w:val="00FD2252"/>
    <w:rsid w:val="00FE5608"/>
    <w:rsid w:val="00FF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A553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F53097"/>
    <w:rPr>
      <w:rFonts w:cs="Times New Roman"/>
      <w:u w:val="none"/>
      <w:effect w:val="none"/>
    </w:rPr>
  </w:style>
  <w:style w:type="paragraph" w:customStyle="1" w:styleId="Heading">
    <w:name w:val="Heading"/>
    <w:rsid w:val="00AD4776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697F4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41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0">
    <w:name w:val="Знак Знак Знак Знак2"/>
    <w:basedOn w:val="a"/>
    <w:rsid w:val="00DD65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D1DE1F8AC8BD3DBA833D96E3103825D97D9D7DF3FBFBF26EF4CDD928911293E0EC818D749C5D775aBC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11028</Words>
  <Characters>62861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73742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Четина Оксана Семеновна</cp:lastModifiedBy>
  <cp:revision>13</cp:revision>
  <cp:lastPrinted>2014-02-24T10:30:00Z</cp:lastPrinted>
  <dcterms:created xsi:type="dcterms:W3CDTF">2014-03-12T05:41:00Z</dcterms:created>
  <dcterms:modified xsi:type="dcterms:W3CDTF">2014-07-02T11:23:00Z</dcterms:modified>
</cp:coreProperties>
</file>