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78" w:rsidRPr="00EF6589" w:rsidRDefault="00DD4478" w:rsidP="00DD4478">
      <w:pPr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2C096B8" wp14:editId="61631398">
            <wp:simplePos x="0" y="0"/>
            <wp:positionH relativeFrom="column">
              <wp:posOffset>2781935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6" name="Рисунок 6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589">
        <w:t>МИНИСТЕРСТВО СОЦИАЛЬНОГО РАЗВИТИЯ И СЕ</w:t>
      </w:r>
      <w:r>
        <w:t xml:space="preserve">МЕЙНОЙ ПОЛИТИКИ КРАСНОДАРСКОГО </w:t>
      </w:r>
      <w:r w:rsidRPr="00EF6589">
        <w:t>КРАЯ</w:t>
      </w:r>
    </w:p>
    <w:p w:rsidR="00DD4478" w:rsidRDefault="00DD4478" w:rsidP="00DD4478">
      <w:pPr>
        <w:jc w:val="center"/>
      </w:pPr>
    </w:p>
    <w:p w:rsidR="00DD4478" w:rsidRPr="00017175" w:rsidRDefault="00DD4478" w:rsidP="00DD4478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DD4478" w:rsidRDefault="00DD4478" w:rsidP="00DD4478">
      <w:pPr>
        <w:jc w:val="center"/>
      </w:pPr>
      <w:r w:rsidRPr="00992173">
        <w:t>12</w:t>
      </w:r>
      <w:r>
        <w:t xml:space="preserve"> мая 2014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261</w:t>
      </w:r>
    </w:p>
    <w:p w:rsidR="00DD4478" w:rsidRDefault="00DD4478" w:rsidP="00DD4478">
      <w:pPr>
        <w:jc w:val="center"/>
      </w:pPr>
      <w:r>
        <w:t>г. Краснодар</w:t>
      </w:r>
    </w:p>
    <w:p w:rsidR="00DD4478" w:rsidRDefault="00DD4478" w:rsidP="00DD4478">
      <w:pPr>
        <w:jc w:val="center"/>
      </w:pPr>
    </w:p>
    <w:p w:rsidR="00DD4478" w:rsidRPr="00DD4478" w:rsidRDefault="00DD4478" w:rsidP="00DD4478">
      <w:pPr>
        <w:jc w:val="center"/>
      </w:pPr>
    </w:p>
    <w:p w:rsidR="00DD4478" w:rsidRDefault="00DD4478" w:rsidP="00DD4478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DD4478" w:rsidRDefault="00DD4478" w:rsidP="00DD4478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DD4478" w:rsidRDefault="00DD4478" w:rsidP="00DD4478">
      <w:pPr>
        <w:jc w:val="center"/>
        <w:rPr>
          <w:b/>
        </w:rPr>
      </w:pPr>
      <w:r w:rsidRPr="00A77BA9">
        <w:rPr>
          <w:b/>
        </w:rPr>
        <w:t>«Выдача удостоверения о праве на меры социальной поддержки,</w:t>
      </w:r>
    </w:p>
    <w:p w:rsidR="00DD4478" w:rsidRDefault="00DD4478" w:rsidP="00DD4478">
      <w:pPr>
        <w:jc w:val="center"/>
        <w:rPr>
          <w:b/>
        </w:rPr>
      </w:pPr>
      <w:proofErr w:type="gramStart"/>
      <w:r w:rsidRPr="00A77BA9">
        <w:rPr>
          <w:b/>
        </w:rPr>
        <w:t>установленные</w:t>
      </w:r>
      <w:proofErr w:type="gramEnd"/>
      <w:r w:rsidRPr="00A77BA9">
        <w:rPr>
          <w:b/>
        </w:rPr>
        <w:t xml:space="preserve"> для бывших несовершеннолетних узников </w:t>
      </w:r>
    </w:p>
    <w:p w:rsidR="00DD4478" w:rsidRDefault="00DD4478" w:rsidP="00DD4478">
      <w:pPr>
        <w:jc w:val="center"/>
        <w:rPr>
          <w:b/>
        </w:rPr>
      </w:pPr>
      <w:r w:rsidRPr="00A77BA9">
        <w:rPr>
          <w:b/>
        </w:rPr>
        <w:t>концлагерей, гетто</w:t>
      </w:r>
      <w:r>
        <w:rPr>
          <w:b/>
        </w:rPr>
        <w:t xml:space="preserve"> </w:t>
      </w:r>
      <w:r w:rsidRPr="00A77BA9">
        <w:rPr>
          <w:b/>
        </w:rPr>
        <w:t xml:space="preserve">и других мест принудительного содержания, </w:t>
      </w:r>
    </w:p>
    <w:p w:rsidR="00DD4478" w:rsidRDefault="00DD4478" w:rsidP="00DD4478">
      <w:pPr>
        <w:jc w:val="center"/>
        <w:rPr>
          <w:b/>
        </w:rPr>
      </w:pPr>
      <w:r w:rsidRPr="00A77BA9">
        <w:rPr>
          <w:b/>
        </w:rPr>
        <w:t xml:space="preserve">созданных фашистами и их союзниками </w:t>
      </w:r>
    </w:p>
    <w:p w:rsidR="00DD4478" w:rsidRPr="00C14F9E" w:rsidRDefault="00DD4478" w:rsidP="00DD4478">
      <w:pPr>
        <w:jc w:val="center"/>
        <w:rPr>
          <w:b/>
        </w:rPr>
      </w:pPr>
      <w:r w:rsidRPr="00A77BA9">
        <w:rPr>
          <w:b/>
        </w:rPr>
        <w:t xml:space="preserve">в период Второй мировой войны» </w:t>
      </w:r>
    </w:p>
    <w:p w:rsidR="00DD4478" w:rsidRDefault="00DD4478" w:rsidP="00DD4478">
      <w:pPr>
        <w:jc w:val="center"/>
        <w:rPr>
          <w:b/>
        </w:rPr>
      </w:pPr>
    </w:p>
    <w:p w:rsidR="00DD4478" w:rsidRPr="00563CDD" w:rsidRDefault="00DD4478" w:rsidP="00DD4478">
      <w:pPr>
        <w:autoSpaceDE w:val="0"/>
        <w:autoSpaceDN w:val="0"/>
        <w:adjustRightInd w:val="0"/>
        <w:ind w:firstLine="709"/>
        <w:jc w:val="both"/>
      </w:pPr>
      <w:proofErr w:type="gramStart"/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 w:rsidR="00253CF7">
        <w:t xml:space="preserve">ния государственных услуг» и </w:t>
      </w:r>
      <w:r>
        <w:t>постановлением главы администрации (губерн</w:t>
      </w:r>
      <w:r>
        <w:t>а</w:t>
      </w:r>
      <w:r>
        <w:t>тора) Кр</w:t>
      </w:r>
      <w:r w:rsidR="00253CF7">
        <w:t xml:space="preserve">аснодарского края от 15 ноября </w:t>
      </w:r>
      <w:r>
        <w:t>2011 года № 1340 «Об утверждении Порядков разработки</w:t>
      </w:r>
      <w:proofErr w:type="gramEnd"/>
      <w:r>
        <w:t>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>полнительными органами государственной власти</w:t>
      </w:r>
      <w:r w:rsidR="00253CF7">
        <w:t xml:space="preserve"> Краснодарского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DD4478" w:rsidRDefault="00DD4478" w:rsidP="00DD4478">
      <w:pPr>
        <w:ind w:firstLine="709"/>
        <w:jc w:val="both"/>
      </w:pPr>
      <w:r>
        <w:t xml:space="preserve">1. Утвердить прилагаемый административный регламент предоставления государственной услуги </w:t>
      </w:r>
      <w:r w:rsidRPr="00A77BA9">
        <w:t>«Выдача удостоверения о праве на меры социальной поддержки, установленные для бывших несовершеннолетних узников концл</w:t>
      </w:r>
      <w:r w:rsidRPr="00A77BA9">
        <w:t>а</w:t>
      </w:r>
      <w:r w:rsidRPr="00A77BA9">
        <w:t>герей, гетто и других мест принудительного содержания, созданных фашист</w:t>
      </w:r>
      <w:r w:rsidRPr="00A77BA9">
        <w:t>а</w:t>
      </w:r>
      <w:r w:rsidRPr="00A77BA9">
        <w:t xml:space="preserve">ми и их союзниками в период Второй мировой войны» </w:t>
      </w:r>
      <w:r>
        <w:t>(далее – администр</w:t>
      </w:r>
      <w:r>
        <w:t>а</w:t>
      </w:r>
      <w:r>
        <w:t>тивный регламент).</w:t>
      </w:r>
    </w:p>
    <w:p w:rsidR="00DD4478" w:rsidRDefault="00DD4478" w:rsidP="00DD4478">
      <w:pPr>
        <w:ind w:firstLine="709"/>
        <w:jc w:val="both"/>
      </w:pPr>
      <w:r>
        <w:t xml:space="preserve">2. Руководителям </w:t>
      </w:r>
      <w:proofErr w:type="gramStart"/>
      <w:r>
        <w:t>управлений социальной защиты населения министе</w:t>
      </w:r>
      <w:r>
        <w:t>р</w:t>
      </w:r>
      <w:r>
        <w:t>ства социального развития</w:t>
      </w:r>
      <w:proofErr w:type="gramEnd"/>
      <w:r>
        <w:t xml:space="preserve"> и семейной политики Краснодарского края в мун</w:t>
      </w:r>
      <w:r>
        <w:t>и</w:t>
      </w:r>
      <w:r>
        <w:t>ципальных образованиях и отделу по делам ветеранов министерства социал</w:t>
      </w:r>
      <w:r>
        <w:t>ь</w:t>
      </w:r>
      <w:r>
        <w:t>ного развития и семейной политики Краснодарского края (Чернышева) обесп</w:t>
      </w:r>
      <w:r>
        <w:t>е</w:t>
      </w:r>
      <w:r>
        <w:t xml:space="preserve">чить предоставление государственной услуги в соответствии с утвержденным административным регламентом. </w:t>
      </w:r>
    </w:p>
    <w:p w:rsidR="00DD4478" w:rsidRDefault="00DD4478" w:rsidP="00DD4478">
      <w:pPr>
        <w:ind w:firstLine="709"/>
        <w:jc w:val="both"/>
      </w:pPr>
      <w:r>
        <w:t xml:space="preserve">3. </w:t>
      </w:r>
      <w:proofErr w:type="gramStart"/>
      <w:r>
        <w:t>Отделу информационно-аналитической и методической  работы мин</w:t>
      </w:r>
      <w:r>
        <w:t>и</w:t>
      </w:r>
      <w:r>
        <w:t xml:space="preserve">стерства социального развития и семейной политики Краснодарского края </w:t>
      </w:r>
      <w:r w:rsidRPr="00792F88">
        <w:t>(</w:t>
      </w:r>
      <w:r>
        <w:t>Паршин</w:t>
      </w:r>
      <w:r w:rsidRPr="00792F88">
        <w:t>а)</w:t>
      </w:r>
      <w:r>
        <w:t xml:space="preserve">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(http://admkrai.</w:t>
      </w:r>
      <w:proofErr w:type="spellStart"/>
      <w:r>
        <w:rPr>
          <w:lang w:val="en-US"/>
        </w:rPr>
        <w:t>krasnodar</w:t>
      </w:r>
      <w:proofErr w:type="spellEnd"/>
      <w:r w:rsidRPr="00EC1E25">
        <w:t>.</w:t>
      </w:r>
      <w:proofErr w:type="spellStart"/>
      <w:r>
        <w:rPr>
          <w:lang w:val="en-US"/>
        </w:rPr>
        <w:t>ru</w:t>
      </w:r>
      <w:proofErr w:type="spellEnd"/>
      <w:r w:rsidRPr="00EC1E25">
        <w:t>)</w:t>
      </w:r>
      <w:r>
        <w:t>, размещ</w:t>
      </w:r>
      <w:r>
        <w:t>е</w:t>
      </w:r>
      <w:r>
        <w:t>ние в информационно-телекоммуникационной сети «Интернет» на официал</w:t>
      </w:r>
      <w:r>
        <w:t>ь</w:t>
      </w:r>
      <w:r>
        <w:lastRenderedPageBreak/>
        <w:t>ном сайте министерства социального развития и семейной политики Красн</w:t>
      </w:r>
      <w:r>
        <w:t>о</w:t>
      </w:r>
      <w:r>
        <w:t>дарского края (</w:t>
      </w:r>
      <w:hyperlink r:id="rId9" w:history="1">
        <w:r w:rsidRPr="00E4098B">
          <w:rPr>
            <w:rStyle w:val="a6"/>
            <w:lang w:val="en-US"/>
          </w:rPr>
          <w:t>www</w:t>
        </w:r>
        <w:r w:rsidRPr="00E4098B">
          <w:rPr>
            <w:rStyle w:val="a6"/>
          </w:rPr>
          <w:t>.</w:t>
        </w:r>
        <w:proofErr w:type="spellStart"/>
        <w:r w:rsidRPr="00E4098B">
          <w:rPr>
            <w:rStyle w:val="a6"/>
            <w:lang w:val="en-US"/>
          </w:rPr>
          <w:t>sznkuban</w:t>
        </w:r>
        <w:proofErr w:type="spellEnd"/>
        <w:r w:rsidRPr="00E4098B">
          <w:rPr>
            <w:rStyle w:val="a6"/>
          </w:rPr>
          <w:t>.</w:t>
        </w:r>
        <w:proofErr w:type="spellStart"/>
        <w:r w:rsidRPr="00E4098B">
          <w:rPr>
            <w:rStyle w:val="a6"/>
            <w:lang w:val="en-US"/>
          </w:rPr>
          <w:t>ru</w:t>
        </w:r>
        <w:proofErr w:type="spellEnd"/>
      </w:hyperlink>
      <w:r>
        <w:t>) и в справочно-правовой системе Консультант Плюс:</w:t>
      </w:r>
      <w:proofErr w:type="gramEnd"/>
      <w:r>
        <w:t xml:space="preserve"> Кубань. </w:t>
      </w:r>
    </w:p>
    <w:p w:rsidR="00DD4478" w:rsidRDefault="00DD4478" w:rsidP="00DD4478">
      <w:pPr>
        <w:ind w:firstLine="709"/>
        <w:jc w:val="both"/>
      </w:pPr>
      <w:r>
        <w:t>4. Заместителю начальника отдела правового обеспечения в управлении правового обеспечения и организации гражданской службы министерства с</w:t>
      </w:r>
      <w:r>
        <w:t>о</w:t>
      </w:r>
      <w:r>
        <w:t>циального развития и семейной политики Краснодарского края М.И. Захарову 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DD4478" w:rsidRDefault="00DD4478" w:rsidP="00DD447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приказа возложить на первого заместителя министра социального развития и семейной политики Краснода</w:t>
      </w:r>
      <w:r>
        <w:rPr>
          <w:bCs/>
        </w:rPr>
        <w:t>р</w:t>
      </w:r>
      <w:r>
        <w:rPr>
          <w:bCs/>
        </w:rPr>
        <w:t>ского края Т.Ф. Ковалеву.</w:t>
      </w:r>
    </w:p>
    <w:p w:rsidR="00DD4478" w:rsidRPr="00E75B7F" w:rsidRDefault="00DD4478" w:rsidP="00DD447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6. Приказ вступает в силу по истечении 10 дней после дня его официал</w:t>
      </w:r>
      <w:r>
        <w:rPr>
          <w:bCs/>
        </w:rPr>
        <w:t>ь</w:t>
      </w:r>
      <w:r>
        <w:rPr>
          <w:bCs/>
        </w:rPr>
        <w:t>ного опубликования.</w:t>
      </w:r>
    </w:p>
    <w:p w:rsidR="00DD4478" w:rsidRDefault="00DD4478" w:rsidP="00DD4478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DD4478" w:rsidRPr="00BF141A" w:rsidRDefault="00DD4478" w:rsidP="00DD4478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DD4478" w:rsidRDefault="00DD4478" w:rsidP="00253CF7">
      <w:pPr>
        <w:jc w:val="both"/>
      </w:pPr>
      <w:r>
        <w:t>Первый заместитель министра</w:t>
      </w:r>
      <w:r>
        <w:tab/>
      </w:r>
      <w:r>
        <w:tab/>
      </w:r>
      <w:r>
        <w:tab/>
      </w:r>
      <w:r>
        <w:tab/>
      </w:r>
      <w:r>
        <w:tab/>
      </w:r>
      <w:r>
        <w:tab/>
        <w:t>Т.Ф Ковалева</w:t>
      </w:r>
      <w:bookmarkStart w:id="0" w:name="_GoBack"/>
      <w:bookmarkEnd w:id="0"/>
    </w:p>
    <w:sectPr w:rsidR="00DD4478" w:rsidSect="00DD447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87B" w:rsidRDefault="00C5387B">
      <w:r>
        <w:separator/>
      </w:r>
    </w:p>
  </w:endnote>
  <w:endnote w:type="continuationSeparator" w:id="0">
    <w:p w:rsidR="00C5387B" w:rsidRDefault="00C5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87B" w:rsidRDefault="00C5387B">
      <w:r>
        <w:separator/>
      </w:r>
    </w:p>
  </w:footnote>
  <w:footnote w:type="continuationSeparator" w:id="0">
    <w:p w:rsidR="00C5387B" w:rsidRDefault="00C53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78" w:rsidRDefault="00DD4478" w:rsidP="00DD44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4478" w:rsidRDefault="00DD44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78" w:rsidRDefault="00DD4478" w:rsidP="00DD44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0A2B">
      <w:rPr>
        <w:rStyle w:val="a5"/>
        <w:noProof/>
      </w:rPr>
      <w:t>2</w:t>
    </w:r>
    <w:r>
      <w:rPr>
        <w:rStyle w:val="a5"/>
      </w:rPr>
      <w:fldChar w:fldCharType="end"/>
    </w:r>
  </w:p>
  <w:p w:rsidR="00DD4478" w:rsidRDefault="00DD44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7E"/>
    <w:rsid w:val="00150F77"/>
    <w:rsid w:val="00253CF7"/>
    <w:rsid w:val="004D6944"/>
    <w:rsid w:val="006308BB"/>
    <w:rsid w:val="00650A2B"/>
    <w:rsid w:val="00727E1C"/>
    <w:rsid w:val="008200AA"/>
    <w:rsid w:val="00901C7E"/>
    <w:rsid w:val="00C5387B"/>
    <w:rsid w:val="00DD4478"/>
    <w:rsid w:val="00F1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DD44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44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44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D4478"/>
  </w:style>
  <w:style w:type="character" w:styleId="a6">
    <w:name w:val="Hyperlink"/>
    <w:rsid w:val="00DD4478"/>
    <w:rPr>
      <w:color w:val="0000FF"/>
      <w:u w:val="single"/>
    </w:rPr>
  </w:style>
  <w:style w:type="paragraph" w:styleId="a7">
    <w:name w:val="Body Text Indent"/>
    <w:basedOn w:val="a"/>
    <w:link w:val="a8"/>
    <w:rsid w:val="00DD4478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D4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DD44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44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DD44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4478"/>
  </w:style>
  <w:style w:type="paragraph" w:styleId="ab">
    <w:name w:val="Normal (Web)"/>
    <w:basedOn w:val="a"/>
    <w:rsid w:val="00DD4478"/>
    <w:rPr>
      <w:sz w:val="24"/>
      <w:szCs w:val="24"/>
    </w:rPr>
  </w:style>
  <w:style w:type="paragraph" w:styleId="ac">
    <w:name w:val="Block Text"/>
    <w:basedOn w:val="a"/>
    <w:rsid w:val="00DD4478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DD4478"/>
    <w:pPr>
      <w:suppressAutoHyphens/>
      <w:ind w:firstLine="540"/>
      <w:jc w:val="both"/>
    </w:pPr>
    <w:rPr>
      <w:color w:val="000000"/>
      <w:szCs w:val="24"/>
      <w:lang w:eastAsia="ar-SA"/>
    </w:rPr>
  </w:style>
  <w:style w:type="paragraph" w:customStyle="1" w:styleId="ConsNormal">
    <w:name w:val="ConsNormal"/>
    <w:rsid w:val="00DD447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styleId="ad">
    <w:name w:val="footer"/>
    <w:basedOn w:val="a"/>
    <w:link w:val="ae"/>
    <w:rsid w:val="00DD447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DD4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2"/>
    <w:basedOn w:val="a"/>
    <w:rsid w:val="00DD44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DD4478"/>
    <w:rPr>
      <w:rFonts w:cs="Times New Roman"/>
      <w:u w:val="none"/>
      <w:effect w:val="none"/>
    </w:rPr>
  </w:style>
  <w:style w:type="paragraph" w:customStyle="1" w:styleId="s1">
    <w:name w:val="s_1"/>
    <w:basedOn w:val="a"/>
    <w:rsid w:val="00DD4478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Heading">
    <w:name w:val="Heading"/>
    <w:rsid w:val="00DD44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DD44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rsid w:val="00DD447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"/>
    <w:aliases w:val="бпОсновной текст"/>
    <w:basedOn w:val="a"/>
    <w:link w:val="af1"/>
    <w:unhideWhenUsed/>
    <w:rsid w:val="00DD4478"/>
    <w:pPr>
      <w:spacing w:after="120"/>
    </w:pPr>
  </w:style>
  <w:style w:type="character" w:customStyle="1" w:styleId="af1">
    <w:name w:val="Основной текст Знак"/>
    <w:aliases w:val="бпОсновной текст Знак"/>
    <w:basedOn w:val="a0"/>
    <w:link w:val="af0"/>
    <w:uiPriority w:val="99"/>
    <w:semiHidden/>
    <w:rsid w:val="00DD447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DD4478"/>
  </w:style>
  <w:style w:type="table" w:styleId="af2">
    <w:name w:val="Table Grid"/>
    <w:basedOn w:val="a1"/>
    <w:rsid w:val="00DD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rsid w:val="00DD447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DD44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44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44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D4478"/>
  </w:style>
  <w:style w:type="character" w:styleId="a6">
    <w:name w:val="Hyperlink"/>
    <w:rsid w:val="00DD4478"/>
    <w:rPr>
      <w:color w:val="0000FF"/>
      <w:u w:val="single"/>
    </w:rPr>
  </w:style>
  <w:style w:type="paragraph" w:styleId="a7">
    <w:name w:val="Body Text Indent"/>
    <w:basedOn w:val="a"/>
    <w:link w:val="a8"/>
    <w:rsid w:val="00DD4478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D4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DD44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44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DD44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4478"/>
  </w:style>
  <w:style w:type="paragraph" w:styleId="ab">
    <w:name w:val="Normal (Web)"/>
    <w:basedOn w:val="a"/>
    <w:rsid w:val="00DD4478"/>
    <w:rPr>
      <w:sz w:val="24"/>
      <w:szCs w:val="24"/>
    </w:rPr>
  </w:style>
  <w:style w:type="paragraph" w:styleId="ac">
    <w:name w:val="Block Text"/>
    <w:basedOn w:val="a"/>
    <w:rsid w:val="00DD4478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DD4478"/>
    <w:pPr>
      <w:suppressAutoHyphens/>
      <w:ind w:firstLine="540"/>
      <w:jc w:val="both"/>
    </w:pPr>
    <w:rPr>
      <w:color w:val="000000"/>
      <w:szCs w:val="24"/>
      <w:lang w:eastAsia="ar-SA"/>
    </w:rPr>
  </w:style>
  <w:style w:type="paragraph" w:customStyle="1" w:styleId="ConsNormal">
    <w:name w:val="ConsNormal"/>
    <w:rsid w:val="00DD447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styleId="ad">
    <w:name w:val="footer"/>
    <w:basedOn w:val="a"/>
    <w:link w:val="ae"/>
    <w:rsid w:val="00DD447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DD4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2"/>
    <w:basedOn w:val="a"/>
    <w:rsid w:val="00DD44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DD4478"/>
    <w:rPr>
      <w:rFonts w:cs="Times New Roman"/>
      <w:u w:val="none"/>
      <w:effect w:val="none"/>
    </w:rPr>
  </w:style>
  <w:style w:type="paragraph" w:customStyle="1" w:styleId="s1">
    <w:name w:val="s_1"/>
    <w:basedOn w:val="a"/>
    <w:rsid w:val="00DD4478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Heading">
    <w:name w:val="Heading"/>
    <w:rsid w:val="00DD44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DD44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rsid w:val="00DD447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"/>
    <w:aliases w:val="бпОсновной текст"/>
    <w:basedOn w:val="a"/>
    <w:link w:val="af1"/>
    <w:unhideWhenUsed/>
    <w:rsid w:val="00DD4478"/>
    <w:pPr>
      <w:spacing w:after="120"/>
    </w:pPr>
  </w:style>
  <w:style w:type="character" w:customStyle="1" w:styleId="af1">
    <w:name w:val="Основной текст Знак"/>
    <w:aliases w:val="бпОсновной текст Знак"/>
    <w:basedOn w:val="a0"/>
    <w:link w:val="af0"/>
    <w:uiPriority w:val="99"/>
    <w:semiHidden/>
    <w:rsid w:val="00DD447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DD4478"/>
  </w:style>
  <w:style w:type="table" w:styleId="af2">
    <w:name w:val="Table Grid"/>
    <w:basedOn w:val="a1"/>
    <w:rsid w:val="00DD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rsid w:val="00DD447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0022E-81EB-4F4B-8E3C-CB9ACA6D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Четина Оксана Семеновна</dc:creator>
  <cp:keywords/>
  <dc:description/>
  <cp:lastModifiedBy>Четина Оксана Семеновна</cp:lastModifiedBy>
  <cp:revision>4</cp:revision>
  <dcterms:created xsi:type="dcterms:W3CDTF">2014-05-15T05:44:00Z</dcterms:created>
  <dcterms:modified xsi:type="dcterms:W3CDTF">2014-05-15T07:20:00Z</dcterms:modified>
</cp:coreProperties>
</file>