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6C" w:rsidRPr="00B456EB" w:rsidRDefault="00B40F26" w:rsidP="006B71E0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Герб Кубани" style="position:absolute;left:0;text-align:left;margin-left:219.75pt;margin-top:-42.25pt;width:43.2pt;height:54pt;z-index:1;visibility:visible;mso-position-horizontal-relative:text;mso-position-vertical-relative:text;mso-width-relative:page;mso-height-relative:page">
            <v:imagedata r:id="rId7" o:title="" grayscale="t"/>
          </v:shape>
        </w:pict>
      </w:r>
      <w:bookmarkStart w:id="0" w:name="_GoBack"/>
      <w:bookmarkEnd w:id="0"/>
      <w:r w:rsidR="0040516C" w:rsidRPr="00B456E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мИНИСТЕРСТВО СОЦИАЛЬНОГО РАЗВИТИЯ И СЕМЕЙНОЙ ПОЛИТИКИ</w:t>
      </w:r>
      <w:r w:rsidR="0040516C" w:rsidRPr="00B456E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40516C" w:rsidRPr="00B456E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Краснодарского края</w:t>
      </w:r>
    </w:p>
    <w:p w:rsidR="0040516C" w:rsidRPr="006B71E0" w:rsidRDefault="0040516C" w:rsidP="006B71E0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0516C" w:rsidRPr="006B71E0" w:rsidRDefault="0040516C" w:rsidP="006B71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1E0"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40516C" w:rsidRPr="006B71E0" w:rsidRDefault="0040516C" w:rsidP="006B71E0">
      <w:pPr>
        <w:jc w:val="both"/>
        <w:rPr>
          <w:rFonts w:ascii="Times New Roman" w:hAnsi="Times New Roman" w:cs="Times New Roman"/>
          <w:sz w:val="28"/>
          <w:szCs w:val="28"/>
        </w:rPr>
      </w:pPr>
      <w:r w:rsidRPr="006B71E0">
        <w:rPr>
          <w:rFonts w:ascii="Times New Roman" w:hAnsi="Times New Roman" w:cs="Times New Roman"/>
          <w:sz w:val="28"/>
          <w:szCs w:val="28"/>
        </w:rPr>
        <w:t>« 13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Pr="006B71E0">
        <w:rPr>
          <w:rFonts w:ascii="Times New Roman" w:hAnsi="Times New Roman" w:cs="Times New Roman"/>
          <w:sz w:val="28"/>
          <w:szCs w:val="28"/>
        </w:rPr>
        <w:t xml:space="preserve"> сентября 2013 года                                                                               № 1046</w:t>
      </w:r>
    </w:p>
    <w:p w:rsidR="0040516C" w:rsidRPr="006B71E0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приказ министерства социального </w:t>
      </w: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28 мая 2013 года № 651 «Об утверждении Порядка </w:t>
      </w: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детям, проживающим на территории </w:t>
      </w: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Краснодарского края, путевок (курсовок) в организации </w:t>
      </w:r>
    </w:p>
    <w:p w:rsidR="0040516C" w:rsidRDefault="0040516C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отдыха детей и их оздоровления»</w:t>
      </w:r>
    </w:p>
    <w:p w:rsidR="0040516C" w:rsidRDefault="0040516C" w:rsidP="003B31D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 Положением о министерстве социального развития и семейной политики Краснодарского края, утвержденным  постановлением главы администрации (губернатора) Краснодарского края от 28 июня                 2012 года № 743, п р и к а з ы в а ю:</w:t>
      </w:r>
    </w:p>
    <w:p w:rsidR="0040516C" w:rsidRDefault="0040516C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Внести в приложение к приказу министерства социального развития и семейной политики Краснодарского края от 28 мая 2013 года № 651 «Об утверждении Порядка предоставления детям, проживающим на территории Краснодарского края, путевок (курсовок) в организации отдыха детей и их оздоровления»</w:t>
      </w:r>
      <w:r w:rsidR="008E5A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40516C" w:rsidRDefault="0040516C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абзац второй пункта 4.1 главы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40516C" w:rsidRDefault="0040516C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«Заявление должно быть подано в уполномоченный орган или управление</w:t>
      </w:r>
      <w:r w:rsidR="008E5A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до 1 декабря текущего календарного  года.»;</w:t>
      </w:r>
    </w:p>
    <w:p w:rsidR="0040516C" w:rsidRDefault="0040516C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абзац седьмой пункта 4.6 главы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40516C" w:rsidRDefault="0040516C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«подачи заявления после 1 декабря текущего календарного  года.»;</w:t>
      </w:r>
    </w:p>
    <w:p w:rsidR="0040516C" w:rsidRDefault="0040516C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Начальнику отдела информационно-аналитической и методической работы И.В.Паршиной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(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</w:t>
        </w:r>
        <w:r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admkrai</w:t>
        </w:r>
        <w:r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krasnodar</w:t>
        </w:r>
        <w:r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), размещение в информационно-телекоммуникационной сети «Интернет» на официальном сайте министерства социального развития и семейной политики Краснодарского края (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www.sznkuban.ru</w:t>
      </w:r>
      <w:r>
        <w:rPr>
          <w:rFonts w:ascii="Times New Roman" w:hAnsi="Times New Roman" w:cs="Times New Roman"/>
          <w:sz w:val="28"/>
          <w:szCs w:val="28"/>
          <w:lang w:eastAsia="ru-RU"/>
        </w:rPr>
        <w:t>) и в справочно-правовой системе Консультант Плюс: Кубань.</w:t>
      </w:r>
    </w:p>
    <w:p w:rsidR="0040516C" w:rsidRDefault="0040516C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Заместителю начальника отдела правового обеспечения в управлении правового обеспечения и организации гражданской службы А.О.Гонтарю в     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40516C" w:rsidRDefault="0040516C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4. Приказ вступает в силу по истечении 10 дней после дня его официального опубликования и </w:t>
      </w:r>
      <w:r>
        <w:rPr>
          <w:rFonts w:ascii="Times New Roman" w:hAnsi="Times New Roman" w:cs="Times New Roman"/>
          <w:sz w:val="28"/>
          <w:szCs w:val="28"/>
        </w:rPr>
        <w:t>распространяет свое действие на правоотношения, возникшие с 1 августа 2013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0516C" w:rsidRDefault="0040516C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516C" w:rsidRDefault="0040516C" w:rsidP="003B31DB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Первый заместитель министра                                                              Т.Ф.Ковалева</w:t>
      </w: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0516C" w:rsidRDefault="0040516C" w:rsidP="003B31D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sectPr w:rsidR="0040516C" w:rsidSect="00154D3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3A2" w:rsidRDefault="00AA73A2" w:rsidP="00154D34">
      <w:pPr>
        <w:spacing w:after="0" w:line="240" w:lineRule="auto"/>
      </w:pPr>
      <w:r>
        <w:separator/>
      </w:r>
    </w:p>
  </w:endnote>
  <w:endnote w:type="continuationSeparator" w:id="0">
    <w:p w:rsidR="00AA73A2" w:rsidRDefault="00AA73A2" w:rsidP="0015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6C" w:rsidRDefault="0040516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6C" w:rsidRDefault="004051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3A2" w:rsidRDefault="00AA73A2" w:rsidP="00154D34">
      <w:pPr>
        <w:spacing w:after="0" w:line="240" w:lineRule="auto"/>
      </w:pPr>
      <w:r>
        <w:separator/>
      </w:r>
    </w:p>
  </w:footnote>
  <w:footnote w:type="continuationSeparator" w:id="0">
    <w:p w:rsidR="00AA73A2" w:rsidRDefault="00AA73A2" w:rsidP="0015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6C" w:rsidRPr="00154D34" w:rsidRDefault="0040516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154D34">
      <w:rPr>
        <w:rFonts w:ascii="Times New Roman" w:hAnsi="Times New Roman" w:cs="Times New Roman"/>
        <w:sz w:val="28"/>
        <w:szCs w:val="28"/>
      </w:rPr>
      <w:fldChar w:fldCharType="begin"/>
    </w:r>
    <w:r w:rsidRPr="00154D34">
      <w:rPr>
        <w:rFonts w:ascii="Times New Roman" w:hAnsi="Times New Roman" w:cs="Times New Roman"/>
        <w:sz w:val="28"/>
        <w:szCs w:val="28"/>
      </w:rPr>
      <w:instrText>PAGE   \* MERGEFORMAT</w:instrText>
    </w:r>
    <w:r w:rsidRPr="00154D34">
      <w:rPr>
        <w:rFonts w:ascii="Times New Roman" w:hAnsi="Times New Roman" w:cs="Times New Roman"/>
        <w:sz w:val="28"/>
        <w:szCs w:val="28"/>
      </w:rPr>
      <w:fldChar w:fldCharType="separate"/>
    </w:r>
    <w:r w:rsidR="00B40F26">
      <w:rPr>
        <w:rFonts w:ascii="Times New Roman" w:hAnsi="Times New Roman" w:cs="Times New Roman"/>
        <w:noProof/>
        <w:sz w:val="28"/>
        <w:szCs w:val="28"/>
      </w:rPr>
      <w:t>2</w:t>
    </w:r>
    <w:r w:rsidRPr="00154D34">
      <w:rPr>
        <w:rFonts w:ascii="Times New Roman" w:hAnsi="Times New Roman" w:cs="Times New Roman"/>
        <w:sz w:val="28"/>
        <w:szCs w:val="28"/>
      </w:rPr>
      <w:fldChar w:fldCharType="end"/>
    </w:r>
  </w:p>
  <w:p w:rsidR="0040516C" w:rsidRDefault="0040516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6C" w:rsidRDefault="004051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D21"/>
    <w:rsid w:val="00003757"/>
    <w:rsid w:val="00003CB9"/>
    <w:rsid w:val="00012D48"/>
    <w:rsid w:val="000143B7"/>
    <w:rsid w:val="0002234C"/>
    <w:rsid w:val="00025F2C"/>
    <w:rsid w:val="000339BD"/>
    <w:rsid w:val="0004185E"/>
    <w:rsid w:val="000503B3"/>
    <w:rsid w:val="00067CF4"/>
    <w:rsid w:val="00070C63"/>
    <w:rsid w:val="0008437D"/>
    <w:rsid w:val="000857BD"/>
    <w:rsid w:val="00097D9C"/>
    <w:rsid w:val="000A0BE0"/>
    <w:rsid w:val="000A3781"/>
    <w:rsid w:val="000A6D9E"/>
    <w:rsid w:val="000D3C68"/>
    <w:rsid w:val="000E40F6"/>
    <w:rsid w:val="000E4748"/>
    <w:rsid w:val="000F0C1C"/>
    <w:rsid w:val="000F1263"/>
    <w:rsid w:val="000F2F5A"/>
    <w:rsid w:val="000F31EF"/>
    <w:rsid w:val="000F365E"/>
    <w:rsid w:val="000F6EFC"/>
    <w:rsid w:val="00104DA2"/>
    <w:rsid w:val="00106A50"/>
    <w:rsid w:val="00116335"/>
    <w:rsid w:val="001361E3"/>
    <w:rsid w:val="00140DD5"/>
    <w:rsid w:val="00142F71"/>
    <w:rsid w:val="00145123"/>
    <w:rsid w:val="00145BE6"/>
    <w:rsid w:val="00154D34"/>
    <w:rsid w:val="001571F0"/>
    <w:rsid w:val="00165DBE"/>
    <w:rsid w:val="001751A0"/>
    <w:rsid w:val="00175A0F"/>
    <w:rsid w:val="00176DE8"/>
    <w:rsid w:val="001857E4"/>
    <w:rsid w:val="00187E87"/>
    <w:rsid w:val="00194AF3"/>
    <w:rsid w:val="001960C2"/>
    <w:rsid w:val="001A1470"/>
    <w:rsid w:val="001C517B"/>
    <w:rsid w:val="001D17E6"/>
    <w:rsid w:val="001D5516"/>
    <w:rsid w:val="001E084F"/>
    <w:rsid w:val="001E6787"/>
    <w:rsid w:val="001E7918"/>
    <w:rsid w:val="001E7B27"/>
    <w:rsid w:val="001F46B8"/>
    <w:rsid w:val="001F6AE9"/>
    <w:rsid w:val="00201D3B"/>
    <w:rsid w:val="002031A2"/>
    <w:rsid w:val="002146A4"/>
    <w:rsid w:val="00220003"/>
    <w:rsid w:val="0022236E"/>
    <w:rsid w:val="00222AE4"/>
    <w:rsid w:val="002244CD"/>
    <w:rsid w:val="002314C5"/>
    <w:rsid w:val="002324D4"/>
    <w:rsid w:val="002354C7"/>
    <w:rsid w:val="00247384"/>
    <w:rsid w:val="0025368C"/>
    <w:rsid w:val="002542A2"/>
    <w:rsid w:val="00265F0E"/>
    <w:rsid w:val="00274CD1"/>
    <w:rsid w:val="0028361D"/>
    <w:rsid w:val="00284C85"/>
    <w:rsid w:val="00290373"/>
    <w:rsid w:val="00290D92"/>
    <w:rsid w:val="00293AF7"/>
    <w:rsid w:val="00295C29"/>
    <w:rsid w:val="00295E6C"/>
    <w:rsid w:val="002C241C"/>
    <w:rsid w:val="002C3EDA"/>
    <w:rsid w:val="002D2DA8"/>
    <w:rsid w:val="002D3EEA"/>
    <w:rsid w:val="002E740C"/>
    <w:rsid w:val="002F0EDD"/>
    <w:rsid w:val="003042BC"/>
    <w:rsid w:val="0032410E"/>
    <w:rsid w:val="00341D21"/>
    <w:rsid w:val="00351E88"/>
    <w:rsid w:val="00363DA6"/>
    <w:rsid w:val="00364826"/>
    <w:rsid w:val="00370E31"/>
    <w:rsid w:val="00374D35"/>
    <w:rsid w:val="00374E8B"/>
    <w:rsid w:val="00377479"/>
    <w:rsid w:val="00393463"/>
    <w:rsid w:val="00393C06"/>
    <w:rsid w:val="003A7C3D"/>
    <w:rsid w:val="003B31DB"/>
    <w:rsid w:val="003B7243"/>
    <w:rsid w:val="003D0337"/>
    <w:rsid w:val="003D2D49"/>
    <w:rsid w:val="003E0734"/>
    <w:rsid w:val="003E33AA"/>
    <w:rsid w:val="003F500F"/>
    <w:rsid w:val="004038AC"/>
    <w:rsid w:val="0040516C"/>
    <w:rsid w:val="00405CD8"/>
    <w:rsid w:val="004120A2"/>
    <w:rsid w:val="00414B32"/>
    <w:rsid w:val="00415ACB"/>
    <w:rsid w:val="004219A6"/>
    <w:rsid w:val="00424E68"/>
    <w:rsid w:val="00425DB1"/>
    <w:rsid w:val="00435E68"/>
    <w:rsid w:val="00454777"/>
    <w:rsid w:val="0046033E"/>
    <w:rsid w:val="00483A23"/>
    <w:rsid w:val="00483B16"/>
    <w:rsid w:val="00483F15"/>
    <w:rsid w:val="00486E98"/>
    <w:rsid w:val="004877E7"/>
    <w:rsid w:val="00490927"/>
    <w:rsid w:val="00490B76"/>
    <w:rsid w:val="00494D91"/>
    <w:rsid w:val="004A7EFA"/>
    <w:rsid w:val="004B0A0E"/>
    <w:rsid w:val="004B28CE"/>
    <w:rsid w:val="004B38A4"/>
    <w:rsid w:val="004B7452"/>
    <w:rsid w:val="004C0CF9"/>
    <w:rsid w:val="004D1711"/>
    <w:rsid w:val="004F5880"/>
    <w:rsid w:val="00510043"/>
    <w:rsid w:val="00516B81"/>
    <w:rsid w:val="00521BDD"/>
    <w:rsid w:val="0052225C"/>
    <w:rsid w:val="00523BFB"/>
    <w:rsid w:val="0052545F"/>
    <w:rsid w:val="00561DC8"/>
    <w:rsid w:val="0057001F"/>
    <w:rsid w:val="005740A9"/>
    <w:rsid w:val="0057602B"/>
    <w:rsid w:val="00576F84"/>
    <w:rsid w:val="0058762E"/>
    <w:rsid w:val="00593EC1"/>
    <w:rsid w:val="00595E71"/>
    <w:rsid w:val="0059642C"/>
    <w:rsid w:val="005970EB"/>
    <w:rsid w:val="005A2AF7"/>
    <w:rsid w:val="005A6B50"/>
    <w:rsid w:val="005B0237"/>
    <w:rsid w:val="005B244C"/>
    <w:rsid w:val="005B56F3"/>
    <w:rsid w:val="005C0C59"/>
    <w:rsid w:val="005D3A6D"/>
    <w:rsid w:val="005D5635"/>
    <w:rsid w:val="005E2511"/>
    <w:rsid w:val="005E2F72"/>
    <w:rsid w:val="005F7B15"/>
    <w:rsid w:val="006022B3"/>
    <w:rsid w:val="00607EDA"/>
    <w:rsid w:val="006110C8"/>
    <w:rsid w:val="00613616"/>
    <w:rsid w:val="006378F1"/>
    <w:rsid w:val="00657B3E"/>
    <w:rsid w:val="00664429"/>
    <w:rsid w:val="00664A65"/>
    <w:rsid w:val="00665D83"/>
    <w:rsid w:val="0067109B"/>
    <w:rsid w:val="00672D71"/>
    <w:rsid w:val="00680852"/>
    <w:rsid w:val="00680A88"/>
    <w:rsid w:val="006828F1"/>
    <w:rsid w:val="00684F95"/>
    <w:rsid w:val="006A5196"/>
    <w:rsid w:val="006B05C0"/>
    <w:rsid w:val="006B71E0"/>
    <w:rsid w:val="006C60FA"/>
    <w:rsid w:val="006D077D"/>
    <w:rsid w:val="006E40E3"/>
    <w:rsid w:val="006E7F90"/>
    <w:rsid w:val="00711CC1"/>
    <w:rsid w:val="007140DC"/>
    <w:rsid w:val="0072128C"/>
    <w:rsid w:val="0073441F"/>
    <w:rsid w:val="00735EB8"/>
    <w:rsid w:val="00742E0D"/>
    <w:rsid w:val="007449C6"/>
    <w:rsid w:val="00747493"/>
    <w:rsid w:val="0075147D"/>
    <w:rsid w:val="00767EE2"/>
    <w:rsid w:val="00780826"/>
    <w:rsid w:val="00787509"/>
    <w:rsid w:val="00792A63"/>
    <w:rsid w:val="00793D8A"/>
    <w:rsid w:val="00794234"/>
    <w:rsid w:val="00794E68"/>
    <w:rsid w:val="0079601C"/>
    <w:rsid w:val="007A1E47"/>
    <w:rsid w:val="007A3FE2"/>
    <w:rsid w:val="007D1F09"/>
    <w:rsid w:val="007F5204"/>
    <w:rsid w:val="007F5CC7"/>
    <w:rsid w:val="00801EEE"/>
    <w:rsid w:val="0080244F"/>
    <w:rsid w:val="00805FD1"/>
    <w:rsid w:val="0082079C"/>
    <w:rsid w:val="008212C5"/>
    <w:rsid w:val="00824DC0"/>
    <w:rsid w:val="00827321"/>
    <w:rsid w:val="0084407D"/>
    <w:rsid w:val="00861DF3"/>
    <w:rsid w:val="0086379F"/>
    <w:rsid w:val="00863CD0"/>
    <w:rsid w:val="00883D69"/>
    <w:rsid w:val="0089234B"/>
    <w:rsid w:val="00895873"/>
    <w:rsid w:val="00895C72"/>
    <w:rsid w:val="008A34FF"/>
    <w:rsid w:val="008B397D"/>
    <w:rsid w:val="008B61FF"/>
    <w:rsid w:val="008C4E40"/>
    <w:rsid w:val="008D0103"/>
    <w:rsid w:val="008D507C"/>
    <w:rsid w:val="008E1AC5"/>
    <w:rsid w:val="008E4896"/>
    <w:rsid w:val="008E5A8D"/>
    <w:rsid w:val="008F0230"/>
    <w:rsid w:val="008F49D1"/>
    <w:rsid w:val="00906FED"/>
    <w:rsid w:val="0091082E"/>
    <w:rsid w:val="00910879"/>
    <w:rsid w:val="00912327"/>
    <w:rsid w:val="00924CB4"/>
    <w:rsid w:val="00924CD4"/>
    <w:rsid w:val="00931B71"/>
    <w:rsid w:val="00932006"/>
    <w:rsid w:val="0093525C"/>
    <w:rsid w:val="00940A3A"/>
    <w:rsid w:val="00945820"/>
    <w:rsid w:val="009460E5"/>
    <w:rsid w:val="0094687C"/>
    <w:rsid w:val="00950D2B"/>
    <w:rsid w:val="00952747"/>
    <w:rsid w:val="00954109"/>
    <w:rsid w:val="00962EC2"/>
    <w:rsid w:val="00970052"/>
    <w:rsid w:val="009729A7"/>
    <w:rsid w:val="009735B1"/>
    <w:rsid w:val="009739DF"/>
    <w:rsid w:val="00976D21"/>
    <w:rsid w:val="009821CF"/>
    <w:rsid w:val="00984CD6"/>
    <w:rsid w:val="00984DF6"/>
    <w:rsid w:val="00985AA0"/>
    <w:rsid w:val="00991950"/>
    <w:rsid w:val="009951CC"/>
    <w:rsid w:val="009C36D5"/>
    <w:rsid w:val="009C507E"/>
    <w:rsid w:val="009D0243"/>
    <w:rsid w:val="009D3EDB"/>
    <w:rsid w:val="009E1CB1"/>
    <w:rsid w:val="009E44C6"/>
    <w:rsid w:val="00A03378"/>
    <w:rsid w:val="00A03548"/>
    <w:rsid w:val="00A07521"/>
    <w:rsid w:val="00A21328"/>
    <w:rsid w:val="00A254AA"/>
    <w:rsid w:val="00A337D4"/>
    <w:rsid w:val="00A36CC5"/>
    <w:rsid w:val="00A36DE8"/>
    <w:rsid w:val="00A41D4B"/>
    <w:rsid w:val="00A5505A"/>
    <w:rsid w:val="00A61AF0"/>
    <w:rsid w:val="00A67878"/>
    <w:rsid w:val="00A7057A"/>
    <w:rsid w:val="00A72C8D"/>
    <w:rsid w:val="00A80242"/>
    <w:rsid w:val="00A93A5F"/>
    <w:rsid w:val="00AA434D"/>
    <w:rsid w:val="00AA73A2"/>
    <w:rsid w:val="00AB57D6"/>
    <w:rsid w:val="00AC0E4A"/>
    <w:rsid w:val="00AC315F"/>
    <w:rsid w:val="00AC4B5F"/>
    <w:rsid w:val="00AC630C"/>
    <w:rsid w:val="00AC7A78"/>
    <w:rsid w:val="00AD5384"/>
    <w:rsid w:val="00AE2A56"/>
    <w:rsid w:val="00AE7A2F"/>
    <w:rsid w:val="00B064D3"/>
    <w:rsid w:val="00B17EA1"/>
    <w:rsid w:val="00B24893"/>
    <w:rsid w:val="00B27129"/>
    <w:rsid w:val="00B30980"/>
    <w:rsid w:val="00B33C10"/>
    <w:rsid w:val="00B40F26"/>
    <w:rsid w:val="00B43B2C"/>
    <w:rsid w:val="00B456EB"/>
    <w:rsid w:val="00B54346"/>
    <w:rsid w:val="00B63F40"/>
    <w:rsid w:val="00B64B3E"/>
    <w:rsid w:val="00B713CA"/>
    <w:rsid w:val="00B77A52"/>
    <w:rsid w:val="00B820F9"/>
    <w:rsid w:val="00B93FE6"/>
    <w:rsid w:val="00BA6A5D"/>
    <w:rsid w:val="00BB3DF0"/>
    <w:rsid w:val="00BB4C6A"/>
    <w:rsid w:val="00BC5752"/>
    <w:rsid w:val="00BE3835"/>
    <w:rsid w:val="00BE5A24"/>
    <w:rsid w:val="00C00A16"/>
    <w:rsid w:val="00C039D1"/>
    <w:rsid w:val="00C04E49"/>
    <w:rsid w:val="00C108E0"/>
    <w:rsid w:val="00C11992"/>
    <w:rsid w:val="00C1199D"/>
    <w:rsid w:val="00C137BD"/>
    <w:rsid w:val="00C15FA0"/>
    <w:rsid w:val="00C2123E"/>
    <w:rsid w:val="00C213DE"/>
    <w:rsid w:val="00C21FD5"/>
    <w:rsid w:val="00C23CBA"/>
    <w:rsid w:val="00C2432E"/>
    <w:rsid w:val="00C31687"/>
    <w:rsid w:val="00C360C7"/>
    <w:rsid w:val="00C42458"/>
    <w:rsid w:val="00C424A3"/>
    <w:rsid w:val="00C45E7F"/>
    <w:rsid w:val="00C46877"/>
    <w:rsid w:val="00C51E40"/>
    <w:rsid w:val="00C62C19"/>
    <w:rsid w:val="00C64192"/>
    <w:rsid w:val="00C7215F"/>
    <w:rsid w:val="00C735F0"/>
    <w:rsid w:val="00C766B4"/>
    <w:rsid w:val="00C76831"/>
    <w:rsid w:val="00C773B8"/>
    <w:rsid w:val="00C86D19"/>
    <w:rsid w:val="00C94B09"/>
    <w:rsid w:val="00C95B2E"/>
    <w:rsid w:val="00C95F99"/>
    <w:rsid w:val="00C9730A"/>
    <w:rsid w:val="00CA098C"/>
    <w:rsid w:val="00CA29C3"/>
    <w:rsid w:val="00CA63D5"/>
    <w:rsid w:val="00CB19D6"/>
    <w:rsid w:val="00CB5A40"/>
    <w:rsid w:val="00CB6210"/>
    <w:rsid w:val="00CC1AD0"/>
    <w:rsid w:val="00CC2FA0"/>
    <w:rsid w:val="00CC6AC9"/>
    <w:rsid w:val="00CE037D"/>
    <w:rsid w:val="00CE79FF"/>
    <w:rsid w:val="00CF2DBE"/>
    <w:rsid w:val="00CF7426"/>
    <w:rsid w:val="00CF75D1"/>
    <w:rsid w:val="00D00910"/>
    <w:rsid w:val="00D243D4"/>
    <w:rsid w:val="00D37E56"/>
    <w:rsid w:val="00D41404"/>
    <w:rsid w:val="00D457DF"/>
    <w:rsid w:val="00D5118A"/>
    <w:rsid w:val="00D60FCD"/>
    <w:rsid w:val="00D747C8"/>
    <w:rsid w:val="00D8487C"/>
    <w:rsid w:val="00D877C1"/>
    <w:rsid w:val="00D9552E"/>
    <w:rsid w:val="00DA25D2"/>
    <w:rsid w:val="00DA306B"/>
    <w:rsid w:val="00DA4F5C"/>
    <w:rsid w:val="00DB161F"/>
    <w:rsid w:val="00DB1F1B"/>
    <w:rsid w:val="00DB3A8C"/>
    <w:rsid w:val="00DB45D7"/>
    <w:rsid w:val="00DC081B"/>
    <w:rsid w:val="00DC3773"/>
    <w:rsid w:val="00DF419B"/>
    <w:rsid w:val="00DF45C8"/>
    <w:rsid w:val="00E01F5D"/>
    <w:rsid w:val="00E03404"/>
    <w:rsid w:val="00E1581A"/>
    <w:rsid w:val="00E1723A"/>
    <w:rsid w:val="00E23930"/>
    <w:rsid w:val="00E26D66"/>
    <w:rsid w:val="00E32E4C"/>
    <w:rsid w:val="00E351DE"/>
    <w:rsid w:val="00E3541A"/>
    <w:rsid w:val="00E36F06"/>
    <w:rsid w:val="00E440E9"/>
    <w:rsid w:val="00E46795"/>
    <w:rsid w:val="00E51499"/>
    <w:rsid w:val="00E630E2"/>
    <w:rsid w:val="00E70C1D"/>
    <w:rsid w:val="00E7288E"/>
    <w:rsid w:val="00E82C0A"/>
    <w:rsid w:val="00E8466E"/>
    <w:rsid w:val="00E905B1"/>
    <w:rsid w:val="00E931D7"/>
    <w:rsid w:val="00EB7B8F"/>
    <w:rsid w:val="00ED51D8"/>
    <w:rsid w:val="00EE08E3"/>
    <w:rsid w:val="00EE0E14"/>
    <w:rsid w:val="00EE1BC4"/>
    <w:rsid w:val="00EE34FA"/>
    <w:rsid w:val="00EF2860"/>
    <w:rsid w:val="00EF745E"/>
    <w:rsid w:val="00F06934"/>
    <w:rsid w:val="00F1631A"/>
    <w:rsid w:val="00F17818"/>
    <w:rsid w:val="00F264D6"/>
    <w:rsid w:val="00F30329"/>
    <w:rsid w:val="00F3134B"/>
    <w:rsid w:val="00F3465F"/>
    <w:rsid w:val="00F36402"/>
    <w:rsid w:val="00F40906"/>
    <w:rsid w:val="00F46CE2"/>
    <w:rsid w:val="00F50EC1"/>
    <w:rsid w:val="00F5498A"/>
    <w:rsid w:val="00F71B0D"/>
    <w:rsid w:val="00F71CB7"/>
    <w:rsid w:val="00F76B6B"/>
    <w:rsid w:val="00F8199D"/>
    <w:rsid w:val="00F82BE8"/>
    <w:rsid w:val="00F87BE5"/>
    <w:rsid w:val="00FA1261"/>
    <w:rsid w:val="00FB5624"/>
    <w:rsid w:val="00FB6AE4"/>
    <w:rsid w:val="00FC0A95"/>
    <w:rsid w:val="00FC37A3"/>
    <w:rsid w:val="00FD2C1D"/>
    <w:rsid w:val="00FD3547"/>
    <w:rsid w:val="00FD35FF"/>
    <w:rsid w:val="00FD740A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D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6B71E0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aliases w:val="Глава Char"/>
    <w:uiPriority w:val="9"/>
    <w:rsid w:val="00741E8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3">
    <w:name w:val="Hyperlink"/>
    <w:uiPriority w:val="99"/>
    <w:semiHidden/>
    <w:rsid w:val="003B31D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9234B"/>
    <w:pPr>
      <w:ind w:left="720"/>
    </w:pPr>
  </w:style>
  <w:style w:type="paragraph" w:styleId="a5">
    <w:name w:val="header"/>
    <w:basedOn w:val="a"/>
    <w:link w:val="a6"/>
    <w:uiPriority w:val="99"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4D34"/>
  </w:style>
  <w:style w:type="paragraph" w:styleId="a7">
    <w:name w:val="footer"/>
    <w:basedOn w:val="a"/>
    <w:link w:val="a8"/>
    <w:uiPriority w:val="99"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54D34"/>
  </w:style>
  <w:style w:type="paragraph" w:styleId="a9">
    <w:name w:val="Balloon Text"/>
    <w:basedOn w:val="a"/>
    <w:link w:val="aa"/>
    <w:uiPriority w:val="99"/>
    <w:semiHidden/>
    <w:rsid w:val="005B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B0237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DA25D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10">
    <w:name w:val="Заголовок 1 Знак"/>
    <w:aliases w:val="Глава Знак"/>
    <w:link w:val="1"/>
    <w:uiPriority w:val="99"/>
    <w:locked/>
    <w:rsid w:val="006B71E0"/>
    <w:rPr>
      <w:rFonts w:ascii="Cambria" w:hAnsi="Cambria" w:cs="Cambria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4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377</Words>
  <Characters>2149</Characters>
  <Application>Microsoft Office Word</Application>
  <DocSecurity>0</DocSecurity>
  <Lines>17</Lines>
  <Paragraphs>5</Paragraphs>
  <ScaleCrop>false</ScaleCrop>
  <Company>Департамент семейной политики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Апазиди Наталья Эрасовна</cp:lastModifiedBy>
  <cp:revision>128</cp:revision>
  <cp:lastPrinted>2013-08-06T15:29:00Z</cp:lastPrinted>
  <dcterms:created xsi:type="dcterms:W3CDTF">2013-07-22T11:01:00Z</dcterms:created>
  <dcterms:modified xsi:type="dcterms:W3CDTF">2013-09-18T06:52:00Z</dcterms:modified>
</cp:coreProperties>
</file>